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Правительство Ленинградской области</w:t>
      </w: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«___» ______________ 2020 года № __________</w:t>
      </w: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F5" w:rsidRDefault="00FD65F5" w:rsidP="00FD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Правительства Ленинградской области  от  25 октября 2019 года  №501 «Об утверждении Порядка предоставления субсидий 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 в связи с оказанием услуг по реализации дополнительных общеразвивающих программ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системы персонифицированного финансирования дополнительного образования детей в Ленинградской области»</w:t>
      </w:r>
    </w:p>
    <w:p w:rsidR="00FD65F5" w:rsidRDefault="00FD65F5" w:rsidP="00FD65F5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145D69" w:rsidRDefault="00FD65F5" w:rsidP="00F464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proofErr w:type="gramStart"/>
      <w:r w:rsidRPr="00AE5B1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AE5B1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Правительства Российской Федерации» </w:t>
      </w:r>
      <w:r w:rsidR="00145D6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Правительство Ленинградской области постановляет:</w:t>
      </w:r>
    </w:p>
    <w:p w:rsidR="00FD65F5" w:rsidRPr="00145D69" w:rsidRDefault="00145D69" w:rsidP="00F4641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</w:t>
      </w:r>
      <w:r w:rsidR="00FD65F5" w:rsidRPr="0014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</w:t>
      </w:r>
      <w:r w:rsidR="00FD65F5" w:rsidRPr="00145D6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в постановление Правительства Ленинградской области  от  25 октября 2019 года  №501 «Об утверждении Порядка предоставления субсидий 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 в связи с оказанием услуг по реализации дополнительных общеразвивающих программ в рамках системы</w:t>
      </w:r>
      <w:proofErr w:type="gramEnd"/>
      <w:r w:rsidR="00FD65F5" w:rsidRPr="00145D6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proofErr w:type="gramStart"/>
      <w:r w:rsidR="00FD65F5" w:rsidRPr="00145D6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персонифицированного финансирования дополнительного образования детей в Ленинградской области» изменение, изложив приложение (</w:t>
      </w:r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субсидий 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 в связи с оказанием</w:t>
      </w:r>
      <w:proofErr w:type="gramEnd"/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реализации дополнительных общеразвивающих программ в рамках системы персонифицированного финансирования дополнительного </w:t>
      </w:r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детей в Ленинградской области</w:t>
      </w:r>
      <w:r w:rsidR="00FD65F5" w:rsidRPr="00145D6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) в редакции соглсно приложению к настоящему постановлению.</w:t>
      </w:r>
    </w:p>
    <w:p w:rsidR="007E03D6" w:rsidRPr="00F46411" w:rsidRDefault="003E100C" w:rsidP="0069243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3E100C" w:rsidRPr="00F46411" w:rsidRDefault="001410B9" w:rsidP="001410B9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07E9F"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</w:t>
      </w:r>
      <w:proofErr w:type="gramEnd"/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14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145D69"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4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5D69"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E100C" w:rsidRPr="00F4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00C" w:rsidRPr="00F46411" w:rsidRDefault="003E100C" w:rsidP="006924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0B9" w:rsidRPr="008F0658" w:rsidRDefault="001410B9" w:rsidP="006924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718" w:rsidRPr="008F0658" w:rsidRDefault="00C06718" w:rsidP="0069243E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0658">
        <w:rPr>
          <w:rFonts w:ascii="Times New Roman" w:hAnsi="Times New Roman" w:cs="Times New Roman"/>
          <w:sz w:val="24"/>
          <w:szCs w:val="24"/>
        </w:rPr>
        <w:t xml:space="preserve">Губернатор </w:t>
      </w:r>
    </w:p>
    <w:p w:rsidR="00C06718" w:rsidRPr="008F0658" w:rsidRDefault="00C06718" w:rsidP="0069243E">
      <w:pPr>
        <w:spacing w:line="240" w:lineRule="auto"/>
        <w:rPr>
          <w:sz w:val="24"/>
          <w:szCs w:val="24"/>
        </w:rPr>
      </w:pPr>
      <w:r w:rsidRPr="008F0658">
        <w:rPr>
          <w:rFonts w:ascii="Times New Roman" w:hAnsi="Times New Roman" w:cs="Times New Roman"/>
          <w:sz w:val="24"/>
          <w:szCs w:val="24"/>
        </w:rPr>
        <w:t xml:space="preserve">       Ленинградской области            </w:t>
      </w:r>
      <w:r w:rsidRPr="008F06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А.Ю. Дрозденко</w:t>
      </w:r>
    </w:p>
    <w:p w:rsidR="00E5191C" w:rsidRPr="008F0658" w:rsidRDefault="00E5191C" w:rsidP="003E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B86" w:rsidRDefault="00483B86" w:rsidP="00C0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3B86" w:rsidRDefault="00483B86" w:rsidP="00C0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3B86" w:rsidRDefault="00483B86" w:rsidP="00C0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D69" w:rsidRDefault="00145D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3B86" w:rsidRDefault="00483B86" w:rsidP="00C0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718" w:rsidRPr="000A7474" w:rsidRDefault="00C06718" w:rsidP="00C067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УТВЕРЖДЕН</w:t>
      </w:r>
    </w:p>
    <w:p w:rsidR="00C06718" w:rsidRPr="000A7474" w:rsidRDefault="00C06718" w:rsidP="00C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06718" w:rsidRPr="000A7474" w:rsidRDefault="00C06718" w:rsidP="00C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6718" w:rsidRPr="008F0658" w:rsidRDefault="00C06718" w:rsidP="00C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58">
        <w:rPr>
          <w:rFonts w:ascii="Times New Roman" w:hAnsi="Times New Roman" w:cs="Times New Roman"/>
          <w:sz w:val="24"/>
          <w:szCs w:val="24"/>
        </w:rPr>
        <w:t>от ------------------ N --------</w:t>
      </w:r>
    </w:p>
    <w:p w:rsidR="00C06718" w:rsidRPr="008F0658" w:rsidRDefault="00C06718" w:rsidP="00C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5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06718" w:rsidRPr="008F0658" w:rsidRDefault="00C06718" w:rsidP="00C06718">
      <w:pPr>
        <w:pStyle w:val="ConsPlusNormal"/>
        <w:jc w:val="right"/>
        <w:rPr>
          <w:sz w:val="28"/>
          <w:szCs w:val="28"/>
        </w:rPr>
      </w:pPr>
    </w:p>
    <w:p w:rsidR="00C06718" w:rsidRPr="008F0658" w:rsidRDefault="000A7474" w:rsidP="00CA1D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</w:t>
      </w:r>
      <w:r w:rsidR="007F4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предоставления субсидий из областного бюджета Ленинградской области юридическим лицам (за исключением государственны</w:t>
      </w:r>
      <w:r w:rsidR="0010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(муниципальны</w:t>
      </w:r>
      <w:r w:rsidR="0010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учреждени</w:t>
      </w:r>
      <w:r w:rsidR="0010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индивидуальным предпринимателям</w:t>
      </w:r>
      <w:r w:rsidR="0010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производителям товаров, работ, услуг</w:t>
      </w:r>
      <w:r w:rsidR="00CA1DEE"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некоммерческим организациям, не являющимся</w:t>
      </w:r>
      <w:r w:rsidR="00CA1DEE"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государственными (муниципальными) учреждениями, </w:t>
      </w:r>
      <w:r w:rsidR="0010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CA1DEE"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</w:t>
      </w:r>
      <w:r w:rsidR="0010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0DD5" w:rsidRPr="00170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недополученных доходов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связи с оказанием услуг по реализации </w:t>
      </w:r>
      <w:r w:rsidR="0069243E" w:rsidRPr="008F0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дополнительных </w:t>
      </w:r>
      <w:r w:rsidR="007B5A93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общеразвивающих</w:t>
      </w:r>
      <w:r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 в рамках системы персонифицированного финансирования дополнительного образования детей</w:t>
      </w:r>
      <w:r w:rsidRPr="008F0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7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Ленинградской области </w:t>
      </w:r>
      <w:r w:rsidR="00840B69" w:rsidRPr="008F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Порядок)</w:t>
      </w:r>
      <w:proofErr w:type="gramEnd"/>
    </w:p>
    <w:p w:rsidR="00C06718" w:rsidRDefault="00C06718" w:rsidP="00C06718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B86" w:rsidRPr="00F46411" w:rsidRDefault="00483B86" w:rsidP="00483B8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483B86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F46411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государственны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) учреждени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), индивидуальным предпринимателям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производителям товаров, работ, услуг и некоммерческим организациям, не являющимся государственными (муниципальными) учреждениями, 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DD5" w:rsidRPr="00F46411">
        <w:rPr>
          <w:rFonts w:ascii="Times New Roman" w:hAnsi="Times New Roman" w:cs="Times New Roman"/>
          <w:color w:val="000000"/>
          <w:sz w:val="28"/>
          <w:szCs w:val="28"/>
        </w:rPr>
        <w:t>недополученных доходов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оказанием услуг по реализации </w:t>
      </w:r>
      <w:r w:rsidR="0069243E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="007B5A93" w:rsidRPr="00F46411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 рамках системы персонифицированного финансирования дополнительного образования детей 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в Ленинградской области</w:t>
      </w:r>
      <w:proofErr w:type="gramEnd"/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(далее - субсидии)</w:t>
      </w:r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требования к отчетности и осуществлению </w:t>
      </w:r>
      <w:proofErr w:type="gramStart"/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07E9F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условий, целей и порядка предоставления субсидий, а также ответственность за их нарушение.</w:t>
      </w:r>
    </w:p>
    <w:p w:rsidR="00E5191C" w:rsidRPr="00F46411" w:rsidRDefault="00E5191C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D15" w:rsidRPr="00F46411" w:rsidRDefault="00780D15" w:rsidP="00E5191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астоящ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понятия, предусмотренные Правилами персонифицированного финансирования дополнительного образования детей в Ленинградской области, утвержденными распоряжением Правительства Ленинградской области от 29.07.2019 г. №488-р (далее – Правила персонифицированного финансирования, </w:t>
      </w:r>
      <w:r w:rsidRPr="00F46411">
        <w:rPr>
          <w:rFonts w:ascii="Times New Roman" w:hAnsi="Times New Roman" w:cs="Times New Roman"/>
          <w:sz w:val="28"/>
          <w:szCs w:val="28"/>
        </w:rPr>
        <w:t xml:space="preserve">Правила),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соответствует принципам и нормам, установленным Правилами персонифицированного финансирования.</w:t>
      </w:r>
      <w:proofErr w:type="gramEnd"/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специально не урегулированных в настоящем Порядке, Комитет общего и профессионального образования Ленинградской области и поставщики услуг руководствуются Правилами персонифицированного финансирования.</w:t>
      </w:r>
    </w:p>
    <w:p w:rsidR="00E5191C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0D15" w:rsidRPr="00F464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государственных (муниципальных) учреждений), индивидуальны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ям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- производители товаров, работ, услуг и некоммерчески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, не являющи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ся государственными (муниципальными) учреждениями, реализующи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43E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r w:rsidR="005F5B31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общеразвивающие </w:t>
      </w:r>
      <w:r w:rsidR="0069243E" w:rsidRPr="00F4641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7F43A5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системы персонифицированного финансирования дополнительного </w:t>
      </w:r>
      <w:r w:rsidR="007F43A5" w:rsidRPr="00F464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детей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3A5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в Ленинградской области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(далее также - претенденты на получение субсидий).</w:t>
      </w:r>
    </w:p>
    <w:p w:rsidR="009F0B22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0D15" w:rsidRPr="00F464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Право на получение с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убсидий имеют юридические лица и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предприниматели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>, отнесенные к категориям, установленным в пункте 1.3. настоящего Порядка, и соответствующие критериям отбора</w:t>
      </w:r>
      <w:r w:rsidR="009F0B22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пунктом </w:t>
      </w:r>
      <w:r w:rsidR="00C112EB" w:rsidRPr="00F46411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9F0B22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CA1DEE" w:rsidRPr="00F46411" w:rsidRDefault="00483B86" w:rsidP="00E5191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0D15" w:rsidRPr="00F464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. Субсидии предоставляются на безвозмездной и безвозвратной основе </w:t>
      </w:r>
      <w:proofErr w:type="gramStart"/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областного бюджета Ленинградской области в целях возмещения </w:t>
      </w:r>
      <w:r w:rsidR="00170DD5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недополученных доходов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в связи с оказанием услуг по реализации</w:t>
      </w:r>
      <w:proofErr w:type="gramEnd"/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43E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="007B5A93" w:rsidRPr="00F46411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r w:rsidR="0069243E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в Ленинградской области.</w:t>
      </w:r>
    </w:p>
    <w:p w:rsidR="00483B86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0D15" w:rsidRPr="00F464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. Направления затрат, на возмещение которых предоставляются субсидии:</w:t>
      </w:r>
    </w:p>
    <w:p w:rsidR="00483B86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расходы на оплату труда работников</w:t>
      </w:r>
      <w:r w:rsidR="00032C79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 субсидии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3A5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учебников и учебных пособий, средств обучения, игр, игрушек</w:t>
      </w:r>
      <w:r w:rsidR="00032C79" w:rsidRPr="00F46411">
        <w:rPr>
          <w:rFonts w:ascii="Times New Roman" w:hAnsi="Times New Roman" w:cs="Times New Roman"/>
          <w:sz w:val="28"/>
          <w:szCs w:val="28"/>
        </w:rPr>
        <w:t>, канцелярских товаров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(за исключением расходов на содержание зданий и оплату коммунальных услуг)</w:t>
      </w:r>
      <w:r w:rsidR="007F43A5" w:rsidRPr="00F464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3A5" w:rsidRPr="00F46411" w:rsidRDefault="007F43A5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расходы на оплату повышения квалификации и медицинских осмотров педагогических работников;</w:t>
      </w:r>
    </w:p>
    <w:p w:rsidR="00E5191C" w:rsidRPr="00F46411" w:rsidRDefault="007F43A5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имущества</w:t>
      </w:r>
      <w:r w:rsidR="00E5191C" w:rsidRPr="00F464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3B86" w:rsidRPr="00F46411" w:rsidRDefault="00D415D8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прочие расходы</w:t>
      </w:r>
      <w:r w:rsidR="00FC5DD8" w:rsidRPr="00F464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91C" w:rsidRPr="00F46411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</w:t>
      </w:r>
      <w:r w:rsidR="00FC5DD8" w:rsidRPr="00F46411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процессом</w:t>
      </w:r>
      <w:r w:rsidR="00E5191C" w:rsidRPr="00F46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3B86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0D15" w:rsidRPr="00F464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. Главным распорядителем средств областного бюджета Ленинградской области является комитет общего и профессионального образования Ленинградской области (далее - </w:t>
      </w:r>
      <w:r w:rsidR="00C112EB" w:rsidRPr="00F46411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>), осуществляющий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</w:t>
      </w:r>
      <w:r w:rsidR="009F0B22"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F0B22" w:rsidRPr="00E66808">
        <w:rPr>
          <w:rFonts w:ascii="Times New Roman" w:hAnsi="Times New Roman" w:cs="Times New Roman"/>
          <w:color w:val="000000"/>
          <w:sz w:val="28"/>
          <w:szCs w:val="28"/>
        </w:rPr>
        <w:t>В случае недостаточности бюджетных ассигнований на возмещение недополученных доходов в связи с оказанием услуг по реализации</w:t>
      </w:r>
      <w:proofErr w:type="gramEnd"/>
      <w:r w:rsidR="009F0B22" w:rsidRPr="00E6680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общеразвивающих программ в рамках системы персонифицированного финансирования дополнительного образования детей в Ленинградской области в текущем финансовом году, возмещение недостающих бюджетных ассигнований производится в следующем финансовом году.</w:t>
      </w:r>
    </w:p>
    <w:p w:rsidR="00FC5DD8" w:rsidRPr="00F46411" w:rsidRDefault="00483B86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0D15" w:rsidRPr="00F464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64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5DD8" w:rsidRPr="00F46411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субсидии является объем оказанных образовательных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 в Ленинградской области.</w:t>
      </w:r>
    </w:p>
    <w:p w:rsidR="006906E7" w:rsidRPr="00F46411" w:rsidRDefault="006906E7" w:rsidP="00483B8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6E7" w:rsidRPr="00F46411" w:rsidRDefault="006906E7" w:rsidP="00F4641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 xml:space="preserve">2. Условия и порядок </w:t>
      </w:r>
      <w:r w:rsidR="00C8232E" w:rsidRPr="00F46411">
        <w:rPr>
          <w:rFonts w:ascii="Times New Roman" w:hAnsi="Times New Roman" w:cs="Times New Roman"/>
          <w:sz w:val="28"/>
          <w:szCs w:val="28"/>
        </w:rPr>
        <w:t>осуществления отбора исполнителей услуг</w:t>
      </w:r>
    </w:p>
    <w:p w:rsidR="006906E7" w:rsidRPr="00F46411" w:rsidRDefault="006906E7" w:rsidP="0069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F464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</w:t>
      </w:r>
      <w:r w:rsidRPr="00F46411">
        <w:rPr>
          <w:rFonts w:ascii="Times New Roman" w:hAnsi="Times New Roman" w:cs="Times New Roman"/>
          <w:sz w:val="28"/>
          <w:szCs w:val="28"/>
        </w:rPr>
        <w:lastRenderedPageBreak/>
        <w:t>поступления заявок на участие в отборе и обеспечивается ведением реестра поставщиков услуг, реестра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"Интернет" (далее - единый портал) не 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Отбор проводится ежегодно с 1 января по 5 декабря.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 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 xml:space="preserve">3) цели предоставления субсидии в соответствии с пунктом </w:t>
      </w:r>
      <w:r w:rsidR="00C112EB" w:rsidRPr="00F46411">
        <w:rPr>
          <w:rFonts w:ascii="Times New Roman" w:hAnsi="Times New Roman" w:cs="Times New Roman"/>
          <w:sz w:val="28"/>
          <w:szCs w:val="28"/>
        </w:rPr>
        <w:t>1.5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7A3654" w:rsidRPr="00F46411">
        <w:rPr>
          <w:rFonts w:ascii="Times New Roman" w:hAnsi="Times New Roman" w:cs="Times New Roman"/>
          <w:sz w:val="28"/>
          <w:szCs w:val="28"/>
          <w:highlight w:val="green"/>
        </w:rPr>
        <w:t>2.9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 xml:space="preserve">5) требования к исполнителям услуг в соответствии с пунктом </w:t>
      </w:r>
      <w:r w:rsidR="00C112EB" w:rsidRPr="00F46411">
        <w:rPr>
          <w:rFonts w:ascii="Times New Roman" w:hAnsi="Times New Roman" w:cs="Times New Roman"/>
          <w:sz w:val="28"/>
          <w:szCs w:val="28"/>
        </w:rPr>
        <w:t>2.3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</w:t>
      </w:r>
      <w:r w:rsidR="0094392B">
        <w:rPr>
          <w:rFonts w:ascii="Times New Roman" w:hAnsi="Times New Roman" w:cs="Times New Roman"/>
          <w:sz w:val="28"/>
          <w:szCs w:val="28"/>
        </w:rPr>
        <w:t xml:space="preserve">ами 2.3 и 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4392B" w:rsidRPr="00F46411">
        <w:rPr>
          <w:rFonts w:ascii="Times New Roman" w:hAnsi="Times New Roman" w:cs="Times New Roman"/>
          <w:sz w:val="28"/>
          <w:szCs w:val="28"/>
          <w:highlight w:val="green"/>
        </w:rPr>
        <w:t>2.4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7)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8)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94392B" w:rsidRPr="00F46411">
        <w:rPr>
          <w:rFonts w:ascii="Times New Roman" w:hAnsi="Times New Roman" w:cs="Times New Roman"/>
          <w:sz w:val="28"/>
          <w:szCs w:val="28"/>
          <w:highlight w:val="green"/>
        </w:rPr>
        <w:t>2.7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9)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10)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11)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12)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2.3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исполнитель услуг включен в реестр поставщиков образовательных услуг;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образовательная услуга включена в реестр 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46411">
        <w:rPr>
          <w:rFonts w:ascii="Times New Roman" w:hAnsi="Times New Roman" w:cs="Times New Roman"/>
          <w:sz w:val="28"/>
          <w:szCs w:val="28"/>
        </w:rPr>
        <w:t>программ;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C112EB" w:rsidRPr="00F464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46411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C112EB" w:rsidRPr="00F464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4641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11">
        <w:rPr>
          <w:rFonts w:ascii="Times New Roman" w:hAnsi="Times New Roman" w:cs="Times New Roman"/>
          <w:sz w:val="28"/>
          <w:szCs w:val="28"/>
        </w:rPr>
        <w:t>7)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участник отбора, являющийся юридическим лицом, на дату предоставления </w:t>
      </w:r>
      <w:r w:rsidR="000D6357" w:rsidRPr="00F4641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46411">
        <w:rPr>
          <w:rFonts w:ascii="Times New Roman" w:hAnsi="Times New Roman" w:cs="Times New Roman"/>
          <w:sz w:val="28"/>
          <w:szCs w:val="28"/>
        </w:rPr>
        <w:t xml:space="preserve">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</w:t>
      </w:r>
      <w:r w:rsidR="000D6357" w:rsidRPr="00F46411">
        <w:rPr>
          <w:rFonts w:ascii="Times New Roman" w:hAnsi="Times New Roman" w:cs="Times New Roman"/>
          <w:sz w:val="28"/>
          <w:szCs w:val="28"/>
        </w:rPr>
        <w:t>субсидии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не должен прекратить деятельность в качестве индивидуального предпринимателя;</w:t>
      </w:r>
      <w:proofErr w:type="gramEnd"/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11">
        <w:rPr>
          <w:rFonts w:ascii="Times New Roman" w:hAnsi="Times New Roman" w:cs="Times New Roman"/>
          <w:sz w:val="28"/>
          <w:szCs w:val="28"/>
        </w:rPr>
        <w:t>8)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9)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1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исполнителя услуг критериям, указанным в пункте </w:t>
      </w:r>
      <w:r w:rsidR="00C112EB" w:rsidRPr="00F46411">
        <w:rPr>
          <w:rFonts w:ascii="Times New Roman" w:hAnsi="Times New Roman" w:cs="Times New Roman"/>
          <w:sz w:val="28"/>
          <w:szCs w:val="28"/>
        </w:rPr>
        <w:t>2.3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</w:t>
      </w:r>
      <w:r w:rsidRPr="00F46411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взаимодействия, если исполнитель услуг не представил указанные документы по собственной инициативе.</w:t>
      </w:r>
      <w:proofErr w:type="gramEnd"/>
    </w:p>
    <w:p w:rsidR="009F0B22" w:rsidRPr="00F46411" w:rsidRDefault="00C112EB" w:rsidP="00C11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2.4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="009F0B22" w:rsidRPr="00F464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</w:t>
      </w:r>
      <w:r w:rsidRPr="00F46411">
        <w:rPr>
          <w:rFonts w:ascii="Times New Roman" w:hAnsi="Times New Roman" w:cs="Times New Roman"/>
          <w:sz w:val="28"/>
          <w:szCs w:val="28"/>
        </w:rPr>
        <w:t>образовательных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</w:t>
      </w:r>
      <w:r w:rsidRPr="00F46411">
        <w:rPr>
          <w:rFonts w:ascii="Times New Roman" w:hAnsi="Times New Roman" w:cs="Times New Roman"/>
          <w:sz w:val="28"/>
          <w:szCs w:val="28"/>
        </w:rPr>
        <w:t>детей Ленинградской области</w:t>
      </w:r>
      <w:r w:rsidR="009F0B22" w:rsidRPr="00F46411">
        <w:rPr>
          <w:rFonts w:ascii="Times New Roman" w:hAnsi="Times New Roman" w:cs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с уполномоченным органом рамочного соглашения о предоставлении субсиди</w:t>
      </w:r>
      <w:r w:rsidR="000D6357" w:rsidRPr="00F46411">
        <w:rPr>
          <w:rFonts w:ascii="Times New Roman" w:hAnsi="Times New Roman" w:cs="Times New Roman"/>
          <w:sz w:val="28"/>
          <w:szCs w:val="28"/>
        </w:rPr>
        <w:t>и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proofErr w:type="gramEnd"/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2.5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="009F0B22" w:rsidRPr="00F46411">
        <w:rPr>
          <w:rFonts w:ascii="Times New Roman" w:hAnsi="Times New Roman" w:cs="Times New Roman"/>
          <w:sz w:val="28"/>
          <w:szCs w:val="28"/>
        </w:rPr>
        <w:tab/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2.6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="009F0B22" w:rsidRPr="00F46411">
        <w:rPr>
          <w:rFonts w:ascii="Times New Roman" w:hAnsi="Times New Roman" w:cs="Times New Roman"/>
          <w:sz w:val="28"/>
          <w:szCs w:val="28"/>
        </w:rPr>
        <w:tab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2.7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="009F0B22" w:rsidRPr="00F46411">
        <w:rPr>
          <w:rFonts w:ascii="Times New Roman" w:hAnsi="Times New Roman" w:cs="Times New Roman"/>
          <w:sz w:val="28"/>
          <w:szCs w:val="28"/>
        </w:rPr>
        <w:tab/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комитетом финансов Ленинградской области, </w:t>
      </w:r>
      <w:r w:rsidRPr="00F46411">
        <w:rPr>
          <w:rFonts w:ascii="Times New Roman" w:hAnsi="Times New Roman" w:cs="Times New Roman"/>
          <w:sz w:val="28"/>
          <w:szCs w:val="28"/>
        </w:rPr>
        <w:t>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2.8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="009F0B22" w:rsidRPr="00F46411">
        <w:rPr>
          <w:rFonts w:ascii="Times New Roman" w:hAnsi="Times New Roman" w:cs="Times New Roman"/>
          <w:sz w:val="28"/>
          <w:szCs w:val="28"/>
        </w:rPr>
        <w:tab/>
        <w:t>Решение об отклонении заявки на стадии рассмотрения и об отказе в заключени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несоответствие исполнителя услуг требованиям, установленным </w:t>
      </w:r>
      <w:r w:rsidRPr="00F46411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C112EB" w:rsidRPr="00F46411">
        <w:rPr>
          <w:rFonts w:ascii="Times New Roman" w:hAnsi="Times New Roman" w:cs="Times New Roman"/>
          <w:sz w:val="28"/>
          <w:szCs w:val="28"/>
        </w:rPr>
        <w:t>2.3</w:t>
      </w:r>
      <w:r w:rsidRPr="00F4641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112EB" w:rsidRPr="00F46411">
        <w:rPr>
          <w:rFonts w:ascii="Times New Roman" w:hAnsi="Times New Roman" w:cs="Times New Roman"/>
          <w:sz w:val="28"/>
          <w:szCs w:val="28"/>
        </w:rPr>
        <w:t>П</w:t>
      </w:r>
      <w:r w:rsidRPr="00F46411">
        <w:rPr>
          <w:rFonts w:ascii="Times New Roman" w:hAnsi="Times New Roman" w:cs="Times New Roman"/>
          <w:sz w:val="28"/>
          <w:szCs w:val="28"/>
        </w:rPr>
        <w:t>орядка;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2.9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F0B22" w:rsidRPr="00F46411" w:rsidRDefault="00C112EB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2.10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субсидии в форме безотзывной оферты; 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условие о согласии исполнителя услуг на осуществление в отношении него проверки уполномоченным органом и органом финансового контроля соблюдения целей, условий и порядка предоставления </w:t>
      </w:r>
      <w:r w:rsidR="00C112EB" w:rsidRPr="00F46411">
        <w:rPr>
          <w:rFonts w:ascii="Times New Roman" w:hAnsi="Times New Roman" w:cs="Times New Roman"/>
          <w:sz w:val="28"/>
          <w:szCs w:val="28"/>
        </w:rPr>
        <w:t>субсидии</w:t>
      </w:r>
      <w:r w:rsidRPr="00F46411">
        <w:rPr>
          <w:rFonts w:ascii="Times New Roman" w:hAnsi="Times New Roman" w:cs="Times New Roman"/>
          <w:sz w:val="28"/>
          <w:szCs w:val="28"/>
        </w:rPr>
        <w:t>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5)</w:t>
      </w:r>
      <w:r w:rsidR="00C112EB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C112EB" w:rsidRPr="00F46411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2" w:rsidRPr="00F46411" w:rsidRDefault="000D6357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</w:t>
      </w:r>
      <w:r w:rsidRPr="00F46411">
        <w:rPr>
          <w:rFonts w:ascii="Times New Roman" w:hAnsi="Times New Roman" w:cs="Times New Roman"/>
          <w:sz w:val="28"/>
          <w:szCs w:val="28"/>
        </w:rPr>
        <w:t>субсидий</w:t>
      </w:r>
    </w:p>
    <w:p w:rsidR="009F0B22" w:rsidRPr="00F46411" w:rsidRDefault="000D6357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3.1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Размер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</w:t>
      </w:r>
      <w:r w:rsidRPr="00F4641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lastRenderedPageBreak/>
        <w:t>3.2. Расчет размера субсидии производится по следующей формуле на основании данных отчета о фактически оказанных образовательных услугах, представленного исполнителем услуг:</w:t>
      </w:r>
    </w:p>
    <w:p w:rsidR="000D6357" w:rsidRPr="00F46411" w:rsidRDefault="00BE6909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B14">
        <w:rPr>
          <w:rFonts w:ascii="Times New Roman" w:hAnsi="Times New Roman" w:cs="Times New Roman"/>
          <w:sz w:val="28"/>
          <w:szCs w:val="28"/>
        </w:rPr>
        <w:object w:dxaOrig="1840" w:dyaOrig="400" w14:anchorId="4AE23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8.25pt;height:27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73366802" r:id="rId10"/>
        </w:object>
      </w: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где:</w:t>
      </w: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4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641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46411">
        <w:rPr>
          <w:rFonts w:ascii="Times New Roman" w:hAnsi="Times New Roman" w:cs="Times New Roman"/>
          <w:sz w:val="28"/>
          <w:szCs w:val="28"/>
        </w:rPr>
        <w:t xml:space="preserve"> - объем средств, выделяемых i-</w:t>
      </w:r>
      <w:proofErr w:type="spellStart"/>
      <w:r w:rsidRPr="00F464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 xml:space="preserve"> исполнителю услуг;</w:t>
      </w: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411">
        <w:rPr>
          <w:rFonts w:ascii="Times New Roman" w:hAnsi="Times New Roman" w:cs="Times New Roman"/>
          <w:sz w:val="28"/>
          <w:szCs w:val="28"/>
        </w:rPr>
        <w:t>Hkj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 xml:space="preserve"> - размер нормативных затрат на реализацию дополнительных общеразвивающих программ по k-</w:t>
      </w:r>
      <w:proofErr w:type="spellStart"/>
      <w:r w:rsidRPr="00F464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 xml:space="preserve"> профилю j-</w:t>
      </w:r>
      <w:proofErr w:type="spellStart"/>
      <w:r w:rsidRPr="00F464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11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End"/>
      <w:r w:rsidRPr="00F46411">
        <w:rPr>
          <w:rFonts w:ascii="Times New Roman" w:hAnsi="Times New Roman" w:cs="Times New Roman"/>
          <w:sz w:val="28"/>
          <w:szCs w:val="28"/>
          <w:lang w:val="en-US"/>
        </w:rPr>
        <w:t>kji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 xml:space="preserve"> - количество человеко-часов, фактически оказанных за отчетный период (календарный месяц) образовательных услуг по реализации дополнительных общеразвивающих программ, включенных в реестр образовательных программ в соответствии с Правилами персонифицированного финансирования, по </w:t>
      </w:r>
      <w:r w:rsidRPr="00F4641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6411">
        <w:rPr>
          <w:rFonts w:ascii="Times New Roman" w:hAnsi="Times New Roman" w:cs="Times New Roman"/>
          <w:sz w:val="28"/>
          <w:szCs w:val="28"/>
        </w:rPr>
        <w:t xml:space="preserve">-му профилю </w:t>
      </w:r>
      <w:r w:rsidRPr="00F4641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46411">
        <w:rPr>
          <w:rFonts w:ascii="Times New Roman" w:hAnsi="Times New Roman" w:cs="Times New Roman"/>
          <w:sz w:val="28"/>
          <w:szCs w:val="28"/>
        </w:rPr>
        <w:t xml:space="preserve">-му направлению в </w:t>
      </w:r>
      <w:proofErr w:type="spellStart"/>
      <w:r w:rsidRPr="00F464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>-ой организации или у индивидуального предпринимателя.</w:t>
      </w:r>
    </w:p>
    <w:p w:rsidR="000D6357" w:rsidRPr="00F46411" w:rsidRDefault="000D6357" w:rsidP="00F464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Для определения размера субсидии используются нормативные затраты в расчете на человеко-час реализации дополнительных общеразвивающих программ, размер которых утверждается нормативным правовым актом уполномоченного органа.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3.3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3.4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Исполнитель услуг ежемесячно</w:t>
      </w:r>
      <w:r w:rsidRPr="00F46411">
        <w:rPr>
          <w:rFonts w:ascii="Times New Roman" w:hAnsi="Times New Roman" w:cs="Times New Roman"/>
          <w:sz w:val="28"/>
          <w:szCs w:val="28"/>
        </w:rPr>
        <w:t>,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не позднее третьего рабочего дня месяца, следующего за отчетным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, формирует и направляет посредством информационной системы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3.5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7)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3.6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пунктом </w:t>
      </w:r>
      <w:r w:rsidRPr="00F46411">
        <w:rPr>
          <w:rFonts w:ascii="Times New Roman" w:hAnsi="Times New Roman" w:cs="Times New Roman"/>
          <w:sz w:val="28"/>
          <w:szCs w:val="28"/>
        </w:rPr>
        <w:t>3.5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46411">
        <w:rPr>
          <w:rFonts w:ascii="Times New Roman" w:hAnsi="Times New Roman" w:cs="Times New Roman"/>
          <w:sz w:val="28"/>
          <w:szCs w:val="28"/>
        </w:rPr>
        <w:t>П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орядка, при перечислении средств за образовательные услуги, оказанные в </w:t>
      </w:r>
      <w:r w:rsidR="009F0B22" w:rsidRPr="00F46411">
        <w:rPr>
          <w:rFonts w:ascii="Times New Roman" w:hAnsi="Times New Roman" w:cs="Times New Roman"/>
          <w:sz w:val="28"/>
          <w:szCs w:val="28"/>
        </w:rPr>
        <w:lastRenderedPageBreak/>
        <w:t>декабре месяце, осуществляется до 15 декабря текущего года.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3.7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D6357" w:rsidRPr="00F46411">
        <w:rPr>
          <w:rFonts w:ascii="Times New Roman" w:hAnsi="Times New Roman" w:cs="Times New Roman"/>
          <w:sz w:val="28"/>
          <w:szCs w:val="28"/>
        </w:rPr>
        <w:t>субсидии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может быть отказано в следующих случаях: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3.8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перечисление средств из местного бюджета формирует и направляет соглашение о предоставлении исполнителю услуг субсидии в форме безотзывной оферты, содержащее следующие положения: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размер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11">
        <w:rPr>
          <w:rFonts w:ascii="Times New Roman" w:hAnsi="Times New Roman" w:cs="Times New Roman"/>
          <w:sz w:val="28"/>
          <w:szCs w:val="28"/>
        </w:rPr>
        <w:t>5)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условие соблюдения исполнителем услуг запрета приобретения за счет полученно</w:t>
      </w:r>
      <w:r w:rsidR="000D6357" w:rsidRPr="00F46411">
        <w:rPr>
          <w:rFonts w:ascii="Times New Roman" w:hAnsi="Times New Roman" w:cs="Times New Roman"/>
          <w:sz w:val="28"/>
          <w:szCs w:val="28"/>
        </w:rPr>
        <w:t>й</w:t>
      </w:r>
      <w:r w:rsidRPr="00F46411">
        <w:rPr>
          <w:rFonts w:ascii="Times New Roman" w:hAnsi="Times New Roman" w:cs="Times New Roman"/>
          <w:sz w:val="28"/>
          <w:szCs w:val="28"/>
        </w:rPr>
        <w:t xml:space="preserve">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актами, регулирующими порядок предоставления субсиди</w:t>
      </w:r>
      <w:r w:rsidR="000D6357" w:rsidRPr="00F46411">
        <w:rPr>
          <w:rFonts w:ascii="Times New Roman" w:hAnsi="Times New Roman" w:cs="Times New Roman"/>
          <w:sz w:val="28"/>
          <w:szCs w:val="28"/>
        </w:rPr>
        <w:t>и</w:t>
      </w:r>
      <w:r w:rsidRPr="00F464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порядок и сроки перечисления субсидии;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7)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порядок взыскания (возврата) средств субсидии в случае нарушения порядка, целей и условий его предоставления;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8)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9)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10)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F4641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4641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3.9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Типовая форма соглашения о предоставлении исполнителю услуг субсидии устанавливается </w:t>
      </w:r>
      <w:r w:rsidR="00C112EB" w:rsidRPr="00F46411">
        <w:rPr>
          <w:rFonts w:ascii="Times New Roman" w:hAnsi="Times New Roman" w:cs="Times New Roman"/>
          <w:sz w:val="28"/>
          <w:szCs w:val="28"/>
        </w:rPr>
        <w:t>комитетом финансов Ленинградской области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3.10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течение 5-ти рабочих дней с момента заключения соглашения о предоставлении субсидии на следующие счета исполнителя услуг: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3.11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0D6357" w:rsidRPr="00F46411">
        <w:rPr>
          <w:rFonts w:ascii="Times New Roman" w:hAnsi="Times New Roman" w:cs="Times New Roman"/>
          <w:sz w:val="28"/>
          <w:szCs w:val="28"/>
        </w:rPr>
        <w:t>С</w:t>
      </w:r>
      <w:r w:rsidR="009F0B22" w:rsidRPr="00F46411">
        <w:rPr>
          <w:rFonts w:ascii="Times New Roman" w:hAnsi="Times New Roman" w:cs="Times New Roman"/>
          <w:sz w:val="28"/>
          <w:szCs w:val="28"/>
        </w:rPr>
        <w:t>убсиди</w:t>
      </w:r>
      <w:r w:rsidR="000D6357" w:rsidRPr="00F46411">
        <w:rPr>
          <w:rFonts w:ascii="Times New Roman" w:hAnsi="Times New Roman" w:cs="Times New Roman"/>
          <w:sz w:val="28"/>
          <w:szCs w:val="28"/>
        </w:rPr>
        <w:t>я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не может быть использован</w:t>
      </w:r>
      <w:r w:rsidR="000D6357" w:rsidRPr="00F46411">
        <w:rPr>
          <w:rFonts w:ascii="Times New Roman" w:hAnsi="Times New Roman" w:cs="Times New Roman"/>
          <w:sz w:val="28"/>
          <w:szCs w:val="28"/>
        </w:rPr>
        <w:t>а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>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актами, регулирующими порядок предоставления субсидии;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</w:t>
      </w:r>
      <w:r w:rsidR="00C8232E" w:rsidRPr="00F46411">
        <w:rPr>
          <w:rFonts w:ascii="Times New Roman" w:hAnsi="Times New Roman" w:cs="Times New Roman"/>
          <w:sz w:val="28"/>
          <w:szCs w:val="28"/>
        </w:rPr>
        <w:t>.12</w:t>
      </w:r>
      <w:r w:rsidRPr="00F46411">
        <w:rPr>
          <w:rFonts w:ascii="Times New Roman" w:hAnsi="Times New Roman" w:cs="Times New Roman"/>
          <w:sz w:val="28"/>
          <w:szCs w:val="28"/>
        </w:rPr>
        <w:t>.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В случае невыполнения исполнителем услуг условий соглашения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о предоставлении субсидии и порядка предоставления </w:t>
      </w:r>
      <w:r w:rsidR="00C112EB" w:rsidRPr="00F46411">
        <w:rPr>
          <w:rFonts w:ascii="Times New Roman" w:hAnsi="Times New Roman" w:cs="Times New Roman"/>
          <w:sz w:val="28"/>
          <w:szCs w:val="28"/>
        </w:rPr>
        <w:t>субсидии</w:t>
      </w:r>
      <w:r w:rsidRPr="00F46411">
        <w:rPr>
          <w:rFonts w:ascii="Times New Roman" w:hAnsi="Times New Roman" w:cs="Times New Roman"/>
          <w:sz w:val="28"/>
          <w:szCs w:val="28"/>
        </w:rPr>
        <w:t>,</w:t>
      </w:r>
      <w:r w:rsidR="000D6357" w:rsidRPr="00F46411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F46411">
        <w:rPr>
          <w:rFonts w:ascii="Times New Roman" w:hAnsi="Times New Roman" w:cs="Times New Roman"/>
          <w:sz w:val="28"/>
          <w:szCs w:val="28"/>
        </w:rPr>
        <w:t xml:space="preserve"> досрочно расторгает соглашение с последующим возвратом субсидии.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2" w:rsidRPr="00F46411" w:rsidRDefault="000D6357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</w:t>
      </w:r>
      <w:r w:rsidR="009F0B22" w:rsidRPr="00F46411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4.1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D6357" w:rsidRPr="00F4641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F0B22" w:rsidRPr="00F46411">
        <w:rPr>
          <w:rFonts w:ascii="Times New Roman" w:hAnsi="Times New Roman" w:cs="Times New Roman"/>
          <w:sz w:val="28"/>
          <w:szCs w:val="28"/>
        </w:rPr>
        <w:t>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 xml:space="preserve">4.2. </w:t>
      </w:r>
      <w:r w:rsidR="009F0B22" w:rsidRPr="00F46411">
        <w:rPr>
          <w:rFonts w:ascii="Times New Roman" w:hAnsi="Times New Roman" w:cs="Times New Roman"/>
          <w:sz w:val="28"/>
          <w:szCs w:val="28"/>
        </w:rPr>
        <w:t>Исполнитель услуг предоставляет в уполномоченный орган: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</w:t>
      </w:r>
      <w:r w:rsidR="000D6357" w:rsidRPr="00F46411">
        <w:rPr>
          <w:rFonts w:ascii="Times New Roman" w:hAnsi="Times New Roman" w:cs="Times New Roman"/>
          <w:sz w:val="28"/>
          <w:szCs w:val="28"/>
        </w:rPr>
        <w:t>субсидии</w:t>
      </w:r>
      <w:r w:rsidRPr="00F46411">
        <w:rPr>
          <w:rFonts w:ascii="Times New Roman" w:hAnsi="Times New Roman" w:cs="Times New Roman"/>
          <w:sz w:val="28"/>
          <w:szCs w:val="28"/>
        </w:rPr>
        <w:t xml:space="preserve">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0D6357" w:rsidRPr="00F46411">
        <w:rPr>
          <w:rFonts w:ascii="Times New Roman" w:hAnsi="Times New Roman" w:cs="Times New Roman"/>
          <w:sz w:val="28"/>
          <w:szCs w:val="28"/>
        </w:rPr>
        <w:t>комитетом финансов Ленинградской области</w:t>
      </w:r>
      <w:r w:rsidRPr="00F46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 xml:space="preserve"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</w:t>
      </w:r>
      <w:r w:rsidR="000D6357" w:rsidRPr="00F46411">
        <w:rPr>
          <w:rFonts w:ascii="Times New Roman" w:hAnsi="Times New Roman" w:cs="Times New Roman"/>
          <w:sz w:val="28"/>
          <w:szCs w:val="28"/>
        </w:rPr>
        <w:t>субсидии</w:t>
      </w:r>
      <w:r w:rsidRPr="00F46411">
        <w:rPr>
          <w:rFonts w:ascii="Times New Roman" w:hAnsi="Times New Roman" w:cs="Times New Roman"/>
          <w:sz w:val="28"/>
          <w:szCs w:val="28"/>
        </w:rPr>
        <w:t>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2" w:rsidRPr="00F46411" w:rsidRDefault="000D6357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. Порядок осуществления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</w:t>
      </w:r>
      <w:r w:rsidRPr="00F46411">
        <w:rPr>
          <w:rFonts w:ascii="Times New Roman" w:hAnsi="Times New Roman" w:cs="Times New Roman"/>
          <w:sz w:val="28"/>
          <w:szCs w:val="28"/>
        </w:rPr>
        <w:t>субсидий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и ответственности за их несоблюдение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5.1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Орган финансового контроля осуществляет проверку соблюдения условий, целей и порядка предоставления субсидий их получателями.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5.2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В целях соблюдения условий, целей и порядка предоставления субсидий ее получателями, орган финансового контроля осуществляет обязательную проверку получателей субсидий, направленную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>: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2)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3)</w:t>
      </w:r>
      <w:r w:rsidR="00C8232E"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Pr="00F46411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субсидий.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финансового контроля.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5.3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 предоставлении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субсидии, осуществляет уполномоченный орган. 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5.4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Орган финансового контроля осуществляет последующий финансовый </w:t>
      </w:r>
      <w:proofErr w:type="gramStart"/>
      <w:r w:rsidR="009F0B22" w:rsidRPr="00F464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B22" w:rsidRPr="00F46411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субсидии.</w:t>
      </w:r>
    </w:p>
    <w:p w:rsidR="009F0B22" w:rsidRPr="00F46411" w:rsidRDefault="009F0B22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2" w:rsidRPr="00F46411" w:rsidRDefault="000D6357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</w:t>
      </w:r>
      <w:r w:rsidR="009F0B22" w:rsidRPr="00F46411">
        <w:rPr>
          <w:rFonts w:ascii="Times New Roman" w:hAnsi="Times New Roman" w:cs="Times New Roman"/>
          <w:sz w:val="28"/>
          <w:szCs w:val="28"/>
        </w:rPr>
        <w:t>. Порядок возврата субсидии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6.1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0D6357" w:rsidRPr="00F46411">
        <w:rPr>
          <w:rFonts w:ascii="Times New Roman" w:hAnsi="Times New Roman" w:cs="Times New Roman"/>
          <w:sz w:val="28"/>
          <w:szCs w:val="28"/>
        </w:rPr>
        <w:t>С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убсидии подлежат возврату исполнителем услуг в бюджет </w:t>
      </w:r>
      <w:r w:rsidR="000D6357" w:rsidRPr="00F464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субсидии.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6.2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F0B22" w:rsidRPr="00F46411" w:rsidRDefault="00C8232E" w:rsidP="009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411">
        <w:rPr>
          <w:rFonts w:ascii="Times New Roman" w:hAnsi="Times New Roman" w:cs="Times New Roman"/>
          <w:sz w:val="28"/>
          <w:szCs w:val="28"/>
        </w:rPr>
        <w:t>6.3</w:t>
      </w:r>
      <w:r w:rsidR="009F0B22" w:rsidRPr="00F46411">
        <w:rPr>
          <w:rFonts w:ascii="Times New Roman" w:hAnsi="Times New Roman" w:cs="Times New Roman"/>
          <w:sz w:val="28"/>
          <w:szCs w:val="28"/>
        </w:rPr>
        <w:t>.</w:t>
      </w:r>
      <w:r w:rsidRPr="00F46411">
        <w:rPr>
          <w:rFonts w:ascii="Times New Roman" w:hAnsi="Times New Roman" w:cs="Times New Roman"/>
          <w:sz w:val="28"/>
          <w:szCs w:val="28"/>
        </w:rPr>
        <w:t xml:space="preserve"> 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Возврат субсидии в бюджет </w:t>
      </w:r>
      <w:r w:rsidR="000D6357" w:rsidRPr="00F464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F0B22" w:rsidRPr="00F46411">
        <w:rPr>
          <w:rFonts w:ascii="Times New Roman" w:hAnsi="Times New Roman" w:cs="Times New Roman"/>
          <w:sz w:val="28"/>
          <w:szCs w:val="28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субсидии с указанием причин и оснований для возврата субсидий и направляется уполномоченным органом в адрес исполнителя услуг.</w:t>
      </w:r>
    </w:p>
    <w:p w:rsidR="009F0B22" w:rsidRDefault="009F0B22" w:rsidP="00CA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808" w:rsidRDefault="00E66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32E" w:rsidRPr="00CA7189" w:rsidRDefault="00C8232E" w:rsidP="00CA7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DD5" w:rsidRDefault="00170DD5" w:rsidP="00170DD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P90"/>
      <w:bookmarkStart w:id="2" w:name="P93"/>
      <w:bookmarkStart w:id="3" w:name="P109"/>
      <w:bookmarkEnd w:id="1"/>
      <w:bookmarkEnd w:id="2"/>
      <w:bookmarkEnd w:id="3"/>
      <w:r w:rsidRPr="00295781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№1</w:t>
      </w:r>
    </w:p>
    <w:p w:rsidR="00295781" w:rsidRDefault="00295781" w:rsidP="00170DD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7A365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</w:t>
      </w:r>
    </w:p>
    <w:p w:rsidR="00295781" w:rsidRPr="00295781" w:rsidRDefault="00295781" w:rsidP="00170DD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4FFD" w:rsidRDefault="00F44FFD" w:rsidP="00F44FF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F44FFD" w:rsidRDefault="00F44FFD" w:rsidP="00F44FF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170DD5" w:rsidRPr="00170DD5" w:rsidRDefault="00170DD5" w:rsidP="00F44FF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70DD5">
        <w:rPr>
          <w:rFonts w:ascii="Times New Roman" w:eastAsia="Calibri" w:hAnsi="Times New Roman" w:cs="Times New Roman"/>
          <w:smallCaps/>
          <w:sz w:val="24"/>
          <w:szCs w:val="24"/>
        </w:rPr>
        <w:t xml:space="preserve">Форма заявления поставщика образовательных услуг </w:t>
      </w:r>
    </w:p>
    <w:p w:rsidR="00170DD5" w:rsidRPr="00170DD5" w:rsidRDefault="00170DD5" w:rsidP="00F44FF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70DD5">
        <w:rPr>
          <w:rFonts w:ascii="Times New Roman" w:eastAsia="Calibri" w:hAnsi="Times New Roman" w:cs="Times New Roman"/>
          <w:smallCaps/>
          <w:sz w:val="24"/>
          <w:szCs w:val="24"/>
        </w:rPr>
        <w:t xml:space="preserve">на получение субсидии из бюджета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Ленинградской области</w:t>
      </w:r>
    </w:p>
    <w:p w:rsidR="00D414B9" w:rsidRPr="00BC7754" w:rsidRDefault="00D414B9" w:rsidP="00F44FF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BC7754">
        <w:rPr>
          <w:rFonts w:ascii="Times New Roman" w:eastAsia="Calibri" w:hAnsi="Times New Roman" w:cs="Times New Roman"/>
          <w:smallCaps/>
          <w:sz w:val="24"/>
          <w:szCs w:val="24"/>
        </w:rPr>
        <w:t xml:space="preserve">на возмещение недополученных доходов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 в Ленинградской области </w:t>
      </w:r>
    </w:p>
    <w:p w:rsidR="00D414B9" w:rsidRDefault="00D414B9" w:rsidP="00F44FF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170DD5" w:rsidRPr="00170DD5" w:rsidRDefault="00170DD5" w:rsidP="00F44FF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70DD5">
        <w:rPr>
          <w:rFonts w:ascii="Times New Roman" w:eastAsia="Calibri" w:hAnsi="Times New Roman" w:cs="Times New Roman"/>
          <w:smallCap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Комитет общего и профессионального образования</w:t>
      </w:r>
      <w:r w:rsidRPr="00170DD5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Ленинградской области</w:t>
      </w:r>
    </w:p>
    <w:p w:rsidR="00D414B9" w:rsidRDefault="00D414B9" w:rsidP="00D414B9">
      <w:pPr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170DD5" w:rsidRPr="00170DD5" w:rsidRDefault="00170DD5" w:rsidP="00F44FF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170DD5" w:rsidRPr="00170DD5" w:rsidRDefault="00170DD5" w:rsidP="00F44FF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70DD5">
        <w:rPr>
          <w:rFonts w:ascii="Times New Roman" w:eastAsia="Calibri" w:hAnsi="Times New Roman" w:cs="Times New Roman"/>
          <w:smallCaps/>
          <w:sz w:val="24"/>
          <w:szCs w:val="24"/>
        </w:rPr>
        <w:t>ЗАЯВЛЕНИЕ</w:t>
      </w:r>
      <w:r w:rsidR="00C8232E">
        <w:rPr>
          <w:rFonts w:ascii="Times New Roman" w:eastAsia="Calibri" w:hAnsi="Times New Roman" w:cs="Times New Roman"/>
          <w:smallCaps/>
          <w:sz w:val="24"/>
          <w:szCs w:val="24"/>
        </w:rPr>
        <w:t xml:space="preserve"> (ЗАЯВКА)</w:t>
      </w:r>
      <w:r w:rsidRPr="00170DD5">
        <w:rPr>
          <w:rFonts w:ascii="Times New Roman" w:eastAsia="Calibri" w:hAnsi="Times New Roman" w:cs="Times New Roman"/>
          <w:smallCaps/>
          <w:sz w:val="24"/>
          <w:szCs w:val="24"/>
        </w:rPr>
        <w:t xml:space="preserve"> № __</w:t>
      </w:r>
    </w:p>
    <w:p w:rsidR="00170DD5" w:rsidRPr="00170DD5" w:rsidRDefault="00170DD5" w:rsidP="00F44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__________________________________________________________________________, </w:t>
      </w:r>
    </w:p>
    <w:p w:rsidR="00170DD5" w:rsidRPr="00170DD5" w:rsidRDefault="00170DD5" w:rsidP="00F44F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DD5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юридического лица или Ф.И.О. индивидуального предпринимателя)</w:t>
      </w:r>
    </w:p>
    <w:p w:rsidR="00170DD5" w:rsidRPr="00496412" w:rsidRDefault="00170DD5" w:rsidP="00F44F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proofErr w:type="gramStart"/>
      <w:r w:rsidRPr="001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лице _________________________________, действующего на основании _____________, руководствуясь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распоряжением Правительства Ленинградской области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170DD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 w:rsidR="002957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29 июля 2019 года </w:t>
      </w:r>
      <w:r w:rsidRPr="00170DD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295781">
        <w:rPr>
          <w:rFonts w:ascii="Times New Roman" w:hAnsi="Times New Roman" w:cs="Times New Roman"/>
          <w:noProof/>
          <w:color w:val="000000"/>
          <w:sz w:val="24"/>
          <w:szCs w:val="24"/>
        </w:rPr>
        <w:t>488-р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«О персонифицированно</w:t>
      </w:r>
      <w:r w:rsidR="002957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м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финансировани</w:t>
      </w:r>
      <w:r w:rsidR="002957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и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дополнительного образования детей в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Ленинградской области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», </w:t>
      </w:r>
      <w:r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Законом Ленинградской области от 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«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» 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___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20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года № 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</w:t>
      </w:r>
      <w:r w:rsidR="006239B3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-оз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«Об областном бюджете на 20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год и на плановый период 20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-20</w:t>
      </w:r>
      <w:r w:rsidR="003D23C9"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__</w:t>
      </w:r>
      <w:r w:rsidRPr="00024BF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годов»</w:t>
      </w:r>
      <w:r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</w:t>
      </w:r>
      <w:r w:rsidR="00D414B9" w:rsidRPr="00BC77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Постановлением Правительства Ленинградской области </w:t>
      </w:r>
      <w:r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от </w:t>
      </w:r>
      <w:r w:rsidR="007A36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25 октября 2019 года </w:t>
      </w:r>
      <w:r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7A3654"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№</w:t>
      </w:r>
      <w:r w:rsidR="007A36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501</w:t>
      </w:r>
      <w:r w:rsidR="007A3654"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«</w:t>
      </w:r>
      <w:r w:rsidR="006239B3"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Об утверждении Порядка предоставления субсидий</w:t>
      </w:r>
      <w:proofErr w:type="gramEnd"/>
      <w:r w:rsidR="006239B3"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proofErr w:type="gramStart"/>
      <w:r w:rsidR="006239B3"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</w:t>
      </w:r>
      <w:bookmarkStart w:id="4" w:name="_GoBack"/>
      <w:bookmarkEnd w:id="4"/>
      <w:r w:rsidR="006239B3" w:rsidRPr="006239B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в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 в Ленинградской области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», прошу предоставить субсидию из бюджета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Ленинградской области</w:t>
      </w:r>
      <w:r w:rsidR="00D414B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на возмещение</w:t>
      </w:r>
      <w:proofErr w:type="gramEnd"/>
      <w:r w:rsidRPr="00170DD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BC77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недополученных </w:t>
      </w:r>
      <w:r w:rsidR="00D414B9" w:rsidRPr="00BC77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доходов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 в Ленинградской области</w:t>
      </w:r>
      <w:r w:rsidR="007A36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»</w:t>
      </w:r>
      <w:r w:rsidRPr="00BC77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BC7754" w:rsidRPr="00BC775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в сумме, указанной ниже.</w:t>
      </w:r>
    </w:p>
    <w:p w:rsidR="00F44FFD" w:rsidRPr="00170DD5" w:rsidRDefault="00F44FFD" w:rsidP="00F44F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2579"/>
        <w:gridCol w:w="1417"/>
        <w:gridCol w:w="1635"/>
        <w:gridCol w:w="1756"/>
        <w:gridCol w:w="1964"/>
      </w:tblGrid>
      <w:tr w:rsidR="00170DD5" w:rsidRPr="00170DD5" w:rsidTr="00C71AA8">
        <w:tc>
          <w:tcPr>
            <w:tcW w:w="2689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/ Направленность</w:t>
            </w:r>
          </w:p>
        </w:tc>
        <w:tc>
          <w:tcPr>
            <w:tcW w:w="1121" w:type="dxa"/>
          </w:tcPr>
          <w:p w:rsidR="00170DD5" w:rsidRPr="00170DD5" w:rsidRDefault="00F44FFD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</w:t>
            </w:r>
            <w:r w:rsidR="00170DD5"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асов </w:t>
            </w:r>
          </w:p>
        </w:tc>
        <w:tc>
          <w:tcPr>
            <w:tcW w:w="1635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1839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 затрат / Цена услуги за чел-час, руб.</w:t>
            </w:r>
          </w:p>
        </w:tc>
        <w:tc>
          <w:tcPr>
            <w:tcW w:w="2067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Стоимость услуги </w:t>
            </w:r>
          </w:p>
        </w:tc>
      </w:tr>
      <w:tr w:rsidR="00170DD5" w:rsidRPr="00170DD5" w:rsidTr="00C71AA8">
        <w:tc>
          <w:tcPr>
            <w:tcW w:w="2689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9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0DD5" w:rsidRPr="00170DD5" w:rsidTr="00C71AA8">
        <w:tc>
          <w:tcPr>
            <w:tcW w:w="2689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9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7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0DD5" w:rsidRPr="00170DD5" w:rsidTr="00C71AA8">
        <w:tc>
          <w:tcPr>
            <w:tcW w:w="7284" w:type="dxa"/>
            <w:gridSpan w:val="4"/>
          </w:tcPr>
          <w:p w:rsidR="00170DD5" w:rsidRPr="00170DD5" w:rsidRDefault="00170DD5" w:rsidP="00F44FF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 сумма запрашиваемой субсидии</w:t>
            </w:r>
          </w:p>
        </w:tc>
        <w:tc>
          <w:tcPr>
            <w:tcW w:w="2067" w:type="dxa"/>
          </w:tcPr>
          <w:p w:rsidR="00170DD5" w:rsidRPr="00170DD5" w:rsidRDefault="00170DD5" w:rsidP="00F44F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170DD5" w:rsidRPr="00170DD5" w:rsidRDefault="00170DD5" w:rsidP="00F44F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1"/>
      </w:tblGrid>
      <w:tr w:rsidR="00170DD5" w:rsidRPr="00170DD5" w:rsidTr="00C71AA8">
        <w:tc>
          <w:tcPr>
            <w:tcW w:w="9351" w:type="dxa"/>
          </w:tcPr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170DD5" w:rsidRPr="00170DD5" w:rsidTr="00C71AA8">
        <w:trPr>
          <w:trHeight w:val="26"/>
        </w:trPr>
        <w:tc>
          <w:tcPr>
            <w:tcW w:w="9351" w:type="dxa"/>
          </w:tcPr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70DD5" w:rsidRPr="00170DD5" w:rsidTr="00C71AA8">
        <w:tc>
          <w:tcPr>
            <w:tcW w:w="9351" w:type="dxa"/>
          </w:tcPr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</w:tr>
      <w:tr w:rsidR="00170DD5" w:rsidRPr="00170DD5" w:rsidTr="00C71AA8">
        <w:tc>
          <w:tcPr>
            <w:tcW w:w="9351" w:type="dxa"/>
          </w:tcPr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70DD5" w:rsidRPr="00170DD5" w:rsidTr="00C71AA8">
        <w:tc>
          <w:tcPr>
            <w:tcW w:w="9351" w:type="dxa"/>
          </w:tcPr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170DD5" w:rsidRPr="00170DD5" w:rsidTr="00C71AA8">
        <w:tc>
          <w:tcPr>
            <w:tcW w:w="9351" w:type="dxa"/>
          </w:tcPr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170DD5" w:rsidRPr="00170DD5" w:rsidRDefault="00170DD5" w:rsidP="00F44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 органа казначейства, в котором после заключения соглашения (договора) будет открыт лицевой счет</w:t>
            </w:r>
          </w:p>
        </w:tc>
      </w:tr>
      <w:tr w:rsidR="00170DD5" w:rsidRPr="00170DD5" w:rsidTr="00C71AA8">
        <w:tc>
          <w:tcPr>
            <w:tcW w:w="9351" w:type="dxa"/>
          </w:tcPr>
          <w:p w:rsidR="00496412" w:rsidRDefault="00496412" w:rsidP="00F44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D5" w:rsidRPr="00496412" w:rsidRDefault="00170DD5" w:rsidP="00F44FF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496412" w:rsidRPr="00BC7754">
              <w:rPr>
                <w:rFonts w:ascii="Times New Roman" w:hAnsi="Times New Roman" w:cs="Times New Roman"/>
                <w:sz w:val="24"/>
                <w:szCs w:val="24"/>
              </w:rPr>
              <w:t>/ФИО индивидуального предпринимателя</w:t>
            </w:r>
          </w:p>
          <w:p w:rsidR="00170DD5" w:rsidRPr="00170DD5" w:rsidRDefault="00170DD5" w:rsidP="00F44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D5" w:rsidRPr="00170DD5" w:rsidTr="00C71AA8">
        <w:tc>
          <w:tcPr>
            <w:tcW w:w="9351" w:type="dxa"/>
          </w:tcPr>
          <w:p w:rsidR="00170DD5" w:rsidRPr="00170DD5" w:rsidRDefault="00170DD5" w:rsidP="00F44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>_______________ /_______________</w:t>
            </w:r>
            <w:r w:rsidR="004964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170D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70DD5" w:rsidRPr="00170DD5" w:rsidRDefault="00170DD5" w:rsidP="00F44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81" w:rsidRDefault="00295781" w:rsidP="00F44FFD">
      <w:pPr>
        <w:pStyle w:val="ConsPlusNormal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95781" w:rsidRDefault="00295781" w:rsidP="00F44F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9266BA" w:rsidRPr="00170DD5" w:rsidRDefault="009266BA" w:rsidP="00170D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5781" w:rsidRDefault="00295781" w:rsidP="0029578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</w:t>
      </w:r>
      <w:r w:rsidR="00C23EE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равительства Ленинградской области</w:t>
      </w:r>
    </w:p>
    <w:p w:rsidR="00170DD5" w:rsidRPr="00170DD5" w:rsidRDefault="00170DD5" w:rsidP="00170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12"/>
      <w:bookmarkEnd w:id="5"/>
      <w:r w:rsidRPr="00170DD5">
        <w:rPr>
          <w:rFonts w:ascii="Times New Roman" w:hAnsi="Times New Roman" w:cs="Times New Roman"/>
          <w:sz w:val="24"/>
          <w:szCs w:val="24"/>
        </w:rPr>
        <w:t>Отчет</w:t>
      </w:r>
    </w:p>
    <w:p w:rsidR="00170DD5" w:rsidRPr="00170DD5" w:rsidRDefault="00170DD5" w:rsidP="0017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 xml:space="preserve">о </w:t>
      </w:r>
      <w:r w:rsidR="00496412" w:rsidRPr="00BC7754">
        <w:rPr>
          <w:rFonts w:ascii="Times New Roman" w:hAnsi="Times New Roman" w:cs="Times New Roman"/>
          <w:sz w:val="24"/>
          <w:szCs w:val="24"/>
        </w:rPr>
        <w:t>достижении результата предоставления субсидии</w:t>
      </w:r>
    </w:p>
    <w:p w:rsidR="00170DD5" w:rsidRPr="00170DD5" w:rsidRDefault="00170DD5" w:rsidP="0017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 xml:space="preserve">на "__" _________ 20__ г. </w:t>
      </w:r>
    </w:p>
    <w:p w:rsidR="00170DD5" w:rsidRPr="00170DD5" w:rsidRDefault="00170DD5" w:rsidP="0017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3EE5" w:rsidRDefault="00C23EE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Периодичность: квартальная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C23EE5" w:rsidRDefault="00C23EE5" w:rsidP="0017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Номер/ дата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____________________________________</w:t>
      </w:r>
    </w:p>
    <w:p w:rsidR="00C23EE5" w:rsidRDefault="00C23EE5" w:rsidP="0017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DD5" w:rsidRDefault="00170DD5" w:rsidP="0017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Фактически оказанных услуг:</w:t>
      </w:r>
    </w:p>
    <w:p w:rsidR="00C23EE5" w:rsidRPr="00170DD5" w:rsidRDefault="00C23EE5" w:rsidP="0017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278" w:type="dxa"/>
        <w:tblLook w:val="04A0" w:firstRow="1" w:lastRow="0" w:firstColumn="1" w:lastColumn="0" w:noHBand="0" w:noVBand="1"/>
      </w:tblPr>
      <w:tblGrid>
        <w:gridCol w:w="1903"/>
        <w:gridCol w:w="1040"/>
        <w:gridCol w:w="851"/>
        <w:gridCol w:w="992"/>
        <w:gridCol w:w="1134"/>
        <w:gridCol w:w="1245"/>
        <w:gridCol w:w="2113"/>
      </w:tblGrid>
      <w:tr w:rsidR="00C23EE5" w:rsidRPr="00170DD5" w:rsidTr="00C23EE5">
        <w:tc>
          <w:tcPr>
            <w:tcW w:w="1903" w:type="dxa"/>
            <w:vMerge w:val="restart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/ Направленность</w:t>
            </w:r>
          </w:p>
        </w:tc>
        <w:tc>
          <w:tcPr>
            <w:tcW w:w="1891" w:type="dxa"/>
            <w:gridSpan w:val="2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</w:t>
            </w: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овек</w:t>
            </w:r>
          </w:p>
        </w:tc>
        <w:tc>
          <w:tcPr>
            <w:tcW w:w="1245" w:type="dxa"/>
            <w:vMerge w:val="restart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 затрат / Цена услуги за чел-час, руб.</w:t>
            </w:r>
          </w:p>
        </w:tc>
        <w:tc>
          <w:tcPr>
            <w:tcW w:w="2113" w:type="dxa"/>
            <w:vMerge w:val="restart"/>
          </w:tcPr>
          <w:p w:rsidR="00BC7754" w:rsidRPr="00170DD5" w:rsidRDefault="00C23EE5" w:rsidP="00BC77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Стоимость услуг по договору, руб. </w:t>
            </w:r>
          </w:p>
          <w:p w:rsidR="00D414B9" w:rsidRPr="00170DD5" w:rsidRDefault="00D414B9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EE5" w:rsidRPr="00170DD5" w:rsidTr="00C23EE5">
        <w:tc>
          <w:tcPr>
            <w:tcW w:w="1903" w:type="dxa"/>
            <w:vMerge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</w:t>
            </w:r>
          </w:p>
        </w:tc>
        <w:tc>
          <w:tcPr>
            <w:tcW w:w="851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 </w:t>
            </w:r>
          </w:p>
        </w:tc>
        <w:tc>
          <w:tcPr>
            <w:tcW w:w="992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</w:t>
            </w:r>
          </w:p>
        </w:tc>
        <w:tc>
          <w:tcPr>
            <w:tcW w:w="1134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 </w:t>
            </w:r>
          </w:p>
        </w:tc>
        <w:tc>
          <w:tcPr>
            <w:tcW w:w="1245" w:type="dxa"/>
            <w:vMerge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3" w:type="dxa"/>
            <w:vMerge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EE5" w:rsidRPr="00170DD5" w:rsidTr="00C23EE5">
        <w:tc>
          <w:tcPr>
            <w:tcW w:w="1903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3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EE5" w:rsidRPr="00170DD5" w:rsidTr="00C23EE5">
        <w:tc>
          <w:tcPr>
            <w:tcW w:w="1903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3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EE5" w:rsidRPr="00170DD5" w:rsidTr="00151FCE">
        <w:tc>
          <w:tcPr>
            <w:tcW w:w="1903" w:type="dxa"/>
          </w:tcPr>
          <w:p w:rsidR="00C23EE5" w:rsidRPr="00170DD5" w:rsidRDefault="00C23EE5" w:rsidP="00C23E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2" w:type="dxa"/>
            <w:gridSpan w:val="5"/>
          </w:tcPr>
          <w:p w:rsidR="00C23EE5" w:rsidRPr="00170DD5" w:rsidRDefault="00C23EE5" w:rsidP="00C23E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 сумма запрашиваемой субсидии</w:t>
            </w:r>
          </w:p>
        </w:tc>
        <w:tc>
          <w:tcPr>
            <w:tcW w:w="2113" w:type="dxa"/>
          </w:tcPr>
          <w:p w:rsidR="00C23EE5" w:rsidRPr="00170DD5" w:rsidRDefault="00C23EE5" w:rsidP="00C23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170DD5" w:rsidRPr="00170DD5" w:rsidRDefault="00170DD5" w:rsidP="0017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 подписи)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 xml:space="preserve"> (должность) (ФИО) (телефон)</w:t>
      </w: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DD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170DD5" w:rsidRPr="00170DD5" w:rsidRDefault="00170DD5" w:rsidP="00170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DD5" w:rsidRPr="00170DD5" w:rsidRDefault="00170DD5" w:rsidP="00170DD5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A" w:rsidRDefault="000D40AA" w:rsidP="000D40A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sectPr w:rsidR="000D40AA" w:rsidSect="00AE5B1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65" w:rsidRDefault="00AC3065" w:rsidP="00763912">
      <w:pPr>
        <w:spacing w:after="0" w:line="240" w:lineRule="auto"/>
      </w:pPr>
      <w:r>
        <w:separator/>
      </w:r>
    </w:p>
  </w:endnote>
  <w:endnote w:type="continuationSeparator" w:id="0">
    <w:p w:rsidR="00AC3065" w:rsidRDefault="00AC3065" w:rsidP="0076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65" w:rsidRDefault="00AC3065" w:rsidP="00763912">
      <w:pPr>
        <w:spacing w:after="0" w:line="240" w:lineRule="auto"/>
      </w:pPr>
      <w:r>
        <w:separator/>
      </w:r>
    </w:p>
  </w:footnote>
  <w:footnote w:type="continuationSeparator" w:id="0">
    <w:p w:rsidR="00AC3065" w:rsidRDefault="00AC3065" w:rsidP="0076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DF0468"/>
    <w:multiLevelType w:val="hybridMultilevel"/>
    <w:tmpl w:val="E708B794"/>
    <w:lvl w:ilvl="0" w:tplc="69961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13DA"/>
    <w:multiLevelType w:val="hybridMultilevel"/>
    <w:tmpl w:val="78E0C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6C37"/>
    <w:multiLevelType w:val="hybridMultilevel"/>
    <w:tmpl w:val="FAEAA2D0"/>
    <w:lvl w:ilvl="0" w:tplc="98F0D81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45C3"/>
    <w:multiLevelType w:val="hybridMultilevel"/>
    <w:tmpl w:val="72BC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6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7D2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2A5C"/>
    <w:multiLevelType w:val="hybridMultilevel"/>
    <w:tmpl w:val="72BC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82C"/>
    <w:multiLevelType w:val="hybridMultilevel"/>
    <w:tmpl w:val="1232894A"/>
    <w:lvl w:ilvl="0" w:tplc="F2ECD5D6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42189F"/>
    <w:multiLevelType w:val="hybridMultilevel"/>
    <w:tmpl w:val="63563560"/>
    <w:lvl w:ilvl="0" w:tplc="C7687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31E70"/>
    <w:multiLevelType w:val="hybridMultilevel"/>
    <w:tmpl w:val="FFCA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D1CF3"/>
    <w:multiLevelType w:val="multilevel"/>
    <w:tmpl w:val="640A59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2B02941"/>
    <w:multiLevelType w:val="hybridMultilevel"/>
    <w:tmpl w:val="3322FB86"/>
    <w:lvl w:ilvl="0" w:tplc="0CD6EBA2">
      <w:start w:val="1"/>
      <w:numFmt w:val="decimal"/>
      <w:lvlText w:val="%1."/>
      <w:lvlJc w:val="left"/>
      <w:pPr>
        <w:ind w:left="66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B2C71"/>
    <w:multiLevelType w:val="hybridMultilevel"/>
    <w:tmpl w:val="78E0C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030E9"/>
    <w:rsid w:val="00017A3B"/>
    <w:rsid w:val="00021A54"/>
    <w:rsid w:val="00024BFD"/>
    <w:rsid w:val="00024CD7"/>
    <w:rsid w:val="00025F8D"/>
    <w:rsid w:val="00032C79"/>
    <w:rsid w:val="000617C0"/>
    <w:rsid w:val="00064582"/>
    <w:rsid w:val="0007164F"/>
    <w:rsid w:val="0007635C"/>
    <w:rsid w:val="0009114A"/>
    <w:rsid w:val="000928F5"/>
    <w:rsid w:val="00093793"/>
    <w:rsid w:val="00095F88"/>
    <w:rsid w:val="000962FC"/>
    <w:rsid w:val="000A2D2C"/>
    <w:rsid w:val="000A3990"/>
    <w:rsid w:val="000A7474"/>
    <w:rsid w:val="000B0382"/>
    <w:rsid w:val="000B26BF"/>
    <w:rsid w:val="000B713B"/>
    <w:rsid w:val="000C6C48"/>
    <w:rsid w:val="000C7422"/>
    <w:rsid w:val="000D40AA"/>
    <w:rsid w:val="000D5B76"/>
    <w:rsid w:val="000D6128"/>
    <w:rsid w:val="000D6357"/>
    <w:rsid w:val="000D675C"/>
    <w:rsid w:val="000E0621"/>
    <w:rsid w:val="000E4EC9"/>
    <w:rsid w:val="000E5229"/>
    <w:rsid w:val="000F669C"/>
    <w:rsid w:val="00102CB4"/>
    <w:rsid w:val="00107107"/>
    <w:rsid w:val="00107E9F"/>
    <w:rsid w:val="001165E0"/>
    <w:rsid w:val="001200E0"/>
    <w:rsid w:val="001228CB"/>
    <w:rsid w:val="00130499"/>
    <w:rsid w:val="001339F4"/>
    <w:rsid w:val="001346EC"/>
    <w:rsid w:val="001365A3"/>
    <w:rsid w:val="00136A89"/>
    <w:rsid w:val="00140DF9"/>
    <w:rsid w:val="001410B9"/>
    <w:rsid w:val="00145D69"/>
    <w:rsid w:val="00150EA2"/>
    <w:rsid w:val="00154CAC"/>
    <w:rsid w:val="00155E7B"/>
    <w:rsid w:val="00156612"/>
    <w:rsid w:val="00157031"/>
    <w:rsid w:val="00164D5D"/>
    <w:rsid w:val="00170DD5"/>
    <w:rsid w:val="00171A51"/>
    <w:rsid w:val="001754A0"/>
    <w:rsid w:val="001777D0"/>
    <w:rsid w:val="001836E5"/>
    <w:rsid w:val="0018516B"/>
    <w:rsid w:val="00190CBC"/>
    <w:rsid w:val="00194161"/>
    <w:rsid w:val="00194BCA"/>
    <w:rsid w:val="00195795"/>
    <w:rsid w:val="001A239A"/>
    <w:rsid w:val="001A25C6"/>
    <w:rsid w:val="001A4D87"/>
    <w:rsid w:val="001B5650"/>
    <w:rsid w:val="001C31FE"/>
    <w:rsid w:val="001C38B7"/>
    <w:rsid w:val="001D1190"/>
    <w:rsid w:val="001D7A7C"/>
    <w:rsid w:val="001E2293"/>
    <w:rsid w:val="001F208D"/>
    <w:rsid w:val="00210AD7"/>
    <w:rsid w:val="002144C0"/>
    <w:rsid w:val="00216C26"/>
    <w:rsid w:val="00216FDA"/>
    <w:rsid w:val="0022067D"/>
    <w:rsid w:val="00222E10"/>
    <w:rsid w:val="002306BE"/>
    <w:rsid w:val="0025370B"/>
    <w:rsid w:val="00254DE8"/>
    <w:rsid w:val="002567D5"/>
    <w:rsid w:val="00261F87"/>
    <w:rsid w:val="00262EF2"/>
    <w:rsid w:val="002771F7"/>
    <w:rsid w:val="00280535"/>
    <w:rsid w:val="00282E39"/>
    <w:rsid w:val="00291A57"/>
    <w:rsid w:val="00295781"/>
    <w:rsid w:val="00296654"/>
    <w:rsid w:val="002A5B09"/>
    <w:rsid w:val="002B15A6"/>
    <w:rsid w:val="002C5159"/>
    <w:rsid w:val="002D24BC"/>
    <w:rsid w:val="002D6C7B"/>
    <w:rsid w:val="002E5508"/>
    <w:rsid w:val="002E73ED"/>
    <w:rsid w:val="002F10D8"/>
    <w:rsid w:val="00302CB8"/>
    <w:rsid w:val="0031469A"/>
    <w:rsid w:val="00317728"/>
    <w:rsid w:val="00325055"/>
    <w:rsid w:val="003314DA"/>
    <w:rsid w:val="003344A4"/>
    <w:rsid w:val="00340C5F"/>
    <w:rsid w:val="00344CDF"/>
    <w:rsid w:val="0035039D"/>
    <w:rsid w:val="00361ADB"/>
    <w:rsid w:val="00370074"/>
    <w:rsid w:val="0037056F"/>
    <w:rsid w:val="003754C4"/>
    <w:rsid w:val="0038230C"/>
    <w:rsid w:val="00392448"/>
    <w:rsid w:val="0039762D"/>
    <w:rsid w:val="003A55AF"/>
    <w:rsid w:val="003A58B5"/>
    <w:rsid w:val="003A6F5E"/>
    <w:rsid w:val="003A7550"/>
    <w:rsid w:val="003C2618"/>
    <w:rsid w:val="003C6EF5"/>
    <w:rsid w:val="003C7536"/>
    <w:rsid w:val="003D115B"/>
    <w:rsid w:val="003D1E1E"/>
    <w:rsid w:val="003D23C9"/>
    <w:rsid w:val="003D55D1"/>
    <w:rsid w:val="003E100C"/>
    <w:rsid w:val="003E1C19"/>
    <w:rsid w:val="003E39EF"/>
    <w:rsid w:val="003F71AD"/>
    <w:rsid w:val="003F7B9E"/>
    <w:rsid w:val="00400380"/>
    <w:rsid w:val="004003EA"/>
    <w:rsid w:val="00401B17"/>
    <w:rsid w:val="00402E77"/>
    <w:rsid w:val="00411D69"/>
    <w:rsid w:val="0041227E"/>
    <w:rsid w:val="00414FF7"/>
    <w:rsid w:val="0041786B"/>
    <w:rsid w:val="004222B5"/>
    <w:rsid w:val="00425839"/>
    <w:rsid w:val="0043489F"/>
    <w:rsid w:val="00437485"/>
    <w:rsid w:val="0046644C"/>
    <w:rsid w:val="0046681B"/>
    <w:rsid w:val="00471BE8"/>
    <w:rsid w:val="00473381"/>
    <w:rsid w:val="0047477F"/>
    <w:rsid w:val="00483B86"/>
    <w:rsid w:val="00484BD5"/>
    <w:rsid w:val="00485FA4"/>
    <w:rsid w:val="00493609"/>
    <w:rsid w:val="00494A74"/>
    <w:rsid w:val="00496412"/>
    <w:rsid w:val="004979BC"/>
    <w:rsid w:val="004B090B"/>
    <w:rsid w:val="004B34B4"/>
    <w:rsid w:val="004C269C"/>
    <w:rsid w:val="004C55FF"/>
    <w:rsid w:val="004D0B43"/>
    <w:rsid w:val="004D637E"/>
    <w:rsid w:val="004E085A"/>
    <w:rsid w:val="004E4977"/>
    <w:rsid w:val="004E72DD"/>
    <w:rsid w:val="004F1CF2"/>
    <w:rsid w:val="004F2115"/>
    <w:rsid w:val="004F7878"/>
    <w:rsid w:val="005034BA"/>
    <w:rsid w:val="00504207"/>
    <w:rsid w:val="005064D1"/>
    <w:rsid w:val="00524DC0"/>
    <w:rsid w:val="00533596"/>
    <w:rsid w:val="00534746"/>
    <w:rsid w:val="005472DC"/>
    <w:rsid w:val="00550C63"/>
    <w:rsid w:val="005561D4"/>
    <w:rsid w:val="0055680A"/>
    <w:rsid w:val="00561CE2"/>
    <w:rsid w:val="00562287"/>
    <w:rsid w:val="005661FB"/>
    <w:rsid w:val="00581B80"/>
    <w:rsid w:val="00583D78"/>
    <w:rsid w:val="00596A7B"/>
    <w:rsid w:val="005A6CF2"/>
    <w:rsid w:val="005B0F74"/>
    <w:rsid w:val="005B2F43"/>
    <w:rsid w:val="005B69FC"/>
    <w:rsid w:val="005C0EC4"/>
    <w:rsid w:val="005D0F7D"/>
    <w:rsid w:val="005E2E92"/>
    <w:rsid w:val="005E4963"/>
    <w:rsid w:val="005F5B31"/>
    <w:rsid w:val="006004FA"/>
    <w:rsid w:val="006048A9"/>
    <w:rsid w:val="00617246"/>
    <w:rsid w:val="006239B3"/>
    <w:rsid w:val="00625BA7"/>
    <w:rsid w:val="006262AA"/>
    <w:rsid w:val="00627E31"/>
    <w:rsid w:val="0063086B"/>
    <w:rsid w:val="00636880"/>
    <w:rsid w:val="006437F9"/>
    <w:rsid w:val="006461F5"/>
    <w:rsid w:val="006473C2"/>
    <w:rsid w:val="006531BB"/>
    <w:rsid w:val="006568FD"/>
    <w:rsid w:val="006644E7"/>
    <w:rsid w:val="00667297"/>
    <w:rsid w:val="00670A5A"/>
    <w:rsid w:val="00677A8A"/>
    <w:rsid w:val="00686302"/>
    <w:rsid w:val="006906E7"/>
    <w:rsid w:val="0069243E"/>
    <w:rsid w:val="006959ED"/>
    <w:rsid w:val="006A1458"/>
    <w:rsid w:val="006B319F"/>
    <w:rsid w:val="006C2ECC"/>
    <w:rsid w:val="006C5683"/>
    <w:rsid w:val="006C708E"/>
    <w:rsid w:val="006D1E66"/>
    <w:rsid w:val="006D3257"/>
    <w:rsid w:val="006D5D22"/>
    <w:rsid w:val="006E3904"/>
    <w:rsid w:val="006E6953"/>
    <w:rsid w:val="006F7BAA"/>
    <w:rsid w:val="00701CCA"/>
    <w:rsid w:val="00704D5F"/>
    <w:rsid w:val="00705662"/>
    <w:rsid w:val="0070605E"/>
    <w:rsid w:val="007134C6"/>
    <w:rsid w:val="007210FA"/>
    <w:rsid w:val="0073693B"/>
    <w:rsid w:val="00742F05"/>
    <w:rsid w:val="00753306"/>
    <w:rsid w:val="00763912"/>
    <w:rsid w:val="00766954"/>
    <w:rsid w:val="00767385"/>
    <w:rsid w:val="00780D15"/>
    <w:rsid w:val="00790812"/>
    <w:rsid w:val="00796832"/>
    <w:rsid w:val="007A0BCE"/>
    <w:rsid w:val="007A1A0C"/>
    <w:rsid w:val="007A2586"/>
    <w:rsid w:val="007A3654"/>
    <w:rsid w:val="007A755B"/>
    <w:rsid w:val="007B0909"/>
    <w:rsid w:val="007B50FB"/>
    <w:rsid w:val="007B5A93"/>
    <w:rsid w:val="007B7A28"/>
    <w:rsid w:val="007C073D"/>
    <w:rsid w:val="007C1772"/>
    <w:rsid w:val="007C2C97"/>
    <w:rsid w:val="007C5715"/>
    <w:rsid w:val="007C7CDF"/>
    <w:rsid w:val="007D4F1A"/>
    <w:rsid w:val="007D59FD"/>
    <w:rsid w:val="007E03D6"/>
    <w:rsid w:val="007E598B"/>
    <w:rsid w:val="007F43A5"/>
    <w:rsid w:val="007F45A6"/>
    <w:rsid w:val="007F4853"/>
    <w:rsid w:val="008048BD"/>
    <w:rsid w:val="008139D7"/>
    <w:rsid w:val="00816139"/>
    <w:rsid w:val="0081688C"/>
    <w:rsid w:val="00816C5A"/>
    <w:rsid w:val="008218AA"/>
    <w:rsid w:val="0082218A"/>
    <w:rsid w:val="008305EB"/>
    <w:rsid w:val="008308D5"/>
    <w:rsid w:val="00833380"/>
    <w:rsid w:val="00835023"/>
    <w:rsid w:val="00836F04"/>
    <w:rsid w:val="00840B69"/>
    <w:rsid w:val="00851E17"/>
    <w:rsid w:val="00853118"/>
    <w:rsid w:val="00860744"/>
    <w:rsid w:val="00862BE7"/>
    <w:rsid w:val="00865581"/>
    <w:rsid w:val="00873B08"/>
    <w:rsid w:val="00876FF2"/>
    <w:rsid w:val="008907A1"/>
    <w:rsid w:val="00890A9F"/>
    <w:rsid w:val="008919AB"/>
    <w:rsid w:val="00892CEE"/>
    <w:rsid w:val="00895C91"/>
    <w:rsid w:val="008A2DFF"/>
    <w:rsid w:val="008A3B31"/>
    <w:rsid w:val="008B1446"/>
    <w:rsid w:val="008B2072"/>
    <w:rsid w:val="008B693E"/>
    <w:rsid w:val="008C27E1"/>
    <w:rsid w:val="008C36A7"/>
    <w:rsid w:val="008D3FC5"/>
    <w:rsid w:val="008F0658"/>
    <w:rsid w:val="008F30CE"/>
    <w:rsid w:val="008F4EB2"/>
    <w:rsid w:val="0090372C"/>
    <w:rsid w:val="00906083"/>
    <w:rsid w:val="009073FB"/>
    <w:rsid w:val="00912E82"/>
    <w:rsid w:val="00913223"/>
    <w:rsid w:val="009158FD"/>
    <w:rsid w:val="00916753"/>
    <w:rsid w:val="00924290"/>
    <w:rsid w:val="0092552A"/>
    <w:rsid w:val="009266BA"/>
    <w:rsid w:val="0093017C"/>
    <w:rsid w:val="009358C6"/>
    <w:rsid w:val="009358FD"/>
    <w:rsid w:val="009430A3"/>
    <w:rsid w:val="0094392B"/>
    <w:rsid w:val="009439FE"/>
    <w:rsid w:val="00943DCF"/>
    <w:rsid w:val="00946FB2"/>
    <w:rsid w:val="00947AC7"/>
    <w:rsid w:val="0095420D"/>
    <w:rsid w:val="00954FC3"/>
    <w:rsid w:val="009573A6"/>
    <w:rsid w:val="009577B0"/>
    <w:rsid w:val="00957B4C"/>
    <w:rsid w:val="00961F64"/>
    <w:rsid w:val="00965C1C"/>
    <w:rsid w:val="00966EA0"/>
    <w:rsid w:val="00972CB7"/>
    <w:rsid w:val="009867B5"/>
    <w:rsid w:val="009906C9"/>
    <w:rsid w:val="009A2CFB"/>
    <w:rsid w:val="009B35AC"/>
    <w:rsid w:val="009C0B5E"/>
    <w:rsid w:val="009C3AE0"/>
    <w:rsid w:val="009C4CBE"/>
    <w:rsid w:val="009C6A4F"/>
    <w:rsid w:val="009C73D5"/>
    <w:rsid w:val="009D1CE5"/>
    <w:rsid w:val="009D714B"/>
    <w:rsid w:val="009F0B22"/>
    <w:rsid w:val="00A001D6"/>
    <w:rsid w:val="00A00DEE"/>
    <w:rsid w:val="00A149EC"/>
    <w:rsid w:val="00A2247D"/>
    <w:rsid w:val="00A22A00"/>
    <w:rsid w:val="00A40AEF"/>
    <w:rsid w:val="00A559A7"/>
    <w:rsid w:val="00A56F43"/>
    <w:rsid w:val="00A633A5"/>
    <w:rsid w:val="00A63404"/>
    <w:rsid w:val="00A63A4F"/>
    <w:rsid w:val="00A6651B"/>
    <w:rsid w:val="00A847D3"/>
    <w:rsid w:val="00AB42EF"/>
    <w:rsid w:val="00AB7827"/>
    <w:rsid w:val="00AC1418"/>
    <w:rsid w:val="00AC242B"/>
    <w:rsid w:val="00AC3065"/>
    <w:rsid w:val="00AC60B3"/>
    <w:rsid w:val="00AD7721"/>
    <w:rsid w:val="00AE033B"/>
    <w:rsid w:val="00AE102F"/>
    <w:rsid w:val="00AE5B14"/>
    <w:rsid w:val="00AF0F97"/>
    <w:rsid w:val="00B070DE"/>
    <w:rsid w:val="00B07693"/>
    <w:rsid w:val="00B159B8"/>
    <w:rsid w:val="00B20733"/>
    <w:rsid w:val="00B21D96"/>
    <w:rsid w:val="00B31FB7"/>
    <w:rsid w:val="00B40AAF"/>
    <w:rsid w:val="00B47736"/>
    <w:rsid w:val="00B541D2"/>
    <w:rsid w:val="00B716D0"/>
    <w:rsid w:val="00B733A7"/>
    <w:rsid w:val="00B74DF6"/>
    <w:rsid w:val="00B77BFC"/>
    <w:rsid w:val="00B8103A"/>
    <w:rsid w:val="00B85F35"/>
    <w:rsid w:val="00B9600F"/>
    <w:rsid w:val="00BA2DA5"/>
    <w:rsid w:val="00BB2EE7"/>
    <w:rsid w:val="00BC074D"/>
    <w:rsid w:val="00BC5961"/>
    <w:rsid w:val="00BC7754"/>
    <w:rsid w:val="00BE6909"/>
    <w:rsid w:val="00BE7D6E"/>
    <w:rsid w:val="00BF46C7"/>
    <w:rsid w:val="00BF608A"/>
    <w:rsid w:val="00BF6E19"/>
    <w:rsid w:val="00BF6F1B"/>
    <w:rsid w:val="00BF7FEC"/>
    <w:rsid w:val="00C02362"/>
    <w:rsid w:val="00C06718"/>
    <w:rsid w:val="00C112EB"/>
    <w:rsid w:val="00C21560"/>
    <w:rsid w:val="00C22767"/>
    <w:rsid w:val="00C23EE5"/>
    <w:rsid w:val="00C26DD8"/>
    <w:rsid w:val="00C314D6"/>
    <w:rsid w:val="00C337D5"/>
    <w:rsid w:val="00C3411C"/>
    <w:rsid w:val="00C3442D"/>
    <w:rsid w:val="00C3465F"/>
    <w:rsid w:val="00C44E22"/>
    <w:rsid w:val="00C45C0E"/>
    <w:rsid w:val="00C537C6"/>
    <w:rsid w:val="00C620C9"/>
    <w:rsid w:val="00C7378A"/>
    <w:rsid w:val="00C80E0B"/>
    <w:rsid w:val="00C8232E"/>
    <w:rsid w:val="00C831D0"/>
    <w:rsid w:val="00C86EF0"/>
    <w:rsid w:val="00C909BD"/>
    <w:rsid w:val="00C957A8"/>
    <w:rsid w:val="00CA1DEE"/>
    <w:rsid w:val="00CA7189"/>
    <w:rsid w:val="00CB2C81"/>
    <w:rsid w:val="00CB3401"/>
    <w:rsid w:val="00CB3E37"/>
    <w:rsid w:val="00CC65D8"/>
    <w:rsid w:val="00CD1F34"/>
    <w:rsid w:val="00CD3308"/>
    <w:rsid w:val="00CE1A4B"/>
    <w:rsid w:val="00CE5444"/>
    <w:rsid w:val="00CE718C"/>
    <w:rsid w:val="00CF696D"/>
    <w:rsid w:val="00D0157F"/>
    <w:rsid w:val="00D05A2B"/>
    <w:rsid w:val="00D10EB3"/>
    <w:rsid w:val="00D178FC"/>
    <w:rsid w:val="00D21724"/>
    <w:rsid w:val="00D27460"/>
    <w:rsid w:val="00D4129D"/>
    <w:rsid w:val="00D414B9"/>
    <w:rsid w:val="00D415D8"/>
    <w:rsid w:val="00D51953"/>
    <w:rsid w:val="00D55905"/>
    <w:rsid w:val="00D56773"/>
    <w:rsid w:val="00D6134C"/>
    <w:rsid w:val="00D62C3D"/>
    <w:rsid w:val="00D63C37"/>
    <w:rsid w:val="00D7339E"/>
    <w:rsid w:val="00D76D28"/>
    <w:rsid w:val="00D81EB1"/>
    <w:rsid w:val="00D856A1"/>
    <w:rsid w:val="00D85B03"/>
    <w:rsid w:val="00D94D15"/>
    <w:rsid w:val="00DA2C2F"/>
    <w:rsid w:val="00DB5FD1"/>
    <w:rsid w:val="00DC7F9D"/>
    <w:rsid w:val="00DD0F1C"/>
    <w:rsid w:val="00DE0150"/>
    <w:rsid w:val="00DE084A"/>
    <w:rsid w:val="00DE309B"/>
    <w:rsid w:val="00DE57C9"/>
    <w:rsid w:val="00DE5EA0"/>
    <w:rsid w:val="00DF0156"/>
    <w:rsid w:val="00E15398"/>
    <w:rsid w:val="00E21497"/>
    <w:rsid w:val="00E2620E"/>
    <w:rsid w:val="00E26B12"/>
    <w:rsid w:val="00E27219"/>
    <w:rsid w:val="00E34687"/>
    <w:rsid w:val="00E370C3"/>
    <w:rsid w:val="00E44BCE"/>
    <w:rsid w:val="00E5191C"/>
    <w:rsid w:val="00E57CB1"/>
    <w:rsid w:val="00E64645"/>
    <w:rsid w:val="00E66808"/>
    <w:rsid w:val="00E7073C"/>
    <w:rsid w:val="00E71B8E"/>
    <w:rsid w:val="00E7350F"/>
    <w:rsid w:val="00E748AC"/>
    <w:rsid w:val="00E749F4"/>
    <w:rsid w:val="00E75858"/>
    <w:rsid w:val="00E86B44"/>
    <w:rsid w:val="00E91044"/>
    <w:rsid w:val="00E944CB"/>
    <w:rsid w:val="00E95C92"/>
    <w:rsid w:val="00E96DE7"/>
    <w:rsid w:val="00EA777E"/>
    <w:rsid w:val="00EB21D0"/>
    <w:rsid w:val="00EB7EC4"/>
    <w:rsid w:val="00ED1410"/>
    <w:rsid w:val="00ED5949"/>
    <w:rsid w:val="00EF4FA3"/>
    <w:rsid w:val="00F11516"/>
    <w:rsid w:val="00F175B8"/>
    <w:rsid w:val="00F343A8"/>
    <w:rsid w:val="00F44FFD"/>
    <w:rsid w:val="00F46411"/>
    <w:rsid w:val="00F464B9"/>
    <w:rsid w:val="00F52A63"/>
    <w:rsid w:val="00F61BB2"/>
    <w:rsid w:val="00F62214"/>
    <w:rsid w:val="00F71105"/>
    <w:rsid w:val="00F739C1"/>
    <w:rsid w:val="00F7462D"/>
    <w:rsid w:val="00F74966"/>
    <w:rsid w:val="00F749F2"/>
    <w:rsid w:val="00F7660C"/>
    <w:rsid w:val="00F82880"/>
    <w:rsid w:val="00F8451F"/>
    <w:rsid w:val="00F92515"/>
    <w:rsid w:val="00FA1E63"/>
    <w:rsid w:val="00FA235A"/>
    <w:rsid w:val="00FA364C"/>
    <w:rsid w:val="00FA44BD"/>
    <w:rsid w:val="00FB01FA"/>
    <w:rsid w:val="00FB1D99"/>
    <w:rsid w:val="00FC29C5"/>
    <w:rsid w:val="00FC449F"/>
    <w:rsid w:val="00FC5DD8"/>
    <w:rsid w:val="00FC75DA"/>
    <w:rsid w:val="00FD65F5"/>
    <w:rsid w:val="00FE496D"/>
    <w:rsid w:val="00FF006A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4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2C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D62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2C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D62C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D62C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D62C3D"/>
    <w:pPr>
      <w:widowControl w:val="0"/>
      <w:shd w:val="clear" w:color="auto" w:fill="FFFFFF"/>
      <w:spacing w:after="0" w:line="0" w:lineRule="atLeast"/>
      <w:ind w:hanging="10"/>
    </w:pPr>
    <w:rPr>
      <w:rFonts w:ascii="Times New Roman" w:eastAsia="Times New Roman" w:hAnsi="Times New Roman" w:cs="Times New Roman"/>
      <w:b/>
      <w:bCs/>
      <w:sz w:val="21"/>
      <w:szCs w:val="21"/>
      <w:lang w:val="en-US" w:bidi="en-US"/>
    </w:rPr>
  </w:style>
  <w:style w:type="paragraph" w:customStyle="1" w:styleId="80">
    <w:name w:val="Основной текст (8)"/>
    <w:basedOn w:val="a"/>
    <w:link w:val="8"/>
    <w:rsid w:val="00D62C3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bidi="en-US"/>
    </w:rPr>
  </w:style>
  <w:style w:type="paragraph" w:customStyle="1" w:styleId="ConsPlusNormal">
    <w:name w:val="ConsPlusNormal"/>
    <w:rsid w:val="0076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6391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391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63912"/>
    <w:rPr>
      <w:vertAlign w:val="superscript"/>
    </w:rPr>
  </w:style>
  <w:style w:type="table" w:styleId="af3">
    <w:name w:val="Table Grid"/>
    <w:basedOn w:val="a1"/>
    <w:uiPriority w:val="39"/>
    <w:rsid w:val="002F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D56773"/>
    <w:rPr>
      <w:color w:val="808080"/>
    </w:rPr>
  </w:style>
  <w:style w:type="paragraph" w:styleId="af5">
    <w:name w:val="header"/>
    <w:basedOn w:val="a"/>
    <w:link w:val="af6"/>
    <w:uiPriority w:val="99"/>
    <w:unhideWhenUsed/>
    <w:rsid w:val="00F6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62214"/>
  </w:style>
  <w:style w:type="paragraph" w:styleId="af7">
    <w:name w:val="footer"/>
    <w:basedOn w:val="a"/>
    <w:link w:val="af8"/>
    <w:uiPriority w:val="99"/>
    <w:unhideWhenUsed/>
    <w:rsid w:val="00F6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62214"/>
  </w:style>
  <w:style w:type="paragraph" w:customStyle="1" w:styleId="ConsPlusTitle">
    <w:name w:val="ConsPlusTitle"/>
    <w:rsid w:val="00690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4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2C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D62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2C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D62C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D62C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D62C3D"/>
    <w:pPr>
      <w:widowControl w:val="0"/>
      <w:shd w:val="clear" w:color="auto" w:fill="FFFFFF"/>
      <w:spacing w:after="0" w:line="0" w:lineRule="atLeast"/>
      <w:ind w:hanging="10"/>
    </w:pPr>
    <w:rPr>
      <w:rFonts w:ascii="Times New Roman" w:eastAsia="Times New Roman" w:hAnsi="Times New Roman" w:cs="Times New Roman"/>
      <w:b/>
      <w:bCs/>
      <w:sz w:val="21"/>
      <w:szCs w:val="21"/>
      <w:lang w:val="en-US" w:bidi="en-US"/>
    </w:rPr>
  </w:style>
  <w:style w:type="paragraph" w:customStyle="1" w:styleId="80">
    <w:name w:val="Основной текст (8)"/>
    <w:basedOn w:val="a"/>
    <w:link w:val="8"/>
    <w:rsid w:val="00D62C3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bidi="en-US"/>
    </w:rPr>
  </w:style>
  <w:style w:type="paragraph" w:customStyle="1" w:styleId="ConsPlusNormal">
    <w:name w:val="ConsPlusNormal"/>
    <w:rsid w:val="0076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6391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391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63912"/>
    <w:rPr>
      <w:vertAlign w:val="superscript"/>
    </w:rPr>
  </w:style>
  <w:style w:type="table" w:styleId="af3">
    <w:name w:val="Table Grid"/>
    <w:basedOn w:val="a1"/>
    <w:uiPriority w:val="39"/>
    <w:rsid w:val="002F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D56773"/>
    <w:rPr>
      <w:color w:val="808080"/>
    </w:rPr>
  </w:style>
  <w:style w:type="paragraph" w:styleId="af5">
    <w:name w:val="header"/>
    <w:basedOn w:val="a"/>
    <w:link w:val="af6"/>
    <w:uiPriority w:val="99"/>
    <w:unhideWhenUsed/>
    <w:rsid w:val="00F6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62214"/>
  </w:style>
  <w:style w:type="paragraph" w:styleId="af7">
    <w:name w:val="footer"/>
    <w:basedOn w:val="a"/>
    <w:link w:val="af8"/>
    <w:uiPriority w:val="99"/>
    <w:unhideWhenUsed/>
    <w:rsid w:val="00F6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62214"/>
  </w:style>
  <w:style w:type="paragraph" w:customStyle="1" w:styleId="ConsPlusTitle">
    <w:name w:val="ConsPlusTitle"/>
    <w:rsid w:val="00690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217E0E-F12A-4130-8D77-04607F32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Марина Ивановна Орлова</cp:lastModifiedBy>
  <cp:revision>8</cp:revision>
  <cp:lastPrinted>2019-10-17T11:50:00Z</cp:lastPrinted>
  <dcterms:created xsi:type="dcterms:W3CDTF">2021-01-09T13:31:00Z</dcterms:created>
  <dcterms:modified xsi:type="dcterms:W3CDTF">2021-01-28T16:20:00Z</dcterms:modified>
</cp:coreProperties>
</file>