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C131AB" w:rsidRDefault="00C131AB" w:rsidP="00C131AB">
      <w:pPr>
        <w:jc w:val="center"/>
      </w:pPr>
      <w:r>
        <w:t>ПРАВИТЕЛЬСТВО ЛЕНИНГРАДСКОЙ ОБЛАСТИ</w:t>
      </w:r>
    </w:p>
    <w:p w:rsidR="00C131AB" w:rsidRDefault="00C131AB" w:rsidP="00C131AB">
      <w:pPr>
        <w:jc w:val="center"/>
      </w:pPr>
    </w:p>
    <w:p w:rsidR="00C131AB" w:rsidRDefault="00C131AB" w:rsidP="00C131AB">
      <w:pPr>
        <w:jc w:val="center"/>
      </w:pPr>
      <w:r>
        <w:t>ПОСТАНОВЛЕНИЕ</w:t>
      </w:r>
    </w:p>
    <w:p w:rsidR="00C131AB" w:rsidRDefault="00C131AB" w:rsidP="00C131AB">
      <w:pPr>
        <w:jc w:val="center"/>
      </w:pPr>
      <w:r>
        <w:t>от _____________ № _________</w:t>
      </w:r>
    </w:p>
    <w:p w:rsidR="00D5450C" w:rsidRDefault="00D5450C" w:rsidP="00C131AB">
      <w:pPr>
        <w:jc w:val="center"/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F3361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О внесении изменений в постановление Правительства</w:t>
            </w:r>
          </w:p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Ленинградской области от 11 марта 2016 года № 57</w:t>
            </w:r>
          </w:p>
          <w:p w:rsid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 xml:space="preserve">"Об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</w:t>
            </w:r>
          </w:p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на строительство, реконструкцию, приобретение объектов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</w:t>
            </w:r>
          </w:p>
          <w:p w:rsidR="00D5450C" w:rsidRPr="00F3361C" w:rsidRDefault="00D5450C" w:rsidP="00F3361C">
            <w:pPr>
              <w:pStyle w:val="a8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D5450C" w:rsidRPr="00F3361C" w:rsidRDefault="00D5450C" w:rsidP="00F3361C">
      <w:pPr>
        <w:rPr>
          <w:sz w:val="26"/>
          <w:szCs w:val="26"/>
        </w:rPr>
      </w:pPr>
    </w:p>
    <w:p w:rsidR="00F3361C" w:rsidRPr="00F3361C" w:rsidRDefault="00F3361C" w:rsidP="00F3361C">
      <w:pPr>
        <w:rPr>
          <w:sz w:val="26"/>
          <w:szCs w:val="26"/>
        </w:rPr>
      </w:pPr>
      <w:r w:rsidRPr="00F3361C">
        <w:rPr>
          <w:sz w:val="26"/>
          <w:szCs w:val="26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F3361C">
        <w:rPr>
          <w:sz w:val="26"/>
          <w:szCs w:val="26"/>
        </w:rPr>
        <w:t>п</w:t>
      </w:r>
      <w:proofErr w:type="gramEnd"/>
      <w:r w:rsidRPr="00F3361C">
        <w:rPr>
          <w:sz w:val="26"/>
          <w:szCs w:val="26"/>
        </w:rPr>
        <w:t xml:space="preserve"> о с т а н о в л я е т :</w:t>
      </w:r>
    </w:p>
    <w:p w:rsidR="00F3361C" w:rsidRP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1. Внести в постановление Правительства Ленинградской области               от 11 марта 2016 года № 57 "Об утверждении Перечня объектов                                и распределения субсидий из областного бюджета Ленинградской области </w:t>
      </w:r>
      <w:proofErr w:type="gramStart"/>
      <w:r w:rsidRPr="00F3361C">
        <w:rPr>
          <w:b w:val="0"/>
          <w:sz w:val="26"/>
          <w:szCs w:val="26"/>
        </w:rPr>
        <w:t>бюджетам муниципальных образований Ленинградской области                             на строительство, реконструкцию, приобретение объектов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 изменения, изложив приложения 1 и 2 в редакции согласно приложениям 1 и 2 к настоящему постановлению.</w:t>
      </w:r>
      <w:proofErr w:type="gramEnd"/>
    </w:p>
    <w:p w:rsidR="00F3361C" w:rsidRP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2. </w:t>
      </w:r>
      <w:proofErr w:type="gramStart"/>
      <w:r w:rsidRPr="00F3361C">
        <w:rPr>
          <w:b w:val="0"/>
          <w:sz w:val="26"/>
          <w:szCs w:val="26"/>
        </w:rPr>
        <w:t>Контроль за</w:t>
      </w:r>
      <w:proofErr w:type="gramEnd"/>
      <w:r w:rsidRPr="00F3361C">
        <w:rPr>
          <w:b w:val="0"/>
          <w:sz w:val="26"/>
          <w:szCs w:val="26"/>
        </w:rPr>
        <w:t xml:space="preserve"> исполнением настоящего постановления возложить                                  на заместителя Председателя Правительства Ленинградской области                     по социальным вопросам.</w:t>
      </w:r>
    </w:p>
    <w:p w:rsid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3. Настоящее постановление вступает в силу </w:t>
      </w:r>
      <w:proofErr w:type="gramStart"/>
      <w:r w:rsidRPr="00F3361C">
        <w:rPr>
          <w:b w:val="0"/>
          <w:sz w:val="26"/>
          <w:szCs w:val="26"/>
        </w:rPr>
        <w:t>с даты подписания</w:t>
      </w:r>
      <w:proofErr w:type="gramEnd"/>
      <w:r w:rsidRPr="00F3361C">
        <w:rPr>
          <w:b w:val="0"/>
          <w:sz w:val="26"/>
          <w:szCs w:val="26"/>
        </w:rPr>
        <w:t>.</w:t>
      </w:r>
    </w:p>
    <w:p w:rsidR="00EB545D" w:rsidRDefault="00EB545D" w:rsidP="00F3361C">
      <w:pPr>
        <w:pStyle w:val="a8"/>
        <w:ind w:firstLine="720"/>
        <w:rPr>
          <w:b w:val="0"/>
          <w:sz w:val="26"/>
          <w:szCs w:val="26"/>
        </w:rPr>
      </w:pPr>
    </w:p>
    <w:p w:rsidR="00EB545D" w:rsidRPr="00EB545D" w:rsidRDefault="00EB545D" w:rsidP="00EB545D">
      <w:pPr>
        <w:ind w:firstLine="0"/>
        <w:rPr>
          <w:sz w:val="26"/>
          <w:szCs w:val="26"/>
        </w:rPr>
      </w:pPr>
      <w:r w:rsidRPr="00EB545D">
        <w:rPr>
          <w:sz w:val="26"/>
          <w:szCs w:val="26"/>
        </w:rPr>
        <w:t>Губернатор</w:t>
      </w:r>
    </w:p>
    <w:p w:rsidR="00D5450C" w:rsidRDefault="00EB545D" w:rsidP="00EB545D">
      <w:pPr>
        <w:pStyle w:val="a8"/>
      </w:pPr>
      <w:r w:rsidRPr="00EB545D">
        <w:rPr>
          <w:b w:val="0"/>
          <w:sz w:val="26"/>
          <w:szCs w:val="26"/>
        </w:rPr>
        <w:t>Ленинградской области</w:t>
      </w:r>
      <w:r w:rsidRPr="00EB54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 w:rsidRPr="00EB545D">
        <w:rPr>
          <w:b w:val="0"/>
          <w:sz w:val="26"/>
          <w:szCs w:val="26"/>
        </w:rPr>
        <w:t>А.Дрозденко</w:t>
      </w:r>
      <w:proofErr w:type="spellEnd"/>
    </w:p>
    <w:sectPr w:rsidR="00D5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5" w:rsidRDefault="00C94E95">
      <w:r>
        <w:separator/>
      </w:r>
    </w:p>
  </w:endnote>
  <w:endnote w:type="continuationSeparator" w:id="0">
    <w:p w:rsidR="00C94E95" w:rsidRDefault="00C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5" w:rsidRDefault="00C94E95">
      <w:r>
        <w:separator/>
      </w:r>
    </w:p>
  </w:footnote>
  <w:footnote w:type="continuationSeparator" w:id="0">
    <w:p w:rsidR="00C94E95" w:rsidRDefault="00C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31AB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5d5b60-8e94-421f-ac14-5ba8508d42fc"/>
  </w:docVars>
  <w:rsids>
    <w:rsidRoot w:val="000C51E7"/>
    <w:rsid w:val="000C51E7"/>
    <w:rsid w:val="00304B3D"/>
    <w:rsid w:val="003A5E6B"/>
    <w:rsid w:val="004625E5"/>
    <w:rsid w:val="005B7040"/>
    <w:rsid w:val="007C10FC"/>
    <w:rsid w:val="008216F6"/>
    <w:rsid w:val="00971B39"/>
    <w:rsid w:val="00A814E3"/>
    <w:rsid w:val="00C131AB"/>
    <w:rsid w:val="00C21E02"/>
    <w:rsid w:val="00C94E95"/>
    <w:rsid w:val="00D317FC"/>
    <w:rsid w:val="00D5450C"/>
    <w:rsid w:val="00EB545D"/>
    <w:rsid w:val="00EE1B54"/>
    <w:rsid w:val="00EF5B95"/>
    <w:rsid w:val="00F3361C"/>
    <w:rsid w:val="00F37C04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0b78f239-84a2-4049-afb2-851d177704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0b78f239-84a2-4049-afb2-851d17770440</Template>
  <TotalTime>1</TotalTime>
  <Pages>1</Pages>
  <Words>207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Татьяна Владимировна Маховер</cp:lastModifiedBy>
  <cp:revision>2</cp:revision>
  <cp:lastPrinted>2006-01-11T13:29:00Z</cp:lastPrinted>
  <dcterms:created xsi:type="dcterms:W3CDTF">2021-06-23T11:29:00Z</dcterms:created>
  <dcterms:modified xsi:type="dcterms:W3CDTF">2021-06-23T11:29:00Z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615d5b60-8e94-421f-ac14-5ba8508d42fc</vt:lpwstr>
  </property>
</Properties>
</file>