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79" w:rsidRPr="00C416E6" w:rsidRDefault="00A54FBF" w:rsidP="00A54FB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6E6">
        <w:rPr>
          <w:rFonts w:ascii="Times New Roman" w:hAnsi="Times New Roman" w:cs="Times New Roman"/>
          <w:b/>
          <w:sz w:val="28"/>
          <w:szCs w:val="28"/>
          <w:u w:val="single"/>
        </w:rPr>
        <w:t>ПРОЕКТ ПРИКАЗА</w:t>
      </w:r>
    </w:p>
    <w:p w:rsidR="0034669B" w:rsidRPr="00C416E6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Pr="00C416E6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Pr="00C416E6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Pr="00C416E6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Pr="00C416E6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Pr="00C416E6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Pr="00C416E6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Pr="00C416E6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D7" w:rsidRPr="00C416E6" w:rsidRDefault="0034669B" w:rsidP="0086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416E6">
        <w:rPr>
          <w:rFonts w:ascii="Times New Roman" w:hAnsi="Times New Roman" w:cs="Times New Roman"/>
          <w:b/>
          <w:sz w:val="28"/>
          <w:szCs w:val="28"/>
        </w:rPr>
        <w:t>Порядк</w:t>
      </w:r>
      <w:r w:rsidR="0056117E" w:rsidRPr="00C416E6">
        <w:rPr>
          <w:rFonts w:ascii="Times New Roman" w:hAnsi="Times New Roman" w:cs="Times New Roman"/>
          <w:b/>
          <w:sz w:val="28"/>
          <w:szCs w:val="28"/>
        </w:rPr>
        <w:t>а</w:t>
      </w:r>
      <w:r w:rsidRPr="00C416E6">
        <w:rPr>
          <w:rFonts w:ascii="Times New Roman" w:hAnsi="Times New Roman" w:cs="Times New Roman"/>
          <w:b/>
          <w:sz w:val="28"/>
          <w:szCs w:val="28"/>
        </w:rPr>
        <w:t xml:space="preserve"> согласования назначения </w:t>
      </w:r>
      <w:r w:rsidR="008645D7" w:rsidRPr="00C416E6">
        <w:rPr>
          <w:rFonts w:ascii="Times New Roman" w:hAnsi="Times New Roman" w:cs="Times New Roman"/>
          <w:b/>
          <w:sz w:val="28"/>
          <w:szCs w:val="28"/>
        </w:rPr>
        <w:t>заместителей руководителей глав администраций муниципальных</w:t>
      </w:r>
      <w:proofErr w:type="gramEnd"/>
    </w:p>
    <w:p w:rsidR="002A4AA6" w:rsidRPr="00C416E6" w:rsidRDefault="008645D7" w:rsidP="0086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районов (городского округа)</w:t>
      </w:r>
      <w:r w:rsidR="001849EF" w:rsidRPr="00C416E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C416E6">
        <w:rPr>
          <w:rFonts w:ascii="Times New Roman" w:hAnsi="Times New Roman" w:cs="Times New Roman"/>
          <w:b/>
          <w:sz w:val="28"/>
          <w:szCs w:val="28"/>
        </w:rPr>
        <w:t>, курирующих вопросы в социальной</w:t>
      </w:r>
      <w:r w:rsidR="001849EF" w:rsidRPr="00C4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b/>
          <w:sz w:val="28"/>
          <w:szCs w:val="28"/>
        </w:rPr>
        <w:t>сфере, и руководителей органов местного самоуправления</w:t>
      </w:r>
      <w:r w:rsidR="001849EF" w:rsidRPr="00C4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осуществляющих </w:t>
      </w:r>
    </w:p>
    <w:p w:rsidR="008645D7" w:rsidRPr="00C416E6" w:rsidRDefault="008645D7" w:rsidP="0086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1849EF" w:rsidRPr="00C4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b/>
          <w:sz w:val="28"/>
          <w:szCs w:val="28"/>
        </w:rPr>
        <w:t>в сфере образования</w:t>
      </w:r>
    </w:p>
    <w:p w:rsidR="008645D7" w:rsidRPr="00C416E6" w:rsidRDefault="008645D7" w:rsidP="0086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D7" w:rsidRPr="00C416E6" w:rsidRDefault="008645D7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69B" w:rsidRPr="00C416E6" w:rsidRDefault="0034669B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В соответствии с частью 1</w:t>
      </w:r>
      <w:r w:rsidRPr="00C416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16E6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29 декабря 2012 года № 273-ФЗ «Об образовании в Российской Федерации»:</w:t>
      </w:r>
    </w:p>
    <w:p w:rsidR="0034669B" w:rsidRPr="00C416E6" w:rsidRDefault="0034669B" w:rsidP="008645D7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1.</w:t>
      </w:r>
      <w:r w:rsidRPr="00C416E6">
        <w:rPr>
          <w:rFonts w:ascii="Times New Roman" w:hAnsi="Times New Roman" w:cs="Times New Roman"/>
          <w:sz w:val="28"/>
          <w:szCs w:val="28"/>
        </w:rPr>
        <w:tab/>
        <w:t xml:space="preserve">Утвердить Порядок </w:t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8645D7" w:rsidRPr="00C416E6">
        <w:rPr>
          <w:rFonts w:ascii="Times New Roman" w:hAnsi="Times New Roman" w:cs="Times New Roman"/>
          <w:sz w:val="28"/>
          <w:szCs w:val="28"/>
        </w:rPr>
        <w:t>назначения заместителей руководителей глав администраций муниципальных</w:t>
      </w:r>
      <w:proofErr w:type="gramEnd"/>
      <w:r w:rsidR="008645D7" w:rsidRPr="00C416E6">
        <w:rPr>
          <w:rFonts w:ascii="Times New Roman" w:hAnsi="Times New Roman" w:cs="Times New Roman"/>
          <w:sz w:val="28"/>
          <w:szCs w:val="28"/>
        </w:rPr>
        <w:t xml:space="preserve"> районов (городского округа)</w:t>
      </w:r>
      <w:r w:rsidR="001849EF" w:rsidRPr="00C416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645D7" w:rsidRPr="00C416E6">
        <w:rPr>
          <w:rFonts w:ascii="Times New Roman" w:hAnsi="Times New Roman" w:cs="Times New Roman"/>
          <w:sz w:val="28"/>
          <w:szCs w:val="28"/>
        </w:rPr>
        <w:t xml:space="preserve">, курирующих вопросы в социальной сфере, </w:t>
      </w:r>
      <w:r w:rsidR="004B0C71" w:rsidRPr="00C416E6">
        <w:rPr>
          <w:rFonts w:ascii="Times New Roman" w:hAnsi="Times New Roman" w:cs="Times New Roman"/>
          <w:sz w:val="28"/>
          <w:szCs w:val="28"/>
        </w:rPr>
        <w:t xml:space="preserve">и руководителей органов местного самоуправления Ленинградской области, осуществляющих управление в сфере образования, </w:t>
      </w:r>
      <w:r w:rsidR="001849EF" w:rsidRPr="00C416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C16B0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="001849EF" w:rsidRPr="00C416E6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34669B" w:rsidRPr="00C416E6" w:rsidRDefault="004B0C71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2. </w:t>
      </w:r>
      <w:r w:rsidR="0034669B" w:rsidRPr="00C416E6">
        <w:rPr>
          <w:rFonts w:ascii="Times New Roman" w:hAnsi="Times New Roman" w:cs="Times New Roman"/>
          <w:sz w:val="28"/>
          <w:szCs w:val="28"/>
        </w:rPr>
        <w:t>Признать утратившими силу следующие приказы комитета общего и профессионального образования Ленинградской области:</w:t>
      </w:r>
    </w:p>
    <w:p w:rsidR="0034669B" w:rsidRPr="00C416E6" w:rsidRDefault="0034669B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от 30 декабря 2020 года № 57 «Об утверждении положений о региональных комиссиях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сфере, и руководителей органов местного самоуправления Ленинградской области, осуществляющих управление в сфере образования»;</w:t>
      </w:r>
    </w:p>
    <w:p w:rsidR="0034669B" w:rsidRPr="00C416E6" w:rsidRDefault="0034669B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6E6">
        <w:rPr>
          <w:rFonts w:ascii="Times New Roman" w:hAnsi="Times New Roman" w:cs="Times New Roman"/>
          <w:sz w:val="28"/>
          <w:szCs w:val="28"/>
        </w:rPr>
        <w:t xml:space="preserve">от 29 сентября 2021 года № 33 «О внесении изменений в приказ комитета общего и профессионального образования Ленинградской области от 30 </w:t>
      </w:r>
      <w:r w:rsidRPr="00C416E6">
        <w:rPr>
          <w:rFonts w:ascii="Times New Roman" w:hAnsi="Times New Roman" w:cs="Times New Roman"/>
          <w:sz w:val="28"/>
          <w:szCs w:val="28"/>
        </w:rPr>
        <w:lastRenderedPageBreak/>
        <w:t>декабря 2020 года № 57 «Об утверждении положений о региональных комиссиях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сфере, и руководителей органов местного</w:t>
      </w:r>
      <w:proofErr w:type="gramEnd"/>
      <w:r w:rsidRPr="00C416E6">
        <w:rPr>
          <w:rFonts w:ascii="Times New Roman" w:hAnsi="Times New Roman" w:cs="Times New Roman"/>
          <w:sz w:val="28"/>
          <w:szCs w:val="28"/>
        </w:rPr>
        <w:t xml:space="preserve"> самоуправления Ленинградской области, </w:t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C416E6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образования».</w:t>
      </w:r>
    </w:p>
    <w:p w:rsidR="0034669B" w:rsidRPr="00C416E6" w:rsidRDefault="00810FA1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3</w:t>
      </w:r>
      <w:r w:rsidR="0034669B" w:rsidRPr="00C416E6">
        <w:rPr>
          <w:rFonts w:ascii="Times New Roman" w:hAnsi="Times New Roman" w:cs="Times New Roman"/>
          <w:sz w:val="28"/>
          <w:szCs w:val="28"/>
        </w:rPr>
        <w:t>.</w:t>
      </w:r>
      <w:r w:rsidR="0034669B" w:rsidRPr="00C416E6">
        <w:rPr>
          <w:rFonts w:ascii="Times New Roman" w:hAnsi="Times New Roman" w:cs="Times New Roman"/>
          <w:sz w:val="28"/>
          <w:szCs w:val="28"/>
        </w:rPr>
        <w:tab/>
        <w:t>Настоящий  приказ вступает в силу со дня его официального опубликования.</w:t>
      </w:r>
    </w:p>
    <w:p w:rsidR="0034669B" w:rsidRPr="00C416E6" w:rsidRDefault="00810FA1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4</w:t>
      </w:r>
      <w:r w:rsidR="0034669B" w:rsidRPr="00C416E6">
        <w:rPr>
          <w:rFonts w:ascii="Times New Roman" w:hAnsi="Times New Roman" w:cs="Times New Roman"/>
          <w:sz w:val="28"/>
          <w:szCs w:val="28"/>
        </w:rPr>
        <w:t>.</w:t>
      </w:r>
      <w:r w:rsidR="0034669B" w:rsidRPr="00C41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669B" w:rsidRPr="00C41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669B" w:rsidRPr="00C416E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4669B" w:rsidRPr="00C416E6">
        <w:rPr>
          <w:rFonts w:ascii="Times New Roman" w:hAnsi="Times New Roman" w:cs="Times New Roman"/>
          <w:sz w:val="28"/>
          <w:szCs w:val="28"/>
        </w:rPr>
        <w:tab/>
        <w:t>приказа оставляю за собой.</w:t>
      </w:r>
    </w:p>
    <w:p w:rsidR="0034669B" w:rsidRPr="00C416E6" w:rsidRDefault="0034669B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69B" w:rsidRPr="00C416E6" w:rsidRDefault="0034669B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69B" w:rsidRPr="00C416E6" w:rsidRDefault="0034669B" w:rsidP="0034669B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16E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416E6">
        <w:rPr>
          <w:rFonts w:ascii="Times New Roman" w:hAnsi="Times New Roman" w:cs="Times New Roman"/>
          <w:sz w:val="28"/>
          <w:szCs w:val="28"/>
        </w:rPr>
        <w:t>. председателя комитета</w:t>
      </w:r>
      <w:r w:rsidRPr="00C416E6">
        <w:rPr>
          <w:rFonts w:ascii="Times New Roman" w:hAnsi="Times New Roman" w:cs="Times New Roman"/>
          <w:sz w:val="28"/>
          <w:szCs w:val="28"/>
        </w:rPr>
        <w:tab/>
      </w:r>
      <w:r w:rsidRPr="00C416E6">
        <w:rPr>
          <w:rFonts w:ascii="Times New Roman" w:hAnsi="Times New Roman" w:cs="Times New Roman"/>
          <w:sz w:val="28"/>
          <w:szCs w:val="28"/>
        </w:rPr>
        <w:tab/>
      </w:r>
      <w:r w:rsidRPr="00C416E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416E6">
        <w:rPr>
          <w:rFonts w:ascii="Times New Roman" w:hAnsi="Times New Roman" w:cs="Times New Roman"/>
          <w:sz w:val="28"/>
          <w:szCs w:val="28"/>
        </w:rPr>
        <w:tab/>
      </w:r>
      <w:r w:rsidRPr="00C416E6">
        <w:rPr>
          <w:rFonts w:ascii="Times New Roman" w:hAnsi="Times New Roman" w:cs="Times New Roman"/>
          <w:sz w:val="28"/>
          <w:szCs w:val="28"/>
        </w:rPr>
        <w:tab/>
        <w:t xml:space="preserve">       Т.Г. Рыборецкая</w:t>
      </w:r>
    </w:p>
    <w:p w:rsidR="0034669B" w:rsidRPr="00C416E6" w:rsidRDefault="0034669B" w:rsidP="00346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4669B" w:rsidRPr="00C416E6" w:rsidSect="001849E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4669B" w:rsidRPr="00C416E6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lastRenderedPageBreak/>
        <w:t>«УТВЕРЖДЕН»</w:t>
      </w:r>
    </w:p>
    <w:p w:rsidR="00B04872" w:rsidRPr="00C416E6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>приказом комитета общего и</w:t>
      </w:r>
    </w:p>
    <w:p w:rsidR="00B04872" w:rsidRPr="00C416E6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>профессионального образования</w:t>
      </w:r>
    </w:p>
    <w:p w:rsidR="00B04872" w:rsidRPr="00C416E6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B04872" w:rsidRPr="00C416E6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>от «___» ______________ 2021 года № _____</w:t>
      </w:r>
    </w:p>
    <w:p w:rsidR="00B04872" w:rsidRPr="00C416E6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849EF" w:rsidRPr="00C416E6" w:rsidRDefault="001849EF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>(приложение)</w:t>
      </w:r>
    </w:p>
    <w:p w:rsidR="00B04872" w:rsidRPr="00C416E6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04872" w:rsidRPr="00C416E6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849EF" w:rsidRPr="00C416E6" w:rsidRDefault="001849EF" w:rsidP="00B0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04872" w:rsidRPr="00C416E6" w:rsidRDefault="001849EF" w:rsidP="00B0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 xml:space="preserve">согласования </w:t>
      </w:r>
      <w:proofErr w:type="gramStart"/>
      <w:r w:rsidRPr="00C416E6">
        <w:rPr>
          <w:rFonts w:ascii="Times New Roman" w:hAnsi="Times New Roman" w:cs="Times New Roman"/>
          <w:b/>
          <w:sz w:val="28"/>
          <w:szCs w:val="28"/>
        </w:rPr>
        <w:t>назначения заместителей руководителей глав администраций муниципальных</w:t>
      </w:r>
      <w:proofErr w:type="gramEnd"/>
      <w:r w:rsidRPr="00C416E6">
        <w:rPr>
          <w:rFonts w:ascii="Times New Roman" w:hAnsi="Times New Roman" w:cs="Times New Roman"/>
          <w:b/>
          <w:sz w:val="28"/>
          <w:szCs w:val="28"/>
        </w:rPr>
        <w:t xml:space="preserve"> районов (городского округа) Ленинградской области, курирующих вопросы в социальной сфере</w:t>
      </w:r>
      <w:r w:rsidR="007C77DD" w:rsidRPr="00C416E6">
        <w:rPr>
          <w:rFonts w:ascii="Times New Roman" w:hAnsi="Times New Roman" w:cs="Times New Roman"/>
          <w:b/>
          <w:sz w:val="28"/>
          <w:szCs w:val="28"/>
        </w:rPr>
        <w:t>, и руководителей органов местного самоуправления Ленинградской области, осуществляющих управление в сфере образования</w:t>
      </w:r>
    </w:p>
    <w:p w:rsidR="001849EF" w:rsidRPr="00C416E6" w:rsidRDefault="001849EF" w:rsidP="00B0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72" w:rsidRPr="00C416E6" w:rsidRDefault="00B04872" w:rsidP="00D20D93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1.</w:t>
      </w:r>
      <w:r w:rsidRPr="00C41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>Настоящий Порядок, разработанный в соответствии с частью 1</w:t>
      </w:r>
      <w:r w:rsidRPr="00C416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16E6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29 декабря 2012 года № 273-ФЗ «Об образ</w:t>
      </w:r>
      <w:r w:rsidR="00891964" w:rsidRPr="00C416E6">
        <w:rPr>
          <w:rFonts w:ascii="Times New Roman" w:hAnsi="Times New Roman" w:cs="Times New Roman"/>
          <w:sz w:val="28"/>
          <w:szCs w:val="28"/>
        </w:rPr>
        <w:t>овании в Российской Федерации»,</w:t>
      </w:r>
      <w:r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="00891964" w:rsidRPr="00C416E6">
        <w:rPr>
          <w:rFonts w:ascii="Times New Roman" w:hAnsi="Times New Roman" w:cs="Times New Roman"/>
          <w:sz w:val="28"/>
          <w:szCs w:val="28"/>
        </w:rPr>
        <w:t>ус</w:t>
      </w:r>
      <w:r w:rsidRPr="00C416E6">
        <w:rPr>
          <w:rFonts w:ascii="Times New Roman" w:hAnsi="Times New Roman" w:cs="Times New Roman"/>
          <w:sz w:val="28"/>
          <w:szCs w:val="28"/>
        </w:rPr>
        <w:t xml:space="preserve">танавливает процедуру согласования </w:t>
      </w:r>
      <w:r w:rsidR="003823B2" w:rsidRPr="00C416E6">
        <w:rPr>
          <w:rFonts w:ascii="Times New Roman" w:hAnsi="Times New Roman" w:cs="Times New Roman"/>
          <w:sz w:val="28"/>
          <w:szCs w:val="28"/>
        </w:rPr>
        <w:t>назначения заместителей руководителей глав администраций муниципальных районов (городского округа) Ленинградской области, курирующих вопросы в социальной сфере</w:t>
      </w:r>
      <w:r w:rsidR="00145371" w:rsidRPr="00C416E6">
        <w:rPr>
          <w:rFonts w:ascii="Times New Roman" w:hAnsi="Times New Roman" w:cs="Times New Roman"/>
          <w:sz w:val="28"/>
          <w:szCs w:val="28"/>
        </w:rPr>
        <w:t>, и руководителей органов местного самоуправления Ленинградской области, осуществляющих управление в сфере образования</w:t>
      </w:r>
      <w:r w:rsidRPr="00C416E6">
        <w:rPr>
          <w:rFonts w:ascii="Times New Roman" w:hAnsi="Times New Roman" w:cs="Times New Roman"/>
          <w:sz w:val="28"/>
          <w:szCs w:val="28"/>
        </w:rPr>
        <w:t xml:space="preserve"> (далее - должностное лицо, кандидат на должность).</w:t>
      </w:r>
      <w:proofErr w:type="gramEnd"/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Перечень должностных лиц, в отношении которых принимается решение о согласовании (об отказе в </w:t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 xml:space="preserve">согласовании) </w:t>
      </w:r>
      <w:proofErr w:type="gramEnd"/>
      <w:r w:rsidRPr="00C416E6">
        <w:rPr>
          <w:rFonts w:ascii="Times New Roman" w:hAnsi="Times New Roman" w:cs="Times New Roman"/>
          <w:sz w:val="28"/>
          <w:szCs w:val="28"/>
        </w:rPr>
        <w:t xml:space="preserve">назначения, устанавливается согласно приложению </w:t>
      </w:r>
      <w:r w:rsidR="001412B3" w:rsidRPr="00C416E6">
        <w:rPr>
          <w:rFonts w:ascii="Times New Roman" w:hAnsi="Times New Roman" w:cs="Times New Roman"/>
          <w:sz w:val="28"/>
          <w:szCs w:val="28"/>
        </w:rPr>
        <w:t>1</w:t>
      </w:r>
      <w:r w:rsidRPr="00C416E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412B3" w:rsidRPr="00C416E6">
        <w:rPr>
          <w:rFonts w:ascii="Times New Roman" w:hAnsi="Times New Roman" w:cs="Times New Roman"/>
          <w:sz w:val="28"/>
          <w:szCs w:val="28"/>
        </w:rPr>
        <w:t>Порядку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</w:p>
    <w:p w:rsidR="00B04872" w:rsidRPr="00C416E6" w:rsidRDefault="00B04872" w:rsidP="003951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2.</w:t>
      </w:r>
      <w:r w:rsidRPr="00C416E6">
        <w:rPr>
          <w:rFonts w:ascii="Times New Roman" w:hAnsi="Times New Roman" w:cs="Times New Roman"/>
          <w:sz w:val="28"/>
          <w:szCs w:val="28"/>
        </w:rPr>
        <w:tab/>
        <w:t>В целях рассмотрения кандидатур должностных лиц образуется комиссия</w:t>
      </w:r>
      <w:r w:rsidR="00395121" w:rsidRPr="00C416E6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Pr="00C416E6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212DF8" w:rsidRPr="00C416E6">
        <w:rPr>
          <w:rFonts w:ascii="Times New Roman" w:hAnsi="Times New Roman" w:cs="Times New Roman"/>
          <w:sz w:val="28"/>
          <w:szCs w:val="28"/>
        </w:rPr>
        <w:t>назначения заместителей руководителей глав администраций муниципальных</w:t>
      </w:r>
      <w:proofErr w:type="gramEnd"/>
      <w:r w:rsidR="00212DF8" w:rsidRPr="00C416E6">
        <w:rPr>
          <w:rFonts w:ascii="Times New Roman" w:hAnsi="Times New Roman" w:cs="Times New Roman"/>
          <w:sz w:val="28"/>
          <w:szCs w:val="28"/>
        </w:rPr>
        <w:t xml:space="preserve"> районов (городского округа) Ленинградской области, курирующих вопросы в социальной сфере</w:t>
      </w:r>
      <w:r w:rsidR="008319CE" w:rsidRPr="00C416E6">
        <w:rPr>
          <w:rFonts w:ascii="Times New Roman" w:hAnsi="Times New Roman" w:cs="Times New Roman"/>
          <w:sz w:val="28"/>
          <w:szCs w:val="28"/>
        </w:rPr>
        <w:t>, и руководителей органов местного самоуправления Ленинградской области, осуществляющих управление в сфере образования</w:t>
      </w:r>
      <w:r w:rsidR="00395121" w:rsidRPr="00C416E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12DF8" w:rsidRPr="00C416E6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="00395121" w:rsidRPr="00C416E6">
        <w:rPr>
          <w:rFonts w:ascii="Times New Roman" w:hAnsi="Times New Roman" w:cs="Times New Roman"/>
          <w:sz w:val="28"/>
          <w:szCs w:val="28"/>
        </w:rPr>
        <w:t>Комиссия).</w:t>
      </w:r>
    </w:p>
    <w:p w:rsidR="00395121" w:rsidRPr="00C416E6" w:rsidRDefault="00395121" w:rsidP="003951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Федерации, нормативными правовыми актами Ленинградской области, а также настоящим Порядком.</w:t>
      </w:r>
    </w:p>
    <w:p w:rsidR="00187490" w:rsidRPr="00C416E6" w:rsidRDefault="00187490" w:rsidP="003951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187490" w:rsidRPr="00C416E6" w:rsidRDefault="00187490" w:rsidP="003951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4.1. Рассмотрения вопроса о согласовании назначения должностного лица.</w:t>
      </w:r>
    </w:p>
    <w:p w:rsidR="00187490" w:rsidRPr="00C416E6" w:rsidRDefault="00187490" w:rsidP="003951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4.2. </w:t>
      </w:r>
      <w:r w:rsidR="00AE784E" w:rsidRPr="00C416E6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комитета, </w:t>
      </w:r>
      <w:r w:rsidR="000D3149" w:rsidRPr="00C416E6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="00AE784E" w:rsidRPr="00C416E6">
        <w:rPr>
          <w:rFonts w:ascii="Times New Roman" w:hAnsi="Times New Roman" w:cs="Times New Roman"/>
          <w:sz w:val="28"/>
          <w:szCs w:val="28"/>
        </w:rPr>
        <w:t xml:space="preserve">, иных заинтересованных органов исполнительной </w:t>
      </w:r>
      <w:r w:rsidR="00AE784E" w:rsidRPr="00C416E6">
        <w:rPr>
          <w:rFonts w:ascii="Times New Roman" w:hAnsi="Times New Roman" w:cs="Times New Roman"/>
          <w:sz w:val="28"/>
          <w:szCs w:val="28"/>
        </w:rPr>
        <w:lastRenderedPageBreak/>
        <w:t>власти Ленинградской области, органов местного самоуправления по вопросам согласования назначения должностных лиц.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4.3. Выработка рекомендаций должностным лицам по вопросам их профессионального развития.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5. Комиссия для решения возложенных на нее задач вправе: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5.1. Запрашивать в установленном порядке необходимые для деятельности Комиссии материалы и информацию от структурных подразделений  </w:t>
      </w:r>
      <w:r w:rsidR="00AE784E" w:rsidRPr="00C416E6">
        <w:rPr>
          <w:rFonts w:ascii="Times New Roman" w:hAnsi="Times New Roman" w:cs="Times New Roman"/>
          <w:sz w:val="28"/>
          <w:szCs w:val="28"/>
        </w:rPr>
        <w:t>комитета</w:t>
      </w:r>
      <w:r w:rsidRPr="00C416E6">
        <w:rPr>
          <w:rFonts w:ascii="Times New Roman" w:hAnsi="Times New Roman" w:cs="Times New Roman"/>
          <w:sz w:val="28"/>
          <w:szCs w:val="28"/>
        </w:rPr>
        <w:t>, а также от администраци</w:t>
      </w:r>
      <w:r w:rsidR="00762575" w:rsidRPr="00C416E6">
        <w:rPr>
          <w:rFonts w:ascii="Times New Roman" w:hAnsi="Times New Roman" w:cs="Times New Roman"/>
          <w:sz w:val="28"/>
          <w:szCs w:val="28"/>
        </w:rPr>
        <w:t>и</w:t>
      </w:r>
      <w:r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="00762575" w:rsidRPr="00C416E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C416E6">
        <w:rPr>
          <w:rFonts w:ascii="Times New Roman" w:hAnsi="Times New Roman" w:cs="Times New Roman"/>
          <w:sz w:val="28"/>
          <w:szCs w:val="28"/>
        </w:rPr>
        <w:t>муниципальн</w:t>
      </w:r>
      <w:r w:rsidR="00762575" w:rsidRPr="00C416E6">
        <w:rPr>
          <w:rFonts w:ascii="Times New Roman" w:hAnsi="Times New Roman" w:cs="Times New Roman"/>
          <w:sz w:val="28"/>
          <w:szCs w:val="28"/>
        </w:rPr>
        <w:t>ого</w:t>
      </w:r>
      <w:r w:rsidRPr="00C416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2575" w:rsidRPr="00C416E6">
        <w:rPr>
          <w:rFonts w:ascii="Times New Roman" w:hAnsi="Times New Roman" w:cs="Times New Roman"/>
          <w:sz w:val="28"/>
          <w:szCs w:val="28"/>
        </w:rPr>
        <w:t>а (</w:t>
      </w:r>
      <w:r w:rsidRPr="00C416E6">
        <w:rPr>
          <w:rFonts w:ascii="Times New Roman" w:hAnsi="Times New Roman" w:cs="Times New Roman"/>
          <w:sz w:val="28"/>
          <w:szCs w:val="28"/>
        </w:rPr>
        <w:t>городск</w:t>
      </w:r>
      <w:r w:rsidR="00AE784E" w:rsidRPr="00C416E6">
        <w:rPr>
          <w:rFonts w:ascii="Times New Roman" w:hAnsi="Times New Roman" w:cs="Times New Roman"/>
          <w:sz w:val="28"/>
          <w:szCs w:val="28"/>
        </w:rPr>
        <w:t>ого</w:t>
      </w:r>
      <w:r w:rsidRPr="00C416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C3416" w:rsidRPr="00C416E6">
        <w:rPr>
          <w:rFonts w:ascii="Times New Roman" w:hAnsi="Times New Roman" w:cs="Times New Roman"/>
          <w:sz w:val="28"/>
          <w:szCs w:val="28"/>
        </w:rPr>
        <w:t>а</w:t>
      </w:r>
      <w:r w:rsidR="00762575" w:rsidRPr="00C416E6">
        <w:rPr>
          <w:rFonts w:ascii="Times New Roman" w:hAnsi="Times New Roman" w:cs="Times New Roman"/>
          <w:sz w:val="28"/>
          <w:szCs w:val="28"/>
        </w:rPr>
        <w:t>)</w:t>
      </w:r>
      <w:r w:rsidR="00AE784E" w:rsidRPr="00C416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</w:p>
    <w:p w:rsidR="00B04872" w:rsidRPr="00C416E6" w:rsidRDefault="00B04872" w:rsidP="00CC1278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5.2. Приглашать к участию в заседаниях и заслушивать кандидатов на должности </w:t>
      </w:r>
      <w:r w:rsidR="00CC1278" w:rsidRPr="00C416E6">
        <w:rPr>
          <w:rFonts w:ascii="Times New Roman" w:hAnsi="Times New Roman" w:cs="Times New Roman"/>
          <w:sz w:val="28"/>
          <w:szCs w:val="28"/>
        </w:rPr>
        <w:t>заместителей руководителей глав администраций муниципальных районов (городского округа) Ленинградской области</w:t>
      </w:r>
      <w:r w:rsidR="006E5E55" w:rsidRPr="00C416E6">
        <w:rPr>
          <w:rFonts w:ascii="Times New Roman" w:hAnsi="Times New Roman" w:cs="Times New Roman"/>
          <w:sz w:val="28"/>
          <w:szCs w:val="28"/>
        </w:rPr>
        <w:t>, руководителей органов местного самоуправления Ленинградской области, осуществляющих управление в сфере образования,</w:t>
      </w:r>
      <w:r w:rsidR="00CC1278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sz w:val="28"/>
          <w:szCs w:val="28"/>
        </w:rPr>
        <w:t xml:space="preserve">и иных представителей </w:t>
      </w:r>
      <w:r w:rsidR="00CC1278" w:rsidRPr="00C416E6">
        <w:rPr>
          <w:rFonts w:ascii="Times New Roman" w:hAnsi="Times New Roman" w:cs="Times New Roman"/>
          <w:sz w:val="28"/>
          <w:szCs w:val="28"/>
        </w:rPr>
        <w:t>администрации соответствующего муниципального района (городского округ</w:t>
      </w:r>
      <w:r w:rsidR="002113B3" w:rsidRPr="00C416E6">
        <w:rPr>
          <w:rFonts w:ascii="Times New Roman" w:hAnsi="Times New Roman" w:cs="Times New Roman"/>
          <w:sz w:val="28"/>
          <w:szCs w:val="28"/>
        </w:rPr>
        <w:t>а</w:t>
      </w:r>
      <w:r w:rsidR="00CC1278" w:rsidRPr="00C416E6">
        <w:rPr>
          <w:rFonts w:ascii="Times New Roman" w:hAnsi="Times New Roman" w:cs="Times New Roman"/>
          <w:sz w:val="28"/>
          <w:szCs w:val="28"/>
        </w:rPr>
        <w:t xml:space="preserve">) Ленинградской области </w:t>
      </w:r>
      <w:r w:rsidRPr="00C416E6">
        <w:rPr>
          <w:rFonts w:ascii="Times New Roman" w:hAnsi="Times New Roman" w:cs="Times New Roman"/>
          <w:sz w:val="28"/>
          <w:szCs w:val="28"/>
        </w:rPr>
        <w:t>по вопросам деятельности Комиссии.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заместитель председателя Комиссии, ответственный секретарь и иные члены Комиссии.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и изменяется </w:t>
      </w:r>
      <w:r w:rsidR="006F2045" w:rsidRPr="00C416E6">
        <w:rPr>
          <w:rFonts w:ascii="Times New Roman" w:hAnsi="Times New Roman" w:cs="Times New Roman"/>
          <w:sz w:val="28"/>
          <w:szCs w:val="28"/>
        </w:rPr>
        <w:t>распоряжением комитета.</w:t>
      </w:r>
    </w:p>
    <w:p w:rsidR="004F55D3" w:rsidRPr="00C416E6" w:rsidRDefault="004F55D3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Включение в состав Комиссии представителей иных членов Комиссии осуществляется по предварительному согласованию с соответствующими органами (организациями).</w:t>
      </w:r>
    </w:p>
    <w:p w:rsidR="00BA6369" w:rsidRPr="00C416E6" w:rsidRDefault="00B97BD7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Комиссия формируется в составе не более </w:t>
      </w:r>
      <w:r w:rsidR="00084807" w:rsidRPr="00C416E6">
        <w:rPr>
          <w:rFonts w:ascii="Times New Roman" w:hAnsi="Times New Roman" w:cs="Times New Roman"/>
          <w:sz w:val="28"/>
          <w:szCs w:val="28"/>
        </w:rPr>
        <w:t>10</w:t>
      </w:r>
      <w:r w:rsidRPr="00C416E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A6369" w:rsidRPr="00C4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5A" w:rsidRPr="00C416E6" w:rsidRDefault="00FC565C" w:rsidP="007A5E5A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6.1.</w:t>
      </w:r>
      <w:r w:rsidR="00BA6369" w:rsidRPr="00C416E6">
        <w:rPr>
          <w:rFonts w:ascii="Times New Roman" w:hAnsi="Times New Roman" w:cs="Times New Roman"/>
          <w:sz w:val="28"/>
          <w:szCs w:val="28"/>
        </w:rPr>
        <w:t xml:space="preserve"> В случае если Комиссия проводится по вопросу </w:t>
      </w:r>
      <w:proofErr w:type="gramStart"/>
      <w:r w:rsidR="00BA6369" w:rsidRPr="00C416E6">
        <w:rPr>
          <w:rFonts w:ascii="Times New Roman" w:hAnsi="Times New Roman" w:cs="Times New Roman"/>
          <w:sz w:val="28"/>
          <w:szCs w:val="28"/>
        </w:rPr>
        <w:t>согласования назначения заместителей руководителей глав администраций муниципальных</w:t>
      </w:r>
      <w:proofErr w:type="gramEnd"/>
      <w:r w:rsidR="00BA6369" w:rsidRPr="00C416E6">
        <w:rPr>
          <w:rFonts w:ascii="Times New Roman" w:hAnsi="Times New Roman" w:cs="Times New Roman"/>
          <w:sz w:val="28"/>
          <w:szCs w:val="28"/>
        </w:rPr>
        <w:t xml:space="preserve"> районов (городского округа) Ленинградской области, курирующих вопросы в социальной сфере, </w:t>
      </w:r>
      <w:r w:rsidR="007A5E5A" w:rsidRPr="00C416E6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BA6369" w:rsidRPr="00C416E6" w:rsidRDefault="00BA6369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1 - представитель Министерства просвещения Российской Федерации;</w:t>
      </w:r>
    </w:p>
    <w:p w:rsidR="00174C12" w:rsidRPr="00C416E6" w:rsidRDefault="00AA5AD0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1 - Заместитель председателя Правительства Ленинградской области по социальным вопросам;</w:t>
      </w:r>
    </w:p>
    <w:p w:rsidR="00BA6369" w:rsidRPr="00C416E6" w:rsidRDefault="00F56405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3</w:t>
      </w:r>
      <w:r w:rsidR="00BA6369" w:rsidRPr="00C416E6">
        <w:rPr>
          <w:rFonts w:ascii="Times New Roman" w:hAnsi="Times New Roman" w:cs="Times New Roman"/>
          <w:sz w:val="28"/>
          <w:szCs w:val="28"/>
        </w:rPr>
        <w:t xml:space="preserve"> - представителя комитета;</w:t>
      </w:r>
    </w:p>
    <w:p w:rsidR="00BA6369" w:rsidRPr="00C416E6" w:rsidRDefault="00F56405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</w:t>
      </w:r>
      <w:r w:rsidR="00BA6369" w:rsidRPr="00C416E6">
        <w:rPr>
          <w:rFonts w:ascii="Times New Roman" w:hAnsi="Times New Roman" w:cs="Times New Roman"/>
          <w:sz w:val="28"/>
          <w:szCs w:val="28"/>
        </w:rPr>
        <w:t xml:space="preserve"> - представитель Законодательного собрания Ленинградской области;</w:t>
      </w:r>
    </w:p>
    <w:p w:rsidR="00BA6369" w:rsidRPr="00C416E6" w:rsidRDefault="00F56405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</w:t>
      </w:r>
      <w:r w:rsidR="00BA6369" w:rsidRPr="00C416E6">
        <w:rPr>
          <w:rFonts w:ascii="Times New Roman" w:hAnsi="Times New Roman" w:cs="Times New Roman"/>
          <w:sz w:val="28"/>
          <w:szCs w:val="28"/>
        </w:rPr>
        <w:t xml:space="preserve"> - </w:t>
      </w:r>
      <w:r w:rsidR="00084807" w:rsidRPr="00C416E6">
        <w:rPr>
          <w:rFonts w:ascii="Times New Roman" w:hAnsi="Times New Roman" w:cs="Times New Roman"/>
          <w:sz w:val="28"/>
          <w:szCs w:val="28"/>
        </w:rPr>
        <w:t>руководитель</w:t>
      </w:r>
      <w:r w:rsidR="00BA6369" w:rsidRPr="00C416E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84807" w:rsidRPr="00C416E6">
        <w:rPr>
          <w:rFonts w:ascii="Times New Roman" w:hAnsi="Times New Roman" w:cs="Times New Roman"/>
          <w:sz w:val="28"/>
          <w:szCs w:val="28"/>
        </w:rPr>
        <w:t>ой организации</w:t>
      </w:r>
      <w:r w:rsidR="00BA6369" w:rsidRPr="00C416E6">
        <w:rPr>
          <w:rFonts w:ascii="Times New Roman" w:hAnsi="Times New Roman" w:cs="Times New Roman"/>
          <w:sz w:val="28"/>
          <w:szCs w:val="28"/>
        </w:rPr>
        <w:t>;</w:t>
      </w:r>
    </w:p>
    <w:p w:rsidR="00BA6369" w:rsidRPr="00C416E6" w:rsidRDefault="00084807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3</w:t>
      </w:r>
      <w:r w:rsidR="00BA6369" w:rsidRPr="00C416E6">
        <w:rPr>
          <w:rFonts w:ascii="Times New Roman" w:hAnsi="Times New Roman" w:cs="Times New Roman"/>
          <w:sz w:val="28"/>
          <w:szCs w:val="28"/>
        </w:rPr>
        <w:t xml:space="preserve"> - представител</w:t>
      </w:r>
      <w:r w:rsidR="00F56405" w:rsidRPr="00C416E6">
        <w:rPr>
          <w:rFonts w:ascii="Times New Roman" w:hAnsi="Times New Roman" w:cs="Times New Roman"/>
          <w:sz w:val="28"/>
          <w:szCs w:val="28"/>
        </w:rPr>
        <w:t>я</w:t>
      </w:r>
      <w:r w:rsidR="00BA6369" w:rsidRPr="00C416E6">
        <w:rPr>
          <w:rFonts w:ascii="Times New Roman" w:hAnsi="Times New Roman" w:cs="Times New Roman"/>
          <w:sz w:val="28"/>
          <w:szCs w:val="28"/>
        </w:rPr>
        <w:t xml:space="preserve"> общественных и профсоюзных организаций.</w:t>
      </w:r>
    </w:p>
    <w:p w:rsidR="00AA5AD0" w:rsidRPr="00C416E6" w:rsidRDefault="00FC565C" w:rsidP="00AA5AD0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6.2</w:t>
      </w:r>
      <w:r w:rsidR="008C555A" w:rsidRPr="00C416E6">
        <w:rPr>
          <w:rFonts w:ascii="Times New Roman" w:hAnsi="Times New Roman" w:cs="Times New Roman"/>
          <w:sz w:val="28"/>
          <w:szCs w:val="28"/>
        </w:rPr>
        <w:t xml:space="preserve">.  </w:t>
      </w:r>
      <w:r w:rsidR="00AA5AD0" w:rsidRPr="00C416E6">
        <w:rPr>
          <w:rFonts w:ascii="Times New Roman" w:hAnsi="Times New Roman" w:cs="Times New Roman"/>
          <w:sz w:val="28"/>
          <w:szCs w:val="28"/>
        </w:rPr>
        <w:t xml:space="preserve">В случае если Комиссия проводится по вопросу </w:t>
      </w:r>
      <w:proofErr w:type="gramStart"/>
      <w:r w:rsidR="00AA5AD0" w:rsidRPr="00C416E6">
        <w:rPr>
          <w:rFonts w:ascii="Times New Roman" w:hAnsi="Times New Roman" w:cs="Times New Roman"/>
          <w:sz w:val="28"/>
          <w:szCs w:val="28"/>
        </w:rPr>
        <w:t>согласования назначения руководителей органов местного самоуправления Ленинградской</w:t>
      </w:r>
      <w:proofErr w:type="gramEnd"/>
      <w:r w:rsidR="00AA5AD0" w:rsidRPr="00C416E6">
        <w:rPr>
          <w:rFonts w:ascii="Times New Roman" w:hAnsi="Times New Roman" w:cs="Times New Roman"/>
          <w:sz w:val="28"/>
          <w:szCs w:val="28"/>
        </w:rPr>
        <w:t xml:space="preserve"> области, осуществляющих управление в сфере образования, в состав комиссии входят:</w:t>
      </w:r>
    </w:p>
    <w:p w:rsidR="00AA5AD0" w:rsidRPr="00C416E6" w:rsidRDefault="00AA5AD0" w:rsidP="00AA5AD0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1 - представитель Министерства просвещения Российской Федерации;</w:t>
      </w:r>
    </w:p>
    <w:p w:rsidR="00AA5AD0" w:rsidRPr="00C416E6" w:rsidRDefault="00600AE9" w:rsidP="00AA5AD0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A5AD0" w:rsidRPr="00C416E6">
        <w:rPr>
          <w:rFonts w:ascii="Times New Roman" w:hAnsi="Times New Roman" w:cs="Times New Roman"/>
          <w:sz w:val="28"/>
          <w:szCs w:val="28"/>
        </w:rPr>
        <w:t xml:space="preserve"> - представителя комитета;</w:t>
      </w:r>
    </w:p>
    <w:p w:rsidR="00AA5AD0" w:rsidRPr="00C416E6" w:rsidRDefault="00AA5AD0" w:rsidP="00AA5AD0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1 - представитель Законодательного собрания Ленинградской области;</w:t>
      </w:r>
    </w:p>
    <w:p w:rsidR="00AA5AD0" w:rsidRPr="00C416E6" w:rsidRDefault="00AA5AD0" w:rsidP="00AA5AD0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1 - руководитель образовательной организации;</w:t>
      </w:r>
    </w:p>
    <w:p w:rsidR="008C555A" w:rsidRPr="00C416E6" w:rsidRDefault="00AA5AD0" w:rsidP="00AA5AD0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3 - представителя общественных и профсоюзных организаций.</w:t>
      </w:r>
    </w:p>
    <w:p w:rsidR="00E86025" w:rsidRPr="00C416E6" w:rsidRDefault="00FC565C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6.3.</w:t>
      </w:r>
      <w:r w:rsidR="00AA5AD0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="00E86025" w:rsidRPr="00C416E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A5BE5" w:rsidRPr="00C416E6">
        <w:rPr>
          <w:rFonts w:ascii="Times New Roman" w:hAnsi="Times New Roman" w:cs="Times New Roman"/>
          <w:sz w:val="28"/>
          <w:szCs w:val="28"/>
        </w:rPr>
        <w:t>К</w:t>
      </w:r>
      <w:r w:rsidR="00E86025" w:rsidRPr="00C416E6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AA5BE5" w:rsidRPr="00C416E6">
        <w:rPr>
          <w:rFonts w:ascii="Times New Roman" w:hAnsi="Times New Roman" w:cs="Times New Roman"/>
          <w:sz w:val="28"/>
          <w:szCs w:val="28"/>
        </w:rPr>
        <w:t>К</w:t>
      </w:r>
      <w:r w:rsidR="00E86025" w:rsidRPr="00C416E6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243DED" w:rsidRPr="00C416E6" w:rsidRDefault="00E86025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AA5BE5" w:rsidRPr="00C416E6">
        <w:rPr>
          <w:rFonts w:ascii="Times New Roman" w:hAnsi="Times New Roman" w:cs="Times New Roman"/>
          <w:sz w:val="28"/>
          <w:szCs w:val="28"/>
        </w:rPr>
        <w:t>К</w:t>
      </w:r>
      <w:r w:rsidRPr="00C416E6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A5BE5" w:rsidRPr="00C416E6">
        <w:rPr>
          <w:rFonts w:ascii="Times New Roman" w:hAnsi="Times New Roman" w:cs="Times New Roman"/>
          <w:sz w:val="28"/>
          <w:szCs w:val="28"/>
        </w:rPr>
        <w:t>К</w:t>
      </w:r>
      <w:r w:rsidRPr="00C416E6">
        <w:rPr>
          <w:rFonts w:ascii="Times New Roman" w:hAnsi="Times New Roman" w:cs="Times New Roman"/>
          <w:sz w:val="28"/>
          <w:szCs w:val="28"/>
        </w:rPr>
        <w:t xml:space="preserve">омиссии, он обязан до начала заседания </w:t>
      </w:r>
      <w:r w:rsidR="00243DED" w:rsidRPr="00C416E6">
        <w:rPr>
          <w:rFonts w:ascii="Times New Roman" w:hAnsi="Times New Roman" w:cs="Times New Roman"/>
          <w:sz w:val="28"/>
          <w:szCs w:val="28"/>
        </w:rPr>
        <w:t>сообщить</w:t>
      </w:r>
      <w:r w:rsidRPr="00C416E6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243DED" w:rsidRPr="00C416E6">
        <w:rPr>
          <w:rFonts w:ascii="Times New Roman" w:hAnsi="Times New Roman" w:cs="Times New Roman"/>
          <w:sz w:val="28"/>
          <w:szCs w:val="28"/>
        </w:rPr>
        <w:t xml:space="preserve"> ответственному секретарю Комиссии путем подачи соответствующего ходатайства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</w:p>
    <w:p w:rsidR="004523FC" w:rsidRPr="00C416E6" w:rsidRDefault="004523FC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Данное ходатайство рассматривается на заседании Комиссии первым вопросом.</w:t>
      </w:r>
    </w:p>
    <w:p w:rsidR="004523FC" w:rsidRPr="00C416E6" w:rsidRDefault="004523FC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По результатам</w:t>
      </w:r>
      <w:r w:rsidR="006520CF" w:rsidRPr="00C416E6">
        <w:rPr>
          <w:rFonts w:ascii="Times New Roman" w:hAnsi="Times New Roman" w:cs="Times New Roman"/>
          <w:sz w:val="28"/>
          <w:szCs w:val="28"/>
        </w:rPr>
        <w:t xml:space="preserve"> рассмотрения ходатайства Комиссия </w:t>
      </w:r>
      <w:r w:rsidRPr="00C416E6">
        <w:rPr>
          <w:rFonts w:ascii="Times New Roman" w:hAnsi="Times New Roman" w:cs="Times New Roman"/>
          <w:sz w:val="28"/>
          <w:szCs w:val="28"/>
        </w:rPr>
        <w:t>принимается</w:t>
      </w:r>
      <w:r w:rsidR="006520CF" w:rsidRPr="00C416E6">
        <w:rPr>
          <w:rFonts w:ascii="Times New Roman" w:hAnsi="Times New Roman" w:cs="Times New Roman"/>
          <w:sz w:val="28"/>
          <w:szCs w:val="28"/>
        </w:rPr>
        <w:t xml:space="preserve"> одно из следующих решений</w:t>
      </w:r>
      <w:r w:rsidRPr="00C416E6">
        <w:rPr>
          <w:rFonts w:ascii="Times New Roman" w:hAnsi="Times New Roman" w:cs="Times New Roman"/>
          <w:sz w:val="28"/>
          <w:szCs w:val="28"/>
        </w:rPr>
        <w:t>:</w:t>
      </w:r>
    </w:p>
    <w:p w:rsidR="00243DED" w:rsidRPr="00C416E6" w:rsidRDefault="00B56429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соответствующего члена Комиссии </w:t>
      </w:r>
      <w:r w:rsidR="006A62E5" w:rsidRPr="00C416E6">
        <w:rPr>
          <w:rFonts w:ascii="Times New Roman" w:hAnsi="Times New Roman" w:cs="Times New Roman"/>
          <w:sz w:val="28"/>
          <w:szCs w:val="28"/>
        </w:rPr>
        <w:t>в связи с наличием конфликта интересов при рассмотрении вопроса, включенного в повестку дня заседания Комиссии;</w:t>
      </w:r>
    </w:p>
    <w:p w:rsidR="006A62E5" w:rsidRPr="00C416E6" w:rsidRDefault="006A62E5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ходатайство отклонить, в связи с отсутствием у соответствующего члена Комиссии конфликта интересов при рассмотрении вопроса, включенного в повестку дня заседания Комиссии.</w:t>
      </w:r>
    </w:p>
    <w:p w:rsidR="006A62E5" w:rsidRPr="00C416E6" w:rsidRDefault="00E86025" w:rsidP="006A62E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A62E5" w:rsidRPr="00C416E6">
        <w:rPr>
          <w:rFonts w:ascii="Times New Roman" w:hAnsi="Times New Roman" w:cs="Times New Roman"/>
          <w:sz w:val="28"/>
          <w:szCs w:val="28"/>
        </w:rPr>
        <w:t xml:space="preserve">наличия конфликта интересов, </w:t>
      </w:r>
      <w:r w:rsidRPr="00C416E6">
        <w:rPr>
          <w:rFonts w:ascii="Times New Roman" w:hAnsi="Times New Roman" w:cs="Times New Roman"/>
          <w:sz w:val="28"/>
          <w:szCs w:val="28"/>
        </w:rPr>
        <w:t xml:space="preserve">соответствующий член </w:t>
      </w:r>
      <w:r w:rsidR="00AA5BE5" w:rsidRPr="00C416E6">
        <w:rPr>
          <w:rFonts w:ascii="Times New Roman" w:hAnsi="Times New Roman" w:cs="Times New Roman"/>
          <w:sz w:val="28"/>
          <w:szCs w:val="28"/>
        </w:rPr>
        <w:t>К</w:t>
      </w:r>
      <w:r w:rsidRPr="00C416E6">
        <w:rPr>
          <w:rFonts w:ascii="Times New Roman" w:hAnsi="Times New Roman" w:cs="Times New Roman"/>
          <w:sz w:val="28"/>
          <w:szCs w:val="28"/>
        </w:rPr>
        <w:t>омиссии не принимает участи</w:t>
      </w:r>
      <w:r w:rsidR="006A62E5" w:rsidRPr="00C416E6">
        <w:rPr>
          <w:rFonts w:ascii="Times New Roman" w:hAnsi="Times New Roman" w:cs="Times New Roman"/>
          <w:sz w:val="28"/>
          <w:szCs w:val="28"/>
        </w:rPr>
        <w:t>е</w:t>
      </w:r>
      <w:r w:rsidRPr="00C416E6">
        <w:rPr>
          <w:rFonts w:ascii="Times New Roman" w:hAnsi="Times New Roman" w:cs="Times New Roman"/>
          <w:sz w:val="28"/>
          <w:szCs w:val="28"/>
        </w:rPr>
        <w:t xml:space="preserve"> в рассмотрении вопроса</w:t>
      </w:r>
      <w:r w:rsidR="006A62E5" w:rsidRPr="00C416E6">
        <w:rPr>
          <w:rFonts w:ascii="Times New Roman" w:hAnsi="Times New Roman" w:cs="Times New Roman"/>
          <w:sz w:val="28"/>
          <w:szCs w:val="28"/>
        </w:rPr>
        <w:t>, включенного в повестку дня заседания Комиссии.</w:t>
      </w:r>
    </w:p>
    <w:p w:rsidR="00B04872" w:rsidRPr="00C416E6" w:rsidRDefault="00FC565C" w:rsidP="00B0487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7</w:t>
      </w:r>
      <w:r w:rsidR="00B04872" w:rsidRPr="00C416E6">
        <w:rPr>
          <w:rFonts w:ascii="Times New Roman" w:hAnsi="Times New Roman" w:cs="Times New Roman"/>
          <w:sz w:val="28"/>
          <w:szCs w:val="28"/>
        </w:rPr>
        <w:t>.</w:t>
      </w:r>
      <w:r w:rsidR="00B04872" w:rsidRPr="00C416E6">
        <w:rPr>
          <w:rFonts w:ascii="Times New Roman" w:hAnsi="Times New Roman" w:cs="Times New Roman"/>
          <w:sz w:val="28"/>
          <w:szCs w:val="28"/>
        </w:rPr>
        <w:tab/>
        <w:t xml:space="preserve">Заседание Комиссии проводится с участием кандидата на должность и главы </w:t>
      </w:r>
      <w:r w:rsidR="00CC1278" w:rsidRPr="00C416E6">
        <w:rPr>
          <w:rFonts w:ascii="Times New Roman" w:hAnsi="Times New Roman" w:cs="Times New Roman"/>
          <w:sz w:val="28"/>
          <w:szCs w:val="28"/>
        </w:rPr>
        <w:t>администрации соответствующего муниципа</w:t>
      </w:r>
      <w:r w:rsidR="002113B3" w:rsidRPr="00C416E6">
        <w:rPr>
          <w:rFonts w:ascii="Times New Roman" w:hAnsi="Times New Roman" w:cs="Times New Roman"/>
          <w:sz w:val="28"/>
          <w:szCs w:val="28"/>
        </w:rPr>
        <w:t>льного района (городского округа</w:t>
      </w:r>
      <w:r w:rsidR="00CC1278" w:rsidRPr="00C416E6">
        <w:rPr>
          <w:rFonts w:ascii="Times New Roman" w:hAnsi="Times New Roman" w:cs="Times New Roman"/>
          <w:sz w:val="28"/>
          <w:szCs w:val="28"/>
        </w:rPr>
        <w:t>) Ленинградской области</w:t>
      </w:r>
      <w:r w:rsidR="00B04872" w:rsidRPr="00C416E6">
        <w:rPr>
          <w:rFonts w:ascii="Times New Roman" w:hAnsi="Times New Roman" w:cs="Times New Roman"/>
          <w:sz w:val="28"/>
          <w:szCs w:val="28"/>
        </w:rPr>
        <w:t>, представившего данного кандидата на должность.</w:t>
      </w:r>
    </w:p>
    <w:p w:rsidR="00B23976" w:rsidRPr="00C416E6" w:rsidRDefault="00B23976" w:rsidP="00B0487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В случае если главы администрации соответствующего муниципального района (городского округ</w:t>
      </w:r>
      <w:r w:rsidR="002113B3" w:rsidRPr="00C416E6">
        <w:rPr>
          <w:rFonts w:ascii="Times New Roman" w:hAnsi="Times New Roman" w:cs="Times New Roman"/>
          <w:sz w:val="28"/>
          <w:szCs w:val="28"/>
        </w:rPr>
        <w:t>а</w:t>
      </w:r>
      <w:r w:rsidRPr="00C416E6">
        <w:rPr>
          <w:rFonts w:ascii="Times New Roman" w:hAnsi="Times New Roman" w:cs="Times New Roman"/>
          <w:sz w:val="28"/>
          <w:szCs w:val="28"/>
        </w:rPr>
        <w:t>) Ленинградской области по уважительным причинам не может принять участие в заседании Комиссии, представление кандидата на должность осуществляется лицом, уполномоченным главой администрации соответствующего муниципального района (городского округ</w:t>
      </w:r>
      <w:r w:rsidR="002113B3" w:rsidRPr="00C416E6">
        <w:rPr>
          <w:rFonts w:ascii="Times New Roman" w:hAnsi="Times New Roman" w:cs="Times New Roman"/>
          <w:sz w:val="28"/>
          <w:szCs w:val="28"/>
        </w:rPr>
        <w:t>а</w:t>
      </w:r>
      <w:r w:rsidRPr="00C416E6">
        <w:rPr>
          <w:rFonts w:ascii="Times New Roman" w:hAnsi="Times New Roman" w:cs="Times New Roman"/>
          <w:sz w:val="28"/>
          <w:szCs w:val="28"/>
        </w:rPr>
        <w:t xml:space="preserve">) Ленинградской области, на осуществление данной процедуры. </w:t>
      </w:r>
    </w:p>
    <w:p w:rsidR="00967E02" w:rsidRPr="00C416E6" w:rsidRDefault="00B04872" w:rsidP="00967E0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8.</w:t>
      </w:r>
      <w:r w:rsidRPr="00C416E6">
        <w:rPr>
          <w:rFonts w:ascii="Times New Roman" w:hAnsi="Times New Roman" w:cs="Times New Roman"/>
          <w:sz w:val="28"/>
          <w:szCs w:val="28"/>
        </w:rPr>
        <w:tab/>
      </w:r>
      <w:r w:rsidR="00967E02" w:rsidRPr="00C416E6">
        <w:rPr>
          <w:rFonts w:ascii="Times New Roman" w:hAnsi="Times New Roman" w:cs="Times New Roman"/>
          <w:sz w:val="28"/>
          <w:szCs w:val="28"/>
        </w:rPr>
        <w:t xml:space="preserve">В случае если Комиссия проводится по вопросу </w:t>
      </w:r>
      <w:proofErr w:type="gramStart"/>
      <w:r w:rsidR="00967E02" w:rsidRPr="00C416E6">
        <w:rPr>
          <w:rFonts w:ascii="Times New Roman" w:hAnsi="Times New Roman" w:cs="Times New Roman"/>
          <w:sz w:val="28"/>
          <w:szCs w:val="28"/>
        </w:rPr>
        <w:t>согласования назначения заместителей руководителей глав администраций муниципальных</w:t>
      </w:r>
      <w:proofErr w:type="gramEnd"/>
      <w:r w:rsidR="00967E02" w:rsidRPr="00C416E6">
        <w:rPr>
          <w:rFonts w:ascii="Times New Roman" w:hAnsi="Times New Roman" w:cs="Times New Roman"/>
          <w:sz w:val="28"/>
          <w:szCs w:val="28"/>
        </w:rPr>
        <w:t xml:space="preserve"> районов (городского округа) Ленинградской области, курирующих вопросы в социальной сфере, председателем Комиссии является заместитель Председателя Правительства Ленинградской области по социальным вопросам, </w:t>
      </w:r>
      <w:r w:rsidR="00967E02" w:rsidRPr="00C416E6">
        <w:rPr>
          <w:rFonts w:ascii="Times New Roman" w:hAnsi="Times New Roman" w:cs="Times New Roman"/>
          <w:sz w:val="28"/>
          <w:szCs w:val="28"/>
        </w:rPr>
        <w:lastRenderedPageBreak/>
        <w:t>который осуществляет общее руководство деятельностью Комиссии, ведет заседания Комиссии и подписывает протоколы заседаний Комиссии.</w:t>
      </w:r>
    </w:p>
    <w:p w:rsidR="00967E02" w:rsidRPr="00C416E6" w:rsidRDefault="00967E02" w:rsidP="00967E0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полномочия председательствующего на заседании осуществляет заместитель председателя Комиссии, являющийся по должности председателем комитета.</w:t>
      </w:r>
    </w:p>
    <w:p w:rsidR="00967E02" w:rsidRPr="00C416E6" w:rsidRDefault="00967E02" w:rsidP="00967E0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9. В случае если Комиссия проводится по вопросу </w:t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>согласования назначения руководителей органов местного самоуправления Ленинградской</w:t>
      </w:r>
      <w:proofErr w:type="gramEnd"/>
      <w:r w:rsidRPr="00C416E6">
        <w:rPr>
          <w:rFonts w:ascii="Times New Roman" w:hAnsi="Times New Roman" w:cs="Times New Roman"/>
          <w:sz w:val="28"/>
          <w:szCs w:val="28"/>
        </w:rPr>
        <w:t xml:space="preserve"> области, осуществляющих управление в сфере образования, председателем Комиссии является председатель комитета, который осуществляет общее руководство деятельностью Комиссии, ведет заседания Комиссии и подписывает протоколы заседаний Комиссии.</w:t>
      </w:r>
    </w:p>
    <w:p w:rsidR="00967E02" w:rsidRPr="00C416E6" w:rsidRDefault="00967E02" w:rsidP="00967E0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полномочия председательствующего на заседании осуществляет заместитель председателя Комиссии, являющийся по должности заместителем председателя комитета.</w:t>
      </w:r>
    </w:p>
    <w:p w:rsidR="00B92FA3" w:rsidRPr="00C416E6" w:rsidRDefault="00967E0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10. </w:t>
      </w:r>
      <w:r w:rsidR="00B04872" w:rsidRPr="00C416E6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является государственным гражданским служащим </w:t>
      </w:r>
      <w:r w:rsidR="00B92FA3" w:rsidRPr="00C416E6">
        <w:rPr>
          <w:rFonts w:ascii="Times New Roman" w:hAnsi="Times New Roman" w:cs="Times New Roman"/>
          <w:sz w:val="28"/>
          <w:szCs w:val="28"/>
        </w:rPr>
        <w:t>Ленинградской области, замещающим должность в отделе управления в сфере общего, дополнительного образования и воспитания департамента управления в сфере общего образования и защиты прав детей комитета</w:t>
      </w:r>
      <w:r w:rsidR="00B04872" w:rsidRPr="00C416E6">
        <w:rPr>
          <w:rFonts w:ascii="Times New Roman" w:hAnsi="Times New Roman" w:cs="Times New Roman"/>
          <w:sz w:val="28"/>
          <w:szCs w:val="28"/>
        </w:rPr>
        <w:t>.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осуществляет подготовку и организацию проведения заседаний Комиссии, формирование повестки и материалов заседания Комиссии, решение иных текущих вопросов ее деятельности, а также </w:t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6E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Комиссии.</w:t>
      </w:r>
    </w:p>
    <w:p w:rsidR="00B04872" w:rsidRPr="00C416E6" w:rsidRDefault="00967E02" w:rsidP="00B92FA3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11</w:t>
      </w:r>
      <w:r w:rsidR="00B04872" w:rsidRPr="00C416E6">
        <w:rPr>
          <w:rFonts w:ascii="Times New Roman" w:hAnsi="Times New Roman" w:cs="Times New Roman"/>
          <w:sz w:val="28"/>
          <w:szCs w:val="28"/>
        </w:rPr>
        <w:t>.</w:t>
      </w:r>
      <w:r w:rsidR="00B04872" w:rsidRPr="00C416E6">
        <w:rPr>
          <w:rFonts w:ascii="Times New Roman" w:hAnsi="Times New Roman" w:cs="Times New Roman"/>
          <w:sz w:val="28"/>
          <w:szCs w:val="28"/>
        </w:rPr>
        <w:tab/>
        <w:t>Организационно-техническое обеспечение деят</w:t>
      </w:r>
      <w:r w:rsidR="00B92FA3" w:rsidRPr="00C416E6">
        <w:rPr>
          <w:rFonts w:ascii="Times New Roman" w:hAnsi="Times New Roman" w:cs="Times New Roman"/>
          <w:sz w:val="28"/>
          <w:szCs w:val="28"/>
        </w:rPr>
        <w:t xml:space="preserve">ельности Комиссии </w:t>
      </w:r>
      <w:r w:rsidR="006C2261" w:rsidRPr="00C416E6">
        <w:rPr>
          <w:rFonts w:ascii="Times New Roman" w:hAnsi="Times New Roman" w:cs="Times New Roman"/>
          <w:sz w:val="28"/>
          <w:szCs w:val="28"/>
        </w:rPr>
        <w:t>осуществляет отдел управления в сфере общего, дополнительного образования и воспитания департамента управления в сфере общего образования и защиты прав детей комитета</w:t>
      </w:r>
      <w:r w:rsidR="00B04872" w:rsidRPr="00C416E6">
        <w:rPr>
          <w:rFonts w:ascii="Times New Roman" w:hAnsi="Times New Roman" w:cs="Times New Roman"/>
          <w:sz w:val="28"/>
          <w:szCs w:val="28"/>
        </w:rPr>
        <w:t>.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</w:t>
      </w:r>
      <w:r w:rsidR="00967E02" w:rsidRPr="00C416E6">
        <w:rPr>
          <w:rFonts w:ascii="Times New Roman" w:hAnsi="Times New Roman" w:cs="Times New Roman"/>
          <w:sz w:val="28"/>
          <w:szCs w:val="28"/>
        </w:rPr>
        <w:t>2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  <w:r w:rsidRPr="00C416E6">
        <w:rPr>
          <w:rFonts w:ascii="Times New Roman" w:hAnsi="Times New Roman" w:cs="Times New Roman"/>
          <w:sz w:val="28"/>
          <w:szCs w:val="28"/>
        </w:rPr>
        <w:tab/>
        <w:t>Для согласования назначения должностного лица глава</w:t>
      </w:r>
      <w:r w:rsidR="00B92FA3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="00497B42" w:rsidRPr="00C416E6">
        <w:rPr>
          <w:rFonts w:ascii="Times New Roman" w:hAnsi="Times New Roman" w:cs="Times New Roman"/>
          <w:sz w:val="28"/>
          <w:szCs w:val="28"/>
        </w:rPr>
        <w:t>администрации соответствующего муниципального района (городского округ</w:t>
      </w:r>
      <w:r w:rsidR="00E00F53" w:rsidRPr="00C416E6">
        <w:rPr>
          <w:rFonts w:ascii="Times New Roman" w:hAnsi="Times New Roman" w:cs="Times New Roman"/>
          <w:sz w:val="28"/>
          <w:szCs w:val="28"/>
        </w:rPr>
        <w:t>а</w:t>
      </w:r>
      <w:r w:rsidR="00497B42" w:rsidRPr="00C416E6">
        <w:rPr>
          <w:rFonts w:ascii="Times New Roman" w:hAnsi="Times New Roman" w:cs="Times New Roman"/>
          <w:sz w:val="28"/>
          <w:szCs w:val="28"/>
        </w:rPr>
        <w:t xml:space="preserve">) Ленинградской области, </w:t>
      </w:r>
      <w:r w:rsidRPr="00C416E6">
        <w:rPr>
          <w:rFonts w:ascii="Times New Roman" w:hAnsi="Times New Roman" w:cs="Times New Roman"/>
          <w:sz w:val="28"/>
          <w:szCs w:val="28"/>
        </w:rPr>
        <w:t>направляет в Комиссию следующие документы: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1)</w:t>
      </w:r>
      <w:r w:rsidRPr="00C416E6">
        <w:rPr>
          <w:rFonts w:ascii="Times New Roman" w:hAnsi="Times New Roman" w:cs="Times New Roman"/>
          <w:sz w:val="28"/>
          <w:szCs w:val="28"/>
        </w:rPr>
        <w:tab/>
        <w:t xml:space="preserve">письмо главы </w:t>
      </w:r>
      <w:r w:rsidR="00497B42" w:rsidRPr="00C416E6">
        <w:rPr>
          <w:rFonts w:ascii="Times New Roman" w:hAnsi="Times New Roman" w:cs="Times New Roman"/>
          <w:sz w:val="28"/>
          <w:szCs w:val="28"/>
        </w:rPr>
        <w:t>администрации муниципального района (городского округ</w:t>
      </w:r>
      <w:r w:rsidR="00E00F53" w:rsidRPr="00C416E6">
        <w:rPr>
          <w:rFonts w:ascii="Times New Roman" w:hAnsi="Times New Roman" w:cs="Times New Roman"/>
          <w:sz w:val="28"/>
          <w:szCs w:val="28"/>
        </w:rPr>
        <w:t>а</w:t>
      </w:r>
      <w:r w:rsidR="00497B42" w:rsidRPr="00C416E6">
        <w:rPr>
          <w:rFonts w:ascii="Times New Roman" w:hAnsi="Times New Roman" w:cs="Times New Roman"/>
          <w:sz w:val="28"/>
          <w:szCs w:val="28"/>
        </w:rPr>
        <w:t xml:space="preserve">) Ленинградской области </w:t>
      </w:r>
      <w:r w:rsidRPr="00C416E6">
        <w:rPr>
          <w:rFonts w:ascii="Times New Roman" w:hAnsi="Times New Roman" w:cs="Times New Roman"/>
          <w:sz w:val="28"/>
          <w:szCs w:val="28"/>
        </w:rPr>
        <w:t>с обоснованием причин выбора кандидата на должность;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2)</w:t>
      </w:r>
      <w:r w:rsidRPr="00C416E6">
        <w:rPr>
          <w:rFonts w:ascii="Times New Roman" w:hAnsi="Times New Roman" w:cs="Times New Roman"/>
          <w:sz w:val="28"/>
          <w:szCs w:val="28"/>
        </w:rPr>
        <w:tab/>
        <w:t>анкет</w:t>
      </w:r>
      <w:r w:rsidR="00497B42" w:rsidRPr="00C416E6">
        <w:rPr>
          <w:rFonts w:ascii="Times New Roman" w:hAnsi="Times New Roman" w:cs="Times New Roman"/>
          <w:sz w:val="28"/>
          <w:szCs w:val="28"/>
        </w:rPr>
        <w:t>у</w:t>
      </w:r>
      <w:r w:rsidRPr="00C416E6">
        <w:rPr>
          <w:rFonts w:ascii="Times New Roman" w:hAnsi="Times New Roman" w:cs="Times New Roman"/>
          <w:sz w:val="28"/>
          <w:szCs w:val="28"/>
        </w:rPr>
        <w:t xml:space="preserve"> кандидата на должность по форме, утвержденной распоряжением Правительства Российской Федерации от 26 мая 2005 года</w:t>
      </w:r>
      <w:r w:rsidR="00B92FA3" w:rsidRPr="00C416E6">
        <w:rPr>
          <w:rFonts w:ascii="Times New Roman" w:hAnsi="Times New Roman" w:cs="Times New Roman"/>
          <w:sz w:val="28"/>
          <w:szCs w:val="28"/>
        </w:rPr>
        <w:t xml:space="preserve"> №</w:t>
      </w:r>
      <w:r w:rsidRPr="00C416E6">
        <w:rPr>
          <w:rFonts w:ascii="Times New Roman" w:hAnsi="Times New Roman" w:cs="Times New Roman"/>
          <w:sz w:val="28"/>
          <w:szCs w:val="28"/>
        </w:rPr>
        <w:t>667-р (в случае отнесения должности к должностям м</w:t>
      </w:r>
      <w:r w:rsidR="007E5C4C" w:rsidRPr="00C416E6">
        <w:rPr>
          <w:rFonts w:ascii="Times New Roman" w:hAnsi="Times New Roman" w:cs="Times New Roman"/>
          <w:sz w:val="28"/>
          <w:szCs w:val="28"/>
        </w:rPr>
        <w:t>униципальной службы) или справку</w:t>
      </w:r>
      <w:r w:rsidRPr="00C416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16E6">
        <w:rPr>
          <w:rFonts w:ascii="Times New Roman" w:hAnsi="Times New Roman" w:cs="Times New Roman"/>
          <w:sz w:val="28"/>
          <w:szCs w:val="28"/>
        </w:rPr>
        <w:t>объективк</w:t>
      </w:r>
      <w:r w:rsidR="007E5C4C" w:rsidRPr="00C416E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416E6">
        <w:rPr>
          <w:rFonts w:ascii="Times New Roman" w:hAnsi="Times New Roman" w:cs="Times New Roman"/>
          <w:sz w:val="28"/>
          <w:szCs w:val="28"/>
        </w:rPr>
        <w:t xml:space="preserve"> (в случае представления на замещение муниципальной должности);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3)</w:t>
      </w:r>
      <w:r w:rsidRPr="00C416E6">
        <w:rPr>
          <w:rFonts w:ascii="Times New Roman" w:hAnsi="Times New Roman" w:cs="Times New Roman"/>
          <w:sz w:val="28"/>
          <w:szCs w:val="28"/>
        </w:rPr>
        <w:tab/>
        <w:t>копии документов кандидата на должность об образовании (высшем и дополнительном профессиональном), а также подтверждающие присвоение ученой степени и (или) ученого звания (при наличии);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C416E6">
        <w:rPr>
          <w:rFonts w:ascii="Times New Roman" w:hAnsi="Times New Roman" w:cs="Times New Roman"/>
          <w:sz w:val="28"/>
          <w:szCs w:val="28"/>
        </w:rPr>
        <w:tab/>
        <w:t xml:space="preserve">согласие кандидата на должность на обработку его персональных данных в целях обеспечения деятельности Комиссии </w:t>
      </w:r>
      <w:r w:rsidR="0027460E" w:rsidRPr="00C416E6">
        <w:rPr>
          <w:rFonts w:ascii="Times New Roman" w:hAnsi="Times New Roman" w:cs="Times New Roman"/>
          <w:sz w:val="28"/>
          <w:szCs w:val="28"/>
        </w:rPr>
        <w:t xml:space="preserve"> по форме, утвержденной согласно п</w:t>
      </w:r>
      <w:r w:rsidRPr="00C416E6">
        <w:rPr>
          <w:rFonts w:ascii="Times New Roman" w:hAnsi="Times New Roman" w:cs="Times New Roman"/>
          <w:sz w:val="28"/>
          <w:szCs w:val="28"/>
        </w:rPr>
        <w:t>риложени</w:t>
      </w:r>
      <w:r w:rsidR="0027460E" w:rsidRPr="00C416E6">
        <w:rPr>
          <w:rFonts w:ascii="Times New Roman" w:hAnsi="Times New Roman" w:cs="Times New Roman"/>
          <w:sz w:val="28"/>
          <w:szCs w:val="28"/>
        </w:rPr>
        <w:t>ю</w:t>
      </w:r>
      <w:r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="00E00F53" w:rsidRPr="00C416E6">
        <w:rPr>
          <w:rFonts w:ascii="Times New Roman" w:hAnsi="Times New Roman" w:cs="Times New Roman"/>
          <w:sz w:val="28"/>
          <w:szCs w:val="28"/>
        </w:rPr>
        <w:t>2</w:t>
      </w:r>
      <w:r w:rsidR="0027460E" w:rsidRPr="00C416E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00F53" w:rsidRPr="00C416E6">
        <w:rPr>
          <w:rFonts w:ascii="Times New Roman" w:hAnsi="Times New Roman" w:cs="Times New Roman"/>
          <w:sz w:val="28"/>
          <w:szCs w:val="28"/>
        </w:rPr>
        <w:t>Порядку</w:t>
      </w:r>
      <w:r w:rsidRPr="00C416E6">
        <w:rPr>
          <w:rFonts w:ascii="Times New Roman" w:hAnsi="Times New Roman" w:cs="Times New Roman"/>
          <w:sz w:val="28"/>
          <w:szCs w:val="28"/>
        </w:rPr>
        <w:t>;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5)</w:t>
      </w:r>
      <w:r w:rsidRPr="00C416E6">
        <w:rPr>
          <w:rFonts w:ascii="Times New Roman" w:hAnsi="Times New Roman" w:cs="Times New Roman"/>
          <w:sz w:val="28"/>
          <w:szCs w:val="28"/>
        </w:rPr>
        <w:tab/>
        <w:t>доклад кандидата на должность о состоянии и перспективах развития муниципальной системы образования, в котором рекомендуется приводить следующую информацию</w:t>
      </w:r>
      <w:r w:rsidR="00B92FA3" w:rsidRPr="00C416E6">
        <w:rPr>
          <w:rFonts w:ascii="Times New Roman" w:hAnsi="Times New Roman" w:cs="Times New Roman"/>
          <w:sz w:val="28"/>
          <w:szCs w:val="28"/>
        </w:rPr>
        <w:t>: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а)</w:t>
      </w:r>
      <w:r w:rsidRPr="00C416E6">
        <w:rPr>
          <w:rFonts w:ascii="Times New Roman" w:hAnsi="Times New Roman" w:cs="Times New Roman"/>
          <w:sz w:val="28"/>
          <w:szCs w:val="28"/>
        </w:rPr>
        <w:tab/>
        <w:t>общ</w:t>
      </w:r>
      <w:r w:rsidR="0061711A" w:rsidRPr="00C416E6">
        <w:rPr>
          <w:rFonts w:ascii="Times New Roman" w:hAnsi="Times New Roman" w:cs="Times New Roman"/>
          <w:sz w:val="28"/>
          <w:szCs w:val="28"/>
        </w:rPr>
        <w:t>ую</w:t>
      </w:r>
      <w:r w:rsidRPr="00C416E6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7E5C4C" w:rsidRPr="00C416E6">
        <w:rPr>
          <w:rFonts w:ascii="Times New Roman" w:hAnsi="Times New Roman" w:cs="Times New Roman"/>
          <w:sz w:val="28"/>
          <w:szCs w:val="28"/>
        </w:rPr>
        <w:t>у</w:t>
      </w:r>
      <w:r w:rsidRPr="00C416E6">
        <w:rPr>
          <w:rFonts w:ascii="Times New Roman" w:hAnsi="Times New Roman" w:cs="Times New Roman"/>
          <w:sz w:val="28"/>
          <w:szCs w:val="28"/>
        </w:rPr>
        <w:t xml:space="preserve"> кандида</w:t>
      </w:r>
      <w:r w:rsidR="007E5C4C" w:rsidRPr="00C416E6">
        <w:rPr>
          <w:rFonts w:ascii="Times New Roman" w:hAnsi="Times New Roman" w:cs="Times New Roman"/>
          <w:sz w:val="28"/>
          <w:szCs w:val="28"/>
        </w:rPr>
        <w:t>та</w:t>
      </w:r>
      <w:r w:rsidRPr="00C416E6">
        <w:rPr>
          <w:rFonts w:ascii="Times New Roman" w:hAnsi="Times New Roman" w:cs="Times New Roman"/>
          <w:sz w:val="28"/>
          <w:szCs w:val="28"/>
        </w:rPr>
        <w:t xml:space="preserve"> на должность условий реализации основных</w:t>
      </w:r>
      <w:r w:rsidR="00B92FA3" w:rsidRPr="00C416E6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программ, </w:t>
      </w:r>
      <w:r w:rsidRPr="00C416E6">
        <w:rPr>
          <w:rFonts w:ascii="Times New Roman" w:hAnsi="Times New Roman" w:cs="Times New Roman"/>
          <w:sz w:val="28"/>
          <w:szCs w:val="28"/>
        </w:rPr>
        <w:t>дополнительных</w:t>
      </w:r>
      <w:r w:rsidR="00B92FA3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sz w:val="28"/>
          <w:szCs w:val="28"/>
        </w:rPr>
        <w:t>общеобразовательных программ (движение контингентов обучающихся, кадровое и инфраструктурное обеспечение сферы образования, использование современных технологий, средств обучения и воспитания, социально-бытовые условия, включая организацию питания обучающихся);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б)</w:t>
      </w:r>
      <w:r w:rsidRPr="00C416E6">
        <w:rPr>
          <w:rFonts w:ascii="Times New Roman" w:hAnsi="Times New Roman" w:cs="Times New Roman"/>
          <w:sz w:val="28"/>
          <w:szCs w:val="28"/>
        </w:rPr>
        <w:tab/>
        <w:t>мнение кандидата на должность о качестве общего образования в общеобразовательных организациях (в том числе по итогам государственной итоговой аттестации по образовательным программам основного общего и среднего общего образования, всероссийских проверочных работ, национальных исследований качества образования и исследований на основе практик международных исследований качества подготовки обучающихся); диагностика основных проблем общего образования и предлагаемые меры по их устранению, в том числе посредством освоения педагогическими работниками дополнительных профессиональных программ, реализуемых за счет средств консолидированного бюджета субъекта Российской Федерации;</w:t>
      </w:r>
    </w:p>
    <w:p w:rsidR="00B04872" w:rsidRPr="00C416E6" w:rsidRDefault="00B04872" w:rsidP="00CE37AC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6E6">
        <w:rPr>
          <w:rFonts w:ascii="Times New Roman" w:hAnsi="Times New Roman" w:cs="Times New Roman"/>
          <w:sz w:val="28"/>
          <w:szCs w:val="28"/>
        </w:rPr>
        <w:t>в)</w:t>
      </w:r>
      <w:r w:rsidRPr="00C416E6">
        <w:rPr>
          <w:rFonts w:ascii="Times New Roman" w:hAnsi="Times New Roman" w:cs="Times New Roman"/>
          <w:sz w:val="28"/>
          <w:szCs w:val="28"/>
        </w:rPr>
        <w:tab/>
        <w:t>мнение кандидата на должность об эффективности использования муниципальным районом</w:t>
      </w:r>
      <w:r w:rsidR="007E5C4C" w:rsidRPr="00C416E6">
        <w:rPr>
          <w:rFonts w:ascii="Times New Roman" w:hAnsi="Times New Roman" w:cs="Times New Roman"/>
          <w:sz w:val="28"/>
          <w:szCs w:val="28"/>
        </w:rPr>
        <w:t xml:space="preserve"> (</w:t>
      </w:r>
      <w:r w:rsidRPr="00C416E6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7E5C4C" w:rsidRPr="00C416E6">
        <w:rPr>
          <w:rFonts w:ascii="Times New Roman" w:hAnsi="Times New Roman" w:cs="Times New Roman"/>
          <w:sz w:val="28"/>
          <w:szCs w:val="28"/>
        </w:rPr>
        <w:t>) Ленинградской области</w:t>
      </w:r>
      <w:r w:rsidRPr="00C416E6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трансфертов, предоставляемых бюджету муниципального образования из бюджета </w:t>
      </w:r>
      <w:r w:rsidR="00B92FA3" w:rsidRPr="00C416E6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государственной программой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398, </w:t>
      </w:r>
      <w:r w:rsidRPr="00C416E6">
        <w:rPr>
          <w:rFonts w:ascii="Times New Roman" w:hAnsi="Times New Roman" w:cs="Times New Roman"/>
          <w:sz w:val="28"/>
          <w:szCs w:val="28"/>
        </w:rPr>
        <w:t xml:space="preserve">включая анализ реализации региональных проектов, направленных на достижение в </w:t>
      </w:r>
      <w:r w:rsidR="00CE37AC" w:rsidRPr="00C416E6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="00CE37AC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sz w:val="28"/>
          <w:szCs w:val="28"/>
        </w:rPr>
        <w:t>целей, показателей и результатов Национального проекта «Образование»;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г)</w:t>
      </w:r>
      <w:r w:rsidRPr="00C416E6">
        <w:rPr>
          <w:rFonts w:ascii="Times New Roman" w:hAnsi="Times New Roman" w:cs="Times New Roman"/>
          <w:sz w:val="28"/>
          <w:szCs w:val="28"/>
        </w:rPr>
        <w:tab/>
        <w:t>предложения кандидата на должность по повышению эффективности управления качеством образования в муниципальном районе</w:t>
      </w:r>
      <w:r w:rsidR="007E5C4C" w:rsidRPr="00C416E6">
        <w:rPr>
          <w:rFonts w:ascii="Times New Roman" w:hAnsi="Times New Roman" w:cs="Times New Roman"/>
          <w:sz w:val="28"/>
          <w:szCs w:val="28"/>
        </w:rPr>
        <w:t xml:space="preserve"> (</w:t>
      </w:r>
      <w:r w:rsidRPr="00C416E6">
        <w:rPr>
          <w:rFonts w:ascii="Times New Roman" w:hAnsi="Times New Roman" w:cs="Times New Roman"/>
          <w:sz w:val="28"/>
          <w:szCs w:val="28"/>
        </w:rPr>
        <w:t>городском округе</w:t>
      </w:r>
      <w:r w:rsidR="007E5C4C" w:rsidRPr="00C416E6">
        <w:rPr>
          <w:rFonts w:ascii="Times New Roman" w:hAnsi="Times New Roman" w:cs="Times New Roman"/>
          <w:sz w:val="28"/>
          <w:szCs w:val="28"/>
        </w:rPr>
        <w:t>) Ленинградской области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</w:p>
    <w:p w:rsidR="00F0647E" w:rsidRPr="00C416E6" w:rsidRDefault="00B04872" w:rsidP="00F0647E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</w:t>
      </w:r>
      <w:r w:rsidR="00967E02" w:rsidRPr="00C416E6">
        <w:rPr>
          <w:rFonts w:ascii="Times New Roman" w:hAnsi="Times New Roman" w:cs="Times New Roman"/>
          <w:sz w:val="28"/>
          <w:szCs w:val="28"/>
        </w:rPr>
        <w:t>3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  <w:r w:rsidRPr="00C416E6">
        <w:rPr>
          <w:rFonts w:ascii="Times New Roman" w:hAnsi="Times New Roman" w:cs="Times New Roman"/>
          <w:sz w:val="28"/>
          <w:szCs w:val="28"/>
        </w:rPr>
        <w:tab/>
        <w:t>Документы, указанные в пункте 1</w:t>
      </w:r>
      <w:r w:rsidR="00967E02" w:rsidRPr="00C416E6">
        <w:rPr>
          <w:rFonts w:ascii="Times New Roman" w:hAnsi="Times New Roman" w:cs="Times New Roman"/>
          <w:sz w:val="28"/>
          <w:szCs w:val="28"/>
        </w:rPr>
        <w:t>2</w:t>
      </w:r>
      <w:r w:rsidRPr="00C416E6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</w:t>
      </w:r>
      <w:r w:rsidR="00530DB9" w:rsidRPr="00C416E6">
        <w:rPr>
          <w:rFonts w:ascii="Times New Roman" w:hAnsi="Times New Roman" w:cs="Times New Roman"/>
          <w:sz w:val="28"/>
          <w:szCs w:val="28"/>
        </w:rPr>
        <w:t xml:space="preserve">и оцениваются членами Комиссии </w:t>
      </w:r>
      <w:r w:rsidRPr="00C416E6">
        <w:rPr>
          <w:rFonts w:ascii="Times New Roman" w:hAnsi="Times New Roman" w:cs="Times New Roman"/>
          <w:sz w:val="28"/>
          <w:szCs w:val="28"/>
        </w:rPr>
        <w:t>на заседании Комиссии в течение тридцати календарных дней со дня поступления в</w:t>
      </w:r>
      <w:r w:rsidR="00F0647E" w:rsidRPr="00C416E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</w:p>
    <w:p w:rsidR="00B04872" w:rsidRPr="00C416E6" w:rsidRDefault="00B04872" w:rsidP="00F0647E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В случае получения документов не в полном объеме, </w:t>
      </w:r>
      <w:r w:rsidR="00902FF4" w:rsidRPr="00C416E6">
        <w:rPr>
          <w:rFonts w:ascii="Times New Roman" w:hAnsi="Times New Roman" w:cs="Times New Roman"/>
          <w:sz w:val="28"/>
          <w:szCs w:val="28"/>
        </w:rPr>
        <w:t xml:space="preserve">на заседании Комиссии принимается решение об отказе в рассмотрении </w:t>
      </w:r>
      <w:r w:rsidRPr="00C416E6">
        <w:rPr>
          <w:rFonts w:ascii="Times New Roman" w:hAnsi="Times New Roman" w:cs="Times New Roman"/>
          <w:sz w:val="28"/>
          <w:szCs w:val="28"/>
        </w:rPr>
        <w:t>вопрос</w:t>
      </w:r>
      <w:r w:rsidR="00902FF4" w:rsidRPr="00C416E6">
        <w:rPr>
          <w:rFonts w:ascii="Times New Roman" w:hAnsi="Times New Roman" w:cs="Times New Roman"/>
          <w:sz w:val="28"/>
          <w:szCs w:val="28"/>
        </w:rPr>
        <w:t>а</w:t>
      </w:r>
      <w:r w:rsidRPr="00C416E6">
        <w:rPr>
          <w:rFonts w:ascii="Times New Roman" w:hAnsi="Times New Roman" w:cs="Times New Roman"/>
          <w:sz w:val="28"/>
          <w:szCs w:val="28"/>
        </w:rPr>
        <w:t xml:space="preserve"> о согласовании назначения должностного лица, о чем направляется уведомление главе </w:t>
      </w:r>
      <w:r w:rsidR="00A41268" w:rsidRPr="00C416E6">
        <w:rPr>
          <w:rFonts w:ascii="Times New Roman" w:hAnsi="Times New Roman" w:cs="Times New Roman"/>
          <w:sz w:val="28"/>
          <w:szCs w:val="28"/>
        </w:rPr>
        <w:t>администрации соответствующего муниципа</w:t>
      </w:r>
      <w:r w:rsidR="006F7C2B" w:rsidRPr="00C416E6">
        <w:rPr>
          <w:rFonts w:ascii="Times New Roman" w:hAnsi="Times New Roman" w:cs="Times New Roman"/>
          <w:sz w:val="28"/>
          <w:szCs w:val="28"/>
        </w:rPr>
        <w:t>льного района (городского округа</w:t>
      </w:r>
      <w:r w:rsidR="00A41268" w:rsidRPr="00C416E6">
        <w:rPr>
          <w:rFonts w:ascii="Times New Roman" w:hAnsi="Times New Roman" w:cs="Times New Roman"/>
          <w:sz w:val="28"/>
          <w:szCs w:val="28"/>
        </w:rPr>
        <w:t xml:space="preserve">) Ленинградской области </w:t>
      </w:r>
      <w:r w:rsidRPr="00C416E6">
        <w:rPr>
          <w:rFonts w:ascii="Times New Roman" w:hAnsi="Times New Roman" w:cs="Times New Roman"/>
          <w:sz w:val="28"/>
          <w:szCs w:val="28"/>
        </w:rPr>
        <w:t>с возвращением документов.</w:t>
      </w:r>
    </w:p>
    <w:p w:rsidR="00530DB9" w:rsidRPr="00C416E6" w:rsidRDefault="00530DB9" w:rsidP="00F0647E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lastRenderedPageBreak/>
        <w:t>Соответствующее уведомление направляется ответственным секретарем Комиссии не позднее двух рабо</w:t>
      </w:r>
      <w:r w:rsidR="00DD4614" w:rsidRPr="00C416E6">
        <w:rPr>
          <w:rFonts w:ascii="Times New Roman" w:hAnsi="Times New Roman" w:cs="Times New Roman"/>
          <w:sz w:val="28"/>
          <w:szCs w:val="28"/>
        </w:rPr>
        <w:t>чих дней с момента принятия соответствующего решения Комиссией.</w:t>
      </w:r>
      <w:r w:rsidRPr="00C416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E86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</w:t>
      </w:r>
      <w:r w:rsidR="00967E02" w:rsidRPr="00C416E6">
        <w:rPr>
          <w:rFonts w:ascii="Times New Roman" w:hAnsi="Times New Roman" w:cs="Times New Roman"/>
          <w:sz w:val="28"/>
          <w:szCs w:val="28"/>
        </w:rPr>
        <w:t>4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  <w:r w:rsidRPr="00C416E6">
        <w:rPr>
          <w:rFonts w:ascii="Times New Roman" w:hAnsi="Times New Roman" w:cs="Times New Roman"/>
          <w:sz w:val="28"/>
          <w:szCs w:val="28"/>
        </w:rPr>
        <w:tab/>
        <w:t>Основной формой деятельнос</w:t>
      </w:r>
      <w:r w:rsidR="002A2E86" w:rsidRPr="00C416E6">
        <w:rPr>
          <w:rFonts w:ascii="Times New Roman" w:hAnsi="Times New Roman" w:cs="Times New Roman"/>
          <w:sz w:val="28"/>
          <w:szCs w:val="28"/>
        </w:rPr>
        <w:t>ти Комиссии являются заседания.</w:t>
      </w:r>
    </w:p>
    <w:p w:rsidR="002A2E86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Заседания Комиссии пр</w:t>
      </w:r>
      <w:r w:rsidR="002A2E86" w:rsidRPr="00C416E6">
        <w:rPr>
          <w:rFonts w:ascii="Times New Roman" w:hAnsi="Times New Roman" w:cs="Times New Roman"/>
          <w:sz w:val="28"/>
          <w:szCs w:val="28"/>
        </w:rPr>
        <w:t>оводятся по мере необходимости.</w:t>
      </w:r>
    </w:p>
    <w:p w:rsidR="002A2E86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Члены Комиссии принимают</w:t>
      </w:r>
      <w:r w:rsidR="002A2E86" w:rsidRPr="00C416E6">
        <w:rPr>
          <w:rFonts w:ascii="Times New Roman" w:hAnsi="Times New Roman" w:cs="Times New Roman"/>
          <w:sz w:val="28"/>
          <w:szCs w:val="28"/>
        </w:rPr>
        <w:t xml:space="preserve"> участие в ее заседаниях лично.</w:t>
      </w:r>
    </w:p>
    <w:p w:rsidR="002A2E86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Передача полномочий чле</w:t>
      </w:r>
      <w:r w:rsidR="002A2E86" w:rsidRPr="00C416E6">
        <w:rPr>
          <w:rFonts w:ascii="Times New Roman" w:hAnsi="Times New Roman" w:cs="Times New Roman"/>
          <w:sz w:val="28"/>
          <w:szCs w:val="28"/>
        </w:rPr>
        <w:t>нов Комиссии не допускается.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не менее половины состава Комиссии.</w:t>
      </w:r>
    </w:p>
    <w:p w:rsidR="005A60F4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</w:t>
      </w:r>
      <w:r w:rsidR="00967E02" w:rsidRPr="00C416E6">
        <w:rPr>
          <w:rFonts w:ascii="Times New Roman" w:hAnsi="Times New Roman" w:cs="Times New Roman"/>
          <w:sz w:val="28"/>
          <w:szCs w:val="28"/>
        </w:rPr>
        <w:t>5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  <w:r w:rsidRPr="00C416E6">
        <w:rPr>
          <w:rFonts w:ascii="Times New Roman" w:hAnsi="Times New Roman" w:cs="Times New Roman"/>
          <w:sz w:val="28"/>
          <w:szCs w:val="28"/>
        </w:rPr>
        <w:tab/>
        <w:t xml:space="preserve">Председателем Комиссии может быть принято решение о проведении заседания Комиссии с использованием дистанционных технологий. 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В случае проведения заседания Комиссии с использованием дистанционных технологий члены Комиссии уведомляются об этом не</w:t>
      </w:r>
      <w:r w:rsidR="003C0A7A" w:rsidRPr="00C41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416E6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 Комиссии путем направления в их адрес письма за подписью председателя (заместителя председателя) Комиссии или ответственного секретаря Комиссии с указанием ссылки для подключения к электронному ресурсу, с помощью которого будет организовано проведение заседани</w:t>
      </w:r>
      <w:r w:rsidR="006F7C2B" w:rsidRPr="00C416E6">
        <w:rPr>
          <w:rFonts w:ascii="Times New Roman" w:hAnsi="Times New Roman" w:cs="Times New Roman"/>
          <w:sz w:val="28"/>
          <w:szCs w:val="28"/>
        </w:rPr>
        <w:t>я</w:t>
      </w:r>
      <w:r w:rsidRPr="00C416E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C0A7A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</w:t>
      </w:r>
      <w:r w:rsidR="00967E02" w:rsidRPr="00C416E6">
        <w:rPr>
          <w:rFonts w:ascii="Times New Roman" w:hAnsi="Times New Roman" w:cs="Times New Roman"/>
          <w:sz w:val="28"/>
          <w:szCs w:val="28"/>
        </w:rPr>
        <w:t>6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  <w:r w:rsidRPr="00C416E6">
        <w:rPr>
          <w:rFonts w:ascii="Times New Roman" w:hAnsi="Times New Roman" w:cs="Times New Roman"/>
          <w:sz w:val="28"/>
          <w:szCs w:val="28"/>
        </w:rPr>
        <w:tab/>
        <w:t>Решения Комиссии принимаются путем открытого го</w:t>
      </w:r>
      <w:r w:rsidR="003C0A7A" w:rsidRPr="00C416E6">
        <w:rPr>
          <w:rFonts w:ascii="Times New Roman" w:hAnsi="Times New Roman" w:cs="Times New Roman"/>
          <w:sz w:val="28"/>
          <w:szCs w:val="28"/>
        </w:rPr>
        <w:t>лосования.</w:t>
      </w:r>
    </w:p>
    <w:p w:rsidR="003C0A7A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большинство членов Комиссии, присут</w:t>
      </w:r>
      <w:r w:rsidR="003C0A7A" w:rsidRPr="00C416E6">
        <w:rPr>
          <w:rFonts w:ascii="Times New Roman" w:hAnsi="Times New Roman" w:cs="Times New Roman"/>
          <w:sz w:val="28"/>
          <w:szCs w:val="28"/>
        </w:rPr>
        <w:t>ствующих на заседании Комиссии.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B04872" w:rsidRPr="00C416E6" w:rsidRDefault="00B04872" w:rsidP="003C0A7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</w:t>
      </w:r>
      <w:r w:rsidR="00967E02" w:rsidRPr="00C416E6">
        <w:rPr>
          <w:rFonts w:ascii="Times New Roman" w:hAnsi="Times New Roman" w:cs="Times New Roman"/>
          <w:sz w:val="28"/>
          <w:szCs w:val="28"/>
        </w:rPr>
        <w:t>7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  <w:r w:rsidRPr="00C416E6">
        <w:rPr>
          <w:rFonts w:ascii="Times New Roman" w:hAnsi="Times New Roman" w:cs="Times New Roman"/>
          <w:sz w:val="28"/>
          <w:szCs w:val="28"/>
        </w:rPr>
        <w:tab/>
        <w:t>На заседании Комиссия принимает одно из следующих решений:</w:t>
      </w:r>
    </w:p>
    <w:p w:rsidR="00B04872" w:rsidRPr="00C416E6" w:rsidRDefault="00B04872" w:rsidP="003C0A7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а)</w:t>
      </w:r>
      <w:r w:rsidRPr="00C416E6">
        <w:rPr>
          <w:rFonts w:ascii="Times New Roman" w:hAnsi="Times New Roman" w:cs="Times New Roman"/>
          <w:sz w:val="28"/>
          <w:szCs w:val="28"/>
        </w:rPr>
        <w:tab/>
        <w:t>о согласовании назначения должностного лица;</w:t>
      </w:r>
    </w:p>
    <w:p w:rsidR="00F97D93" w:rsidRPr="00C416E6" w:rsidRDefault="00B04872" w:rsidP="003C0A7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б)</w:t>
      </w:r>
      <w:r w:rsidRPr="00C416E6">
        <w:rPr>
          <w:rFonts w:ascii="Times New Roman" w:hAnsi="Times New Roman" w:cs="Times New Roman"/>
          <w:sz w:val="28"/>
          <w:szCs w:val="28"/>
        </w:rPr>
        <w:tab/>
        <w:t>о согласовании назначения должностного лица с условием в</w:t>
      </w:r>
      <w:r w:rsidR="00902FF4" w:rsidRPr="00C416E6">
        <w:rPr>
          <w:rFonts w:ascii="Times New Roman" w:hAnsi="Times New Roman" w:cs="Times New Roman"/>
          <w:sz w:val="28"/>
          <w:szCs w:val="28"/>
        </w:rPr>
        <w:t>ыполнения рекомендаций Комиссии (</w:t>
      </w:r>
      <w:r w:rsidR="00AD7337" w:rsidRPr="00C416E6">
        <w:rPr>
          <w:rFonts w:ascii="Times New Roman" w:hAnsi="Times New Roman" w:cs="Times New Roman"/>
          <w:sz w:val="28"/>
          <w:szCs w:val="28"/>
        </w:rPr>
        <w:t>установление испытательного срока</w:t>
      </w:r>
      <w:r w:rsidR="00902FF4" w:rsidRPr="00C416E6">
        <w:rPr>
          <w:rFonts w:ascii="Times New Roman" w:hAnsi="Times New Roman" w:cs="Times New Roman"/>
          <w:sz w:val="28"/>
          <w:szCs w:val="28"/>
        </w:rPr>
        <w:t>, повышение квалификации);</w:t>
      </w:r>
    </w:p>
    <w:p w:rsidR="00B04872" w:rsidRPr="00C416E6" w:rsidRDefault="00B04872" w:rsidP="003C0A7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в)</w:t>
      </w:r>
      <w:r w:rsidRPr="00C416E6">
        <w:rPr>
          <w:rFonts w:ascii="Times New Roman" w:hAnsi="Times New Roman" w:cs="Times New Roman"/>
          <w:sz w:val="28"/>
          <w:szCs w:val="28"/>
        </w:rPr>
        <w:tab/>
        <w:t>об отказе в согласовании назначения должностного лица.</w:t>
      </w:r>
    </w:p>
    <w:p w:rsidR="004D2498" w:rsidRPr="00C416E6" w:rsidRDefault="004D2498" w:rsidP="004D249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18. При принятии Комиссией решения о согласовании назначения должностного лица с условием выполнения рекомендаций Комиссии в решении Комиссии устанавливается срок выполнения таких рекомендаций.</w:t>
      </w:r>
    </w:p>
    <w:p w:rsidR="00902FF4" w:rsidRPr="00C416E6" w:rsidRDefault="00902FF4" w:rsidP="00902FF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Срок исполнения рекомендаций Комиссии не может превышать 1 год.</w:t>
      </w:r>
    </w:p>
    <w:p w:rsidR="00902FF4" w:rsidRPr="00C416E6" w:rsidRDefault="00902FF4" w:rsidP="00902FF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Рекомендации даются Комиссией в целях обеспечения дальнейшего профессионального развития должностного лица при замещении им соответствующей должности.</w:t>
      </w:r>
    </w:p>
    <w:p w:rsidR="00F40E44" w:rsidRPr="00C416E6" w:rsidRDefault="00B04872" w:rsidP="00F40E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1</w:t>
      </w:r>
      <w:r w:rsidR="004D2498" w:rsidRPr="00C416E6">
        <w:rPr>
          <w:rFonts w:ascii="Times New Roman" w:hAnsi="Times New Roman" w:cs="Times New Roman"/>
          <w:sz w:val="28"/>
          <w:szCs w:val="28"/>
        </w:rPr>
        <w:t>9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  <w:r w:rsidRPr="00C416E6">
        <w:rPr>
          <w:rFonts w:ascii="Times New Roman" w:hAnsi="Times New Roman" w:cs="Times New Roman"/>
          <w:sz w:val="28"/>
          <w:szCs w:val="28"/>
        </w:rPr>
        <w:tab/>
      </w:r>
      <w:r w:rsidR="00F40E44" w:rsidRPr="00C416E6">
        <w:rPr>
          <w:rFonts w:ascii="Times New Roman" w:hAnsi="Times New Roman" w:cs="Times New Roman"/>
          <w:sz w:val="28"/>
          <w:szCs w:val="28"/>
        </w:rPr>
        <w:t xml:space="preserve">Решение, из числа </w:t>
      </w:r>
      <w:proofErr w:type="gramStart"/>
      <w:r w:rsidR="00F40E44" w:rsidRPr="00C416E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F40E44" w:rsidRPr="00C416E6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967E02" w:rsidRPr="00C416E6">
        <w:rPr>
          <w:rFonts w:ascii="Times New Roman" w:hAnsi="Times New Roman" w:cs="Times New Roman"/>
          <w:sz w:val="28"/>
          <w:szCs w:val="28"/>
        </w:rPr>
        <w:t>7</w:t>
      </w:r>
      <w:r w:rsidR="00F40E44" w:rsidRPr="00C416E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D2498" w:rsidRPr="00C416E6">
        <w:rPr>
          <w:rFonts w:ascii="Times New Roman" w:hAnsi="Times New Roman" w:cs="Times New Roman"/>
          <w:sz w:val="28"/>
          <w:szCs w:val="28"/>
        </w:rPr>
        <w:t>рядка</w:t>
      </w:r>
      <w:r w:rsidR="00F40E44" w:rsidRPr="00C416E6">
        <w:rPr>
          <w:rFonts w:ascii="Times New Roman" w:hAnsi="Times New Roman" w:cs="Times New Roman"/>
          <w:sz w:val="28"/>
          <w:szCs w:val="28"/>
        </w:rPr>
        <w:t>, принимается Комиссией в отсутствие соответствующего кандидата</w:t>
      </w:r>
      <w:r w:rsidR="004D2498" w:rsidRPr="00C416E6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F40E44" w:rsidRPr="00C416E6">
        <w:rPr>
          <w:rFonts w:ascii="Times New Roman" w:hAnsi="Times New Roman" w:cs="Times New Roman"/>
          <w:sz w:val="28"/>
          <w:szCs w:val="28"/>
        </w:rPr>
        <w:t>.</w:t>
      </w:r>
    </w:p>
    <w:p w:rsidR="00BD7118" w:rsidRPr="00C416E6" w:rsidRDefault="00BD7118" w:rsidP="00F40E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lastRenderedPageBreak/>
        <w:t xml:space="preserve">20. По истечении срока, установленного пунктом 18 настоящего Порядка, Комиссией проводится </w:t>
      </w:r>
      <w:r w:rsidR="00772A0A" w:rsidRPr="00C416E6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C416E6">
        <w:rPr>
          <w:rFonts w:ascii="Times New Roman" w:hAnsi="Times New Roman" w:cs="Times New Roman"/>
          <w:sz w:val="28"/>
          <w:szCs w:val="28"/>
        </w:rPr>
        <w:t>заседание, на котором принимается одно из следующих решений:</w:t>
      </w:r>
    </w:p>
    <w:p w:rsidR="00BD7118" w:rsidRPr="00C416E6" w:rsidRDefault="00BD7118" w:rsidP="00F40E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а) </w:t>
      </w:r>
      <w:r w:rsidR="00772A0A" w:rsidRPr="00C416E6">
        <w:rPr>
          <w:rFonts w:ascii="Times New Roman" w:hAnsi="Times New Roman" w:cs="Times New Roman"/>
          <w:sz w:val="28"/>
          <w:szCs w:val="28"/>
        </w:rPr>
        <w:t>о согласовании назначения должностного лица;</w:t>
      </w:r>
    </w:p>
    <w:p w:rsidR="00BD7118" w:rsidRPr="00C416E6" w:rsidRDefault="00BD7118" w:rsidP="00F40E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б) об отказе в согласовании назначения должностного лица.</w:t>
      </w:r>
    </w:p>
    <w:p w:rsidR="00772A0A" w:rsidRPr="00C416E6" w:rsidRDefault="00772A0A" w:rsidP="00F40E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Уведомление о соответствующем решении направляется главе администрации соответствующего муниципального района (городского округа) Ленинградской области в </w:t>
      </w:r>
      <w:r w:rsidR="00EC4D03" w:rsidRPr="00C416E6">
        <w:rPr>
          <w:rFonts w:ascii="Times New Roman" w:hAnsi="Times New Roman" w:cs="Times New Roman"/>
          <w:sz w:val="28"/>
          <w:szCs w:val="28"/>
        </w:rPr>
        <w:t xml:space="preserve">5 - </w:t>
      </w:r>
      <w:proofErr w:type="spellStart"/>
      <w:r w:rsidRPr="00C416E6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C416E6">
        <w:rPr>
          <w:rFonts w:ascii="Times New Roman" w:hAnsi="Times New Roman" w:cs="Times New Roman"/>
          <w:sz w:val="28"/>
          <w:szCs w:val="28"/>
        </w:rPr>
        <w:t xml:space="preserve"> срок со дня принятия решения Комиссией.</w:t>
      </w:r>
    </w:p>
    <w:p w:rsidR="00B04872" w:rsidRPr="00C416E6" w:rsidRDefault="00DC0C27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2</w:t>
      </w:r>
      <w:r w:rsidR="00772A0A" w:rsidRPr="00C416E6">
        <w:rPr>
          <w:rFonts w:ascii="Times New Roman" w:hAnsi="Times New Roman" w:cs="Times New Roman"/>
          <w:sz w:val="28"/>
          <w:szCs w:val="28"/>
        </w:rPr>
        <w:t>1</w:t>
      </w:r>
      <w:r w:rsidR="00B04872" w:rsidRPr="00C416E6">
        <w:rPr>
          <w:rFonts w:ascii="Times New Roman" w:hAnsi="Times New Roman" w:cs="Times New Roman"/>
          <w:sz w:val="28"/>
          <w:szCs w:val="28"/>
        </w:rPr>
        <w:t>.</w:t>
      </w:r>
      <w:r w:rsidR="00B04872" w:rsidRPr="00C41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4872" w:rsidRPr="00C416E6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отказе в согласовании назначения должностного лица глава </w:t>
      </w:r>
      <w:r w:rsidR="001404DD" w:rsidRPr="00C416E6">
        <w:rPr>
          <w:rFonts w:ascii="Times New Roman" w:hAnsi="Times New Roman" w:cs="Times New Roman"/>
          <w:sz w:val="28"/>
          <w:szCs w:val="28"/>
        </w:rPr>
        <w:t>администрации соответствующего муниципального района (городского округ</w:t>
      </w:r>
      <w:r w:rsidR="00EF39E1" w:rsidRPr="00C416E6">
        <w:rPr>
          <w:rFonts w:ascii="Times New Roman" w:hAnsi="Times New Roman" w:cs="Times New Roman"/>
          <w:sz w:val="28"/>
          <w:szCs w:val="28"/>
        </w:rPr>
        <w:t>а</w:t>
      </w:r>
      <w:r w:rsidR="001404DD" w:rsidRPr="00C416E6">
        <w:rPr>
          <w:rFonts w:ascii="Times New Roman" w:hAnsi="Times New Roman" w:cs="Times New Roman"/>
          <w:sz w:val="28"/>
          <w:szCs w:val="28"/>
        </w:rPr>
        <w:t xml:space="preserve">) Ленинградской области </w:t>
      </w:r>
      <w:r w:rsidR="00B04872" w:rsidRPr="00C416E6">
        <w:rPr>
          <w:rFonts w:ascii="Times New Roman" w:hAnsi="Times New Roman" w:cs="Times New Roman"/>
          <w:sz w:val="28"/>
          <w:szCs w:val="28"/>
        </w:rPr>
        <w:t>вправе повторно в отношении того же кандидата на должность направить документы, указанные в пункте 1</w:t>
      </w:r>
      <w:r w:rsidRPr="00C416E6">
        <w:rPr>
          <w:rFonts w:ascii="Times New Roman" w:hAnsi="Times New Roman" w:cs="Times New Roman"/>
          <w:sz w:val="28"/>
          <w:szCs w:val="28"/>
        </w:rPr>
        <w:t>2</w:t>
      </w:r>
      <w:r w:rsidR="00B04872" w:rsidRPr="00C416E6">
        <w:rPr>
          <w:rFonts w:ascii="Times New Roman" w:hAnsi="Times New Roman" w:cs="Times New Roman"/>
          <w:sz w:val="28"/>
          <w:szCs w:val="28"/>
        </w:rPr>
        <w:t xml:space="preserve"> настоящего Порядка, для рассмотрения в Комиссию, но не ранее чем через один месяц после принятия решения об отказе в согласовании назначения должностного лица.</w:t>
      </w:r>
      <w:r w:rsidR="001404DD" w:rsidRPr="00C41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2C04" w:rsidRPr="00C416E6" w:rsidRDefault="00DC0C27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2</w:t>
      </w:r>
      <w:r w:rsidR="00772A0A" w:rsidRPr="00C416E6">
        <w:rPr>
          <w:rFonts w:ascii="Times New Roman" w:hAnsi="Times New Roman" w:cs="Times New Roman"/>
          <w:sz w:val="28"/>
          <w:szCs w:val="28"/>
        </w:rPr>
        <w:t>2</w:t>
      </w:r>
      <w:r w:rsidR="00B04872" w:rsidRPr="00C416E6">
        <w:rPr>
          <w:rFonts w:ascii="Times New Roman" w:hAnsi="Times New Roman" w:cs="Times New Roman"/>
          <w:sz w:val="28"/>
          <w:szCs w:val="28"/>
        </w:rPr>
        <w:t>.</w:t>
      </w:r>
      <w:r w:rsidR="00B04872" w:rsidRPr="00C416E6">
        <w:rPr>
          <w:rFonts w:ascii="Times New Roman" w:hAnsi="Times New Roman" w:cs="Times New Roman"/>
          <w:sz w:val="28"/>
          <w:szCs w:val="28"/>
        </w:rPr>
        <w:tab/>
        <w:t>Решение, принятое на заседании Ко</w:t>
      </w:r>
      <w:r w:rsidR="00ED2C04" w:rsidRPr="00C416E6">
        <w:rPr>
          <w:rFonts w:ascii="Times New Roman" w:hAnsi="Times New Roman" w:cs="Times New Roman"/>
          <w:sz w:val="28"/>
          <w:szCs w:val="28"/>
        </w:rPr>
        <w:t>миссии, оформляется протоколом.</w:t>
      </w:r>
    </w:p>
    <w:p w:rsidR="00ED2C04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Протокол</w:t>
      </w:r>
      <w:r w:rsidR="00ED2C04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sz w:val="28"/>
          <w:szCs w:val="28"/>
        </w:rPr>
        <w:t>заседания</w:t>
      </w:r>
      <w:r w:rsidR="00ED2C04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sz w:val="28"/>
          <w:szCs w:val="28"/>
        </w:rPr>
        <w:t>Комиссии</w:t>
      </w:r>
      <w:r w:rsidR="00ED2C04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sz w:val="28"/>
          <w:szCs w:val="28"/>
        </w:rPr>
        <w:t>подписывается</w:t>
      </w:r>
      <w:r w:rsidR="00ED2C04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sz w:val="28"/>
          <w:szCs w:val="28"/>
        </w:rPr>
        <w:t>председательствующим на заседании Комиссии</w:t>
      </w:r>
      <w:r w:rsidR="00B3389C" w:rsidRPr="00C416E6">
        <w:rPr>
          <w:rFonts w:ascii="Times New Roman" w:hAnsi="Times New Roman" w:cs="Times New Roman"/>
          <w:sz w:val="28"/>
          <w:szCs w:val="28"/>
        </w:rPr>
        <w:t xml:space="preserve"> и ответственным секретарем</w:t>
      </w:r>
      <w:r w:rsidRPr="00C41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Протокол заседания Комиссии доводится до сведения ее членов по электронной почте.</w:t>
      </w:r>
    </w:p>
    <w:p w:rsidR="00B04872" w:rsidRPr="00C416E6" w:rsidRDefault="00F40E44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2</w:t>
      </w:r>
      <w:r w:rsidR="00772A0A" w:rsidRPr="00C416E6">
        <w:rPr>
          <w:rFonts w:ascii="Times New Roman" w:hAnsi="Times New Roman" w:cs="Times New Roman"/>
          <w:sz w:val="28"/>
          <w:szCs w:val="28"/>
        </w:rPr>
        <w:t>3</w:t>
      </w:r>
      <w:r w:rsidR="00B04872" w:rsidRPr="00C416E6">
        <w:rPr>
          <w:rFonts w:ascii="Times New Roman" w:hAnsi="Times New Roman" w:cs="Times New Roman"/>
          <w:sz w:val="28"/>
          <w:szCs w:val="28"/>
        </w:rPr>
        <w:t>.</w:t>
      </w:r>
      <w:r w:rsidR="00B04872" w:rsidRPr="00C416E6">
        <w:rPr>
          <w:rFonts w:ascii="Times New Roman" w:hAnsi="Times New Roman" w:cs="Times New Roman"/>
          <w:sz w:val="28"/>
          <w:szCs w:val="28"/>
        </w:rPr>
        <w:tab/>
        <w:t xml:space="preserve">Решения Комиссии носят рекомендательный характер и учитываются при подготовке </w:t>
      </w:r>
      <w:r w:rsidR="00ED2C04" w:rsidRPr="00C416E6">
        <w:rPr>
          <w:rFonts w:ascii="Times New Roman" w:hAnsi="Times New Roman" w:cs="Times New Roman"/>
          <w:sz w:val="28"/>
          <w:szCs w:val="28"/>
        </w:rPr>
        <w:t>комитет</w:t>
      </w:r>
      <w:r w:rsidR="00EF39E1" w:rsidRPr="00C416E6">
        <w:rPr>
          <w:rFonts w:ascii="Times New Roman" w:hAnsi="Times New Roman" w:cs="Times New Roman"/>
          <w:sz w:val="28"/>
          <w:szCs w:val="28"/>
        </w:rPr>
        <w:t>ом уведомления</w:t>
      </w:r>
      <w:r w:rsidR="00ED2C04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="00B04872" w:rsidRPr="00C416E6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EF39E1" w:rsidRPr="00C416E6">
        <w:rPr>
          <w:rFonts w:ascii="Times New Roman" w:hAnsi="Times New Roman" w:cs="Times New Roman"/>
          <w:sz w:val="28"/>
          <w:szCs w:val="28"/>
        </w:rPr>
        <w:t xml:space="preserve">(согласовании с соответствующими рекомендациями, несогласовании) </w:t>
      </w:r>
      <w:r w:rsidR="00B04872" w:rsidRPr="00C416E6">
        <w:rPr>
          <w:rFonts w:ascii="Times New Roman" w:hAnsi="Times New Roman" w:cs="Times New Roman"/>
          <w:sz w:val="28"/>
          <w:szCs w:val="28"/>
        </w:rPr>
        <w:t>назначения должностного лица.</w:t>
      </w:r>
    </w:p>
    <w:p w:rsidR="00F40E44" w:rsidRPr="00C416E6" w:rsidRDefault="00F40E44" w:rsidP="00F40E4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2</w:t>
      </w:r>
      <w:r w:rsidR="00772A0A" w:rsidRPr="00C416E6">
        <w:rPr>
          <w:rFonts w:ascii="Times New Roman" w:hAnsi="Times New Roman" w:cs="Times New Roman"/>
          <w:sz w:val="28"/>
          <w:szCs w:val="28"/>
        </w:rPr>
        <w:t>4</w:t>
      </w:r>
      <w:r w:rsidRPr="00C416E6">
        <w:rPr>
          <w:rFonts w:ascii="Times New Roman" w:hAnsi="Times New Roman" w:cs="Times New Roman"/>
          <w:sz w:val="28"/>
          <w:szCs w:val="28"/>
        </w:rPr>
        <w:t>. Члены Комиссии не вправе разглашать сведения, ставшие им известными в ходе работы Комиссии.</w:t>
      </w:r>
    </w:p>
    <w:p w:rsidR="00B04872" w:rsidRPr="00C416E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2</w:t>
      </w:r>
      <w:r w:rsidR="00772A0A" w:rsidRPr="00C416E6">
        <w:rPr>
          <w:rFonts w:ascii="Times New Roman" w:hAnsi="Times New Roman" w:cs="Times New Roman"/>
          <w:sz w:val="28"/>
          <w:szCs w:val="28"/>
        </w:rPr>
        <w:t>5</w:t>
      </w:r>
      <w:r w:rsidRPr="00C416E6">
        <w:rPr>
          <w:rFonts w:ascii="Times New Roman" w:hAnsi="Times New Roman" w:cs="Times New Roman"/>
          <w:sz w:val="28"/>
          <w:szCs w:val="28"/>
        </w:rPr>
        <w:t>.</w:t>
      </w:r>
      <w:r w:rsidRPr="00C416E6">
        <w:rPr>
          <w:rFonts w:ascii="Times New Roman" w:hAnsi="Times New Roman" w:cs="Times New Roman"/>
          <w:sz w:val="28"/>
          <w:szCs w:val="28"/>
        </w:rPr>
        <w:tab/>
      </w:r>
      <w:r w:rsidR="00C401EB" w:rsidRPr="00C416E6">
        <w:rPr>
          <w:rFonts w:ascii="Times New Roman" w:hAnsi="Times New Roman" w:cs="Times New Roman"/>
          <w:sz w:val="28"/>
          <w:szCs w:val="28"/>
        </w:rPr>
        <w:t>Уведомление</w:t>
      </w:r>
      <w:r w:rsidR="00ED2C04"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Pr="00C416E6">
        <w:rPr>
          <w:rFonts w:ascii="Times New Roman" w:hAnsi="Times New Roman" w:cs="Times New Roman"/>
          <w:sz w:val="28"/>
          <w:szCs w:val="28"/>
        </w:rPr>
        <w:t xml:space="preserve">направляется главе </w:t>
      </w:r>
      <w:r w:rsidR="003728C2" w:rsidRPr="00C416E6">
        <w:rPr>
          <w:rFonts w:ascii="Times New Roman" w:hAnsi="Times New Roman" w:cs="Times New Roman"/>
          <w:sz w:val="28"/>
          <w:szCs w:val="28"/>
        </w:rPr>
        <w:t xml:space="preserve">администрации соответствующего муниципального района (городского округа) Ленинградской области </w:t>
      </w:r>
      <w:r w:rsidRPr="00C416E6">
        <w:rPr>
          <w:rFonts w:ascii="Times New Roman" w:hAnsi="Times New Roman" w:cs="Times New Roman"/>
          <w:sz w:val="28"/>
          <w:szCs w:val="28"/>
        </w:rPr>
        <w:t>в</w:t>
      </w:r>
      <w:r w:rsidR="00ED2C04" w:rsidRPr="00C416E6">
        <w:rPr>
          <w:rFonts w:ascii="Times New Roman" w:hAnsi="Times New Roman" w:cs="Times New Roman"/>
          <w:sz w:val="28"/>
          <w:szCs w:val="28"/>
        </w:rPr>
        <w:t xml:space="preserve"> 5 </w:t>
      </w:r>
      <w:r w:rsidR="00772A0A" w:rsidRPr="00C416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16E6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C416E6">
        <w:rPr>
          <w:rFonts w:ascii="Times New Roman" w:hAnsi="Times New Roman" w:cs="Times New Roman"/>
          <w:sz w:val="28"/>
          <w:szCs w:val="28"/>
        </w:rPr>
        <w:t xml:space="preserve"> срок со дня принятия решения Комисси</w:t>
      </w:r>
      <w:r w:rsidR="00772A0A" w:rsidRPr="00C416E6">
        <w:rPr>
          <w:rFonts w:ascii="Times New Roman" w:hAnsi="Times New Roman" w:cs="Times New Roman"/>
          <w:sz w:val="28"/>
          <w:szCs w:val="28"/>
        </w:rPr>
        <w:t>ей</w:t>
      </w:r>
      <w:r w:rsidR="00ED2C04" w:rsidRPr="00C416E6">
        <w:rPr>
          <w:rFonts w:ascii="Times New Roman" w:hAnsi="Times New Roman" w:cs="Times New Roman"/>
          <w:sz w:val="28"/>
          <w:szCs w:val="28"/>
        </w:rPr>
        <w:t>.</w:t>
      </w:r>
    </w:p>
    <w:p w:rsidR="003C4904" w:rsidRPr="00C416E6" w:rsidRDefault="003C4904" w:rsidP="003C4904">
      <w:pPr>
        <w:pStyle w:val="a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3C4904" w:rsidRPr="00C416E6" w:rsidSect="008E5556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1F038A" w:rsidRPr="00C416E6" w:rsidRDefault="006C16B0" w:rsidP="001F0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6C16B0" w:rsidRPr="00C416E6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 xml:space="preserve">к Порядку согласования назначения </w:t>
      </w:r>
    </w:p>
    <w:p w:rsidR="006C16B0" w:rsidRPr="00C416E6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 xml:space="preserve">заместителей руководителей глав </w:t>
      </w:r>
    </w:p>
    <w:p w:rsidR="006C16B0" w:rsidRPr="00C416E6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>администраций муниципальных</w:t>
      </w:r>
    </w:p>
    <w:p w:rsidR="006C16B0" w:rsidRPr="00C416E6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>районов (городского округа) Ленинградской области,</w:t>
      </w:r>
    </w:p>
    <w:p w:rsidR="006C16B0" w:rsidRPr="00C416E6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C416E6">
        <w:rPr>
          <w:rFonts w:ascii="Times New Roman" w:hAnsi="Times New Roman" w:cs="Times New Roman"/>
          <w:sz w:val="24"/>
          <w:szCs w:val="28"/>
        </w:rPr>
        <w:t>курирующих</w:t>
      </w:r>
      <w:proofErr w:type="gramEnd"/>
      <w:r w:rsidRPr="00C416E6">
        <w:rPr>
          <w:rFonts w:ascii="Times New Roman" w:hAnsi="Times New Roman" w:cs="Times New Roman"/>
          <w:sz w:val="24"/>
          <w:szCs w:val="28"/>
        </w:rPr>
        <w:t xml:space="preserve"> вопросы в социальной сфере,</w:t>
      </w:r>
    </w:p>
    <w:p w:rsidR="006C16B0" w:rsidRPr="00C416E6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 xml:space="preserve">и руководителей органов местного </w:t>
      </w:r>
    </w:p>
    <w:p w:rsidR="006C16B0" w:rsidRPr="00C416E6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 xml:space="preserve">самоуправления Ленинградской области, </w:t>
      </w:r>
    </w:p>
    <w:p w:rsidR="006C16B0" w:rsidRPr="00C416E6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C416E6">
        <w:rPr>
          <w:rFonts w:ascii="Times New Roman" w:hAnsi="Times New Roman" w:cs="Times New Roman"/>
          <w:sz w:val="24"/>
          <w:szCs w:val="28"/>
        </w:rPr>
        <w:t>осуществляющих</w:t>
      </w:r>
      <w:proofErr w:type="gramEnd"/>
      <w:r w:rsidRPr="00C416E6">
        <w:rPr>
          <w:rFonts w:ascii="Times New Roman" w:hAnsi="Times New Roman" w:cs="Times New Roman"/>
          <w:sz w:val="24"/>
          <w:szCs w:val="28"/>
        </w:rPr>
        <w:t xml:space="preserve"> управление в сфере образования </w:t>
      </w:r>
    </w:p>
    <w:p w:rsidR="001F038A" w:rsidRPr="00C416E6" w:rsidRDefault="001F038A" w:rsidP="001F038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1F038A" w:rsidRPr="00C416E6" w:rsidRDefault="001F038A" w:rsidP="001F038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6C16B0" w:rsidRPr="00C416E6" w:rsidRDefault="006C16B0" w:rsidP="001F038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8A" w:rsidRPr="00C416E6" w:rsidRDefault="001F038A" w:rsidP="001F038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3038F" w:rsidRPr="00C416E6" w:rsidRDefault="001F038A" w:rsidP="001F038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F3038F" w:rsidRPr="00C416E6">
        <w:rPr>
          <w:rFonts w:ascii="Times New Roman" w:hAnsi="Times New Roman" w:cs="Times New Roman"/>
          <w:b/>
          <w:sz w:val="28"/>
          <w:szCs w:val="28"/>
        </w:rPr>
        <w:t>заместителей руководителей глав администраций муниципальных районов (городского округа) Ленинградской области, курирующих вопросы в социальной сфере, и руководителей органов местного самоуправления Ленинградской области, осуществляющих управление в сфере образования, в отношении которых принимается решение о согласовании (об отказе в согласовании) назначения</w:t>
      </w:r>
    </w:p>
    <w:p w:rsidR="00F3038F" w:rsidRPr="00C416E6" w:rsidRDefault="00F3038F" w:rsidP="001F038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8A" w:rsidRPr="00C416E6" w:rsidRDefault="001F038A" w:rsidP="001F03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38A" w:rsidRPr="00C416E6" w:rsidRDefault="001F038A" w:rsidP="00335D07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 Ленинградской области:</w:t>
      </w:r>
    </w:p>
    <w:p w:rsidR="001F038A" w:rsidRPr="00C416E6" w:rsidRDefault="001F038A" w:rsidP="00335D07">
      <w:pPr>
        <w:pStyle w:val="af"/>
        <w:numPr>
          <w:ilvl w:val="0"/>
          <w:numId w:val="9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="00335D07"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335D07">
      <w:pPr>
        <w:pStyle w:val="af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Председатель комитета образования администрации муниципального образования Сланцевский муниципальный район Ленинградской области.</w:t>
      </w:r>
    </w:p>
    <w:p w:rsidR="001F038A" w:rsidRPr="00C416E6" w:rsidRDefault="001F038A" w:rsidP="00335D07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Кировский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5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Председатель комитета образования администрации муниципального образования Кировский район Ленинградской области.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Киришский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Председатель комитета по образованию Киришского муниципального района Ленинградской области.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Лодейнопольский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lastRenderedPageBreak/>
        <w:t xml:space="preserve"> Заведующий отделом образования Администрации муниципального образования Лодейнопольский муниципальный район Ленинградской области.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Тихвинский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и общим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6018EF">
      <w:pPr>
        <w:pStyle w:val="af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 муниципального образования Тихвинский район Ленинградской области.</w:t>
      </w:r>
    </w:p>
    <w:p w:rsidR="001F038A" w:rsidRPr="00C416E6" w:rsidRDefault="001F038A" w:rsidP="006018EF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Подпорожский муниципальный район Ленинградской области:</w:t>
      </w:r>
    </w:p>
    <w:p w:rsidR="001F038A" w:rsidRPr="00C416E6" w:rsidRDefault="001F038A" w:rsidP="006018EF">
      <w:pPr>
        <w:pStyle w:val="af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="006018EF" w:rsidRPr="00C416E6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2B53">
      <w:pPr>
        <w:pStyle w:val="af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Председатель комитета образования администрации муниципального образования «Подпорожский муниципальный район Ленинградской области».</w:t>
      </w:r>
    </w:p>
    <w:p w:rsidR="001F038A" w:rsidRPr="00C416E6" w:rsidRDefault="001F038A" w:rsidP="001F2B53">
      <w:pPr>
        <w:pStyle w:val="af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Бокситогорский муниципальный район Ленинградской области:</w:t>
      </w:r>
    </w:p>
    <w:p w:rsidR="001F038A" w:rsidRPr="00C416E6" w:rsidRDefault="001F2B53" w:rsidP="001F2B53">
      <w:pPr>
        <w:pStyle w:val="af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2B53">
      <w:pPr>
        <w:pStyle w:val="af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Председатель комитета образования администрации Бокситогорского муниципального района Ленинградской области.</w:t>
      </w:r>
    </w:p>
    <w:p w:rsidR="001F038A" w:rsidRPr="00C416E6" w:rsidRDefault="001F038A" w:rsidP="001F2B53">
      <w:pPr>
        <w:pStyle w:val="af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Тосненский муниципальный район Ленинградской области:</w:t>
      </w:r>
    </w:p>
    <w:p w:rsidR="001F038A" w:rsidRPr="00C416E6" w:rsidRDefault="001F038A" w:rsidP="001F2B53">
      <w:pPr>
        <w:pStyle w:val="af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Председатель комитета образования администрации муниципального образования Тосненский район Ленинградской области.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Кингисеппский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19"/>
        </w:numPr>
        <w:tabs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Председатель комитета по образованию администрации муниципального образования «Кингисеппский муниципальный район» Ленинградской области.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Всеволожский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1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социальному развитию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13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 Всеволожского муниципального района.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lastRenderedPageBreak/>
        <w:t>Волосовский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Председатель комитета образования администрации Волосовского муниципального района Ленинградской области.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Гатчинский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1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развитию социальной сферы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12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Председатель комитета образования Гатчинского муниципального района Ленинградской области.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Приозерский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11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11"/>
        </w:numPr>
        <w:tabs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администрации Приозерского муниципального района Ленинградской области. 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Лужский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>комитета образования администрации Лужского муниципального района Ленинградской области</w:t>
      </w:r>
      <w:proofErr w:type="gramEnd"/>
      <w:r w:rsidRPr="00C416E6">
        <w:rPr>
          <w:rFonts w:ascii="Times New Roman" w:hAnsi="Times New Roman" w:cs="Times New Roman"/>
          <w:sz w:val="28"/>
          <w:szCs w:val="28"/>
        </w:rPr>
        <w:t>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 Волховского муниципального района.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14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14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 муниципального образования Ломоносовский муниципальный район.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Выборгский муниципальный район Ленинградской области:</w:t>
      </w:r>
    </w:p>
    <w:p w:rsidR="001F038A" w:rsidRPr="00C416E6" w:rsidRDefault="00345A2D" w:rsidP="001F038A">
      <w:pPr>
        <w:pStyle w:val="af"/>
        <w:numPr>
          <w:ilvl w:val="0"/>
          <w:numId w:val="15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lastRenderedPageBreak/>
        <w:t>Первый з</w:t>
      </w:r>
      <w:r w:rsidR="001F038A" w:rsidRPr="00C416E6">
        <w:rPr>
          <w:rFonts w:ascii="Times New Roman" w:hAnsi="Times New Roman" w:cs="Times New Roman"/>
          <w:sz w:val="28"/>
          <w:szCs w:val="28"/>
        </w:rPr>
        <w:t>аместител</w:t>
      </w:r>
      <w:r w:rsidRPr="00C416E6">
        <w:rPr>
          <w:rFonts w:ascii="Times New Roman" w:hAnsi="Times New Roman" w:cs="Times New Roman"/>
          <w:sz w:val="28"/>
          <w:szCs w:val="28"/>
        </w:rPr>
        <w:t>ь</w:t>
      </w:r>
      <w:r w:rsidR="001F038A" w:rsidRPr="00C416E6">
        <w:rPr>
          <w:rFonts w:ascii="Times New Roman" w:hAnsi="Times New Roman" w:cs="Times New Roman"/>
          <w:sz w:val="28"/>
          <w:szCs w:val="28"/>
        </w:rPr>
        <w:t xml:space="preserve"> главы администрации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1F038A" w:rsidP="001F038A">
      <w:pPr>
        <w:pStyle w:val="af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Председатель комитета образования администрации муниципального образования «Выборгский район» Ленинградской области.</w:t>
      </w:r>
    </w:p>
    <w:p w:rsidR="001F038A" w:rsidRPr="00C416E6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Сосновоборгский городской округ Ленинградской области:</w:t>
      </w:r>
    </w:p>
    <w:p w:rsidR="001F038A" w:rsidRPr="00C416E6" w:rsidRDefault="001F038A" w:rsidP="001F038A">
      <w:pPr>
        <w:pStyle w:val="af"/>
        <w:numPr>
          <w:ilvl w:val="0"/>
          <w:numId w:val="16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16E6" w:rsidRDefault="00345A2D" w:rsidP="001F038A">
      <w:pPr>
        <w:pStyle w:val="af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 </w:t>
      </w:r>
      <w:r w:rsidR="001F038A" w:rsidRPr="00C416E6">
        <w:rPr>
          <w:rFonts w:ascii="Times New Roman" w:hAnsi="Times New Roman" w:cs="Times New Roman"/>
          <w:sz w:val="28"/>
          <w:szCs w:val="28"/>
        </w:rPr>
        <w:t>Председатель комитета образования администрации муниципального образования Сосновоборский городской округ.</w:t>
      </w:r>
    </w:p>
    <w:p w:rsidR="001F038A" w:rsidRPr="00C416E6" w:rsidRDefault="001F038A" w:rsidP="001F038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  <w:sectPr w:rsidR="001F038A" w:rsidRPr="00C416E6" w:rsidSect="00A47151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572430" w:rsidRPr="00C416E6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227F8C" w:rsidRPr="00C416E6">
        <w:rPr>
          <w:rFonts w:ascii="Times New Roman" w:hAnsi="Times New Roman" w:cs="Times New Roman"/>
          <w:sz w:val="24"/>
          <w:szCs w:val="28"/>
        </w:rPr>
        <w:t>2</w:t>
      </w:r>
    </w:p>
    <w:p w:rsidR="00572430" w:rsidRPr="00C416E6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 xml:space="preserve">к Порядку согласования назначения </w:t>
      </w:r>
    </w:p>
    <w:p w:rsidR="00572430" w:rsidRPr="00C416E6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 xml:space="preserve">заместителей руководителей глав </w:t>
      </w:r>
    </w:p>
    <w:p w:rsidR="00572430" w:rsidRPr="00C416E6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>администраций муниципальных</w:t>
      </w:r>
    </w:p>
    <w:p w:rsidR="00572430" w:rsidRPr="00C416E6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>районов (городского округа) Ленинградской области,</w:t>
      </w:r>
    </w:p>
    <w:p w:rsidR="00572430" w:rsidRPr="00C416E6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C416E6">
        <w:rPr>
          <w:rFonts w:ascii="Times New Roman" w:hAnsi="Times New Roman" w:cs="Times New Roman"/>
          <w:sz w:val="24"/>
          <w:szCs w:val="28"/>
        </w:rPr>
        <w:t>курирующих</w:t>
      </w:r>
      <w:proofErr w:type="gramEnd"/>
      <w:r w:rsidRPr="00C416E6">
        <w:rPr>
          <w:rFonts w:ascii="Times New Roman" w:hAnsi="Times New Roman" w:cs="Times New Roman"/>
          <w:sz w:val="24"/>
          <w:szCs w:val="28"/>
        </w:rPr>
        <w:t xml:space="preserve"> вопросы в социальной сфере,</w:t>
      </w:r>
    </w:p>
    <w:p w:rsidR="00572430" w:rsidRPr="00C416E6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 xml:space="preserve">и руководителей органов местного </w:t>
      </w:r>
    </w:p>
    <w:p w:rsidR="00572430" w:rsidRPr="00C416E6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16E6">
        <w:rPr>
          <w:rFonts w:ascii="Times New Roman" w:hAnsi="Times New Roman" w:cs="Times New Roman"/>
          <w:sz w:val="24"/>
          <w:szCs w:val="28"/>
        </w:rPr>
        <w:t xml:space="preserve">самоуправления Ленинградской области, </w:t>
      </w:r>
    </w:p>
    <w:p w:rsidR="00894DDE" w:rsidRPr="00C416E6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C416E6">
        <w:rPr>
          <w:rFonts w:ascii="Times New Roman" w:hAnsi="Times New Roman" w:cs="Times New Roman"/>
          <w:sz w:val="24"/>
          <w:szCs w:val="28"/>
        </w:rPr>
        <w:t>осуществляющих</w:t>
      </w:r>
      <w:proofErr w:type="gramEnd"/>
      <w:r w:rsidRPr="00C416E6">
        <w:rPr>
          <w:rFonts w:ascii="Times New Roman" w:hAnsi="Times New Roman" w:cs="Times New Roman"/>
          <w:sz w:val="24"/>
          <w:szCs w:val="28"/>
        </w:rPr>
        <w:t xml:space="preserve"> управление в сфере образования</w:t>
      </w:r>
    </w:p>
    <w:p w:rsidR="00572430" w:rsidRPr="00C416E6" w:rsidRDefault="00572430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2430" w:rsidRPr="00C416E6" w:rsidRDefault="00572430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2430" w:rsidRPr="00C416E6" w:rsidRDefault="00572430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4904" w:rsidRPr="00C416E6" w:rsidRDefault="003C4904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16E6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1941C7" w:rsidRPr="00C416E6" w:rsidRDefault="003C4904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E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="001941C7" w:rsidRPr="00C416E6">
        <w:rPr>
          <w:rFonts w:ascii="Times New Roman" w:hAnsi="Times New Roman" w:cs="Times New Roman"/>
          <w:b/>
          <w:sz w:val="28"/>
          <w:szCs w:val="28"/>
        </w:rPr>
        <w:t xml:space="preserve"> при согласовании назначения </w:t>
      </w:r>
    </w:p>
    <w:p w:rsidR="001941C7" w:rsidRPr="00C416E6" w:rsidRDefault="001941C7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72430" w:rsidRPr="00C416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41C7" w:rsidRPr="00C416E6" w:rsidRDefault="001941C7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16E6">
        <w:rPr>
          <w:rFonts w:ascii="Times New Roman" w:hAnsi="Times New Roman" w:cs="Times New Roman"/>
          <w:i/>
          <w:sz w:val="20"/>
          <w:szCs w:val="20"/>
        </w:rPr>
        <w:t xml:space="preserve">(заместителя руководителя главы администраций муниципальных районов (городского округа) Ленинградской области, курирующего вопросы в социальной сфере / руководителя органа местного самоуправления Ленинградской области, осуществляющего </w:t>
      </w:r>
      <w:r w:rsidR="00F3038F" w:rsidRPr="00C416E6">
        <w:rPr>
          <w:rFonts w:ascii="Times New Roman" w:hAnsi="Times New Roman" w:cs="Times New Roman"/>
          <w:i/>
          <w:sz w:val="20"/>
          <w:szCs w:val="20"/>
        </w:rPr>
        <w:t>у</w:t>
      </w:r>
      <w:r w:rsidRPr="00C416E6">
        <w:rPr>
          <w:rFonts w:ascii="Times New Roman" w:hAnsi="Times New Roman" w:cs="Times New Roman"/>
          <w:i/>
          <w:sz w:val="20"/>
          <w:szCs w:val="20"/>
        </w:rPr>
        <w:t>правление в сфере образования)</w:t>
      </w:r>
    </w:p>
    <w:p w:rsidR="001941C7" w:rsidRPr="00C416E6" w:rsidRDefault="001941C7" w:rsidP="003C49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904" w:rsidRPr="00C416E6" w:rsidRDefault="00593B2A" w:rsidP="003C49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Я,</w:t>
      </w:r>
      <w:r w:rsidR="003C4904" w:rsidRPr="00C416E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416E6">
        <w:rPr>
          <w:rFonts w:ascii="Times New Roman" w:hAnsi="Times New Roman" w:cs="Times New Roman"/>
          <w:sz w:val="28"/>
          <w:szCs w:val="28"/>
        </w:rPr>
        <w:t>__</w:t>
      </w:r>
      <w:r w:rsidR="003C4904" w:rsidRPr="00C416E6">
        <w:rPr>
          <w:rFonts w:ascii="Times New Roman" w:hAnsi="Times New Roman" w:cs="Times New Roman"/>
          <w:sz w:val="28"/>
          <w:szCs w:val="28"/>
        </w:rPr>
        <w:t>___</w:t>
      </w:r>
    </w:p>
    <w:p w:rsidR="00593B2A" w:rsidRPr="00C416E6" w:rsidRDefault="00593B2A" w:rsidP="003C49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72430" w:rsidRPr="00C416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4904" w:rsidRPr="00C416E6" w:rsidRDefault="003C4904" w:rsidP="00593B2A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6E6">
        <w:rPr>
          <w:rFonts w:ascii="Times New Roman" w:hAnsi="Times New Roman" w:cs="Times New Roman"/>
          <w:i/>
          <w:sz w:val="20"/>
          <w:szCs w:val="20"/>
        </w:rPr>
        <w:t xml:space="preserve">                   фамилия, имя, отчество (при наличии), паспорт (серия, номер, выдавший орган)</w:t>
      </w:r>
    </w:p>
    <w:p w:rsidR="00961DB7" w:rsidRPr="00C416E6" w:rsidRDefault="003C4904" w:rsidP="00593B2A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</w:t>
      </w:r>
      <w:r w:rsidR="00961DB7" w:rsidRPr="00C416E6">
        <w:rPr>
          <w:rFonts w:ascii="Times New Roman" w:hAnsi="Times New Roman" w:cs="Times New Roman"/>
          <w:sz w:val="28"/>
          <w:szCs w:val="28"/>
        </w:rPr>
        <w:t>№</w:t>
      </w:r>
      <w:r w:rsidRPr="00C416E6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</w:t>
      </w:r>
      <w:r w:rsidR="00961DB7" w:rsidRPr="00C416E6">
        <w:rPr>
          <w:rFonts w:ascii="Times New Roman" w:hAnsi="Times New Roman" w:cs="Times New Roman"/>
          <w:sz w:val="28"/>
          <w:szCs w:val="28"/>
        </w:rPr>
        <w:t xml:space="preserve"> даю согласие комитету общего и профессионального образования Ленинградской области</w:t>
      </w:r>
      <w:r w:rsidRPr="00C416E6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 </w:t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>Ф.И.О., дата рождения, паспортные данные, данные страхового свидетельства обязательного пенсионного страхования, ИНН, адрес регистрации по месту жительства, адрес фактического проживания, домашний и сотовый телефон, анкетные и биографические данные, сведения об образовании и повышении квалификации, сведения о трудовом стаже, сведения о составе семьи, сведения о наличии (отсутствии) судимости, сведения о награждении, для их обработки и хранении в целях рассмотрения</w:t>
      </w:r>
      <w:proofErr w:type="gramEnd"/>
      <w:r w:rsidRPr="00C416E6">
        <w:rPr>
          <w:rFonts w:ascii="Times New Roman" w:hAnsi="Times New Roman" w:cs="Times New Roman"/>
          <w:sz w:val="28"/>
          <w:szCs w:val="28"/>
        </w:rPr>
        <w:t xml:space="preserve"> и согласования моей кандидатуры на замещение должности</w:t>
      </w:r>
      <w:r w:rsidR="00961DB7" w:rsidRPr="00C416E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961DB7" w:rsidRPr="00C416E6" w:rsidRDefault="00961DB7" w:rsidP="00961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61DB7" w:rsidRPr="00C416E6" w:rsidRDefault="003C4904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16E6">
        <w:rPr>
          <w:rFonts w:ascii="Times New Roman" w:hAnsi="Times New Roman" w:cs="Times New Roman"/>
          <w:i/>
          <w:sz w:val="20"/>
          <w:szCs w:val="20"/>
        </w:rPr>
        <w:t>(полное наименование должности с указанием наименования органа управления и наименования муниципального образования</w:t>
      </w:r>
      <w:r w:rsidR="00F618BC" w:rsidRPr="00C416E6">
        <w:rPr>
          <w:rFonts w:ascii="Times New Roman" w:hAnsi="Times New Roman" w:cs="Times New Roman"/>
          <w:i/>
          <w:sz w:val="20"/>
          <w:szCs w:val="20"/>
        </w:rPr>
        <w:t xml:space="preserve"> Ленинградской области</w:t>
      </w:r>
      <w:r w:rsidRPr="00C416E6">
        <w:rPr>
          <w:rFonts w:ascii="Times New Roman" w:hAnsi="Times New Roman" w:cs="Times New Roman"/>
          <w:i/>
          <w:sz w:val="20"/>
          <w:szCs w:val="20"/>
        </w:rPr>
        <w:t>)</w:t>
      </w:r>
    </w:p>
    <w:p w:rsidR="003C4904" w:rsidRPr="00C416E6" w:rsidRDefault="003C4904" w:rsidP="003C490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Права и обязанности в области защиты персональных данных мне разъяснены.</w:t>
      </w:r>
    </w:p>
    <w:p w:rsidR="003C4904" w:rsidRPr="00C416E6" w:rsidRDefault="003C4904" w:rsidP="003C490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C416E6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C416E6">
        <w:rPr>
          <w:rFonts w:ascii="Times New Roman" w:hAnsi="Times New Roman" w:cs="Times New Roman"/>
          <w:sz w:val="28"/>
          <w:szCs w:val="28"/>
        </w:rPr>
        <w:t xml:space="preserve"> (предупреждена).</w:t>
      </w:r>
    </w:p>
    <w:p w:rsidR="003C4904" w:rsidRPr="00C416E6" w:rsidRDefault="003C4904" w:rsidP="003C490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7460E" w:rsidRPr="00C416E6" w:rsidRDefault="003C4904" w:rsidP="00961DB7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lastRenderedPageBreak/>
        <w:t>Отзыв согласия осуществляется в соответствии с законодательством Российской Федерации.</w:t>
      </w:r>
    </w:p>
    <w:p w:rsidR="00572430" w:rsidRPr="00C416E6" w:rsidRDefault="00572430" w:rsidP="00961DB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61DB7" w:rsidRPr="00C416E6" w:rsidRDefault="00961DB7" w:rsidP="00961DB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8"/>
          <w:szCs w:val="28"/>
        </w:rPr>
        <w:t>_________________ /________________/</w:t>
      </w:r>
    </w:p>
    <w:p w:rsidR="00961DB7" w:rsidRPr="00C416E6" w:rsidRDefault="00961DB7" w:rsidP="00961D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6E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подпись                                     ФИО</w:t>
      </w:r>
    </w:p>
    <w:p w:rsidR="00572430" w:rsidRPr="00C416E6" w:rsidRDefault="00572430" w:rsidP="00894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2A415C" w:rsidRPr="00961DB7" w:rsidRDefault="00961DB7" w:rsidP="00894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16E6">
        <w:rPr>
          <w:rFonts w:ascii="Times New Roman" w:hAnsi="Times New Roman" w:cs="Times New Roman"/>
          <w:sz w:val="20"/>
          <w:szCs w:val="20"/>
        </w:rPr>
        <w:t>«___» ____________ 20__ года</w:t>
      </w:r>
      <w:bookmarkStart w:id="0" w:name="_GoBack"/>
      <w:bookmarkEnd w:id="0"/>
    </w:p>
    <w:sectPr w:rsidR="002A415C" w:rsidRPr="00961DB7" w:rsidSect="00572430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FB" w:rsidRDefault="00C35FFB" w:rsidP="00891964">
      <w:pPr>
        <w:spacing w:after="0" w:line="240" w:lineRule="auto"/>
      </w:pPr>
      <w:r>
        <w:separator/>
      </w:r>
    </w:p>
  </w:endnote>
  <w:endnote w:type="continuationSeparator" w:id="0">
    <w:p w:rsidR="00C35FFB" w:rsidRDefault="00C35FFB" w:rsidP="0089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FB" w:rsidRDefault="00C35FFB" w:rsidP="00891964">
      <w:pPr>
        <w:spacing w:after="0" w:line="240" w:lineRule="auto"/>
      </w:pPr>
      <w:r>
        <w:separator/>
      </w:r>
    </w:p>
  </w:footnote>
  <w:footnote w:type="continuationSeparator" w:id="0">
    <w:p w:rsidR="00C35FFB" w:rsidRDefault="00C35FFB" w:rsidP="0089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C5D"/>
    <w:multiLevelType w:val="hybridMultilevel"/>
    <w:tmpl w:val="B81EF574"/>
    <w:lvl w:ilvl="0" w:tplc="CF8CD012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82365A"/>
    <w:multiLevelType w:val="hybridMultilevel"/>
    <w:tmpl w:val="F64A2A3E"/>
    <w:lvl w:ilvl="0" w:tplc="421A3F4E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1B1EA1"/>
    <w:multiLevelType w:val="hybridMultilevel"/>
    <w:tmpl w:val="2B26C630"/>
    <w:lvl w:ilvl="0" w:tplc="BB346E4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CAD"/>
    <w:multiLevelType w:val="hybridMultilevel"/>
    <w:tmpl w:val="C576C872"/>
    <w:lvl w:ilvl="0" w:tplc="A3D23C0A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2076BB"/>
    <w:multiLevelType w:val="hybridMultilevel"/>
    <w:tmpl w:val="65C6DA9E"/>
    <w:lvl w:ilvl="0" w:tplc="72D0FA92">
      <w:start w:val="1"/>
      <w:numFmt w:val="decimal"/>
      <w:lvlText w:val="2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BF653A0"/>
    <w:multiLevelType w:val="hybridMultilevel"/>
    <w:tmpl w:val="5DDE7834"/>
    <w:lvl w:ilvl="0" w:tplc="5A8040E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77CB"/>
    <w:multiLevelType w:val="hybridMultilevel"/>
    <w:tmpl w:val="FADC6CBE"/>
    <w:lvl w:ilvl="0" w:tplc="74A8B10E">
      <w:start w:val="1"/>
      <w:numFmt w:val="decimal"/>
      <w:lvlText w:val="1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1F24FF"/>
    <w:multiLevelType w:val="hybridMultilevel"/>
    <w:tmpl w:val="92BA8434"/>
    <w:lvl w:ilvl="0" w:tplc="EA78BEEA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A52B34"/>
    <w:multiLevelType w:val="hybridMultilevel"/>
    <w:tmpl w:val="B642902C"/>
    <w:lvl w:ilvl="0" w:tplc="B4EC5C7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B97096"/>
    <w:multiLevelType w:val="hybridMultilevel"/>
    <w:tmpl w:val="9424BC56"/>
    <w:lvl w:ilvl="0" w:tplc="5CEC3438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DC6759"/>
    <w:multiLevelType w:val="hybridMultilevel"/>
    <w:tmpl w:val="3358116C"/>
    <w:lvl w:ilvl="0" w:tplc="2D5C748A">
      <w:start w:val="1"/>
      <w:numFmt w:val="decimal"/>
      <w:lvlText w:val="10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40C4591D"/>
    <w:multiLevelType w:val="hybridMultilevel"/>
    <w:tmpl w:val="8C9CC350"/>
    <w:lvl w:ilvl="0" w:tplc="7A3CBA24">
      <w:start w:val="1"/>
      <w:numFmt w:val="decimal"/>
      <w:lvlText w:val="13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9725087"/>
    <w:multiLevelType w:val="hybridMultilevel"/>
    <w:tmpl w:val="6AD850C6"/>
    <w:lvl w:ilvl="0" w:tplc="B920B37E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A249F5"/>
    <w:multiLevelType w:val="hybridMultilevel"/>
    <w:tmpl w:val="6F8E22E8"/>
    <w:lvl w:ilvl="0" w:tplc="82E02B1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80E5C84"/>
    <w:multiLevelType w:val="hybridMultilevel"/>
    <w:tmpl w:val="77D8FF94"/>
    <w:lvl w:ilvl="0" w:tplc="71845EA6">
      <w:start w:val="1"/>
      <w:numFmt w:val="decimal"/>
      <w:lvlText w:val="3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91C5AD8"/>
    <w:multiLevelType w:val="hybridMultilevel"/>
    <w:tmpl w:val="5864803C"/>
    <w:lvl w:ilvl="0" w:tplc="EE20D7EE">
      <w:start w:val="1"/>
      <w:numFmt w:val="decimal"/>
      <w:lvlText w:val="13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5A8D1B3B"/>
    <w:multiLevelType w:val="hybridMultilevel"/>
    <w:tmpl w:val="8D6019B0"/>
    <w:lvl w:ilvl="0" w:tplc="1892E082">
      <w:start w:val="1"/>
      <w:numFmt w:val="decimal"/>
      <w:lvlText w:val="1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980565"/>
    <w:multiLevelType w:val="hybridMultilevel"/>
    <w:tmpl w:val="37E489D8"/>
    <w:lvl w:ilvl="0" w:tplc="D2A80F0A">
      <w:start w:val="1"/>
      <w:numFmt w:val="decimal"/>
      <w:lvlText w:val="7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75940379"/>
    <w:multiLevelType w:val="hybridMultilevel"/>
    <w:tmpl w:val="56E63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90559D"/>
    <w:multiLevelType w:val="hybridMultilevel"/>
    <w:tmpl w:val="7530321A"/>
    <w:lvl w:ilvl="0" w:tplc="B3C049C4">
      <w:start w:val="1"/>
      <w:numFmt w:val="decimal"/>
      <w:lvlText w:val="1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15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19"/>
  </w:num>
  <w:num w:numId="16">
    <w:abstractNumId w:val="16"/>
  </w:num>
  <w:num w:numId="17">
    <w:abstractNumId w:val="7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B"/>
    <w:rsid w:val="00033E69"/>
    <w:rsid w:val="00044653"/>
    <w:rsid w:val="00084807"/>
    <w:rsid w:val="000A7929"/>
    <w:rsid w:val="000B7F5B"/>
    <w:rsid w:val="000D3149"/>
    <w:rsid w:val="000E4D3A"/>
    <w:rsid w:val="000F6E00"/>
    <w:rsid w:val="00111545"/>
    <w:rsid w:val="001404DD"/>
    <w:rsid w:val="001412B3"/>
    <w:rsid w:val="00145371"/>
    <w:rsid w:val="00145EAE"/>
    <w:rsid w:val="00171CFF"/>
    <w:rsid w:val="00174C12"/>
    <w:rsid w:val="00184437"/>
    <w:rsid w:val="001849EF"/>
    <w:rsid w:val="00187490"/>
    <w:rsid w:val="001941C7"/>
    <w:rsid w:val="001E1E1C"/>
    <w:rsid w:val="001F038A"/>
    <w:rsid w:val="001F2B53"/>
    <w:rsid w:val="002113B3"/>
    <w:rsid w:val="00212DF8"/>
    <w:rsid w:val="00227F8C"/>
    <w:rsid w:val="00243DED"/>
    <w:rsid w:val="00257799"/>
    <w:rsid w:val="0027460E"/>
    <w:rsid w:val="002A2E86"/>
    <w:rsid w:val="002A415C"/>
    <w:rsid w:val="002A4AA6"/>
    <w:rsid w:val="002F1EA0"/>
    <w:rsid w:val="00335D07"/>
    <w:rsid w:val="00341169"/>
    <w:rsid w:val="00345A2D"/>
    <w:rsid w:val="0034669B"/>
    <w:rsid w:val="003728C2"/>
    <w:rsid w:val="003823B2"/>
    <w:rsid w:val="00395121"/>
    <w:rsid w:val="003C0A7A"/>
    <w:rsid w:val="003C3416"/>
    <w:rsid w:val="003C4904"/>
    <w:rsid w:val="004523FC"/>
    <w:rsid w:val="004736AB"/>
    <w:rsid w:val="00486523"/>
    <w:rsid w:val="00493E90"/>
    <w:rsid w:val="004959CD"/>
    <w:rsid w:val="00497B42"/>
    <w:rsid w:val="004A12CD"/>
    <w:rsid w:val="004B0C71"/>
    <w:rsid w:val="004D2498"/>
    <w:rsid w:val="004F07E2"/>
    <w:rsid w:val="004F55D3"/>
    <w:rsid w:val="004F63FD"/>
    <w:rsid w:val="0051523B"/>
    <w:rsid w:val="00530DB9"/>
    <w:rsid w:val="0056117E"/>
    <w:rsid w:val="00572430"/>
    <w:rsid w:val="00593B2A"/>
    <w:rsid w:val="005A60F4"/>
    <w:rsid w:val="00600AE9"/>
    <w:rsid w:val="006018EF"/>
    <w:rsid w:val="006067D2"/>
    <w:rsid w:val="0061711A"/>
    <w:rsid w:val="006520CF"/>
    <w:rsid w:val="00654CD7"/>
    <w:rsid w:val="00671105"/>
    <w:rsid w:val="00684211"/>
    <w:rsid w:val="006A62E5"/>
    <w:rsid w:val="006C16B0"/>
    <w:rsid w:val="006C2261"/>
    <w:rsid w:val="006D03E9"/>
    <w:rsid w:val="006E5E55"/>
    <w:rsid w:val="006F2045"/>
    <w:rsid w:val="006F7C2B"/>
    <w:rsid w:val="0070726A"/>
    <w:rsid w:val="007223A1"/>
    <w:rsid w:val="00762252"/>
    <w:rsid w:val="00762575"/>
    <w:rsid w:val="00772A0A"/>
    <w:rsid w:val="007A5E5A"/>
    <w:rsid w:val="007C77DD"/>
    <w:rsid w:val="007E5C4C"/>
    <w:rsid w:val="007E5D61"/>
    <w:rsid w:val="00810FA1"/>
    <w:rsid w:val="008319CE"/>
    <w:rsid w:val="00844954"/>
    <w:rsid w:val="00862935"/>
    <w:rsid w:val="008645D7"/>
    <w:rsid w:val="00891964"/>
    <w:rsid w:val="00894DDE"/>
    <w:rsid w:val="008C555A"/>
    <w:rsid w:val="008D4D2F"/>
    <w:rsid w:val="008E5556"/>
    <w:rsid w:val="00902FF4"/>
    <w:rsid w:val="00961DB7"/>
    <w:rsid w:val="0096356B"/>
    <w:rsid w:val="009653D8"/>
    <w:rsid w:val="00967E02"/>
    <w:rsid w:val="0097400E"/>
    <w:rsid w:val="009B12EC"/>
    <w:rsid w:val="009E7FE5"/>
    <w:rsid w:val="00A41268"/>
    <w:rsid w:val="00A47151"/>
    <w:rsid w:val="00A474DA"/>
    <w:rsid w:val="00A54FBF"/>
    <w:rsid w:val="00A57FC9"/>
    <w:rsid w:val="00A95747"/>
    <w:rsid w:val="00A97F09"/>
    <w:rsid w:val="00AA29E9"/>
    <w:rsid w:val="00AA5AD0"/>
    <w:rsid w:val="00AA5BE5"/>
    <w:rsid w:val="00AD2077"/>
    <w:rsid w:val="00AD7337"/>
    <w:rsid w:val="00AE784E"/>
    <w:rsid w:val="00B03E2B"/>
    <w:rsid w:val="00B04872"/>
    <w:rsid w:val="00B06A63"/>
    <w:rsid w:val="00B23976"/>
    <w:rsid w:val="00B27CDF"/>
    <w:rsid w:val="00B3389C"/>
    <w:rsid w:val="00B56429"/>
    <w:rsid w:val="00B92FA3"/>
    <w:rsid w:val="00B965EB"/>
    <w:rsid w:val="00B97BD7"/>
    <w:rsid w:val="00BA6369"/>
    <w:rsid w:val="00BD3A37"/>
    <w:rsid w:val="00BD7118"/>
    <w:rsid w:val="00C35FFB"/>
    <w:rsid w:val="00C401EB"/>
    <w:rsid w:val="00C416E6"/>
    <w:rsid w:val="00C42066"/>
    <w:rsid w:val="00C44579"/>
    <w:rsid w:val="00C50B97"/>
    <w:rsid w:val="00C76AE5"/>
    <w:rsid w:val="00CC1278"/>
    <w:rsid w:val="00CD129D"/>
    <w:rsid w:val="00CE37AC"/>
    <w:rsid w:val="00D01DE3"/>
    <w:rsid w:val="00D0557F"/>
    <w:rsid w:val="00D20D93"/>
    <w:rsid w:val="00D45224"/>
    <w:rsid w:val="00D6037D"/>
    <w:rsid w:val="00DA0AEE"/>
    <w:rsid w:val="00DC0C27"/>
    <w:rsid w:val="00DD19BC"/>
    <w:rsid w:val="00DD4614"/>
    <w:rsid w:val="00DF0822"/>
    <w:rsid w:val="00DF3D66"/>
    <w:rsid w:val="00E00F53"/>
    <w:rsid w:val="00E86025"/>
    <w:rsid w:val="00E92731"/>
    <w:rsid w:val="00EC4D03"/>
    <w:rsid w:val="00ED16AD"/>
    <w:rsid w:val="00ED2BC8"/>
    <w:rsid w:val="00ED2C04"/>
    <w:rsid w:val="00EF2C92"/>
    <w:rsid w:val="00EF39E1"/>
    <w:rsid w:val="00F0647E"/>
    <w:rsid w:val="00F100A4"/>
    <w:rsid w:val="00F3038F"/>
    <w:rsid w:val="00F317DD"/>
    <w:rsid w:val="00F32F82"/>
    <w:rsid w:val="00F37A65"/>
    <w:rsid w:val="00F40E44"/>
    <w:rsid w:val="00F56405"/>
    <w:rsid w:val="00F618BC"/>
    <w:rsid w:val="00F97D93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964"/>
  </w:style>
  <w:style w:type="paragraph" w:styleId="a5">
    <w:name w:val="footer"/>
    <w:basedOn w:val="a"/>
    <w:link w:val="a6"/>
    <w:uiPriority w:val="99"/>
    <w:unhideWhenUsed/>
    <w:rsid w:val="0089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964"/>
  </w:style>
  <w:style w:type="paragraph" w:styleId="a7">
    <w:name w:val="Balloon Text"/>
    <w:basedOn w:val="a"/>
    <w:link w:val="a8"/>
    <w:uiPriority w:val="99"/>
    <w:semiHidden/>
    <w:unhideWhenUsed/>
    <w:rsid w:val="0089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96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01DE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01DE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01D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01D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01D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01DE3"/>
    <w:rPr>
      <w:vertAlign w:val="superscript"/>
    </w:rPr>
  </w:style>
  <w:style w:type="paragraph" w:styleId="af">
    <w:name w:val="List Paragraph"/>
    <w:basedOn w:val="a"/>
    <w:uiPriority w:val="34"/>
    <w:qFormat/>
    <w:rsid w:val="003C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964"/>
  </w:style>
  <w:style w:type="paragraph" w:styleId="a5">
    <w:name w:val="footer"/>
    <w:basedOn w:val="a"/>
    <w:link w:val="a6"/>
    <w:uiPriority w:val="99"/>
    <w:unhideWhenUsed/>
    <w:rsid w:val="0089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964"/>
  </w:style>
  <w:style w:type="paragraph" w:styleId="a7">
    <w:name w:val="Balloon Text"/>
    <w:basedOn w:val="a"/>
    <w:link w:val="a8"/>
    <w:uiPriority w:val="99"/>
    <w:semiHidden/>
    <w:unhideWhenUsed/>
    <w:rsid w:val="0089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96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01DE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01DE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01D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01D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01D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01DE3"/>
    <w:rPr>
      <w:vertAlign w:val="superscript"/>
    </w:rPr>
  </w:style>
  <w:style w:type="paragraph" w:styleId="af">
    <w:name w:val="List Paragraph"/>
    <w:basedOn w:val="a"/>
    <w:uiPriority w:val="34"/>
    <w:qFormat/>
    <w:rsid w:val="003C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0DF2-86CA-4C8B-AB45-FB4B5F34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15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29</cp:revision>
  <cp:lastPrinted>2021-12-06T12:47:00Z</cp:lastPrinted>
  <dcterms:created xsi:type="dcterms:W3CDTF">2021-12-03T07:09:00Z</dcterms:created>
  <dcterms:modified xsi:type="dcterms:W3CDTF">2021-12-07T08:02:00Z</dcterms:modified>
</cp:coreProperties>
</file>