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903" w:rsidRDefault="00283903" w:rsidP="00F230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3903" w:rsidRDefault="00283903" w:rsidP="003A4D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23039" w:rsidRDefault="00F23039" w:rsidP="00F2303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</w:t>
      </w:r>
      <w:r w:rsidRPr="003A4D77">
        <w:rPr>
          <w:rFonts w:ascii="Times New Roman" w:hAnsi="Times New Roman"/>
          <w:b/>
          <w:sz w:val="32"/>
          <w:szCs w:val="32"/>
        </w:rPr>
        <w:t>езультат</w:t>
      </w:r>
      <w:r>
        <w:rPr>
          <w:rFonts w:ascii="Times New Roman" w:hAnsi="Times New Roman"/>
          <w:b/>
          <w:sz w:val="32"/>
          <w:szCs w:val="32"/>
        </w:rPr>
        <w:t>ы</w:t>
      </w:r>
      <w:r w:rsidRPr="003A4D77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3A4D77">
        <w:rPr>
          <w:rFonts w:ascii="Times New Roman" w:hAnsi="Times New Roman"/>
          <w:b/>
          <w:sz w:val="32"/>
          <w:szCs w:val="32"/>
        </w:rPr>
        <w:t>Всероссийской проверочной р</w:t>
      </w:r>
      <w:r>
        <w:rPr>
          <w:rFonts w:ascii="Times New Roman" w:hAnsi="Times New Roman"/>
          <w:b/>
          <w:sz w:val="32"/>
          <w:szCs w:val="32"/>
        </w:rPr>
        <w:t>аботы  по ма</w:t>
      </w:r>
      <w:r>
        <w:rPr>
          <w:rFonts w:ascii="Times New Roman" w:hAnsi="Times New Roman"/>
          <w:b/>
          <w:sz w:val="32"/>
          <w:szCs w:val="32"/>
        </w:rPr>
        <w:softHyphen/>
        <w:t xml:space="preserve">тематике в 6 классе </w:t>
      </w:r>
      <w:r w:rsidRPr="003A4D77">
        <w:rPr>
          <w:rFonts w:ascii="Times New Roman" w:hAnsi="Times New Roman"/>
          <w:b/>
          <w:sz w:val="32"/>
          <w:szCs w:val="32"/>
        </w:rPr>
        <w:t xml:space="preserve">в общеобразовательных </w:t>
      </w:r>
      <w:r>
        <w:rPr>
          <w:rFonts w:ascii="Times New Roman" w:hAnsi="Times New Roman"/>
          <w:b/>
          <w:sz w:val="32"/>
          <w:szCs w:val="32"/>
        </w:rPr>
        <w:t>учрежден</w:t>
      </w:r>
      <w:r w:rsidRPr="003A4D77">
        <w:rPr>
          <w:rFonts w:ascii="Times New Roman" w:hAnsi="Times New Roman"/>
          <w:b/>
          <w:sz w:val="32"/>
          <w:szCs w:val="32"/>
        </w:rPr>
        <w:t xml:space="preserve">иях </w:t>
      </w:r>
    </w:p>
    <w:p w:rsidR="00F23039" w:rsidRPr="003A4D77" w:rsidRDefault="00F23039" w:rsidP="00F2303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A4D77">
        <w:rPr>
          <w:rFonts w:ascii="Times New Roman" w:hAnsi="Times New Roman"/>
          <w:b/>
          <w:sz w:val="32"/>
          <w:szCs w:val="32"/>
        </w:rPr>
        <w:t>Ленинградской области</w:t>
      </w:r>
    </w:p>
    <w:p w:rsidR="00F23039" w:rsidRDefault="00F23039" w:rsidP="00F23039">
      <w:pPr>
        <w:pStyle w:val="Default"/>
        <w:rPr>
          <w:b/>
          <w:color w:val="auto"/>
          <w:sz w:val="40"/>
          <w:szCs w:val="40"/>
        </w:rPr>
      </w:pPr>
    </w:p>
    <w:p w:rsidR="00F23039" w:rsidRDefault="00F23039" w:rsidP="003A4D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3903" w:rsidRDefault="00283903" w:rsidP="003A4D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4D77" w:rsidRPr="00AC758E" w:rsidRDefault="003A4D77" w:rsidP="007F6846">
      <w:pPr>
        <w:numPr>
          <w:ilvl w:val="0"/>
          <w:numId w:val="18"/>
        </w:numPr>
        <w:tabs>
          <w:tab w:val="left" w:pos="284"/>
        </w:tabs>
        <w:spacing w:after="0" w:line="240" w:lineRule="auto"/>
        <w:ind w:left="0" w:right="3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C758E">
        <w:rPr>
          <w:rFonts w:ascii="Times New Roman" w:hAnsi="Times New Roman"/>
          <w:b/>
          <w:bCs/>
          <w:sz w:val="28"/>
          <w:szCs w:val="28"/>
        </w:rPr>
        <w:t>Общие положения</w:t>
      </w:r>
    </w:p>
    <w:p w:rsidR="003A4D77" w:rsidRPr="003A4D77" w:rsidRDefault="003A4D77" w:rsidP="003A4D77">
      <w:pPr>
        <w:spacing w:after="0" w:line="240" w:lineRule="auto"/>
        <w:ind w:right="25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4D77" w:rsidRPr="003A4D77" w:rsidRDefault="003A4D77" w:rsidP="003A4D77">
      <w:pPr>
        <w:tabs>
          <w:tab w:val="left" w:pos="282"/>
        </w:tabs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3A4D77">
        <w:rPr>
          <w:rFonts w:ascii="Times New Roman" w:hAnsi="Times New Roman"/>
          <w:b/>
          <w:bCs/>
          <w:sz w:val="24"/>
          <w:szCs w:val="24"/>
        </w:rPr>
        <w:t>1.1.Назначение всероссийской проверочной работы</w:t>
      </w:r>
    </w:p>
    <w:p w:rsidR="000D149B" w:rsidRPr="000D149B" w:rsidRDefault="000D149B" w:rsidP="00BB100C">
      <w:pPr>
        <w:spacing w:after="0" w:line="240" w:lineRule="auto"/>
        <w:ind w:left="2" w:firstLine="566"/>
        <w:jc w:val="both"/>
        <w:rPr>
          <w:rFonts w:ascii="Times New Roman" w:hAnsi="Times New Roman"/>
          <w:sz w:val="24"/>
          <w:szCs w:val="24"/>
        </w:rPr>
      </w:pPr>
      <w:proofErr w:type="gramStart"/>
      <w:r w:rsidRPr="000D149B">
        <w:rPr>
          <w:rFonts w:ascii="Times New Roman" w:hAnsi="Times New Roman"/>
          <w:sz w:val="24"/>
          <w:szCs w:val="24"/>
        </w:rPr>
        <w:t>В соответствии с распоряжением Федеральной службы по надзору в сфере образова</w:t>
      </w:r>
      <w:r w:rsidRPr="000D149B">
        <w:rPr>
          <w:rFonts w:ascii="Times New Roman" w:hAnsi="Times New Roman"/>
          <w:sz w:val="24"/>
          <w:szCs w:val="24"/>
        </w:rPr>
        <w:softHyphen/>
      </w:r>
      <w:r w:rsidR="00F83579">
        <w:rPr>
          <w:rFonts w:ascii="Times New Roman" w:hAnsi="Times New Roman"/>
          <w:sz w:val="24"/>
          <w:szCs w:val="24"/>
        </w:rPr>
        <w:t xml:space="preserve">ния и науки от </w:t>
      </w:r>
      <w:r w:rsidR="00F83579" w:rsidRPr="00F83579">
        <w:rPr>
          <w:rFonts w:ascii="Times New Roman" w:hAnsi="Times New Roman"/>
          <w:sz w:val="24"/>
          <w:szCs w:val="24"/>
        </w:rPr>
        <w:t>17</w:t>
      </w:r>
      <w:r w:rsidR="00F83579">
        <w:rPr>
          <w:rFonts w:ascii="Times New Roman" w:hAnsi="Times New Roman"/>
          <w:sz w:val="24"/>
          <w:szCs w:val="24"/>
        </w:rPr>
        <w:t xml:space="preserve"> января 2017</w:t>
      </w:r>
      <w:r>
        <w:rPr>
          <w:rFonts w:ascii="Times New Roman" w:hAnsi="Times New Roman"/>
          <w:sz w:val="24"/>
          <w:szCs w:val="24"/>
        </w:rPr>
        <w:t xml:space="preserve"> г.</w:t>
      </w:r>
      <w:r w:rsidR="00F83579">
        <w:rPr>
          <w:rFonts w:ascii="Times New Roman" w:hAnsi="Times New Roman"/>
          <w:sz w:val="24"/>
          <w:szCs w:val="24"/>
        </w:rPr>
        <w:t xml:space="preserve"> № 05-11</w:t>
      </w:r>
      <w:r w:rsidRPr="000D149B">
        <w:rPr>
          <w:rFonts w:ascii="Times New Roman" w:hAnsi="Times New Roman"/>
          <w:sz w:val="24"/>
          <w:szCs w:val="24"/>
        </w:rPr>
        <w:t xml:space="preserve"> </w:t>
      </w:r>
      <w:r w:rsidR="00976DAC">
        <w:rPr>
          <w:rFonts w:ascii="Times New Roman" w:hAnsi="Times New Roman"/>
          <w:sz w:val="24"/>
          <w:szCs w:val="24"/>
        </w:rPr>
        <w:t xml:space="preserve">согласно приказу Министерства образования и науки Российской Федерации от 20.10.2017 №1025 «О проведении мониторинга качества образования» в 2017 – 2018 учебном году </w:t>
      </w:r>
      <w:r w:rsidR="00FD6A49">
        <w:rPr>
          <w:rFonts w:ascii="Times New Roman" w:hAnsi="Times New Roman"/>
          <w:sz w:val="24"/>
          <w:szCs w:val="24"/>
        </w:rPr>
        <w:t>18</w:t>
      </w:r>
      <w:r w:rsidR="00862A67">
        <w:rPr>
          <w:rFonts w:ascii="Times New Roman" w:hAnsi="Times New Roman"/>
          <w:sz w:val="24"/>
          <w:szCs w:val="24"/>
        </w:rPr>
        <w:t xml:space="preserve"> апреля 2018</w:t>
      </w:r>
      <w:r>
        <w:rPr>
          <w:rFonts w:ascii="Times New Roman" w:hAnsi="Times New Roman"/>
          <w:sz w:val="24"/>
          <w:szCs w:val="24"/>
        </w:rPr>
        <w:t xml:space="preserve"> г.</w:t>
      </w:r>
      <w:r w:rsidR="00FD6A49">
        <w:rPr>
          <w:rFonts w:ascii="Times New Roman" w:hAnsi="Times New Roman"/>
          <w:sz w:val="24"/>
          <w:szCs w:val="24"/>
        </w:rPr>
        <w:t xml:space="preserve"> в 6</w:t>
      </w:r>
      <w:r w:rsidR="00C41A1E">
        <w:rPr>
          <w:rFonts w:ascii="Times New Roman" w:hAnsi="Times New Roman"/>
          <w:sz w:val="24"/>
          <w:szCs w:val="24"/>
        </w:rPr>
        <w:t xml:space="preserve">-х классах </w:t>
      </w:r>
      <w:r>
        <w:rPr>
          <w:rFonts w:ascii="Times New Roman" w:hAnsi="Times New Roman"/>
          <w:sz w:val="24"/>
          <w:szCs w:val="24"/>
        </w:rPr>
        <w:t xml:space="preserve"> </w:t>
      </w:r>
      <w:r w:rsidR="00C41A1E">
        <w:rPr>
          <w:rFonts w:ascii="Times New Roman" w:hAnsi="Times New Roman"/>
          <w:sz w:val="24"/>
          <w:szCs w:val="24"/>
        </w:rPr>
        <w:t>общеобразовательных учреждений Ленинградской области была проведена Всероссийская проверочная работа по математике.</w:t>
      </w:r>
      <w:proofErr w:type="gramEnd"/>
    </w:p>
    <w:p w:rsidR="003A4D77" w:rsidRPr="003A4D77" w:rsidRDefault="003A4D77" w:rsidP="00BB100C">
      <w:pPr>
        <w:spacing w:after="0" w:line="240" w:lineRule="auto"/>
        <w:ind w:left="2" w:firstLine="566"/>
        <w:jc w:val="both"/>
        <w:rPr>
          <w:rFonts w:ascii="Times New Roman" w:hAnsi="Times New Roman"/>
          <w:sz w:val="24"/>
          <w:szCs w:val="24"/>
        </w:rPr>
      </w:pPr>
      <w:r w:rsidRPr="003A4D77">
        <w:rPr>
          <w:rFonts w:ascii="Times New Roman" w:hAnsi="Times New Roman"/>
          <w:sz w:val="24"/>
          <w:szCs w:val="24"/>
        </w:rPr>
        <w:t xml:space="preserve">Всероссийские проверочные работы (ВПР) проводятся с учетом национально </w:t>
      </w:r>
      <w:proofErr w:type="gramStart"/>
      <w:r w:rsidRPr="003A4D77">
        <w:rPr>
          <w:rFonts w:ascii="Times New Roman" w:hAnsi="Times New Roman"/>
          <w:sz w:val="24"/>
          <w:szCs w:val="24"/>
        </w:rPr>
        <w:t>-к</w:t>
      </w:r>
      <w:proofErr w:type="gramEnd"/>
      <w:r w:rsidRPr="003A4D77">
        <w:rPr>
          <w:rFonts w:ascii="Times New Roman" w:hAnsi="Times New Roman"/>
          <w:sz w:val="24"/>
          <w:szCs w:val="24"/>
        </w:rPr>
        <w:t>ультурной и языковой специфики многонационального российского общества в целях осуществления мониторинга результатов перехода на ФГОС и направлены на выявление уровня подготовки школьников.</w:t>
      </w:r>
      <w:r w:rsidR="00976DAC">
        <w:rPr>
          <w:rFonts w:ascii="Times New Roman" w:hAnsi="Times New Roman"/>
          <w:sz w:val="24"/>
          <w:szCs w:val="24"/>
        </w:rPr>
        <w:t xml:space="preserve"> ВПР не являются государственной итоговой аттестацией</w:t>
      </w:r>
      <w:r w:rsidR="00F1694C">
        <w:rPr>
          <w:rFonts w:ascii="Times New Roman" w:hAnsi="Times New Roman"/>
          <w:sz w:val="24"/>
          <w:szCs w:val="24"/>
        </w:rPr>
        <w:t>. Они проводятся образовательной организацией самостоятельно, с использованием единых вариантов заданий для всей Российской Федерации, разрабатываемых на федеральном уровне, которые должны дать возможность оценить учебные результаты обучающихся по единым критериям.</w:t>
      </w:r>
    </w:p>
    <w:p w:rsidR="003A4D77" w:rsidRDefault="003A4D77" w:rsidP="003A4D77">
      <w:pPr>
        <w:spacing w:after="0" w:line="240" w:lineRule="auto"/>
        <w:ind w:left="2" w:firstLine="566"/>
        <w:jc w:val="both"/>
        <w:rPr>
          <w:rFonts w:ascii="Times New Roman" w:hAnsi="Times New Roman"/>
          <w:sz w:val="24"/>
          <w:szCs w:val="24"/>
        </w:rPr>
      </w:pPr>
      <w:r w:rsidRPr="003A4D77">
        <w:rPr>
          <w:rFonts w:ascii="Times New Roman" w:hAnsi="Times New Roman"/>
          <w:sz w:val="24"/>
          <w:szCs w:val="24"/>
        </w:rPr>
        <w:t>Назначение ВПР по математике – оценить уровень общеобразова</w:t>
      </w:r>
      <w:r w:rsidR="00FD6A49">
        <w:rPr>
          <w:rFonts w:ascii="Times New Roman" w:hAnsi="Times New Roman"/>
          <w:sz w:val="24"/>
          <w:szCs w:val="24"/>
        </w:rPr>
        <w:t xml:space="preserve">тельной подготовки </w:t>
      </w:r>
      <w:proofErr w:type="gramStart"/>
      <w:r w:rsidR="00FD6A4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FD6A49">
        <w:rPr>
          <w:rFonts w:ascii="Times New Roman" w:hAnsi="Times New Roman"/>
          <w:sz w:val="24"/>
          <w:szCs w:val="24"/>
        </w:rPr>
        <w:t xml:space="preserve"> 6</w:t>
      </w:r>
      <w:r w:rsidRPr="003A4D77">
        <w:rPr>
          <w:rFonts w:ascii="Times New Roman" w:hAnsi="Times New Roman"/>
          <w:sz w:val="24"/>
          <w:szCs w:val="24"/>
        </w:rPr>
        <w:t xml:space="preserve"> класса в соответствии с требованиями ФГОС.</w:t>
      </w:r>
    </w:p>
    <w:p w:rsidR="003A4D77" w:rsidRDefault="00BB100C" w:rsidP="00C65767">
      <w:pPr>
        <w:spacing w:after="0" w:line="240" w:lineRule="auto"/>
        <w:ind w:left="2"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ВПР позволяют осуществить диагностику достижения предметных и метапредметных результатов, в том числе уровня </w:t>
      </w:r>
      <w:proofErr w:type="spellStart"/>
      <w:r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универсальных учебных действий (УУД) и овладения </w:t>
      </w:r>
      <w:proofErr w:type="spellStart"/>
      <w:r w:rsidR="003A4D77" w:rsidRPr="003A4D77">
        <w:rPr>
          <w:rFonts w:ascii="Times New Roman" w:hAnsi="Times New Roman"/>
          <w:sz w:val="24"/>
          <w:szCs w:val="24"/>
        </w:rPr>
        <w:t>межпредметными</w:t>
      </w:r>
      <w:proofErr w:type="spellEnd"/>
      <w:r w:rsidR="003A4D77" w:rsidRPr="003A4D77">
        <w:rPr>
          <w:rFonts w:ascii="Times New Roman" w:hAnsi="Times New Roman"/>
          <w:sz w:val="24"/>
          <w:szCs w:val="24"/>
        </w:rPr>
        <w:t xml:space="preserve"> понятиями. </w:t>
      </w:r>
      <w:proofErr w:type="gramStart"/>
      <w:r w:rsidR="003A4D77" w:rsidRPr="003A4D77">
        <w:rPr>
          <w:rFonts w:ascii="Times New Roman" w:hAnsi="Times New Roman"/>
          <w:sz w:val="24"/>
          <w:szCs w:val="24"/>
        </w:rPr>
        <w:t>Результаты ВПР в совокупности с имеющейся в образовательной организации информацией, отражающей индивидуальные образовательные траектории обучающихся, могут быть использованы для оценки личностных результатов обучения.</w:t>
      </w:r>
      <w:proofErr w:type="gramEnd"/>
    </w:p>
    <w:p w:rsidR="00C65767" w:rsidRDefault="00C65767" w:rsidP="00C65767">
      <w:pPr>
        <w:spacing w:after="0" w:line="240" w:lineRule="auto"/>
        <w:ind w:left="2" w:firstLine="566"/>
        <w:jc w:val="both"/>
        <w:rPr>
          <w:rFonts w:ascii="Times New Roman" w:hAnsi="Times New Roman"/>
          <w:sz w:val="24"/>
          <w:szCs w:val="24"/>
        </w:rPr>
      </w:pPr>
      <w:r w:rsidRPr="003A4D77">
        <w:rPr>
          <w:rFonts w:ascii="Times New Roman" w:hAnsi="Times New Roman"/>
          <w:sz w:val="24"/>
          <w:szCs w:val="24"/>
        </w:rPr>
        <w:t>Результаты</w:t>
      </w:r>
      <w:r w:rsidRPr="003A4D77">
        <w:rPr>
          <w:rFonts w:ascii="Times New Roman" w:hAnsi="Times New Roman"/>
          <w:sz w:val="24"/>
          <w:szCs w:val="24"/>
        </w:rPr>
        <w:tab/>
        <w:t>ВПР</w:t>
      </w:r>
      <w:r w:rsidRPr="003A4D77">
        <w:rPr>
          <w:rFonts w:ascii="Times New Roman" w:hAnsi="Times New Roman"/>
          <w:sz w:val="24"/>
          <w:szCs w:val="24"/>
        </w:rPr>
        <w:tab/>
        <w:t>могут</w:t>
      </w:r>
      <w:r w:rsidRPr="003A4D77">
        <w:rPr>
          <w:rFonts w:ascii="Times New Roman" w:hAnsi="Times New Roman"/>
          <w:sz w:val="24"/>
          <w:szCs w:val="24"/>
        </w:rPr>
        <w:tab/>
        <w:t>быть</w:t>
      </w:r>
      <w:r w:rsidRPr="003A4D77">
        <w:rPr>
          <w:rFonts w:ascii="Times New Roman" w:hAnsi="Times New Roman"/>
          <w:sz w:val="24"/>
          <w:szCs w:val="24"/>
        </w:rPr>
        <w:tab/>
        <w:t>использованы</w:t>
      </w:r>
      <w:r w:rsidRPr="00C65767">
        <w:rPr>
          <w:rFonts w:ascii="Times New Roman" w:hAnsi="Times New Roman"/>
          <w:sz w:val="24"/>
          <w:szCs w:val="24"/>
        </w:rPr>
        <w:t xml:space="preserve"> </w:t>
      </w:r>
      <w:r w:rsidRPr="003A4D77">
        <w:rPr>
          <w:rFonts w:ascii="Times New Roman" w:hAnsi="Times New Roman"/>
          <w:sz w:val="24"/>
          <w:szCs w:val="24"/>
        </w:rPr>
        <w:t>образовательными</w:t>
      </w:r>
      <w:r w:rsidRPr="00C657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организациями </w:t>
      </w:r>
      <w:r w:rsidR="00BB100C">
        <w:rPr>
          <w:rFonts w:ascii="Times New Roman" w:hAnsi="Times New Roman"/>
          <w:sz w:val="24"/>
          <w:szCs w:val="24"/>
        </w:rPr>
        <w:t xml:space="preserve">для совершенствования методики преподавания математики, </w:t>
      </w:r>
      <w:r>
        <w:rPr>
          <w:rFonts w:ascii="Times New Roman" w:hAnsi="Times New Roman"/>
          <w:sz w:val="24"/>
          <w:szCs w:val="24"/>
        </w:rPr>
        <w:t>для анализа</w:t>
      </w:r>
      <w:r w:rsidRPr="003A4D77">
        <w:rPr>
          <w:rFonts w:ascii="Times New Roman" w:hAnsi="Times New Roman"/>
          <w:sz w:val="24"/>
          <w:szCs w:val="24"/>
        </w:rPr>
        <w:t xml:space="preserve"> текущего</w:t>
      </w:r>
      <w:r w:rsidRPr="00C65767">
        <w:rPr>
          <w:rFonts w:ascii="Times New Roman" w:hAnsi="Times New Roman"/>
          <w:sz w:val="24"/>
          <w:szCs w:val="24"/>
        </w:rPr>
        <w:t xml:space="preserve"> </w:t>
      </w:r>
      <w:r w:rsidRPr="003A4D77">
        <w:rPr>
          <w:rFonts w:ascii="Times New Roman" w:hAnsi="Times New Roman"/>
          <w:sz w:val="24"/>
          <w:szCs w:val="24"/>
        </w:rPr>
        <w:t>состояния  муниципальных</w:t>
      </w:r>
      <w:r w:rsidR="00C41A1E">
        <w:rPr>
          <w:rFonts w:ascii="Times New Roman" w:hAnsi="Times New Roman"/>
          <w:sz w:val="24"/>
          <w:szCs w:val="24"/>
        </w:rPr>
        <w:t xml:space="preserve"> и региональных систем </w:t>
      </w:r>
      <w:r w:rsidRPr="003A4D77">
        <w:rPr>
          <w:rFonts w:ascii="Times New Roman" w:hAnsi="Times New Roman"/>
          <w:sz w:val="24"/>
          <w:szCs w:val="24"/>
        </w:rPr>
        <w:t>образования и формирования программ их развития</w:t>
      </w:r>
      <w:r>
        <w:rPr>
          <w:rFonts w:ascii="Times New Roman" w:hAnsi="Times New Roman"/>
          <w:sz w:val="24"/>
          <w:szCs w:val="24"/>
        </w:rPr>
        <w:t>.</w:t>
      </w:r>
    </w:p>
    <w:p w:rsidR="00F1694C" w:rsidRDefault="00CA640A" w:rsidP="00C65767">
      <w:pPr>
        <w:spacing w:after="0" w:line="240" w:lineRule="auto"/>
        <w:ind w:left="2"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proofErr w:type="spellStart"/>
      <w:r w:rsidR="00F1694C">
        <w:rPr>
          <w:rFonts w:ascii="Times New Roman" w:hAnsi="Times New Roman"/>
          <w:sz w:val="24"/>
          <w:szCs w:val="24"/>
        </w:rPr>
        <w:t>Рособрнадзор</w:t>
      </w:r>
      <w:proofErr w:type="spellEnd"/>
      <w:r w:rsidR="00F1694C">
        <w:rPr>
          <w:rFonts w:ascii="Times New Roman" w:hAnsi="Times New Roman"/>
          <w:sz w:val="24"/>
          <w:szCs w:val="24"/>
        </w:rPr>
        <w:t xml:space="preserve"> не рекомендует</w:t>
      </w:r>
      <w:r>
        <w:rPr>
          <w:rFonts w:ascii="Times New Roman" w:hAnsi="Times New Roman"/>
          <w:sz w:val="24"/>
          <w:szCs w:val="24"/>
        </w:rPr>
        <w:t xml:space="preserve"> </w:t>
      </w:r>
      <w:r w:rsidR="00F1694C">
        <w:rPr>
          <w:rFonts w:ascii="Times New Roman" w:hAnsi="Times New Roman"/>
          <w:sz w:val="24"/>
          <w:szCs w:val="24"/>
        </w:rPr>
        <w:t xml:space="preserve">образовательным организациям </w:t>
      </w:r>
      <w:r>
        <w:rPr>
          <w:rFonts w:ascii="Times New Roman" w:hAnsi="Times New Roman"/>
          <w:sz w:val="24"/>
          <w:szCs w:val="24"/>
        </w:rPr>
        <w:t>использовать результаты ВПР для выставления годовых отметок обучающимся».</w:t>
      </w:r>
    </w:p>
    <w:p w:rsidR="00CA640A" w:rsidRPr="00434460" w:rsidRDefault="00CA640A" w:rsidP="00C65767">
      <w:pPr>
        <w:spacing w:after="0" w:line="240" w:lineRule="auto"/>
        <w:ind w:left="2"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«Результаты выполнения ВПР могут быть полезны родителям для определения образовательной траектории своих детей».</w:t>
      </w:r>
    </w:p>
    <w:p w:rsidR="003A4D77" w:rsidRDefault="00C65767" w:rsidP="00C65767">
      <w:pPr>
        <w:spacing w:after="0" w:line="240" w:lineRule="auto"/>
        <w:ind w:left="2" w:firstLine="566"/>
        <w:jc w:val="both"/>
        <w:rPr>
          <w:rFonts w:ascii="Times New Roman" w:hAnsi="Times New Roman"/>
          <w:sz w:val="24"/>
          <w:szCs w:val="24"/>
        </w:rPr>
      </w:pPr>
      <w:r w:rsidRPr="003A4D77">
        <w:rPr>
          <w:rFonts w:ascii="Times New Roman" w:hAnsi="Times New Roman"/>
          <w:sz w:val="24"/>
          <w:szCs w:val="24"/>
        </w:rPr>
        <w:t>Не предусмотрено использование результатов ВПР для оценки</w:t>
      </w:r>
      <w:r w:rsidRPr="00C657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деятельности образовательных организаций и учителей.</w:t>
      </w:r>
    </w:p>
    <w:p w:rsidR="00220C10" w:rsidRDefault="00220C10" w:rsidP="002B07B1">
      <w:pPr>
        <w:spacing w:after="0" w:line="240" w:lineRule="auto"/>
        <w:ind w:left="362" w:firstLine="205"/>
        <w:rPr>
          <w:rFonts w:ascii="Times New Roman" w:hAnsi="Times New Roman"/>
          <w:b/>
          <w:bCs/>
          <w:sz w:val="24"/>
          <w:szCs w:val="24"/>
        </w:rPr>
      </w:pPr>
    </w:p>
    <w:p w:rsidR="00C65767" w:rsidRPr="003A4D77" w:rsidRDefault="00C65767" w:rsidP="002B07B1">
      <w:pPr>
        <w:spacing w:after="0" w:line="240" w:lineRule="auto"/>
        <w:ind w:left="362" w:firstLine="2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</w:t>
      </w:r>
      <w:r w:rsidRPr="003A4D77">
        <w:rPr>
          <w:rFonts w:ascii="Times New Roman" w:hAnsi="Times New Roman"/>
          <w:b/>
          <w:bCs/>
          <w:sz w:val="24"/>
          <w:szCs w:val="24"/>
        </w:rPr>
        <w:t>2. Документы, определяющие содержание проверочной работы</w:t>
      </w:r>
    </w:p>
    <w:p w:rsidR="00C65767" w:rsidRPr="003A4D77" w:rsidRDefault="00C65767" w:rsidP="00C41A1E">
      <w:pPr>
        <w:spacing w:after="0" w:line="240" w:lineRule="auto"/>
        <w:ind w:left="2" w:firstLine="565"/>
        <w:jc w:val="both"/>
        <w:rPr>
          <w:rFonts w:ascii="Times New Roman" w:hAnsi="Times New Roman"/>
          <w:sz w:val="24"/>
          <w:szCs w:val="24"/>
        </w:rPr>
      </w:pPr>
      <w:r w:rsidRPr="003A4D77">
        <w:rPr>
          <w:rFonts w:ascii="Times New Roman" w:hAnsi="Times New Roman"/>
          <w:sz w:val="24"/>
          <w:szCs w:val="24"/>
        </w:rPr>
        <w:t xml:space="preserve">Содержание проверочной работы соответствует Федеральному государственному образовательному стандарту основного общего образования (утвержден приказом </w:t>
      </w:r>
      <w:proofErr w:type="spellStart"/>
      <w:r w:rsidRPr="003A4D77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3A4D77">
        <w:rPr>
          <w:rFonts w:ascii="Times New Roman" w:hAnsi="Times New Roman"/>
          <w:sz w:val="24"/>
          <w:szCs w:val="24"/>
        </w:rPr>
        <w:t xml:space="preserve"> России от 17 декабря 2010 г. № 1897).</w:t>
      </w:r>
    </w:p>
    <w:p w:rsidR="00220C10" w:rsidRDefault="00220C10" w:rsidP="002B07B1">
      <w:pPr>
        <w:spacing w:after="0" w:line="240" w:lineRule="auto"/>
        <w:ind w:left="2" w:firstLine="565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65767" w:rsidRPr="003A4D77" w:rsidRDefault="002B07B1" w:rsidP="002B07B1">
      <w:pPr>
        <w:spacing w:after="0" w:line="240" w:lineRule="auto"/>
        <w:ind w:left="2" w:firstLine="5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</w:t>
      </w:r>
      <w:r w:rsidR="00C65767" w:rsidRPr="003A4D77">
        <w:rPr>
          <w:rFonts w:ascii="Times New Roman" w:hAnsi="Times New Roman"/>
          <w:b/>
          <w:bCs/>
          <w:sz w:val="24"/>
          <w:szCs w:val="24"/>
        </w:rPr>
        <w:t>3. Подходы к отбору содержания, разработке структуры проверочной работы</w:t>
      </w:r>
    </w:p>
    <w:p w:rsidR="00C65767" w:rsidRPr="003A4D77" w:rsidRDefault="00C65767" w:rsidP="002B07B1">
      <w:pPr>
        <w:spacing w:after="0" w:line="240" w:lineRule="auto"/>
        <w:ind w:left="2" w:firstLine="566"/>
        <w:jc w:val="both"/>
        <w:rPr>
          <w:rFonts w:ascii="Times New Roman" w:hAnsi="Times New Roman"/>
          <w:sz w:val="24"/>
          <w:szCs w:val="24"/>
        </w:rPr>
      </w:pPr>
      <w:r w:rsidRPr="003A4D77">
        <w:rPr>
          <w:rFonts w:ascii="Times New Roman" w:hAnsi="Times New Roman"/>
          <w:sz w:val="24"/>
          <w:szCs w:val="24"/>
        </w:rPr>
        <w:t>Всероссийские проверочные работы основаны на системно-</w:t>
      </w:r>
      <w:proofErr w:type="spellStart"/>
      <w:r w:rsidRPr="003A4D77">
        <w:rPr>
          <w:rFonts w:ascii="Times New Roman" w:hAnsi="Times New Roman"/>
          <w:sz w:val="24"/>
          <w:szCs w:val="24"/>
        </w:rPr>
        <w:t>деятельностном</w:t>
      </w:r>
      <w:proofErr w:type="spellEnd"/>
      <w:r w:rsidRPr="003A4D7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A4D77">
        <w:rPr>
          <w:rFonts w:ascii="Times New Roman" w:hAnsi="Times New Roman"/>
          <w:sz w:val="24"/>
          <w:szCs w:val="24"/>
        </w:rPr>
        <w:t>компетентностном</w:t>
      </w:r>
      <w:proofErr w:type="spellEnd"/>
      <w:r w:rsidRPr="003A4D77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Pr="003A4D77">
        <w:rPr>
          <w:rFonts w:ascii="Times New Roman" w:hAnsi="Times New Roman"/>
          <w:sz w:val="24"/>
          <w:szCs w:val="24"/>
        </w:rPr>
        <w:t>уровневом</w:t>
      </w:r>
      <w:proofErr w:type="gramEnd"/>
      <w:r w:rsidRPr="003A4D77">
        <w:rPr>
          <w:rFonts w:ascii="Times New Roman" w:hAnsi="Times New Roman"/>
          <w:sz w:val="24"/>
          <w:szCs w:val="24"/>
        </w:rPr>
        <w:t xml:space="preserve"> подходах.</w:t>
      </w:r>
    </w:p>
    <w:p w:rsidR="00C65767" w:rsidRDefault="00C65767" w:rsidP="00C65767">
      <w:pPr>
        <w:spacing w:after="0" w:line="240" w:lineRule="auto"/>
        <w:ind w:left="2" w:firstLine="566"/>
        <w:jc w:val="both"/>
        <w:rPr>
          <w:rFonts w:ascii="Times New Roman" w:hAnsi="Times New Roman"/>
          <w:sz w:val="24"/>
          <w:szCs w:val="24"/>
        </w:rPr>
      </w:pPr>
      <w:r w:rsidRPr="003A4D77">
        <w:rPr>
          <w:rFonts w:ascii="Times New Roman" w:hAnsi="Times New Roman"/>
          <w:sz w:val="24"/>
          <w:szCs w:val="24"/>
        </w:rPr>
        <w:lastRenderedPageBreak/>
        <w:t xml:space="preserve">В рамках ВПР наряду с предметными результатами обучения </w:t>
      </w:r>
      <w:r w:rsidR="002B07B1">
        <w:rPr>
          <w:rFonts w:ascii="Times New Roman" w:hAnsi="Times New Roman"/>
          <w:sz w:val="24"/>
          <w:szCs w:val="24"/>
        </w:rPr>
        <w:t>учащихся</w:t>
      </w:r>
      <w:r w:rsidRPr="003A4D77">
        <w:rPr>
          <w:rFonts w:ascii="Times New Roman" w:hAnsi="Times New Roman"/>
          <w:sz w:val="24"/>
          <w:szCs w:val="24"/>
        </w:rPr>
        <w:t xml:space="preserve"> оцениваются также метапредметные результаты, в том числе</w:t>
      </w:r>
      <w:r w:rsidR="000E1F69" w:rsidRPr="000E1F69">
        <w:rPr>
          <w:rFonts w:ascii="Times New Roman" w:hAnsi="Times New Roman"/>
          <w:sz w:val="24"/>
          <w:szCs w:val="24"/>
        </w:rPr>
        <w:t xml:space="preserve"> </w:t>
      </w:r>
      <w:r w:rsidR="000E1F69" w:rsidRPr="003A4D77">
        <w:rPr>
          <w:rFonts w:ascii="Times New Roman" w:hAnsi="Times New Roman"/>
          <w:sz w:val="24"/>
          <w:szCs w:val="24"/>
        </w:rPr>
        <w:t xml:space="preserve">уровень  </w:t>
      </w:r>
      <w:proofErr w:type="spellStart"/>
      <w:r w:rsidR="000E1F69" w:rsidRPr="003A4D77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="000E1F69" w:rsidRPr="003A4D77">
        <w:rPr>
          <w:rFonts w:ascii="Times New Roman" w:hAnsi="Times New Roman"/>
          <w:sz w:val="24"/>
          <w:szCs w:val="24"/>
        </w:rPr>
        <w:t xml:space="preserve">  </w:t>
      </w:r>
      <w:r w:rsidR="000E1F69">
        <w:rPr>
          <w:rFonts w:ascii="Times New Roman" w:hAnsi="Times New Roman"/>
          <w:sz w:val="24"/>
          <w:szCs w:val="24"/>
        </w:rPr>
        <w:t>УУД</w:t>
      </w:r>
      <w:r w:rsidR="000E1F69" w:rsidRPr="000E1F69">
        <w:rPr>
          <w:rFonts w:ascii="Times New Roman" w:hAnsi="Times New Roman"/>
          <w:sz w:val="24"/>
          <w:szCs w:val="24"/>
        </w:rPr>
        <w:t xml:space="preserve"> </w:t>
      </w:r>
      <w:r w:rsidR="000E1F69" w:rsidRPr="003A4D77">
        <w:rPr>
          <w:rFonts w:ascii="Times New Roman" w:hAnsi="Times New Roman"/>
          <w:sz w:val="24"/>
          <w:szCs w:val="24"/>
        </w:rPr>
        <w:t xml:space="preserve">и овладения </w:t>
      </w:r>
      <w:proofErr w:type="spellStart"/>
      <w:r w:rsidR="000E1F69" w:rsidRPr="003A4D77">
        <w:rPr>
          <w:rFonts w:ascii="Times New Roman" w:hAnsi="Times New Roman"/>
          <w:sz w:val="24"/>
          <w:szCs w:val="24"/>
        </w:rPr>
        <w:t>межпредметными</w:t>
      </w:r>
      <w:proofErr w:type="spellEnd"/>
      <w:r w:rsidR="000E1F69" w:rsidRPr="003A4D77">
        <w:rPr>
          <w:rFonts w:ascii="Times New Roman" w:hAnsi="Times New Roman"/>
          <w:sz w:val="24"/>
          <w:szCs w:val="24"/>
        </w:rPr>
        <w:t xml:space="preserve"> понятиями</w:t>
      </w:r>
      <w:r w:rsidR="000E1F69">
        <w:rPr>
          <w:rFonts w:ascii="Times New Roman" w:hAnsi="Times New Roman"/>
          <w:sz w:val="24"/>
          <w:szCs w:val="24"/>
        </w:rPr>
        <w:t>.</w:t>
      </w:r>
    </w:p>
    <w:p w:rsidR="000E1F69" w:rsidRDefault="000E1F69" w:rsidP="00C65767">
      <w:pPr>
        <w:spacing w:after="0" w:line="240" w:lineRule="auto"/>
        <w:ind w:left="2" w:firstLine="566"/>
        <w:jc w:val="both"/>
        <w:rPr>
          <w:rFonts w:ascii="Times New Roman" w:hAnsi="Times New Roman"/>
          <w:sz w:val="24"/>
          <w:szCs w:val="24"/>
        </w:rPr>
      </w:pPr>
      <w:r w:rsidRPr="003A4D77">
        <w:rPr>
          <w:rFonts w:ascii="Times New Roman" w:hAnsi="Times New Roman"/>
          <w:sz w:val="24"/>
          <w:szCs w:val="24"/>
        </w:rPr>
        <w:t xml:space="preserve">Предусмотрена оценка </w:t>
      </w:r>
      <w:proofErr w:type="spellStart"/>
      <w:r w:rsidRPr="003A4D77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3A4D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A4D77">
        <w:rPr>
          <w:rFonts w:ascii="Times New Roman" w:hAnsi="Times New Roman"/>
          <w:sz w:val="24"/>
          <w:szCs w:val="24"/>
        </w:rPr>
        <w:t>следующих</w:t>
      </w:r>
      <w:proofErr w:type="gramEnd"/>
      <w:r w:rsidRPr="003A4D77">
        <w:rPr>
          <w:rFonts w:ascii="Times New Roman" w:hAnsi="Times New Roman"/>
          <w:sz w:val="24"/>
          <w:szCs w:val="24"/>
        </w:rPr>
        <w:t xml:space="preserve"> УУД.</w:t>
      </w:r>
    </w:p>
    <w:p w:rsidR="000E1F69" w:rsidRDefault="0028143E" w:rsidP="00C65767">
      <w:pPr>
        <w:spacing w:after="0" w:line="240" w:lineRule="auto"/>
        <w:ind w:left="2" w:firstLine="56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sz w:val="24"/>
          <w:szCs w:val="24"/>
        </w:rPr>
        <w:t>Личностные</w:t>
      </w:r>
      <w:proofErr w:type="gramEnd"/>
      <w:r w:rsidR="000E1F69" w:rsidRPr="003A4D77">
        <w:rPr>
          <w:rFonts w:ascii="Times New Roman" w:hAnsi="Times New Roman"/>
          <w:sz w:val="24"/>
          <w:szCs w:val="24"/>
        </w:rPr>
        <w:t>:</w:t>
      </w:r>
      <w:r w:rsidR="000E1F69" w:rsidRPr="003A4D7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5803FD">
        <w:rPr>
          <w:rFonts w:ascii="Times New Roman" w:hAnsi="Times New Roman"/>
          <w:sz w:val="24"/>
          <w:szCs w:val="24"/>
        </w:rPr>
        <w:t>личностное, профессиональное,</w:t>
      </w:r>
      <w:r w:rsidR="000E1F69" w:rsidRPr="003A4D77">
        <w:rPr>
          <w:rFonts w:ascii="Times New Roman" w:hAnsi="Times New Roman"/>
          <w:sz w:val="24"/>
          <w:szCs w:val="24"/>
        </w:rPr>
        <w:t xml:space="preserve"> жизненное</w:t>
      </w:r>
      <w:r w:rsidR="000E1F69">
        <w:rPr>
          <w:rFonts w:ascii="Times New Roman" w:hAnsi="Times New Roman"/>
          <w:sz w:val="24"/>
          <w:szCs w:val="24"/>
        </w:rPr>
        <w:t xml:space="preserve"> </w:t>
      </w:r>
      <w:r w:rsidR="000E1F69" w:rsidRPr="003A4D77">
        <w:rPr>
          <w:rFonts w:ascii="Times New Roman" w:hAnsi="Times New Roman"/>
          <w:sz w:val="24"/>
          <w:szCs w:val="24"/>
        </w:rPr>
        <w:t>самоопределение</w:t>
      </w:r>
      <w:r w:rsidR="000E1F69">
        <w:rPr>
          <w:rFonts w:ascii="Times New Roman" w:hAnsi="Times New Roman"/>
          <w:sz w:val="24"/>
          <w:szCs w:val="24"/>
        </w:rPr>
        <w:t>.</w:t>
      </w:r>
    </w:p>
    <w:p w:rsidR="000E1F69" w:rsidRDefault="0028143E" w:rsidP="00C65767">
      <w:pPr>
        <w:spacing w:after="0" w:line="240" w:lineRule="auto"/>
        <w:ind w:left="2" w:firstLine="56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sz w:val="24"/>
          <w:szCs w:val="24"/>
        </w:rPr>
        <w:t>Регулятивные</w:t>
      </w:r>
      <w:proofErr w:type="gramEnd"/>
      <w:r w:rsidR="005803FD">
        <w:rPr>
          <w:rFonts w:ascii="Times New Roman" w:hAnsi="Times New Roman"/>
          <w:sz w:val="24"/>
          <w:szCs w:val="24"/>
        </w:rPr>
        <w:t>:</w:t>
      </w:r>
      <w:r w:rsidR="000E1F69" w:rsidRPr="003A4D77">
        <w:rPr>
          <w:rFonts w:ascii="Times New Roman" w:hAnsi="Times New Roman"/>
          <w:sz w:val="24"/>
          <w:szCs w:val="24"/>
        </w:rPr>
        <w:t xml:space="preserve"> планирование,</w:t>
      </w:r>
      <w:r w:rsidR="000E1F69">
        <w:rPr>
          <w:rFonts w:ascii="Times New Roman" w:hAnsi="Times New Roman"/>
          <w:sz w:val="24"/>
          <w:szCs w:val="24"/>
        </w:rPr>
        <w:t xml:space="preserve"> контроль и коррекция, </w:t>
      </w:r>
      <w:proofErr w:type="spellStart"/>
      <w:r w:rsidR="000E1F69">
        <w:rPr>
          <w:rFonts w:ascii="Times New Roman" w:hAnsi="Times New Roman"/>
          <w:sz w:val="24"/>
          <w:szCs w:val="24"/>
        </w:rPr>
        <w:t>саморегуляция</w:t>
      </w:r>
      <w:proofErr w:type="spellEnd"/>
      <w:r w:rsidR="000E1F69">
        <w:rPr>
          <w:rFonts w:ascii="Times New Roman" w:hAnsi="Times New Roman"/>
          <w:sz w:val="24"/>
          <w:szCs w:val="24"/>
        </w:rPr>
        <w:t>.</w:t>
      </w:r>
    </w:p>
    <w:p w:rsidR="00C65767" w:rsidRPr="003A4D77" w:rsidRDefault="0028143E" w:rsidP="002814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i/>
          <w:iCs/>
          <w:sz w:val="24"/>
          <w:szCs w:val="24"/>
        </w:rPr>
        <w:t>Общеучебные</w:t>
      </w:r>
      <w:proofErr w:type="spellEnd"/>
      <w:r w:rsidR="005803FD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поиск</w:t>
      </w:r>
      <w:r w:rsidR="005803FD">
        <w:rPr>
          <w:rFonts w:ascii="Times New Roman" w:hAnsi="Times New Roman"/>
          <w:sz w:val="24"/>
          <w:szCs w:val="24"/>
        </w:rPr>
        <w:t xml:space="preserve"> и </w:t>
      </w:r>
      <w:r w:rsidRPr="003A4D77">
        <w:rPr>
          <w:rFonts w:ascii="Times New Roman" w:hAnsi="Times New Roman"/>
          <w:sz w:val="24"/>
          <w:szCs w:val="24"/>
        </w:rPr>
        <w:t>выделение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C65767" w:rsidRPr="003A4D77">
        <w:rPr>
          <w:rFonts w:ascii="Times New Roman" w:hAnsi="Times New Roman"/>
          <w:sz w:val="24"/>
          <w:szCs w:val="24"/>
        </w:rPr>
        <w:t>необходимой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C65767" w:rsidRPr="003A4D77">
        <w:rPr>
          <w:rFonts w:ascii="Times New Roman" w:hAnsi="Times New Roman"/>
          <w:sz w:val="24"/>
          <w:szCs w:val="24"/>
        </w:rPr>
        <w:t>информации;</w:t>
      </w:r>
      <w:r w:rsidR="00C65767" w:rsidRPr="003A4D77">
        <w:rPr>
          <w:rFonts w:ascii="Times New Roman" w:hAnsi="Times New Roman"/>
          <w:sz w:val="24"/>
          <w:szCs w:val="24"/>
        </w:rPr>
        <w:tab/>
        <w:t>структурирование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C65767" w:rsidRPr="003A4D77">
        <w:rPr>
          <w:rFonts w:ascii="Times New Roman" w:hAnsi="Times New Roman"/>
          <w:sz w:val="24"/>
          <w:szCs w:val="24"/>
        </w:rPr>
        <w:t>знаний;</w:t>
      </w:r>
      <w:r>
        <w:rPr>
          <w:rFonts w:ascii="Times New Roman" w:hAnsi="Times New Roman"/>
          <w:sz w:val="24"/>
          <w:szCs w:val="24"/>
        </w:rPr>
        <w:t xml:space="preserve"> </w:t>
      </w:r>
      <w:r w:rsidR="00C65767" w:rsidRPr="003A4D77">
        <w:rPr>
          <w:rFonts w:ascii="Times New Roman" w:hAnsi="Times New Roman"/>
          <w:sz w:val="24"/>
          <w:szCs w:val="24"/>
        </w:rPr>
        <w:t>осознанное</w:t>
      </w:r>
      <w:r>
        <w:rPr>
          <w:rFonts w:ascii="Times New Roman" w:hAnsi="Times New Roman"/>
          <w:sz w:val="24"/>
          <w:szCs w:val="24"/>
        </w:rPr>
        <w:t xml:space="preserve"> и </w:t>
      </w:r>
      <w:r w:rsidR="00C65767" w:rsidRPr="003A4D77">
        <w:rPr>
          <w:rFonts w:ascii="Times New Roman" w:hAnsi="Times New Roman"/>
          <w:sz w:val="24"/>
          <w:szCs w:val="24"/>
        </w:rPr>
        <w:t>произвольное построение речевого высказывания в письменной форме; выбор наиболее эффективных способов решения задач в зависимости от конкретных условий; рефлексия способов и условий действия, контроль и оценка процесса</w:t>
      </w:r>
      <w:r>
        <w:rPr>
          <w:rFonts w:ascii="Times New Roman" w:hAnsi="Times New Roman"/>
          <w:sz w:val="24"/>
          <w:szCs w:val="24"/>
        </w:rPr>
        <w:t xml:space="preserve"> и </w:t>
      </w:r>
      <w:r w:rsidR="00C65767" w:rsidRPr="003A4D77">
        <w:rPr>
          <w:rFonts w:ascii="Times New Roman" w:hAnsi="Times New Roman"/>
          <w:sz w:val="24"/>
          <w:szCs w:val="24"/>
        </w:rPr>
        <w:t>результатов деятельности; моделирование, преобразование модели.</w:t>
      </w:r>
    </w:p>
    <w:p w:rsidR="00C65767" w:rsidRPr="003A4D77" w:rsidRDefault="00C65767" w:rsidP="00C41A1E">
      <w:pPr>
        <w:spacing w:after="0" w:line="240" w:lineRule="auto"/>
        <w:ind w:left="2" w:firstLine="565"/>
        <w:jc w:val="both"/>
        <w:rPr>
          <w:rFonts w:ascii="Times New Roman" w:hAnsi="Times New Roman"/>
          <w:sz w:val="24"/>
          <w:szCs w:val="24"/>
        </w:rPr>
      </w:pPr>
      <w:r w:rsidRPr="003A4D77">
        <w:rPr>
          <w:rFonts w:ascii="Times New Roman" w:hAnsi="Times New Roman"/>
          <w:i/>
          <w:iCs/>
          <w:sz w:val="24"/>
          <w:szCs w:val="24"/>
        </w:rPr>
        <w:t>Логические</w:t>
      </w:r>
      <w:r w:rsidRPr="003A4D77">
        <w:rPr>
          <w:rFonts w:ascii="Times New Roman" w:hAnsi="Times New Roman"/>
          <w:sz w:val="24"/>
          <w:szCs w:val="24"/>
        </w:rPr>
        <w:t>: анализ объектов в целях выделения</w:t>
      </w:r>
      <w:r w:rsidRPr="003A4D7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A4D77">
        <w:rPr>
          <w:rFonts w:ascii="Times New Roman" w:hAnsi="Times New Roman"/>
          <w:sz w:val="24"/>
          <w:szCs w:val="24"/>
        </w:rPr>
        <w:t>признаков; синтез, в том числе выведение следствий; установление причинно-следственных связей; построение логической цепи рассуждений; доказательство.</w:t>
      </w:r>
    </w:p>
    <w:p w:rsidR="00C65767" w:rsidRPr="003A4D77" w:rsidRDefault="00C65767" w:rsidP="005803FD">
      <w:pPr>
        <w:spacing w:after="0" w:line="240" w:lineRule="auto"/>
        <w:ind w:left="2" w:firstLine="565"/>
        <w:jc w:val="both"/>
        <w:rPr>
          <w:rFonts w:ascii="Times New Roman" w:hAnsi="Times New Roman"/>
          <w:sz w:val="24"/>
          <w:szCs w:val="24"/>
        </w:rPr>
      </w:pPr>
      <w:r w:rsidRPr="003A4D77">
        <w:rPr>
          <w:rFonts w:ascii="Times New Roman" w:hAnsi="Times New Roman"/>
          <w:i/>
          <w:iCs/>
          <w:sz w:val="24"/>
          <w:szCs w:val="24"/>
        </w:rPr>
        <w:t>Коммуникативные</w:t>
      </w:r>
      <w:r w:rsidRPr="003A4D77">
        <w:rPr>
          <w:rFonts w:ascii="Times New Roman" w:hAnsi="Times New Roman"/>
          <w:sz w:val="24"/>
          <w:szCs w:val="24"/>
        </w:rPr>
        <w:t>: умение с достаточной полнотой</w:t>
      </w:r>
      <w:r w:rsidRPr="003A4D7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A4D77">
        <w:rPr>
          <w:rFonts w:ascii="Times New Roman" w:hAnsi="Times New Roman"/>
          <w:sz w:val="24"/>
          <w:szCs w:val="24"/>
        </w:rPr>
        <w:t>и точностью выражать свои мысли в соответствии с задачами и условиями коммуникации.</w:t>
      </w:r>
    </w:p>
    <w:p w:rsidR="00C65767" w:rsidRDefault="00C65767" w:rsidP="005803FD">
      <w:pPr>
        <w:spacing w:after="0" w:line="240" w:lineRule="auto"/>
        <w:ind w:left="2" w:firstLine="565"/>
        <w:jc w:val="both"/>
        <w:rPr>
          <w:rFonts w:ascii="Times New Roman" w:hAnsi="Times New Roman"/>
          <w:sz w:val="24"/>
          <w:szCs w:val="24"/>
        </w:rPr>
      </w:pPr>
      <w:proofErr w:type="gramStart"/>
      <w:r w:rsidRPr="003A4D77">
        <w:rPr>
          <w:rFonts w:ascii="Times New Roman" w:hAnsi="Times New Roman"/>
          <w:sz w:val="24"/>
          <w:szCs w:val="24"/>
        </w:rPr>
        <w:t>Ключевыми особенностями ВПР являются:</w:t>
      </w:r>
      <w:r w:rsidR="005803FD">
        <w:rPr>
          <w:rFonts w:ascii="Times New Roman" w:hAnsi="Times New Roman"/>
          <w:sz w:val="24"/>
          <w:szCs w:val="24"/>
        </w:rPr>
        <w:t xml:space="preserve"> </w:t>
      </w:r>
      <w:r w:rsidRPr="003A4D77">
        <w:rPr>
          <w:rFonts w:ascii="Times New Roman" w:hAnsi="Times New Roman"/>
          <w:sz w:val="24"/>
          <w:szCs w:val="24"/>
        </w:rPr>
        <w:t>соответствие ФГОС;</w:t>
      </w:r>
      <w:r w:rsidR="005803FD">
        <w:rPr>
          <w:rFonts w:ascii="Times New Roman" w:hAnsi="Times New Roman"/>
          <w:sz w:val="24"/>
          <w:szCs w:val="24"/>
        </w:rPr>
        <w:t xml:space="preserve"> </w:t>
      </w:r>
      <w:r w:rsidRPr="003A4D77">
        <w:rPr>
          <w:rFonts w:ascii="Times New Roman" w:hAnsi="Times New Roman"/>
          <w:sz w:val="24"/>
          <w:szCs w:val="24"/>
        </w:rPr>
        <w:t>соответствие отечественным традициям преподавания учебных предметов;</w:t>
      </w:r>
      <w:r w:rsidR="005803FD">
        <w:rPr>
          <w:rFonts w:ascii="Times New Roman" w:hAnsi="Times New Roman"/>
          <w:sz w:val="24"/>
          <w:szCs w:val="24"/>
        </w:rPr>
        <w:t xml:space="preserve"> </w:t>
      </w:r>
      <w:r w:rsidRPr="003A4D77">
        <w:rPr>
          <w:rFonts w:ascii="Times New Roman" w:hAnsi="Times New Roman"/>
          <w:sz w:val="24"/>
          <w:szCs w:val="24"/>
        </w:rPr>
        <w:t>учет национально-культурной и языковой специфики многонационального российского общества;</w:t>
      </w:r>
      <w:r w:rsidR="005803FD">
        <w:rPr>
          <w:rFonts w:ascii="Times New Roman" w:hAnsi="Times New Roman"/>
          <w:sz w:val="24"/>
          <w:szCs w:val="24"/>
        </w:rPr>
        <w:t xml:space="preserve"> </w:t>
      </w:r>
      <w:r w:rsidRPr="003A4D77">
        <w:rPr>
          <w:rFonts w:ascii="Times New Roman" w:hAnsi="Times New Roman"/>
          <w:sz w:val="24"/>
          <w:szCs w:val="24"/>
        </w:rPr>
        <w:t>отбор для контроля наиболее значимых аспектов подготовки как с точки зрения использования результатов обучения в повседневной жизни, так</w:t>
      </w:r>
      <w:r w:rsidR="005803FD">
        <w:rPr>
          <w:rFonts w:ascii="Times New Roman" w:hAnsi="Times New Roman"/>
          <w:sz w:val="24"/>
          <w:szCs w:val="24"/>
        </w:rPr>
        <w:t xml:space="preserve"> и </w:t>
      </w:r>
      <w:r w:rsidRPr="003A4D77">
        <w:rPr>
          <w:rFonts w:ascii="Times New Roman" w:hAnsi="Times New Roman"/>
          <w:sz w:val="24"/>
          <w:szCs w:val="24"/>
        </w:rPr>
        <w:t>с точки зрения продолжения образования;</w:t>
      </w:r>
      <w:r w:rsidR="005803FD">
        <w:rPr>
          <w:rFonts w:ascii="Times New Roman" w:hAnsi="Times New Roman"/>
          <w:sz w:val="24"/>
          <w:szCs w:val="24"/>
        </w:rPr>
        <w:t xml:space="preserve"> </w:t>
      </w:r>
      <w:r w:rsidRPr="003A4D77">
        <w:rPr>
          <w:rFonts w:ascii="Times New Roman" w:hAnsi="Times New Roman"/>
          <w:sz w:val="24"/>
          <w:szCs w:val="24"/>
        </w:rPr>
        <w:t>использование ряда заданий из открытого банка Национальных исследований качества образования (НИКО);</w:t>
      </w:r>
      <w:proofErr w:type="gramEnd"/>
      <w:r w:rsidR="005803FD">
        <w:rPr>
          <w:rFonts w:ascii="Times New Roman" w:hAnsi="Times New Roman"/>
          <w:sz w:val="24"/>
          <w:szCs w:val="24"/>
        </w:rPr>
        <w:t xml:space="preserve"> </w:t>
      </w:r>
      <w:r w:rsidRPr="003A4D77">
        <w:rPr>
          <w:rFonts w:ascii="Times New Roman" w:hAnsi="Times New Roman"/>
          <w:sz w:val="24"/>
          <w:szCs w:val="24"/>
        </w:rPr>
        <w:t>использование только заданий открытого типа.</w:t>
      </w:r>
    </w:p>
    <w:p w:rsidR="005803FD" w:rsidRPr="003A4D77" w:rsidRDefault="005803FD" w:rsidP="005803FD">
      <w:pPr>
        <w:spacing w:after="0" w:line="240" w:lineRule="auto"/>
        <w:ind w:left="2" w:firstLine="566"/>
        <w:jc w:val="both"/>
        <w:rPr>
          <w:rFonts w:ascii="Times New Roman" w:hAnsi="Times New Roman"/>
          <w:sz w:val="24"/>
          <w:szCs w:val="24"/>
        </w:rPr>
      </w:pPr>
      <w:r w:rsidRPr="003A4D77">
        <w:rPr>
          <w:rFonts w:ascii="Times New Roman" w:hAnsi="Times New Roman"/>
          <w:sz w:val="24"/>
          <w:szCs w:val="24"/>
        </w:rPr>
        <w:t>Тексты заданий в вариантах ВПР в целом соответствуют формулировкам, принятым в учебниках, включенных в Федеральный перечень учебников, рекомендуемых Министерством образования и науки РФ к использованию при реализации имеющих государственную аккредитацию образовательных программ основного общего образования.</w:t>
      </w:r>
    </w:p>
    <w:p w:rsidR="00220C10" w:rsidRDefault="00220C10" w:rsidP="005803FD">
      <w:pPr>
        <w:spacing w:after="0" w:line="240" w:lineRule="auto"/>
        <w:ind w:left="2" w:firstLine="565"/>
        <w:rPr>
          <w:rFonts w:ascii="Times New Roman" w:hAnsi="Times New Roman"/>
          <w:b/>
          <w:bCs/>
          <w:sz w:val="24"/>
          <w:szCs w:val="24"/>
        </w:rPr>
      </w:pPr>
    </w:p>
    <w:p w:rsidR="005803FD" w:rsidRPr="003A4D77" w:rsidRDefault="005803FD" w:rsidP="005803FD">
      <w:pPr>
        <w:spacing w:after="0" w:line="240" w:lineRule="auto"/>
        <w:ind w:left="2" w:firstLine="5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</w:t>
      </w:r>
      <w:r w:rsidRPr="003A4D77">
        <w:rPr>
          <w:rFonts w:ascii="Times New Roman" w:hAnsi="Times New Roman"/>
          <w:b/>
          <w:bCs/>
          <w:sz w:val="24"/>
          <w:szCs w:val="24"/>
        </w:rPr>
        <w:t>4. Структура варианта проверочной работы</w:t>
      </w:r>
    </w:p>
    <w:p w:rsidR="005803FD" w:rsidRPr="003A4D77" w:rsidRDefault="00FD6A49" w:rsidP="005803FD">
      <w:pPr>
        <w:spacing w:after="0" w:line="240" w:lineRule="auto"/>
        <w:ind w:left="5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содержит 13</w:t>
      </w:r>
      <w:r w:rsidR="005803FD" w:rsidRPr="003A4D77">
        <w:rPr>
          <w:rFonts w:ascii="Times New Roman" w:hAnsi="Times New Roman"/>
          <w:sz w:val="24"/>
          <w:szCs w:val="24"/>
        </w:rPr>
        <w:t xml:space="preserve"> заданий.</w:t>
      </w:r>
    </w:p>
    <w:p w:rsidR="005803FD" w:rsidRPr="003A4D77" w:rsidRDefault="005803FD" w:rsidP="005803FD">
      <w:pPr>
        <w:spacing w:after="0" w:line="240" w:lineRule="auto"/>
        <w:ind w:left="2" w:firstLine="566"/>
        <w:jc w:val="both"/>
        <w:rPr>
          <w:rFonts w:ascii="Times New Roman" w:hAnsi="Times New Roman"/>
          <w:sz w:val="24"/>
          <w:szCs w:val="24"/>
        </w:rPr>
      </w:pPr>
      <w:r w:rsidRPr="003A4D77">
        <w:rPr>
          <w:rFonts w:ascii="Times New Roman" w:hAnsi="Times New Roman"/>
          <w:sz w:val="24"/>
          <w:szCs w:val="24"/>
        </w:rPr>
        <w:t>В</w:t>
      </w:r>
      <w:r w:rsidR="00FD6A49">
        <w:rPr>
          <w:rFonts w:ascii="Times New Roman" w:hAnsi="Times New Roman"/>
          <w:sz w:val="24"/>
          <w:szCs w:val="24"/>
        </w:rPr>
        <w:t xml:space="preserve"> заданиях 1–8, 10</w:t>
      </w:r>
      <w:r w:rsidRPr="003A4D77">
        <w:rPr>
          <w:rFonts w:ascii="Times New Roman" w:hAnsi="Times New Roman"/>
          <w:sz w:val="24"/>
          <w:szCs w:val="24"/>
        </w:rPr>
        <w:t xml:space="preserve"> необходимо записать только ответ.</w:t>
      </w:r>
    </w:p>
    <w:p w:rsidR="005803FD" w:rsidRPr="003A4D77" w:rsidRDefault="00FD6A49" w:rsidP="005803FD">
      <w:pPr>
        <w:numPr>
          <w:ilvl w:val="1"/>
          <w:numId w:val="9"/>
        </w:numPr>
        <w:tabs>
          <w:tab w:val="left" w:pos="822"/>
        </w:tabs>
        <w:spacing w:after="0" w:line="240" w:lineRule="auto"/>
        <w:ind w:left="822" w:hanging="255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задании</w:t>
      </w:r>
      <w:proofErr w:type="gramEnd"/>
      <w:r>
        <w:rPr>
          <w:rFonts w:ascii="Times New Roman" w:hAnsi="Times New Roman"/>
          <w:sz w:val="24"/>
          <w:szCs w:val="24"/>
        </w:rPr>
        <w:t xml:space="preserve"> 12 </w:t>
      </w:r>
      <w:r w:rsidR="005803FD" w:rsidRPr="003A4D77">
        <w:rPr>
          <w:rFonts w:ascii="Times New Roman" w:hAnsi="Times New Roman"/>
          <w:sz w:val="24"/>
          <w:szCs w:val="24"/>
        </w:rPr>
        <w:t xml:space="preserve"> нужно изобразить требуемые элементы рисунка.</w:t>
      </w:r>
    </w:p>
    <w:p w:rsidR="005803FD" w:rsidRPr="005803FD" w:rsidRDefault="00FD6A49" w:rsidP="005803FD">
      <w:pPr>
        <w:numPr>
          <w:ilvl w:val="1"/>
          <w:numId w:val="9"/>
        </w:numPr>
        <w:tabs>
          <w:tab w:val="left" w:pos="822"/>
        </w:tabs>
        <w:spacing w:after="0" w:line="240" w:lineRule="auto"/>
        <w:ind w:left="822" w:hanging="255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заданиях</w:t>
      </w:r>
      <w:proofErr w:type="gramEnd"/>
      <w:r>
        <w:rPr>
          <w:rFonts w:ascii="Times New Roman" w:hAnsi="Times New Roman"/>
          <w:sz w:val="24"/>
          <w:szCs w:val="24"/>
        </w:rPr>
        <w:t xml:space="preserve">  9, 11, 13</w:t>
      </w:r>
      <w:r w:rsidR="005803FD" w:rsidRPr="003A4D77">
        <w:rPr>
          <w:rFonts w:ascii="Times New Roman" w:hAnsi="Times New Roman"/>
          <w:sz w:val="24"/>
          <w:szCs w:val="24"/>
        </w:rPr>
        <w:t xml:space="preserve"> требуется записать решение и ответ.</w:t>
      </w:r>
    </w:p>
    <w:p w:rsidR="00220C10" w:rsidRDefault="00220C10" w:rsidP="005803F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803FD" w:rsidRPr="003A4D77" w:rsidRDefault="005803FD" w:rsidP="005803F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1.5</w:t>
      </w:r>
      <w:r w:rsidRPr="003A4D77">
        <w:rPr>
          <w:rFonts w:ascii="Times New Roman" w:hAnsi="Times New Roman"/>
          <w:b/>
          <w:bCs/>
          <w:sz w:val="24"/>
          <w:szCs w:val="24"/>
        </w:rPr>
        <w:t>. Система оценивания выполнения заданий и проверочной работы в целом</w:t>
      </w:r>
    </w:p>
    <w:p w:rsidR="005803FD" w:rsidRPr="003A4D77" w:rsidRDefault="005803FD" w:rsidP="006D4B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B4B">
        <w:rPr>
          <w:rFonts w:ascii="Times New Roman" w:hAnsi="Times New Roman"/>
          <w:sz w:val="24"/>
          <w:szCs w:val="24"/>
        </w:rPr>
        <w:t>Кажд</w:t>
      </w:r>
      <w:r w:rsidR="00876286">
        <w:rPr>
          <w:rFonts w:ascii="Times New Roman" w:hAnsi="Times New Roman"/>
          <w:sz w:val="24"/>
          <w:szCs w:val="24"/>
        </w:rPr>
        <w:t>ое верно выполненное задание 1–8, 10 ,12</w:t>
      </w:r>
      <w:r w:rsidRPr="006D4B4B">
        <w:rPr>
          <w:rFonts w:ascii="Times New Roman" w:hAnsi="Times New Roman"/>
          <w:sz w:val="24"/>
          <w:szCs w:val="24"/>
        </w:rPr>
        <w:t xml:space="preserve"> оценивается 1 баллом. Задание считается выполненным верно, если ученик дал верный ответ: записал правильное число, правильную величину, изобразил правильный рисунок.</w:t>
      </w:r>
    </w:p>
    <w:p w:rsidR="005803FD" w:rsidRPr="003A4D77" w:rsidRDefault="00876286" w:rsidP="006D4B4B">
      <w:pPr>
        <w:spacing w:after="0" w:line="240" w:lineRule="auto"/>
        <w:ind w:left="7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заданий  9, 11, 13</w:t>
      </w:r>
      <w:r w:rsidR="005803FD" w:rsidRPr="003A4D77">
        <w:rPr>
          <w:rFonts w:ascii="Times New Roman" w:hAnsi="Times New Roman"/>
          <w:sz w:val="24"/>
          <w:szCs w:val="24"/>
        </w:rPr>
        <w:t xml:space="preserve"> оценивается от 0 до 2 баллов.</w:t>
      </w:r>
    </w:p>
    <w:p w:rsidR="005803FD" w:rsidRPr="003A4D77" w:rsidRDefault="005803FD" w:rsidP="006D4B4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03FD" w:rsidRPr="003A4D77" w:rsidRDefault="005803FD" w:rsidP="006D4B4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A4D77">
        <w:rPr>
          <w:rFonts w:ascii="Times New Roman" w:hAnsi="Times New Roman"/>
          <w:i/>
          <w:iCs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0"/>
        <w:gridCol w:w="1420"/>
        <w:gridCol w:w="1420"/>
        <w:gridCol w:w="1420"/>
        <w:gridCol w:w="1420"/>
        <w:gridCol w:w="30"/>
      </w:tblGrid>
      <w:tr w:rsidR="005803FD" w:rsidRPr="003A4D77" w:rsidTr="006D4B4B">
        <w:trPr>
          <w:trHeight w:val="307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803FD" w:rsidRPr="003A4D77" w:rsidRDefault="005803FD" w:rsidP="006D4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4D77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Отметка по</w:t>
            </w:r>
            <w:r w:rsidR="006D4B4B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 xml:space="preserve"> пятибалльной шкале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803FD" w:rsidRPr="003A4D77" w:rsidRDefault="005803FD" w:rsidP="006D4B4B">
            <w:pPr>
              <w:spacing w:after="0" w:line="240" w:lineRule="auto"/>
              <w:ind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4D77">
              <w:rPr>
                <w:rFonts w:ascii="Times New Roman" w:hAnsi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803FD" w:rsidRPr="003A4D77" w:rsidRDefault="00C41A1E" w:rsidP="006D4B4B">
            <w:pPr>
              <w:spacing w:after="0" w:line="240" w:lineRule="auto"/>
              <w:ind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</w:t>
            </w:r>
            <w:r w:rsidR="005803FD" w:rsidRPr="003A4D77">
              <w:rPr>
                <w:rFonts w:ascii="Times New Roman" w:hAnsi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803FD" w:rsidRPr="003A4D77" w:rsidRDefault="00C41A1E" w:rsidP="006D4B4B">
            <w:pPr>
              <w:spacing w:after="0" w:line="240" w:lineRule="auto"/>
              <w:ind w:right="3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</w:t>
            </w:r>
            <w:r w:rsidR="005803FD" w:rsidRPr="003A4D77">
              <w:rPr>
                <w:rFonts w:ascii="Times New Roman" w:hAnsi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803FD" w:rsidRPr="003A4D77" w:rsidRDefault="00C41A1E" w:rsidP="006D4B4B">
            <w:pPr>
              <w:spacing w:after="0" w:line="240" w:lineRule="auto"/>
              <w:ind w:right="3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</w:t>
            </w:r>
            <w:r w:rsidR="005803FD" w:rsidRPr="003A4D77">
              <w:rPr>
                <w:rFonts w:ascii="Times New Roman" w:hAnsi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30" w:type="dxa"/>
            <w:vAlign w:val="bottom"/>
          </w:tcPr>
          <w:p w:rsidR="005803FD" w:rsidRPr="003A4D77" w:rsidRDefault="005803FD" w:rsidP="006D4B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03FD" w:rsidRPr="003A4D77" w:rsidTr="006D4B4B">
        <w:trPr>
          <w:trHeight w:val="318"/>
        </w:trPr>
        <w:tc>
          <w:tcPr>
            <w:tcW w:w="36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03FD" w:rsidRPr="003A4D77" w:rsidRDefault="005803FD" w:rsidP="006D4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4D77">
              <w:rPr>
                <w:rFonts w:ascii="Times New Roman" w:hAnsi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03FD" w:rsidRPr="003A4D77" w:rsidRDefault="001B2B66" w:rsidP="006D4B4B">
            <w:pPr>
              <w:spacing w:after="0" w:line="240" w:lineRule="auto"/>
              <w:ind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0–5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03FD" w:rsidRPr="003A4D77" w:rsidRDefault="001B2B66" w:rsidP="006D4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6–9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03FD" w:rsidRPr="003A4D77" w:rsidRDefault="001B2B66" w:rsidP="006D4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10–13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03FD" w:rsidRPr="003A4D77" w:rsidRDefault="001B2B66" w:rsidP="006D4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14–16</w:t>
            </w:r>
          </w:p>
        </w:tc>
        <w:tc>
          <w:tcPr>
            <w:tcW w:w="30" w:type="dxa"/>
            <w:vAlign w:val="bottom"/>
          </w:tcPr>
          <w:p w:rsidR="005803FD" w:rsidRPr="003A4D77" w:rsidRDefault="005803FD" w:rsidP="006D4B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03FD" w:rsidRPr="003A4D77" w:rsidRDefault="005803FD" w:rsidP="006D4B4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03FD" w:rsidRPr="003A4D77" w:rsidRDefault="005803FD" w:rsidP="002A2112">
      <w:pPr>
        <w:numPr>
          <w:ilvl w:val="1"/>
          <w:numId w:val="19"/>
        </w:numPr>
        <w:tabs>
          <w:tab w:val="left" w:pos="993"/>
        </w:tabs>
        <w:spacing w:after="0" w:line="240" w:lineRule="auto"/>
        <w:ind w:hanging="1233"/>
        <w:rPr>
          <w:rFonts w:ascii="Times New Roman" w:hAnsi="Times New Roman"/>
          <w:sz w:val="24"/>
          <w:szCs w:val="24"/>
        </w:rPr>
      </w:pPr>
      <w:r w:rsidRPr="003A4D77">
        <w:rPr>
          <w:rFonts w:ascii="Times New Roman" w:hAnsi="Times New Roman"/>
          <w:b/>
          <w:bCs/>
          <w:sz w:val="24"/>
          <w:szCs w:val="24"/>
        </w:rPr>
        <w:t>Продолжительность проверочной работы</w:t>
      </w:r>
    </w:p>
    <w:p w:rsidR="005803FD" w:rsidRPr="003A4D77" w:rsidRDefault="005803FD" w:rsidP="002A211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A4D77">
        <w:rPr>
          <w:rFonts w:ascii="Times New Roman" w:hAnsi="Times New Roman"/>
          <w:sz w:val="24"/>
          <w:szCs w:val="24"/>
        </w:rPr>
        <w:t>На выполнение проверочной работы по математике дается 60 минут.</w:t>
      </w:r>
    </w:p>
    <w:p w:rsidR="00711D01" w:rsidRDefault="00711D01" w:rsidP="00711D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1D01" w:rsidRDefault="00711D01" w:rsidP="00711D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1D01" w:rsidRPr="00AC758E" w:rsidRDefault="00711D01" w:rsidP="007F6846">
      <w:pPr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758E">
        <w:rPr>
          <w:rFonts w:ascii="Times New Roman" w:hAnsi="Times New Roman"/>
          <w:b/>
          <w:sz w:val="28"/>
          <w:szCs w:val="28"/>
        </w:rPr>
        <w:t>Анализ результатов выполнения работы</w:t>
      </w:r>
    </w:p>
    <w:p w:rsidR="00DA5BDE" w:rsidRDefault="00DA5BDE" w:rsidP="00DA5BD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A5BDE" w:rsidRDefault="00DA5BDE" w:rsidP="00DA5BD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2.1. Результат выполнения заданий </w:t>
      </w:r>
      <w:proofErr w:type="gramStart"/>
      <w:r>
        <w:rPr>
          <w:rFonts w:ascii="Times New Roman" w:hAnsi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% </w:t>
      </w:r>
      <w:proofErr w:type="gramStart"/>
      <w:r w:rsidR="00B95336">
        <w:rPr>
          <w:rFonts w:ascii="Times New Roman" w:hAnsi="Times New Roman"/>
          <w:b/>
          <w:sz w:val="24"/>
          <w:szCs w:val="24"/>
        </w:rPr>
        <w:t>от</w:t>
      </w:r>
      <w:proofErr w:type="gramEnd"/>
      <w:r w:rsidR="00B95336">
        <w:rPr>
          <w:rFonts w:ascii="Times New Roman" w:hAnsi="Times New Roman"/>
          <w:b/>
          <w:sz w:val="24"/>
          <w:szCs w:val="24"/>
        </w:rPr>
        <w:t xml:space="preserve"> числа участников</w:t>
      </w:r>
    </w:p>
    <w:p w:rsidR="00B95336" w:rsidRDefault="00B95336" w:rsidP="00DA5BD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(сравнение результатов ЛО и результатов по всей выборке РФ)</w:t>
      </w:r>
    </w:p>
    <w:p w:rsidR="00B95336" w:rsidRDefault="00B95336" w:rsidP="00DA5BD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A5BDE" w:rsidRPr="00434460" w:rsidRDefault="00DA5BDE" w:rsidP="00B9533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3"/>
        <w:gridCol w:w="3128"/>
        <w:gridCol w:w="683"/>
        <w:gridCol w:w="341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</w:tblGrid>
      <w:tr w:rsidR="007D5FF5" w:rsidRPr="007D5FF5" w:rsidTr="00013259">
        <w:trPr>
          <w:trHeight w:hRule="exact" w:val="510"/>
        </w:trPr>
        <w:tc>
          <w:tcPr>
            <w:tcW w:w="32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ОО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5FF5" w:rsidRPr="007D5FF5" w:rsidRDefault="008421A8" w:rsidP="007D5FF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40" cy="2590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</w:t>
            </w:r>
          </w:p>
        </w:tc>
      </w:tr>
      <w:tr w:rsidR="007D5FF5" w:rsidRPr="007D5FF5" w:rsidTr="00013259">
        <w:trPr>
          <w:trHeight w:hRule="exact" w:val="283"/>
        </w:trPr>
        <w:tc>
          <w:tcPr>
            <w:tcW w:w="3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27" w:lineRule="exact"/>
              <w:ind w:left="15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7D5FF5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Макс</w:t>
            </w:r>
            <w:r w:rsidRPr="007D5FF5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br/>
              <w:t>балл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7D5FF5" w:rsidRPr="007D5FF5" w:rsidTr="00013259">
        <w:trPr>
          <w:trHeight w:hRule="exact" w:val="57"/>
        </w:trPr>
        <w:tc>
          <w:tcPr>
            <w:tcW w:w="9166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7D5FF5" w:rsidRPr="007D5FF5" w:rsidTr="00013259">
        <w:trPr>
          <w:trHeight w:hRule="exact" w:val="283"/>
        </w:trPr>
        <w:tc>
          <w:tcPr>
            <w:tcW w:w="32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990665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</w:t>
            </w:r>
          </w:p>
        </w:tc>
      </w:tr>
      <w:tr w:rsidR="007D5FF5" w:rsidRPr="007D5FF5" w:rsidTr="00013259">
        <w:trPr>
          <w:trHeight w:hRule="exact" w:val="283"/>
        </w:trPr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Ленинградская обл.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12243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5FF5" w:rsidRPr="007D5FF5" w:rsidRDefault="007D5FF5" w:rsidP="007D5FF5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D5F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</w:t>
            </w:r>
          </w:p>
        </w:tc>
      </w:tr>
    </w:tbl>
    <w:p w:rsidR="00191720" w:rsidRDefault="00191720" w:rsidP="00B9533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91720" w:rsidRPr="00191720" w:rsidRDefault="00191720" w:rsidP="00B9533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AC758E" w:rsidRDefault="00AC758E" w:rsidP="00220C1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46F1A">
        <w:rPr>
          <w:rFonts w:ascii="Times New Roman" w:hAnsi="Times New Roman"/>
          <w:sz w:val="24"/>
          <w:szCs w:val="24"/>
        </w:rPr>
        <w:t>Как видно из таблицы</w:t>
      </w:r>
      <w:r>
        <w:rPr>
          <w:rFonts w:ascii="Times New Roman" w:hAnsi="Times New Roman"/>
          <w:sz w:val="24"/>
          <w:szCs w:val="24"/>
        </w:rPr>
        <w:t xml:space="preserve">, результаты </w:t>
      </w:r>
      <w:r w:rsidR="00220C10">
        <w:rPr>
          <w:rFonts w:ascii="Times New Roman" w:hAnsi="Times New Roman"/>
          <w:sz w:val="24"/>
          <w:szCs w:val="24"/>
        </w:rPr>
        <w:t xml:space="preserve">выполнения заданий проверочной работы </w:t>
      </w:r>
      <w:r>
        <w:rPr>
          <w:rFonts w:ascii="Times New Roman" w:hAnsi="Times New Roman"/>
          <w:sz w:val="24"/>
          <w:szCs w:val="24"/>
        </w:rPr>
        <w:t>учащи</w:t>
      </w:r>
      <w:r w:rsidR="00220C10">
        <w:rPr>
          <w:rFonts w:ascii="Times New Roman" w:hAnsi="Times New Roman"/>
          <w:sz w:val="24"/>
          <w:szCs w:val="24"/>
        </w:rPr>
        <w:t>ми</w:t>
      </w:r>
      <w:r>
        <w:rPr>
          <w:rFonts w:ascii="Times New Roman" w:hAnsi="Times New Roman"/>
          <w:sz w:val="24"/>
          <w:szCs w:val="24"/>
        </w:rPr>
        <w:t>ся школ ЛО сопоставимы со средними результатами учащихся школ РФ.</w:t>
      </w:r>
    </w:p>
    <w:p w:rsidR="00220C10" w:rsidRDefault="00AC758E" w:rsidP="00283903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Подробный разбор результатов выполнения заданий проверочной </w:t>
      </w:r>
      <w:r w:rsidR="00283903">
        <w:rPr>
          <w:rFonts w:ascii="Times New Roman" w:hAnsi="Times New Roman"/>
          <w:sz w:val="24"/>
          <w:szCs w:val="24"/>
        </w:rPr>
        <w:t>работы представлен в разделе 3.</w:t>
      </w:r>
    </w:p>
    <w:p w:rsidR="007F6846" w:rsidRDefault="007F6846" w:rsidP="00283903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95336" w:rsidRDefault="00B95336" w:rsidP="00B95336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B95336">
        <w:rPr>
          <w:rFonts w:ascii="Times New Roman" w:hAnsi="Times New Roman"/>
          <w:b/>
          <w:sz w:val="24"/>
          <w:szCs w:val="24"/>
        </w:rPr>
        <w:t>2.2.   Статистические данные по отметкам</w:t>
      </w:r>
    </w:p>
    <w:p w:rsidR="00C46F1A" w:rsidRDefault="00C46F1A" w:rsidP="00C46F1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(сравнение результатов ЛО и результатов по всей выборке РФ)</w:t>
      </w:r>
    </w:p>
    <w:p w:rsidR="00191720" w:rsidRPr="00191720" w:rsidRDefault="007D5FF5" w:rsidP="00B95336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>Максимальный первичный балл: 16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0F7A22" w:rsidRPr="000F7A22" w:rsidTr="00507404">
        <w:trPr>
          <w:trHeight w:hRule="exact" w:val="276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0F7A22" w:rsidRPr="000F7A22" w:rsidRDefault="000F7A22" w:rsidP="000F7A22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F7A22" w:rsidRPr="000F7A22" w:rsidTr="00434460">
        <w:trPr>
          <w:trHeight w:hRule="exact" w:val="1985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Ind w:w="15" w:type="dxa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68"/>
              <w:gridCol w:w="4721"/>
              <w:gridCol w:w="682"/>
              <w:gridCol w:w="455"/>
              <w:gridCol w:w="455"/>
              <w:gridCol w:w="456"/>
              <w:gridCol w:w="455"/>
              <w:gridCol w:w="1251"/>
            </w:tblGrid>
            <w:tr w:rsidR="007D5FF5" w:rsidTr="00013259">
              <w:trPr>
                <w:trHeight w:hRule="exact" w:val="624"/>
              </w:trPr>
              <w:tc>
                <w:tcPr>
                  <w:tcW w:w="4889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ОО</w:t>
                  </w:r>
                </w:p>
              </w:tc>
              <w:tc>
                <w:tcPr>
                  <w:tcW w:w="68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0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Кол-во уч.</w:t>
                  </w:r>
                </w:p>
              </w:tc>
              <w:tc>
                <w:tcPr>
                  <w:tcW w:w="1821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0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 xml:space="preserve">Распределение групп баллов 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в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 xml:space="preserve"> %</w:t>
                  </w:r>
                </w:p>
              </w:tc>
              <w:tc>
                <w:tcPr>
                  <w:tcW w:w="1251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0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Отметки о наличии рисков</w:t>
                  </w:r>
                </w:p>
              </w:tc>
            </w:tr>
            <w:tr w:rsidR="007D5FF5" w:rsidTr="00013259">
              <w:trPr>
                <w:trHeight w:hRule="exact" w:val="454"/>
              </w:trPr>
              <w:tc>
                <w:tcPr>
                  <w:tcW w:w="4889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68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0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0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5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0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0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251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  <w:tr w:rsidR="007D5FF5" w:rsidTr="00013259">
              <w:trPr>
                <w:trHeight w:hRule="exact" w:val="89"/>
              </w:trPr>
              <w:tc>
                <w:tcPr>
                  <w:tcW w:w="8643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06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7D5FF5" w:rsidTr="00013259">
              <w:trPr>
                <w:trHeight w:hRule="exact" w:val="340"/>
              </w:trPr>
              <w:tc>
                <w:tcPr>
                  <w:tcW w:w="4889" w:type="dxa"/>
                  <w:gridSpan w:val="2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65" w:lineRule="exac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Вся выборка</w:t>
                  </w:r>
                </w:p>
              </w:tc>
              <w:tc>
                <w:tcPr>
                  <w:tcW w:w="682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990665</w:t>
                  </w:r>
                </w:p>
              </w:tc>
              <w:tc>
                <w:tcPr>
                  <w:tcW w:w="455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14.3</w:t>
                  </w:r>
                </w:p>
              </w:tc>
              <w:tc>
                <w:tcPr>
                  <w:tcW w:w="455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47.1</w:t>
                  </w:r>
                </w:p>
              </w:tc>
              <w:tc>
                <w:tcPr>
                  <w:tcW w:w="456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31.3</w:t>
                  </w:r>
                </w:p>
              </w:tc>
              <w:tc>
                <w:tcPr>
                  <w:tcW w:w="455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7.3</w:t>
                  </w:r>
                </w:p>
              </w:tc>
              <w:tc>
                <w:tcPr>
                  <w:tcW w:w="1251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D5FF5" w:rsidTr="00013259">
              <w:trPr>
                <w:trHeight w:hRule="exact" w:val="315"/>
              </w:trPr>
              <w:tc>
                <w:tcPr>
                  <w:tcW w:w="1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721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65" w:lineRule="exac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Ленинградская обл.</w:t>
                  </w:r>
                </w:p>
              </w:tc>
              <w:tc>
                <w:tcPr>
                  <w:tcW w:w="68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5" w:lineRule="exact"/>
                    <w:ind w:left="15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12243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15.6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48.8</w:t>
                  </w:r>
                </w:p>
              </w:tc>
              <w:tc>
                <w:tcPr>
                  <w:tcW w:w="45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29.5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6.1</w:t>
                  </w:r>
                </w:p>
              </w:tc>
              <w:tc>
                <w:tcPr>
                  <w:tcW w:w="1251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7D5FF5" w:rsidRDefault="007D5FF5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0F7A22" w:rsidRPr="000F7A22" w:rsidRDefault="000F7A22" w:rsidP="000F7A2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</w:tbl>
    <w:p w:rsidR="00C46F1A" w:rsidRDefault="00C46F1A" w:rsidP="00C46F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46F1A">
        <w:rPr>
          <w:rFonts w:ascii="Times New Roman" w:hAnsi="Times New Roman"/>
          <w:sz w:val="24"/>
          <w:szCs w:val="24"/>
        </w:rPr>
        <w:t>Как видно из таблицы</w:t>
      </w:r>
      <w:r w:rsidR="00220C10">
        <w:rPr>
          <w:rFonts w:ascii="Times New Roman" w:hAnsi="Times New Roman"/>
          <w:sz w:val="24"/>
          <w:szCs w:val="24"/>
        </w:rPr>
        <w:t xml:space="preserve"> и гистограммы</w:t>
      </w:r>
      <w:r>
        <w:rPr>
          <w:rFonts w:ascii="Times New Roman" w:hAnsi="Times New Roman"/>
          <w:sz w:val="24"/>
          <w:szCs w:val="24"/>
        </w:rPr>
        <w:t>, результаты</w:t>
      </w:r>
      <w:r w:rsidR="00220C10">
        <w:rPr>
          <w:rFonts w:ascii="Times New Roman" w:hAnsi="Times New Roman"/>
          <w:sz w:val="24"/>
          <w:szCs w:val="24"/>
        </w:rPr>
        <w:t xml:space="preserve"> (в пятибалльной шкале оценивания)</w:t>
      </w:r>
      <w:r>
        <w:rPr>
          <w:rFonts w:ascii="Times New Roman" w:hAnsi="Times New Roman"/>
          <w:sz w:val="24"/>
          <w:szCs w:val="24"/>
        </w:rPr>
        <w:t xml:space="preserve"> учащихся школ ЛО сопоставимы со средними результатами учащихся школ РФ. </w:t>
      </w:r>
      <w:r w:rsidR="00420376">
        <w:rPr>
          <w:rFonts w:ascii="Times New Roman" w:hAnsi="Times New Roman"/>
          <w:sz w:val="24"/>
          <w:szCs w:val="24"/>
        </w:rPr>
        <w:t>Следует отметить, что качество знаний по математике (сумма пози</w:t>
      </w:r>
      <w:r w:rsidR="000F7A22">
        <w:rPr>
          <w:rFonts w:ascii="Times New Roman" w:hAnsi="Times New Roman"/>
          <w:sz w:val="24"/>
          <w:szCs w:val="24"/>
        </w:rPr>
        <w:t xml:space="preserve">ций «4» и «5») составляет примерно </w:t>
      </w:r>
      <w:r w:rsidR="007D5FF5">
        <w:rPr>
          <w:rFonts w:ascii="Times New Roman" w:hAnsi="Times New Roman"/>
          <w:sz w:val="24"/>
          <w:szCs w:val="24"/>
        </w:rPr>
        <w:t xml:space="preserve">35,6%, это не очень высокий </w:t>
      </w:r>
      <w:r w:rsidR="00420376">
        <w:rPr>
          <w:rFonts w:ascii="Times New Roman" w:hAnsi="Times New Roman"/>
          <w:sz w:val="24"/>
          <w:szCs w:val="24"/>
        </w:rPr>
        <w:t xml:space="preserve"> результат.</w:t>
      </w:r>
    </w:p>
    <w:p w:rsidR="00B30C1D" w:rsidRDefault="00B30C1D" w:rsidP="00C46F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10828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30"/>
        <w:gridCol w:w="3085"/>
        <w:gridCol w:w="6813"/>
      </w:tblGrid>
      <w:tr w:rsidR="000F7A22" w:rsidRPr="000F7A22" w:rsidTr="00F96DC8">
        <w:trPr>
          <w:trHeight w:hRule="exact" w:val="274"/>
        </w:trPr>
        <w:tc>
          <w:tcPr>
            <w:tcW w:w="108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F7A22" w:rsidRPr="00B30C1D" w:rsidRDefault="000F7A22" w:rsidP="00B30C1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B30C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Распределение отметок по вариантам</w:t>
            </w:r>
          </w:p>
        </w:tc>
      </w:tr>
      <w:tr w:rsidR="000F7A22" w:rsidRPr="000F7A22" w:rsidTr="00F96DC8">
        <w:trPr>
          <w:gridAfter w:val="1"/>
          <w:wAfter w:w="6813" w:type="dxa"/>
          <w:trHeight w:hRule="exact" w:val="304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7A22" w:rsidRPr="000F7A22" w:rsidRDefault="000F7A22" w:rsidP="000F7A22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7A22" w:rsidRPr="000F7A22" w:rsidRDefault="000F7A22" w:rsidP="000F7A22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672B5" w:rsidRPr="002672B5" w:rsidRDefault="002672B5" w:rsidP="002672B5">
      <w:pPr>
        <w:spacing w:after="0"/>
        <w:rPr>
          <w:vanish/>
        </w:rPr>
      </w:pPr>
    </w:p>
    <w:tbl>
      <w:tblPr>
        <w:tblpPr w:leftFromText="180" w:rightFromText="180" w:vertAnchor="text" w:horzAnchor="margin" w:tblpXSpec="center" w:tblpY="133"/>
        <w:tblW w:w="1068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236"/>
        <w:gridCol w:w="1537"/>
        <w:gridCol w:w="1537"/>
        <w:gridCol w:w="1534"/>
        <w:gridCol w:w="1239"/>
        <w:gridCol w:w="2603"/>
      </w:tblGrid>
      <w:tr w:rsidR="00F96DC8" w:rsidRPr="00F96DC8" w:rsidTr="00F96DC8">
        <w:trPr>
          <w:trHeight w:hRule="exact" w:val="14"/>
        </w:trPr>
        <w:tc>
          <w:tcPr>
            <w:tcW w:w="2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DC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Вариант</w:t>
            </w:r>
          </w:p>
        </w:tc>
        <w:tc>
          <w:tcPr>
            <w:tcW w:w="84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sz w:val="2"/>
                <w:szCs w:val="2"/>
                <w:lang w:eastAsia="ru-RU"/>
              </w:rPr>
            </w:pPr>
          </w:p>
        </w:tc>
      </w:tr>
      <w:tr w:rsidR="00F96DC8" w:rsidRPr="00F96DC8" w:rsidTr="00F96DC8">
        <w:trPr>
          <w:trHeight w:hRule="exact" w:val="276"/>
        </w:trPr>
        <w:tc>
          <w:tcPr>
            <w:tcW w:w="22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Кол-во уч.</w:t>
            </w:r>
          </w:p>
        </w:tc>
      </w:tr>
      <w:tr w:rsidR="00F96DC8" w:rsidRPr="00F96DC8" w:rsidTr="00F96DC8">
        <w:trPr>
          <w:trHeight w:hRule="exact" w:val="29"/>
        </w:trPr>
        <w:tc>
          <w:tcPr>
            <w:tcW w:w="22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sz w:val="2"/>
                <w:szCs w:val="2"/>
                <w:lang w:eastAsia="ru-RU"/>
              </w:rPr>
            </w:pPr>
          </w:p>
        </w:tc>
        <w:tc>
          <w:tcPr>
            <w:tcW w:w="1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712</w:t>
            </w:r>
          </w:p>
        </w:tc>
        <w:tc>
          <w:tcPr>
            <w:tcW w:w="1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2831</w:t>
            </w:r>
          </w:p>
        </w:tc>
        <w:tc>
          <w:tcPr>
            <w:tcW w:w="1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2156</w:t>
            </w:r>
          </w:p>
        </w:tc>
        <w:tc>
          <w:tcPr>
            <w:tcW w:w="12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577</w:t>
            </w:r>
          </w:p>
        </w:tc>
        <w:tc>
          <w:tcPr>
            <w:tcW w:w="26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6276</w:t>
            </w:r>
          </w:p>
        </w:tc>
      </w:tr>
      <w:tr w:rsidR="00F96DC8" w:rsidRPr="00F96DC8" w:rsidTr="00F96DC8">
        <w:trPr>
          <w:trHeight w:hRule="exact" w:val="290"/>
        </w:trPr>
        <w:tc>
          <w:tcPr>
            <w:tcW w:w="2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</w:p>
        </w:tc>
        <w:tc>
          <w:tcPr>
            <w:tcW w:w="1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</w:p>
        </w:tc>
        <w:tc>
          <w:tcPr>
            <w:tcW w:w="12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</w:p>
        </w:tc>
        <w:tc>
          <w:tcPr>
            <w:tcW w:w="26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</w:p>
        </w:tc>
      </w:tr>
      <w:tr w:rsidR="00F96DC8" w:rsidRPr="00F96DC8" w:rsidTr="00F96DC8">
        <w:trPr>
          <w:trHeight w:hRule="exact" w:val="319"/>
        </w:trPr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629</w:t>
            </w:r>
          </w:p>
        </w:tc>
      </w:tr>
      <w:tr w:rsidR="00F96DC8" w:rsidRPr="00F96DC8" w:rsidTr="00F96DC8">
        <w:trPr>
          <w:trHeight w:hRule="exact" w:val="319"/>
        </w:trPr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96DC8" w:rsidRPr="00F96DC8" w:rsidTr="00F96DC8">
        <w:trPr>
          <w:trHeight w:hRule="exact" w:val="319"/>
        </w:trPr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96DC8" w:rsidRPr="00F96DC8" w:rsidTr="00F96DC8">
        <w:trPr>
          <w:trHeight w:hRule="exact" w:val="319"/>
        </w:trPr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96DC8" w:rsidRPr="00F96DC8" w:rsidTr="00F96DC8">
        <w:trPr>
          <w:trHeight w:hRule="exact" w:val="319"/>
        </w:trPr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1087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2806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1289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5333</w:t>
            </w:r>
          </w:p>
        </w:tc>
      </w:tr>
      <w:tr w:rsidR="00F96DC8" w:rsidRPr="00F96DC8" w:rsidTr="00F96DC8">
        <w:trPr>
          <w:trHeight w:hRule="exact" w:val="319"/>
        </w:trPr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96DC8" w:rsidRPr="00F96DC8" w:rsidTr="00F96DC8">
        <w:trPr>
          <w:trHeight w:hRule="exact" w:val="319"/>
        </w:trPr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DC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Комплект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1908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5972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3615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748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6DC8" w:rsidRPr="00F96DC8" w:rsidRDefault="00F96DC8" w:rsidP="00F96DC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6D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12243</w:t>
            </w:r>
          </w:p>
        </w:tc>
      </w:tr>
    </w:tbl>
    <w:p w:rsidR="00F96DC8" w:rsidRDefault="000F7A22" w:rsidP="00C46F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20376" w:rsidRDefault="00420376" w:rsidP="00C46F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648AD" w:rsidRDefault="00B648AD" w:rsidP="00F6463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95336" w:rsidRDefault="00B648AD" w:rsidP="00F6463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420376" w:rsidRPr="00420376">
        <w:rPr>
          <w:rFonts w:ascii="Times New Roman" w:hAnsi="Times New Roman"/>
          <w:b/>
          <w:sz w:val="24"/>
          <w:szCs w:val="24"/>
        </w:rPr>
        <w:t>2.3. Распределение первичных баллов</w:t>
      </w:r>
    </w:p>
    <w:p w:rsidR="00AB1E12" w:rsidRDefault="00AB1E12" w:rsidP="00F64635">
      <w:pPr>
        <w:spacing w:after="0" w:line="240" w:lineRule="auto"/>
        <w:ind w:hanging="851"/>
        <w:rPr>
          <w:rFonts w:ascii="Times New Roman" w:hAnsi="Times New Roman"/>
          <w:b/>
          <w:sz w:val="24"/>
          <w:szCs w:val="24"/>
        </w:rPr>
      </w:pPr>
    </w:p>
    <w:tbl>
      <w:tblPr>
        <w:tblW w:w="17029" w:type="dxa"/>
        <w:tblInd w:w="-1261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7029"/>
      </w:tblGrid>
      <w:tr w:rsidR="00301125" w:rsidRPr="00301125" w:rsidTr="00301125">
        <w:trPr>
          <w:trHeight w:hRule="exact" w:val="794"/>
        </w:trPr>
        <w:tc>
          <w:tcPr>
            <w:tcW w:w="17029" w:type="dxa"/>
            <w:tcBorders>
              <w:top w:val="nil"/>
              <w:left w:val="nil"/>
              <w:bottom w:val="nil"/>
              <w:right w:val="nil"/>
            </w:tcBorders>
          </w:tcPr>
          <w:p w:rsidR="00301125" w:rsidRPr="00B30C1D" w:rsidRDefault="00B648AD" w:rsidP="00301125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C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="00301125" w:rsidRPr="00B30C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Максимальный первичный балл: 16</w:t>
            </w:r>
          </w:p>
        </w:tc>
      </w:tr>
      <w:tr w:rsidR="00301125" w:rsidRPr="00301125" w:rsidTr="00301125">
        <w:trPr>
          <w:trHeight w:hRule="exact" w:val="283"/>
        </w:trPr>
        <w:tc>
          <w:tcPr>
            <w:tcW w:w="17029" w:type="dxa"/>
            <w:tcBorders>
              <w:top w:val="nil"/>
              <w:left w:val="nil"/>
              <w:bottom w:val="nil"/>
              <w:right w:val="nil"/>
            </w:tcBorders>
          </w:tcPr>
          <w:p w:rsidR="00301125" w:rsidRPr="00B30C1D" w:rsidRDefault="00B648AD" w:rsidP="00301125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C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="00301125" w:rsidRPr="00B30C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Общая гистограмма первичных баллов</w:t>
            </w:r>
          </w:p>
        </w:tc>
      </w:tr>
      <w:tr w:rsidR="00301125" w:rsidRPr="00301125" w:rsidTr="00301125">
        <w:trPr>
          <w:trHeight w:hRule="exact" w:val="15"/>
        </w:trPr>
        <w:tc>
          <w:tcPr>
            <w:tcW w:w="17029" w:type="dxa"/>
            <w:tcBorders>
              <w:top w:val="nil"/>
              <w:left w:val="nil"/>
              <w:bottom w:val="nil"/>
              <w:right w:val="nil"/>
            </w:tcBorders>
          </w:tcPr>
          <w:p w:rsidR="00301125" w:rsidRPr="00B30C1D" w:rsidRDefault="00301125" w:rsidP="00301125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01125" w:rsidRPr="00301125" w:rsidTr="00301125">
        <w:trPr>
          <w:trHeight w:hRule="exact" w:val="4237"/>
        </w:trPr>
        <w:tc>
          <w:tcPr>
            <w:tcW w:w="170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01125" w:rsidRDefault="008421A8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818120" cy="21031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812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125" w:rsidRPr="00301125" w:rsidTr="00301125">
        <w:trPr>
          <w:trHeight w:hRule="exact" w:val="15"/>
        </w:trPr>
        <w:tc>
          <w:tcPr>
            <w:tcW w:w="170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01125" w:rsidRPr="00301125" w:rsidRDefault="00301125" w:rsidP="00301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sz w:val="2"/>
                <w:szCs w:val="2"/>
                <w:lang w:eastAsia="ru-RU"/>
              </w:rPr>
            </w:pPr>
          </w:p>
        </w:tc>
      </w:tr>
    </w:tbl>
    <w:p w:rsidR="00AB1E12" w:rsidRPr="00AB1E12" w:rsidRDefault="00AB1E12" w:rsidP="00434460">
      <w:pPr>
        <w:spacing w:after="0" w:line="288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AB1E12">
        <w:rPr>
          <w:rFonts w:ascii="Times New Roman" w:hAnsi="Times New Roman"/>
          <w:sz w:val="24"/>
          <w:szCs w:val="24"/>
        </w:rPr>
        <w:t xml:space="preserve">Согласно общей гистограмме распределения первичных баллов </w:t>
      </w:r>
      <w:r>
        <w:rPr>
          <w:rFonts w:ascii="Times New Roman" w:hAnsi="Times New Roman"/>
          <w:sz w:val="24"/>
          <w:szCs w:val="24"/>
        </w:rPr>
        <w:t>учащиеся ЛО</w:t>
      </w:r>
      <w:r w:rsidRPr="00AB1E12">
        <w:rPr>
          <w:rFonts w:ascii="Times New Roman" w:hAnsi="Times New Roman"/>
          <w:sz w:val="24"/>
          <w:szCs w:val="24"/>
        </w:rPr>
        <w:t xml:space="preserve"> показали результаты, в среднем </w:t>
      </w:r>
      <w:r w:rsidR="000F23BB">
        <w:rPr>
          <w:rFonts w:ascii="Times New Roman" w:hAnsi="Times New Roman"/>
          <w:sz w:val="24"/>
          <w:szCs w:val="24"/>
          <w:u w:val="single"/>
        </w:rPr>
        <w:t>сопоставимые</w:t>
      </w:r>
      <w:r w:rsidRPr="00AB1E12">
        <w:rPr>
          <w:rFonts w:ascii="Times New Roman" w:hAnsi="Times New Roman"/>
          <w:sz w:val="24"/>
          <w:szCs w:val="24"/>
        </w:rPr>
        <w:t xml:space="preserve"> </w:t>
      </w:r>
      <w:r w:rsidR="000F23BB">
        <w:rPr>
          <w:rFonts w:ascii="Times New Roman" w:hAnsi="Times New Roman"/>
          <w:sz w:val="24"/>
          <w:szCs w:val="24"/>
        </w:rPr>
        <w:t>с результатами</w:t>
      </w:r>
      <w:r w:rsidRPr="00AB1E12">
        <w:rPr>
          <w:rFonts w:ascii="Times New Roman" w:hAnsi="Times New Roman"/>
          <w:sz w:val="24"/>
          <w:szCs w:val="24"/>
        </w:rPr>
        <w:t xml:space="preserve"> </w:t>
      </w:r>
      <w:r w:rsidR="000F23BB">
        <w:rPr>
          <w:rFonts w:ascii="Times New Roman" w:hAnsi="Times New Roman"/>
          <w:sz w:val="24"/>
          <w:szCs w:val="24"/>
        </w:rPr>
        <w:t>учащихся</w:t>
      </w:r>
      <w:r w:rsidRPr="00AB1E12">
        <w:rPr>
          <w:rFonts w:ascii="Times New Roman" w:hAnsi="Times New Roman"/>
          <w:sz w:val="24"/>
          <w:szCs w:val="24"/>
        </w:rPr>
        <w:t xml:space="preserve"> Российской Федерации. </w:t>
      </w:r>
    </w:p>
    <w:p w:rsidR="00AB1E12" w:rsidRPr="00AB1E12" w:rsidRDefault="00AB1E12" w:rsidP="00434460">
      <w:pPr>
        <w:spacing w:after="0" w:line="288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AB1E12">
        <w:rPr>
          <w:rFonts w:ascii="Times New Roman" w:hAnsi="Times New Roman"/>
          <w:sz w:val="24"/>
          <w:szCs w:val="24"/>
        </w:rPr>
        <w:t xml:space="preserve">Самые частые результаты первичных баллов </w:t>
      </w:r>
      <w:r w:rsidR="000F23BB">
        <w:rPr>
          <w:rFonts w:ascii="Times New Roman" w:hAnsi="Times New Roman"/>
          <w:sz w:val="24"/>
          <w:szCs w:val="24"/>
        </w:rPr>
        <w:t>учащихся ЛО</w:t>
      </w:r>
      <w:r w:rsidR="000F23BB" w:rsidRPr="00AB1E12">
        <w:rPr>
          <w:rFonts w:ascii="Times New Roman" w:hAnsi="Times New Roman"/>
          <w:sz w:val="24"/>
          <w:szCs w:val="24"/>
        </w:rPr>
        <w:t xml:space="preserve"> </w:t>
      </w:r>
      <w:r w:rsidR="00B30C1D">
        <w:rPr>
          <w:rFonts w:ascii="Times New Roman" w:hAnsi="Times New Roman"/>
          <w:sz w:val="24"/>
          <w:szCs w:val="24"/>
        </w:rPr>
        <w:t>от 6</w:t>
      </w:r>
      <w:r w:rsidR="000F23BB">
        <w:rPr>
          <w:rFonts w:ascii="Times New Roman" w:hAnsi="Times New Roman"/>
          <w:sz w:val="24"/>
          <w:szCs w:val="24"/>
        </w:rPr>
        <w:t xml:space="preserve"> до 15</w:t>
      </w:r>
      <w:r w:rsidRPr="00AB1E12">
        <w:rPr>
          <w:rFonts w:ascii="Times New Roman" w:hAnsi="Times New Roman"/>
          <w:sz w:val="24"/>
          <w:szCs w:val="24"/>
        </w:rPr>
        <w:t xml:space="preserve"> первичных баллов (каж</w:t>
      </w:r>
      <w:r w:rsidR="000F23BB">
        <w:rPr>
          <w:rFonts w:ascii="Times New Roman" w:hAnsi="Times New Roman"/>
          <w:sz w:val="24"/>
          <w:szCs w:val="24"/>
        </w:rPr>
        <w:t xml:space="preserve">дый из результатов был получен </w:t>
      </w:r>
      <w:r w:rsidR="00AC758E">
        <w:rPr>
          <w:rFonts w:ascii="Times New Roman" w:hAnsi="Times New Roman"/>
          <w:sz w:val="24"/>
          <w:szCs w:val="24"/>
        </w:rPr>
        <w:t xml:space="preserve">соответственно </w:t>
      </w:r>
      <w:r w:rsidR="000F23BB">
        <w:rPr>
          <w:rFonts w:ascii="Times New Roman" w:hAnsi="Times New Roman"/>
          <w:sz w:val="24"/>
          <w:szCs w:val="24"/>
        </w:rPr>
        <w:t xml:space="preserve">9-7 </w:t>
      </w:r>
      <w:r w:rsidRPr="00AB1E12">
        <w:rPr>
          <w:rFonts w:ascii="Times New Roman" w:hAnsi="Times New Roman"/>
          <w:sz w:val="24"/>
          <w:szCs w:val="24"/>
        </w:rPr>
        <w:t>% от количества участников)</w:t>
      </w:r>
      <w:r w:rsidR="000F23BB">
        <w:rPr>
          <w:rFonts w:ascii="Times New Roman" w:hAnsi="Times New Roman"/>
          <w:sz w:val="24"/>
          <w:szCs w:val="24"/>
        </w:rPr>
        <w:t>, что составляет 35-75</w:t>
      </w:r>
      <w:r w:rsidRPr="00AB1E12">
        <w:rPr>
          <w:rFonts w:ascii="Times New Roman" w:hAnsi="Times New Roman"/>
          <w:sz w:val="24"/>
          <w:szCs w:val="24"/>
        </w:rPr>
        <w:t xml:space="preserve">% от максимального балла. </w:t>
      </w:r>
    </w:p>
    <w:p w:rsidR="00FA6F2C" w:rsidRDefault="00AC758E" w:rsidP="00434460">
      <w:pPr>
        <w:spacing w:after="0" w:line="288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AB1E12" w:rsidRPr="00AB1E12">
        <w:rPr>
          <w:rFonts w:ascii="Times New Roman" w:hAnsi="Times New Roman"/>
          <w:sz w:val="24"/>
          <w:szCs w:val="24"/>
        </w:rPr>
        <w:t xml:space="preserve">оказательны и нижние границы полученных результатов: </w:t>
      </w:r>
      <w:r w:rsidR="000F23BB">
        <w:rPr>
          <w:rFonts w:ascii="Times New Roman" w:hAnsi="Times New Roman"/>
          <w:sz w:val="24"/>
          <w:szCs w:val="24"/>
        </w:rPr>
        <w:t>к сожалению,</w:t>
      </w:r>
      <w:r w:rsidR="00AB1E12" w:rsidRPr="00AB1E12">
        <w:rPr>
          <w:rFonts w:ascii="Times New Roman" w:hAnsi="Times New Roman"/>
          <w:sz w:val="24"/>
          <w:szCs w:val="24"/>
        </w:rPr>
        <w:t xml:space="preserve"> </w:t>
      </w:r>
      <w:r w:rsidR="00AD1D2B">
        <w:rPr>
          <w:rFonts w:ascii="Times New Roman" w:hAnsi="Times New Roman"/>
          <w:sz w:val="24"/>
          <w:szCs w:val="24"/>
        </w:rPr>
        <w:t>наихудшие результаты</w:t>
      </w:r>
      <w:r w:rsidR="00AB1E12" w:rsidRPr="00AB1E12">
        <w:rPr>
          <w:rFonts w:ascii="Times New Roman" w:hAnsi="Times New Roman"/>
          <w:sz w:val="24"/>
          <w:szCs w:val="24"/>
        </w:rPr>
        <w:t xml:space="preserve"> </w:t>
      </w:r>
      <w:r w:rsidR="00AD1D2B">
        <w:rPr>
          <w:rFonts w:ascii="Times New Roman" w:hAnsi="Times New Roman"/>
          <w:sz w:val="24"/>
          <w:szCs w:val="24"/>
        </w:rPr>
        <w:t>учащих</w:t>
      </w:r>
      <w:r w:rsidR="000F23BB">
        <w:rPr>
          <w:rFonts w:ascii="Times New Roman" w:hAnsi="Times New Roman"/>
          <w:sz w:val="24"/>
          <w:szCs w:val="24"/>
        </w:rPr>
        <w:t>ся</w:t>
      </w:r>
      <w:r w:rsidR="00AB1E12" w:rsidRPr="00AB1E12">
        <w:rPr>
          <w:rFonts w:ascii="Times New Roman" w:hAnsi="Times New Roman"/>
          <w:sz w:val="24"/>
          <w:szCs w:val="24"/>
        </w:rPr>
        <w:t xml:space="preserve"> России,</w:t>
      </w:r>
      <w:r w:rsidR="00AD1D2B">
        <w:rPr>
          <w:rFonts w:ascii="Times New Roman" w:hAnsi="Times New Roman"/>
          <w:sz w:val="24"/>
          <w:szCs w:val="24"/>
        </w:rPr>
        <w:t xml:space="preserve"> начинаю</w:t>
      </w:r>
      <w:r w:rsidR="00B30C1D">
        <w:rPr>
          <w:rFonts w:ascii="Times New Roman" w:hAnsi="Times New Roman"/>
          <w:sz w:val="24"/>
          <w:szCs w:val="24"/>
        </w:rPr>
        <w:t>тся от «0</w:t>
      </w:r>
      <w:r w:rsidR="00AD1D2B">
        <w:rPr>
          <w:rFonts w:ascii="Times New Roman" w:hAnsi="Times New Roman"/>
          <w:sz w:val="24"/>
          <w:szCs w:val="24"/>
        </w:rPr>
        <w:t>» первичного балла</w:t>
      </w:r>
      <w:r w:rsidR="00AB1E12" w:rsidRPr="00AB1E12">
        <w:rPr>
          <w:rFonts w:ascii="Times New Roman" w:hAnsi="Times New Roman"/>
          <w:sz w:val="24"/>
          <w:szCs w:val="24"/>
        </w:rPr>
        <w:t xml:space="preserve">, </w:t>
      </w:r>
      <w:r w:rsidR="00AD1D2B">
        <w:rPr>
          <w:rFonts w:ascii="Times New Roman" w:hAnsi="Times New Roman"/>
          <w:sz w:val="24"/>
          <w:szCs w:val="24"/>
        </w:rPr>
        <w:t xml:space="preserve">совпадают с наихудшими </w:t>
      </w:r>
      <w:r w:rsidR="00E5551F">
        <w:rPr>
          <w:rFonts w:ascii="Times New Roman" w:hAnsi="Times New Roman"/>
          <w:sz w:val="24"/>
          <w:szCs w:val="24"/>
        </w:rPr>
        <w:t>результатами учащихся ЛО (также</w:t>
      </w:r>
      <w:r w:rsidR="00AD1D2B">
        <w:rPr>
          <w:rFonts w:ascii="Times New Roman" w:hAnsi="Times New Roman"/>
          <w:sz w:val="24"/>
          <w:szCs w:val="24"/>
        </w:rPr>
        <w:t xml:space="preserve"> как и по первичному баллу «2», «3», «4»)</w:t>
      </w:r>
      <w:r w:rsidR="00AB1E12" w:rsidRPr="00AB1E12">
        <w:rPr>
          <w:rFonts w:ascii="Times New Roman" w:hAnsi="Times New Roman"/>
          <w:sz w:val="24"/>
          <w:szCs w:val="24"/>
        </w:rPr>
        <w:t xml:space="preserve">. </w:t>
      </w:r>
      <w:r w:rsidR="00AD1D2B">
        <w:rPr>
          <w:rFonts w:ascii="Times New Roman" w:hAnsi="Times New Roman"/>
          <w:sz w:val="24"/>
          <w:szCs w:val="24"/>
        </w:rPr>
        <w:t>Анализ индивидуальных</w:t>
      </w:r>
      <w:r w:rsidR="00220C10">
        <w:rPr>
          <w:rFonts w:ascii="Times New Roman" w:hAnsi="Times New Roman"/>
          <w:sz w:val="24"/>
          <w:szCs w:val="24"/>
        </w:rPr>
        <w:t xml:space="preserve"> </w:t>
      </w:r>
      <w:r w:rsidR="00AD1D2B">
        <w:rPr>
          <w:rFonts w:ascii="Times New Roman" w:hAnsi="Times New Roman"/>
          <w:sz w:val="24"/>
          <w:szCs w:val="24"/>
        </w:rPr>
        <w:t>результато</w:t>
      </w:r>
      <w:r w:rsidR="00B30C1D">
        <w:rPr>
          <w:rFonts w:ascii="Times New Roman" w:hAnsi="Times New Roman"/>
          <w:sz w:val="24"/>
          <w:szCs w:val="24"/>
        </w:rPr>
        <w:t>в учащихся показал, что из 12243</w:t>
      </w:r>
      <w:r w:rsidR="00AD1D2B">
        <w:rPr>
          <w:rFonts w:ascii="Times New Roman" w:hAnsi="Times New Roman"/>
          <w:sz w:val="24"/>
          <w:szCs w:val="24"/>
        </w:rPr>
        <w:t xml:space="preserve"> участников проверочной работы </w:t>
      </w:r>
      <w:r w:rsidR="00B30C1D">
        <w:rPr>
          <w:rFonts w:ascii="Times New Roman" w:hAnsi="Times New Roman"/>
          <w:sz w:val="24"/>
          <w:szCs w:val="24"/>
        </w:rPr>
        <w:t>первичный балл «0» был получен 122</w:t>
      </w:r>
      <w:r w:rsidR="00AD1D2B">
        <w:rPr>
          <w:rFonts w:ascii="Times New Roman" w:hAnsi="Times New Roman"/>
          <w:sz w:val="24"/>
          <w:szCs w:val="24"/>
        </w:rPr>
        <w:t xml:space="preserve"> уч</w:t>
      </w:r>
      <w:r w:rsidR="00B30C1D">
        <w:rPr>
          <w:rFonts w:ascii="Times New Roman" w:hAnsi="Times New Roman"/>
          <w:sz w:val="24"/>
          <w:szCs w:val="24"/>
        </w:rPr>
        <w:t>ащими</w:t>
      </w:r>
      <w:r w:rsidR="00AD1D2B">
        <w:rPr>
          <w:rFonts w:ascii="Times New Roman" w:hAnsi="Times New Roman"/>
          <w:sz w:val="24"/>
          <w:szCs w:val="24"/>
        </w:rPr>
        <w:t>ся (результат «не приступил» или «выполнил неверно»), первичный балл «1»</w:t>
      </w:r>
      <w:r w:rsidR="00B30C1D">
        <w:rPr>
          <w:rFonts w:ascii="Times New Roman" w:hAnsi="Times New Roman"/>
          <w:sz w:val="24"/>
          <w:szCs w:val="24"/>
        </w:rPr>
        <w:t xml:space="preserve"> был получен 244</w:t>
      </w:r>
      <w:r w:rsidR="00AD1D2B">
        <w:rPr>
          <w:rFonts w:ascii="Times New Roman" w:hAnsi="Times New Roman"/>
          <w:sz w:val="24"/>
          <w:szCs w:val="24"/>
        </w:rPr>
        <w:t xml:space="preserve"> учащим</w:t>
      </w:r>
      <w:r>
        <w:rPr>
          <w:rFonts w:ascii="Times New Roman" w:hAnsi="Times New Roman"/>
          <w:sz w:val="24"/>
          <w:szCs w:val="24"/>
        </w:rPr>
        <w:t>и</w:t>
      </w:r>
      <w:r w:rsidR="00AD1D2B">
        <w:rPr>
          <w:rFonts w:ascii="Times New Roman" w:hAnsi="Times New Roman"/>
          <w:sz w:val="24"/>
          <w:szCs w:val="24"/>
        </w:rPr>
        <w:t>ся.</w:t>
      </w:r>
    </w:p>
    <w:p w:rsidR="00AB1E12" w:rsidRPr="00AB1E12" w:rsidRDefault="00F64635" w:rsidP="00434460">
      <w:pPr>
        <w:spacing w:after="0" w:line="288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Проанализируем верхние</w:t>
      </w:r>
      <w:r w:rsidR="00AC758E">
        <w:rPr>
          <w:rFonts w:ascii="Times New Roman" w:hAnsi="Times New Roman"/>
          <w:sz w:val="24"/>
          <w:szCs w:val="24"/>
        </w:rPr>
        <w:t xml:space="preserve"> границ</w:t>
      </w:r>
      <w:r>
        <w:rPr>
          <w:rFonts w:ascii="Times New Roman" w:hAnsi="Times New Roman"/>
          <w:sz w:val="24"/>
          <w:szCs w:val="24"/>
        </w:rPr>
        <w:t>ы</w:t>
      </w:r>
      <w:r w:rsidR="00AC758E">
        <w:rPr>
          <w:rFonts w:ascii="Times New Roman" w:hAnsi="Times New Roman"/>
          <w:sz w:val="24"/>
          <w:szCs w:val="24"/>
        </w:rPr>
        <w:t xml:space="preserve"> результатов</w:t>
      </w:r>
      <w:r w:rsidR="00AB1E12" w:rsidRPr="00AB1E12">
        <w:rPr>
          <w:rFonts w:ascii="Times New Roman" w:hAnsi="Times New Roman"/>
          <w:sz w:val="24"/>
          <w:szCs w:val="24"/>
        </w:rPr>
        <w:t xml:space="preserve">. </w:t>
      </w:r>
      <w:r w:rsidR="00AC758E">
        <w:rPr>
          <w:rFonts w:ascii="Times New Roman" w:hAnsi="Times New Roman"/>
          <w:sz w:val="24"/>
          <w:szCs w:val="24"/>
        </w:rPr>
        <w:t>М</w:t>
      </w:r>
      <w:r w:rsidR="00AB1E12" w:rsidRPr="00AB1E12">
        <w:rPr>
          <w:rFonts w:ascii="Times New Roman" w:hAnsi="Times New Roman"/>
          <w:sz w:val="24"/>
          <w:szCs w:val="24"/>
        </w:rPr>
        <w:t xml:space="preserve">аксимальные результаты в </w:t>
      </w:r>
      <w:r w:rsidR="00304B81">
        <w:rPr>
          <w:rFonts w:ascii="Times New Roman" w:hAnsi="Times New Roman"/>
          <w:sz w:val="24"/>
          <w:szCs w:val="24"/>
        </w:rPr>
        <w:t>14-16</w:t>
      </w:r>
      <w:r w:rsidR="00AB1E12" w:rsidRPr="00AB1E12">
        <w:rPr>
          <w:rFonts w:ascii="Times New Roman" w:hAnsi="Times New Roman"/>
          <w:sz w:val="24"/>
          <w:szCs w:val="24"/>
        </w:rPr>
        <w:t xml:space="preserve"> балл</w:t>
      </w:r>
      <w:r w:rsidR="00AC758E">
        <w:rPr>
          <w:rFonts w:ascii="Times New Roman" w:hAnsi="Times New Roman"/>
          <w:sz w:val="24"/>
          <w:szCs w:val="24"/>
        </w:rPr>
        <w:t>ов</w:t>
      </w:r>
      <w:r w:rsidR="00AB1E12" w:rsidRPr="00AB1E12">
        <w:rPr>
          <w:rFonts w:ascii="Times New Roman" w:hAnsi="Times New Roman"/>
          <w:sz w:val="24"/>
          <w:szCs w:val="24"/>
        </w:rPr>
        <w:t xml:space="preserve"> были получены </w:t>
      </w:r>
      <w:r w:rsidR="00AC758E">
        <w:rPr>
          <w:rFonts w:ascii="Times New Roman" w:hAnsi="Times New Roman"/>
          <w:sz w:val="24"/>
          <w:szCs w:val="24"/>
        </w:rPr>
        <w:t>соответственно</w:t>
      </w:r>
      <w:r w:rsidR="00AB1E12" w:rsidRPr="00AB1E12">
        <w:rPr>
          <w:rFonts w:ascii="Times New Roman" w:hAnsi="Times New Roman"/>
          <w:sz w:val="24"/>
          <w:szCs w:val="24"/>
        </w:rPr>
        <w:t xml:space="preserve"> </w:t>
      </w:r>
      <w:r w:rsidR="00304B81">
        <w:rPr>
          <w:rFonts w:ascii="Times New Roman" w:hAnsi="Times New Roman"/>
          <w:sz w:val="24"/>
          <w:szCs w:val="24"/>
        </w:rPr>
        <w:t>7</w:t>
      </w:r>
      <w:r w:rsidR="00AB1E12" w:rsidRPr="00AB1E12">
        <w:rPr>
          <w:rFonts w:ascii="Times New Roman" w:hAnsi="Times New Roman"/>
          <w:sz w:val="24"/>
          <w:szCs w:val="24"/>
        </w:rPr>
        <w:t xml:space="preserve">% от количества </w:t>
      </w:r>
      <w:r w:rsidR="00AC758E">
        <w:rPr>
          <w:rFonts w:ascii="Times New Roman" w:hAnsi="Times New Roman"/>
          <w:sz w:val="24"/>
          <w:szCs w:val="24"/>
        </w:rPr>
        <w:t>учащихся РФ</w:t>
      </w:r>
      <w:r w:rsidR="00AB1E12" w:rsidRPr="00AB1E12">
        <w:rPr>
          <w:rFonts w:ascii="Times New Roman" w:hAnsi="Times New Roman"/>
          <w:sz w:val="24"/>
          <w:szCs w:val="24"/>
        </w:rPr>
        <w:t xml:space="preserve">, </w:t>
      </w:r>
      <w:r w:rsidR="00AC758E">
        <w:rPr>
          <w:rFonts w:ascii="Times New Roman" w:hAnsi="Times New Roman"/>
          <w:sz w:val="24"/>
          <w:szCs w:val="24"/>
        </w:rPr>
        <w:t>примерно те же результаты получены и школьниками ЛО</w:t>
      </w:r>
      <w:r w:rsidR="00AB1E12" w:rsidRPr="00AB1E12">
        <w:rPr>
          <w:rFonts w:ascii="Times New Roman" w:hAnsi="Times New Roman"/>
          <w:sz w:val="24"/>
          <w:szCs w:val="24"/>
        </w:rPr>
        <w:t>.</w:t>
      </w:r>
      <w:r w:rsidR="00304B81">
        <w:rPr>
          <w:rFonts w:ascii="Times New Roman" w:hAnsi="Times New Roman"/>
          <w:sz w:val="24"/>
          <w:szCs w:val="24"/>
        </w:rPr>
        <w:t xml:space="preserve"> Наивысшие 16 баллов были достигнуты 122</w:t>
      </w:r>
      <w:r w:rsidR="00AC758E">
        <w:rPr>
          <w:rFonts w:ascii="Times New Roman" w:hAnsi="Times New Roman"/>
          <w:sz w:val="24"/>
          <w:szCs w:val="24"/>
        </w:rPr>
        <w:t xml:space="preserve"> учащимися ЛО.</w:t>
      </w:r>
    </w:p>
    <w:p w:rsidR="00B95336" w:rsidRDefault="00B95336" w:rsidP="00F6463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9629B" w:rsidRPr="0019629B" w:rsidRDefault="0019629B" w:rsidP="00B95336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19629B">
        <w:rPr>
          <w:rFonts w:ascii="Times New Roman" w:hAnsi="Times New Roman"/>
          <w:b/>
          <w:sz w:val="24"/>
          <w:szCs w:val="24"/>
        </w:rPr>
        <w:t xml:space="preserve">2.4.  </w:t>
      </w:r>
      <w:r w:rsidRPr="0019629B">
        <w:rPr>
          <w:rFonts w:ascii="Times New Roman" w:hAnsi="Times New Roman"/>
          <w:b/>
          <w:bCs/>
          <w:color w:val="000000"/>
          <w:sz w:val="24"/>
          <w:szCs w:val="24"/>
        </w:rPr>
        <w:t xml:space="preserve">Выполнение заданий группами учащихся </w:t>
      </w:r>
      <w:proofErr w:type="gramStart"/>
      <w:r w:rsidRPr="0019629B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proofErr w:type="gramEnd"/>
      <w:r w:rsidRPr="0019629B">
        <w:rPr>
          <w:rFonts w:ascii="Times New Roman" w:hAnsi="Times New Roman"/>
          <w:b/>
          <w:bCs/>
          <w:color w:val="000000"/>
          <w:sz w:val="24"/>
          <w:szCs w:val="24"/>
        </w:rPr>
        <w:t xml:space="preserve"> % </w:t>
      </w:r>
      <w:proofErr w:type="gramStart"/>
      <w:r w:rsidRPr="0019629B">
        <w:rPr>
          <w:rFonts w:ascii="Times New Roman" w:hAnsi="Times New Roman"/>
          <w:b/>
          <w:bCs/>
          <w:color w:val="000000"/>
          <w:sz w:val="24"/>
          <w:szCs w:val="24"/>
        </w:rPr>
        <w:t>от</w:t>
      </w:r>
      <w:proofErr w:type="gramEnd"/>
      <w:r w:rsidRPr="0019629B">
        <w:rPr>
          <w:rFonts w:ascii="Times New Roman" w:hAnsi="Times New Roman"/>
          <w:b/>
          <w:bCs/>
          <w:color w:val="000000"/>
          <w:sz w:val="24"/>
          <w:szCs w:val="24"/>
        </w:rPr>
        <w:t xml:space="preserve"> числа участников</w:t>
      </w:r>
    </w:p>
    <w:p w:rsidR="0019629B" w:rsidRDefault="0019629B" w:rsidP="00B95336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6F5CF5" w:rsidRDefault="006F5CF5" w:rsidP="002A211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3"/>
        <w:gridCol w:w="3128"/>
        <w:gridCol w:w="683"/>
        <w:gridCol w:w="341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</w:tblGrid>
      <w:tr w:rsidR="00A755CD" w:rsidRPr="00A755CD" w:rsidTr="00013259">
        <w:trPr>
          <w:trHeight w:hRule="exact" w:val="510"/>
        </w:trPr>
        <w:tc>
          <w:tcPr>
            <w:tcW w:w="32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55CD" w:rsidRPr="00A755CD" w:rsidRDefault="008421A8" w:rsidP="00A755C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40" cy="2590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after="0" w:line="137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</w:t>
            </w:r>
          </w:p>
        </w:tc>
      </w:tr>
      <w:tr w:rsidR="00A755CD" w:rsidRPr="00A755CD" w:rsidTr="00013259">
        <w:trPr>
          <w:trHeight w:hRule="exact" w:val="283"/>
        </w:trPr>
        <w:tc>
          <w:tcPr>
            <w:tcW w:w="3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27" w:lineRule="exact"/>
              <w:ind w:left="15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A755CD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Макс</w:t>
            </w:r>
            <w:r w:rsidRPr="00A755CD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br/>
              <w:t>балл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A755CD" w:rsidRPr="00A755CD" w:rsidTr="00013259">
        <w:trPr>
          <w:trHeight w:hRule="exact" w:val="57"/>
        </w:trPr>
        <w:tc>
          <w:tcPr>
            <w:tcW w:w="9166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A755CD" w:rsidRPr="00A755CD" w:rsidTr="00013259">
        <w:trPr>
          <w:trHeight w:hRule="exact" w:val="283"/>
        </w:trPr>
        <w:tc>
          <w:tcPr>
            <w:tcW w:w="32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990665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</w:t>
            </w:r>
          </w:p>
        </w:tc>
      </w:tr>
      <w:tr w:rsidR="00A755CD" w:rsidRPr="00A755CD" w:rsidTr="00013259">
        <w:trPr>
          <w:trHeight w:hRule="exact" w:val="283"/>
        </w:trPr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Ленинградская обл.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12243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5CD" w:rsidRPr="00A755CD" w:rsidRDefault="00A755CD" w:rsidP="00A755C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55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</w:t>
            </w:r>
          </w:p>
        </w:tc>
      </w:tr>
    </w:tbl>
    <w:p w:rsidR="006F5CF5" w:rsidRDefault="006F5CF5" w:rsidP="002A211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F5CF5" w:rsidRDefault="006F5CF5" w:rsidP="002A211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77EED" w:rsidRDefault="00A77EED" w:rsidP="002A211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77EED" w:rsidRDefault="00A77EED" w:rsidP="002A211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77EED" w:rsidRDefault="00A77EED" w:rsidP="002A211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77EED" w:rsidRDefault="00A77EED" w:rsidP="002A211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77EED" w:rsidRDefault="00A77EED" w:rsidP="002A211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77EED" w:rsidRDefault="00A77EED" w:rsidP="002A211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77EED" w:rsidRDefault="00A77EED" w:rsidP="002A211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77EED" w:rsidRDefault="00A77EED" w:rsidP="002A211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77EED" w:rsidRDefault="00A77EED" w:rsidP="002A211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34460" w:rsidRDefault="00434460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:rsidR="006F5CF5" w:rsidRDefault="0019629B" w:rsidP="002A211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Средний процент</w:t>
      </w:r>
      <w:r w:rsidRPr="0019629B">
        <w:rPr>
          <w:rFonts w:ascii="Times New Roman" w:hAnsi="Times New Roman"/>
          <w:b/>
          <w:bCs/>
          <w:color w:val="000000"/>
          <w:sz w:val="24"/>
          <w:szCs w:val="24"/>
        </w:rPr>
        <w:t xml:space="preserve"> выполнения заданий группами учащихся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780"/>
        <w:gridCol w:w="25"/>
      </w:tblGrid>
      <w:tr w:rsidR="006F5CF5" w:rsidRPr="006F5CF5" w:rsidTr="00507404">
        <w:trPr>
          <w:trHeight w:hRule="exact" w:val="274"/>
        </w:trPr>
        <w:tc>
          <w:tcPr>
            <w:tcW w:w="107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F5CF5" w:rsidRPr="006F5CF5" w:rsidRDefault="006F5CF5" w:rsidP="006F5CF5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CF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Ср. % выполнения заданий группами учащихся</w:t>
            </w:r>
          </w:p>
        </w:tc>
      </w:tr>
      <w:tr w:rsidR="006F5CF5" w:rsidRPr="006F5CF5" w:rsidTr="00507404">
        <w:trPr>
          <w:trHeight w:hRule="exact" w:val="16"/>
        </w:trPr>
        <w:tc>
          <w:tcPr>
            <w:tcW w:w="107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Ind w:w="15" w:type="dxa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93"/>
              <w:gridCol w:w="341"/>
              <w:gridCol w:w="2787"/>
              <w:gridCol w:w="683"/>
              <w:gridCol w:w="341"/>
              <w:gridCol w:w="376"/>
              <w:gridCol w:w="377"/>
              <w:gridCol w:w="376"/>
              <w:gridCol w:w="376"/>
              <w:gridCol w:w="376"/>
              <w:gridCol w:w="377"/>
              <w:gridCol w:w="376"/>
              <w:gridCol w:w="376"/>
              <w:gridCol w:w="376"/>
              <w:gridCol w:w="377"/>
              <w:gridCol w:w="376"/>
              <w:gridCol w:w="376"/>
              <w:gridCol w:w="376"/>
              <w:gridCol w:w="1087"/>
            </w:tblGrid>
            <w:tr w:rsidR="00A77EED" w:rsidTr="00013259">
              <w:trPr>
                <w:trHeight w:hRule="exact" w:val="340"/>
              </w:trPr>
              <w:tc>
                <w:tcPr>
                  <w:tcW w:w="10218" w:type="dxa"/>
                  <w:gridSpan w:val="19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Максимальный первичный балл: 16</w:t>
                  </w:r>
                </w:p>
              </w:tc>
            </w:tr>
            <w:tr w:rsidR="00A77EED" w:rsidTr="00013259">
              <w:trPr>
                <w:trHeight w:hRule="exact" w:val="283"/>
              </w:trPr>
              <w:tc>
                <w:tcPr>
                  <w:tcW w:w="10223" w:type="dxa"/>
                  <w:gridSpan w:val="19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A77EED" w:rsidTr="00013259">
              <w:trPr>
                <w:trHeight w:hRule="exact" w:val="227"/>
              </w:trPr>
              <w:tc>
                <w:tcPr>
                  <w:tcW w:w="424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978" w:type="dxa"/>
                  <w:gridSpan w:val="1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A77EED" w:rsidTr="00013259">
              <w:trPr>
                <w:gridAfter w:val="1"/>
                <w:wAfter w:w="1087" w:type="dxa"/>
                <w:trHeight w:hRule="exact" w:val="510"/>
              </w:trPr>
              <w:tc>
                <w:tcPr>
                  <w:tcW w:w="3221" w:type="dxa"/>
                  <w:gridSpan w:val="3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Регион</w:t>
                  </w:r>
                </w:p>
              </w:tc>
              <w:tc>
                <w:tcPr>
                  <w:tcW w:w="683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0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Кол-во уч.</w:t>
                  </w:r>
                </w:p>
              </w:tc>
              <w:tc>
                <w:tcPr>
                  <w:tcW w:w="3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77EED" w:rsidRDefault="008421A8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tLeast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7640" cy="25908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" cy="259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11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12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13</w:t>
                  </w:r>
                </w:p>
              </w:tc>
            </w:tr>
            <w:tr w:rsidR="00A77EED" w:rsidTr="00013259">
              <w:trPr>
                <w:gridAfter w:val="1"/>
                <w:wAfter w:w="1087" w:type="dxa"/>
                <w:trHeight w:hRule="exact" w:val="283"/>
              </w:trPr>
              <w:tc>
                <w:tcPr>
                  <w:tcW w:w="3221" w:type="dxa"/>
                  <w:gridSpan w:val="3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</w:tc>
              <w:tc>
                <w:tcPr>
                  <w:tcW w:w="683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</w:tc>
              <w:tc>
                <w:tcPr>
                  <w:tcW w:w="3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27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Макс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br/>
                    <w:t>балл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</w:tr>
            <w:tr w:rsidR="00A77EED" w:rsidTr="00013259">
              <w:trPr>
                <w:gridAfter w:val="1"/>
                <w:wAfter w:w="1087" w:type="dxa"/>
                <w:trHeight w:hRule="exact" w:val="57"/>
              </w:trPr>
              <w:tc>
                <w:tcPr>
                  <w:tcW w:w="9136" w:type="dxa"/>
                  <w:gridSpan w:val="18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A77EED" w:rsidTr="00013259">
              <w:trPr>
                <w:gridAfter w:val="1"/>
                <w:wAfter w:w="1087" w:type="dxa"/>
                <w:trHeight w:hRule="exact" w:val="283"/>
              </w:trPr>
              <w:tc>
                <w:tcPr>
                  <w:tcW w:w="3221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Вся выборка</w:t>
                  </w:r>
                </w:p>
              </w:tc>
              <w:tc>
                <w:tcPr>
                  <w:tcW w:w="6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990665</w:t>
                  </w:r>
                </w:p>
              </w:tc>
              <w:tc>
                <w:tcPr>
                  <w:tcW w:w="3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78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72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64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87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82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76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64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56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22</w:t>
                  </w:r>
                </w:p>
              </w:tc>
            </w:tr>
            <w:tr w:rsidR="00A77EED" w:rsidTr="00013259">
              <w:trPr>
                <w:gridAfter w:val="1"/>
                <w:wAfter w:w="1087" w:type="dxa"/>
                <w:trHeight w:hRule="exact" w:val="283"/>
              </w:trPr>
              <w:tc>
                <w:tcPr>
                  <w:tcW w:w="93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Ленинградская обл.</w:t>
                  </w:r>
                </w:p>
              </w:tc>
              <w:tc>
                <w:tcPr>
                  <w:tcW w:w="6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12243</w:t>
                  </w:r>
                </w:p>
              </w:tc>
              <w:tc>
                <w:tcPr>
                  <w:tcW w:w="3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76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70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88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46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77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41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62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20</w:t>
                  </w:r>
                </w:p>
              </w:tc>
            </w:tr>
            <w:tr w:rsidR="00A77EED" w:rsidTr="00013259">
              <w:trPr>
                <w:gridAfter w:val="1"/>
                <w:wAfter w:w="1087" w:type="dxa"/>
                <w:trHeight w:hRule="exact" w:val="283"/>
              </w:trPr>
              <w:tc>
                <w:tcPr>
                  <w:tcW w:w="93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</w:tc>
              <w:tc>
                <w:tcPr>
                  <w:tcW w:w="34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7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06" w:lineRule="exact"/>
                    <w:ind w:left="15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Ср.%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вып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. уч.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гр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.б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аллов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2</w:t>
                  </w:r>
                </w:p>
              </w:tc>
              <w:tc>
                <w:tcPr>
                  <w:tcW w:w="6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1908</w:t>
                  </w:r>
                </w:p>
              </w:tc>
              <w:tc>
                <w:tcPr>
                  <w:tcW w:w="3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65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49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</w:tr>
            <w:tr w:rsidR="00A77EED" w:rsidTr="00013259">
              <w:trPr>
                <w:gridAfter w:val="1"/>
                <w:wAfter w:w="1087" w:type="dxa"/>
                <w:trHeight w:hRule="exact" w:val="283"/>
              </w:trPr>
              <w:tc>
                <w:tcPr>
                  <w:tcW w:w="93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</w:tc>
              <w:tc>
                <w:tcPr>
                  <w:tcW w:w="34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7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06" w:lineRule="exact"/>
                    <w:ind w:left="15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Ср.%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вып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. уч.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гр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.б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аллов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3</w:t>
                  </w:r>
                </w:p>
              </w:tc>
              <w:tc>
                <w:tcPr>
                  <w:tcW w:w="6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5972</w:t>
                  </w:r>
                </w:p>
              </w:tc>
              <w:tc>
                <w:tcPr>
                  <w:tcW w:w="3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77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69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58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89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77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44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</w:tr>
            <w:tr w:rsidR="00A77EED" w:rsidTr="00013259">
              <w:trPr>
                <w:gridAfter w:val="1"/>
                <w:wAfter w:w="1087" w:type="dxa"/>
                <w:trHeight w:hRule="exact" w:val="283"/>
              </w:trPr>
              <w:tc>
                <w:tcPr>
                  <w:tcW w:w="93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</w:tc>
              <w:tc>
                <w:tcPr>
                  <w:tcW w:w="34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7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06" w:lineRule="exact"/>
                    <w:ind w:left="15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Ср.%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вып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. уч.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гр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.б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аллов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4</w:t>
                  </w:r>
                </w:p>
              </w:tc>
              <w:tc>
                <w:tcPr>
                  <w:tcW w:w="6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3615</w:t>
                  </w:r>
                </w:p>
              </w:tc>
              <w:tc>
                <w:tcPr>
                  <w:tcW w:w="3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92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96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67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95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75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78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53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68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30</w:t>
                  </w:r>
                </w:p>
              </w:tc>
            </w:tr>
            <w:tr w:rsidR="00A77EED" w:rsidTr="00013259">
              <w:trPr>
                <w:gridAfter w:val="1"/>
                <w:wAfter w:w="1087" w:type="dxa"/>
                <w:trHeight w:hRule="exact" w:val="283"/>
              </w:trPr>
              <w:tc>
                <w:tcPr>
                  <w:tcW w:w="93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</w:tc>
              <w:tc>
                <w:tcPr>
                  <w:tcW w:w="34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7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06" w:lineRule="exact"/>
                    <w:ind w:left="15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Ср.%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вып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. уч.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гр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.б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аллов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5</w:t>
                  </w:r>
                </w:p>
              </w:tc>
              <w:tc>
                <w:tcPr>
                  <w:tcW w:w="6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748</w:t>
                  </w:r>
                </w:p>
              </w:tc>
              <w:tc>
                <w:tcPr>
                  <w:tcW w:w="3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98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98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94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99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98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88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99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97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94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94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63</w:t>
                  </w:r>
                </w:p>
              </w:tc>
            </w:tr>
          </w:tbl>
          <w:p w:rsidR="006F5CF5" w:rsidRPr="006F5CF5" w:rsidRDefault="006F5CF5" w:rsidP="006F5CF5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6F5CF5" w:rsidRPr="006F5CF5" w:rsidTr="00507404">
        <w:trPr>
          <w:gridAfter w:val="1"/>
          <w:wAfter w:w="25" w:type="dxa"/>
          <w:trHeight w:hRule="exact" w:val="5683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Ind w:w="15" w:type="dxa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0810"/>
              <w:gridCol w:w="25"/>
              <w:gridCol w:w="25"/>
            </w:tblGrid>
            <w:tr w:rsidR="00A77EED" w:rsidTr="00013259">
              <w:trPr>
                <w:gridAfter w:val="1"/>
                <w:wAfter w:w="15" w:type="dxa"/>
                <w:trHeight w:hRule="exact" w:val="274"/>
              </w:trPr>
              <w:tc>
                <w:tcPr>
                  <w:tcW w:w="1082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Ср. % выполнения заданий группами учащихся</w:t>
                  </w:r>
                </w:p>
              </w:tc>
            </w:tr>
            <w:tr w:rsidR="00A77EED" w:rsidTr="00013259">
              <w:trPr>
                <w:gridAfter w:val="1"/>
                <w:wAfter w:w="15" w:type="dxa"/>
                <w:trHeight w:hRule="exact" w:val="16"/>
              </w:trPr>
              <w:tc>
                <w:tcPr>
                  <w:tcW w:w="1082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A77EED" w:rsidTr="00013259">
              <w:trPr>
                <w:trHeight w:hRule="exact" w:val="5683"/>
              </w:trPr>
              <w:tc>
                <w:tcPr>
                  <w:tcW w:w="108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7EED" w:rsidRDefault="008421A8" w:rsidP="0001325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349240" cy="292608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49240" cy="2926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7EED" w:rsidRDefault="00A77EED" w:rsidP="00013259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:rsidR="00A77EED" w:rsidRPr="006F5CF5" w:rsidRDefault="00A77EED" w:rsidP="006F5CF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  <w:p w:rsidR="006F5CF5" w:rsidRPr="006F5CF5" w:rsidRDefault="006F5CF5" w:rsidP="006F5CF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</w:tbl>
    <w:p w:rsidR="005B6040" w:rsidRDefault="005B6040" w:rsidP="00BE11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Наиболее успешными в работе оказались задания: </w:t>
      </w:r>
      <w:r w:rsidR="006C5249">
        <w:rPr>
          <w:rFonts w:ascii="Times New Roman" w:hAnsi="Times New Roman"/>
          <w:sz w:val="24"/>
          <w:szCs w:val="24"/>
        </w:rPr>
        <w:t xml:space="preserve">1, </w:t>
      </w:r>
      <w:r w:rsidR="00304B81">
        <w:rPr>
          <w:rFonts w:ascii="Times New Roman" w:hAnsi="Times New Roman"/>
          <w:sz w:val="24"/>
          <w:szCs w:val="24"/>
        </w:rPr>
        <w:t xml:space="preserve">2, </w:t>
      </w:r>
      <w:r w:rsidR="006C5249">
        <w:rPr>
          <w:rFonts w:ascii="Times New Roman" w:hAnsi="Times New Roman"/>
          <w:sz w:val="24"/>
          <w:szCs w:val="24"/>
        </w:rPr>
        <w:t>5,</w:t>
      </w:r>
      <w:r w:rsidR="00304B81">
        <w:rPr>
          <w:rFonts w:ascii="Times New Roman" w:hAnsi="Times New Roman"/>
          <w:sz w:val="24"/>
          <w:szCs w:val="24"/>
        </w:rPr>
        <w:t xml:space="preserve"> 6</w:t>
      </w:r>
      <w:r w:rsidR="00F64635">
        <w:rPr>
          <w:rFonts w:ascii="Times New Roman" w:hAnsi="Times New Roman"/>
          <w:sz w:val="24"/>
          <w:szCs w:val="24"/>
        </w:rPr>
        <w:t xml:space="preserve">, </w:t>
      </w:r>
      <w:r w:rsidR="00304B81">
        <w:rPr>
          <w:rFonts w:ascii="Times New Roman" w:hAnsi="Times New Roman"/>
          <w:sz w:val="24"/>
          <w:szCs w:val="24"/>
        </w:rPr>
        <w:t>8</w:t>
      </w:r>
      <w:r w:rsidR="006C5249">
        <w:rPr>
          <w:rFonts w:ascii="Times New Roman" w:hAnsi="Times New Roman"/>
          <w:sz w:val="24"/>
          <w:szCs w:val="24"/>
        </w:rPr>
        <w:t xml:space="preserve"> – процент выполнения значительно выше 60</w:t>
      </w:r>
      <w:r>
        <w:rPr>
          <w:rFonts w:ascii="Times New Roman" w:hAnsi="Times New Roman"/>
          <w:sz w:val="24"/>
          <w:szCs w:val="24"/>
        </w:rPr>
        <w:t>.</w:t>
      </w:r>
    </w:p>
    <w:p w:rsidR="005B6040" w:rsidRDefault="005B6040" w:rsidP="00BE11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Менее успешны</w:t>
      </w:r>
      <w:r w:rsidR="00F2447A">
        <w:rPr>
          <w:rFonts w:ascii="Times New Roman" w:hAnsi="Times New Roman"/>
          <w:sz w:val="24"/>
          <w:szCs w:val="24"/>
        </w:rPr>
        <w:t>ми в работе оказались задания: 4, 10, 12</w:t>
      </w:r>
      <w:r w:rsidR="006C5249">
        <w:rPr>
          <w:rFonts w:ascii="Times New Roman" w:hAnsi="Times New Roman"/>
          <w:sz w:val="24"/>
          <w:szCs w:val="24"/>
        </w:rPr>
        <w:t xml:space="preserve"> – процент выполнения 60.</w:t>
      </w:r>
    </w:p>
    <w:p w:rsidR="006C5249" w:rsidRDefault="006C5249" w:rsidP="00BE11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Неуспешны</w:t>
      </w:r>
      <w:r w:rsidR="00F2447A">
        <w:rPr>
          <w:rFonts w:ascii="Times New Roman" w:hAnsi="Times New Roman"/>
          <w:sz w:val="24"/>
          <w:szCs w:val="24"/>
        </w:rPr>
        <w:t>ми в работе оказались задания: 3,  7, 9, 11, 13</w:t>
      </w:r>
      <w:r>
        <w:rPr>
          <w:rFonts w:ascii="Times New Roman" w:hAnsi="Times New Roman"/>
          <w:sz w:val="24"/>
          <w:szCs w:val="24"/>
        </w:rPr>
        <w:t xml:space="preserve"> – процент </w:t>
      </w:r>
      <w:r w:rsidR="00F64635">
        <w:rPr>
          <w:rFonts w:ascii="Times New Roman" w:hAnsi="Times New Roman"/>
          <w:sz w:val="24"/>
          <w:szCs w:val="24"/>
        </w:rPr>
        <w:t xml:space="preserve">выполнения меньше 60. </w:t>
      </w:r>
    </w:p>
    <w:p w:rsidR="0019629B" w:rsidRDefault="0019629B" w:rsidP="00BE11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9629B">
        <w:rPr>
          <w:rFonts w:ascii="Times New Roman" w:hAnsi="Times New Roman"/>
          <w:sz w:val="24"/>
          <w:szCs w:val="24"/>
        </w:rPr>
        <w:t>Анализ</w:t>
      </w:r>
      <w:r>
        <w:rPr>
          <w:rFonts w:ascii="Times New Roman" w:hAnsi="Times New Roman"/>
          <w:sz w:val="24"/>
          <w:szCs w:val="24"/>
        </w:rPr>
        <w:t xml:space="preserve"> данных, представленных в таблице и на диаграмме, позволяет сделать выводы о том, что </w:t>
      </w:r>
      <w:r w:rsidR="00BE11C4">
        <w:rPr>
          <w:rFonts w:ascii="Times New Roman" w:hAnsi="Times New Roman"/>
          <w:sz w:val="24"/>
          <w:szCs w:val="24"/>
        </w:rPr>
        <w:t>успешные («пики» вверх) и неуспешные («пики» вниз) задания работы</w:t>
      </w:r>
      <w:r w:rsidR="001F3482">
        <w:rPr>
          <w:rFonts w:ascii="Times New Roman" w:hAnsi="Times New Roman"/>
          <w:sz w:val="24"/>
          <w:szCs w:val="24"/>
        </w:rPr>
        <w:t xml:space="preserve"> </w:t>
      </w:r>
      <w:r w:rsidR="00BE11C4">
        <w:rPr>
          <w:rFonts w:ascii="Times New Roman" w:hAnsi="Times New Roman"/>
          <w:sz w:val="24"/>
          <w:szCs w:val="24"/>
        </w:rPr>
        <w:t xml:space="preserve"> были одни и те же, что у учащихся, получивших высокие баллы, и учащихся, получивших низкие баллы.</w:t>
      </w:r>
      <w:proofErr w:type="gramEnd"/>
      <w:r w:rsidR="00BE11C4">
        <w:rPr>
          <w:rFonts w:ascii="Times New Roman" w:hAnsi="Times New Roman"/>
          <w:sz w:val="24"/>
          <w:szCs w:val="24"/>
        </w:rPr>
        <w:t xml:space="preserve"> Эта информация должна стать для учителей источником осмысления своей профессиональной деятельности с точки зрения повышения качества обучения учащихся математике. Несколько неожиданным является факт успешного решения </w:t>
      </w:r>
      <w:r w:rsidR="001F3482">
        <w:rPr>
          <w:rFonts w:ascii="Times New Roman" w:hAnsi="Times New Roman"/>
          <w:sz w:val="24"/>
          <w:szCs w:val="24"/>
        </w:rPr>
        <w:t>последнего, наиболее сложного 13 задания (20% учащихся)</w:t>
      </w:r>
      <w:r w:rsidR="00BE11C4">
        <w:rPr>
          <w:rFonts w:ascii="Times New Roman" w:hAnsi="Times New Roman"/>
          <w:sz w:val="24"/>
          <w:szCs w:val="24"/>
        </w:rPr>
        <w:t xml:space="preserve">.      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C70D96" w:rsidRPr="00C70D96" w:rsidTr="00C70D96">
        <w:trPr>
          <w:trHeight w:hRule="exact" w:val="932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0D96" w:rsidRPr="00C70D96" w:rsidRDefault="00C70D96" w:rsidP="00C70D9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0D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Гистограмма соответствия отметок за выполненную работу и отметок по журналу</w:t>
            </w:r>
          </w:p>
        </w:tc>
      </w:tr>
      <w:tr w:rsidR="00C70D96" w:rsidRPr="00C70D96" w:rsidTr="00C70D96">
        <w:trPr>
          <w:trHeight w:hRule="exact"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C70D96" w:rsidRPr="00C70D96" w:rsidRDefault="00C70D96" w:rsidP="00C70D9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C70D96" w:rsidRPr="00C70D96" w:rsidTr="00C70D96">
        <w:trPr>
          <w:trHeight w:hRule="exact"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C70D96" w:rsidRDefault="008421A8" w:rsidP="00C70D9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64480" cy="19202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48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D96" w:rsidRDefault="00C70D96" w:rsidP="00C70D9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  <w:p w:rsidR="00C70D96" w:rsidRPr="00C70D96" w:rsidRDefault="00C70D96" w:rsidP="00C70D9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</w:tbl>
    <w:p w:rsidR="00C70D96" w:rsidRPr="0019629B" w:rsidRDefault="00C70D96" w:rsidP="002839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C70D96" w:rsidRPr="0019629B" w:rsidSect="00326B8A">
          <w:footerReference w:type="default" r:id="rId13"/>
          <w:pgSz w:w="11900" w:h="16838"/>
          <w:pgMar w:top="682" w:right="840" w:bottom="464" w:left="1420" w:header="0" w:footer="0" w:gutter="0"/>
          <w:cols w:space="720" w:equalWidth="0">
            <w:col w:w="9640"/>
          </w:cols>
          <w:titlePg/>
          <w:docGrid w:linePitch="299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524"/>
        <w:gridCol w:w="1422"/>
        <w:gridCol w:w="1422"/>
      </w:tblGrid>
      <w:tr w:rsidR="00A77EED" w:rsidRPr="00A77EED" w:rsidTr="00013259">
        <w:trPr>
          <w:trHeight w:hRule="exact" w:val="274"/>
        </w:trPr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A77EED" w:rsidRPr="00A77EED" w:rsidRDefault="00A77EED" w:rsidP="00A77E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bookmarkStart w:id="0" w:name="page5"/>
            <w:bookmarkEnd w:id="0"/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7EED" w:rsidRPr="00A77EED" w:rsidRDefault="00A77EED" w:rsidP="00A77E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E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Кол-во уч.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7EED" w:rsidRPr="00A77EED" w:rsidRDefault="00A77EED" w:rsidP="00A77E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E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A77EED" w:rsidRPr="00A77EED" w:rsidTr="00013259">
        <w:trPr>
          <w:trHeight w:hRule="exact" w:val="276"/>
        </w:trPr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7EED" w:rsidRPr="00A77EED" w:rsidRDefault="00A77EED" w:rsidP="00A77E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Понизили </w:t>
            </w:r>
            <w:proofErr w:type="gramStart"/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spellStart"/>
            <w:proofErr w:type="gramEnd"/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</w:t>
            </w:r>
            <w:proofErr w:type="spellEnd"/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.&lt; </w:t>
            </w:r>
            <w:proofErr w:type="spellStart"/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</w:t>
            </w:r>
            <w:proofErr w:type="gramStart"/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proofErr w:type="spellEnd"/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журналу)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7EED" w:rsidRPr="00A77EED" w:rsidRDefault="00A77EED" w:rsidP="00A77E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4951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7EED" w:rsidRPr="00A77EED" w:rsidRDefault="00A77EED" w:rsidP="00A77E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A77EED" w:rsidRPr="00A77EED" w:rsidTr="00013259">
        <w:trPr>
          <w:trHeight w:hRule="exact" w:val="276"/>
        </w:trPr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7EED" w:rsidRPr="00A77EED" w:rsidRDefault="00A77EED" w:rsidP="00A77E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Подтвердил</w:t>
            </w:r>
            <w:proofErr w:type="gramStart"/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и(</w:t>
            </w:r>
            <w:proofErr w:type="spellStart"/>
            <w:proofErr w:type="gramEnd"/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</w:t>
            </w:r>
            <w:proofErr w:type="spellEnd"/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.=</w:t>
            </w:r>
            <w:proofErr w:type="spellStart"/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</w:t>
            </w:r>
            <w:proofErr w:type="gramStart"/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proofErr w:type="spellEnd"/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журналу)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7EED" w:rsidRPr="00A77EED" w:rsidRDefault="00A77EED" w:rsidP="00A77E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6358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7EED" w:rsidRPr="00A77EED" w:rsidRDefault="00A77EED" w:rsidP="00A77E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</w:t>
            </w:r>
          </w:p>
        </w:tc>
      </w:tr>
      <w:tr w:rsidR="00A77EED" w:rsidRPr="00A77EED" w:rsidTr="00013259">
        <w:trPr>
          <w:trHeight w:hRule="exact" w:val="276"/>
        </w:trPr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7EED" w:rsidRPr="00A77EED" w:rsidRDefault="00A77EED" w:rsidP="00A77E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Повысили (</w:t>
            </w:r>
            <w:proofErr w:type="spellStart"/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</w:t>
            </w:r>
            <w:proofErr w:type="spellEnd"/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&gt; </w:t>
            </w:r>
            <w:proofErr w:type="spellStart"/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</w:t>
            </w:r>
            <w:proofErr w:type="gramStart"/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proofErr w:type="spellEnd"/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журналу)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7EED" w:rsidRPr="00A77EED" w:rsidRDefault="00A77EED" w:rsidP="00A77E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926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7EED" w:rsidRPr="00A77EED" w:rsidRDefault="00A77EED" w:rsidP="00A77E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77E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A77EED" w:rsidRPr="00A77EED" w:rsidTr="00013259">
        <w:trPr>
          <w:trHeight w:hRule="exact" w:val="274"/>
        </w:trPr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7EED" w:rsidRPr="00A77EED" w:rsidRDefault="00A77EED" w:rsidP="00A77E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E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Всего*: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7EED" w:rsidRPr="00A77EED" w:rsidRDefault="00A77EED" w:rsidP="00A77E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E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12235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7EED" w:rsidRPr="00A77EED" w:rsidRDefault="00A77EED" w:rsidP="00A77E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E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:rsidR="00C70D96" w:rsidRDefault="001F3482" w:rsidP="00C70D96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F3482">
        <w:rPr>
          <w:rFonts w:ascii="Times New Roman" w:hAnsi="Times New Roman"/>
          <w:sz w:val="24"/>
          <w:szCs w:val="24"/>
        </w:rPr>
        <w:t>Следует отметить, что 52%</w:t>
      </w:r>
      <w:r>
        <w:rPr>
          <w:rFonts w:ascii="Times New Roman" w:hAnsi="Times New Roman"/>
          <w:sz w:val="24"/>
          <w:szCs w:val="24"/>
        </w:rPr>
        <w:t xml:space="preserve"> учащихся подтвердили свою отметку по журналу, а 8% даже ее повысили. Это очень высокий показатель.</w:t>
      </w:r>
    </w:p>
    <w:p w:rsidR="001F3482" w:rsidRDefault="001F3482" w:rsidP="00C70D96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этом 40% учащихся понизили отметку. Это нужно взять на заметку учителю, работающему с данным классом. Одна из причин могла быть действительно завышение отметки по математики учителем, но нельзя не рассматривать тот факт, что учащийся мог испытывать сильный стресс</w:t>
      </w:r>
      <w:r w:rsidR="00C0715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 это вызвало серьезные затруднения при решении заданий, а, следовательно, и набор баллов.</w:t>
      </w:r>
    </w:p>
    <w:p w:rsidR="00333AAB" w:rsidRPr="001F3482" w:rsidRDefault="00333AAB" w:rsidP="00C70D96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6BBA" w:rsidRPr="008F6BBA" w:rsidRDefault="008F6BBA" w:rsidP="008F6BBA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F6BBA">
        <w:rPr>
          <w:rFonts w:ascii="Times New Roman" w:hAnsi="Times New Roman"/>
          <w:b/>
          <w:sz w:val="28"/>
          <w:szCs w:val="28"/>
        </w:rPr>
        <w:t>Анализ результатов выполнения работы</w:t>
      </w:r>
    </w:p>
    <w:p w:rsidR="004B3658" w:rsidRPr="003A4D77" w:rsidRDefault="004B3658" w:rsidP="003A4D7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1F6E" w:rsidRDefault="005A1F6E" w:rsidP="003A4D7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A4D77">
        <w:rPr>
          <w:rFonts w:ascii="Times New Roman" w:hAnsi="Times New Roman"/>
          <w:sz w:val="24"/>
          <w:szCs w:val="24"/>
        </w:rPr>
        <w:t xml:space="preserve">Ниже </w:t>
      </w:r>
      <w:r w:rsidR="006D4B4B">
        <w:rPr>
          <w:rFonts w:ascii="Times New Roman" w:hAnsi="Times New Roman"/>
          <w:sz w:val="24"/>
          <w:szCs w:val="24"/>
        </w:rPr>
        <w:t>приведены примеры заданий</w:t>
      </w:r>
      <w:r w:rsidR="00FA6F2C">
        <w:rPr>
          <w:rFonts w:ascii="Times New Roman" w:hAnsi="Times New Roman"/>
          <w:sz w:val="24"/>
          <w:szCs w:val="24"/>
        </w:rPr>
        <w:t>, сопоставимых с заданиями</w:t>
      </w:r>
      <w:r w:rsidR="006D4B4B">
        <w:rPr>
          <w:rFonts w:ascii="Times New Roman" w:hAnsi="Times New Roman"/>
          <w:sz w:val="24"/>
          <w:szCs w:val="24"/>
        </w:rPr>
        <w:t xml:space="preserve"> проверочной работы, их характеристика, результаты решения учащимися и комментарии к результатам.</w:t>
      </w:r>
    </w:p>
    <w:p w:rsidR="006D4B4B" w:rsidRPr="003A4D77" w:rsidRDefault="006D4B4B" w:rsidP="003A4D7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A1F6E" w:rsidRPr="006D4B4B" w:rsidRDefault="005A1F6E" w:rsidP="003A4D77">
      <w:pPr>
        <w:pStyle w:val="Default"/>
        <w:rPr>
          <w:b/>
        </w:rPr>
      </w:pPr>
      <w:r w:rsidRPr="006D4B4B">
        <w:rPr>
          <w:b/>
        </w:rPr>
        <w:t>Задание 1.</w:t>
      </w:r>
    </w:p>
    <w:p w:rsidR="006D4B4B" w:rsidRPr="006D4B4B" w:rsidRDefault="006D4B4B" w:rsidP="003A4D77">
      <w:pPr>
        <w:pStyle w:val="Default"/>
        <w:rPr>
          <w:i/>
        </w:rPr>
      </w:pPr>
      <w:r w:rsidRPr="006D4B4B">
        <w:rPr>
          <w:i/>
        </w:rPr>
        <w:t>Характеристика задания:</w:t>
      </w:r>
    </w:p>
    <w:tbl>
      <w:tblPr>
        <w:tblW w:w="9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835"/>
        <w:gridCol w:w="1701"/>
        <w:gridCol w:w="1755"/>
      </w:tblGrid>
      <w:tr w:rsidR="00490802" w:rsidRPr="003A4D77" w:rsidTr="00296858">
        <w:tc>
          <w:tcPr>
            <w:tcW w:w="3652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>Умения и виды деятельности, проверяемые в соответствии с ФГОС</w:t>
            </w:r>
          </w:p>
        </w:tc>
        <w:tc>
          <w:tcPr>
            <w:tcW w:w="2835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 xml:space="preserve">Выпускник </w:t>
            </w:r>
            <w:proofErr w:type="gramStart"/>
            <w:r w:rsidRPr="003A4D77">
              <w:t>научится</w:t>
            </w:r>
            <w:proofErr w:type="gramEnd"/>
            <w:r w:rsidRPr="003A4D77">
              <w:t xml:space="preserve"> / </w:t>
            </w:r>
            <w:r w:rsidRPr="003A4D77">
              <w:rPr>
                <w:i/>
                <w:iCs/>
              </w:rPr>
              <w:t>получит</w:t>
            </w:r>
            <w:r w:rsidRPr="003A4D77">
              <w:br/>
            </w:r>
            <w:r w:rsidRPr="003A4D77">
              <w:rPr>
                <w:i/>
                <w:iCs/>
              </w:rPr>
              <w:t>возможность научиться</w:t>
            </w:r>
          </w:p>
        </w:tc>
        <w:tc>
          <w:tcPr>
            <w:tcW w:w="1701" w:type="dxa"/>
            <w:shd w:val="clear" w:color="auto" w:fill="auto"/>
          </w:tcPr>
          <w:p w:rsidR="00490802" w:rsidRPr="006D4B4B" w:rsidRDefault="00490802" w:rsidP="006D4B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D77">
              <w:rPr>
                <w:rFonts w:ascii="Times New Roman" w:hAnsi="Times New Roman"/>
                <w:sz w:val="24"/>
                <w:szCs w:val="24"/>
              </w:rPr>
              <w:t>Процент выполнения задания (ЛО)</w:t>
            </w:r>
          </w:p>
        </w:tc>
        <w:tc>
          <w:tcPr>
            <w:tcW w:w="1755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>Процент выполнения задания (РФ)</w:t>
            </w:r>
          </w:p>
        </w:tc>
      </w:tr>
      <w:tr w:rsidR="00490802" w:rsidRPr="003A4D77" w:rsidTr="00296858">
        <w:tc>
          <w:tcPr>
            <w:tcW w:w="3652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 xml:space="preserve">Развитие представлений о числе и числовых системах </w:t>
            </w:r>
            <w:proofErr w:type="gramStart"/>
            <w:r w:rsidRPr="003A4D77">
              <w:t>от</w:t>
            </w:r>
            <w:proofErr w:type="gramEnd"/>
            <w:r w:rsidRPr="003A4D77">
              <w:t xml:space="preserve"> натуральных до действительных чисел</w:t>
            </w:r>
          </w:p>
        </w:tc>
        <w:tc>
          <w:tcPr>
            <w:tcW w:w="2835" w:type="dxa"/>
            <w:shd w:val="clear" w:color="auto" w:fill="auto"/>
          </w:tcPr>
          <w:p w:rsidR="00490802" w:rsidRPr="00C62A3C" w:rsidRDefault="00364036" w:rsidP="003A4D77">
            <w:pPr>
              <w:pStyle w:val="Default"/>
            </w:pPr>
            <w:r w:rsidRPr="00C62A3C">
              <w:t xml:space="preserve">Развитие представлений о числе и числовых системах </w:t>
            </w:r>
            <w:proofErr w:type="gramStart"/>
            <w:r w:rsidRPr="00C62A3C">
              <w:t>от</w:t>
            </w:r>
            <w:proofErr w:type="gramEnd"/>
            <w:r w:rsidRPr="00C62A3C">
              <w:t xml:space="preserve"> натуральных до действительных чисел. Оперировать на базовом уровне понятием целое число</w:t>
            </w:r>
          </w:p>
        </w:tc>
        <w:tc>
          <w:tcPr>
            <w:tcW w:w="1701" w:type="dxa"/>
            <w:shd w:val="clear" w:color="auto" w:fill="auto"/>
          </w:tcPr>
          <w:p w:rsidR="00490802" w:rsidRPr="003A4D77" w:rsidRDefault="00364036" w:rsidP="003A4D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  <w:p w:rsidR="00490802" w:rsidRPr="003A4D77" w:rsidRDefault="00490802" w:rsidP="003A4D77">
            <w:pPr>
              <w:pStyle w:val="Default"/>
              <w:jc w:val="center"/>
            </w:pPr>
          </w:p>
        </w:tc>
        <w:tc>
          <w:tcPr>
            <w:tcW w:w="1755" w:type="dxa"/>
            <w:shd w:val="clear" w:color="auto" w:fill="auto"/>
          </w:tcPr>
          <w:p w:rsidR="00490802" w:rsidRPr="003A4D77" w:rsidRDefault="00364036" w:rsidP="003640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  <w:p w:rsidR="00490802" w:rsidRPr="003A4D77" w:rsidRDefault="00490802" w:rsidP="003A4D77">
            <w:pPr>
              <w:pStyle w:val="Default"/>
              <w:jc w:val="center"/>
            </w:pPr>
          </w:p>
        </w:tc>
      </w:tr>
    </w:tbl>
    <w:p w:rsidR="005A1F6E" w:rsidRPr="003A4D77" w:rsidRDefault="00490802" w:rsidP="003A4D77">
      <w:pPr>
        <w:pStyle w:val="Default"/>
      </w:pPr>
      <w:r w:rsidRPr="003A4D77">
        <w:t>Максимальный балл за задание – 1</w:t>
      </w:r>
    </w:p>
    <w:p w:rsidR="00490802" w:rsidRPr="003A4D77" w:rsidRDefault="00490802" w:rsidP="003A4D77">
      <w:pPr>
        <w:pStyle w:val="Default"/>
      </w:pPr>
      <w:r w:rsidRPr="003A4D77">
        <w:t>Примерное время на выполнение задания (в минутах) – 2.</w:t>
      </w:r>
    </w:p>
    <w:p w:rsidR="00490802" w:rsidRPr="003A4D77" w:rsidRDefault="00490802" w:rsidP="003A4D77">
      <w:pPr>
        <w:pStyle w:val="Default"/>
      </w:pPr>
    </w:p>
    <w:p w:rsidR="005A1F6E" w:rsidRPr="006D4B4B" w:rsidRDefault="00DB36A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Пример:</w:t>
      </w:r>
    </w:p>
    <w:p w:rsidR="005A1F6E" w:rsidRPr="00364036" w:rsidRDefault="00364036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Вычислите: 16 – 13</w:t>
      </w:r>
      <w:r w:rsidRPr="00434460"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/>
          <w:sz w:val="24"/>
          <w:szCs w:val="24"/>
        </w:rPr>
        <w:t>5</w:t>
      </w:r>
    </w:p>
    <w:p w:rsidR="00DB36A8" w:rsidRDefault="00DB36A8" w:rsidP="003A4D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B36A8" w:rsidRDefault="00DB36A8" w:rsidP="003A4D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DB36A8">
        <w:rPr>
          <w:rFonts w:ascii="Times New Roman" w:hAnsi="Times New Roman"/>
          <w:i/>
          <w:color w:val="000000"/>
          <w:sz w:val="24"/>
          <w:szCs w:val="24"/>
          <w:lang w:eastAsia="ru-RU"/>
        </w:rPr>
        <w:t>Комментарии:</w:t>
      </w:r>
    </w:p>
    <w:p w:rsidR="00296858" w:rsidRPr="00077D50" w:rsidRDefault="00077D50" w:rsidP="00077D50">
      <w:pPr>
        <w:pStyle w:val="Default"/>
        <w:ind w:firstLine="567"/>
        <w:jc w:val="both"/>
      </w:pPr>
      <w:r w:rsidRPr="00077D50">
        <w:rPr>
          <w:iCs/>
        </w:rPr>
        <w:t>Участники исследования успешно справились с выполнением задания, что естественно, поскольку формированию умения выполнять элементарные арифметические действия уделяется в курсе математики 5-го класса</w:t>
      </w:r>
      <w:r w:rsidR="00364036">
        <w:rPr>
          <w:iCs/>
        </w:rPr>
        <w:t xml:space="preserve"> и 6-го класса</w:t>
      </w:r>
      <w:r w:rsidRPr="00077D50">
        <w:rPr>
          <w:iCs/>
        </w:rPr>
        <w:t xml:space="preserve"> достаточно много времени. </w:t>
      </w:r>
    </w:p>
    <w:p w:rsidR="00296858" w:rsidRPr="00077D50" w:rsidRDefault="00364036" w:rsidP="00077D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Однако 24% учащихся не смогли найти верный ответ. Одна из проблем – это нарушение порядка действий</w:t>
      </w:r>
      <w:r w:rsidR="00C62A3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 w:rsidR="004B1F76">
        <w:rPr>
          <w:rFonts w:ascii="Times New Roman" w:hAnsi="Times New Roman"/>
          <w:color w:val="000000"/>
          <w:sz w:val="24"/>
          <w:szCs w:val="24"/>
          <w:lang w:eastAsia="ru-RU"/>
        </w:rPr>
        <w:t>Остальные учащиеся</w:t>
      </w:r>
      <w:r w:rsidR="00296858" w:rsidRPr="00077D5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не смогли его выполнить </w:t>
      </w:r>
      <w:proofErr w:type="gramStart"/>
      <w:r w:rsidR="00296858" w:rsidRPr="00077D50">
        <w:rPr>
          <w:rFonts w:ascii="Times New Roman" w:hAnsi="Times New Roman"/>
          <w:color w:val="000000"/>
          <w:sz w:val="24"/>
          <w:szCs w:val="24"/>
          <w:lang w:eastAsia="ru-RU"/>
        </w:rPr>
        <w:t>верно</w:t>
      </w:r>
      <w:proofErr w:type="gramEnd"/>
      <w:r w:rsidR="00296858" w:rsidRPr="00077D5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или не выполняли вовсе</w:t>
      </w:r>
      <w:r w:rsidR="0092333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AD6835" w:rsidRPr="00077D50" w:rsidRDefault="00B711BE" w:rsidP="00077D50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077D5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качестве рекомендации представляется важным отметить следующее. Понимание свойств натуральных чисел, уверенное владение </w:t>
      </w:r>
      <w:r w:rsidR="00296858" w:rsidRPr="00077D50">
        <w:rPr>
          <w:rFonts w:ascii="Times New Roman" w:hAnsi="Times New Roman"/>
          <w:iCs/>
          <w:sz w:val="24"/>
          <w:szCs w:val="24"/>
          <w:lang w:eastAsia="ru-RU"/>
        </w:rPr>
        <w:t>арифметическими операциями</w:t>
      </w:r>
      <w:r w:rsidRPr="00077D50">
        <w:rPr>
          <w:rFonts w:ascii="Times New Roman" w:hAnsi="Times New Roman"/>
          <w:iCs/>
          <w:sz w:val="24"/>
          <w:szCs w:val="24"/>
          <w:lang w:eastAsia="ru-RU"/>
        </w:rPr>
        <w:t>, является важным условием дальнейшего успе</w:t>
      </w:r>
      <w:r w:rsidR="00296858" w:rsidRPr="00077D50">
        <w:rPr>
          <w:rFonts w:ascii="Times New Roman" w:hAnsi="Times New Roman"/>
          <w:iCs/>
          <w:sz w:val="24"/>
          <w:szCs w:val="24"/>
          <w:lang w:eastAsia="ru-RU"/>
        </w:rPr>
        <w:t>шного освоения курса математики.</w:t>
      </w:r>
      <w:r w:rsidR="004B1F76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proofErr w:type="gramStart"/>
      <w:r w:rsidR="00077D50" w:rsidRPr="00077D50">
        <w:rPr>
          <w:rFonts w:ascii="Times New Roman" w:hAnsi="Times New Roman"/>
          <w:iCs/>
          <w:sz w:val="24"/>
          <w:szCs w:val="24"/>
          <w:lang w:eastAsia="ru-RU"/>
        </w:rPr>
        <w:t>Д</w:t>
      </w:r>
      <w:r w:rsidRPr="00077D50">
        <w:rPr>
          <w:rFonts w:ascii="Times New Roman" w:hAnsi="Times New Roman"/>
          <w:iCs/>
          <w:sz w:val="24"/>
          <w:szCs w:val="24"/>
          <w:lang w:eastAsia="ru-RU"/>
        </w:rPr>
        <w:t>ля формирования навыков самоконтроля</w:t>
      </w:r>
      <w:r w:rsidR="00345F16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077D50">
        <w:rPr>
          <w:rFonts w:ascii="Times New Roman" w:hAnsi="Times New Roman"/>
          <w:iCs/>
          <w:sz w:val="24"/>
          <w:szCs w:val="24"/>
          <w:lang w:eastAsia="ru-RU"/>
        </w:rPr>
        <w:t>при выполнении арифметических действий</w:t>
      </w:r>
      <w:r w:rsidR="00345F16">
        <w:rPr>
          <w:rFonts w:ascii="Times New Roman" w:hAnsi="Times New Roman"/>
          <w:iCs/>
          <w:sz w:val="24"/>
          <w:szCs w:val="24"/>
          <w:lang w:eastAsia="ru-RU"/>
        </w:rPr>
        <w:t xml:space="preserve">, </w:t>
      </w:r>
      <w:r w:rsidRPr="00077D50">
        <w:rPr>
          <w:rFonts w:ascii="Times New Roman" w:hAnsi="Times New Roman"/>
          <w:iCs/>
          <w:sz w:val="24"/>
          <w:szCs w:val="24"/>
          <w:lang w:eastAsia="ru-RU"/>
        </w:rPr>
        <w:t xml:space="preserve"> важно развивать </w:t>
      </w:r>
      <w:r w:rsidR="00345F16">
        <w:rPr>
          <w:rFonts w:ascii="Times New Roman" w:hAnsi="Times New Roman"/>
          <w:iCs/>
          <w:sz w:val="24"/>
          <w:szCs w:val="24"/>
          <w:lang w:eastAsia="ru-RU"/>
        </w:rPr>
        <w:t>у обучающихся чувство числа.</w:t>
      </w:r>
      <w:proofErr w:type="gramEnd"/>
      <w:r w:rsidR="00345F16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077D50">
        <w:rPr>
          <w:rFonts w:ascii="Times New Roman" w:hAnsi="Times New Roman"/>
          <w:iCs/>
          <w:sz w:val="24"/>
          <w:szCs w:val="24"/>
          <w:lang w:eastAsia="ru-RU"/>
        </w:rPr>
        <w:t xml:space="preserve">Этот навык важен еще и потому, что конструирование примеров и </w:t>
      </w:r>
      <w:proofErr w:type="spellStart"/>
      <w:r w:rsidRPr="00077D50">
        <w:rPr>
          <w:rFonts w:ascii="Times New Roman" w:hAnsi="Times New Roman"/>
          <w:iCs/>
          <w:sz w:val="24"/>
          <w:szCs w:val="24"/>
          <w:lang w:eastAsia="ru-RU"/>
        </w:rPr>
        <w:t>контрпримеров</w:t>
      </w:r>
      <w:proofErr w:type="spellEnd"/>
      <w:r w:rsidRPr="00077D50">
        <w:rPr>
          <w:rFonts w:ascii="Times New Roman" w:hAnsi="Times New Roman"/>
          <w:iCs/>
          <w:sz w:val="24"/>
          <w:szCs w:val="24"/>
          <w:lang w:eastAsia="ru-RU"/>
        </w:rPr>
        <w:t xml:space="preserve"> лежит в основе логики и часто бывает необходимо не только при изучении математики, но и при изучении других учебных предметов, а также в практической деятельности. </w:t>
      </w:r>
    </w:p>
    <w:p w:rsidR="00AD6835" w:rsidRPr="00077D50" w:rsidRDefault="00AD6835" w:rsidP="00077D50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AD6835" w:rsidRDefault="00AD6835" w:rsidP="003A4D77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DB36A8">
        <w:rPr>
          <w:rFonts w:ascii="Times New Roman" w:hAnsi="Times New Roman"/>
          <w:b/>
          <w:iCs/>
          <w:sz w:val="24"/>
          <w:szCs w:val="24"/>
        </w:rPr>
        <w:t>Задание 2</w:t>
      </w:r>
      <w:r w:rsidR="00DB36A8">
        <w:rPr>
          <w:rFonts w:ascii="Times New Roman" w:hAnsi="Times New Roman"/>
          <w:b/>
          <w:iCs/>
          <w:sz w:val="24"/>
          <w:szCs w:val="24"/>
        </w:rPr>
        <w:t>.</w:t>
      </w:r>
    </w:p>
    <w:p w:rsidR="00DB36A8" w:rsidRPr="00DB36A8" w:rsidRDefault="00DB36A8" w:rsidP="003A4D77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B36A8">
        <w:rPr>
          <w:rFonts w:ascii="Times New Roman" w:hAnsi="Times New Roman"/>
          <w:i/>
          <w:iCs/>
          <w:sz w:val="24"/>
          <w:szCs w:val="24"/>
        </w:rPr>
        <w:t>Характеристика задания: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2835"/>
        <w:gridCol w:w="1701"/>
        <w:gridCol w:w="1559"/>
      </w:tblGrid>
      <w:tr w:rsidR="00490802" w:rsidRPr="003A4D77" w:rsidTr="003C1F2D">
        <w:tc>
          <w:tcPr>
            <w:tcW w:w="3936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>Умения и виды деятельности, проверяемые в соответствии с ФГОС</w:t>
            </w:r>
          </w:p>
        </w:tc>
        <w:tc>
          <w:tcPr>
            <w:tcW w:w="2835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 xml:space="preserve">Выпускник </w:t>
            </w:r>
            <w:proofErr w:type="gramStart"/>
            <w:r w:rsidRPr="003A4D77">
              <w:t>научится</w:t>
            </w:r>
            <w:proofErr w:type="gramEnd"/>
            <w:r w:rsidRPr="003A4D77">
              <w:t xml:space="preserve"> / </w:t>
            </w:r>
            <w:r w:rsidRPr="003A4D77">
              <w:rPr>
                <w:i/>
                <w:iCs/>
              </w:rPr>
              <w:t>получит</w:t>
            </w:r>
            <w:r w:rsidRPr="003A4D77">
              <w:br/>
            </w:r>
            <w:r w:rsidRPr="003A4D77">
              <w:rPr>
                <w:i/>
                <w:iCs/>
              </w:rPr>
              <w:t>возможность научиться</w:t>
            </w:r>
          </w:p>
        </w:tc>
        <w:tc>
          <w:tcPr>
            <w:tcW w:w="1701" w:type="dxa"/>
            <w:shd w:val="clear" w:color="auto" w:fill="auto"/>
          </w:tcPr>
          <w:p w:rsidR="00490802" w:rsidRPr="003C1F2D" w:rsidRDefault="00490802" w:rsidP="003C1F2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D77">
              <w:rPr>
                <w:rFonts w:ascii="Times New Roman" w:hAnsi="Times New Roman"/>
                <w:sz w:val="24"/>
                <w:szCs w:val="24"/>
              </w:rPr>
              <w:t xml:space="preserve">Процент выполнения задания </w:t>
            </w:r>
            <w:r w:rsidR="00077D50">
              <w:rPr>
                <w:rFonts w:ascii="Times New Roman" w:hAnsi="Times New Roman"/>
                <w:sz w:val="24"/>
                <w:szCs w:val="24"/>
              </w:rPr>
              <w:t>(</w:t>
            </w:r>
            <w:r w:rsidRPr="003A4D77">
              <w:rPr>
                <w:rFonts w:ascii="Times New Roman" w:hAnsi="Times New Roman"/>
                <w:sz w:val="24"/>
                <w:szCs w:val="24"/>
              </w:rPr>
              <w:t>ЛО)</w:t>
            </w:r>
          </w:p>
        </w:tc>
        <w:tc>
          <w:tcPr>
            <w:tcW w:w="1559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>Процент выполнения задания (РФ)</w:t>
            </w:r>
          </w:p>
        </w:tc>
      </w:tr>
      <w:tr w:rsidR="00490802" w:rsidRPr="003A4D77" w:rsidTr="003C1F2D">
        <w:tc>
          <w:tcPr>
            <w:tcW w:w="3936" w:type="dxa"/>
            <w:shd w:val="clear" w:color="auto" w:fill="auto"/>
          </w:tcPr>
          <w:p w:rsidR="00490802" w:rsidRPr="003A4D77" w:rsidRDefault="00B15A51" w:rsidP="003A4D77">
            <w:pPr>
              <w:pStyle w:val="Default"/>
            </w:pPr>
            <w:r>
              <w:t>Р</w:t>
            </w:r>
            <w:r w:rsidR="00490802" w:rsidRPr="003A4D77">
              <w:t xml:space="preserve">азвитие представлений о числе и числовых системах </w:t>
            </w:r>
            <w:proofErr w:type="gramStart"/>
            <w:r w:rsidR="00490802" w:rsidRPr="003A4D77">
              <w:t>от</w:t>
            </w:r>
            <w:proofErr w:type="gramEnd"/>
            <w:r w:rsidR="00490802" w:rsidRPr="003A4D77">
              <w:t xml:space="preserve"> натуральных до действительных чисел</w:t>
            </w:r>
          </w:p>
        </w:tc>
        <w:tc>
          <w:tcPr>
            <w:tcW w:w="2835" w:type="dxa"/>
            <w:shd w:val="clear" w:color="auto" w:fill="auto"/>
          </w:tcPr>
          <w:p w:rsidR="00490802" w:rsidRPr="00C62A3C" w:rsidRDefault="00C62A3C" w:rsidP="003A4D77">
            <w:pPr>
              <w:pStyle w:val="Default"/>
            </w:pPr>
            <w:r w:rsidRPr="00C62A3C">
              <w:t xml:space="preserve">Развитие представлений о числе и числовых системах </w:t>
            </w:r>
            <w:proofErr w:type="gramStart"/>
            <w:r w:rsidRPr="00C62A3C">
              <w:t>от</w:t>
            </w:r>
            <w:proofErr w:type="gramEnd"/>
            <w:r w:rsidRPr="00C62A3C">
              <w:t xml:space="preserve"> натуральных до действительных чисел. Оперировать на базовом уровне понятием обыкновенная дробь, смешанное число</w:t>
            </w:r>
          </w:p>
        </w:tc>
        <w:tc>
          <w:tcPr>
            <w:tcW w:w="1701" w:type="dxa"/>
            <w:shd w:val="clear" w:color="auto" w:fill="auto"/>
          </w:tcPr>
          <w:p w:rsidR="00490802" w:rsidRPr="003A4D77" w:rsidRDefault="00C62A3C" w:rsidP="00FA6F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  <w:p w:rsidR="00490802" w:rsidRPr="003A4D77" w:rsidRDefault="00490802" w:rsidP="00FA6F2C">
            <w:pPr>
              <w:pStyle w:val="Default"/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490802" w:rsidRPr="003A4D77" w:rsidRDefault="00C62A3C" w:rsidP="00FA6F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  <w:p w:rsidR="00490802" w:rsidRPr="003A4D77" w:rsidRDefault="00490802" w:rsidP="00FA6F2C">
            <w:pPr>
              <w:pStyle w:val="Default"/>
              <w:jc w:val="center"/>
            </w:pPr>
          </w:p>
        </w:tc>
      </w:tr>
    </w:tbl>
    <w:p w:rsidR="00490802" w:rsidRPr="003A4D77" w:rsidRDefault="00490802" w:rsidP="003A4D77">
      <w:pPr>
        <w:pStyle w:val="Default"/>
      </w:pPr>
      <w:r w:rsidRPr="003A4D77">
        <w:t>Максимальный балл за задание – 1</w:t>
      </w:r>
    </w:p>
    <w:p w:rsidR="00490802" w:rsidRPr="003A4D77" w:rsidRDefault="00490802" w:rsidP="003A4D77">
      <w:pPr>
        <w:pStyle w:val="Default"/>
      </w:pPr>
      <w:r w:rsidRPr="003A4D77">
        <w:t>Примерное время на выполнение задания (в минутах) – 2.</w:t>
      </w:r>
    </w:p>
    <w:p w:rsidR="00FA0C82" w:rsidRDefault="00FA0C82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A6F2C" w:rsidRDefault="00FA6F2C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D6835" w:rsidRPr="00DB36A8" w:rsidRDefault="00AD6835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36A8">
        <w:rPr>
          <w:rFonts w:ascii="Times New Roman" w:hAnsi="Times New Roman"/>
          <w:i/>
          <w:sz w:val="24"/>
          <w:szCs w:val="24"/>
        </w:rPr>
        <w:t>Приме</w:t>
      </w:r>
      <w:r w:rsidR="00DB36A8">
        <w:rPr>
          <w:rFonts w:ascii="Times New Roman" w:hAnsi="Times New Roman"/>
          <w:i/>
          <w:sz w:val="24"/>
          <w:szCs w:val="24"/>
        </w:rPr>
        <w:t>р:</w:t>
      </w:r>
    </w:p>
    <w:p w:rsidR="00AD6835" w:rsidRPr="00713289" w:rsidRDefault="00C62A3C" w:rsidP="003A4D77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Вычислите: 7</w:t>
      </w:r>
      <w:r w:rsidRPr="00434460">
        <w:rPr>
          <w:rFonts w:ascii="Times New Roman" w:hAnsi="Times New Roman"/>
          <w:iCs/>
          <w:sz w:val="24"/>
          <w:szCs w:val="24"/>
        </w:rPr>
        <w:t>/9-5/6</w:t>
      </w:r>
      <w:r w:rsidR="00713289" w:rsidRPr="00434460">
        <w:rPr>
          <w:rFonts w:ascii="Times New Roman" w:hAnsi="Times New Roman"/>
          <w:iCs/>
          <w:sz w:val="24"/>
          <w:szCs w:val="24"/>
        </w:rPr>
        <w:t>*4/15</w:t>
      </w:r>
      <w:r w:rsidR="00713289">
        <w:rPr>
          <w:rFonts w:ascii="Times New Roman" w:hAnsi="Times New Roman"/>
          <w:iCs/>
          <w:sz w:val="24"/>
          <w:szCs w:val="24"/>
        </w:rPr>
        <w:t>.</w:t>
      </w:r>
    </w:p>
    <w:p w:rsidR="00DB36A8" w:rsidRDefault="00DB36A8" w:rsidP="003A4D77">
      <w:pPr>
        <w:spacing w:after="0" w:line="240" w:lineRule="auto"/>
        <w:jc w:val="both"/>
        <w:rPr>
          <w:rFonts w:ascii="Times New Roman" w:hAnsi="Times New Roman"/>
          <w:iCs/>
          <w:color w:val="FF0000"/>
          <w:sz w:val="24"/>
          <w:szCs w:val="24"/>
        </w:rPr>
      </w:pPr>
    </w:p>
    <w:p w:rsidR="00DB36A8" w:rsidRPr="00DB36A8" w:rsidRDefault="00DB36A8" w:rsidP="003A4D77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B36A8">
        <w:rPr>
          <w:rFonts w:ascii="Times New Roman" w:hAnsi="Times New Roman"/>
          <w:i/>
          <w:iCs/>
          <w:sz w:val="24"/>
          <w:szCs w:val="24"/>
        </w:rPr>
        <w:t>Комментарии:</w:t>
      </w:r>
    </w:p>
    <w:p w:rsidR="00FA0C82" w:rsidRPr="00FA0C82" w:rsidRDefault="00713289" w:rsidP="00FA0C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</w:rPr>
        <w:t xml:space="preserve">Данное задание содержит похожую идею, что и предыдущее. Нарушение порядка действий сработало и в данном задании. Действия с обыкновенными дробями вызывают затруднения, особенно при умножении. Не отработано умение сокращать дроби. </w:t>
      </w:r>
      <w:r w:rsidR="00FA0C82">
        <w:rPr>
          <w:rFonts w:ascii="Times New Roman" w:hAnsi="Times New Roman"/>
          <w:iCs/>
          <w:sz w:val="24"/>
          <w:szCs w:val="24"/>
        </w:rPr>
        <w:t xml:space="preserve">Вместе с тем, </w:t>
      </w:r>
      <w:r w:rsidR="00FA0C82">
        <w:rPr>
          <w:rFonts w:ascii="Times New Roman" w:hAnsi="Times New Roman"/>
          <w:color w:val="000000"/>
          <w:sz w:val="24"/>
          <w:szCs w:val="24"/>
          <w:lang w:eastAsia="ru-RU"/>
        </w:rPr>
        <w:t>отсутствие со стороны учащихся элементарной</w:t>
      </w:r>
      <w:r w:rsidR="00FA0C82" w:rsidRPr="00077D5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проверк</w:t>
      </w:r>
      <w:r w:rsidR="00FA0C82">
        <w:rPr>
          <w:rFonts w:ascii="Times New Roman" w:hAnsi="Times New Roman"/>
          <w:color w:val="000000"/>
          <w:sz w:val="24"/>
          <w:szCs w:val="24"/>
          <w:lang w:eastAsia="ru-RU"/>
        </w:rPr>
        <w:t>и могло повлечь запись неверного ответа решения задачи</w:t>
      </w:r>
      <w:r w:rsidR="00FA0C82" w:rsidRPr="00077D5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Плохо отработанные понятие обыкновенной дроби и навыки действий с обыкновен</w:t>
      </w:r>
      <w:r w:rsidR="00B62E06">
        <w:rPr>
          <w:rFonts w:ascii="Times New Roman" w:hAnsi="Times New Roman"/>
          <w:color w:val="000000"/>
          <w:sz w:val="24"/>
          <w:szCs w:val="24"/>
          <w:lang w:eastAsia="ru-RU"/>
        </w:rPr>
        <w:t>ными дробями болезненно сказываю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тся в дальнейшем при изучении смежных дисциплин, а также при написании ОГЭ в 9 классе.</w:t>
      </w:r>
    </w:p>
    <w:p w:rsidR="00AD6835" w:rsidRPr="003A4D77" w:rsidRDefault="00AD6835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D6835" w:rsidRPr="00DB36A8" w:rsidRDefault="00AD6835" w:rsidP="003A4D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36A8">
        <w:rPr>
          <w:rFonts w:ascii="Times New Roman" w:hAnsi="Times New Roman"/>
          <w:b/>
          <w:sz w:val="24"/>
          <w:szCs w:val="24"/>
        </w:rPr>
        <w:t>Задание 3.</w:t>
      </w:r>
    </w:p>
    <w:p w:rsidR="00AD6835" w:rsidRPr="00DB36A8" w:rsidRDefault="00DB36A8" w:rsidP="003A4D77">
      <w:pPr>
        <w:pStyle w:val="Default"/>
        <w:rPr>
          <w:i/>
        </w:rPr>
      </w:pPr>
      <w:r w:rsidRPr="00DB36A8">
        <w:rPr>
          <w:i/>
        </w:rPr>
        <w:t>Характеристика задания: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2835"/>
        <w:gridCol w:w="1701"/>
        <w:gridCol w:w="1559"/>
      </w:tblGrid>
      <w:tr w:rsidR="00490802" w:rsidRPr="003A4D77" w:rsidTr="003C1F2D">
        <w:tc>
          <w:tcPr>
            <w:tcW w:w="3510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>Умения и виды деятельности, проверяемые в соответствии с ФГОС</w:t>
            </w:r>
          </w:p>
        </w:tc>
        <w:tc>
          <w:tcPr>
            <w:tcW w:w="2835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 xml:space="preserve">Выпускник </w:t>
            </w:r>
            <w:proofErr w:type="gramStart"/>
            <w:r w:rsidRPr="003A4D77">
              <w:t>научится</w:t>
            </w:r>
            <w:proofErr w:type="gramEnd"/>
            <w:r w:rsidRPr="003A4D77">
              <w:t xml:space="preserve"> / </w:t>
            </w:r>
            <w:r w:rsidRPr="003A4D77">
              <w:rPr>
                <w:i/>
                <w:iCs/>
              </w:rPr>
              <w:t>получит</w:t>
            </w:r>
            <w:r w:rsidRPr="003A4D77">
              <w:br/>
            </w:r>
            <w:r w:rsidRPr="003A4D77">
              <w:rPr>
                <w:i/>
                <w:iCs/>
              </w:rPr>
              <w:t>возможность научиться</w:t>
            </w:r>
          </w:p>
        </w:tc>
        <w:tc>
          <w:tcPr>
            <w:tcW w:w="1701" w:type="dxa"/>
            <w:shd w:val="clear" w:color="auto" w:fill="auto"/>
          </w:tcPr>
          <w:p w:rsidR="00490802" w:rsidRPr="003C1F2D" w:rsidRDefault="00490802" w:rsidP="003C1F2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D77">
              <w:rPr>
                <w:rFonts w:ascii="Times New Roman" w:hAnsi="Times New Roman"/>
                <w:sz w:val="24"/>
                <w:szCs w:val="24"/>
              </w:rPr>
              <w:t>Процент выполнения задания (ЛО)</w:t>
            </w:r>
          </w:p>
        </w:tc>
        <w:tc>
          <w:tcPr>
            <w:tcW w:w="1559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>Процент выполнения задания (РФ)</w:t>
            </w:r>
          </w:p>
        </w:tc>
      </w:tr>
      <w:tr w:rsidR="00490802" w:rsidRPr="003A4D77" w:rsidTr="003C1F2D">
        <w:tc>
          <w:tcPr>
            <w:tcW w:w="3510" w:type="dxa"/>
            <w:shd w:val="clear" w:color="auto" w:fill="auto"/>
          </w:tcPr>
          <w:p w:rsidR="00490802" w:rsidRPr="003A4D77" w:rsidRDefault="00B15A51" w:rsidP="003A4D77">
            <w:pPr>
              <w:pStyle w:val="Default"/>
            </w:pPr>
            <w:r>
              <w:t>Р</w:t>
            </w:r>
            <w:r w:rsidR="00490802" w:rsidRPr="003A4D77">
              <w:t xml:space="preserve">азвитие представлений о числе и числовых системах </w:t>
            </w:r>
            <w:proofErr w:type="gramStart"/>
            <w:r w:rsidR="00490802" w:rsidRPr="003A4D77">
              <w:t>от</w:t>
            </w:r>
            <w:proofErr w:type="gramEnd"/>
            <w:r w:rsidR="00490802" w:rsidRPr="003A4D77">
              <w:t xml:space="preserve"> натуральных до действительных чисел</w:t>
            </w:r>
          </w:p>
        </w:tc>
        <w:tc>
          <w:tcPr>
            <w:tcW w:w="2835" w:type="dxa"/>
            <w:shd w:val="clear" w:color="auto" w:fill="auto"/>
          </w:tcPr>
          <w:p w:rsidR="00490802" w:rsidRPr="00BA663E" w:rsidRDefault="00BA663E" w:rsidP="003A4D77">
            <w:pPr>
              <w:pStyle w:val="Default"/>
            </w:pPr>
            <w:r w:rsidRPr="00BA663E">
              <w:t xml:space="preserve">Развитие представлений о числе и числовых системах </w:t>
            </w:r>
            <w:proofErr w:type="gramStart"/>
            <w:r w:rsidRPr="00BA663E">
              <w:t>от</w:t>
            </w:r>
            <w:proofErr w:type="gramEnd"/>
            <w:r w:rsidRPr="00BA663E">
              <w:t xml:space="preserve"> натуральных до действительных чисел. Решать задачи на нахождение части числа и числа по его части</w:t>
            </w:r>
          </w:p>
        </w:tc>
        <w:tc>
          <w:tcPr>
            <w:tcW w:w="1701" w:type="dxa"/>
            <w:shd w:val="clear" w:color="auto" w:fill="auto"/>
          </w:tcPr>
          <w:p w:rsidR="00490802" w:rsidRPr="003A4D77" w:rsidRDefault="00BA663E" w:rsidP="00FA6F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  <w:p w:rsidR="00490802" w:rsidRPr="003A4D77" w:rsidRDefault="00490802" w:rsidP="00FA6F2C">
            <w:pPr>
              <w:pStyle w:val="Default"/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490802" w:rsidRPr="003A4D77" w:rsidRDefault="00BA663E" w:rsidP="00FA6F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  <w:p w:rsidR="00490802" w:rsidRPr="003A4D77" w:rsidRDefault="00490802" w:rsidP="00FA6F2C">
            <w:pPr>
              <w:pStyle w:val="Default"/>
              <w:jc w:val="center"/>
            </w:pPr>
          </w:p>
        </w:tc>
      </w:tr>
    </w:tbl>
    <w:p w:rsidR="00490802" w:rsidRPr="003A4D77" w:rsidRDefault="00490802" w:rsidP="003A4D77">
      <w:pPr>
        <w:pStyle w:val="Default"/>
      </w:pPr>
      <w:r w:rsidRPr="003A4D77">
        <w:t>Максимальный балл за задание – 1</w:t>
      </w:r>
    </w:p>
    <w:p w:rsidR="00490802" w:rsidRPr="003A4D77" w:rsidRDefault="00490802" w:rsidP="003A4D77">
      <w:pPr>
        <w:pStyle w:val="Default"/>
      </w:pPr>
      <w:r w:rsidRPr="003A4D77">
        <w:t>Примерное время на выполнение задания (в минутах) – 2.</w:t>
      </w:r>
    </w:p>
    <w:p w:rsidR="004B3658" w:rsidRPr="003A4D77" w:rsidRDefault="004B3658" w:rsidP="003A4D77">
      <w:pPr>
        <w:pStyle w:val="Default"/>
      </w:pPr>
    </w:p>
    <w:p w:rsidR="00DB36A8" w:rsidRPr="00DB36A8" w:rsidRDefault="00DB36A8" w:rsidP="00DB36A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Пример:</w:t>
      </w:r>
    </w:p>
    <w:p w:rsidR="00DB36A8" w:rsidRPr="003A4D77" w:rsidRDefault="00BA663E" w:rsidP="00DB36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Задуманное число на 84 больше, чем треть самого задуманного числа. Найдите задуманное число.</w:t>
      </w:r>
    </w:p>
    <w:p w:rsidR="004B3658" w:rsidRDefault="004B3658" w:rsidP="003A4D77">
      <w:pPr>
        <w:pStyle w:val="Default"/>
      </w:pPr>
    </w:p>
    <w:p w:rsidR="00DB36A8" w:rsidRDefault="00DB36A8" w:rsidP="003A4D77">
      <w:pPr>
        <w:pStyle w:val="Default"/>
        <w:rPr>
          <w:i/>
        </w:rPr>
      </w:pPr>
      <w:r w:rsidRPr="00DB36A8">
        <w:rPr>
          <w:i/>
        </w:rPr>
        <w:t>Комментарии:</w:t>
      </w:r>
    </w:p>
    <w:p w:rsidR="00B15A51" w:rsidRPr="00FA0C82" w:rsidRDefault="00BA663E" w:rsidP="00B15A5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данном случае задача оказалась сложна в плане понимания ее учащимися. Об этом свидетельствует низкий показатель по РФ. В ЛО он оказался еще ниже, т.к. учащиеся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плохо решают задачи, связанные с нахождением дроби от числа. Так в 2017 году, когда данные ученики писали ВПР по математике в 5 классе</w:t>
      </w:r>
      <w:r w:rsidR="003E21D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 процент </w:t>
      </w:r>
      <w:proofErr w:type="gramStart"/>
      <w:r w:rsidR="003E21D6">
        <w:rPr>
          <w:rFonts w:ascii="Times New Roman" w:hAnsi="Times New Roman"/>
          <w:color w:val="000000"/>
          <w:sz w:val="24"/>
          <w:szCs w:val="24"/>
          <w:lang w:eastAsia="ru-RU"/>
        </w:rPr>
        <w:t>справившихся</w:t>
      </w:r>
      <w:proofErr w:type="gramEnd"/>
      <w:r w:rsidR="003E21D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 похожим условием составил не более 37%. Затруднения были и на региональной работе, предложенной им же в начале прошлого года.</w:t>
      </w:r>
      <w:r w:rsidR="00B15A5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Вместе с тем, как и в предыдущих заданиях, нельзя не учитывать отсутствие со стороны учащихся элементарной</w:t>
      </w:r>
      <w:r w:rsidR="00B15A51" w:rsidRPr="00077D5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проверк</w:t>
      </w:r>
      <w:r w:rsidR="00B15A51">
        <w:rPr>
          <w:rFonts w:ascii="Times New Roman" w:hAnsi="Times New Roman"/>
          <w:color w:val="000000"/>
          <w:sz w:val="24"/>
          <w:szCs w:val="24"/>
          <w:lang w:eastAsia="ru-RU"/>
        </w:rPr>
        <w:t>и, которая могла повлечь запись неверного ответа решения задачи</w:t>
      </w:r>
      <w:r w:rsidR="00B15A51" w:rsidRPr="00077D5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FA0C82" w:rsidRDefault="00FA0C82" w:rsidP="00FA0C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433EF" w:rsidRDefault="005433EF" w:rsidP="003A4D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36A8">
        <w:rPr>
          <w:rFonts w:ascii="Times New Roman" w:hAnsi="Times New Roman"/>
          <w:b/>
          <w:sz w:val="24"/>
          <w:szCs w:val="24"/>
        </w:rPr>
        <w:t>Задание 4.</w:t>
      </w:r>
    </w:p>
    <w:p w:rsidR="00DB36A8" w:rsidRPr="00DB36A8" w:rsidRDefault="00DB36A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36A8">
        <w:rPr>
          <w:rFonts w:ascii="Times New Roman" w:hAnsi="Times New Roman"/>
          <w:i/>
          <w:sz w:val="24"/>
          <w:szCs w:val="24"/>
        </w:rPr>
        <w:t>Характеристика задания: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2835"/>
        <w:gridCol w:w="1701"/>
        <w:gridCol w:w="1559"/>
      </w:tblGrid>
      <w:tr w:rsidR="00490802" w:rsidRPr="003A4D77" w:rsidTr="00571D98">
        <w:tc>
          <w:tcPr>
            <w:tcW w:w="3936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>Умения и виды деятельности, проверяемые в соответствии с ФГОС</w:t>
            </w:r>
          </w:p>
        </w:tc>
        <w:tc>
          <w:tcPr>
            <w:tcW w:w="2835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 xml:space="preserve">Выпускник </w:t>
            </w:r>
            <w:proofErr w:type="gramStart"/>
            <w:r w:rsidRPr="003A4D77">
              <w:t>научится</w:t>
            </w:r>
            <w:proofErr w:type="gramEnd"/>
            <w:r w:rsidRPr="003A4D77">
              <w:t xml:space="preserve"> / </w:t>
            </w:r>
            <w:r w:rsidRPr="003A4D77">
              <w:rPr>
                <w:i/>
                <w:iCs/>
              </w:rPr>
              <w:t>получит</w:t>
            </w:r>
            <w:r w:rsidRPr="003A4D77">
              <w:br/>
            </w:r>
            <w:r w:rsidRPr="003A4D77">
              <w:rPr>
                <w:i/>
                <w:iCs/>
              </w:rPr>
              <w:t>возможность научиться</w:t>
            </w:r>
          </w:p>
        </w:tc>
        <w:tc>
          <w:tcPr>
            <w:tcW w:w="1701" w:type="dxa"/>
            <w:shd w:val="clear" w:color="auto" w:fill="auto"/>
          </w:tcPr>
          <w:p w:rsidR="00490802" w:rsidRPr="00571D98" w:rsidRDefault="00490802" w:rsidP="00571D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D77">
              <w:rPr>
                <w:rFonts w:ascii="Times New Roman" w:hAnsi="Times New Roman"/>
                <w:sz w:val="24"/>
                <w:szCs w:val="24"/>
              </w:rPr>
              <w:t>Процент выполнения задания (ЛО)</w:t>
            </w:r>
          </w:p>
        </w:tc>
        <w:tc>
          <w:tcPr>
            <w:tcW w:w="1559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>Процент выполнения задания (РФ)</w:t>
            </w:r>
          </w:p>
        </w:tc>
      </w:tr>
      <w:tr w:rsidR="00490802" w:rsidRPr="003A4D77" w:rsidTr="00571D98">
        <w:tc>
          <w:tcPr>
            <w:tcW w:w="3936" w:type="dxa"/>
            <w:shd w:val="clear" w:color="auto" w:fill="auto"/>
          </w:tcPr>
          <w:p w:rsidR="00490802" w:rsidRPr="003A4D77" w:rsidRDefault="00B15A51" w:rsidP="003A4D77">
            <w:pPr>
              <w:pStyle w:val="Default"/>
            </w:pPr>
            <w:r>
              <w:t>Р</w:t>
            </w:r>
            <w:r w:rsidR="00490802" w:rsidRPr="003A4D77">
              <w:t xml:space="preserve">азвитие представлений о числе и числовых системах </w:t>
            </w:r>
            <w:proofErr w:type="gramStart"/>
            <w:r w:rsidR="00490802" w:rsidRPr="003A4D77">
              <w:t>от</w:t>
            </w:r>
            <w:proofErr w:type="gramEnd"/>
            <w:r w:rsidR="00490802" w:rsidRPr="003A4D77">
              <w:t xml:space="preserve"> натуральных до действительных чисел</w:t>
            </w:r>
          </w:p>
        </w:tc>
        <w:tc>
          <w:tcPr>
            <w:tcW w:w="2835" w:type="dxa"/>
            <w:shd w:val="clear" w:color="auto" w:fill="auto"/>
          </w:tcPr>
          <w:p w:rsidR="00490802" w:rsidRPr="003E21D6" w:rsidRDefault="003E21D6" w:rsidP="003A4D77">
            <w:pPr>
              <w:pStyle w:val="Default"/>
            </w:pPr>
            <w:r w:rsidRPr="003E21D6">
              <w:t xml:space="preserve">Развитие представлений о числе и числовых системах </w:t>
            </w:r>
            <w:proofErr w:type="gramStart"/>
            <w:r w:rsidRPr="003E21D6">
              <w:t>от</w:t>
            </w:r>
            <w:proofErr w:type="gramEnd"/>
            <w:r w:rsidRPr="003E21D6">
              <w:t xml:space="preserve"> натуральных до действительных чисел. Оперировать на базовом уровне понятием десятичная дробь</w:t>
            </w:r>
          </w:p>
        </w:tc>
        <w:tc>
          <w:tcPr>
            <w:tcW w:w="1701" w:type="dxa"/>
            <w:shd w:val="clear" w:color="auto" w:fill="auto"/>
          </w:tcPr>
          <w:p w:rsidR="00490802" w:rsidRPr="003A4D77" w:rsidRDefault="003E21D6" w:rsidP="00FA6F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  <w:p w:rsidR="00490802" w:rsidRPr="003A4D77" w:rsidRDefault="00490802" w:rsidP="00FA6F2C">
            <w:pPr>
              <w:pStyle w:val="Default"/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490802" w:rsidRPr="003A4D77" w:rsidRDefault="003E21D6" w:rsidP="00FA6F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  <w:p w:rsidR="00490802" w:rsidRPr="003A4D77" w:rsidRDefault="00490802" w:rsidP="00FA6F2C">
            <w:pPr>
              <w:pStyle w:val="Default"/>
              <w:jc w:val="center"/>
            </w:pPr>
          </w:p>
        </w:tc>
      </w:tr>
    </w:tbl>
    <w:p w:rsidR="00490802" w:rsidRPr="003A4D77" w:rsidRDefault="00490802" w:rsidP="003A4D77">
      <w:pPr>
        <w:pStyle w:val="Default"/>
      </w:pPr>
      <w:r w:rsidRPr="003A4D77">
        <w:t>Максимальный балл за задание – 1</w:t>
      </w:r>
    </w:p>
    <w:p w:rsidR="00490802" w:rsidRPr="003A4D77" w:rsidRDefault="00490802" w:rsidP="003A4D77">
      <w:pPr>
        <w:pStyle w:val="Default"/>
      </w:pPr>
      <w:r w:rsidRPr="003A4D77">
        <w:t>Примерное время на выполнение задания (в минутах) – 4.</w:t>
      </w:r>
    </w:p>
    <w:p w:rsidR="004B3658" w:rsidRPr="003A4D77" w:rsidRDefault="004B3658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33EF" w:rsidRPr="00DB36A8" w:rsidRDefault="00DB36A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Пример:</w:t>
      </w:r>
    </w:p>
    <w:p w:rsidR="00DB36A8" w:rsidRDefault="003E21D6" w:rsidP="003A4D77">
      <w:pPr>
        <w:pStyle w:val="Default"/>
        <w:rPr>
          <w:highlight w:val="yellow"/>
        </w:rPr>
      </w:pPr>
      <w:r w:rsidRPr="003E21D6">
        <w:t>Вычислите:</w:t>
      </w:r>
      <w:r>
        <w:t xml:space="preserve"> (3,7 – 5,9):0,4.</w:t>
      </w:r>
    </w:p>
    <w:p w:rsidR="00DB36A8" w:rsidRPr="00DB36A8" w:rsidRDefault="00DB36A8" w:rsidP="003A4D77">
      <w:pPr>
        <w:pStyle w:val="Default"/>
        <w:rPr>
          <w:i/>
        </w:rPr>
      </w:pPr>
      <w:r w:rsidRPr="00DB36A8">
        <w:rPr>
          <w:i/>
        </w:rPr>
        <w:t>Комментарии:</w:t>
      </w:r>
    </w:p>
    <w:p w:rsidR="00B70EF7" w:rsidRDefault="003E21D6" w:rsidP="00CA20D5">
      <w:pPr>
        <w:pStyle w:val="Default"/>
        <w:ind w:firstLine="567"/>
        <w:jc w:val="both"/>
      </w:pPr>
      <w:r>
        <w:t>Задание очень несложное,</w:t>
      </w:r>
      <w:r w:rsidR="00161529">
        <w:t xml:space="preserve"> </w:t>
      </w:r>
      <w:r>
        <w:t xml:space="preserve">но если сравнить с </w:t>
      </w:r>
      <w:r w:rsidR="00161529">
        <w:t>выполнением задания №2, то здесь результат оказался еще хуже. Очень слабое представление о том, что такое десятичная дробь учащиеся продемонстрировали при выполнении данного вычислительного примера. Особенно плохо выполнялось действие деления на десятичную дробь. П</w:t>
      </w:r>
      <w:r w:rsidR="00CA20D5">
        <w:t>одобный навык отсутствует у учащихся, и учителю необходимо работать над этой проблемой.</w:t>
      </w:r>
      <w:r w:rsidR="00161529">
        <w:t xml:space="preserve"> Это отразится при изучении смежных дисциплин, но особенно остро ударит в 9 классе при сдаче ОГЭ по математике, а также в 11 классе во время ЕГЭ по математике. Ведь большинство проблем у выпускников в </w:t>
      </w:r>
      <w:r w:rsidR="00140D94">
        <w:t>9</w:t>
      </w:r>
      <w:r w:rsidR="00161529">
        <w:t xml:space="preserve"> и 11 классе</w:t>
      </w:r>
      <w:r w:rsidR="00140D94">
        <w:t xml:space="preserve"> как – раз и возникает при работе с десятичными дробями.</w:t>
      </w:r>
    </w:p>
    <w:p w:rsidR="00532136" w:rsidRPr="003A4D77" w:rsidRDefault="00532136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4F01" w:rsidRPr="00DB36A8" w:rsidRDefault="006E6620" w:rsidP="003A4D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36A8">
        <w:rPr>
          <w:rFonts w:ascii="Times New Roman" w:hAnsi="Times New Roman"/>
          <w:b/>
          <w:sz w:val="24"/>
          <w:szCs w:val="24"/>
        </w:rPr>
        <w:t>Задание 5</w:t>
      </w:r>
      <w:r w:rsidR="00C24F01" w:rsidRPr="00DB36A8">
        <w:rPr>
          <w:rFonts w:ascii="Times New Roman" w:hAnsi="Times New Roman"/>
          <w:b/>
          <w:sz w:val="24"/>
          <w:szCs w:val="24"/>
        </w:rPr>
        <w:t>.</w:t>
      </w:r>
    </w:p>
    <w:p w:rsidR="004B3658" w:rsidRPr="00DB36A8" w:rsidRDefault="00DB36A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36A8">
        <w:rPr>
          <w:rFonts w:ascii="Times New Roman" w:hAnsi="Times New Roman"/>
          <w:i/>
          <w:sz w:val="24"/>
          <w:szCs w:val="24"/>
        </w:rPr>
        <w:t>Характеристика задания: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3544"/>
        <w:gridCol w:w="1701"/>
        <w:gridCol w:w="1559"/>
      </w:tblGrid>
      <w:tr w:rsidR="00490802" w:rsidRPr="003A4D77" w:rsidTr="00571D98">
        <w:tc>
          <w:tcPr>
            <w:tcW w:w="3227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>Умения и виды деятельности, проверяемые в соответствии с ФГОС</w:t>
            </w:r>
          </w:p>
        </w:tc>
        <w:tc>
          <w:tcPr>
            <w:tcW w:w="3544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 xml:space="preserve">Выпускник </w:t>
            </w:r>
            <w:proofErr w:type="gramStart"/>
            <w:r w:rsidRPr="003A4D77">
              <w:t>научится</w:t>
            </w:r>
            <w:proofErr w:type="gramEnd"/>
            <w:r w:rsidRPr="003A4D77">
              <w:t xml:space="preserve"> / </w:t>
            </w:r>
            <w:r w:rsidRPr="003A4D77">
              <w:rPr>
                <w:i/>
                <w:iCs/>
              </w:rPr>
              <w:t>получит</w:t>
            </w:r>
            <w:r w:rsidRPr="003A4D77">
              <w:br/>
            </w:r>
            <w:r w:rsidRPr="003A4D77">
              <w:rPr>
                <w:i/>
                <w:iCs/>
              </w:rPr>
              <w:t>возможность научиться</w:t>
            </w:r>
          </w:p>
        </w:tc>
        <w:tc>
          <w:tcPr>
            <w:tcW w:w="1701" w:type="dxa"/>
            <w:shd w:val="clear" w:color="auto" w:fill="auto"/>
          </w:tcPr>
          <w:p w:rsidR="00490802" w:rsidRPr="00571D98" w:rsidRDefault="00490802" w:rsidP="00571D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D77">
              <w:rPr>
                <w:rFonts w:ascii="Times New Roman" w:hAnsi="Times New Roman"/>
                <w:sz w:val="24"/>
                <w:szCs w:val="24"/>
              </w:rPr>
              <w:t>Процент выполнения задания (ЛО)</w:t>
            </w:r>
          </w:p>
        </w:tc>
        <w:tc>
          <w:tcPr>
            <w:tcW w:w="1559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>Процент выполнения задания (РФ)</w:t>
            </w:r>
          </w:p>
        </w:tc>
      </w:tr>
      <w:tr w:rsidR="00490802" w:rsidRPr="003A4D77" w:rsidTr="00571D98">
        <w:tc>
          <w:tcPr>
            <w:tcW w:w="3227" w:type="dxa"/>
            <w:shd w:val="clear" w:color="auto" w:fill="auto"/>
          </w:tcPr>
          <w:p w:rsidR="00490802" w:rsidRPr="003A4D77" w:rsidRDefault="00490802" w:rsidP="003A4D77">
            <w:pPr>
              <w:tabs>
                <w:tab w:val="left" w:pos="93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4D77">
              <w:rPr>
                <w:rFonts w:ascii="Times New Roman" w:hAnsi="Times New Roman"/>
                <w:color w:val="000000"/>
                <w:sz w:val="24"/>
                <w:szCs w:val="24"/>
              </w:rPr>
              <w:t>Овла</w:t>
            </w:r>
            <w:r w:rsidR="00B2513A">
              <w:rPr>
                <w:rFonts w:ascii="Times New Roman" w:hAnsi="Times New Roman"/>
                <w:color w:val="000000"/>
                <w:sz w:val="24"/>
                <w:szCs w:val="24"/>
              </w:rPr>
              <w:t>дение приемами оценки и прикидки</w:t>
            </w:r>
          </w:p>
        </w:tc>
        <w:tc>
          <w:tcPr>
            <w:tcW w:w="3544" w:type="dxa"/>
            <w:shd w:val="clear" w:color="auto" w:fill="auto"/>
          </w:tcPr>
          <w:p w:rsidR="00490802" w:rsidRPr="00B81C53" w:rsidRDefault="00B81C53" w:rsidP="003A4D77">
            <w:pPr>
              <w:tabs>
                <w:tab w:val="left" w:pos="93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1C53">
              <w:rPr>
                <w:rFonts w:ascii="Times New Roman" w:hAnsi="Times New Roman"/>
                <w:color w:val="000000"/>
                <w:sz w:val="24"/>
                <w:szCs w:val="24"/>
              </w:rPr>
              <w:t>Умение пользоваться оценкой и прикидкой при практических расчетах. Оценивать размеры реальных объектов окружающего мира</w:t>
            </w:r>
          </w:p>
        </w:tc>
        <w:tc>
          <w:tcPr>
            <w:tcW w:w="1701" w:type="dxa"/>
            <w:shd w:val="clear" w:color="auto" w:fill="auto"/>
          </w:tcPr>
          <w:p w:rsidR="00490802" w:rsidRPr="003A4D77" w:rsidRDefault="00B81C53" w:rsidP="00FA6F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  <w:p w:rsidR="00490802" w:rsidRPr="003A4D77" w:rsidRDefault="00490802" w:rsidP="00FA6F2C">
            <w:pPr>
              <w:pStyle w:val="Default"/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490802" w:rsidRPr="003A4D77" w:rsidRDefault="00490802" w:rsidP="00FA6F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D77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  <w:p w:rsidR="00490802" w:rsidRPr="003A4D77" w:rsidRDefault="00490802" w:rsidP="00FA6F2C">
            <w:pPr>
              <w:pStyle w:val="Default"/>
              <w:jc w:val="center"/>
            </w:pPr>
          </w:p>
        </w:tc>
      </w:tr>
    </w:tbl>
    <w:p w:rsidR="00490802" w:rsidRPr="003A4D77" w:rsidRDefault="00490802" w:rsidP="003A4D77">
      <w:pPr>
        <w:pStyle w:val="Default"/>
      </w:pPr>
      <w:r w:rsidRPr="003A4D77">
        <w:t>Максимальный балл за задание – 1</w:t>
      </w:r>
    </w:p>
    <w:p w:rsidR="00490802" w:rsidRPr="003A4D77" w:rsidRDefault="00490802" w:rsidP="003A4D77">
      <w:pPr>
        <w:pStyle w:val="Default"/>
      </w:pPr>
      <w:r w:rsidRPr="003A4D77">
        <w:t>Примерное время на выполнение задания (в минутах) – 2.</w:t>
      </w:r>
    </w:p>
    <w:p w:rsidR="00490802" w:rsidRPr="003A4D77" w:rsidRDefault="00490802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4F01" w:rsidRDefault="008421A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  <w:r w:rsidR="00DB36A8">
        <w:rPr>
          <w:rFonts w:ascii="Times New Roman" w:hAnsi="Times New Roman"/>
          <w:i/>
          <w:sz w:val="24"/>
          <w:szCs w:val="24"/>
        </w:rPr>
        <w:lastRenderedPageBreak/>
        <w:t>Пример:</w:t>
      </w:r>
    </w:p>
    <w:p w:rsidR="00E15998" w:rsidRDefault="00E15998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5998">
        <w:rPr>
          <w:rFonts w:ascii="Times New Roman" w:hAnsi="Times New Roman"/>
          <w:sz w:val="24"/>
          <w:szCs w:val="24"/>
        </w:rPr>
        <w:t>На рисунке</w:t>
      </w:r>
      <w:r>
        <w:rPr>
          <w:rFonts w:ascii="Times New Roman" w:hAnsi="Times New Roman"/>
          <w:sz w:val="24"/>
          <w:szCs w:val="24"/>
        </w:rPr>
        <w:t xml:space="preserve"> брат и сестра. Рост сестры 85 </w:t>
      </w:r>
      <w:proofErr w:type="gramStart"/>
      <w:r>
        <w:rPr>
          <w:rFonts w:ascii="Times New Roman" w:hAnsi="Times New Roman"/>
          <w:sz w:val="24"/>
          <w:szCs w:val="24"/>
        </w:rPr>
        <w:t>см</w:t>
      </w:r>
      <w:proofErr w:type="gramEnd"/>
      <w:r>
        <w:rPr>
          <w:rFonts w:ascii="Times New Roman" w:hAnsi="Times New Roman"/>
          <w:sz w:val="24"/>
          <w:szCs w:val="24"/>
        </w:rPr>
        <w:t>. Каков примерный рост брата? Ответ дайте в сантиметрах.</w:t>
      </w:r>
    </w:p>
    <w:p w:rsidR="008421A8" w:rsidRPr="00630673" w:rsidRDefault="008421A8" w:rsidP="008421A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42160" cy="31394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6A8" w:rsidRPr="00DB36A8" w:rsidRDefault="00E1599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="00DB36A8" w:rsidRPr="00571D98">
        <w:rPr>
          <w:rFonts w:ascii="Times New Roman" w:hAnsi="Times New Roman"/>
          <w:i/>
          <w:sz w:val="24"/>
          <w:szCs w:val="24"/>
        </w:rPr>
        <w:t>Комментарии:</w:t>
      </w:r>
    </w:p>
    <w:p w:rsidR="00B711BE" w:rsidRPr="00180E2C" w:rsidRDefault="00180E2C" w:rsidP="00180E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</w:rPr>
        <w:t>Сравнительно приемлемый</w:t>
      </w:r>
      <w:r w:rsidRPr="00B57C50">
        <w:rPr>
          <w:rFonts w:ascii="Times New Roman" w:hAnsi="Times New Roman"/>
          <w:iCs/>
          <w:sz w:val="24"/>
          <w:szCs w:val="24"/>
        </w:rPr>
        <w:t xml:space="preserve"> процент выполнения заданий, в которых нужно было применить математические знания на практике, свидетельствует о том, что зачастую знания, получаемые на уроках математики, являются «оторванными» от реальной жизни. </w:t>
      </w:r>
      <w:r w:rsidRPr="007F6169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Можно рекомендовать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учителям</w:t>
      </w:r>
      <w:r w:rsidRPr="007F616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чаще обращаться на уроках к реальны</w:t>
      </w:r>
      <w:r w:rsidR="0092333B">
        <w:rPr>
          <w:rFonts w:ascii="Times New Roman" w:hAnsi="Times New Roman"/>
          <w:iCs/>
          <w:color w:val="000000"/>
          <w:sz w:val="24"/>
          <w:szCs w:val="24"/>
          <w:lang w:eastAsia="ru-RU"/>
        </w:rPr>
        <w:t>м значениям величин и их оценке. П</w:t>
      </w:r>
      <w:r w:rsidRPr="007F616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оскольку это формирует у </w:t>
      </w:r>
      <w:proofErr w:type="gramStart"/>
      <w:r w:rsidRPr="007F6169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обучающихся</w:t>
      </w:r>
      <w:proofErr w:type="gramEnd"/>
      <w:r w:rsidRPr="007F616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внимание к числовым данным, умение</w:t>
      </w:r>
      <w:r w:rsidR="0092333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проверять правильность ответа </w:t>
      </w:r>
      <w:r w:rsidRPr="007F6169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полученного при решении задачи. Очень важно развивать у учеников навык прикидки верного ответа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 точки зрения размеров, единиц измерения и характеристик реального объекта или процесса.</w:t>
      </w:r>
    </w:p>
    <w:p w:rsidR="006E6620" w:rsidRPr="00DB36A8" w:rsidRDefault="006E6620" w:rsidP="003A4D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36A8">
        <w:rPr>
          <w:rFonts w:ascii="Times New Roman" w:hAnsi="Times New Roman"/>
          <w:b/>
          <w:sz w:val="24"/>
          <w:szCs w:val="24"/>
        </w:rPr>
        <w:t>Задание 6.</w:t>
      </w:r>
    </w:p>
    <w:p w:rsidR="006E6620" w:rsidRPr="00DB36A8" w:rsidRDefault="00DB36A8" w:rsidP="003A4D77">
      <w:pPr>
        <w:pStyle w:val="Default"/>
        <w:rPr>
          <w:i/>
        </w:rPr>
      </w:pPr>
      <w:r w:rsidRPr="00DB36A8">
        <w:rPr>
          <w:i/>
        </w:rPr>
        <w:t>Характеристика задания: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2835"/>
        <w:gridCol w:w="1682"/>
        <w:gridCol w:w="1578"/>
      </w:tblGrid>
      <w:tr w:rsidR="00490802" w:rsidRPr="003A4D77" w:rsidTr="00571D98">
        <w:tc>
          <w:tcPr>
            <w:tcW w:w="3794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>Умения и виды деятельности, проверяемые в соответствии с ФГОС</w:t>
            </w:r>
          </w:p>
        </w:tc>
        <w:tc>
          <w:tcPr>
            <w:tcW w:w="2835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 xml:space="preserve">Выпускник </w:t>
            </w:r>
            <w:proofErr w:type="gramStart"/>
            <w:r w:rsidRPr="003A4D77">
              <w:t>научится</w:t>
            </w:r>
            <w:proofErr w:type="gramEnd"/>
            <w:r w:rsidRPr="003A4D77">
              <w:t xml:space="preserve"> / </w:t>
            </w:r>
            <w:r w:rsidRPr="003A4D77">
              <w:rPr>
                <w:i/>
                <w:iCs/>
              </w:rPr>
              <w:t>получит</w:t>
            </w:r>
            <w:r w:rsidRPr="003A4D77">
              <w:br/>
            </w:r>
            <w:r w:rsidRPr="003A4D77">
              <w:rPr>
                <w:i/>
                <w:iCs/>
              </w:rPr>
              <w:t>возможность научиться</w:t>
            </w:r>
          </w:p>
        </w:tc>
        <w:tc>
          <w:tcPr>
            <w:tcW w:w="1682" w:type="dxa"/>
            <w:shd w:val="clear" w:color="auto" w:fill="auto"/>
          </w:tcPr>
          <w:p w:rsidR="00490802" w:rsidRPr="00571D98" w:rsidRDefault="00490802" w:rsidP="00571D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D77">
              <w:rPr>
                <w:rFonts w:ascii="Times New Roman" w:hAnsi="Times New Roman"/>
                <w:sz w:val="24"/>
                <w:szCs w:val="24"/>
              </w:rPr>
              <w:t>Процент выполнения задания (ЛО)</w:t>
            </w:r>
          </w:p>
        </w:tc>
        <w:tc>
          <w:tcPr>
            <w:tcW w:w="1578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>Процент выполнения задания (РФ)</w:t>
            </w:r>
          </w:p>
        </w:tc>
      </w:tr>
      <w:tr w:rsidR="00630673" w:rsidRPr="003A4D77" w:rsidTr="00571D98">
        <w:tc>
          <w:tcPr>
            <w:tcW w:w="3794" w:type="dxa"/>
            <w:shd w:val="clear" w:color="auto" w:fill="auto"/>
          </w:tcPr>
          <w:p w:rsidR="00630673" w:rsidRPr="00630673" w:rsidRDefault="00630673" w:rsidP="0001325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0673">
              <w:rPr>
                <w:rFonts w:ascii="Times New Roman" w:hAnsi="Times New Roman"/>
                <w:color w:val="000000"/>
                <w:sz w:val="24"/>
                <w:szCs w:val="24"/>
              </w:rPr>
              <w:t>Умение извлекать информацию, представленную в таблицах, на диаграммах. Читать информацию, представленную в виде таблицы, диаграммы</w:t>
            </w:r>
          </w:p>
        </w:tc>
        <w:tc>
          <w:tcPr>
            <w:tcW w:w="2835" w:type="dxa"/>
            <w:shd w:val="clear" w:color="auto" w:fill="auto"/>
          </w:tcPr>
          <w:p w:rsidR="00630673" w:rsidRPr="00630673" w:rsidRDefault="00630673" w:rsidP="0001325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0673">
              <w:rPr>
                <w:rFonts w:ascii="Times New Roman" w:hAnsi="Times New Roman"/>
                <w:color w:val="000000"/>
                <w:sz w:val="24"/>
                <w:szCs w:val="24"/>
              </w:rPr>
              <w:t>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1682" w:type="dxa"/>
            <w:shd w:val="clear" w:color="auto" w:fill="auto"/>
          </w:tcPr>
          <w:p w:rsidR="00630673" w:rsidRPr="003A4D77" w:rsidRDefault="00630673" w:rsidP="00FA6F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  <w:p w:rsidR="00630673" w:rsidRPr="003A4D77" w:rsidRDefault="00630673" w:rsidP="00FA6F2C">
            <w:pPr>
              <w:pStyle w:val="Default"/>
              <w:jc w:val="center"/>
            </w:pPr>
          </w:p>
        </w:tc>
        <w:tc>
          <w:tcPr>
            <w:tcW w:w="1578" w:type="dxa"/>
            <w:shd w:val="clear" w:color="auto" w:fill="auto"/>
          </w:tcPr>
          <w:p w:rsidR="00630673" w:rsidRPr="003A4D77" w:rsidRDefault="00630673" w:rsidP="00FA6F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  <w:p w:rsidR="00630673" w:rsidRPr="003A4D77" w:rsidRDefault="00630673" w:rsidP="00FA6F2C">
            <w:pPr>
              <w:pStyle w:val="Default"/>
              <w:jc w:val="center"/>
            </w:pPr>
          </w:p>
        </w:tc>
      </w:tr>
    </w:tbl>
    <w:p w:rsidR="00490802" w:rsidRPr="00345F16" w:rsidRDefault="00345F16" w:rsidP="003A4D77">
      <w:pPr>
        <w:pStyle w:val="Default"/>
        <w:rPr>
          <w:lang w:val="en-US"/>
        </w:rPr>
      </w:pPr>
      <w:r>
        <w:t xml:space="preserve">Максимальный балл за задание – </w:t>
      </w:r>
      <w:r>
        <w:rPr>
          <w:lang w:val="en-US"/>
        </w:rPr>
        <w:t>1</w:t>
      </w:r>
    </w:p>
    <w:p w:rsidR="00490802" w:rsidRPr="003A4D77" w:rsidRDefault="00490802" w:rsidP="003A4D77">
      <w:pPr>
        <w:pStyle w:val="Default"/>
      </w:pPr>
      <w:r w:rsidRPr="003A4D77">
        <w:t>Примерное время на выполнение задания (в минутах) – 5.</w:t>
      </w:r>
    </w:p>
    <w:p w:rsidR="004B3658" w:rsidRPr="003A4D77" w:rsidRDefault="004B3658" w:rsidP="003A4D77">
      <w:pPr>
        <w:pStyle w:val="Default"/>
      </w:pPr>
    </w:p>
    <w:p w:rsidR="006E6620" w:rsidRDefault="008421A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  <w:r w:rsidR="00DB36A8">
        <w:rPr>
          <w:rFonts w:ascii="Times New Roman" w:hAnsi="Times New Roman"/>
          <w:i/>
          <w:sz w:val="24"/>
          <w:szCs w:val="24"/>
        </w:rPr>
        <w:lastRenderedPageBreak/>
        <w:t>Пример:</w:t>
      </w:r>
    </w:p>
    <w:p w:rsidR="00630673" w:rsidRDefault="008421A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3600" cy="3947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673" w:rsidRDefault="0092333B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Комментарии:</w:t>
      </w:r>
    </w:p>
    <w:p w:rsidR="0092333B" w:rsidRPr="0092333B" w:rsidRDefault="0092333B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333B">
        <w:rPr>
          <w:rFonts w:ascii="Times New Roman" w:hAnsi="Times New Roman"/>
          <w:sz w:val="24"/>
          <w:szCs w:val="24"/>
        </w:rPr>
        <w:t>Следует отметить достаточно успешное выполнение данного задания учащимися.</w:t>
      </w:r>
      <w:r>
        <w:rPr>
          <w:rFonts w:ascii="Times New Roman" w:hAnsi="Times New Roman"/>
          <w:sz w:val="24"/>
          <w:szCs w:val="24"/>
        </w:rPr>
        <w:t xml:space="preserve"> </w:t>
      </w:r>
      <w:r w:rsidR="0022038B">
        <w:rPr>
          <w:rFonts w:ascii="Times New Roman" w:hAnsi="Times New Roman"/>
          <w:sz w:val="24"/>
          <w:szCs w:val="24"/>
        </w:rPr>
        <w:t xml:space="preserve">Большинство из них смогли </w:t>
      </w:r>
      <w:proofErr w:type="gramStart"/>
      <w:r w:rsidR="0022038B">
        <w:rPr>
          <w:rFonts w:ascii="Times New Roman" w:hAnsi="Times New Roman"/>
          <w:sz w:val="24"/>
          <w:szCs w:val="24"/>
        </w:rPr>
        <w:t>верно</w:t>
      </w:r>
      <w:proofErr w:type="gramEnd"/>
      <w:r w:rsidR="0022038B">
        <w:rPr>
          <w:rFonts w:ascii="Times New Roman" w:hAnsi="Times New Roman"/>
          <w:sz w:val="24"/>
          <w:szCs w:val="24"/>
        </w:rPr>
        <w:t xml:space="preserve"> рассмотреть, представленную диаграмму и ответить на поставленный вопрос. В дальнейшем необходимо включать задания подобного типа в устную работу, т.к. умение работать с графиками и диаграммами проверяется и в старшей школе. Это будет востребовано и на других предметах, но обязательно встретиться на экзаменах в 9 и 11 классах.</w:t>
      </w:r>
    </w:p>
    <w:p w:rsidR="00630673" w:rsidRPr="0092333B" w:rsidRDefault="00630673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3658" w:rsidRDefault="00B711BE" w:rsidP="003A4D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36A8">
        <w:rPr>
          <w:rFonts w:ascii="Times New Roman" w:hAnsi="Times New Roman"/>
          <w:b/>
          <w:sz w:val="24"/>
          <w:szCs w:val="24"/>
        </w:rPr>
        <w:t>Задание 7</w:t>
      </w:r>
      <w:r w:rsidR="00DB36A8">
        <w:rPr>
          <w:rFonts w:ascii="Times New Roman" w:hAnsi="Times New Roman"/>
          <w:b/>
          <w:sz w:val="24"/>
          <w:szCs w:val="24"/>
        </w:rPr>
        <w:t>.</w:t>
      </w:r>
    </w:p>
    <w:p w:rsidR="00DB36A8" w:rsidRPr="00DB36A8" w:rsidRDefault="00DB36A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36A8">
        <w:rPr>
          <w:rFonts w:ascii="Times New Roman" w:hAnsi="Times New Roman"/>
          <w:i/>
          <w:sz w:val="24"/>
          <w:szCs w:val="24"/>
        </w:rPr>
        <w:t>Характеристика задания</w:t>
      </w:r>
      <w:r>
        <w:rPr>
          <w:rFonts w:ascii="Times New Roman" w:hAnsi="Times New Roman"/>
          <w:i/>
          <w:sz w:val="24"/>
          <w:szCs w:val="24"/>
        </w:rPr>
        <w:t>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2835"/>
        <w:gridCol w:w="1701"/>
        <w:gridCol w:w="1559"/>
      </w:tblGrid>
      <w:tr w:rsidR="00490802" w:rsidRPr="003A4D77" w:rsidTr="003C1F2D">
        <w:tc>
          <w:tcPr>
            <w:tcW w:w="3794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>Умения и виды деятельности, проверяемые в соответствии с ФГОС</w:t>
            </w:r>
          </w:p>
        </w:tc>
        <w:tc>
          <w:tcPr>
            <w:tcW w:w="2835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 xml:space="preserve">Выпускник </w:t>
            </w:r>
            <w:proofErr w:type="gramStart"/>
            <w:r w:rsidRPr="003A4D77">
              <w:t>научится</w:t>
            </w:r>
            <w:proofErr w:type="gramEnd"/>
            <w:r w:rsidRPr="003A4D77">
              <w:t xml:space="preserve"> / </w:t>
            </w:r>
            <w:r w:rsidRPr="003A4D77">
              <w:rPr>
                <w:i/>
                <w:iCs/>
              </w:rPr>
              <w:t>получит</w:t>
            </w:r>
            <w:r w:rsidRPr="003A4D77">
              <w:br/>
            </w:r>
            <w:r w:rsidRPr="003A4D77">
              <w:rPr>
                <w:i/>
                <w:iCs/>
              </w:rPr>
              <w:t>возможность научиться</w:t>
            </w:r>
          </w:p>
        </w:tc>
        <w:tc>
          <w:tcPr>
            <w:tcW w:w="1701" w:type="dxa"/>
            <w:shd w:val="clear" w:color="auto" w:fill="auto"/>
          </w:tcPr>
          <w:p w:rsidR="00490802" w:rsidRPr="003C1F2D" w:rsidRDefault="00490802" w:rsidP="003C1F2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D77">
              <w:rPr>
                <w:rFonts w:ascii="Times New Roman" w:hAnsi="Times New Roman"/>
                <w:sz w:val="24"/>
                <w:szCs w:val="24"/>
              </w:rPr>
              <w:t>Процент выполнения задания (ЛО)</w:t>
            </w:r>
          </w:p>
        </w:tc>
        <w:tc>
          <w:tcPr>
            <w:tcW w:w="1559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>Процент выполнения задания (РФ)</w:t>
            </w:r>
          </w:p>
        </w:tc>
      </w:tr>
      <w:tr w:rsidR="00490802" w:rsidRPr="003A4D77" w:rsidTr="003C1F2D">
        <w:tc>
          <w:tcPr>
            <w:tcW w:w="3794" w:type="dxa"/>
            <w:shd w:val="clear" w:color="auto" w:fill="auto"/>
          </w:tcPr>
          <w:p w:rsidR="00490802" w:rsidRPr="00630673" w:rsidRDefault="00630673" w:rsidP="003A4D77">
            <w:pPr>
              <w:tabs>
                <w:tab w:val="left" w:pos="93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0673"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символь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ным языком алгебры.</w:t>
            </w:r>
          </w:p>
        </w:tc>
        <w:tc>
          <w:tcPr>
            <w:tcW w:w="2835" w:type="dxa"/>
            <w:shd w:val="clear" w:color="auto" w:fill="auto"/>
          </w:tcPr>
          <w:p w:rsidR="00490802" w:rsidRPr="00630673" w:rsidRDefault="00630673" w:rsidP="003A4D77">
            <w:pPr>
              <w:tabs>
                <w:tab w:val="left" w:pos="93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0673">
              <w:rPr>
                <w:rFonts w:ascii="Times New Roman" w:hAnsi="Times New Roman"/>
                <w:color w:val="000000"/>
                <w:sz w:val="24"/>
                <w:szCs w:val="24"/>
              </w:rPr>
              <w:t>Оперировать понятием модуль числа, геометрическая интерпретация модуля числа</w:t>
            </w:r>
          </w:p>
        </w:tc>
        <w:tc>
          <w:tcPr>
            <w:tcW w:w="1701" w:type="dxa"/>
            <w:shd w:val="clear" w:color="auto" w:fill="auto"/>
          </w:tcPr>
          <w:p w:rsidR="00490802" w:rsidRPr="003A4D77" w:rsidRDefault="00630673" w:rsidP="00FA6F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  <w:p w:rsidR="00490802" w:rsidRPr="003A4D77" w:rsidRDefault="00490802" w:rsidP="00FA6F2C">
            <w:pPr>
              <w:pStyle w:val="Default"/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490802" w:rsidRPr="003A4D77" w:rsidRDefault="00630673" w:rsidP="00FA6F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  <w:p w:rsidR="00490802" w:rsidRPr="003A4D77" w:rsidRDefault="00490802" w:rsidP="00FA6F2C">
            <w:pPr>
              <w:pStyle w:val="Default"/>
              <w:jc w:val="center"/>
            </w:pPr>
          </w:p>
        </w:tc>
      </w:tr>
    </w:tbl>
    <w:p w:rsidR="00490802" w:rsidRPr="003A4D77" w:rsidRDefault="00490802" w:rsidP="003A4D77">
      <w:pPr>
        <w:pStyle w:val="Default"/>
      </w:pPr>
      <w:r w:rsidRPr="003A4D77">
        <w:t>Максимальный балл за задание – 1</w:t>
      </w:r>
    </w:p>
    <w:p w:rsidR="00490802" w:rsidRPr="003A4D77" w:rsidRDefault="00490802" w:rsidP="003A4D77">
      <w:pPr>
        <w:pStyle w:val="Default"/>
      </w:pPr>
      <w:r w:rsidRPr="003A4D77">
        <w:t>Примерное время на выполнение задания (в минутах) – 4.</w:t>
      </w:r>
    </w:p>
    <w:p w:rsidR="00490802" w:rsidRPr="003A4D77" w:rsidRDefault="00490802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11BE" w:rsidRPr="00DB36A8" w:rsidRDefault="00DB36A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36A8">
        <w:rPr>
          <w:rFonts w:ascii="Times New Roman" w:hAnsi="Times New Roman"/>
          <w:i/>
          <w:sz w:val="24"/>
          <w:szCs w:val="24"/>
        </w:rPr>
        <w:t>Пример:</w:t>
      </w:r>
    </w:p>
    <w:p w:rsidR="000A36EA" w:rsidRDefault="00630673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Найдите значение выражения 4</w:t>
      </w:r>
      <w:r>
        <w:rPr>
          <w:rFonts w:ascii="Times New Roman" w:hAnsi="Times New Roman"/>
          <w:sz w:val="24"/>
          <w:szCs w:val="24"/>
          <w:lang w:val="en-US"/>
        </w:rPr>
        <w:t>x</w:t>
      </w:r>
      <w:r w:rsidRPr="00630673">
        <w:rPr>
          <w:rFonts w:ascii="Times New Roman" w:hAnsi="Times New Roman"/>
          <w:sz w:val="24"/>
          <w:szCs w:val="24"/>
        </w:rPr>
        <w:t xml:space="preserve"> –(</w:t>
      </w:r>
      <w:r>
        <w:rPr>
          <w:rFonts w:ascii="Times New Roman" w:hAnsi="Times New Roman"/>
          <w:sz w:val="24"/>
          <w:szCs w:val="24"/>
          <w:lang w:val="en-US"/>
        </w:rPr>
        <w:t>x</w:t>
      </w:r>
      <w:r w:rsidRPr="00630673">
        <w:rPr>
          <w:rFonts w:ascii="Times New Roman" w:hAnsi="Times New Roman"/>
          <w:sz w:val="24"/>
          <w:szCs w:val="24"/>
        </w:rPr>
        <w:t>+3)</w:t>
      </w:r>
      <w:r>
        <w:rPr>
          <w:rFonts w:ascii="Times New Roman" w:hAnsi="Times New Roman"/>
          <w:sz w:val="24"/>
          <w:szCs w:val="24"/>
        </w:rPr>
        <w:t xml:space="preserve"> при </w:t>
      </w:r>
      <w:r>
        <w:rPr>
          <w:rFonts w:ascii="Times New Roman" w:hAnsi="Times New Roman"/>
          <w:sz w:val="24"/>
          <w:szCs w:val="24"/>
          <w:lang w:val="en-US"/>
        </w:rPr>
        <w:t>x</w:t>
      </w:r>
      <w:r w:rsidRPr="00630673">
        <w:rPr>
          <w:rFonts w:ascii="Times New Roman" w:hAnsi="Times New Roman"/>
          <w:sz w:val="24"/>
          <w:szCs w:val="24"/>
        </w:rPr>
        <w:t>= -5</w:t>
      </w:r>
      <w:r>
        <w:rPr>
          <w:rFonts w:ascii="Times New Roman" w:hAnsi="Times New Roman"/>
          <w:sz w:val="24"/>
          <w:szCs w:val="24"/>
        </w:rPr>
        <w:t>.</w:t>
      </w:r>
    </w:p>
    <w:p w:rsidR="00630673" w:rsidRPr="00E06AD7" w:rsidRDefault="00630673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06AD7">
        <w:rPr>
          <w:rFonts w:ascii="Times New Roman" w:hAnsi="Times New Roman"/>
          <w:i/>
          <w:sz w:val="24"/>
          <w:szCs w:val="24"/>
        </w:rPr>
        <w:t>Комментарии:</w:t>
      </w:r>
    </w:p>
    <w:p w:rsidR="00630673" w:rsidRPr="00630673" w:rsidRDefault="00630673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Данное задание вызвало серьезные затруднения, т.к. </w:t>
      </w:r>
      <w:r w:rsidR="00E06AD7">
        <w:rPr>
          <w:rFonts w:ascii="Times New Roman" w:hAnsi="Times New Roman"/>
          <w:sz w:val="24"/>
          <w:szCs w:val="24"/>
        </w:rPr>
        <w:t>здесь представлены числа с разными знаками, необходимо понимать, что такое модуль числа. Учитывая, что с самым простым заданием 1 справилось менее 80%, то результат в данном задании был предсказуем.</w:t>
      </w:r>
      <w:r w:rsidR="00380C5B">
        <w:rPr>
          <w:rFonts w:ascii="Times New Roman" w:hAnsi="Times New Roman"/>
          <w:sz w:val="24"/>
          <w:szCs w:val="24"/>
        </w:rPr>
        <w:t xml:space="preserve"> Данная тема очень серьезно западает у учащихся 6 классов, но и вызывает серьезные </w:t>
      </w:r>
      <w:r w:rsidR="00380C5B">
        <w:rPr>
          <w:rFonts w:ascii="Times New Roman" w:hAnsi="Times New Roman"/>
          <w:sz w:val="24"/>
          <w:szCs w:val="24"/>
        </w:rPr>
        <w:lastRenderedPageBreak/>
        <w:t xml:space="preserve">затруднения в дальнейшем. Нужно рассматривать как можно больше подобных заданий, чтобы понятие «модуль числа» </w:t>
      </w:r>
      <w:proofErr w:type="gramStart"/>
      <w:r w:rsidR="00380C5B">
        <w:rPr>
          <w:rFonts w:ascii="Times New Roman" w:hAnsi="Times New Roman"/>
          <w:sz w:val="24"/>
          <w:szCs w:val="24"/>
        </w:rPr>
        <w:t>было</w:t>
      </w:r>
      <w:proofErr w:type="gramEnd"/>
      <w:r w:rsidR="00380C5B">
        <w:rPr>
          <w:rFonts w:ascii="Times New Roman" w:hAnsi="Times New Roman"/>
          <w:sz w:val="24"/>
          <w:szCs w:val="24"/>
        </w:rPr>
        <w:t xml:space="preserve"> как следует сформировано уже в начале 7 класса.</w:t>
      </w:r>
    </w:p>
    <w:p w:rsidR="000A36EA" w:rsidRPr="00DB36A8" w:rsidRDefault="000A36EA" w:rsidP="003A4D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36A8">
        <w:rPr>
          <w:rFonts w:ascii="Times New Roman" w:hAnsi="Times New Roman"/>
          <w:b/>
          <w:sz w:val="24"/>
          <w:szCs w:val="24"/>
        </w:rPr>
        <w:t>Задание 8</w:t>
      </w:r>
      <w:r w:rsidR="00DB36A8" w:rsidRPr="00DB36A8">
        <w:rPr>
          <w:rFonts w:ascii="Times New Roman" w:hAnsi="Times New Roman"/>
          <w:b/>
          <w:sz w:val="24"/>
          <w:szCs w:val="24"/>
        </w:rPr>
        <w:t>.</w:t>
      </w:r>
    </w:p>
    <w:p w:rsidR="00DB36A8" w:rsidRPr="00DB36A8" w:rsidRDefault="00DB36A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36A8">
        <w:rPr>
          <w:rFonts w:ascii="Times New Roman" w:hAnsi="Times New Roman"/>
          <w:i/>
          <w:sz w:val="24"/>
          <w:szCs w:val="24"/>
        </w:rPr>
        <w:t>Характеристика задания: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2552"/>
        <w:gridCol w:w="1701"/>
        <w:gridCol w:w="1559"/>
      </w:tblGrid>
      <w:tr w:rsidR="00490802" w:rsidRPr="003A4D77" w:rsidTr="003C1F2D">
        <w:tc>
          <w:tcPr>
            <w:tcW w:w="4219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>Умения и виды деятельности, проверяемые в соответствии с ФГОС</w:t>
            </w:r>
          </w:p>
        </w:tc>
        <w:tc>
          <w:tcPr>
            <w:tcW w:w="2552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 xml:space="preserve">Выпускник </w:t>
            </w:r>
            <w:proofErr w:type="gramStart"/>
            <w:r w:rsidRPr="003A4D77">
              <w:t>научится</w:t>
            </w:r>
            <w:proofErr w:type="gramEnd"/>
            <w:r w:rsidRPr="003A4D77">
              <w:t xml:space="preserve"> / </w:t>
            </w:r>
            <w:r w:rsidRPr="003A4D77">
              <w:rPr>
                <w:i/>
                <w:iCs/>
              </w:rPr>
              <w:t>получит</w:t>
            </w:r>
            <w:r w:rsidRPr="003A4D77">
              <w:br/>
            </w:r>
            <w:r w:rsidRPr="003A4D77">
              <w:rPr>
                <w:i/>
                <w:iCs/>
              </w:rPr>
              <w:t>возможность научиться</w:t>
            </w:r>
          </w:p>
        </w:tc>
        <w:tc>
          <w:tcPr>
            <w:tcW w:w="1701" w:type="dxa"/>
            <w:shd w:val="clear" w:color="auto" w:fill="auto"/>
          </w:tcPr>
          <w:p w:rsidR="00490802" w:rsidRPr="00DB36A8" w:rsidRDefault="00490802" w:rsidP="00DB36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D77">
              <w:rPr>
                <w:rFonts w:ascii="Times New Roman" w:hAnsi="Times New Roman"/>
                <w:sz w:val="24"/>
                <w:szCs w:val="24"/>
              </w:rPr>
              <w:t>Процент выполнения задания (ЛО)</w:t>
            </w:r>
          </w:p>
        </w:tc>
        <w:tc>
          <w:tcPr>
            <w:tcW w:w="1559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>Процент выполнения задания (РФ)</w:t>
            </w:r>
          </w:p>
        </w:tc>
      </w:tr>
      <w:tr w:rsidR="00490802" w:rsidRPr="003A4D77" w:rsidTr="003C1F2D">
        <w:tc>
          <w:tcPr>
            <w:tcW w:w="4219" w:type="dxa"/>
            <w:shd w:val="clear" w:color="auto" w:fill="auto"/>
          </w:tcPr>
          <w:p w:rsidR="00490802" w:rsidRPr="00ED2CEA" w:rsidRDefault="00ED2CEA" w:rsidP="003A4D77">
            <w:pPr>
              <w:tabs>
                <w:tab w:val="left" w:pos="93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2C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представлений о числе и числовых системах </w:t>
            </w:r>
            <w:proofErr w:type="gramStart"/>
            <w:r w:rsidRPr="00ED2CEA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ED2C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натуральных до действительных чисел. </w:t>
            </w:r>
          </w:p>
        </w:tc>
        <w:tc>
          <w:tcPr>
            <w:tcW w:w="2552" w:type="dxa"/>
            <w:shd w:val="clear" w:color="auto" w:fill="auto"/>
          </w:tcPr>
          <w:p w:rsidR="00490802" w:rsidRPr="00ED2CEA" w:rsidRDefault="00ED2CEA" w:rsidP="003A4D77">
            <w:pPr>
              <w:tabs>
                <w:tab w:val="left" w:pos="93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2CEA">
              <w:rPr>
                <w:rFonts w:ascii="Times New Roman" w:hAnsi="Times New Roman"/>
                <w:color w:val="000000"/>
                <w:sz w:val="24"/>
                <w:szCs w:val="24"/>
              </w:rPr>
              <w:t>Сравнивать рациональные числа / упорядочивать числа, записанные в виде обыкновенных дробей, десятичных дробей</w:t>
            </w:r>
          </w:p>
        </w:tc>
        <w:tc>
          <w:tcPr>
            <w:tcW w:w="1701" w:type="dxa"/>
            <w:shd w:val="clear" w:color="auto" w:fill="auto"/>
          </w:tcPr>
          <w:p w:rsidR="00490802" w:rsidRPr="003A4D77" w:rsidRDefault="00ED2CEA" w:rsidP="00FA6F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  <w:p w:rsidR="00490802" w:rsidRPr="003A4D77" w:rsidRDefault="00490802" w:rsidP="00FA6F2C">
            <w:pPr>
              <w:pStyle w:val="Default"/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490802" w:rsidRPr="003A4D77" w:rsidRDefault="00ED2CEA" w:rsidP="00FA6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</w:tr>
    </w:tbl>
    <w:p w:rsidR="00490802" w:rsidRPr="003A4D77" w:rsidRDefault="00490802" w:rsidP="003A4D77">
      <w:pPr>
        <w:pStyle w:val="Default"/>
      </w:pPr>
      <w:r w:rsidRPr="003A4D77">
        <w:t>Максимальный балл за задание – 1</w:t>
      </w:r>
    </w:p>
    <w:p w:rsidR="00490802" w:rsidRPr="003A4D77" w:rsidRDefault="00490802" w:rsidP="003A4D77">
      <w:pPr>
        <w:pStyle w:val="Default"/>
      </w:pPr>
      <w:r w:rsidRPr="003A4D77">
        <w:t>Примерное время на выполнение задания (в минутах) – 3.</w:t>
      </w:r>
    </w:p>
    <w:p w:rsidR="00490802" w:rsidRPr="003A4D77" w:rsidRDefault="00490802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36EA" w:rsidRPr="00DB36A8" w:rsidRDefault="00DB36A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36A8">
        <w:rPr>
          <w:rFonts w:ascii="Times New Roman" w:hAnsi="Times New Roman"/>
          <w:i/>
          <w:sz w:val="24"/>
          <w:szCs w:val="24"/>
        </w:rPr>
        <w:t>Пример:</w:t>
      </w:r>
    </w:p>
    <w:p w:rsidR="00ED2CEA" w:rsidRPr="00ED2CEA" w:rsidRDefault="00ED2CEA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D2CEA">
        <w:rPr>
          <w:rFonts w:ascii="Times New Roman" w:hAnsi="Times New Roman"/>
          <w:sz w:val="24"/>
          <w:szCs w:val="24"/>
        </w:rPr>
        <w:t xml:space="preserve">На координатной прямой отмечены точки </w:t>
      </w:r>
      <w:r w:rsidRPr="00ED2CEA">
        <w:rPr>
          <w:rFonts w:ascii="Times New Roman" w:hAnsi="Times New Roman"/>
          <w:sz w:val="24"/>
          <w:szCs w:val="24"/>
          <w:lang w:val="en-US"/>
        </w:rPr>
        <w:t>A</w:t>
      </w:r>
      <w:r w:rsidRPr="00ED2CEA">
        <w:rPr>
          <w:rFonts w:ascii="Times New Roman" w:hAnsi="Times New Roman"/>
          <w:sz w:val="24"/>
          <w:szCs w:val="24"/>
        </w:rPr>
        <w:t>,</w:t>
      </w:r>
      <w:r w:rsidRPr="00ED2CEA">
        <w:rPr>
          <w:rFonts w:ascii="Times New Roman" w:hAnsi="Times New Roman"/>
          <w:sz w:val="24"/>
          <w:szCs w:val="24"/>
          <w:lang w:val="en-US"/>
        </w:rPr>
        <w:t>B</w:t>
      </w:r>
      <w:r w:rsidRPr="00ED2CE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ED2CEA">
        <w:rPr>
          <w:rFonts w:ascii="Times New Roman" w:hAnsi="Times New Roman"/>
          <w:sz w:val="24"/>
          <w:szCs w:val="24"/>
          <w:lang w:val="en-US"/>
        </w:rPr>
        <w:t>C</w:t>
      </w:r>
      <w:r w:rsidRPr="00ED2CEA">
        <w:rPr>
          <w:rFonts w:ascii="Times New Roman" w:hAnsi="Times New Roman"/>
          <w:sz w:val="24"/>
          <w:szCs w:val="24"/>
        </w:rPr>
        <w:t>.</w:t>
      </w:r>
      <w:proofErr w:type="gramEnd"/>
    </w:p>
    <w:p w:rsidR="00ED2CEA" w:rsidRPr="00ED2CEA" w:rsidRDefault="008421A8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28360" cy="5638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CEA" w:rsidRDefault="00ED2CEA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2CEA">
        <w:rPr>
          <w:rFonts w:ascii="Times New Roman" w:hAnsi="Times New Roman"/>
          <w:sz w:val="24"/>
          <w:szCs w:val="24"/>
        </w:rPr>
        <w:t xml:space="preserve">Установите соответствие </w:t>
      </w:r>
      <w:r>
        <w:rPr>
          <w:rFonts w:ascii="Times New Roman" w:hAnsi="Times New Roman"/>
          <w:sz w:val="24"/>
          <w:szCs w:val="24"/>
        </w:rPr>
        <w:t>между точками и их координатами.</w:t>
      </w:r>
    </w:p>
    <w:p w:rsidR="00ED2CEA" w:rsidRPr="00ED2CEA" w:rsidRDefault="00ED2CEA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ТОЧКИ: </w:t>
      </w:r>
      <w:r>
        <w:rPr>
          <w:rFonts w:ascii="Times New Roman" w:hAnsi="Times New Roman"/>
          <w:sz w:val="24"/>
          <w:szCs w:val="24"/>
          <w:lang w:val="en-US"/>
        </w:rPr>
        <w:t>A</w:t>
      </w:r>
      <w:proofErr w:type="gramStart"/>
      <w:r w:rsidRPr="00ED2CEA"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z w:val="24"/>
          <w:szCs w:val="24"/>
          <w:lang w:val="en-US"/>
        </w:rPr>
        <w:t>B</w:t>
      </w:r>
      <w:proofErr w:type="gramEnd"/>
      <w:r w:rsidRPr="00ED2CEA">
        <w:rPr>
          <w:rFonts w:ascii="Times New Roman" w:hAnsi="Times New Roman"/>
          <w:sz w:val="24"/>
          <w:szCs w:val="24"/>
        </w:rPr>
        <w:t xml:space="preserve">,   </w:t>
      </w:r>
      <w:r>
        <w:rPr>
          <w:rFonts w:ascii="Times New Roman" w:hAnsi="Times New Roman"/>
          <w:sz w:val="24"/>
          <w:szCs w:val="24"/>
          <w:lang w:val="en-US"/>
        </w:rPr>
        <w:t>C</w:t>
      </w:r>
    </w:p>
    <w:p w:rsidR="00ED2CEA" w:rsidRDefault="00ED2CEA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КООРДИНАТЫ: 1) 0,03;  2)3,6;  3)3,4; 4)4,3; 5)0,3. </w:t>
      </w:r>
    </w:p>
    <w:p w:rsidR="00ED2CEA" w:rsidRPr="00180E2C" w:rsidRDefault="00ED2CEA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таблице для каждой точки укажите н</w:t>
      </w:r>
      <w:r w:rsidR="00180E2C">
        <w:rPr>
          <w:rFonts w:ascii="Times New Roman" w:hAnsi="Times New Roman"/>
          <w:sz w:val="24"/>
          <w:szCs w:val="24"/>
        </w:rPr>
        <w:t>омер соответствующей координаты: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843"/>
        <w:gridCol w:w="1418"/>
      </w:tblGrid>
      <w:tr w:rsidR="00ED2CEA" w:rsidRPr="002672B5" w:rsidTr="008421A8">
        <w:trPr>
          <w:jc w:val="center"/>
        </w:trPr>
        <w:tc>
          <w:tcPr>
            <w:tcW w:w="1809" w:type="dxa"/>
            <w:shd w:val="clear" w:color="auto" w:fill="auto"/>
          </w:tcPr>
          <w:p w:rsidR="00ED2CEA" w:rsidRPr="002672B5" w:rsidRDefault="00180E2C" w:rsidP="00267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72B5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843" w:type="dxa"/>
            <w:shd w:val="clear" w:color="auto" w:fill="auto"/>
          </w:tcPr>
          <w:p w:rsidR="00ED2CEA" w:rsidRPr="002672B5" w:rsidRDefault="00180E2C" w:rsidP="00267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72B5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418" w:type="dxa"/>
            <w:shd w:val="clear" w:color="auto" w:fill="auto"/>
          </w:tcPr>
          <w:p w:rsidR="00ED2CEA" w:rsidRPr="002672B5" w:rsidRDefault="00180E2C" w:rsidP="00267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72B5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</w:tr>
      <w:tr w:rsidR="00ED2CEA" w:rsidRPr="002672B5" w:rsidTr="008421A8">
        <w:trPr>
          <w:jc w:val="center"/>
        </w:trPr>
        <w:tc>
          <w:tcPr>
            <w:tcW w:w="1809" w:type="dxa"/>
            <w:shd w:val="clear" w:color="auto" w:fill="auto"/>
          </w:tcPr>
          <w:p w:rsidR="00ED2CEA" w:rsidRPr="002672B5" w:rsidRDefault="00ED2CEA" w:rsidP="002672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ED2CEA" w:rsidRPr="002672B5" w:rsidRDefault="00ED2CEA" w:rsidP="002672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ED2CEA" w:rsidRPr="002672B5" w:rsidRDefault="00ED2CEA" w:rsidP="002672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D2CEA" w:rsidRPr="00ED2CEA" w:rsidRDefault="00ED2CEA" w:rsidP="008421A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36A8" w:rsidRPr="00DB36A8" w:rsidRDefault="00DB36A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36A8">
        <w:rPr>
          <w:rFonts w:ascii="Times New Roman" w:hAnsi="Times New Roman"/>
          <w:i/>
          <w:sz w:val="24"/>
          <w:szCs w:val="24"/>
        </w:rPr>
        <w:t>Комментарии</w:t>
      </w:r>
      <w:proofErr w:type="gramStart"/>
      <w:r w:rsidR="00180E2C">
        <w:rPr>
          <w:rFonts w:ascii="Times New Roman" w:hAnsi="Times New Roman"/>
          <w:i/>
          <w:sz w:val="24"/>
          <w:szCs w:val="24"/>
        </w:rPr>
        <w:t xml:space="preserve"> </w:t>
      </w:r>
      <w:r w:rsidRPr="00DB36A8">
        <w:rPr>
          <w:rFonts w:ascii="Times New Roman" w:hAnsi="Times New Roman"/>
          <w:i/>
          <w:sz w:val="24"/>
          <w:szCs w:val="24"/>
        </w:rPr>
        <w:t>:</w:t>
      </w:r>
      <w:proofErr w:type="gramEnd"/>
    </w:p>
    <w:p w:rsidR="00180E2C" w:rsidRDefault="00180E2C" w:rsidP="003A4D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140C2" w:rsidRPr="00DB36A8" w:rsidRDefault="003140C2" w:rsidP="003A4D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36A8">
        <w:rPr>
          <w:rFonts w:ascii="Times New Roman" w:hAnsi="Times New Roman"/>
          <w:b/>
          <w:sz w:val="24"/>
          <w:szCs w:val="24"/>
        </w:rPr>
        <w:t>Задание 9</w:t>
      </w:r>
      <w:r w:rsidR="00DB36A8" w:rsidRPr="00DB36A8">
        <w:rPr>
          <w:rFonts w:ascii="Times New Roman" w:hAnsi="Times New Roman"/>
          <w:b/>
          <w:sz w:val="24"/>
          <w:szCs w:val="24"/>
        </w:rPr>
        <w:t>.</w:t>
      </w:r>
    </w:p>
    <w:p w:rsidR="00DB36A8" w:rsidRPr="00DB36A8" w:rsidRDefault="00DB36A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36A8">
        <w:rPr>
          <w:rFonts w:ascii="Times New Roman" w:hAnsi="Times New Roman"/>
          <w:i/>
          <w:sz w:val="24"/>
          <w:szCs w:val="24"/>
        </w:rPr>
        <w:t>Характеристика задания:</w:t>
      </w: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4394"/>
        <w:gridCol w:w="1701"/>
        <w:gridCol w:w="1560"/>
      </w:tblGrid>
      <w:tr w:rsidR="00490802" w:rsidRPr="003A4D77" w:rsidTr="00B57C50">
        <w:tc>
          <w:tcPr>
            <w:tcW w:w="2235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>Умения и виды деятельности, проверяемые в соответствии с ФГОС</w:t>
            </w:r>
          </w:p>
        </w:tc>
        <w:tc>
          <w:tcPr>
            <w:tcW w:w="4394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 xml:space="preserve">Выпускник </w:t>
            </w:r>
            <w:proofErr w:type="gramStart"/>
            <w:r w:rsidRPr="003A4D77">
              <w:t>научится</w:t>
            </w:r>
            <w:proofErr w:type="gramEnd"/>
            <w:r w:rsidRPr="003A4D77">
              <w:t xml:space="preserve"> / </w:t>
            </w:r>
            <w:r w:rsidRPr="003A4D77">
              <w:rPr>
                <w:i/>
                <w:iCs/>
              </w:rPr>
              <w:t>получит</w:t>
            </w:r>
            <w:r w:rsidRPr="003A4D77">
              <w:br/>
            </w:r>
            <w:r w:rsidRPr="003A4D77">
              <w:rPr>
                <w:i/>
                <w:iCs/>
              </w:rPr>
              <w:t>возможность научиться</w:t>
            </w:r>
          </w:p>
        </w:tc>
        <w:tc>
          <w:tcPr>
            <w:tcW w:w="1701" w:type="dxa"/>
            <w:shd w:val="clear" w:color="auto" w:fill="auto"/>
          </w:tcPr>
          <w:p w:rsidR="00490802" w:rsidRPr="00DB36A8" w:rsidRDefault="00490802" w:rsidP="00DB36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D77">
              <w:rPr>
                <w:rFonts w:ascii="Times New Roman" w:hAnsi="Times New Roman"/>
                <w:sz w:val="24"/>
                <w:szCs w:val="24"/>
              </w:rPr>
              <w:t>Процент выполнения задания (ЛО)</w:t>
            </w:r>
          </w:p>
        </w:tc>
        <w:tc>
          <w:tcPr>
            <w:tcW w:w="1560" w:type="dxa"/>
            <w:shd w:val="clear" w:color="auto" w:fill="auto"/>
          </w:tcPr>
          <w:p w:rsidR="00490802" w:rsidRPr="003A4D77" w:rsidRDefault="00490802" w:rsidP="003A4D77">
            <w:pPr>
              <w:pStyle w:val="Default"/>
            </w:pPr>
            <w:r w:rsidRPr="003A4D77">
              <w:t>Процент выполнения задания (РФ)</w:t>
            </w:r>
          </w:p>
        </w:tc>
      </w:tr>
      <w:tr w:rsidR="00490802" w:rsidRPr="003A4D77" w:rsidTr="00B57C50">
        <w:tc>
          <w:tcPr>
            <w:tcW w:w="2235" w:type="dxa"/>
            <w:shd w:val="clear" w:color="auto" w:fill="auto"/>
          </w:tcPr>
          <w:p w:rsidR="00490802" w:rsidRPr="003A4D77" w:rsidRDefault="00490802" w:rsidP="003A4D77">
            <w:pPr>
              <w:tabs>
                <w:tab w:val="left" w:pos="93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4D77">
              <w:rPr>
                <w:rFonts w:ascii="Times New Roman" w:hAnsi="Times New Roman"/>
                <w:color w:val="000000"/>
                <w:sz w:val="24"/>
                <w:szCs w:val="24"/>
              </w:rPr>
              <w:t>Овладение навыками письменных вычислений.</w:t>
            </w:r>
          </w:p>
        </w:tc>
        <w:tc>
          <w:tcPr>
            <w:tcW w:w="4394" w:type="dxa"/>
            <w:shd w:val="clear" w:color="auto" w:fill="auto"/>
          </w:tcPr>
          <w:p w:rsidR="00490802" w:rsidRPr="00180E2C" w:rsidRDefault="00180E2C" w:rsidP="003A4D77">
            <w:pPr>
              <w:tabs>
                <w:tab w:val="left" w:pos="93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0E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      </w:r>
          </w:p>
        </w:tc>
        <w:tc>
          <w:tcPr>
            <w:tcW w:w="1701" w:type="dxa"/>
            <w:shd w:val="clear" w:color="auto" w:fill="auto"/>
          </w:tcPr>
          <w:p w:rsidR="00490802" w:rsidRPr="003A4D77" w:rsidRDefault="00180E2C" w:rsidP="00FA6F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  <w:p w:rsidR="00490802" w:rsidRPr="003A4D77" w:rsidRDefault="00490802" w:rsidP="00FA6F2C">
            <w:pPr>
              <w:pStyle w:val="Default"/>
              <w:jc w:val="center"/>
            </w:pPr>
          </w:p>
        </w:tc>
        <w:tc>
          <w:tcPr>
            <w:tcW w:w="1560" w:type="dxa"/>
            <w:shd w:val="clear" w:color="auto" w:fill="auto"/>
          </w:tcPr>
          <w:p w:rsidR="00490802" w:rsidRPr="003A4D77" w:rsidRDefault="00180E2C" w:rsidP="00FA6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</w:tr>
    </w:tbl>
    <w:p w:rsidR="00490802" w:rsidRPr="003A4D77" w:rsidRDefault="00490802" w:rsidP="003A4D77">
      <w:pPr>
        <w:pStyle w:val="Default"/>
      </w:pPr>
      <w:r w:rsidRPr="003A4D77">
        <w:t>Максимальный балл за задание – 2</w:t>
      </w:r>
    </w:p>
    <w:p w:rsidR="00490802" w:rsidRPr="003A4D77" w:rsidRDefault="00490802" w:rsidP="003A4D77">
      <w:pPr>
        <w:pStyle w:val="Default"/>
      </w:pPr>
      <w:r w:rsidRPr="003A4D77">
        <w:t>Примерное время на выполнение задания (в минутах) – 5.</w:t>
      </w:r>
    </w:p>
    <w:p w:rsidR="00490802" w:rsidRPr="003A4D77" w:rsidRDefault="00490802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40C2" w:rsidRPr="00DB36A8" w:rsidRDefault="00DB36A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36A8">
        <w:rPr>
          <w:rFonts w:ascii="Times New Roman" w:hAnsi="Times New Roman"/>
          <w:i/>
          <w:sz w:val="24"/>
          <w:szCs w:val="24"/>
        </w:rPr>
        <w:t>Пример:</w:t>
      </w:r>
    </w:p>
    <w:p w:rsidR="003140C2" w:rsidRPr="00C11ADC" w:rsidRDefault="003140C2" w:rsidP="003A4D77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3A4D77">
        <w:rPr>
          <w:rFonts w:ascii="Times New Roman" w:hAnsi="Times New Roman"/>
          <w:sz w:val="24"/>
          <w:szCs w:val="24"/>
        </w:rPr>
        <w:t>Н</w:t>
      </w:r>
      <w:r w:rsidR="00180E2C">
        <w:rPr>
          <w:rFonts w:ascii="Times New Roman" w:hAnsi="Times New Roman"/>
          <w:sz w:val="24"/>
          <w:szCs w:val="24"/>
        </w:rPr>
        <w:t>айдите значение выражения</w:t>
      </w:r>
      <w:r w:rsidR="00C11ADC">
        <w:rPr>
          <w:rFonts w:ascii="Times New Roman" w:hAnsi="Times New Roman"/>
          <w:sz w:val="24"/>
          <w:szCs w:val="24"/>
        </w:rPr>
        <w:t xml:space="preserve">: </w:t>
      </w:r>
      <m:oMath>
        <m:r>
          <w:rPr>
            <w:rFonts w:ascii="Cambria Math" w:hAnsi="Cambria Math"/>
            <w:sz w:val="32"/>
            <w:szCs w:val="32"/>
          </w:rPr>
          <m:t>2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15</m:t>
            </m:r>
          </m:den>
        </m:f>
        <m:r>
          <w:rPr>
            <w:rFonts w:ascii="Cambria Math" w:hAnsi="Cambria Math"/>
            <w:sz w:val="32"/>
            <w:szCs w:val="32"/>
          </w:rPr>
          <m:t>-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2-1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15</m:t>
                </m:r>
              </m:den>
            </m:f>
          </m:e>
        </m:d>
        <m:r>
          <w:rPr>
            <w:rFonts w:ascii="Cambria Math" w:hAnsi="Cambria Math"/>
            <w:sz w:val="32"/>
            <w:szCs w:val="32"/>
          </w:rPr>
          <m:t>: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9</m:t>
            </m:r>
          </m:den>
        </m:f>
        <m:r>
          <w:rPr>
            <w:rFonts w:ascii="Cambria Math" w:hAnsi="Cambria Math"/>
            <w:sz w:val="32"/>
            <w:szCs w:val="32"/>
          </w:rPr>
          <m:t>+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 w:rsidR="00C11ADC">
        <w:rPr>
          <w:rFonts w:ascii="Times New Roman" w:hAnsi="Times New Roman"/>
          <w:sz w:val="32"/>
          <w:szCs w:val="32"/>
        </w:rPr>
        <w:t>.</w:t>
      </w:r>
    </w:p>
    <w:p w:rsidR="00DB36A8" w:rsidRDefault="00C11ADC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Запишите решение и ответ.</w:t>
      </w:r>
    </w:p>
    <w:p w:rsidR="00DB36A8" w:rsidRPr="00B57C50" w:rsidRDefault="00B57C50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Комментарии:</w:t>
      </w:r>
    </w:p>
    <w:p w:rsidR="00B57C50" w:rsidRDefault="00B57C50" w:rsidP="00FE7D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Результаты данного задания очередной раз подтвердили, что при обучении учащихся математике существуют серьезные проблемы с отработкой вычислительных навыков, что, вообще говоря, является смыслом обучения в 5-ом</w:t>
      </w:r>
      <w:r w:rsidR="00180E2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6-ом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классе.</w:t>
      </w:r>
    </w:p>
    <w:p w:rsidR="00FE7D47" w:rsidRDefault="00FE7D47" w:rsidP="00FE7D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E7D47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="003140C2" w:rsidRPr="00FE7D4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сновные ошибки были сделаны вследствие невнимательности и отсутствия самоконтроля, </w:t>
      </w:r>
      <w:r w:rsidRPr="00FE7D47">
        <w:rPr>
          <w:rFonts w:ascii="Times New Roman" w:hAnsi="Times New Roman"/>
          <w:sz w:val="24"/>
          <w:szCs w:val="24"/>
        </w:rPr>
        <w:t>нарушением порядка арифметических действий</w:t>
      </w:r>
      <w:r>
        <w:rPr>
          <w:rFonts w:ascii="Times New Roman" w:hAnsi="Times New Roman"/>
          <w:sz w:val="24"/>
          <w:szCs w:val="24"/>
        </w:rPr>
        <w:t xml:space="preserve"> в выражении</w:t>
      </w:r>
      <w:r w:rsidRPr="00FE7D47">
        <w:rPr>
          <w:rFonts w:ascii="Times New Roman" w:hAnsi="Times New Roman"/>
          <w:sz w:val="24"/>
          <w:szCs w:val="24"/>
        </w:rPr>
        <w:t>, при переходе через разряд при выполнении действия и, наконец, обычные вычислительные ошибки, в том числе связанные с незнанием алгоритмов выполнения арифметических действий.</w:t>
      </w:r>
    </w:p>
    <w:p w:rsidR="003140C2" w:rsidRPr="00FE7D47" w:rsidRDefault="00FE7D47" w:rsidP="00FE7D47">
      <w:pPr>
        <w:pStyle w:val="Default"/>
        <w:ind w:firstLine="567"/>
        <w:jc w:val="both"/>
      </w:pPr>
      <w:r w:rsidRPr="00FE7D47">
        <w:rPr>
          <w:iCs/>
        </w:rPr>
        <w:t xml:space="preserve">Важно </w:t>
      </w:r>
      <w:r w:rsidR="003140C2" w:rsidRPr="00FE7D47">
        <w:rPr>
          <w:iCs/>
        </w:rPr>
        <w:t>уделить этой проблеме повышенное внимание, предлага</w:t>
      </w:r>
      <w:r w:rsidR="00180E2C">
        <w:rPr>
          <w:iCs/>
        </w:rPr>
        <w:t>ть соответствующие примеры и в 7</w:t>
      </w:r>
      <w:r w:rsidR="00FA6242">
        <w:rPr>
          <w:iCs/>
        </w:rPr>
        <w:t xml:space="preserve"> классах, чтобы к моменту </w:t>
      </w:r>
      <w:r w:rsidR="003140C2" w:rsidRPr="00FE7D47">
        <w:rPr>
          <w:iCs/>
        </w:rPr>
        <w:t xml:space="preserve"> изучения алгебры проблема была устранена. </w:t>
      </w:r>
    </w:p>
    <w:p w:rsidR="00FA6F2C" w:rsidRPr="003A4D77" w:rsidRDefault="00FA6F2C" w:rsidP="003A4D77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490802" w:rsidRPr="00DB36A8" w:rsidRDefault="003140C2" w:rsidP="003A4D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36A8">
        <w:rPr>
          <w:rFonts w:ascii="Times New Roman" w:hAnsi="Times New Roman"/>
          <w:b/>
          <w:sz w:val="24"/>
          <w:szCs w:val="24"/>
        </w:rPr>
        <w:t>Задание 10</w:t>
      </w:r>
      <w:r w:rsidR="00DB36A8">
        <w:rPr>
          <w:rFonts w:ascii="Times New Roman" w:hAnsi="Times New Roman"/>
          <w:b/>
          <w:sz w:val="24"/>
          <w:szCs w:val="24"/>
        </w:rPr>
        <w:t>.</w:t>
      </w:r>
    </w:p>
    <w:p w:rsidR="00490802" w:rsidRPr="00DB36A8" w:rsidRDefault="00DB36A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36A8">
        <w:rPr>
          <w:rFonts w:ascii="Times New Roman" w:hAnsi="Times New Roman"/>
          <w:i/>
          <w:sz w:val="24"/>
          <w:szCs w:val="24"/>
        </w:rPr>
        <w:t>Характеристика задания: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1"/>
        <w:gridCol w:w="2856"/>
        <w:gridCol w:w="1701"/>
        <w:gridCol w:w="1559"/>
      </w:tblGrid>
      <w:tr w:rsidR="003140C2" w:rsidRPr="003A4D77" w:rsidTr="00FE7D47">
        <w:tc>
          <w:tcPr>
            <w:tcW w:w="3631" w:type="dxa"/>
            <w:shd w:val="clear" w:color="auto" w:fill="auto"/>
          </w:tcPr>
          <w:p w:rsidR="003140C2" w:rsidRPr="003A4D77" w:rsidRDefault="003140C2" w:rsidP="003A4D77">
            <w:pPr>
              <w:pStyle w:val="Default"/>
            </w:pPr>
            <w:r w:rsidRPr="003A4D77">
              <w:t>Умения и виды деятельности, проверяемые в соответствии с ФГОС</w:t>
            </w:r>
          </w:p>
        </w:tc>
        <w:tc>
          <w:tcPr>
            <w:tcW w:w="2856" w:type="dxa"/>
            <w:shd w:val="clear" w:color="auto" w:fill="auto"/>
          </w:tcPr>
          <w:p w:rsidR="003140C2" w:rsidRPr="003A4D77" w:rsidRDefault="003140C2" w:rsidP="003A4D77">
            <w:pPr>
              <w:pStyle w:val="Default"/>
            </w:pPr>
            <w:r w:rsidRPr="003A4D77">
              <w:t xml:space="preserve">Выпускник </w:t>
            </w:r>
            <w:proofErr w:type="gramStart"/>
            <w:r w:rsidRPr="003A4D77">
              <w:t>научится</w:t>
            </w:r>
            <w:proofErr w:type="gramEnd"/>
            <w:r w:rsidRPr="003A4D77">
              <w:t xml:space="preserve"> / </w:t>
            </w:r>
            <w:r w:rsidRPr="003A4D77">
              <w:rPr>
                <w:i/>
                <w:iCs/>
              </w:rPr>
              <w:t>получит</w:t>
            </w:r>
            <w:r w:rsidRPr="003A4D77">
              <w:br/>
            </w:r>
            <w:r w:rsidRPr="003A4D77">
              <w:rPr>
                <w:i/>
                <w:iCs/>
              </w:rPr>
              <w:t>возможность научиться</w:t>
            </w:r>
          </w:p>
        </w:tc>
        <w:tc>
          <w:tcPr>
            <w:tcW w:w="1701" w:type="dxa"/>
            <w:shd w:val="clear" w:color="auto" w:fill="auto"/>
          </w:tcPr>
          <w:p w:rsidR="003140C2" w:rsidRPr="00DB36A8" w:rsidRDefault="003140C2" w:rsidP="00DB36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D77">
              <w:rPr>
                <w:rFonts w:ascii="Times New Roman" w:hAnsi="Times New Roman"/>
                <w:sz w:val="24"/>
                <w:szCs w:val="24"/>
              </w:rPr>
              <w:t>Процент выполнения задания (ЛО)</w:t>
            </w:r>
          </w:p>
        </w:tc>
        <w:tc>
          <w:tcPr>
            <w:tcW w:w="1559" w:type="dxa"/>
            <w:shd w:val="clear" w:color="auto" w:fill="auto"/>
          </w:tcPr>
          <w:p w:rsidR="003140C2" w:rsidRPr="003A4D77" w:rsidRDefault="003140C2" w:rsidP="003A4D77">
            <w:pPr>
              <w:pStyle w:val="Default"/>
            </w:pPr>
            <w:r w:rsidRPr="003A4D77">
              <w:t>Процент выполнения задания (РФ)</w:t>
            </w:r>
          </w:p>
        </w:tc>
      </w:tr>
      <w:tr w:rsidR="003140C2" w:rsidRPr="003A4D77" w:rsidTr="00FE7D47">
        <w:tc>
          <w:tcPr>
            <w:tcW w:w="3631" w:type="dxa"/>
            <w:shd w:val="clear" w:color="auto" w:fill="auto"/>
          </w:tcPr>
          <w:p w:rsidR="003140C2" w:rsidRPr="00FA6242" w:rsidRDefault="00FA6242" w:rsidP="003A4D77">
            <w:pPr>
              <w:tabs>
                <w:tab w:val="left" w:pos="93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6242">
              <w:rPr>
                <w:rFonts w:ascii="Times New Roman" w:hAnsi="Times New Roman"/>
                <w:color w:val="000000"/>
                <w:sz w:val="24"/>
                <w:szCs w:val="24"/>
              </w:rPr>
              <w:t>Умение анализировать, извлекать необходимую информацию.</w:t>
            </w:r>
          </w:p>
        </w:tc>
        <w:tc>
          <w:tcPr>
            <w:tcW w:w="2856" w:type="dxa"/>
            <w:shd w:val="clear" w:color="auto" w:fill="auto"/>
          </w:tcPr>
          <w:p w:rsidR="003140C2" w:rsidRPr="00FA6242" w:rsidRDefault="00FA6242" w:rsidP="003A4D77">
            <w:pPr>
              <w:tabs>
                <w:tab w:val="left" w:pos="93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62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1701" w:type="dxa"/>
            <w:shd w:val="clear" w:color="auto" w:fill="auto"/>
          </w:tcPr>
          <w:p w:rsidR="003140C2" w:rsidRPr="003A4D77" w:rsidRDefault="00FA6242" w:rsidP="00FA6F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  <w:p w:rsidR="003140C2" w:rsidRPr="003A4D77" w:rsidRDefault="003140C2" w:rsidP="00FA6F2C">
            <w:pPr>
              <w:pStyle w:val="Default"/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3140C2" w:rsidRPr="003A4D77" w:rsidRDefault="00FA6242" w:rsidP="00FA6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</w:tr>
    </w:tbl>
    <w:p w:rsidR="00490802" w:rsidRPr="003A4D77" w:rsidRDefault="00FA6242" w:rsidP="003A4D77">
      <w:pPr>
        <w:pStyle w:val="Default"/>
      </w:pPr>
      <w:r>
        <w:t>Максимальный балл за задание – 1</w:t>
      </w:r>
    </w:p>
    <w:p w:rsidR="00490802" w:rsidRPr="003A4D77" w:rsidRDefault="00490802" w:rsidP="003A4D77">
      <w:pPr>
        <w:pStyle w:val="Default"/>
      </w:pPr>
      <w:r w:rsidRPr="003A4D77">
        <w:t>Примерное время на выполнение задания (в минутах) – 5.</w:t>
      </w:r>
    </w:p>
    <w:p w:rsidR="00490802" w:rsidRPr="003A4D77" w:rsidRDefault="00490802" w:rsidP="003A4D77">
      <w:pPr>
        <w:pStyle w:val="Default"/>
      </w:pPr>
    </w:p>
    <w:p w:rsidR="003140C2" w:rsidRPr="00DB36A8" w:rsidRDefault="00DB36A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Пример:</w:t>
      </w:r>
    </w:p>
    <w:p w:rsidR="00B77EFB" w:rsidRDefault="00FA6242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ящике стола лежит 4 синих и 5 черных ручек. Выберите верные утверждения и запишите в ответе их номера.</w:t>
      </w:r>
    </w:p>
    <w:p w:rsidR="00FA6242" w:rsidRDefault="00FA6242" w:rsidP="00FA624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Среди любых 4 ручек обязательно будет хотя бы одна синяя.</w:t>
      </w:r>
    </w:p>
    <w:p w:rsidR="00FA6242" w:rsidRDefault="00FA6242" w:rsidP="00FA624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достать 3 ручки, то все они могут оказаться одного цвета.</w:t>
      </w:r>
    </w:p>
    <w:p w:rsidR="00FA6242" w:rsidRDefault="00FA6242" w:rsidP="00FA624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Среди любых 7 ручек обязательно найдется 3 черных ручки.</w:t>
      </w:r>
    </w:p>
    <w:p w:rsidR="00FA6242" w:rsidRPr="003A4D77" w:rsidRDefault="00FA6242" w:rsidP="00FA624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Среди любых 6 ручек обязательно найдется 2 синих ручки.</w:t>
      </w:r>
    </w:p>
    <w:p w:rsidR="00DB36A8" w:rsidRPr="00DB36A8" w:rsidRDefault="00DB36A8" w:rsidP="003A4D77">
      <w:pPr>
        <w:pStyle w:val="Default"/>
        <w:rPr>
          <w:i/>
        </w:rPr>
      </w:pPr>
      <w:r w:rsidRPr="00DB36A8">
        <w:rPr>
          <w:i/>
        </w:rPr>
        <w:t>Комментарии:</w:t>
      </w:r>
    </w:p>
    <w:p w:rsidR="00FE7D47" w:rsidRPr="00B611CE" w:rsidRDefault="00FE7D47" w:rsidP="00B611CE">
      <w:pPr>
        <w:pStyle w:val="Default"/>
        <w:ind w:firstLine="567"/>
        <w:jc w:val="both"/>
      </w:pPr>
      <w:r w:rsidRPr="00B611CE">
        <w:t>В задании</w:t>
      </w:r>
      <w:r w:rsidR="00B77EFB" w:rsidRPr="00B611CE">
        <w:t xml:space="preserve"> проверялось у</w:t>
      </w:r>
      <w:r w:rsidR="00262670">
        <w:t xml:space="preserve">мение применить </w:t>
      </w:r>
      <w:proofErr w:type="gramStart"/>
      <w:r w:rsidR="00262670">
        <w:t>логические рассуждения</w:t>
      </w:r>
      <w:proofErr w:type="gramEnd"/>
      <w:r w:rsidRPr="00B611CE">
        <w:t xml:space="preserve"> и, применив</w:t>
      </w:r>
      <w:r w:rsidR="00262670">
        <w:t xml:space="preserve"> в</w:t>
      </w:r>
      <w:r w:rsidRPr="00B611CE">
        <w:t xml:space="preserve"> очередной раз арифметические действия с натуральными числами, сделать вывод в соответствии с вопросом задачи.</w:t>
      </w:r>
    </w:p>
    <w:p w:rsidR="00B77EFB" w:rsidRPr="00B611CE" w:rsidRDefault="00B77EFB" w:rsidP="00B611CE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B611CE">
        <w:rPr>
          <w:rFonts w:ascii="Times New Roman" w:hAnsi="Times New Roman"/>
          <w:iCs/>
          <w:sz w:val="24"/>
          <w:szCs w:val="24"/>
        </w:rPr>
        <w:t>Можно констатировать</w:t>
      </w:r>
      <w:r w:rsidR="00B611CE" w:rsidRPr="00B611CE">
        <w:rPr>
          <w:rFonts w:ascii="Times New Roman" w:hAnsi="Times New Roman"/>
          <w:iCs/>
          <w:sz w:val="24"/>
          <w:szCs w:val="24"/>
        </w:rPr>
        <w:t>, что только каждый второй школьник уверенно владеет</w:t>
      </w:r>
      <w:r w:rsidR="00262670">
        <w:rPr>
          <w:rFonts w:ascii="Times New Roman" w:hAnsi="Times New Roman"/>
          <w:iCs/>
          <w:sz w:val="24"/>
          <w:szCs w:val="24"/>
        </w:rPr>
        <w:t xml:space="preserve"> навыками работы с анализом информации</w:t>
      </w:r>
      <w:r w:rsidRPr="00B611CE">
        <w:rPr>
          <w:rFonts w:ascii="Times New Roman" w:hAnsi="Times New Roman"/>
          <w:iCs/>
          <w:sz w:val="24"/>
          <w:szCs w:val="24"/>
        </w:rPr>
        <w:t xml:space="preserve">. </w:t>
      </w:r>
      <w:r w:rsidR="00B611CE">
        <w:rPr>
          <w:rFonts w:ascii="Times New Roman" w:hAnsi="Times New Roman"/>
          <w:iCs/>
          <w:sz w:val="24"/>
          <w:szCs w:val="24"/>
        </w:rPr>
        <w:t>Ц</w:t>
      </w:r>
      <w:r w:rsidRPr="00B611CE">
        <w:rPr>
          <w:rFonts w:ascii="Times New Roman" w:hAnsi="Times New Roman"/>
          <w:iCs/>
          <w:sz w:val="24"/>
          <w:szCs w:val="24"/>
        </w:rPr>
        <w:t xml:space="preserve">елесообразно отметить необходимость постоянного развития навыков самоконтроля </w:t>
      </w:r>
      <w:proofErr w:type="gramStart"/>
      <w:r w:rsidRPr="00B611CE">
        <w:rPr>
          <w:rFonts w:ascii="Times New Roman" w:hAnsi="Times New Roman"/>
          <w:iCs/>
          <w:sz w:val="24"/>
          <w:szCs w:val="24"/>
        </w:rPr>
        <w:t>у</w:t>
      </w:r>
      <w:proofErr w:type="gramEnd"/>
      <w:r w:rsidRPr="00B611CE">
        <w:rPr>
          <w:rFonts w:ascii="Times New Roman" w:hAnsi="Times New Roman"/>
          <w:iCs/>
          <w:sz w:val="24"/>
          <w:szCs w:val="24"/>
        </w:rPr>
        <w:t xml:space="preserve"> обучающихся.</w:t>
      </w:r>
    </w:p>
    <w:p w:rsidR="00B77EFB" w:rsidRPr="003A4D77" w:rsidRDefault="00B77EFB" w:rsidP="003A4D77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B77EFB" w:rsidRPr="00DB36A8" w:rsidRDefault="00B77EFB" w:rsidP="003A4D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36A8">
        <w:rPr>
          <w:rFonts w:ascii="Times New Roman" w:hAnsi="Times New Roman"/>
          <w:b/>
          <w:sz w:val="24"/>
          <w:szCs w:val="24"/>
        </w:rPr>
        <w:t>Задание 11</w:t>
      </w:r>
      <w:r w:rsidR="00DB36A8">
        <w:rPr>
          <w:rFonts w:ascii="Times New Roman" w:hAnsi="Times New Roman"/>
          <w:b/>
          <w:sz w:val="24"/>
          <w:szCs w:val="24"/>
        </w:rPr>
        <w:t>.</w:t>
      </w:r>
    </w:p>
    <w:p w:rsidR="00DB36A8" w:rsidRPr="00DB36A8" w:rsidRDefault="00DB36A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36A8">
        <w:rPr>
          <w:rFonts w:ascii="Times New Roman" w:hAnsi="Times New Roman"/>
          <w:i/>
          <w:sz w:val="24"/>
          <w:szCs w:val="24"/>
        </w:rPr>
        <w:t>Характеристика задания: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3603"/>
        <w:gridCol w:w="1642"/>
        <w:gridCol w:w="1559"/>
      </w:tblGrid>
      <w:tr w:rsidR="001E4D9B" w:rsidRPr="003A4D77" w:rsidTr="00B611CE">
        <w:trPr>
          <w:trHeight w:val="1123"/>
        </w:trPr>
        <w:tc>
          <w:tcPr>
            <w:tcW w:w="2943" w:type="dxa"/>
            <w:shd w:val="clear" w:color="auto" w:fill="auto"/>
          </w:tcPr>
          <w:p w:rsidR="001E4D9B" w:rsidRPr="003A4D77" w:rsidRDefault="001E4D9B" w:rsidP="003A4D77">
            <w:pPr>
              <w:pStyle w:val="Default"/>
            </w:pPr>
            <w:r w:rsidRPr="003A4D77">
              <w:t>Умения и виды деятельности, проверяемые в соответствии с ФГОС</w:t>
            </w:r>
          </w:p>
        </w:tc>
        <w:tc>
          <w:tcPr>
            <w:tcW w:w="3603" w:type="dxa"/>
            <w:shd w:val="clear" w:color="auto" w:fill="auto"/>
          </w:tcPr>
          <w:p w:rsidR="001E4D9B" w:rsidRPr="003A4D77" w:rsidRDefault="001E4D9B" w:rsidP="003A4D77">
            <w:pPr>
              <w:pStyle w:val="Default"/>
            </w:pPr>
            <w:r w:rsidRPr="003A4D77">
              <w:t xml:space="preserve">Выпускник </w:t>
            </w:r>
            <w:proofErr w:type="gramStart"/>
            <w:r w:rsidRPr="003A4D77">
              <w:t>научится</w:t>
            </w:r>
            <w:proofErr w:type="gramEnd"/>
            <w:r w:rsidRPr="003A4D77">
              <w:t xml:space="preserve"> / </w:t>
            </w:r>
            <w:r w:rsidRPr="003A4D77">
              <w:rPr>
                <w:i/>
                <w:iCs/>
              </w:rPr>
              <w:t>получит</w:t>
            </w:r>
            <w:r w:rsidRPr="003A4D77">
              <w:br/>
            </w:r>
            <w:r w:rsidRPr="003A4D77">
              <w:rPr>
                <w:i/>
                <w:iCs/>
              </w:rPr>
              <w:t>возможность научиться</w:t>
            </w:r>
          </w:p>
        </w:tc>
        <w:tc>
          <w:tcPr>
            <w:tcW w:w="1642" w:type="dxa"/>
            <w:shd w:val="clear" w:color="auto" w:fill="auto"/>
          </w:tcPr>
          <w:p w:rsidR="001E4D9B" w:rsidRPr="00DB36A8" w:rsidRDefault="001E4D9B" w:rsidP="00DB36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D77">
              <w:rPr>
                <w:rFonts w:ascii="Times New Roman" w:hAnsi="Times New Roman"/>
                <w:sz w:val="24"/>
                <w:szCs w:val="24"/>
              </w:rPr>
              <w:t>Процент выполнения задания (ЛО)</w:t>
            </w:r>
          </w:p>
        </w:tc>
        <w:tc>
          <w:tcPr>
            <w:tcW w:w="1559" w:type="dxa"/>
            <w:shd w:val="clear" w:color="auto" w:fill="auto"/>
          </w:tcPr>
          <w:p w:rsidR="001E4D9B" w:rsidRPr="003A4D77" w:rsidRDefault="001E4D9B" w:rsidP="003A4D77">
            <w:pPr>
              <w:pStyle w:val="Default"/>
            </w:pPr>
            <w:r w:rsidRPr="003A4D77">
              <w:t>Процент выполнения задания (РФ)</w:t>
            </w:r>
          </w:p>
        </w:tc>
      </w:tr>
      <w:tr w:rsidR="001E4D9B" w:rsidRPr="003A4D77" w:rsidTr="00B611CE">
        <w:tc>
          <w:tcPr>
            <w:tcW w:w="2943" w:type="dxa"/>
            <w:shd w:val="clear" w:color="auto" w:fill="auto"/>
          </w:tcPr>
          <w:p w:rsidR="001E4D9B" w:rsidRPr="00262670" w:rsidRDefault="00262670" w:rsidP="00262670">
            <w:pPr>
              <w:pStyle w:val="a7"/>
              <w:tabs>
                <w:tab w:val="left" w:pos="93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Умение применять изученные понятия, результаты, методы для решения задач практического характера и задач их смежных </w:t>
            </w:r>
            <w:r w:rsidRPr="002626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дисциплин. </w:t>
            </w:r>
          </w:p>
        </w:tc>
        <w:tc>
          <w:tcPr>
            <w:tcW w:w="3603" w:type="dxa"/>
            <w:shd w:val="clear" w:color="auto" w:fill="auto"/>
          </w:tcPr>
          <w:p w:rsidR="001E4D9B" w:rsidRPr="00262670" w:rsidRDefault="00262670" w:rsidP="003A4D77">
            <w:pPr>
              <w:tabs>
                <w:tab w:val="left" w:pos="93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26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</w:t>
            </w:r>
            <w:r w:rsidRPr="002626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процентное повышение величины</w:t>
            </w:r>
          </w:p>
        </w:tc>
        <w:tc>
          <w:tcPr>
            <w:tcW w:w="1642" w:type="dxa"/>
            <w:shd w:val="clear" w:color="auto" w:fill="auto"/>
          </w:tcPr>
          <w:p w:rsidR="001E4D9B" w:rsidRPr="003A4D77" w:rsidRDefault="00262670" w:rsidP="00FA6F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28</w:t>
            </w:r>
          </w:p>
          <w:p w:rsidR="001E4D9B" w:rsidRPr="003A4D77" w:rsidRDefault="001E4D9B" w:rsidP="00FA6F2C">
            <w:pPr>
              <w:pStyle w:val="Default"/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1E4D9B" w:rsidRPr="003A4D77" w:rsidRDefault="00262670" w:rsidP="00FA6F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  <w:p w:rsidR="001E4D9B" w:rsidRPr="003A4D77" w:rsidRDefault="001E4D9B" w:rsidP="00FA6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90802" w:rsidRPr="003A4D77" w:rsidRDefault="00490802" w:rsidP="003A4D77">
      <w:pPr>
        <w:pStyle w:val="Default"/>
      </w:pPr>
      <w:r w:rsidRPr="003A4D77">
        <w:lastRenderedPageBreak/>
        <w:t xml:space="preserve">Максимальный балл за задание – </w:t>
      </w:r>
      <w:r w:rsidR="00262670">
        <w:t>2</w:t>
      </w:r>
    </w:p>
    <w:p w:rsidR="00490802" w:rsidRPr="003A4D77" w:rsidRDefault="00490802" w:rsidP="003A4D77">
      <w:pPr>
        <w:pStyle w:val="Default"/>
      </w:pPr>
      <w:r w:rsidRPr="003A4D77">
        <w:t xml:space="preserve">Примерное время на выполнение задания (в минутах) – </w:t>
      </w:r>
      <w:r w:rsidR="00262670">
        <w:t>5.</w:t>
      </w:r>
    </w:p>
    <w:p w:rsidR="00490802" w:rsidRPr="003A4D77" w:rsidRDefault="00490802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7EFB" w:rsidRPr="00DB36A8" w:rsidRDefault="00DB36A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Пример:</w:t>
      </w:r>
    </w:p>
    <w:p w:rsidR="00DB36A8" w:rsidRDefault="00262670" w:rsidP="003A4D77">
      <w:pPr>
        <w:pStyle w:val="Default"/>
        <w:ind w:left="360"/>
      </w:pPr>
      <w:r>
        <w:t xml:space="preserve">Петя потратил в компьютерном магазине 800 рублей. На покупку клавиатуры он израсходовал 35% этой суммы, а на покупку мыши – 20% этой суммы. </w:t>
      </w:r>
      <w:r w:rsidR="00137EBA">
        <w:t>Сколько рублей стоили остальные товары, купленные Петей? Запишите решение и ответ.</w:t>
      </w:r>
    </w:p>
    <w:p w:rsidR="00DB36A8" w:rsidRPr="00DB36A8" w:rsidRDefault="00DB36A8" w:rsidP="00DB36A8">
      <w:pPr>
        <w:pStyle w:val="Default"/>
        <w:rPr>
          <w:i/>
        </w:rPr>
      </w:pPr>
      <w:r w:rsidRPr="00DB36A8">
        <w:rPr>
          <w:i/>
        </w:rPr>
        <w:t>Комментарии:</w:t>
      </w:r>
    </w:p>
    <w:p w:rsidR="00B611CE" w:rsidRPr="00B611CE" w:rsidRDefault="00B611CE" w:rsidP="00B611CE">
      <w:pPr>
        <w:pStyle w:val="Default"/>
        <w:ind w:firstLine="567"/>
        <w:jc w:val="both"/>
      </w:pPr>
      <w:r w:rsidRPr="00B611CE">
        <w:t>В задании</w:t>
      </w:r>
      <w:r w:rsidR="00361851" w:rsidRPr="00B611CE">
        <w:t xml:space="preserve"> </w:t>
      </w:r>
      <w:r w:rsidRPr="00B611CE">
        <w:t xml:space="preserve"> </w:t>
      </w:r>
      <w:r w:rsidR="00361851" w:rsidRPr="00B611CE">
        <w:t xml:space="preserve"> проверяло</w:t>
      </w:r>
      <w:r w:rsidR="00137EBA">
        <w:t>сь умение работать с нахождением процентов от числа.</w:t>
      </w:r>
      <w:r w:rsidR="00137EBA">
        <w:rPr>
          <w:iCs/>
        </w:rPr>
        <w:t xml:space="preserve"> Текстовая задача всегда объясняет крайне низкий процент </w:t>
      </w:r>
      <w:proofErr w:type="gramStart"/>
      <w:r w:rsidR="00137EBA">
        <w:rPr>
          <w:iCs/>
        </w:rPr>
        <w:t>справившихся</w:t>
      </w:r>
      <w:proofErr w:type="gramEnd"/>
      <w:r w:rsidR="00137EBA">
        <w:rPr>
          <w:iCs/>
        </w:rPr>
        <w:t xml:space="preserve">. Понятие процента слабо усвоено учащимися в 6 классе, а это будет провоцировать в дальнейшем серьезные затруднения при решении и экономических задач </w:t>
      </w:r>
      <w:r w:rsidRPr="00B611CE">
        <w:rPr>
          <w:iCs/>
        </w:rPr>
        <w:t xml:space="preserve"> </w:t>
      </w:r>
      <w:r w:rsidR="00137EBA">
        <w:rPr>
          <w:iCs/>
        </w:rPr>
        <w:t>в старших классах. Учителям необходимо обратить внимание на этот результат, т.к. понятие процента должно быть усвоено большинством учащихся. В начале 7 класса, при изучении курса алгебры, необходимо включать в устную работу задания, связанные с процентами.</w:t>
      </w:r>
    </w:p>
    <w:p w:rsidR="00137EBA" w:rsidRDefault="00137EBA" w:rsidP="003A4D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B36A8" w:rsidRPr="00DB36A8" w:rsidRDefault="00361851" w:rsidP="003A4D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36A8">
        <w:rPr>
          <w:rFonts w:ascii="Times New Roman" w:hAnsi="Times New Roman"/>
          <w:b/>
          <w:sz w:val="24"/>
          <w:szCs w:val="24"/>
        </w:rPr>
        <w:t>Задание 12</w:t>
      </w:r>
      <w:r w:rsidR="00DB36A8">
        <w:rPr>
          <w:rFonts w:ascii="Times New Roman" w:hAnsi="Times New Roman"/>
          <w:b/>
          <w:sz w:val="24"/>
          <w:szCs w:val="24"/>
        </w:rPr>
        <w:t>.</w:t>
      </w:r>
    </w:p>
    <w:p w:rsidR="00DB36A8" w:rsidRPr="00DB36A8" w:rsidRDefault="00DB36A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36A8">
        <w:rPr>
          <w:rFonts w:ascii="Times New Roman" w:hAnsi="Times New Roman"/>
          <w:i/>
          <w:sz w:val="24"/>
          <w:szCs w:val="24"/>
        </w:rPr>
        <w:t>Характеристика задания: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7"/>
        <w:gridCol w:w="3068"/>
        <w:gridCol w:w="1843"/>
        <w:gridCol w:w="1701"/>
      </w:tblGrid>
      <w:tr w:rsidR="001E4D9B" w:rsidRPr="003A4D77" w:rsidTr="00FA6F2C">
        <w:trPr>
          <w:trHeight w:val="834"/>
        </w:trPr>
        <w:tc>
          <w:tcPr>
            <w:tcW w:w="3277" w:type="dxa"/>
            <w:shd w:val="clear" w:color="auto" w:fill="auto"/>
          </w:tcPr>
          <w:p w:rsidR="001E4D9B" w:rsidRPr="003A4D77" w:rsidRDefault="001E4D9B" w:rsidP="003A4D77">
            <w:pPr>
              <w:pStyle w:val="Default"/>
            </w:pPr>
            <w:r w:rsidRPr="003A4D77">
              <w:t>Умения и виды деятельности, проверяемые в соответствии с ФГОС</w:t>
            </w:r>
          </w:p>
        </w:tc>
        <w:tc>
          <w:tcPr>
            <w:tcW w:w="3068" w:type="dxa"/>
            <w:shd w:val="clear" w:color="auto" w:fill="auto"/>
          </w:tcPr>
          <w:p w:rsidR="001E4D9B" w:rsidRPr="003A4D77" w:rsidRDefault="001E4D9B" w:rsidP="003A4D77">
            <w:pPr>
              <w:pStyle w:val="Default"/>
            </w:pPr>
            <w:r w:rsidRPr="003A4D77">
              <w:t xml:space="preserve">Выпускник </w:t>
            </w:r>
            <w:proofErr w:type="gramStart"/>
            <w:r w:rsidRPr="003A4D77">
              <w:t>научится</w:t>
            </w:r>
            <w:proofErr w:type="gramEnd"/>
            <w:r w:rsidRPr="003A4D77">
              <w:t xml:space="preserve"> / </w:t>
            </w:r>
            <w:r w:rsidRPr="003A4D77">
              <w:rPr>
                <w:i/>
                <w:iCs/>
              </w:rPr>
              <w:t>получит</w:t>
            </w:r>
            <w:r w:rsidRPr="003A4D77">
              <w:br/>
            </w:r>
            <w:r w:rsidRPr="003A4D77">
              <w:rPr>
                <w:i/>
                <w:iCs/>
              </w:rPr>
              <w:t>возможность научиться</w:t>
            </w:r>
          </w:p>
        </w:tc>
        <w:tc>
          <w:tcPr>
            <w:tcW w:w="1843" w:type="dxa"/>
            <w:shd w:val="clear" w:color="auto" w:fill="auto"/>
          </w:tcPr>
          <w:p w:rsidR="001E4D9B" w:rsidRPr="00DB36A8" w:rsidRDefault="001E4D9B" w:rsidP="00DB36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D77">
              <w:rPr>
                <w:rFonts w:ascii="Times New Roman" w:hAnsi="Times New Roman"/>
                <w:sz w:val="24"/>
                <w:szCs w:val="24"/>
              </w:rPr>
              <w:t>Процент выполнения задания (ЛО)</w:t>
            </w:r>
          </w:p>
        </w:tc>
        <w:tc>
          <w:tcPr>
            <w:tcW w:w="1701" w:type="dxa"/>
            <w:shd w:val="clear" w:color="auto" w:fill="auto"/>
          </w:tcPr>
          <w:p w:rsidR="001E4D9B" w:rsidRPr="003A4D77" w:rsidRDefault="001E4D9B" w:rsidP="003A4D77">
            <w:pPr>
              <w:pStyle w:val="Default"/>
            </w:pPr>
            <w:r w:rsidRPr="003A4D77">
              <w:t>Процент выполнения задания (РФ)</w:t>
            </w:r>
          </w:p>
        </w:tc>
      </w:tr>
      <w:tr w:rsidR="001E4D9B" w:rsidRPr="003A4D77" w:rsidTr="00B611CE">
        <w:tc>
          <w:tcPr>
            <w:tcW w:w="3277" w:type="dxa"/>
            <w:shd w:val="clear" w:color="auto" w:fill="auto"/>
          </w:tcPr>
          <w:p w:rsidR="001E4D9B" w:rsidRPr="00013259" w:rsidRDefault="00013259" w:rsidP="00013259">
            <w:pPr>
              <w:pStyle w:val="a7"/>
              <w:tabs>
                <w:tab w:val="left" w:pos="25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132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Овладение геометрическим языком, развитие навыков изобразительных умений, навыков геометрических построений. </w:t>
            </w:r>
          </w:p>
        </w:tc>
        <w:tc>
          <w:tcPr>
            <w:tcW w:w="3068" w:type="dxa"/>
            <w:shd w:val="clear" w:color="auto" w:fill="auto"/>
          </w:tcPr>
          <w:p w:rsidR="001E4D9B" w:rsidRPr="00013259" w:rsidRDefault="00013259" w:rsidP="003A4D77">
            <w:pPr>
              <w:tabs>
                <w:tab w:val="left" w:pos="93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13259">
              <w:rPr>
                <w:rFonts w:ascii="Times New Roman" w:hAnsi="Times New Roman"/>
                <w:color w:val="000000"/>
                <w:sz w:val="24"/>
                <w:szCs w:val="24"/>
              </w:rPr>
              <w:t>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</w:t>
            </w:r>
            <w:proofErr w:type="gramEnd"/>
            <w:r w:rsidRPr="000132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Изображать изучаемые фигуры от руки и с помощью линейки</w:t>
            </w:r>
          </w:p>
        </w:tc>
        <w:tc>
          <w:tcPr>
            <w:tcW w:w="1843" w:type="dxa"/>
            <w:shd w:val="clear" w:color="auto" w:fill="auto"/>
          </w:tcPr>
          <w:p w:rsidR="001E4D9B" w:rsidRPr="003A4D77" w:rsidRDefault="00013259" w:rsidP="00FA6F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  <w:p w:rsidR="001E4D9B" w:rsidRPr="003A4D77" w:rsidRDefault="001E4D9B" w:rsidP="00FA6F2C">
            <w:pPr>
              <w:pStyle w:val="Default"/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1E4D9B" w:rsidRPr="003A4D77" w:rsidRDefault="00013259" w:rsidP="00FA6F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  <w:p w:rsidR="001E4D9B" w:rsidRPr="003A4D77" w:rsidRDefault="001E4D9B" w:rsidP="00FA6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90802" w:rsidRPr="003A4D77" w:rsidRDefault="00490802" w:rsidP="003A4D77">
      <w:pPr>
        <w:pStyle w:val="Default"/>
      </w:pPr>
      <w:r w:rsidRPr="003A4D77">
        <w:t xml:space="preserve">Максимальный балл за задание – </w:t>
      </w:r>
      <w:r w:rsidR="00013259">
        <w:t>1</w:t>
      </w:r>
    </w:p>
    <w:p w:rsidR="00490802" w:rsidRPr="003A4D77" w:rsidRDefault="00490802" w:rsidP="003A4D77">
      <w:pPr>
        <w:pStyle w:val="Default"/>
      </w:pPr>
      <w:r w:rsidRPr="003A4D77">
        <w:t xml:space="preserve">Примерное время на выполнение задания (в минутах) – </w:t>
      </w:r>
      <w:r w:rsidR="00013259">
        <w:t>9</w:t>
      </w:r>
      <w:r w:rsidRPr="003A4D77">
        <w:t>.</w:t>
      </w:r>
    </w:p>
    <w:p w:rsidR="00361851" w:rsidRPr="00DB36A8" w:rsidRDefault="008421A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  <w:r w:rsidR="00DB36A8">
        <w:rPr>
          <w:rFonts w:ascii="Times New Roman" w:hAnsi="Times New Roman"/>
          <w:i/>
          <w:sz w:val="24"/>
          <w:szCs w:val="24"/>
        </w:rPr>
        <w:lastRenderedPageBreak/>
        <w:t>Пример:</w:t>
      </w:r>
    </w:p>
    <w:p w:rsidR="00BC5B58" w:rsidRPr="003A4D77" w:rsidRDefault="00BC5B58" w:rsidP="003A4D7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B77EFB" w:rsidRPr="003A4D77" w:rsidRDefault="008421A8" w:rsidP="008421A8">
      <w:pPr>
        <w:spacing w:after="0" w:line="240" w:lineRule="auto"/>
        <w:ind w:firstLine="851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28360" cy="7315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6A8" w:rsidRDefault="00DB36A8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36A8" w:rsidRPr="00DB36A8" w:rsidRDefault="00DB36A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36A8">
        <w:rPr>
          <w:rFonts w:ascii="Times New Roman" w:hAnsi="Times New Roman"/>
          <w:i/>
          <w:sz w:val="24"/>
          <w:szCs w:val="24"/>
        </w:rPr>
        <w:t>Комментарии:</w:t>
      </w:r>
    </w:p>
    <w:p w:rsidR="00BC5B58" w:rsidRPr="00A912E1" w:rsidRDefault="00BC5B58" w:rsidP="00A912E1">
      <w:pPr>
        <w:pStyle w:val="Default"/>
        <w:ind w:firstLine="567"/>
        <w:jc w:val="both"/>
      </w:pPr>
      <w:r w:rsidRPr="00A912E1">
        <w:rPr>
          <w:iCs/>
        </w:rPr>
        <w:t xml:space="preserve">В целом результаты говорят о том, что у </w:t>
      </w:r>
      <w:r w:rsidR="00A912E1">
        <w:rPr>
          <w:iCs/>
        </w:rPr>
        <w:t>учащихся</w:t>
      </w:r>
      <w:r w:rsidRPr="00A912E1">
        <w:rPr>
          <w:iCs/>
        </w:rPr>
        <w:t xml:space="preserve"> слабо развиты навыки геометрического конструирования, поиска оптимального варианта решения, перебора вариантов. </w:t>
      </w:r>
    </w:p>
    <w:p w:rsidR="00BC5B58" w:rsidRPr="003A4D77" w:rsidRDefault="00BC5B58" w:rsidP="00A912E1">
      <w:pPr>
        <w:pStyle w:val="Default"/>
        <w:ind w:firstLine="567"/>
        <w:jc w:val="both"/>
      </w:pPr>
      <w:r w:rsidRPr="00A912E1">
        <w:rPr>
          <w:iCs/>
        </w:rPr>
        <w:t xml:space="preserve">Геометрии необходимо уделять как можно больше внимания. Речь идет не только о стандартных задачах вроде нахождения периметра или площади прямоугольника, но и о наглядных заданиях, в которых требуется не только вычислять величины по формулам, но и конструировать и исследовать фигуры. </w:t>
      </w:r>
    </w:p>
    <w:p w:rsidR="00BC5B58" w:rsidRPr="00A912E1" w:rsidRDefault="00BC5B58" w:rsidP="00A912E1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A912E1">
        <w:rPr>
          <w:rFonts w:ascii="Times New Roman" w:hAnsi="Times New Roman"/>
          <w:iCs/>
          <w:sz w:val="24"/>
          <w:szCs w:val="24"/>
        </w:rPr>
        <w:lastRenderedPageBreak/>
        <w:t xml:space="preserve">Важно систематически </w:t>
      </w:r>
      <w:r w:rsidR="00A912E1">
        <w:rPr>
          <w:rFonts w:ascii="Times New Roman" w:hAnsi="Times New Roman"/>
          <w:iCs/>
          <w:sz w:val="24"/>
          <w:szCs w:val="24"/>
        </w:rPr>
        <w:t>предлаг</w:t>
      </w:r>
      <w:r w:rsidRPr="00A912E1">
        <w:rPr>
          <w:rFonts w:ascii="Times New Roman" w:hAnsi="Times New Roman"/>
          <w:iCs/>
          <w:sz w:val="24"/>
          <w:szCs w:val="24"/>
        </w:rPr>
        <w:t>ать обучающимся задания, связанные с геометрическим конструированием, поскольку такая деятельность способствует развитию геометрических представлений, навыков перебора вариантов, комбинирования и создает основу для изучения курса планиметрии в основной школе.</w:t>
      </w:r>
    </w:p>
    <w:p w:rsidR="00FD7487" w:rsidRPr="003A4D77" w:rsidRDefault="00FD7487" w:rsidP="003A4D77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BC5B58" w:rsidRDefault="00BC5B58" w:rsidP="003A4D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36A8">
        <w:rPr>
          <w:rFonts w:ascii="Times New Roman" w:hAnsi="Times New Roman"/>
          <w:b/>
          <w:sz w:val="24"/>
          <w:szCs w:val="24"/>
        </w:rPr>
        <w:t>Задание 13</w:t>
      </w:r>
    </w:p>
    <w:p w:rsidR="00DB36A8" w:rsidRPr="00DB36A8" w:rsidRDefault="00DB36A8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Характеристика задания: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3579"/>
        <w:gridCol w:w="1666"/>
        <w:gridCol w:w="1559"/>
      </w:tblGrid>
      <w:tr w:rsidR="00BC5B58" w:rsidRPr="003A4D77" w:rsidTr="00FA6F2C">
        <w:trPr>
          <w:trHeight w:val="1123"/>
        </w:trPr>
        <w:tc>
          <w:tcPr>
            <w:tcW w:w="2943" w:type="dxa"/>
            <w:shd w:val="clear" w:color="auto" w:fill="auto"/>
          </w:tcPr>
          <w:p w:rsidR="00BC5B58" w:rsidRPr="003A4D77" w:rsidRDefault="00BC5B58" w:rsidP="003A4D77">
            <w:pPr>
              <w:pStyle w:val="Default"/>
            </w:pPr>
            <w:r w:rsidRPr="003A4D77">
              <w:t>Умения и виды деятельности, проверяемые в соответствии с ФГОС</w:t>
            </w:r>
          </w:p>
        </w:tc>
        <w:tc>
          <w:tcPr>
            <w:tcW w:w="3579" w:type="dxa"/>
            <w:shd w:val="clear" w:color="auto" w:fill="auto"/>
          </w:tcPr>
          <w:p w:rsidR="00BC5B58" w:rsidRPr="003A4D77" w:rsidRDefault="00BC5B58" w:rsidP="003A4D77">
            <w:pPr>
              <w:pStyle w:val="Default"/>
            </w:pPr>
            <w:r w:rsidRPr="003A4D77">
              <w:t xml:space="preserve">Выпускник </w:t>
            </w:r>
            <w:proofErr w:type="gramStart"/>
            <w:r w:rsidRPr="003A4D77">
              <w:t>научится</w:t>
            </w:r>
            <w:proofErr w:type="gramEnd"/>
            <w:r w:rsidRPr="003A4D77">
              <w:t xml:space="preserve"> / </w:t>
            </w:r>
            <w:r w:rsidRPr="003A4D77">
              <w:rPr>
                <w:i/>
                <w:iCs/>
              </w:rPr>
              <w:t>получит</w:t>
            </w:r>
            <w:r w:rsidRPr="003A4D77">
              <w:br/>
            </w:r>
            <w:r w:rsidRPr="003A4D77">
              <w:rPr>
                <w:i/>
                <w:iCs/>
              </w:rPr>
              <w:t>возможность научиться</w:t>
            </w:r>
          </w:p>
        </w:tc>
        <w:tc>
          <w:tcPr>
            <w:tcW w:w="1666" w:type="dxa"/>
            <w:shd w:val="clear" w:color="auto" w:fill="auto"/>
          </w:tcPr>
          <w:p w:rsidR="00BC5B58" w:rsidRPr="00DB36A8" w:rsidRDefault="00BC5B58" w:rsidP="00DB36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D77">
              <w:rPr>
                <w:rFonts w:ascii="Times New Roman" w:hAnsi="Times New Roman"/>
                <w:sz w:val="24"/>
                <w:szCs w:val="24"/>
              </w:rPr>
              <w:t>Процент выполнения задания (ЛО)</w:t>
            </w:r>
          </w:p>
        </w:tc>
        <w:tc>
          <w:tcPr>
            <w:tcW w:w="1559" w:type="dxa"/>
            <w:shd w:val="clear" w:color="auto" w:fill="auto"/>
          </w:tcPr>
          <w:p w:rsidR="00BC5B58" w:rsidRPr="003A4D77" w:rsidRDefault="00BC5B58" w:rsidP="003A4D77">
            <w:pPr>
              <w:pStyle w:val="Default"/>
            </w:pPr>
            <w:r w:rsidRPr="003A4D77">
              <w:t>Процент выполнения задания (РФ)</w:t>
            </w:r>
          </w:p>
        </w:tc>
      </w:tr>
      <w:tr w:rsidR="005D387F" w:rsidRPr="003A4D77" w:rsidTr="00FA6F2C">
        <w:tc>
          <w:tcPr>
            <w:tcW w:w="2943" w:type="dxa"/>
            <w:shd w:val="clear" w:color="auto" w:fill="auto"/>
          </w:tcPr>
          <w:p w:rsidR="005D387F" w:rsidRPr="00013259" w:rsidRDefault="00013259" w:rsidP="00013259">
            <w:pPr>
              <w:tabs>
                <w:tab w:val="left" w:pos="93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Умение проводить логические обоснования, доказательства математических утверждений. </w:t>
            </w:r>
          </w:p>
        </w:tc>
        <w:tc>
          <w:tcPr>
            <w:tcW w:w="3579" w:type="dxa"/>
            <w:shd w:val="clear" w:color="auto" w:fill="auto"/>
          </w:tcPr>
          <w:p w:rsidR="005D387F" w:rsidRPr="00013259" w:rsidRDefault="00013259" w:rsidP="003A4D77">
            <w:pPr>
              <w:tabs>
                <w:tab w:val="left" w:pos="93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59">
              <w:rPr>
                <w:rFonts w:ascii="Times New Roman" w:hAnsi="Times New Roman"/>
                <w:color w:val="000000"/>
                <w:sz w:val="24"/>
                <w:szCs w:val="24"/>
              </w:rPr>
              <w:t>Решать простые и сложные задачи разных типов, а также задачи повышенной трудности</w:t>
            </w:r>
          </w:p>
        </w:tc>
        <w:tc>
          <w:tcPr>
            <w:tcW w:w="1666" w:type="dxa"/>
            <w:shd w:val="clear" w:color="auto" w:fill="auto"/>
          </w:tcPr>
          <w:p w:rsidR="005D387F" w:rsidRPr="003A4D77" w:rsidRDefault="008A7AF5" w:rsidP="00FA6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013259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5D387F" w:rsidRPr="003A4D77" w:rsidRDefault="00013259" w:rsidP="00FA6F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  <w:p w:rsidR="005D387F" w:rsidRPr="003A4D77" w:rsidRDefault="005D387F" w:rsidP="00FA6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90802" w:rsidRPr="003A4D77" w:rsidRDefault="00013259" w:rsidP="003A4D77">
      <w:pPr>
        <w:pStyle w:val="Default"/>
      </w:pPr>
      <w:r>
        <w:t>Максимальный балл за задание – 2</w:t>
      </w:r>
    </w:p>
    <w:p w:rsidR="00490802" w:rsidRPr="003A4D77" w:rsidRDefault="00490802" w:rsidP="003A4D77">
      <w:pPr>
        <w:pStyle w:val="Default"/>
      </w:pPr>
      <w:r w:rsidRPr="003A4D77">
        <w:t>Примерное время на вы</w:t>
      </w:r>
      <w:r w:rsidR="00013259">
        <w:t>полнение задания (в минутах) – 9</w:t>
      </w:r>
      <w:r w:rsidRPr="003A4D77">
        <w:t>.</w:t>
      </w:r>
    </w:p>
    <w:p w:rsidR="00490802" w:rsidRPr="003A4D77" w:rsidRDefault="00490802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C5B58" w:rsidRPr="00DB36A8" w:rsidRDefault="00BC5B58" w:rsidP="003A4D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36A8">
        <w:rPr>
          <w:rFonts w:ascii="Times New Roman" w:hAnsi="Times New Roman"/>
          <w:i/>
          <w:sz w:val="24"/>
          <w:szCs w:val="24"/>
        </w:rPr>
        <w:t>Пример</w:t>
      </w:r>
      <w:r w:rsidR="00DB36A8">
        <w:rPr>
          <w:rFonts w:ascii="Times New Roman" w:hAnsi="Times New Roman"/>
          <w:i/>
          <w:sz w:val="24"/>
          <w:szCs w:val="24"/>
        </w:rPr>
        <w:t>:</w:t>
      </w:r>
    </w:p>
    <w:p w:rsidR="005D387F" w:rsidRPr="003A4D77" w:rsidRDefault="00013259" w:rsidP="003A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Задумали двузначное число. Когда это число умножили на произведение его цифр, получилось 25,5. Какое число задумали? Напишите свое решение.</w:t>
      </w:r>
    </w:p>
    <w:p w:rsidR="00DB36A8" w:rsidRDefault="00DB36A8" w:rsidP="003A4D77">
      <w:pPr>
        <w:pStyle w:val="Default"/>
        <w:rPr>
          <w:i/>
          <w:iCs/>
        </w:rPr>
      </w:pPr>
      <w:r>
        <w:rPr>
          <w:i/>
          <w:iCs/>
        </w:rPr>
        <w:t>Комментарии:</w:t>
      </w:r>
    </w:p>
    <w:p w:rsidR="00801562" w:rsidRPr="00FA6F2C" w:rsidRDefault="00801562" w:rsidP="00801562">
      <w:pPr>
        <w:pStyle w:val="Default"/>
        <w:ind w:firstLine="567"/>
        <w:jc w:val="both"/>
      </w:pPr>
      <w:r w:rsidRPr="00FA6F2C">
        <w:t xml:space="preserve">Можно констатировать наличие лишь очень небольшой доли </w:t>
      </w:r>
      <w:proofErr w:type="gramStart"/>
      <w:r w:rsidRPr="00FA6F2C">
        <w:t>обучающихся</w:t>
      </w:r>
      <w:proofErr w:type="gramEnd"/>
      <w:r w:rsidRPr="00FA6F2C">
        <w:t xml:space="preserve">, успешно справившихся с заданием. Между тем в задании решение могло быть найдено путем перебора конечного числа вариантов. </w:t>
      </w:r>
    </w:p>
    <w:p w:rsidR="00801562" w:rsidRPr="00FA6F2C" w:rsidRDefault="00801562" w:rsidP="00801562">
      <w:pPr>
        <w:pStyle w:val="Default"/>
        <w:ind w:firstLine="567"/>
        <w:jc w:val="both"/>
      </w:pPr>
      <w:r w:rsidRPr="00FA6F2C">
        <w:rPr>
          <w:iCs/>
        </w:rPr>
        <w:t xml:space="preserve">Можно рекомендовать при выполнении заданий повышенной сложности рассматривать с </w:t>
      </w:r>
      <w:proofErr w:type="gramStart"/>
      <w:r w:rsidRPr="00FA6F2C">
        <w:rPr>
          <w:iCs/>
        </w:rPr>
        <w:t>обучающимися</w:t>
      </w:r>
      <w:proofErr w:type="gramEnd"/>
      <w:r w:rsidRPr="00FA6F2C">
        <w:rPr>
          <w:iCs/>
        </w:rPr>
        <w:t xml:space="preserve"> различные варианты решения, приучая их к поиску решения вместо попыток применить готовый алгоритм. </w:t>
      </w:r>
    </w:p>
    <w:p w:rsidR="00801562" w:rsidRPr="00FA6F2C" w:rsidRDefault="00801562" w:rsidP="00801562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Кроме того, в современных условиях развития</w:t>
      </w:r>
      <w:r w:rsidRPr="00FA6F2C">
        <w:rPr>
          <w:rFonts w:ascii="Times New Roman" w:hAnsi="Times New Roman"/>
          <w:iCs/>
          <w:sz w:val="24"/>
          <w:szCs w:val="24"/>
        </w:rPr>
        <w:t xml:space="preserve"> системы математическ</w:t>
      </w:r>
      <w:r>
        <w:rPr>
          <w:rFonts w:ascii="Times New Roman" w:hAnsi="Times New Roman"/>
          <w:iCs/>
          <w:sz w:val="24"/>
          <w:szCs w:val="24"/>
        </w:rPr>
        <w:t>ого образования н</w:t>
      </w:r>
      <w:r w:rsidRPr="00FA6F2C">
        <w:rPr>
          <w:rFonts w:ascii="Times New Roman" w:hAnsi="Times New Roman"/>
          <w:iCs/>
          <w:sz w:val="24"/>
          <w:szCs w:val="24"/>
        </w:rPr>
        <w:t xml:space="preserve">еобходимо уже в </w:t>
      </w:r>
      <w:r>
        <w:rPr>
          <w:rFonts w:ascii="Times New Roman" w:hAnsi="Times New Roman"/>
          <w:iCs/>
          <w:sz w:val="24"/>
          <w:szCs w:val="24"/>
        </w:rPr>
        <w:t>5-ом классе</w:t>
      </w:r>
      <w:r w:rsidRPr="00FA6F2C">
        <w:rPr>
          <w:rFonts w:ascii="Times New Roman" w:hAnsi="Times New Roman"/>
          <w:iCs/>
          <w:sz w:val="24"/>
          <w:szCs w:val="24"/>
        </w:rPr>
        <w:t xml:space="preserve"> организовать отдельную работу по поиску и поддержке обу</w:t>
      </w:r>
      <w:r>
        <w:rPr>
          <w:rFonts w:ascii="Times New Roman" w:hAnsi="Times New Roman"/>
          <w:iCs/>
          <w:sz w:val="24"/>
          <w:szCs w:val="24"/>
        </w:rPr>
        <w:t>чающихся, имеющих математические</w:t>
      </w:r>
      <w:r w:rsidRPr="00FA6F2C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способности или мотивированных к изучению математики</w:t>
      </w:r>
      <w:r w:rsidRPr="00FA6F2C">
        <w:rPr>
          <w:rFonts w:ascii="Times New Roman" w:hAnsi="Times New Roman"/>
          <w:iCs/>
          <w:sz w:val="24"/>
          <w:szCs w:val="24"/>
        </w:rPr>
        <w:t>.</w:t>
      </w:r>
    </w:p>
    <w:p w:rsidR="005D387F" w:rsidRPr="003A4D77" w:rsidRDefault="005D387F" w:rsidP="003A4D77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9F7A23" w:rsidRPr="003A4D77" w:rsidRDefault="009F7A23" w:rsidP="003A4D77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8E1B4F" w:rsidRDefault="008E1B4F" w:rsidP="008E1B4F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</w:t>
      </w:r>
      <w:r w:rsidRPr="008E1B4F">
        <w:rPr>
          <w:rFonts w:ascii="Times New Roman" w:hAnsi="Times New Roman"/>
          <w:b/>
          <w:bCs/>
          <w:sz w:val="28"/>
          <w:szCs w:val="28"/>
        </w:rPr>
        <w:t>Сравнение ре</w:t>
      </w:r>
      <w:r w:rsidR="00801562">
        <w:rPr>
          <w:rFonts w:ascii="Times New Roman" w:hAnsi="Times New Roman"/>
          <w:b/>
          <w:bCs/>
          <w:sz w:val="28"/>
          <w:szCs w:val="28"/>
        </w:rPr>
        <w:t xml:space="preserve">зультатов ВПР по математике в 6 </w:t>
      </w:r>
      <w:r w:rsidRPr="008E1B4F">
        <w:rPr>
          <w:rFonts w:ascii="Times New Roman" w:hAnsi="Times New Roman"/>
          <w:b/>
          <w:bCs/>
          <w:sz w:val="28"/>
          <w:szCs w:val="28"/>
        </w:rPr>
        <w:t>классе</w:t>
      </w:r>
      <w:r w:rsidR="00791C54">
        <w:rPr>
          <w:rFonts w:ascii="Times New Roman" w:hAnsi="Times New Roman"/>
          <w:b/>
          <w:bCs/>
          <w:sz w:val="28"/>
          <w:szCs w:val="28"/>
        </w:rPr>
        <w:t xml:space="preserve"> 2018 г. с результатами </w:t>
      </w:r>
      <w:r w:rsidR="00791C54" w:rsidRPr="008E1B4F">
        <w:rPr>
          <w:rFonts w:ascii="Times New Roman" w:hAnsi="Times New Roman"/>
          <w:b/>
          <w:bCs/>
          <w:sz w:val="28"/>
          <w:szCs w:val="28"/>
        </w:rPr>
        <w:t>ВПР по математике в 5 классе</w:t>
      </w:r>
      <w:r w:rsidR="00791C54">
        <w:rPr>
          <w:rFonts w:ascii="Times New Roman" w:hAnsi="Times New Roman"/>
          <w:b/>
          <w:bCs/>
          <w:sz w:val="28"/>
          <w:szCs w:val="28"/>
        </w:rPr>
        <w:t xml:space="preserve"> 2017 г.</w:t>
      </w:r>
    </w:p>
    <w:p w:rsidR="008E1B4F" w:rsidRDefault="008E1B4F" w:rsidP="008E1B4F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F2B22" w:rsidRDefault="00BC53DF" w:rsidP="00FF2B22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Результаты ВПР 2018 года можно сравнить с </w:t>
      </w:r>
      <w:proofErr w:type="gramStart"/>
      <w:r>
        <w:rPr>
          <w:rFonts w:ascii="Times New Roman" w:hAnsi="Times New Roman"/>
          <w:bCs/>
          <w:sz w:val="24"/>
          <w:szCs w:val="24"/>
        </w:rPr>
        <w:t>полученными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в 2017 году.</w:t>
      </w:r>
    </w:p>
    <w:tbl>
      <w:tblPr>
        <w:tblW w:w="10283" w:type="dxa"/>
        <w:tblInd w:w="-884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1"/>
        <w:gridCol w:w="3128"/>
        <w:gridCol w:w="683"/>
        <w:gridCol w:w="341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</w:tblGrid>
      <w:tr w:rsidR="00507404" w:rsidRPr="00507404" w:rsidTr="00507404">
        <w:trPr>
          <w:trHeight w:val="442"/>
        </w:trPr>
        <w:tc>
          <w:tcPr>
            <w:tcW w:w="323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404" w:rsidRPr="00507404" w:rsidRDefault="008421A8" w:rsidP="0050740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" cy="304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14</w:t>
            </w:r>
          </w:p>
        </w:tc>
      </w:tr>
      <w:tr w:rsidR="00507404" w:rsidRPr="00507404" w:rsidTr="00507404">
        <w:trPr>
          <w:trHeight w:val="246"/>
        </w:trPr>
        <w:tc>
          <w:tcPr>
            <w:tcW w:w="323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ind w:left="15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50740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Макс</w:t>
            </w:r>
            <w:r w:rsidRPr="0050740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br/>
              <w:t>балл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507404" w:rsidRPr="00507404" w:rsidTr="00507404">
        <w:trPr>
          <w:trHeight w:val="49"/>
        </w:trPr>
        <w:tc>
          <w:tcPr>
            <w:tcW w:w="10283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eastAsia="Times New Roman" w:hAnsi="MS Sans Serif" w:cs="MS Sans Serif"/>
                <w:color w:val="000000"/>
                <w:sz w:val="3"/>
                <w:szCs w:val="3"/>
                <w:lang w:eastAsia="ru-RU"/>
              </w:rPr>
            </w:pPr>
          </w:p>
        </w:tc>
      </w:tr>
      <w:tr w:rsidR="00507404" w:rsidRPr="00507404" w:rsidTr="00507404">
        <w:trPr>
          <w:trHeight w:val="246"/>
        </w:trPr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eastAsia="Times New Roman" w:hAnsi="MS Sans Serif" w:cs="MS Sans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Ленинградская</w:t>
            </w:r>
            <w:proofErr w:type="gramEnd"/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обл.</w:t>
            </w:r>
            <w:r w:rsidR="000628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– 2017 г.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12400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7404" w:rsidRPr="00507404" w:rsidRDefault="00507404" w:rsidP="00507404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74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</w:tr>
    </w:tbl>
    <w:p w:rsidR="0093068E" w:rsidRDefault="0093068E" w:rsidP="002534BE">
      <w:pPr>
        <w:spacing w:after="0" w:line="240" w:lineRule="auto"/>
        <w:ind w:left="2" w:firstLine="565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801562" w:rsidRPr="00BC53DF" w:rsidTr="00BC53DF">
        <w:trPr>
          <w:trHeight w:val="194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Ind w:w="15" w:type="dxa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23"/>
              <w:gridCol w:w="3128"/>
              <w:gridCol w:w="683"/>
              <w:gridCol w:w="341"/>
              <w:gridCol w:w="376"/>
              <w:gridCol w:w="377"/>
              <w:gridCol w:w="376"/>
              <w:gridCol w:w="376"/>
              <w:gridCol w:w="376"/>
              <w:gridCol w:w="377"/>
              <w:gridCol w:w="376"/>
              <w:gridCol w:w="376"/>
              <w:gridCol w:w="376"/>
              <w:gridCol w:w="377"/>
              <w:gridCol w:w="376"/>
              <w:gridCol w:w="376"/>
              <w:gridCol w:w="376"/>
            </w:tblGrid>
            <w:tr w:rsidR="00801562" w:rsidRPr="00D362D8" w:rsidTr="002672B5">
              <w:trPr>
                <w:trHeight w:hRule="exact" w:val="510"/>
              </w:trPr>
              <w:tc>
                <w:tcPr>
                  <w:tcW w:w="3251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ОО</w:t>
                  </w:r>
                </w:p>
              </w:tc>
              <w:tc>
                <w:tcPr>
                  <w:tcW w:w="683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0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Кол-во уч.</w:t>
                  </w:r>
                </w:p>
              </w:tc>
              <w:tc>
                <w:tcPr>
                  <w:tcW w:w="3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01562" w:rsidRPr="00D362D8" w:rsidRDefault="008421A8" w:rsidP="002672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tLeast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7640" cy="259080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" cy="259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  <w:t>1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  <w:t>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  <w:t>3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  <w:t>4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  <w:t>5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  <w:t>6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  <w:t>7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  <w:t>8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  <w:t>9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  <w:t>10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  <w:t>11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  <w:t>12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  <w:t>13</w:t>
                  </w:r>
                </w:p>
              </w:tc>
            </w:tr>
            <w:tr w:rsidR="00801562" w:rsidRPr="00D362D8" w:rsidTr="002672B5">
              <w:trPr>
                <w:trHeight w:hRule="exact" w:val="283"/>
              </w:trPr>
              <w:tc>
                <w:tcPr>
                  <w:tcW w:w="3251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eastAsia="Times New Roman" w:hAnsi="Tahoma" w:cs="Tahoma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83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eastAsia="Times New Roman" w:hAnsi="Tahoma" w:cs="Tahoma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3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27" w:lineRule="exact"/>
                    <w:ind w:left="15"/>
                    <w:jc w:val="center"/>
                    <w:rPr>
                      <w:rFonts w:ascii="Arial" w:eastAsia="Times New Roman" w:hAnsi="Arial" w:cs="Arial"/>
                      <w:color w:val="000000"/>
                      <w:sz w:val="10"/>
                      <w:szCs w:val="10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color w:val="000000"/>
                      <w:sz w:val="10"/>
                      <w:szCs w:val="10"/>
                      <w:lang w:eastAsia="ru-RU"/>
                    </w:rPr>
                    <w:t>Макс</w:t>
                  </w:r>
                  <w:r w:rsidRPr="00D362D8">
                    <w:rPr>
                      <w:rFonts w:ascii="Arial" w:eastAsia="Times New Roman" w:hAnsi="Arial" w:cs="Arial"/>
                      <w:color w:val="000000"/>
                      <w:sz w:val="10"/>
                      <w:szCs w:val="10"/>
                      <w:lang w:eastAsia="ru-RU"/>
                    </w:rPr>
                    <w:br/>
                    <w:t>балл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</w:tr>
            <w:tr w:rsidR="00801562" w:rsidRPr="00D362D8" w:rsidTr="002672B5">
              <w:trPr>
                <w:trHeight w:hRule="exact" w:val="57"/>
              </w:trPr>
              <w:tc>
                <w:tcPr>
                  <w:tcW w:w="9166" w:type="dxa"/>
                  <w:gridSpan w:val="17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801562" w:rsidRPr="00D362D8" w:rsidTr="002672B5">
              <w:trPr>
                <w:trHeight w:hRule="exact" w:val="283"/>
              </w:trPr>
              <w:tc>
                <w:tcPr>
                  <w:tcW w:w="1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Ленинградская обл.</w:t>
                  </w:r>
                </w:p>
              </w:tc>
              <w:tc>
                <w:tcPr>
                  <w:tcW w:w="6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12243</w:t>
                  </w:r>
                </w:p>
              </w:tc>
              <w:tc>
                <w:tcPr>
                  <w:tcW w:w="3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25" w:lineRule="exact"/>
                    <w:ind w:left="15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76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70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26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60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88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80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46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77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41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62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28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50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801562" w:rsidRPr="00D362D8" w:rsidRDefault="00801562" w:rsidP="002672B5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186" w:lineRule="exact"/>
                    <w:ind w:left="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D36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20</w:t>
                  </w:r>
                </w:p>
              </w:tc>
            </w:tr>
          </w:tbl>
          <w:p w:rsidR="00801562" w:rsidRDefault="00801562"/>
        </w:tc>
      </w:tr>
    </w:tbl>
    <w:p w:rsidR="00801562" w:rsidRDefault="00801562" w:rsidP="002534BE">
      <w:pPr>
        <w:spacing w:after="0" w:line="240" w:lineRule="auto"/>
        <w:ind w:left="2" w:firstLine="565"/>
        <w:rPr>
          <w:rFonts w:ascii="Times New Roman" w:hAnsi="Times New Roman"/>
          <w:bCs/>
          <w:sz w:val="24"/>
          <w:szCs w:val="24"/>
        </w:rPr>
      </w:pPr>
    </w:p>
    <w:p w:rsidR="00BC53DF" w:rsidRDefault="00264B44" w:rsidP="002534BE">
      <w:pPr>
        <w:spacing w:after="0" w:line="240" w:lineRule="auto"/>
        <w:ind w:left="2" w:firstLine="565"/>
        <w:rPr>
          <w:rFonts w:ascii="Times New Roman" w:hAnsi="Times New Roman"/>
          <w:bCs/>
          <w:sz w:val="24"/>
          <w:szCs w:val="24"/>
        </w:rPr>
      </w:pPr>
      <w:r w:rsidRPr="00264B44">
        <w:rPr>
          <w:rFonts w:ascii="Times New Roman" w:hAnsi="Times New Roman"/>
          <w:bCs/>
          <w:sz w:val="24"/>
          <w:szCs w:val="24"/>
        </w:rPr>
        <w:t>Сравнивая результаты ВПР 2018 и 2017 года</w:t>
      </w:r>
      <w:r>
        <w:rPr>
          <w:rFonts w:ascii="Times New Roman" w:hAnsi="Times New Roman"/>
          <w:bCs/>
          <w:sz w:val="24"/>
          <w:szCs w:val="24"/>
        </w:rPr>
        <w:t xml:space="preserve">, следует отметить, что в </w:t>
      </w:r>
      <w:r w:rsidR="00380C5B">
        <w:rPr>
          <w:rFonts w:ascii="Times New Roman" w:hAnsi="Times New Roman"/>
          <w:bCs/>
          <w:sz w:val="24"/>
          <w:szCs w:val="24"/>
        </w:rPr>
        <w:t xml:space="preserve">2018 году </w:t>
      </w:r>
      <w:r w:rsidR="006C340B">
        <w:rPr>
          <w:rFonts w:ascii="Times New Roman" w:hAnsi="Times New Roman"/>
          <w:bCs/>
          <w:sz w:val="24"/>
          <w:szCs w:val="24"/>
        </w:rPr>
        <w:t xml:space="preserve">решение задания, связанного с вычислением по действиям (№9) осталось почти на том же </w:t>
      </w:r>
      <w:r w:rsidR="006C340B">
        <w:rPr>
          <w:rFonts w:ascii="Times New Roman" w:hAnsi="Times New Roman"/>
          <w:bCs/>
          <w:sz w:val="24"/>
          <w:szCs w:val="24"/>
        </w:rPr>
        <w:lastRenderedPageBreak/>
        <w:t xml:space="preserve">уровне. Задача на нахождение дроби от числа (в 2017 году №4 и в 2018 году №3) вызывала затруднения как в 5, так и в 6 классе. В 6 классе с ней справилось всего </w:t>
      </w:r>
      <w:r w:rsidR="00D950EB">
        <w:rPr>
          <w:rFonts w:ascii="Times New Roman" w:hAnsi="Times New Roman"/>
          <w:bCs/>
          <w:sz w:val="24"/>
          <w:szCs w:val="24"/>
        </w:rPr>
        <w:t xml:space="preserve">26%, а в 5 классе 52%. </w:t>
      </w:r>
    </w:p>
    <w:p w:rsidR="00D950EB" w:rsidRDefault="00D950EB" w:rsidP="002534BE">
      <w:pPr>
        <w:spacing w:after="0" w:line="240" w:lineRule="auto"/>
        <w:ind w:left="2" w:firstLine="565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Относительно понимания десятичных дробей в 2017 году это задание №3, которое оказалось посильным для 63% учащихся, а в 2018 году это задание №4 – с ним справились 60% учащихся.</w:t>
      </w:r>
    </w:p>
    <w:p w:rsidR="00D950EB" w:rsidRDefault="00D950EB" w:rsidP="002534BE">
      <w:pPr>
        <w:spacing w:after="0" w:line="240" w:lineRule="auto"/>
        <w:ind w:left="2" w:firstLine="565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Задание, связанное с анализом диаграммы (№11 в 2017г.) и (№6 в 2018г.), выполнено достаточно успешно.</w:t>
      </w:r>
    </w:p>
    <w:p w:rsidR="00D950EB" w:rsidRDefault="004F49C7" w:rsidP="002534BE">
      <w:pPr>
        <w:spacing w:after="0" w:line="240" w:lineRule="auto"/>
        <w:ind w:left="2" w:firstLine="565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Достаточно слабо выполняется решение последней</w:t>
      </w:r>
      <w:r w:rsidR="006E411B">
        <w:rPr>
          <w:rFonts w:ascii="Times New Roman" w:hAnsi="Times New Roman"/>
          <w:bCs/>
          <w:sz w:val="24"/>
          <w:szCs w:val="24"/>
        </w:rPr>
        <w:t xml:space="preserve"> текстовой задачи. Хотя процент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bCs/>
          <w:sz w:val="24"/>
          <w:szCs w:val="24"/>
        </w:rPr>
        <w:t>решивших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ее в 2018 году составил 20%, а в 2017 году всего 5%.</w:t>
      </w:r>
    </w:p>
    <w:p w:rsidR="002749AA" w:rsidRPr="00F873A7" w:rsidRDefault="002749AA" w:rsidP="00026DDF">
      <w:pPr>
        <w:spacing w:after="200" w:line="276" w:lineRule="auto"/>
        <w:contextualSpacing/>
        <w:rPr>
          <w:rFonts w:ascii="Times New Roman" w:hAnsi="Times New Roman"/>
          <w:sz w:val="24"/>
          <w:szCs w:val="24"/>
        </w:rPr>
      </w:pPr>
      <w:r w:rsidRPr="00F873A7">
        <w:rPr>
          <w:rFonts w:ascii="Times New Roman" w:hAnsi="Times New Roman"/>
          <w:sz w:val="24"/>
          <w:szCs w:val="24"/>
        </w:rPr>
        <w:t>С</w:t>
      </w:r>
      <w:r w:rsidR="009A0BA9">
        <w:rPr>
          <w:rFonts w:ascii="Times New Roman" w:hAnsi="Times New Roman"/>
          <w:sz w:val="24"/>
          <w:szCs w:val="24"/>
        </w:rPr>
        <w:t>равнивая ВПР 2017 и ВПР 2018</w:t>
      </w:r>
      <w:r w:rsidRPr="00F873A7">
        <w:rPr>
          <w:rFonts w:ascii="Times New Roman" w:hAnsi="Times New Roman"/>
          <w:sz w:val="24"/>
          <w:szCs w:val="24"/>
        </w:rPr>
        <w:t xml:space="preserve">, следует отметить следующее, что наиболее успешно учащиеся выполняют задания, где необходимо выполнить какие-то несложные вычислительные действия или применить известный алгоритм. Любое задание, в котором необходимо проанализировать ситуацию и только потом применить свои знания вызывает затруднения или отсутствие желания его выполнять. Прежде </w:t>
      </w:r>
      <w:proofErr w:type="gramStart"/>
      <w:r w:rsidRPr="00F873A7">
        <w:rPr>
          <w:rFonts w:ascii="Times New Roman" w:hAnsi="Times New Roman"/>
          <w:sz w:val="24"/>
          <w:szCs w:val="24"/>
        </w:rPr>
        <w:t>всего</w:t>
      </w:r>
      <w:proofErr w:type="gramEnd"/>
      <w:r w:rsidRPr="00F873A7">
        <w:rPr>
          <w:rFonts w:ascii="Times New Roman" w:hAnsi="Times New Roman"/>
          <w:sz w:val="24"/>
          <w:szCs w:val="24"/>
        </w:rPr>
        <w:t xml:space="preserve"> это касает</w:t>
      </w:r>
      <w:r w:rsidR="004F49C7">
        <w:rPr>
          <w:rFonts w:ascii="Times New Roman" w:hAnsi="Times New Roman"/>
          <w:sz w:val="24"/>
          <w:szCs w:val="24"/>
        </w:rPr>
        <w:t>ся текстовых заданий. Учащиеся 6</w:t>
      </w:r>
      <w:r w:rsidRPr="00F873A7">
        <w:rPr>
          <w:rFonts w:ascii="Times New Roman" w:hAnsi="Times New Roman"/>
          <w:sz w:val="24"/>
          <w:szCs w:val="24"/>
        </w:rPr>
        <w:t xml:space="preserve"> классов недостаточно психологически </w:t>
      </w:r>
      <w:r w:rsidR="00AC48EF" w:rsidRPr="00F873A7">
        <w:rPr>
          <w:rFonts w:ascii="Times New Roman" w:hAnsi="Times New Roman"/>
          <w:sz w:val="24"/>
          <w:szCs w:val="24"/>
        </w:rPr>
        <w:t xml:space="preserve">были </w:t>
      </w:r>
      <w:r w:rsidRPr="00F873A7">
        <w:rPr>
          <w:rFonts w:ascii="Times New Roman" w:hAnsi="Times New Roman"/>
          <w:sz w:val="24"/>
          <w:szCs w:val="24"/>
        </w:rPr>
        <w:t xml:space="preserve">подготовлены к восприятию таких заданий. </w:t>
      </w:r>
      <w:r w:rsidR="00AC48EF" w:rsidRPr="00F873A7">
        <w:rPr>
          <w:rFonts w:ascii="Times New Roman" w:hAnsi="Times New Roman"/>
          <w:sz w:val="24"/>
          <w:szCs w:val="24"/>
        </w:rPr>
        <w:t>Они будут испытывать трудности в</w:t>
      </w:r>
      <w:r w:rsidRPr="00F873A7">
        <w:rPr>
          <w:rFonts w:ascii="Times New Roman" w:hAnsi="Times New Roman"/>
          <w:sz w:val="24"/>
          <w:szCs w:val="24"/>
        </w:rPr>
        <w:t xml:space="preserve"> дальнейшем</w:t>
      </w:r>
      <w:r w:rsidR="00AC48EF" w:rsidRPr="00F873A7">
        <w:rPr>
          <w:rFonts w:ascii="Times New Roman" w:hAnsi="Times New Roman"/>
          <w:sz w:val="24"/>
          <w:szCs w:val="24"/>
        </w:rPr>
        <w:t>, если не акцентировать их внимание именно на выполнении подобных заданий. И</w:t>
      </w:r>
      <w:r w:rsidRPr="00F873A7">
        <w:rPr>
          <w:rFonts w:ascii="Times New Roman" w:hAnsi="Times New Roman"/>
          <w:sz w:val="24"/>
          <w:szCs w:val="24"/>
        </w:rPr>
        <w:t xml:space="preserve"> это скажется на ОГЭ в 9 классе и ЕГЭ в 11 классе.</w:t>
      </w:r>
      <w:r w:rsidR="007E3145" w:rsidRPr="00F873A7">
        <w:rPr>
          <w:rFonts w:ascii="Times New Roman" w:hAnsi="Times New Roman"/>
          <w:sz w:val="24"/>
          <w:szCs w:val="24"/>
        </w:rPr>
        <w:t xml:space="preserve"> П</w:t>
      </w:r>
      <w:r w:rsidR="00AC48EF" w:rsidRPr="00F873A7">
        <w:rPr>
          <w:rFonts w:ascii="Times New Roman" w:hAnsi="Times New Roman"/>
          <w:sz w:val="24"/>
          <w:szCs w:val="24"/>
        </w:rPr>
        <w:t xml:space="preserve">роцент </w:t>
      </w:r>
      <w:proofErr w:type="gramStart"/>
      <w:r w:rsidR="00AC48EF" w:rsidRPr="00F873A7">
        <w:rPr>
          <w:rFonts w:ascii="Times New Roman" w:hAnsi="Times New Roman"/>
          <w:sz w:val="24"/>
          <w:szCs w:val="24"/>
        </w:rPr>
        <w:t>справляющи</w:t>
      </w:r>
      <w:r w:rsidR="007E3145" w:rsidRPr="00F873A7">
        <w:rPr>
          <w:rFonts w:ascii="Times New Roman" w:hAnsi="Times New Roman"/>
          <w:sz w:val="24"/>
          <w:szCs w:val="24"/>
        </w:rPr>
        <w:t>хся</w:t>
      </w:r>
      <w:proofErr w:type="gramEnd"/>
      <w:r w:rsidR="007E3145" w:rsidRPr="00F873A7">
        <w:rPr>
          <w:rFonts w:ascii="Times New Roman" w:hAnsi="Times New Roman"/>
          <w:sz w:val="24"/>
          <w:szCs w:val="24"/>
        </w:rPr>
        <w:t xml:space="preserve"> с текстовыми задачами в 9 классе 8-12% и 7 -10% в 11 классе. И эта ситуация повторяется из года в год.</w:t>
      </w:r>
      <w:r w:rsidRPr="00F873A7">
        <w:rPr>
          <w:rFonts w:ascii="Times New Roman" w:hAnsi="Times New Roman"/>
          <w:sz w:val="24"/>
          <w:szCs w:val="24"/>
        </w:rPr>
        <w:t xml:space="preserve"> </w:t>
      </w:r>
      <w:r w:rsidR="007E3145" w:rsidRPr="00F873A7">
        <w:rPr>
          <w:rFonts w:ascii="Times New Roman" w:hAnsi="Times New Roman"/>
          <w:sz w:val="24"/>
          <w:szCs w:val="24"/>
        </w:rPr>
        <w:t>Вызывают серьезные опасения и вычислительные навыки учащихся. В дальнейшем, если устному счету не будет уделено достаточное количество времени, то это вызовет серьезные проблемы на выпускных экзаменах. Ведь по статистике ЕГЭ  и  ОГЭ именно из-за вычислительных ошибок выпускники теряют баллы. В среднем вычислительные ошибки на ЕГЭ составляют 15%  и 19% на ОГЭ по региону.</w:t>
      </w:r>
    </w:p>
    <w:p w:rsidR="00AC48EF" w:rsidRPr="00026DDF" w:rsidRDefault="00DA37FB" w:rsidP="00026DDF">
      <w:pPr>
        <w:spacing w:after="200" w:line="276" w:lineRule="auto"/>
        <w:contextualSpacing/>
        <w:rPr>
          <w:rFonts w:ascii="Times New Roman" w:hAnsi="Times New Roman"/>
          <w:sz w:val="24"/>
          <w:szCs w:val="24"/>
        </w:rPr>
      </w:pPr>
      <w:r w:rsidRPr="00F873A7">
        <w:rPr>
          <w:rFonts w:ascii="Times New Roman" w:hAnsi="Times New Roman"/>
          <w:sz w:val="24"/>
          <w:szCs w:val="24"/>
        </w:rPr>
        <w:t>Образовательным учреждениям н</w:t>
      </w:r>
      <w:r w:rsidR="00AC48EF" w:rsidRPr="00F873A7">
        <w:rPr>
          <w:rFonts w:ascii="Times New Roman" w:hAnsi="Times New Roman"/>
          <w:sz w:val="24"/>
          <w:szCs w:val="24"/>
        </w:rPr>
        <w:t>еобходимо более активно принимать участие в диагностических контрольных работах, проводимых ЛОИРО в начале учебного года – 5,7, 10 классы</w:t>
      </w:r>
      <w:r w:rsidR="00A0677C">
        <w:rPr>
          <w:rFonts w:ascii="Times New Roman" w:hAnsi="Times New Roman"/>
          <w:sz w:val="24"/>
          <w:szCs w:val="24"/>
        </w:rPr>
        <w:t>, учитывать методические рекомендации</w:t>
      </w:r>
      <w:proofErr w:type="gramStart"/>
      <w:r w:rsidR="004A2A4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F873A7">
        <w:rPr>
          <w:rFonts w:ascii="Times New Roman" w:hAnsi="Times New Roman"/>
          <w:sz w:val="24"/>
          <w:szCs w:val="24"/>
        </w:rPr>
        <w:t xml:space="preserve"> резуль</w:t>
      </w:r>
      <w:r w:rsidR="004A2A4D">
        <w:rPr>
          <w:rFonts w:ascii="Times New Roman" w:hAnsi="Times New Roman"/>
          <w:sz w:val="24"/>
          <w:szCs w:val="24"/>
        </w:rPr>
        <w:t xml:space="preserve">таты и ошибки, которые </w:t>
      </w:r>
      <w:r w:rsidRPr="00F873A7">
        <w:rPr>
          <w:rFonts w:ascii="Times New Roman" w:hAnsi="Times New Roman"/>
          <w:sz w:val="24"/>
          <w:szCs w:val="24"/>
        </w:rPr>
        <w:t>обсуждаются на курсах для учителей математики, а также с районными методистами на семинарах.</w:t>
      </w:r>
    </w:p>
    <w:p w:rsidR="00026DDF" w:rsidRPr="00026DDF" w:rsidRDefault="00026DDF" w:rsidP="00026DDF">
      <w:pPr>
        <w:spacing w:after="200" w:line="276" w:lineRule="auto"/>
        <w:contextualSpacing/>
        <w:rPr>
          <w:rFonts w:ascii="Times New Roman" w:hAnsi="Times New Roman"/>
          <w:sz w:val="24"/>
          <w:szCs w:val="24"/>
        </w:rPr>
      </w:pPr>
    </w:p>
    <w:p w:rsidR="00EF531E" w:rsidRDefault="00333AAB" w:rsidP="00333AA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5.</w:t>
      </w:r>
      <w:r w:rsidR="008E1B4F" w:rsidRPr="008E1B4F">
        <w:rPr>
          <w:rFonts w:ascii="Times New Roman" w:hAnsi="Times New Roman"/>
          <w:b/>
          <w:bCs/>
          <w:sz w:val="28"/>
          <w:szCs w:val="28"/>
        </w:rPr>
        <w:t xml:space="preserve">Деятельность ЛОИРО по сопровождению учителей математики в направлении повышения качества </w:t>
      </w:r>
    </w:p>
    <w:p w:rsidR="008E1B4F" w:rsidRPr="008E1B4F" w:rsidRDefault="008E1B4F" w:rsidP="00EF531E">
      <w:pPr>
        <w:spacing w:after="0" w:line="240" w:lineRule="auto"/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  <w:r w:rsidRPr="008E1B4F">
        <w:rPr>
          <w:rFonts w:ascii="Times New Roman" w:hAnsi="Times New Roman"/>
          <w:b/>
          <w:bCs/>
          <w:sz w:val="28"/>
          <w:szCs w:val="28"/>
        </w:rPr>
        <w:t>школьного математического образования</w:t>
      </w:r>
    </w:p>
    <w:p w:rsidR="008E1B4F" w:rsidRDefault="008E1B4F" w:rsidP="008E1B4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E1B4F" w:rsidRPr="00EF531E" w:rsidRDefault="00EF531E" w:rsidP="00EF531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F531E">
        <w:rPr>
          <w:rFonts w:ascii="Times New Roman" w:hAnsi="Times New Roman"/>
          <w:bCs/>
          <w:sz w:val="24"/>
          <w:szCs w:val="24"/>
        </w:rPr>
        <w:t xml:space="preserve">Кафедрой математики, информатики и ИКТ проводится </w:t>
      </w:r>
      <w:r>
        <w:rPr>
          <w:rFonts w:ascii="Times New Roman" w:hAnsi="Times New Roman"/>
          <w:bCs/>
          <w:sz w:val="24"/>
          <w:szCs w:val="24"/>
        </w:rPr>
        <w:t>больш</w:t>
      </w:r>
      <w:r w:rsidRPr="00EF531E">
        <w:rPr>
          <w:rFonts w:ascii="Times New Roman" w:hAnsi="Times New Roman"/>
          <w:bCs/>
          <w:sz w:val="24"/>
          <w:szCs w:val="24"/>
        </w:rPr>
        <w:t xml:space="preserve">ая работа по сопровождению учителей математики общеобразовательных учреждений Ленинградской области, в том числе в направлении повышения качества школьного математического образования. </w:t>
      </w:r>
    </w:p>
    <w:p w:rsidR="00EF531E" w:rsidRDefault="00EF531E" w:rsidP="00EF531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F531E">
        <w:rPr>
          <w:rFonts w:ascii="Times New Roman" w:hAnsi="Times New Roman"/>
          <w:bCs/>
          <w:sz w:val="24"/>
          <w:szCs w:val="24"/>
        </w:rPr>
        <w:t>На протяжении многих лет действует устойчивая система работы с учителями</w:t>
      </w:r>
      <w:r w:rsidR="00240CE8">
        <w:rPr>
          <w:rFonts w:ascii="Times New Roman" w:hAnsi="Times New Roman"/>
          <w:bCs/>
          <w:sz w:val="24"/>
          <w:szCs w:val="24"/>
        </w:rPr>
        <w:t>,</w:t>
      </w:r>
      <w:r w:rsidRPr="00EF531E">
        <w:rPr>
          <w:rFonts w:ascii="Times New Roman" w:hAnsi="Times New Roman"/>
          <w:bCs/>
          <w:sz w:val="24"/>
          <w:szCs w:val="24"/>
        </w:rPr>
        <w:t xml:space="preserve"> в которую входит целый ряд научно-методических мероприятий</w:t>
      </w:r>
      <w:r w:rsidR="007D3D2A">
        <w:rPr>
          <w:rFonts w:ascii="Times New Roman" w:hAnsi="Times New Roman"/>
          <w:bCs/>
          <w:sz w:val="24"/>
          <w:szCs w:val="24"/>
        </w:rPr>
        <w:t>, в рамках которых учителя получают конкретную помощь как по методике обучения математике, так и оценке образовательных</w:t>
      </w:r>
      <w:r w:rsidR="00593B22">
        <w:rPr>
          <w:rFonts w:ascii="Times New Roman" w:hAnsi="Times New Roman"/>
          <w:bCs/>
          <w:sz w:val="24"/>
          <w:szCs w:val="24"/>
        </w:rPr>
        <w:t xml:space="preserve"> </w:t>
      </w:r>
      <w:r w:rsidR="007D3D2A">
        <w:rPr>
          <w:rFonts w:ascii="Times New Roman" w:hAnsi="Times New Roman"/>
          <w:bCs/>
          <w:sz w:val="24"/>
          <w:szCs w:val="24"/>
        </w:rPr>
        <w:t>достижений учащихся по математике</w:t>
      </w:r>
      <w:r w:rsidRPr="00EF531E">
        <w:rPr>
          <w:rFonts w:ascii="Times New Roman" w:hAnsi="Times New Roman"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>Так, например, на протяжении 2016/</w:t>
      </w:r>
      <w:r w:rsidR="00593B22">
        <w:rPr>
          <w:rFonts w:ascii="Times New Roman" w:hAnsi="Times New Roman"/>
          <w:bCs/>
          <w:sz w:val="24"/>
          <w:szCs w:val="24"/>
        </w:rPr>
        <w:t>2017 учебного года учителям математики школ ЛО</w:t>
      </w:r>
      <w:r w:rsidR="00C77238">
        <w:rPr>
          <w:rFonts w:ascii="Times New Roman" w:hAnsi="Times New Roman"/>
          <w:bCs/>
          <w:sz w:val="24"/>
          <w:szCs w:val="24"/>
        </w:rPr>
        <w:t xml:space="preserve"> по данным вопросам</w:t>
      </w:r>
      <w:r w:rsidR="00593B22">
        <w:rPr>
          <w:rFonts w:ascii="Times New Roman" w:hAnsi="Times New Roman"/>
          <w:bCs/>
          <w:sz w:val="24"/>
          <w:szCs w:val="24"/>
        </w:rPr>
        <w:t xml:space="preserve"> были предложены:</w:t>
      </w:r>
    </w:p>
    <w:p w:rsidR="00593B22" w:rsidRPr="00FD5689" w:rsidRDefault="00593B22" w:rsidP="00FD5689">
      <w:pPr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Курсы повышения квалификации «</w:t>
      </w:r>
      <w:r w:rsidR="00FD5689" w:rsidRPr="00FD5689">
        <w:rPr>
          <w:rFonts w:ascii="Times New Roman" w:hAnsi="Times New Roman"/>
          <w:sz w:val="24"/>
          <w:szCs w:val="24"/>
        </w:rPr>
        <w:t>Технология подготовки выпускников 9 и 11 классов к государственной итоговой аттестации по математике</w:t>
      </w:r>
      <w:r>
        <w:rPr>
          <w:rFonts w:ascii="Times New Roman" w:hAnsi="Times New Roman"/>
          <w:bCs/>
          <w:sz w:val="24"/>
          <w:szCs w:val="24"/>
        </w:rPr>
        <w:t>»</w:t>
      </w:r>
    </w:p>
    <w:p w:rsidR="00593B22" w:rsidRDefault="00593B22" w:rsidP="00FD5689">
      <w:pPr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Курсы повышения квалификации «</w:t>
      </w:r>
      <w:r w:rsidR="00FD5689" w:rsidRPr="00FD5689">
        <w:rPr>
          <w:rFonts w:ascii="Times New Roman" w:hAnsi="Times New Roman"/>
          <w:sz w:val="24"/>
          <w:szCs w:val="24"/>
        </w:rPr>
        <w:t>ФГОС ОО: теория и методика обучения математике</w:t>
      </w:r>
      <w:r>
        <w:rPr>
          <w:rFonts w:ascii="Times New Roman" w:hAnsi="Times New Roman"/>
          <w:bCs/>
          <w:sz w:val="24"/>
          <w:szCs w:val="24"/>
        </w:rPr>
        <w:t>»</w:t>
      </w:r>
    </w:p>
    <w:p w:rsidR="00593B22" w:rsidRPr="00F873A7" w:rsidRDefault="00593B22" w:rsidP="00FD5689">
      <w:pPr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F873A7">
        <w:rPr>
          <w:rFonts w:ascii="Times New Roman" w:hAnsi="Times New Roman"/>
          <w:bCs/>
          <w:sz w:val="24"/>
          <w:szCs w:val="24"/>
        </w:rPr>
        <w:t>Курсы повышения квалификации «</w:t>
      </w:r>
      <w:r w:rsidR="00D47C30" w:rsidRPr="00F873A7">
        <w:rPr>
          <w:rFonts w:ascii="Times New Roman" w:hAnsi="Times New Roman"/>
          <w:bCs/>
          <w:sz w:val="24"/>
          <w:szCs w:val="24"/>
        </w:rPr>
        <w:t>ГИА по математике: вопросы содержания и методики подготовки учащихся</w:t>
      </w:r>
      <w:r w:rsidRPr="00F873A7">
        <w:rPr>
          <w:rFonts w:ascii="Times New Roman" w:hAnsi="Times New Roman"/>
          <w:bCs/>
          <w:sz w:val="24"/>
          <w:szCs w:val="24"/>
        </w:rPr>
        <w:t>»</w:t>
      </w:r>
    </w:p>
    <w:p w:rsidR="00D47C30" w:rsidRPr="00F873A7" w:rsidRDefault="00D47C30" w:rsidP="00FD5689">
      <w:pPr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F873A7">
        <w:rPr>
          <w:rFonts w:ascii="Times New Roman" w:hAnsi="Times New Roman"/>
          <w:bCs/>
          <w:sz w:val="24"/>
          <w:szCs w:val="24"/>
        </w:rPr>
        <w:t>Курсы повышения квалификации «Обучение экспертов ЕГЭ»</w:t>
      </w:r>
    </w:p>
    <w:p w:rsidR="00593B22" w:rsidRDefault="00593B22" w:rsidP="00892724">
      <w:pPr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</w:p>
    <w:p w:rsidR="00C77238" w:rsidRDefault="00C77238" w:rsidP="004E2BF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каждой из указанных программ был реа</w:t>
      </w:r>
      <w:r w:rsidR="004E2BFF">
        <w:rPr>
          <w:rFonts w:ascii="Times New Roman" w:hAnsi="Times New Roman"/>
          <w:bCs/>
          <w:sz w:val="24"/>
          <w:szCs w:val="24"/>
        </w:rPr>
        <w:t>лизован образовательных модуль «Мониторинг</w:t>
      </w:r>
      <w:r>
        <w:rPr>
          <w:rFonts w:ascii="Times New Roman" w:hAnsi="Times New Roman"/>
          <w:bCs/>
          <w:sz w:val="24"/>
          <w:szCs w:val="24"/>
        </w:rPr>
        <w:t xml:space="preserve"> и диагностик</w:t>
      </w:r>
      <w:r w:rsidR="004E2BFF">
        <w:rPr>
          <w:rFonts w:ascii="Times New Roman" w:hAnsi="Times New Roman"/>
          <w:bCs/>
          <w:sz w:val="24"/>
          <w:szCs w:val="24"/>
        </w:rPr>
        <w:t>а</w:t>
      </w:r>
      <w:r>
        <w:rPr>
          <w:rFonts w:ascii="Times New Roman" w:hAnsi="Times New Roman"/>
          <w:bCs/>
          <w:sz w:val="24"/>
          <w:szCs w:val="24"/>
        </w:rPr>
        <w:t xml:space="preserve"> школьного математического образования</w:t>
      </w:r>
      <w:r w:rsidR="004E2BFF">
        <w:rPr>
          <w:rFonts w:ascii="Times New Roman" w:hAnsi="Times New Roman"/>
          <w:bCs/>
          <w:sz w:val="24"/>
          <w:szCs w:val="24"/>
        </w:rPr>
        <w:t>»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593B22" w:rsidRPr="00FD5689" w:rsidRDefault="00FD5689" w:rsidP="00FD5689">
      <w:pPr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Научно-практическая конференция</w:t>
      </w:r>
      <w:r w:rsidRPr="00FD5689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FD5689">
        <w:rPr>
          <w:rFonts w:ascii="Times New Roman" w:hAnsi="Times New Roman"/>
          <w:color w:val="000000"/>
          <w:sz w:val="24"/>
          <w:szCs w:val="24"/>
        </w:rPr>
        <w:t>Современное математическое образование: опыт учителей Ленинградской области</w:t>
      </w:r>
      <w:r>
        <w:rPr>
          <w:rFonts w:ascii="Times New Roman" w:hAnsi="Times New Roman"/>
          <w:color w:val="000000"/>
          <w:sz w:val="24"/>
          <w:szCs w:val="24"/>
        </w:rPr>
        <w:t>»</w:t>
      </w:r>
    </w:p>
    <w:p w:rsidR="00C77238" w:rsidRPr="00F873A7" w:rsidRDefault="00D47C30" w:rsidP="00FD5689">
      <w:pPr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F873A7">
        <w:rPr>
          <w:rFonts w:ascii="Times New Roman" w:hAnsi="Times New Roman"/>
          <w:bCs/>
          <w:sz w:val="24"/>
          <w:szCs w:val="24"/>
        </w:rPr>
        <w:t>Вебинар</w:t>
      </w:r>
      <w:proofErr w:type="spellEnd"/>
      <w:r w:rsidR="00C77238" w:rsidRPr="00F873A7">
        <w:rPr>
          <w:rFonts w:ascii="Times New Roman" w:hAnsi="Times New Roman"/>
          <w:bCs/>
          <w:sz w:val="24"/>
          <w:szCs w:val="24"/>
        </w:rPr>
        <w:t xml:space="preserve"> «</w:t>
      </w:r>
      <w:r w:rsidRPr="00F873A7">
        <w:rPr>
          <w:rFonts w:ascii="Times New Roman" w:hAnsi="Times New Roman"/>
          <w:bCs/>
          <w:sz w:val="24"/>
          <w:szCs w:val="24"/>
        </w:rPr>
        <w:t>Актуальные вопросы ГИА по математике</w:t>
      </w:r>
      <w:r w:rsidR="00C77238" w:rsidRPr="00F873A7">
        <w:rPr>
          <w:rFonts w:ascii="Times New Roman" w:hAnsi="Times New Roman"/>
          <w:bCs/>
          <w:sz w:val="24"/>
          <w:szCs w:val="24"/>
        </w:rPr>
        <w:t>»</w:t>
      </w:r>
    </w:p>
    <w:p w:rsidR="00D47C30" w:rsidRPr="00F873A7" w:rsidRDefault="00D47C30" w:rsidP="00FD5689">
      <w:pPr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F873A7">
        <w:rPr>
          <w:rFonts w:ascii="Times New Roman" w:hAnsi="Times New Roman"/>
          <w:bCs/>
          <w:sz w:val="24"/>
          <w:szCs w:val="24"/>
        </w:rPr>
        <w:t>Вебинар</w:t>
      </w:r>
      <w:proofErr w:type="spellEnd"/>
      <w:r w:rsidRPr="00F873A7">
        <w:rPr>
          <w:rFonts w:ascii="Times New Roman" w:hAnsi="Times New Roman"/>
          <w:bCs/>
          <w:sz w:val="24"/>
          <w:szCs w:val="24"/>
        </w:rPr>
        <w:t xml:space="preserve"> «ОГЭ по математике: итоги и перспективы»</w:t>
      </w:r>
    </w:p>
    <w:p w:rsidR="00D47C30" w:rsidRDefault="00D47C30" w:rsidP="00FD5689">
      <w:pPr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F873A7">
        <w:rPr>
          <w:rFonts w:ascii="Times New Roman" w:hAnsi="Times New Roman"/>
          <w:bCs/>
          <w:sz w:val="24"/>
          <w:szCs w:val="24"/>
        </w:rPr>
        <w:t>Вебинар</w:t>
      </w:r>
      <w:proofErr w:type="spellEnd"/>
      <w:r w:rsidRPr="00F873A7">
        <w:rPr>
          <w:rFonts w:ascii="Times New Roman" w:hAnsi="Times New Roman"/>
          <w:bCs/>
          <w:sz w:val="24"/>
          <w:szCs w:val="24"/>
        </w:rPr>
        <w:t xml:space="preserve"> «ЕГЭ по математике: итоги и перспективы»</w:t>
      </w:r>
    </w:p>
    <w:p w:rsidR="00070448" w:rsidRPr="00F873A7" w:rsidRDefault="00070448" w:rsidP="00FD5689">
      <w:pPr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Вебинар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«ВПР по математике»</w:t>
      </w:r>
    </w:p>
    <w:p w:rsidR="00FD5689" w:rsidRPr="00FD5689" w:rsidRDefault="006E411B" w:rsidP="00FD5689">
      <w:pPr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Методические семинары: </w:t>
      </w:r>
      <w:proofErr w:type="gramStart"/>
      <w:r w:rsidR="00FD5689" w:rsidRPr="00FD5689">
        <w:rPr>
          <w:rFonts w:ascii="Times New Roman" w:hAnsi="Times New Roman"/>
          <w:sz w:val="24"/>
          <w:szCs w:val="24"/>
        </w:rPr>
        <w:t>«</w:t>
      </w:r>
      <w:r w:rsidR="00FD5689" w:rsidRPr="00FD5689">
        <w:rPr>
          <w:rFonts w:ascii="Times New Roman" w:hAnsi="Times New Roman"/>
          <w:color w:val="000000"/>
          <w:sz w:val="24"/>
          <w:szCs w:val="24"/>
        </w:rPr>
        <w:t xml:space="preserve">Оценка </w:t>
      </w:r>
      <w:proofErr w:type="spellStart"/>
      <w:r w:rsidR="00FD5689" w:rsidRPr="00FD5689">
        <w:rPr>
          <w:rFonts w:ascii="Times New Roman" w:hAnsi="Times New Roman"/>
          <w:color w:val="000000"/>
          <w:sz w:val="24"/>
          <w:szCs w:val="24"/>
        </w:rPr>
        <w:t>метапредметных</w:t>
      </w:r>
      <w:proofErr w:type="spellEnd"/>
      <w:r w:rsidR="00FD5689" w:rsidRPr="00FD5689">
        <w:rPr>
          <w:rFonts w:ascii="Times New Roman" w:hAnsi="Times New Roman"/>
          <w:color w:val="000000"/>
          <w:sz w:val="24"/>
          <w:szCs w:val="24"/>
        </w:rPr>
        <w:t xml:space="preserve"> результатов обучающихся по математике»</w:t>
      </w:r>
      <w:r w:rsidR="00FD568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D5689" w:rsidRPr="00FD5689">
        <w:rPr>
          <w:rFonts w:ascii="Times New Roman" w:hAnsi="Times New Roman"/>
          <w:color w:val="000000"/>
          <w:sz w:val="24"/>
          <w:szCs w:val="24"/>
        </w:rPr>
        <w:t>«Развитие памяти и внимания у школьников как условие формирования и развития метапредметных результатов»</w:t>
      </w:r>
      <w:r w:rsidR="00FD568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D5689" w:rsidRPr="00FD5689">
        <w:rPr>
          <w:rFonts w:ascii="Times New Roman" w:hAnsi="Times New Roman"/>
          <w:color w:val="000000"/>
          <w:sz w:val="24"/>
          <w:szCs w:val="24"/>
        </w:rPr>
        <w:t>«Анализ внешних диагностических работ как процесс подготовки учащихся к ГИА по математике»</w:t>
      </w:r>
      <w:r w:rsidR="00FD5689">
        <w:rPr>
          <w:rFonts w:ascii="Times New Roman" w:hAnsi="Times New Roman"/>
          <w:color w:val="000000"/>
          <w:sz w:val="24"/>
          <w:szCs w:val="24"/>
        </w:rPr>
        <w:t>, «Реальные задачи в курсе математики основной школы»,</w:t>
      </w:r>
      <w:r w:rsidR="00FD5689" w:rsidRPr="00FD568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D5689">
        <w:rPr>
          <w:rFonts w:ascii="Times New Roman" w:hAnsi="Times New Roman"/>
          <w:color w:val="000000"/>
          <w:sz w:val="24"/>
          <w:szCs w:val="24"/>
        </w:rPr>
        <w:t>«</w:t>
      </w:r>
      <w:r w:rsidR="00FD5689" w:rsidRPr="00FD5689">
        <w:rPr>
          <w:rFonts w:ascii="Times New Roman" w:hAnsi="Times New Roman"/>
          <w:color w:val="000000"/>
          <w:sz w:val="24"/>
          <w:szCs w:val="24"/>
        </w:rPr>
        <w:t>Анализ результатов государственной итоговой аттестации (ОГЭ, ЕГЭ) у</w:t>
      </w:r>
      <w:r w:rsidR="00FD5689">
        <w:rPr>
          <w:rFonts w:ascii="Times New Roman" w:hAnsi="Times New Roman"/>
          <w:color w:val="000000"/>
          <w:sz w:val="24"/>
          <w:szCs w:val="24"/>
        </w:rPr>
        <w:t>чащихся п</w:t>
      </w:r>
      <w:r>
        <w:rPr>
          <w:rFonts w:ascii="Times New Roman" w:hAnsi="Times New Roman"/>
          <w:color w:val="000000"/>
          <w:sz w:val="24"/>
          <w:szCs w:val="24"/>
        </w:rPr>
        <w:t>о математике в 2018</w:t>
      </w:r>
      <w:r w:rsidR="00FD5689">
        <w:rPr>
          <w:rFonts w:ascii="Times New Roman" w:hAnsi="Times New Roman"/>
          <w:color w:val="000000"/>
          <w:sz w:val="24"/>
          <w:szCs w:val="24"/>
        </w:rPr>
        <w:t xml:space="preserve"> г.», «</w:t>
      </w:r>
      <w:r w:rsidR="00FD5689" w:rsidRPr="00FD5689">
        <w:rPr>
          <w:rFonts w:ascii="Times New Roman" w:hAnsi="Times New Roman"/>
          <w:color w:val="000000"/>
          <w:sz w:val="24"/>
          <w:szCs w:val="24"/>
        </w:rPr>
        <w:t>Концепция развития математического образования</w:t>
      </w:r>
      <w:r w:rsidR="00FD5689">
        <w:rPr>
          <w:rFonts w:ascii="Times New Roman" w:hAnsi="Times New Roman"/>
          <w:color w:val="000000"/>
          <w:sz w:val="24"/>
          <w:szCs w:val="24"/>
        </w:rPr>
        <w:t>: особенности современной школы» и другие</w:t>
      </w:r>
      <w:proofErr w:type="gramEnd"/>
      <w:r w:rsidR="00FD5689">
        <w:rPr>
          <w:rFonts w:ascii="Times New Roman" w:hAnsi="Times New Roman"/>
          <w:color w:val="000000"/>
          <w:sz w:val="24"/>
          <w:szCs w:val="24"/>
        </w:rPr>
        <w:t>.</w:t>
      </w:r>
    </w:p>
    <w:p w:rsidR="00C77238" w:rsidRDefault="00C77238" w:rsidP="00FD5689">
      <w:pPr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Востребованы учителями групповые и индивидуальные консультации по вопросам </w:t>
      </w:r>
      <w:r w:rsidRPr="00FD5689">
        <w:rPr>
          <w:rFonts w:ascii="Times New Roman" w:hAnsi="Times New Roman"/>
          <w:bCs/>
          <w:sz w:val="24"/>
          <w:szCs w:val="24"/>
        </w:rPr>
        <w:t>общей и частной методики обучения математике.</w:t>
      </w:r>
    </w:p>
    <w:p w:rsidR="00FD5689" w:rsidRPr="00C630F6" w:rsidRDefault="00FD5689" w:rsidP="00FD5689">
      <w:pPr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C630F6">
        <w:rPr>
          <w:rFonts w:ascii="Times New Roman" w:hAnsi="Times New Roman"/>
          <w:bCs/>
          <w:sz w:val="24"/>
          <w:szCs w:val="24"/>
        </w:rPr>
        <w:t xml:space="preserve">Значительную роль в работе с учителями оказывает методическое объединение учителей математики ЛО, в состав которого входят ведущие учителя математики школ ЛО и районные методисты. Методическое объединение заседает очно два раза в год с целью планирования работы с учителями в рамках семинара </w:t>
      </w:r>
      <w:r w:rsidRPr="00C630F6">
        <w:rPr>
          <w:rFonts w:ascii="Times New Roman" w:hAnsi="Times New Roman"/>
          <w:sz w:val="24"/>
          <w:szCs w:val="24"/>
        </w:rPr>
        <w:t>«Работа районной методической службы»</w:t>
      </w:r>
    </w:p>
    <w:p w:rsidR="00FD5689" w:rsidRDefault="00C630F6" w:rsidP="00FD5689">
      <w:pPr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Большую помощь учителям оказывает </w:t>
      </w:r>
      <w:proofErr w:type="gramStart"/>
      <w:r>
        <w:rPr>
          <w:rFonts w:ascii="Times New Roman" w:hAnsi="Times New Roman"/>
          <w:bCs/>
          <w:sz w:val="24"/>
          <w:szCs w:val="24"/>
        </w:rPr>
        <w:t>методический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блог «Математики Ленинградской области», а также методические рекомендации и учебно-методические пособия, разрабатываемые сотрудниками кафедры.</w:t>
      </w:r>
    </w:p>
    <w:p w:rsidR="00FD5689" w:rsidRDefault="00FD5689" w:rsidP="00FD5689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9F7A23" w:rsidRPr="00D25392" w:rsidRDefault="008E1B4F" w:rsidP="00D25392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6.</w:t>
      </w:r>
      <w:r w:rsidR="009F7A23" w:rsidRPr="00D25392">
        <w:rPr>
          <w:rFonts w:ascii="Times New Roman" w:hAnsi="Times New Roman"/>
          <w:b/>
          <w:iCs/>
          <w:sz w:val="28"/>
          <w:szCs w:val="28"/>
        </w:rPr>
        <w:t>Методические рекомендации</w:t>
      </w:r>
    </w:p>
    <w:p w:rsidR="00D25392" w:rsidRPr="003A4D77" w:rsidRDefault="00D25392" w:rsidP="003A4D77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9F7A23" w:rsidRPr="009F7A23" w:rsidRDefault="009F7A23" w:rsidP="00D253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F7A2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Результаты исследования показали наличие ряда проблем в математической подготовке </w:t>
      </w:r>
      <w:r w:rsidR="00D25392">
        <w:rPr>
          <w:rFonts w:ascii="Times New Roman" w:hAnsi="Times New Roman"/>
          <w:color w:val="000000"/>
          <w:sz w:val="24"/>
          <w:szCs w:val="24"/>
          <w:lang w:eastAsia="ru-RU"/>
        </w:rPr>
        <w:t>учащихся</w:t>
      </w:r>
      <w:r w:rsidRPr="009F7A2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</w:p>
    <w:p w:rsidR="00D25392" w:rsidRDefault="00D25392" w:rsidP="00D2539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недостаточный уровень развития вычислительных умений и навыков, которые являются основой дальнейшего обучения школьников математике;</w:t>
      </w:r>
    </w:p>
    <w:p w:rsidR="009F7A23" w:rsidRPr="009F7A23" w:rsidRDefault="009F7A23" w:rsidP="00D2539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F7A2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низкий уровень </w:t>
      </w:r>
      <w:proofErr w:type="spellStart"/>
      <w:r w:rsidRPr="009F7A23">
        <w:rPr>
          <w:rFonts w:ascii="Times New Roman" w:hAnsi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9F7A2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навыков самоконтроля, включая навыки внимательного прочтения текста задания, сопоставления выполняемых действий с условием задания, предварительной оценки правильности полученного ответа и его проверки; </w:t>
      </w:r>
    </w:p>
    <w:p w:rsidR="009F7A23" w:rsidRPr="009F7A23" w:rsidRDefault="009F7A23" w:rsidP="00D2539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F7A2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слабое развитие навыков проведения логических рассуждений; </w:t>
      </w:r>
    </w:p>
    <w:p w:rsidR="009F7A23" w:rsidRDefault="009F7A23" w:rsidP="00D2539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F7A2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недостаточное развитие у </w:t>
      </w:r>
      <w:proofErr w:type="gramStart"/>
      <w:r w:rsidRPr="009F7A23">
        <w:rPr>
          <w:rFonts w:ascii="Times New Roman" w:hAnsi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F7A2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важных с точки зрения дальнейшего обучения, а также использования в повседневной жизни умения решать практические задачи; </w:t>
      </w:r>
    </w:p>
    <w:p w:rsidR="00D25392" w:rsidRDefault="00D25392" w:rsidP="00D2539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недостаточный</w:t>
      </w:r>
      <w:r w:rsidR="009F7A23" w:rsidRPr="00D253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уровень </w:t>
      </w:r>
      <w:proofErr w:type="spellStart"/>
      <w:r w:rsidR="009F7A23" w:rsidRPr="00D25392">
        <w:rPr>
          <w:rFonts w:ascii="Times New Roman" w:hAnsi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="009F7A23" w:rsidRPr="00D253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навыков геометрического конструирования, умения анализировать чертеж, видеть и использовать для выполнения задания все особенности фигуры. </w:t>
      </w:r>
    </w:p>
    <w:p w:rsidR="009F7A23" w:rsidRDefault="009F7A23" w:rsidP="00D253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66B36" w:rsidRPr="009F7A23" w:rsidRDefault="00E66B36" w:rsidP="00D253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25392" w:rsidRDefault="00D25392" w:rsidP="00D253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Общие р</w:t>
      </w:r>
      <w:r w:rsidRPr="00645B32">
        <w:rPr>
          <w:rFonts w:ascii="Times New Roman" w:hAnsi="Times New Roman"/>
          <w:b/>
          <w:color w:val="000000"/>
          <w:sz w:val="24"/>
          <w:szCs w:val="24"/>
          <w:lang w:eastAsia="ru-RU"/>
        </w:rPr>
        <w:t>екомендации учи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телям математики </w:t>
      </w:r>
    </w:p>
    <w:p w:rsidR="00D25392" w:rsidRDefault="00D25392" w:rsidP="00D253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и администрациям</w:t>
      </w:r>
      <w:r w:rsidRPr="00645B32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образовательных организаций</w:t>
      </w:r>
    </w:p>
    <w:p w:rsidR="00D25392" w:rsidRPr="00645B32" w:rsidRDefault="00D25392" w:rsidP="00D253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25392" w:rsidRPr="0087015E" w:rsidRDefault="00D25392" w:rsidP="00D2539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Провести качественный анализ результатов </w:t>
      </w:r>
      <w:r>
        <w:rPr>
          <w:rFonts w:ascii="Times New Roman" w:hAnsi="Times New Roman"/>
          <w:sz w:val="24"/>
          <w:szCs w:val="24"/>
        </w:rPr>
        <w:t xml:space="preserve">всероссийской проверочной работы, полученных в каждом классе образовательной организации, выявить «слабые» и «сильные» места в обучении математике школьников 5 класса. </w:t>
      </w:r>
      <w:r w:rsidR="00326B8A" w:rsidRPr="005B38E6">
        <w:rPr>
          <w:rFonts w:ascii="Times New Roman" w:hAnsi="Times New Roman"/>
          <w:sz w:val="24"/>
          <w:szCs w:val="24"/>
        </w:rPr>
        <w:t>По результатам анализа 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учащихся</w:t>
      </w:r>
      <w:r w:rsidR="00326B8A">
        <w:rPr>
          <w:rFonts w:ascii="Times New Roman" w:hAnsi="Times New Roman"/>
          <w:sz w:val="24"/>
          <w:szCs w:val="24"/>
        </w:rPr>
        <w:t>.</w:t>
      </w:r>
    </w:p>
    <w:p w:rsidR="00D25392" w:rsidRDefault="00D25392" w:rsidP="00D253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2. Постоянно вести работу по совершенствованию вычислительных навыков учащихся. Эта работа не должна носить характер «бездумных вычислений». Её следует всячески разнообразить, делать её более увлекательной и интересной. И что самое главное – она должна проводиться непрерывно, органически входить составной частью в каждый урок, на различных его этапах.</w:t>
      </w:r>
    </w:p>
    <w:p w:rsidR="00D25392" w:rsidRDefault="00D25392" w:rsidP="00D253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3. При решении текстовых (сюжетных) задач основной акцент должен делаться не на разучивании типов задач и правил заполнения соответствующих таблиц, а работе с условием задачи. Необходимо учить выделять значимую информацию, содержащуюся в условии, учить сопоставлению имеющихся в ней фактов, обсуждать различные способы решения той или иной задачи, обращать внимание на полноту и точность ответа на вопрос задачи.</w:t>
      </w:r>
    </w:p>
    <w:p w:rsidR="00D25392" w:rsidRDefault="00D25392" w:rsidP="00D253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4. Необходимо обращать внимание на точность и полноту пояснений и обоснований при ре</w:t>
      </w:r>
      <w:r w:rsidR="00326B8A">
        <w:rPr>
          <w:rFonts w:ascii="Times New Roman" w:hAnsi="Times New Roman"/>
          <w:color w:val="000000"/>
          <w:sz w:val="24"/>
          <w:szCs w:val="24"/>
          <w:lang w:eastAsia="ru-RU"/>
        </w:rPr>
        <w:t>шении каждой конкретной задачи,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 не пытаться «сэкономить» на этом время.</w:t>
      </w:r>
    </w:p>
    <w:p w:rsidR="00D25392" w:rsidRDefault="00D25392" w:rsidP="00D253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5. Постоянно вести работу, направленную на формирование навыков самоконтроля, проверки ответа на «правдоподобие».</w:t>
      </w:r>
    </w:p>
    <w:p w:rsidR="00D25392" w:rsidRDefault="00D25392" w:rsidP="00D253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 Вести работу по преемственности обучения математике «начальная школа - основная школа», совместно обсуждать проблемы обучения математике и способы их решения учителями начальной и основной школы, повысить ответственность учителей начальной школы</w:t>
      </w:r>
      <w:r w:rsidRPr="00E529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за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обученность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школьников математике, особенно в части формирования вычислительного аппарата.</w:t>
      </w:r>
    </w:p>
    <w:p w:rsidR="00326B8A" w:rsidRDefault="00D25392" w:rsidP="00326B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7. Работа по формированию и развитию метапредметных умений обучающихся – еще один вопрос сотрудничества учителей начальной и основной школы. К сожалению, результаты проведенной работы показали, что метапредметные умения чрезвычайно слабо сформированы у школьников – «первопроходцев» ФГОС. </w:t>
      </w:r>
    </w:p>
    <w:p w:rsidR="00326B8A" w:rsidRPr="00326B8A" w:rsidRDefault="00326B8A" w:rsidP="00326B8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8. </w:t>
      </w:r>
      <w:r>
        <w:rPr>
          <w:rFonts w:ascii="Times New Roman" w:hAnsi="Times New Roman"/>
          <w:sz w:val="24"/>
          <w:szCs w:val="24"/>
        </w:rPr>
        <w:t>Провести с</w:t>
      </w:r>
      <w:r w:rsidRPr="005B38E6">
        <w:rPr>
          <w:rFonts w:ascii="Times New Roman" w:hAnsi="Times New Roman"/>
          <w:sz w:val="24"/>
          <w:szCs w:val="24"/>
        </w:rPr>
        <w:t>воевременное информирование родителей</w:t>
      </w:r>
      <w:r>
        <w:rPr>
          <w:rFonts w:ascii="Times New Roman" w:hAnsi="Times New Roman"/>
          <w:sz w:val="24"/>
          <w:szCs w:val="24"/>
        </w:rPr>
        <w:t xml:space="preserve"> о результатах ВПР.</w:t>
      </w:r>
    </w:p>
    <w:p w:rsidR="00D25392" w:rsidRDefault="00326B8A" w:rsidP="00D253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9</w:t>
      </w:r>
      <w:r w:rsidR="00D25392">
        <w:rPr>
          <w:rFonts w:ascii="Times New Roman" w:hAnsi="Times New Roman"/>
          <w:color w:val="000000"/>
          <w:sz w:val="24"/>
          <w:szCs w:val="24"/>
          <w:lang w:eastAsia="ru-RU"/>
        </w:rPr>
        <w:t>. Более серьёзно и взвешенно относиться к подбору кадров для преподавания математики в 5-6 классах. Организовать деятельность по наставничеству за молодыми педагогами.</w:t>
      </w:r>
    </w:p>
    <w:p w:rsidR="00D25392" w:rsidRDefault="00326B8A" w:rsidP="00D253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10</w:t>
      </w:r>
      <w:r w:rsidR="00D25392">
        <w:rPr>
          <w:rFonts w:ascii="Times New Roman" w:hAnsi="Times New Roman"/>
          <w:color w:val="000000"/>
          <w:sz w:val="24"/>
          <w:szCs w:val="24"/>
          <w:lang w:eastAsia="ru-RU"/>
        </w:rPr>
        <w:t>. Целесообразно изыскать дополнительный час в неделю на ликвидацию пробелов у одних учащихся и час занятий кружка для развития «сильных» учащихся.</w:t>
      </w:r>
    </w:p>
    <w:p w:rsidR="00D25392" w:rsidRDefault="00326B8A" w:rsidP="00D253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11</w:t>
      </w:r>
      <w:r w:rsidR="00D253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Своевременно обращаться за методической помощью к методистам по математике районов, изучать методические материалы, разработанные кафедрой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математики, информатики и ИКТ</w:t>
      </w:r>
      <w:r w:rsidR="00D253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ЛОИРО</w:t>
      </w:r>
      <w:r w:rsidR="00D253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посещать методические семинары и научно-практические конференции, проходить курсы повышения квалификации по профилю своей деятельности. </w:t>
      </w:r>
    </w:p>
    <w:p w:rsidR="00E66B36" w:rsidRDefault="00E66B36" w:rsidP="00D2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33AAB" w:rsidRDefault="00333AAB" w:rsidP="00D2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33AAB" w:rsidRDefault="00333AAB" w:rsidP="00D2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33AAB" w:rsidRDefault="00333AAB" w:rsidP="00D2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33AAB" w:rsidRDefault="00333AAB" w:rsidP="00D2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33AAB" w:rsidRDefault="00333AAB" w:rsidP="00D2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33AAB" w:rsidRDefault="00333AAB" w:rsidP="00D2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33AAB" w:rsidRDefault="00333AAB" w:rsidP="00D2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B38E6" w:rsidRPr="007F6846" w:rsidRDefault="00FD7487" w:rsidP="00326B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F6846">
        <w:rPr>
          <w:rFonts w:ascii="Times New Roman" w:hAnsi="Times New Roman"/>
          <w:b/>
          <w:sz w:val="24"/>
          <w:szCs w:val="24"/>
        </w:rPr>
        <w:lastRenderedPageBreak/>
        <w:t>Использованные источники:</w:t>
      </w:r>
    </w:p>
    <w:p w:rsidR="007F6846" w:rsidRDefault="007F6846" w:rsidP="00326B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3C18" w:rsidRPr="002A2112" w:rsidRDefault="00573C18" w:rsidP="002A2112">
      <w:pPr>
        <w:pStyle w:val="Default"/>
        <w:jc w:val="both"/>
        <w:rPr>
          <w:color w:val="auto"/>
          <w:lang w:eastAsia="ru-RU"/>
        </w:rPr>
      </w:pPr>
      <w:r w:rsidRPr="00573C18">
        <w:rPr>
          <w:color w:val="auto"/>
        </w:rPr>
        <w:t>1.</w:t>
      </w:r>
      <w:r w:rsidRPr="00573C18">
        <w:rPr>
          <w:bCs/>
          <w:color w:val="auto"/>
          <w:lang w:eastAsia="ru-RU"/>
        </w:rPr>
        <w:t xml:space="preserve"> Аналитические материалы "</w:t>
      </w:r>
      <w:r w:rsidRPr="00573C18">
        <w:rPr>
          <w:color w:val="auto"/>
          <w:lang w:eastAsia="ru-RU"/>
        </w:rPr>
        <w:t>По результатам проведения Национального исследования качества начального общего образования в 4 классах по предметам: «Русский язык», «Математика», «Окружающий мир»</w:t>
      </w:r>
      <w:r w:rsidRPr="00573C18">
        <w:t xml:space="preserve"> </w:t>
      </w:r>
      <w:r w:rsidRPr="00573C18">
        <w:rPr>
          <w:lang w:eastAsia="ru-RU"/>
        </w:rPr>
        <w:t>"</w:t>
      </w:r>
      <w:r w:rsidRPr="00573C18">
        <w:rPr>
          <w:color w:val="auto"/>
          <w:lang w:eastAsia="ru-RU"/>
        </w:rPr>
        <w:t>. Часть 3.</w:t>
      </w:r>
      <w:r>
        <w:rPr>
          <w:lang w:eastAsia="ru-RU"/>
        </w:rPr>
        <w:t xml:space="preserve"> </w:t>
      </w:r>
      <w:r w:rsidRPr="00573C18">
        <w:rPr>
          <w:color w:val="auto"/>
          <w:lang w:eastAsia="ru-RU"/>
        </w:rPr>
        <w:t>Математика. – М.: МЦНМО, 2015.</w:t>
      </w:r>
      <w:r>
        <w:rPr>
          <w:lang w:eastAsia="ru-RU"/>
        </w:rPr>
        <w:t xml:space="preserve"> </w:t>
      </w:r>
    </w:p>
    <w:p w:rsidR="00573C18" w:rsidRDefault="00573C18" w:rsidP="007F68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3C18">
        <w:rPr>
          <w:rFonts w:ascii="Times New Roman" w:hAnsi="Times New Roman"/>
          <w:iCs/>
          <w:sz w:val="24"/>
          <w:szCs w:val="24"/>
        </w:rPr>
        <w:t xml:space="preserve">2. </w:t>
      </w:r>
      <w:proofErr w:type="spellStart"/>
      <w:r w:rsidRPr="00573C18">
        <w:rPr>
          <w:rFonts w:ascii="Times New Roman" w:hAnsi="Times New Roman"/>
          <w:iCs/>
          <w:sz w:val="24"/>
          <w:szCs w:val="24"/>
        </w:rPr>
        <w:t>Вольфсон</w:t>
      </w:r>
      <w:proofErr w:type="spellEnd"/>
      <w:r w:rsidRPr="00573C18">
        <w:rPr>
          <w:rFonts w:ascii="Times New Roman" w:hAnsi="Times New Roman"/>
          <w:iCs/>
          <w:sz w:val="24"/>
          <w:szCs w:val="24"/>
        </w:rPr>
        <w:t xml:space="preserve"> Г.И., Мануйлов Д.А. </w:t>
      </w:r>
      <w:r w:rsidRPr="00573C18">
        <w:rPr>
          <w:rFonts w:ascii="Times New Roman" w:hAnsi="Times New Roman"/>
          <w:sz w:val="24"/>
          <w:szCs w:val="24"/>
        </w:rPr>
        <w:t>Всероссийская</w:t>
      </w:r>
      <w:r w:rsidR="008F6BBA">
        <w:rPr>
          <w:rFonts w:ascii="Times New Roman" w:hAnsi="Times New Roman"/>
          <w:sz w:val="24"/>
          <w:szCs w:val="24"/>
        </w:rPr>
        <w:t xml:space="preserve"> проверочная работа. Математика,</w:t>
      </w:r>
      <w:r w:rsidRPr="00573C18">
        <w:rPr>
          <w:rFonts w:ascii="Times New Roman" w:hAnsi="Times New Roman"/>
          <w:sz w:val="24"/>
          <w:szCs w:val="24"/>
        </w:rPr>
        <w:t xml:space="preserve"> 5 класс. Типовые задания. 10 вариантов. – М.: Экзамен, 2017.</w:t>
      </w:r>
    </w:p>
    <w:p w:rsidR="00573C18" w:rsidRPr="00573C18" w:rsidRDefault="00573C18" w:rsidP="007F6846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3C18">
        <w:rPr>
          <w:rFonts w:ascii="Times New Roman" w:hAnsi="Times New Roman"/>
          <w:sz w:val="24"/>
          <w:szCs w:val="24"/>
        </w:rPr>
        <w:t xml:space="preserve">Образовательный портал «Решу ВПР». Ресурс доступа: </w:t>
      </w:r>
      <w:hyperlink r:id="rId19" w:history="1">
        <w:r w:rsidRPr="00573C18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>https://math5-vpr.sdamgia.ru/</w:t>
        </w:r>
      </w:hyperlink>
    </w:p>
    <w:p w:rsidR="00573C18" w:rsidRPr="00573C18" w:rsidRDefault="00573C18" w:rsidP="007F6846">
      <w:pPr>
        <w:pStyle w:val="ad"/>
        <w:spacing w:before="0" w:beforeAutospacing="0" w:after="0" w:afterAutospacing="0"/>
        <w:jc w:val="both"/>
      </w:pPr>
      <w:r>
        <w:rPr>
          <w:bCs/>
        </w:rPr>
        <w:t xml:space="preserve">4. </w:t>
      </w:r>
      <w:hyperlink r:id="rId20" w:tgtFrame="_blank" w:tooltip="Скачать" w:history="1">
        <w:r w:rsidRPr="00573C18">
          <w:rPr>
            <w:rStyle w:val="ac"/>
            <w:color w:val="auto"/>
            <w:u w:val="none"/>
          </w:rPr>
          <w:t xml:space="preserve">Распоряжение </w:t>
        </w:r>
        <w:proofErr w:type="spellStart"/>
        <w:r w:rsidRPr="00573C18">
          <w:rPr>
            <w:rStyle w:val="ac"/>
            <w:color w:val="auto"/>
            <w:u w:val="none"/>
          </w:rPr>
          <w:t>Рособрнадзора</w:t>
        </w:r>
        <w:proofErr w:type="spellEnd"/>
        <w:r w:rsidRPr="00573C18">
          <w:rPr>
            <w:rStyle w:val="ac"/>
            <w:color w:val="auto"/>
            <w:u w:val="none"/>
          </w:rPr>
          <w:t xml:space="preserve"> от 30.08.2016 г. № 2322-05 "Об утверждении графиков проведения мероприятий, направленных на исследование качества образования на 2016-2017 годы"</w:t>
        </w:r>
      </w:hyperlink>
      <w:r w:rsidR="008F6BBA">
        <w:t>.</w:t>
      </w:r>
    </w:p>
    <w:p w:rsidR="00573C18" w:rsidRPr="00573C18" w:rsidRDefault="00573C18" w:rsidP="007F68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573C18">
        <w:rPr>
          <w:rFonts w:ascii="Times New Roman" w:hAnsi="Times New Roman"/>
          <w:sz w:val="24"/>
          <w:szCs w:val="24"/>
        </w:rPr>
        <w:t xml:space="preserve">. </w:t>
      </w:r>
      <w:hyperlink r:id="rId21" w:tgtFrame="_blank" w:tooltip="Скачать" w:history="1">
        <w:r w:rsidRPr="00573C18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 xml:space="preserve">Распоряжение </w:t>
        </w:r>
        <w:proofErr w:type="spellStart"/>
        <w:r w:rsidRPr="00573C18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>Рособрнадзора</w:t>
        </w:r>
        <w:proofErr w:type="spellEnd"/>
        <w:r w:rsidRPr="00573C18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 xml:space="preserve"> от 21.10.2016 г. "О внесении изменений в распоряжение Федеральной службы по надзору в сфере образования и науки от 30.08.2016 № 2322-05"</w:t>
        </w:r>
      </w:hyperlink>
      <w:r w:rsidR="008F6BBA">
        <w:rPr>
          <w:rFonts w:ascii="Times New Roman" w:hAnsi="Times New Roman"/>
          <w:sz w:val="24"/>
          <w:szCs w:val="24"/>
        </w:rPr>
        <w:t>.</w:t>
      </w:r>
    </w:p>
    <w:p w:rsidR="00573C18" w:rsidRDefault="00573C18" w:rsidP="007F68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2112">
        <w:rPr>
          <w:rFonts w:ascii="Times New Roman" w:hAnsi="Times New Roman"/>
          <w:sz w:val="24"/>
          <w:szCs w:val="24"/>
        </w:rPr>
        <w:t xml:space="preserve">6. </w:t>
      </w:r>
      <w:r w:rsidR="008F6BBA">
        <w:rPr>
          <w:rFonts w:ascii="Times New Roman" w:hAnsi="Times New Roman"/>
          <w:sz w:val="24"/>
          <w:szCs w:val="24"/>
        </w:rPr>
        <w:t>Письмо Федеральной службы по надзору в сфере образования и науки (</w:t>
      </w:r>
      <w:proofErr w:type="spellStart"/>
      <w:r w:rsidR="008F6BBA">
        <w:rPr>
          <w:rFonts w:ascii="Times New Roman" w:hAnsi="Times New Roman"/>
          <w:sz w:val="24"/>
          <w:szCs w:val="24"/>
        </w:rPr>
        <w:t>Рособрнадзор</w:t>
      </w:r>
      <w:proofErr w:type="spellEnd"/>
      <w:r w:rsidR="008F6BBA">
        <w:rPr>
          <w:rFonts w:ascii="Times New Roman" w:hAnsi="Times New Roman"/>
          <w:sz w:val="24"/>
          <w:szCs w:val="24"/>
        </w:rPr>
        <w:t xml:space="preserve">) от 02.02.2017 № 05-41 </w:t>
      </w:r>
      <w:r w:rsidR="008F6BBA" w:rsidRPr="007F6846">
        <w:rPr>
          <w:rFonts w:ascii="Times New Roman" w:hAnsi="Times New Roman"/>
          <w:sz w:val="24"/>
          <w:szCs w:val="24"/>
        </w:rPr>
        <w:t>"</w:t>
      </w:r>
      <w:r w:rsidR="008F6BBA">
        <w:rPr>
          <w:rFonts w:ascii="Times New Roman" w:hAnsi="Times New Roman"/>
          <w:sz w:val="24"/>
          <w:szCs w:val="24"/>
        </w:rPr>
        <w:t>Всероссийские проверочные работы</w:t>
      </w:r>
      <w:r w:rsidR="007F6846" w:rsidRPr="002A2112">
        <w:rPr>
          <w:rFonts w:ascii="Times New Roman" w:hAnsi="Times New Roman"/>
          <w:sz w:val="24"/>
          <w:szCs w:val="24"/>
        </w:rPr>
        <w:t>".</w:t>
      </w:r>
    </w:p>
    <w:p w:rsidR="00573C18" w:rsidRPr="00573C18" w:rsidRDefault="00573C18" w:rsidP="007F68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73C18">
        <w:rPr>
          <w:rFonts w:ascii="Times New Roman" w:hAnsi="Times New Roman"/>
          <w:sz w:val="24"/>
          <w:szCs w:val="24"/>
        </w:rPr>
        <w:t xml:space="preserve">.Приказ Министерства образования и науки РФ от 27.01.2017 </w:t>
      </w:r>
      <w:r w:rsidR="007F6846" w:rsidRPr="007F6846">
        <w:rPr>
          <w:rFonts w:ascii="Times New Roman" w:hAnsi="Times New Roman"/>
          <w:sz w:val="24"/>
          <w:szCs w:val="24"/>
        </w:rPr>
        <w:t>"</w:t>
      </w:r>
      <w:r w:rsidRPr="00573C18">
        <w:rPr>
          <w:rFonts w:ascii="Times New Roman" w:hAnsi="Times New Roman"/>
          <w:sz w:val="24"/>
          <w:szCs w:val="24"/>
        </w:rPr>
        <w:t>О проведении мониторинга качества образования</w:t>
      </w:r>
      <w:r w:rsidR="007F6846" w:rsidRPr="007F6846">
        <w:rPr>
          <w:rFonts w:ascii="Times New Roman" w:hAnsi="Times New Roman"/>
          <w:sz w:val="24"/>
          <w:szCs w:val="24"/>
        </w:rPr>
        <w:t>"</w:t>
      </w:r>
      <w:r w:rsidR="007F6846">
        <w:rPr>
          <w:rFonts w:ascii="Times New Roman" w:hAnsi="Times New Roman"/>
          <w:sz w:val="24"/>
          <w:szCs w:val="24"/>
        </w:rPr>
        <w:t>.</w:t>
      </w:r>
    </w:p>
    <w:p w:rsidR="00EF7BE7" w:rsidRDefault="00EF7BE7" w:rsidP="00EF7B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2A2112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Письмо Федеральной службы по надзору в сфере образования и науки (</w:t>
      </w:r>
      <w:proofErr w:type="spellStart"/>
      <w:r>
        <w:rPr>
          <w:rFonts w:ascii="Times New Roman" w:hAnsi="Times New Roman"/>
          <w:sz w:val="24"/>
          <w:szCs w:val="24"/>
        </w:rPr>
        <w:t>Рособрнадзор</w:t>
      </w:r>
      <w:proofErr w:type="spellEnd"/>
      <w:r>
        <w:rPr>
          <w:rFonts w:ascii="Times New Roman" w:hAnsi="Times New Roman"/>
          <w:sz w:val="24"/>
          <w:szCs w:val="24"/>
        </w:rPr>
        <w:t xml:space="preserve">) от 17.01.2018 № 05-11 </w:t>
      </w:r>
      <w:r w:rsidRPr="007F6846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Всероссийские проверочные работы</w:t>
      </w:r>
      <w:r w:rsidRPr="002A2112">
        <w:rPr>
          <w:rFonts w:ascii="Times New Roman" w:hAnsi="Times New Roman"/>
          <w:sz w:val="24"/>
          <w:szCs w:val="24"/>
        </w:rPr>
        <w:t>".</w:t>
      </w:r>
    </w:p>
    <w:p w:rsidR="00EF7BE7" w:rsidRPr="00573C18" w:rsidRDefault="00EF7BE7" w:rsidP="00EF7B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573C18">
        <w:rPr>
          <w:rFonts w:ascii="Times New Roman" w:hAnsi="Times New Roman"/>
          <w:sz w:val="24"/>
          <w:szCs w:val="24"/>
        </w:rPr>
        <w:t>.Приказ Министерс</w:t>
      </w:r>
      <w:r>
        <w:rPr>
          <w:rFonts w:ascii="Times New Roman" w:hAnsi="Times New Roman"/>
          <w:sz w:val="24"/>
          <w:szCs w:val="24"/>
        </w:rPr>
        <w:t>тва образования и науки РФ от 20.10</w:t>
      </w:r>
      <w:r w:rsidRPr="00573C18">
        <w:rPr>
          <w:rFonts w:ascii="Times New Roman" w:hAnsi="Times New Roman"/>
          <w:sz w:val="24"/>
          <w:szCs w:val="24"/>
        </w:rPr>
        <w:t>.2017</w:t>
      </w:r>
      <w:r>
        <w:rPr>
          <w:rFonts w:ascii="Times New Roman" w:hAnsi="Times New Roman"/>
          <w:sz w:val="24"/>
          <w:szCs w:val="24"/>
        </w:rPr>
        <w:t xml:space="preserve"> №1025</w:t>
      </w:r>
      <w:r w:rsidRPr="00573C18">
        <w:rPr>
          <w:rFonts w:ascii="Times New Roman" w:hAnsi="Times New Roman"/>
          <w:sz w:val="24"/>
          <w:szCs w:val="24"/>
        </w:rPr>
        <w:t xml:space="preserve"> </w:t>
      </w:r>
      <w:r w:rsidRPr="007F6846">
        <w:rPr>
          <w:rFonts w:ascii="Times New Roman" w:hAnsi="Times New Roman"/>
          <w:sz w:val="24"/>
          <w:szCs w:val="24"/>
        </w:rPr>
        <w:t>"</w:t>
      </w:r>
      <w:r w:rsidRPr="00573C18">
        <w:rPr>
          <w:rFonts w:ascii="Times New Roman" w:hAnsi="Times New Roman"/>
          <w:sz w:val="24"/>
          <w:szCs w:val="24"/>
        </w:rPr>
        <w:t>О проведении мониторинга качества образования</w:t>
      </w:r>
      <w:r w:rsidRPr="007F6846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.</w:t>
      </w:r>
    </w:p>
    <w:p w:rsidR="00F23039" w:rsidRPr="00BD15B8" w:rsidRDefault="00F23039" w:rsidP="00F2303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</w:t>
      </w:r>
      <w:r w:rsidRPr="00BD15B8">
        <w:rPr>
          <w:rFonts w:ascii="Times New Roman" w:hAnsi="Times New Roman"/>
          <w:b/>
          <w:sz w:val="28"/>
          <w:szCs w:val="28"/>
        </w:rPr>
        <w:t xml:space="preserve"> Всероссийской проверочной работы по обществознанию в образовательных организациях Ленинградской области в 2017 – 2018 </w:t>
      </w:r>
      <w:proofErr w:type="spellStart"/>
      <w:r w:rsidRPr="00BD15B8">
        <w:rPr>
          <w:rFonts w:ascii="Times New Roman" w:hAnsi="Times New Roman"/>
          <w:b/>
          <w:sz w:val="28"/>
          <w:szCs w:val="28"/>
        </w:rPr>
        <w:t>уч.г</w:t>
      </w:r>
      <w:proofErr w:type="spellEnd"/>
      <w:r w:rsidRPr="00BD15B8">
        <w:rPr>
          <w:rFonts w:ascii="Times New Roman" w:hAnsi="Times New Roman"/>
          <w:b/>
          <w:sz w:val="28"/>
          <w:szCs w:val="28"/>
        </w:rPr>
        <w:t>.</w:t>
      </w:r>
    </w:p>
    <w:p w:rsidR="00F23039" w:rsidRPr="00BD15B8" w:rsidRDefault="00F23039" w:rsidP="00F2303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D15B8">
        <w:rPr>
          <w:rFonts w:ascii="Times New Roman" w:hAnsi="Times New Roman"/>
          <w:b/>
          <w:sz w:val="28"/>
          <w:szCs w:val="28"/>
        </w:rPr>
        <w:t>6 класс</w:t>
      </w:r>
    </w:p>
    <w:p w:rsidR="00F23039" w:rsidRPr="00BD15B8" w:rsidRDefault="00F23039" w:rsidP="00F23039">
      <w:pPr>
        <w:jc w:val="both"/>
        <w:rPr>
          <w:rFonts w:ascii="Times New Roman" w:hAnsi="Times New Roman"/>
          <w:sz w:val="28"/>
          <w:szCs w:val="28"/>
        </w:rPr>
      </w:pPr>
    </w:p>
    <w:p w:rsidR="00F23039" w:rsidRPr="00BD15B8" w:rsidRDefault="00F23039" w:rsidP="00F23039">
      <w:pPr>
        <w:pStyle w:val="a7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  <w:r w:rsidRPr="00BD15B8">
        <w:rPr>
          <w:rFonts w:ascii="Times New Roman" w:eastAsiaTheme="minorHAnsi" w:hAnsi="Times New Roman"/>
          <w:b/>
          <w:bCs/>
          <w:sz w:val="28"/>
          <w:szCs w:val="28"/>
        </w:rPr>
        <w:t>Назначение всероссийской проверочной работы</w:t>
      </w:r>
    </w:p>
    <w:p w:rsidR="00F23039" w:rsidRPr="00BD15B8" w:rsidRDefault="00F23039" w:rsidP="00F2303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>В соответствии с Планом действий по модернизации общего образования на 2011–2015 гг., утвержденным распоряжением Правительства РФ от 7 сентября 2010 г. № 1507-р, в Российской Федерации реализуется поэтапное введение Федерального государственного образовательного стандарта (ФГОС) основного общего образования во всех общеобразовательных организациях Росс</w:t>
      </w:r>
      <w:r>
        <w:rPr>
          <w:rFonts w:ascii="Times New Roman" w:hAnsi="Times New Roman"/>
          <w:sz w:val="28"/>
          <w:szCs w:val="28"/>
        </w:rPr>
        <w:t xml:space="preserve">ийской Федерации. </w:t>
      </w:r>
      <w:r w:rsidRPr="00BD15B8">
        <w:rPr>
          <w:rFonts w:ascii="Times New Roman" w:hAnsi="Times New Roman"/>
          <w:sz w:val="28"/>
          <w:szCs w:val="28"/>
        </w:rPr>
        <w:t xml:space="preserve"> Всероссийские проверочные работы (ВПР) проводятся с учетом национально-культурной и языковой специфики многонационального российского общества в целях осуществления мониторинга результатов перехода на ФГОС и направлены на выявление уровня подготовки школьников.</w:t>
      </w:r>
    </w:p>
    <w:p w:rsidR="00F23039" w:rsidRPr="00BD15B8" w:rsidRDefault="00F23039" w:rsidP="00F2303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 xml:space="preserve">Назначение КИМ для проведения диагностической работы по обществознанию – оценить уровень общеобразовательной подготовки по обществознанию </w:t>
      </w:r>
      <w:proofErr w:type="gramStart"/>
      <w:r w:rsidRPr="00BD15B8"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BD15B8">
        <w:rPr>
          <w:rFonts w:ascii="Times New Roman" w:hAnsi="Times New Roman"/>
          <w:sz w:val="28"/>
          <w:szCs w:val="28"/>
        </w:rPr>
        <w:t xml:space="preserve"> 6 класса. </w:t>
      </w:r>
      <w:proofErr w:type="gramStart"/>
      <w:r w:rsidRPr="00BD15B8">
        <w:rPr>
          <w:rFonts w:ascii="Times New Roman" w:hAnsi="Times New Roman"/>
          <w:sz w:val="28"/>
          <w:szCs w:val="28"/>
        </w:rPr>
        <w:t xml:space="preserve">КИМ ВПР позволяют осуществить диагностику достижения предметных и </w:t>
      </w:r>
      <w:proofErr w:type="spellStart"/>
      <w:r w:rsidRPr="00BD15B8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BD15B8">
        <w:rPr>
          <w:rFonts w:ascii="Times New Roman" w:hAnsi="Times New Roman"/>
          <w:sz w:val="28"/>
          <w:szCs w:val="28"/>
        </w:rPr>
        <w:t xml:space="preserve"> результатов обучения, в том числе овладение </w:t>
      </w:r>
      <w:proofErr w:type="spellStart"/>
      <w:r w:rsidRPr="00BD15B8">
        <w:rPr>
          <w:rFonts w:ascii="Times New Roman" w:hAnsi="Times New Roman"/>
          <w:sz w:val="28"/>
          <w:szCs w:val="28"/>
        </w:rPr>
        <w:t>межпредметными</w:t>
      </w:r>
      <w:proofErr w:type="spellEnd"/>
      <w:r w:rsidRPr="00BD15B8">
        <w:rPr>
          <w:rFonts w:ascii="Times New Roman" w:hAnsi="Times New Roman"/>
          <w:sz w:val="28"/>
          <w:szCs w:val="28"/>
        </w:rPr>
        <w:t xml:space="preserve"> понятиями и способность использования универсальных учебных действий (УУД) в учебной, познавательной и социальной практике. 1Результаты ВПР в совокупности с имеющейся в общеобразовательной организации информацией, отражающей </w:t>
      </w:r>
      <w:r w:rsidRPr="00BD15B8">
        <w:rPr>
          <w:rFonts w:ascii="Times New Roman" w:hAnsi="Times New Roman"/>
          <w:sz w:val="28"/>
          <w:szCs w:val="28"/>
        </w:rPr>
        <w:lastRenderedPageBreak/>
        <w:t>индивидуальные образовательные траектории обучающихся, могут быть использованы для оценки личностных результатов обучения.</w:t>
      </w:r>
      <w:proofErr w:type="gramEnd"/>
    </w:p>
    <w:p w:rsidR="00F23039" w:rsidRPr="00BD15B8" w:rsidRDefault="00F23039" w:rsidP="00F2303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>Результаты ВПР могут быть использованы образовательными организациями для совершенствования методики преподавания обществознания, муниципальными и региональными органами исполнительной власти, осуществляющими государственное управление в сфере образования, для анализа текущего состояния муниципальных и региональных систем образования и формирования программ их развития. Не предусмотрено использование результатов ВПР для оценки деятельности образовательных организаций, учителей, муниципальных и региональных органов исполнительной власти, осуществляющих государственное управление в сфере образования.</w:t>
      </w:r>
    </w:p>
    <w:p w:rsidR="00F23039" w:rsidRPr="00BD15B8" w:rsidRDefault="00F23039" w:rsidP="00F2303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23039" w:rsidRPr="00BD15B8" w:rsidRDefault="00F23039" w:rsidP="00F23039">
      <w:pPr>
        <w:pStyle w:val="a7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  <w:r w:rsidRPr="00BD15B8">
        <w:rPr>
          <w:rFonts w:ascii="Times New Roman" w:eastAsiaTheme="minorHAnsi" w:hAnsi="Times New Roman"/>
          <w:b/>
          <w:bCs/>
          <w:sz w:val="28"/>
          <w:szCs w:val="28"/>
        </w:rPr>
        <w:t>Документы, определяющие содержание проверочной работы.</w:t>
      </w:r>
    </w:p>
    <w:p w:rsidR="00F23039" w:rsidRPr="00BD15B8" w:rsidRDefault="00F23039" w:rsidP="00F23039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BD15B8">
        <w:rPr>
          <w:rFonts w:ascii="Times New Roman" w:eastAsiaTheme="minorHAnsi" w:hAnsi="Times New Roman"/>
          <w:sz w:val="28"/>
          <w:szCs w:val="28"/>
        </w:rPr>
        <w:t xml:space="preserve">Содержание и структура проверочной работы определяются на основе Федерального государственного образовательного стандарта основного общего образования (приказ </w:t>
      </w:r>
      <w:proofErr w:type="spellStart"/>
      <w:r w:rsidRPr="00BD15B8">
        <w:rPr>
          <w:rFonts w:ascii="Times New Roman" w:eastAsiaTheme="minorHAnsi" w:hAnsi="Times New Roman"/>
          <w:sz w:val="28"/>
          <w:szCs w:val="28"/>
        </w:rPr>
        <w:t>Минобрнауки</w:t>
      </w:r>
      <w:proofErr w:type="spellEnd"/>
      <w:r w:rsidRPr="00BD15B8">
        <w:rPr>
          <w:rFonts w:ascii="Times New Roman" w:eastAsiaTheme="minorHAnsi" w:hAnsi="Times New Roman"/>
          <w:sz w:val="28"/>
          <w:szCs w:val="28"/>
        </w:rPr>
        <w:t xml:space="preserve"> России от 17.12.2010 № 1897) с учетом Примерной основной образовательной программы основного общего образования (одобрена решением Федерального учебно-методического объединения по общему образованию (протокол от 08.04.2015 № 1/15)) и содержания учебников, включенных в Федеральный перечень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BD15B8">
        <w:rPr>
          <w:rFonts w:ascii="Times New Roman" w:eastAsiaTheme="minorHAnsi" w:hAnsi="Times New Roman"/>
          <w:sz w:val="28"/>
          <w:szCs w:val="28"/>
        </w:rPr>
        <w:t>на 2017/18 учебный год.</w:t>
      </w:r>
      <w:proofErr w:type="gramEnd"/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F23039" w:rsidRPr="00BD15B8" w:rsidRDefault="00F23039" w:rsidP="00F23039">
      <w:pPr>
        <w:pStyle w:val="a7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  <w:r w:rsidRPr="00BD15B8">
        <w:rPr>
          <w:rFonts w:ascii="Times New Roman" w:eastAsiaTheme="minorHAnsi" w:hAnsi="Times New Roman"/>
          <w:b/>
          <w:bCs/>
          <w:sz w:val="28"/>
          <w:szCs w:val="28"/>
        </w:rPr>
        <w:t>Подходы к отбору содержания, разработке структуры варианта проверочной работы.</w:t>
      </w:r>
    </w:p>
    <w:p w:rsidR="00F23039" w:rsidRPr="00BD15B8" w:rsidRDefault="00F23039" w:rsidP="00F23039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F23039" w:rsidRPr="00BD15B8" w:rsidRDefault="00F23039" w:rsidP="00F23039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>Всероссийские проверочные работы основаны на системно-</w:t>
      </w:r>
      <w:proofErr w:type="spellStart"/>
      <w:r w:rsidRPr="00BD15B8">
        <w:rPr>
          <w:rFonts w:ascii="Times New Roman" w:hAnsi="Times New Roman"/>
          <w:sz w:val="28"/>
          <w:szCs w:val="28"/>
        </w:rPr>
        <w:t>деятельностном</w:t>
      </w:r>
      <w:proofErr w:type="spellEnd"/>
      <w:r w:rsidRPr="00BD15B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D15B8">
        <w:rPr>
          <w:rFonts w:ascii="Times New Roman" w:hAnsi="Times New Roman"/>
          <w:sz w:val="28"/>
          <w:szCs w:val="28"/>
        </w:rPr>
        <w:t>компетентностном</w:t>
      </w:r>
      <w:proofErr w:type="spellEnd"/>
      <w:r w:rsidRPr="00BD15B8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Pr="00BD15B8">
        <w:rPr>
          <w:rFonts w:ascii="Times New Roman" w:hAnsi="Times New Roman"/>
          <w:sz w:val="28"/>
          <w:szCs w:val="28"/>
        </w:rPr>
        <w:t>уровневом</w:t>
      </w:r>
      <w:proofErr w:type="gramEnd"/>
      <w:r w:rsidRPr="00BD15B8">
        <w:rPr>
          <w:rFonts w:ascii="Times New Roman" w:hAnsi="Times New Roman"/>
          <w:sz w:val="28"/>
          <w:szCs w:val="28"/>
        </w:rPr>
        <w:t xml:space="preserve"> подходах.</w:t>
      </w:r>
    </w:p>
    <w:p w:rsidR="00F23039" w:rsidRPr="00BD15B8" w:rsidRDefault="00F23039" w:rsidP="00F23039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 xml:space="preserve">В рамках ВПР, наряду с предметными результатами обучения учащихся основной школы, оцениваются также </w:t>
      </w:r>
      <w:proofErr w:type="spellStart"/>
      <w:r w:rsidRPr="00BD15B8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Pr="00BD15B8">
        <w:rPr>
          <w:rFonts w:ascii="Times New Roman" w:hAnsi="Times New Roman"/>
          <w:sz w:val="28"/>
          <w:szCs w:val="28"/>
        </w:rPr>
        <w:t xml:space="preserve"> результаты, в том числе уровень </w:t>
      </w:r>
      <w:proofErr w:type="spellStart"/>
      <w:r w:rsidRPr="00BD15B8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BD15B8">
        <w:rPr>
          <w:rFonts w:ascii="Times New Roman" w:hAnsi="Times New Roman"/>
          <w:sz w:val="28"/>
          <w:szCs w:val="28"/>
        </w:rPr>
        <w:t xml:space="preserve"> универсальных учебных действий (УУД) и овладения </w:t>
      </w:r>
      <w:proofErr w:type="spellStart"/>
      <w:r w:rsidRPr="00BD15B8">
        <w:rPr>
          <w:rFonts w:ascii="Times New Roman" w:hAnsi="Times New Roman"/>
          <w:sz w:val="28"/>
          <w:szCs w:val="28"/>
        </w:rPr>
        <w:t>межпредметными</w:t>
      </w:r>
      <w:proofErr w:type="spellEnd"/>
      <w:r w:rsidRPr="00BD15B8">
        <w:rPr>
          <w:rFonts w:ascii="Times New Roman" w:hAnsi="Times New Roman"/>
          <w:sz w:val="28"/>
          <w:szCs w:val="28"/>
        </w:rPr>
        <w:t xml:space="preserve"> понятиями.</w:t>
      </w:r>
    </w:p>
    <w:p w:rsidR="00F23039" w:rsidRPr="00BD15B8" w:rsidRDefault="00F23039" w:rsidP="00F2303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 xml:space="preserve">Предусмотрена оценка </w:t>
      </w:r>
      <w:proofErr w:type="spellStart"/>
      <w:r w:rsidRPr="00BD15B8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BD15B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D15B8">
        <w:rPr>
          <w:rFonts w:ascii="Times New Roman" w:hAnsi="Times New Roman"/>
          <w:sz w:val="28"/>
          <w:szCs w:val="28"/>
        </w:rPr>
        <w:t>следующих</w:t>
      </w:r>
      <w:proofErr w:type="gramEnd"/>
      <w:r w:rsidRPr="00BD15B8">
        <w:rPr>
          <w:rFonts w:ascii="Times New Roman" w:hAnsi="Times New Roman"/>
          <w:sz w:val="28"/>
          <w:szCs w:val="28"/>
        </w:rPr>
        <w:t xml:space="preserve"> УУД.</w:t>
      </w:r>
    </w:p>
    <w:p w:rsidR="00F23039" w:rsidRPr="00BD15B8" w:rsidRDefault="00F23039" w:rsidP="00F2303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i/>
          <w:iCs/>
          <w:sz w:val="28"/>
          <w:szCs w:val="28"/>
        </w:rPr>
        <w:t>Регулятивные универсальные учебные действия</w:t>
      </w:r>
      <w:r w:rsidRPr="00BD15B8">
        <w:rPr>
          <w:rFonts w:ascii="Times New Roman" w:hAnsi="Times New Roman"/>
          <w:sz w:val="28"/>
          <w:szCs w:val="28"/>
        </w:rPr>
        <w:t xml:space="preserve">: целеполагание, планирование, контроль и коррекция, </w:t>
      </w:r>
      <w:proofErr w:type="spellStart"/>
      <w:r w:rsidRPr="00BD15B8">
        <w:rPr>
          <w:rFonts w:ascii="Times New Roman" w:hAnsi="Times New Roman"/>
          <w:sz w:val="28"/>
          <w:szCs w:val="28"/>
        </w:rPr>
        <w:t>саморегуляция</w:t>
      </w:r>
      <w:proofErr w:type="spellEnd"/>
      <w:r w:rsidRPr="00BD15B8">
        <w:rPr>
          <w:rFonts w:ascii="Times New Roman" w:hAnsi="Times New Roman"/>
          <w:sz w:val="28"/>
          <w:szCs w:val="28"/>
        </w:rPr>
        <w:t>.</w:t>
      </w:r>
    </w:p>
    <w:p w:rsidR="00F23039" w:rsidRPr="00BD15B8" w:rsidRDefault="00F23039" w:rsidP="00F23039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proofErr w:type="gramStart"/>
      <w:r w:rsidRPr="00BD15B8">
        <w:rPr>
          <w:rFonts w:ascii="Times New Roman" w:hAnsi="Times New Roman"/>
          <w:i/>
          <w:iCs/>
          <w:sz w:val="28"/>
          <w:szCs w:val="28"/>
        </w:rPr>
        <w:t>Общеучебные</w:t>
      </w:r>
      <w:proofErr w:type="spellEnd"/>
      <w:r w:rsidRPr="00BD15B8">
        <w:rPr>
          <w:rFonts w:ascii="Times New Roman" w:hAnsi="Times New Roman"/>
          <w:i/>
          <w:iCs/>
          <w:sz w:val="28"/>
          <w:szCs w:val="28"/>
        </w:rPr>
        <w:t xml:space="preserve"> универсальные учебные действия</w:t>
      </w:r>
      <w:r w:rsidRPr="00BD15B8">
        <w:rPr>
          <w:rFonts w:ascii="Times New Roman" w:hAnsi="Times New Roman"/>
          <w:sz w:val="28"/>
          <w:szCs w:val="28"/>
        </w:rPr>
        <w:t xml:space="preserve">: поиск и выделение необходимой информации; преобразование информации из одной формы в другую; структурирование знаний; выбор наиболее эффективных способов решения задач в зависимости от конкретных условий; рефлексия способов и условий действия; контроль и оценка процесса и результатов деятельности; смысловое чтение как осмысление цели чтения и выбор вида чтения в </w:t>
      </w:r>
      <w:r w:rsidRPr="00BD15B8">
        <w:rPr>
          <w:rFonts w:ascii="Times New Roman" w:hAnsi="Times New Roman"/>
          <w:sz w:val="28"/>
          <w:szCs w:val="28"/>
        </w:rPr>
        <w:lastRenderedPageBreak/>
        <w:t>зависимости от цели;</w:t>
      </w:r>
      <w:proofErr w:type="gramEnd"/>
      <w:r w:rsidRPr="00BD15B8">
        <w:rPr>
          <w:rFonts w:ascii="Times New Roman" w:hAnsi="Times New Roman"/>
          <w:sz w:val="28"/>
          <w:szCs w:val="28"/>
        </w:rPr>
        <w:t xml:space="preserve"> определение основной и второстепенной информации; моделирование, преобразование модели.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D15B8">
        <w:rPr>
          <w:rFonts w:ascii="Times New Roman" w:eastAsiaTheme="minorHAnsi" w:hAnsi="Times New Roman"/>
          <w:i/>
          <w:iCs/>
          <w:sz w:val="28"/>
          <w:szCs w:val="28"/>
        </w:rPr>
        <w:t>Логические универсальные действия</w:t>
      </w:r>
      <w:r w:rsidRPr="00BD15B8">
        <w:rPr>
          <w:rFonts w:ascii="Times New Roman" w:eastAsiaTheme="minorHAnsi" w:hAnsi="Times New Roman"/>
          <w:sz w:val="28"/>
          <w:szCs w:val="28"/>
        </w:rPr>
        <w:t xml:space="preserve">: анализ объектов в целях выделения признаков; синтез, в том числе самостоятельное достраивание  с восполнением недостающих компонентов; выбор оснований и критериев </w:t>
      </w:r>
      <w:proofErr w:type="gramStart"/>
      <w:r w:rsidRPr="00BD15B8">
        <w:rPr>
          <w:rFonts w:ascii="Times New Roman" w:eastAsiaTheme="minorHAnsi" w:hAnsi="Times New Roman"/>
          <w:sz w:val="28"/>
          <w:szCs w:val="28"/>
        </w:rPr>
        <w:t>для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D15B8">
        <w:rPr>
          <w:rFonts w:ascii="Times New Roman" w:eastAsiaTheme="minorHAnsi" w:hAnsi="Times New Roman"/>
          <w:sz w:val="28"/>
          <w:szCs w:val="28"/>
        </w:rPr>
        <w:t>сравнения; подведение под понятие; выведение следствий; установление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D15B8">
        <w:rPr>
          <w:rFonts w:ascii="Times New Roman" w:eastAsiaTheme="minorHAnsi" w:hAnsi="Times New Roman"/>
          <w:sz w:val="28"/>
          <w:szCs w:val="28"/>
        </w:rPr>
        <w:t>причинно-следственных связей; построение логической цепи рассуждений;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D15B8">
        <w:rPr>
          <w:rFonts w:ascii="Times New Roman" w:eastAsiaTheme="minorHAnsi" w:hAnsi="Times New Roman"/>
          <w:sz w:val="28"/>
          <w:szCs w:val="28"/>
        </w:rPr>
        <w:t>доказательство.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D15B8">
        <w:rPr>
          <w:rFonts w:ascii="Times New Roman" w:eastAsiaTheme="minorHAnsi" w:hAnsi="Times New Roman"/>
          <w:i/>
          <w:iCs/>
          <w:sz w:val="28"/>
          <w:szCs w:val="28"/>
        </w:rPr>
        <w:t>Коммуникативные универсальные учебные действия</w:t>
      </w:r>
      <w:r w:rsidRPr="00BD15B8">
        <w:rPr>
          <w:rFonts w:ascii="Times New Roman" w:eastAsiaTheme="minorHAnsi" w:hAnsi="Times New Roman"/>
          <w:sz w:val="28"/>
          <w:szCs w:val="28"/>
        </w:rPr>
        <w:t>: умение с достаточной полнотой и точностью выражать свои мысли в соответствии с задачами и условиями коммуникации, осознанное и произвольное построение речевого высказывания в письменной форме; владение монологической и диалогической формами речи в соответствии с грамматическими и синтаксическими нормами родного языка.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eastAsiaTheme="minorHAnsi" w:hAnsi="Times New Roman"/>
          <w:sz w:val="28"/>
          <w:szCs w:val="28"/>
        </w:rPr>
        <w:t xml:space="preserve">КИМ направлены на выявление следующих </w:t>
      </w:r>
      <w:r w:rsidRPr="00BD15B8">
        <w:rPr>
          <w:rFonts w:ascii="Times New Roman" w:eastAsiaTheme="minorHAnsi" w:hAnsi="Times New Roman"/>
          <w:i/>
          <w:iCs/>
          <w:sz w:val="28"/>
          <w:szCs w:val="28"/>
        </w:rPr>
        <w:t xml:space="preserve">личностных результатов (личностных УУД) ● </w:t>
      </w:r>
      <w:r w:rsidRPr="00BD15B8">
        <w:rPr>
          <w:rFonts w:ascii="Times New Roman" w:eastAsiaTheme="minorHAnsi" w:hAnsi="Times New Roman"/>
          <w:sz w:val="28"/>
          <w:szCs w:val="28"/>
        </w:rPr>
        <w:t>освоения основной образовательной программы: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eastAsiaTheme="minorHAnsi" w:hAnsi="Times New Roman"/>
          <w:sz w:val="28"/>
          <w:szCs w:val="28"/>
        </w:rPr>
        <w:t>● воспитание российской гражданской идентичности: патриотизма, уважения к Отечеству; усвоение гуманистических, демократических и традиционных ценностей многонационального российского общества; − освоение социальных норм, ролей и форм социальной жизни в группах и сообществах в пределах возрастных компетенций;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D15B8">
        <w:rPr>
          <w:rFonts w:ascii="Times New Roman" w:eastAsiaTheme="minorHAnsi" w:hAnsi="Times New Roman"/>
          <w:sz w:val="28"/>
          <w:szCs w:val="28"/>
        </w:rPr>
        <w:t>●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D15B8">
        <w:rPr>
          <w:rFonts w:ascii="Times New Roman" w:eastAsiaTheme="minorHAnsi" w:hAnsi="Times New Roman"/>
          <w:sz w:val="28"/>
          <w:szCs w:val="28"/>
        </w:rPr>
        <w:t>● осознание значения семьи в жизни человека и общества, принятие ценности семейной жизни.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D15B8">
        <w:rPr>
          <w:rFonts w:ascii="Times New Roman" w:eastAsiaTheme="minorHAnsi" w:hAnsi="Times New Roman"/>
          <w:sz w:val="28"/>
          <w:szCs w:val="28"/>
        </w:rPr>
        <w:t>Посредством диагностики у школьников выявляются: понимание основных принципов жизни общества; опыт применения полученных знаний и умений для решения типичных задач в области социальных отношений, адекватных возрасту обучающихся; освоение приемов работы с социально значимой информацией; развитие способностей делать необходимые выводы и давать обоснованные оценки социальным событиям и процессам; развитие социального кругозора.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BD15B8">
        <w:rPr>
          <w:rFonts w:ascii="Times New Roman" w:eastAsiaTheme="minorHAnsi" w:hAnsi="Times New Roman"/>
          <w:sz w:val="28"/>
          <w:szCs w:val="28"/>
        </w:rPr>
        <w:t>Тексты заданий в КИМ в целом соответствуют формулировкам, принятым в учебниках, включенных в Федеральный перечень учебников, рекомендуемых Министерством образования и науки РФ к использованию при реализации имеющих государственную аккредитацию образовательных программ основного общего образования.</w:t>
      </w:r>
      <w:proofErr w:type="gramEnd"/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  <w:r w:rsidRPr="00BD15B8">
        <w:rPr>
          <w:rFonts w:ascii="Times New Roman" w:eastAsiaTheme="minorHAnsi" w:hAnsi="Times New Roman"/>
          <w:b/>
          <w:bCs/>
          <w:sz w:val="28"/>
          <w:szCs w:val="28"/>
        </w:rPr>
        <w:t>4. Структура варианта проверочной работы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eastAsiaTheme="minorHAnsi" w:hAnsi="Times New Roman"/>
          <w:sz w:val="28"/>
          <w:szCs w:val="28"/>
        </w:rPr>
        <w:t>Работа состоит из 6 заданий, каждое из которых предполагает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BD15B8">
        <w:rPr>
          <w:rFonts w:ascii="Times New Roman" w:eastAsiaTheme="minorHAnsi" w:hAnsi="Times New Roman"/>
          <w:sz w:val="28"/>
          <w:szCs w:val="28"/>
        </w:rPr>
        <w:t>развернутый ответ. Задания в совокупности охватывают различные аспекты содержания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BD15B8">
        <w:rPr>
          <w:rFonts w:ascii="Times New Roman" w:eastAsiaTheme="minorHAnsi" w:hAnsi="Times New Roman"/>
          <w:sz w:val="28"/>
          <w:szCs w:val="28"/>
        </w:rPr>
        <w:t>базовых социальных ролей (гражданина, потребителя, труженика (работника), члена семьи), а также основы межличностных отношений и особенности поведения человека в современной информационной среде.</w:t>
      </w:r>
    </w:p>
    <w:p w:rsidR="00F23039" w:rsidRPr="00BD15B8" w:rsidRDefault="00F23039" w:rsidP="00F23039">
      <w:pPr>
        <w:jc w:val="both"/>
        <w:rPr>
          <w:rFonts w:ascii="Times New Roman" w:hAnsi="Times New Roman"/>
          <w:sz w:val="28"/>
          <w:szCs w:val="28"/>
        </w:rPr>
      </w:pP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  <w:r w:rsidRPr="00BD15B8">
        <w:rPr>
          <w:rFonts w:ascii="Times New Roman" w:eastAsiaTheme="minorHAnsi" w:hAnsi="Times New Roman"/>
          <w:b/>
          <w:bCs/>
          <w:sz w:val="28"/>
          <w:szCs w:val="28"/>
        </w:rPr>
        <w:lastRenderedPageBreak/>
        <w:t>5. Кодификаторы проверяемых элементов содержания и требований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  <w:r w:rsidRPr="00BD15B8">
        <w:rPr>
          <w:rFonts w:ascii="Times New Roman" w:eastAsiaTheme="minorHAnsi" w:hAnsi="Times New Roman"/>
          <w:b/>
          <w:bCs/>
          <w:sz w:val="28"/>
          <w:szCs w:val="28"/>
        </w:rPr>
        <w:t>к уровню подготовки.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  <w:r w:rsidRPr="00BD15B8">
        <w:rPr>
          <w:rFonts w:ascii="Times New Roman" w:eastAsiaTheme="minorHAnsi" w:hAnsi="Times New Roman"/>
          <w:b/>
          <w:bCs/>
          <w:sz w:val="28"/>
          <w:szCs w:val="28"/>
        </w:rPr>
        <w:t>Таблица 1.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4786"/>
      </w:tblGrid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Проверяемые элементы содержания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1 Человек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 xml:space="preserve">1.1 </w:t>
            </w:r>
            <w:proofErr w:type="gramStart"/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Биологическое</w:t>
            </w:r>
            <w:proofErr w:type="gramEnd"/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 xml:space="preserve"> и социальное в человеке. Черты сходства и различий человека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и животного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1.2 Основные возрастные периоды жизни человека. Отношения между поколениями.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Особенности подросткового возраста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1.3 Потребности и способности человека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 xml:space="preserve">1.4 Понятие деятельности. </w:t>
            </w:r>
            <w:proofErr w:type="gramStart"/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Многообразие видов деятельности (игра, труд, учение,</w:t>
            </w:r>
            <w:proofErr w:type="gramEnd"/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общение). Познание человеком мира и самого себя как вид деятельности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2 Человек в малой группе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2.1 Человек в малой группе. Сверстники и друзья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2.2 Межличностные отношения. Личные и деловые отношения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 xml:space="preserve">2.3 Семья и семейные отношения. </w:t>
            </w: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Роль семьи в жизни человека и общества. Семейные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ценности и традиции. Досуг семьи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2.4 Право человека на образование. Школьное образование. Права и обязанности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обучающегося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3 Общество, сферы общественной жизни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3.1.Общество как форма жизнедеятельности людей. Взаимосвязь общества и природы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3.2. Экономика – основа жизни общества. Виды экономической деятельности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3.3 Социальная сфера современного общества. Социальные группы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3.4 Политическая сфера общества. Государство. Современное Российское государство.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Конституция РФ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3.5 Место нашей Родины среди современных государств. Участие России в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международных организациях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</w:tbl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  <w:r w:rsidRPr="00BD15B8">
        <w:rPr>
          <w:rFonts w:ascii="Times New Roman" w:eastAsiaTheme="minorHAnsi" w:hAnsi="Times New Roman"/>
          <w:b/>
          <w:sz w:val="28"/>
          <w:szCs w:val="28"/>
        </w:rPr>
        <w:t>Таблица 2. Кодификатор проверяемых требований к уровню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  <w:r w:rsidRPr="00BD15B8">
        <w:rPr>
          <w:rFonts w:ascii="Times New Roman" w:eastAsiaTheme="minorHAnsi" w:hAnsi="Times New Roman"/>
          <w:b/>
          <w:sz w:val="28"/>
          <w:szCs w:val="28"/>
        </w:rPr>
        <w:t>подготовки.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4786"/>
      </w:tblGrid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lastRenderedPageBreak/>
              <w:t>Код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Проверяемые требования к уровню подготовки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spellStart"/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Метапредметны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е</w:t>
            </w:r>
            <w:proofErr w:type="spellEnd"/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1.1 Умение определять понятия, создавать обобщения, устанавливать аналогии,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 xml:space="preserve">классифицировать, самостоятельно выбирать основания и критерии </w:t>
            </w:r>
            <w:proofErr w:type="gramStart"/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для</w:t>
            </w:r>
            <w:proofErr w:type="gramEnd"/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классификации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 xml:space="preserve">1.2 Умение устанавливать причинно-следственные связи, строить </w:t>
            </w:r>
            <w:proofErr w:type="gramStart"/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логическое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рассуждение</w:t>
            </w:r>
            <w:proofErr w:type="gramEnd"/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, умозаключение (индуктивное, дедуктивное и по аналогии)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и делать выводы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1.3 Умение создавать, применять и преобразовывать знаки и символы, модели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и схемы для решения учебных и познавательных задач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1.4 Смысловое чтение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1.5 Умение осознанно использовать речевые средства в соответствии с задачей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коммуникации; владение устной и письменной речью, монологической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контекстной речью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 xml:space="preserve">1.6 Умение оценивать правильность выполнения учебной задачи, </w:t>
            </w: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собственные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возможности ее решения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1.7 Владение основами самоконтроля, самооценки, принятия решений и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осуществления осознанного выбора в учебной и познавательной деятельности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2</w:t>
            </w: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Предметные</w:t>
            </w: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2.1 Формирование у обучающихся личностных представлений об основах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российской гражданской идентичности, патриотизма, гражданственности,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социальной ответственности, правового самосознания, толерантности,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приверженности ценностям, закреплённым в Конституции Российской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Федерации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2.2 Понимание основных принципов жизни общества, основ современных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научных теорий общественного развития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23039" w:rsidRPr="00BD15B8" w:rsidTr="00E76D38">
        <w:tc>
          <w:tcPr>
            <w:tcW w:w="2802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2.3 Приобретение теоретических знаний и опыта применения полученных знаний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и умений для определения собственной активной позиции в общественной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жизни, для решения типичных задач в области социальных отношений,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адекватных возрасту обучающихся, межличностных отношений, включая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отношения между людьми различных национальностей и вероисповеданий,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D15B8">
              <w:rPr>
                <w:rFonts w:ascii="Times New Roman" w:eastAsiaTheme="minorHAnsi" w:hAnsi="Times New Roman"/>
                <w:sz w:val="28"/>
                <w:szCs w:val="28"/>
              </w:rPr>
              <w:t>возрастов и социальных групп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</w:tbl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D15B8">
        <w:rPr>
          <w:rFonts w:ascii="Times New Roman" w:hAnsi="Times New Roman"/>
          <w:b/>
          <w:sz w:val="28"/>
          <w:szCs w:val="28"/>
        </w:rPr>
        <w:t>6. Типы заданий, сценарии выполнения заданий.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 xml:space="preserve"> </w:t>
      </w:r>
      <w:r w:rsidRPr="00AC4121">
        <w:rPr>
          <w:rFonts w:ascii="Times New Roman" w:hAnsi="Times New Roman"/>
          <w:b/>
          <w:sz w:val="28"/>
          <w:szCs w:val="28"/>
        </w:rPr>
        <w:t>Задание 1</w:t>
      </w:r>
      <w:r w:rsidRPr="00BD15B8">
        <w:rPr>
          <w:rFonts w:ascii="Times New Roman" w:hAnsi="Times New Roman"/>
          <w:sz w:val="28"/>
          <w:szCs w:val="28"/>
        </w:rPr>
        <w:t xml:space="preserve"> нацелено на проверку умения анализировать и оценивать собственную деятельность и ее результаты. Задание предполагает систему вопросов об одном из видов деятельности с опорой на личный социальный опыт </w:t>
      </w:r>
      <w:proofErr w:type="gramStart"/>
      <w:r w:rsidRPr="00BD15B8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BD15B8">
        <w:rPr>
          <w:rFonts w:ascii="Times New Roman" w:hAnsi="Times New Roman"/>
          <w:sz w:val="28"/>
          <w:szCs w:val="28"/>
        </w:rPr>
        <w:t xml:space="preserve">. 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4121">
        <w:rPr>
          <w:rFonts w:ascii="Times New Roman" w:hAnsi="Times New Roman"/>
          <w:b/>
          <w:sz w:val="28"/>
          <w:szCs w:val="28"/>
        </w:rPr>
        <w:t>Задание 2</w:t>
      </w:r>
      <w:r w:rsidRPr="00BD15B8">
        <w:rPr>
          <w:rFonts w:ascii="Times New Roman" w:hAnsi="Times New Roman"/>
          <w:sz w:val="28"/>
          <w:szCs w:val="28"/>
        </w:rPr>
        <w:t xml:space="preserve"> построено на основе графического представления статистической информации. Оно нацелено на проверку умения осуществлять поиск социальной информации, представленной в различных знаковых системах (диаграмма) и состоит из двух частей. </w:t>
      </w:r>
      <w:r>
        <w:rPr>
          <w:rFonts w:ascii="Times New Roman" w:hAnsi="Times New Roman"/>
          <w:sz w:val="28"/>
          <w:szCs w:val="28"/>
        </w:rPr>
        <w:t>В первой части учащимся</w:t>
      </w:r>
      <w:r w:rsidRPr="00BD15B8">
        <w:rPr>
          <w:rFonts w:ascii="Times New Roman" w:hAnsi="Times New Roman"/>
          <w:sz w:val="28"/>
          <w:szCs w:val="28"/>
        </w:rPr>
        <w:t xml:space="preserve"> требуется проанализировать предложенную информацию, определить наиболее/наименее популярное мнение по заданной тематике и высказать предположение о причинах соответствующего выбора опрошенных. Во второй части задания нужно дать собственный ответ на поставленный в ходе социологического исследования вопрос. 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4121">
        <w:rPr>
          <w:rFonts w:ascii="Times New Roman" w:hAnsi="Times New Roman"/>
          <w:b/>
          <w:sz w:val="28"/>
          <w:szCs w:val="28"/>
        </w:rPr>
        <w:t>Задание 3</w:t>
      </w:r>
      <w:r w:rsidRPr="00BD15B8">
        <w:rPr>
          <w:rFonts w:ascii="Times New Roman" w:hAnsi="Times New Roman"/>
          <w:sz w:val="28"/>
          <w:szCs w:val="28"/>
        </w:rPr>
        <w:t xml:space="preserve"> направлено на анализ социальной ситуации, описанной в форме цитаты известного писателя, ученого, общественного деятеля и т.п. Задание включает в себя систему вопросов, проверяющих знание/понимание социальных свойств человека, особенностей его взаимодействия с другими людьми, а также умение объяснять элементарные взаимосвязи изученных социальных объектов. Обучающийся должен сначала объяснить значения отдельных слов, словосочетаний, а затем – смысл всего высказывания. 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4121">
        <w:rPr>
          <w:rFonts w:ascii="Times New Roman" w:hAnsi="Times New Roman"/>
          <w:b/>
          <w:sz w:val="28"/>
          <w:szCs w:val="28"/>
        </w:rPr>
        <w:t>Задания 4 и 6</w:t>
      </w:r>
      <w:r w:rsidRPr="00BD15B8">
        <w:rPr>
          <w:rFonts w:ascii="Times New Roman" w:hAnsi="Times New Roman"/>
          <w:sz w:val="28"/>
          <w:szCs w:val="28"/>
        </w:rPr>
        <w:t xml:space="preserve"> предполагают анализ визуального изображения социальных объектов, социальных ситуаций. Обучающийся должен осуществить поиск социальной информации, представленной в различных знаковых системах (фотоизображение) и выполнить задания, связанные с соответствующей фотографией.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 xml:space="preserve"> </w:t>
      </w:r>
      <w:r w:rsidRPr="00AC4121">
        <w:rPr>
          <w:rFonts w:ascii="Times New Roman" w:hAnsi="Times New Roman"/>
          <w:b/>
          <w:sz w:val="28"/>
          <w:szCs w:val="28"/>
        </w:rPr>
        <w:t>Задание 5</w:t>
      </w:r>
      <w:r w:rsidRPr="00BD15B8">
        <w:rPr>
          <w:rFonts w:ascii="Times New Roman" w:hAnsi="Times New Roman"/>
          <w:sz w:val="28"/>
          <w:szCs w:val="28"/>
        </w:rPr>
        <w:t xml:space="preserve"> направлено на проверку умения осознанно и произвольно строить речевое высказывание в письменной форме на заданную тему с использованием шести предложенных понятий. Подчеркнем, что задание 1 во всех вариантах предполагает систему вопросов о виде деятельности (учеба, игра, труд, общение), а задание 5 – составление краткого сообщения о нашей стране / регионе проживания.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AC4121">
        <w:rPr>
          <w:rFonts w:ascii="Times New Roman" w:hAnsi="Times New Roman"/>
          <w:b/>
          <w:sz w:val="28"/>
          <w:szCs w:val="28"/>
        </w:rPr>
        <w:t>Задания 2–4 и 6</w:t>
      </w:r>
      <w:r w:rsidRPr="00BD15B8">
        <w:rPr>
          <w:rFonts w:ascii="Times New Roman" w:hAnsi="Times New Roman"/>
          <w:sz w:val="28"/>
          <w:szCs w:val="28"/>
        </w:rPr>
        <w:t xml:space="preserve"> в различных вариантах ВПР являются одинаковыми по уровню сложности и позволяют проверить одни и те же умения на различных элементах содержания.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D15B8">
        <w:rPr>
          <w:rFonts w:ascii="Times New Roman" w:hAnsi="Times New Roman"/>
          <w:b/>
          <w:sz w:val="28"/>
          <w:szCs w:val="28"/>
        </w:rPr>
        <w:t>7. Распределение заданий проверочной работы по уровню сложности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D15B8">
        <w:rPr>
          <w:rFonts w:ascii="Times New Roman" w:hAnsi="Times New Roman"/>
          <w:b/>
          <w:sz w:val="28"/>
          <w:szCs w:val="28"/>
        </w:rPr>
        <w:t xml:space="preserve"> Распределение заданий по уровню сложности приведено в табл. 3. 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1914"/>
        <w:gridCol w:w="1914"/>
        <w:gridCol w:w="2057"/>
        <w:gridCol w:w="2042"/>
      </w:tblGrid>
      <w:tr w:rsidR="00F23039" w:rsidRPr="00BD15B8" w:rsidTr="00E76D38">
        <w:tc>
          <w:tcPr>
            <w:tcW w:w="53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91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Уровень сложности</w:t>
            </w:r>
          </w:p>
        </w:tc>
        <w:tc>
          <w:tcPr>
            <w:tcW w:w="191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Количество заданий</w:t>
            </w:r>
          </w:p>
        </w:tc>
        <w:tc>
          <w:tcPr>
            <w:tcW w:w="191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Максимальный первичный балл</w:t>
            </w:r>
          </w:p>
        </w:tc>
        <w:tc>
          <w:tcPr>
            <w:tcW w:w="1915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Процент от максимального первичного балла</w:t>
            </w:r>
          </w:p>
        </w:tc>
      </w:tr>
      <w:tr w:rsidR="00F23039" w:rsidRPr="00BD15B8" w:rsidTr="00E76D38">
        <w:tc>
          <w:tcPr>
            <w:tcW w:w="53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Базовый</w:t>
            </w:r>
          </w:p>
        </w:tc>
        <w:tc>
          <w:tcPr>
            <w:tcW w:w="191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915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</w:tr>
      <w:tr w:rsidR="00F23039" w:rsidRPr="00BD15B8" w:rsidTr="00E76D38">
        <w:tc>
          <w:tcPr>
            <w:tcW w:w="53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Повышенный</w:t>
            </w:r>
          </w:p>
        </w:tc>
        <w:tc>
          <w:tcPr>
            <w:tcW w:w="191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F23039" w:rsidRPr="00BD15B8" w:rsidTr="00E76D38">
        <w:tc>
          <w:tcPr>
            <w:tcW w:w="53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91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915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F23039" w:rsidRPr="00BD15B8" w:rsidTr="00E76D38">
        <w:tc>
          <w:tcPr>
            <w:tcW w:w="53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D15B8">
        <w:rPr>
          <w:rFonts w:ascii="Times New Roman" w:hAnsi="Times New Roman"/>
          <w:b/>
          <w:sz w:val="28"/>
          <w:szCs w:val="28"/>
        </w:rPr>
        <w:t>8. Система оценивания выполнения отдельных заданий и работы в целом.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 xml:space="preserve"> Выполнение каждого из заданий 1–6 оценивается в зависимости от полноты и правильности ответа в соответствии с критериями оценивания. Полный правильный ответ на каждое из заданий 3, 4 и 6 оценивается 3 баллами; заданий 1 и 2 – 4 баллами, задание 5 – 5 баллами. 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>Максимальный балл за выполнение работы – 22.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D15B8">
        <w:rPr>
          <w:rFonts w:ascii="Times New Roman" w:hAnsi="Times New Roman"/>
          <w:b/>
          <w:sz w:val="28"/>
          <w:szCs w:val="28"/>
        </w:rPr>
        <w:t>Таблица 4.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D15B8">
        <w:rPr>
          <w:rFonts w:ascii="Times New Roman" w:hAnsi="Times New Roman"/>
          <w:b/>
          <w:sz w:val="28"/>
          <w:szCs w:val="28"/>
        </w:rPr>
        <w:t>Рекомендации по переводу первичных баллов в отметки по пятибалльной шкале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34"/>
        <w:gridCol w:w="1884"/>
        <w:gridCol w:w="1884"/>
        <w:gridCol w:w="1884"/>
        <w:gridCol w:w="1885"/>
      </w:tblGrid>
      <w:tr w:rsidR="00F23039" w:rsidRPr="00BD15B8" w:rsidTr="00E76D38">
        <w:tc>
          <w:tcPr>
            <w:tcW w:w="1914" w:type="dxa"/>
          </w:tcPr>
          <w:p w:rsidR="00F23039" w:rsidRPr="00AC4121" w:rsidRDefault="00F23039" w:rsidP="00E76D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4121">
              <w:rPr>
                <w:rFonts w:ascii="Times New Roman" w:hAnsi="Times New Roman"/>
                <w:b/>
                <w:sz w:val="28"/>
                <w:szCs w:val="28"/>
              </w:rPr>
              <w:t>Отметка по пятибалльной шкале</w:t>
            </w:r>
          </w:p>
        </w:tc>
        <w:tc>
          <w:tcPr>
            <w:tcW w:w="1914" w:type="dxa"/>
          </w:tcPr>
          <w:p w:rsidR="00F23039" w:rsidRPr="00AC4121" w:rsidRDefault="00F23039" w:rsidP="00E76D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4121">
              <w:rPr>
                <w:rFonts w:ascii="Times New Roman" w:hAnsi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1914" w:type="dxa"/>
          </w:tcPr>
          <w:p w:rsidR="00F23039" w:rsidRPr="00AC4121" w:rsidRDefault="00F23039" w:rsidP="00E76D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4121">
              <w:rPr>
                <w:rFonts w:ascii="Times New Roman" w:hAnsi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1914" w:type="dxa"/>
          </w:tcPr>
          <w:p w:rsidR="00F23039" w:rsidRPr="00AC4121" w:rsidRDefault="00F23039" w:rsidP="00E76D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4121">
              <w:rPr>
                <w:rFonts w:ascii="Times New Roman" w:hAnsi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915" w:type="dxa"/>
          </w:tcPr>
          <w:p w:rsidR="00F23039" w:rsidRPr="00AC4121" w:rsidRDefault="00F23039" w:rsidP="00E76D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4121">
              <w:rPr>
                <w:rFonts w:ascii="Times New Roman" w:hAnsi="Times New Roman"/>
                <w:b/>
                <w:sz w:val="28"/>
                <w:szCs w:val="28"/>
              </w:rPr>
              <w:t>«5»</w:t>
            </w:r>
          </w:p>
        </w:tc>
      </w:tr>
      <w:tr w:rsidR="00F23039" w:rsidRPr="00BD15B8" w:rsidTr="00E76D38">
        <w:tc>
          <w:tcPr>
            <w:tcW w:w="191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Первичные баллы</w:t>
            </w:r>
          </w:p>
        </w:tc>
        <w:tc>
          <w:tcPr>
            <w:tcW w:w="191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0–7</w:t>
            </w:r>
          </w:p>
        </w:tc>
        <w:tc>
          <w:tcPr>
            <w:tcW w:w="191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8–13</w:t>
            </w:r>
          </w:p>
        </w:tc>
        <w:tc>
          <w:tcPr>
            <w:tcW w:w="1914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14–18</w:t>
            </w:r>
          </w:p>
        </w:tc>
        <w:tc>
          <w:tcPr>
            <w:tcW w:w="1915" w:type="dxa"/>
          </w:tcPr>
          <w:p w:rsidR="00F23039" w:rsidRPr="00BD15B8" w:rsidRDefault="00F23039" w:rsidP="00E76D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19–22</w:t>
            </w:r>
          </w:p>
          <w:p w:rsidR="00F23039" w:rsidRPr="00BD15B8" w:rsidRDefault="00F23039" w:rsidP="00E76D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  <w:r w:rsidRPr="00BD15B8">
        <w:rPr>
          <w:rFonts w:ascii="Times New Roman" w:eastAsiaTheme="minorHAnsi" w:hAnsi="Times New Roman"/>
          <w:b/>
          <w:bCs/>
          <w:sz w:val="28"/>
          <w:szCs w:val="28"/>
        </w:rPr>
        <w:t>9. Продолжительность проверочной работы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D15B8">
        <w:rPr>
          <w:rFonts w:ascii="Times New Roman" w:eastAsiaTheme="minorHAnsi" w:hAnsi="Times New Roman"/>
          <w:sz w:val="28"/>
          <w:szCs w:val="28"/>
        </w:rPr>
        <w:t>На выполнение работы отводится 45 минут.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F23039" w:rsidRPr="00BD15B8" w:rsidRDefault="00F23039" w:rsidP="00F23039">
      <w:pPr>
        <w:pStyle w:val="a7"/>
        <w:tabs>
          <w:tab w:val="left" w:pos="426"/>
        </w:tabs>
        <w:ind w:left="0" w:hanging="142"/>
        <w:jc w:val="both"/>
        <w:rPr>
          <w:rFonts w:ascii="Times New Roman" w:hAnsi="Times New Roman"/>
          <w:b/>
          <w:sz w:val="28"/>
          <w:szCs w:val="28"/>
        </w:rPr>
      </w:pPr>
      <w:r w:rsidRPr="00BD15B8">
        <w:rPr>
          <w:rFonts w:ascii="Times New Roman" w:eastAsiaTheme="minorHAnsi" w:hAnsi="Times New Roman"/>
          <w:b/>
          <w:sz w:val="28"/>
          <w:szCs w:val="28"/>
        </w:rPr>
        <w:t>10.</w:t>
      </w:r>
      <w:r w:rsidRPr="00BD15B8">
        <w:rPr>
          <w:rFonts w:ascii="Times New Roman" w:eastAsiaTheme="minorHAnsi" w:hAnsi="Times New Roman"/>
          <w:sz w:val="28"/>
          <w:szCs w:val="28"/>
        </w:rPr>
        <w:t xml:space="preserve"> </w:t>
      </w:r>
      <w:r w:rsidRPr="00BD15B8">
        <w:rPr>
          <w:rFonts w:ascii="Times New Roman" w:hAnsi="Times New Roman"/>
          <w:b/>
          <w:sz w:val="28"/>
          <w:szCs w:val="28"/>
        </w:rPr>
        <w:t>Результаты всероссийской проверочной работы по обществознанию в общеобразовательных организациях Ленинградской области.</w:t>
      </w:r>
    </w:p>
    <w:p w:rsidR="00F23039" w:rsidRDefault="00F23039" w:rsidP="00F230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D15B8">
        <w:rPr>
          <w:rFonts w:ascii="Times New Roman" w:eastAsiaTheme="minorHAnsi" w:hAnsi="Times New Roman"/>
          <w:sz w:val="28"/>
          <w:szCs w:val="28"/>
        </w:rPr>
        <w:lastRenderedPageBreak/>
        <w:t>Во всероссийской проверочной работе по обществознанию в 6 классе приняли участие 9608 человек,  251 образовательная организация</w:t>
      </w:r>
      <w:proofErr w:type="gramStart"/>
      <w:r w:rsidRPr="00BD15B8">
        <w:rPr>
          <w:rFonts w:ascii="Times New Roman" w:eastAsiaTheme="minorHAnsi" w:hAnsi="Times New Roman"/>
          <w:sz w:val="28"/>
          <w:szCs w:val="28"/>
        </w:rPr>
        <w:t xml:space="preserve"> .</w:t>
      </w:r>
      <w:proofErr w:type="gramEnd"/>
      <w:r w:rsidRPr="00BD15B8">
        <w:rPr>
          <w:rFonts w:ascii="Times New Roman" w:eastAsiaTheme="minorHAnsi" w:hAnsi="Times New Roman"/>
          <w:sz w:val="28"/>
          <w:szCs w:val="28"/>
        </w:rPr>
        <w:t>Для выполнения заданий было предложено 5 вариантов, которые распределились следующим образом: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30"/>
        <w:gridCol w:w="436"/>
        <w:gridCol w:w="542"/>
        <w:gridCol w:w="542"/>
        <w:gridCol w:w="542"/>
        <w:gridCol w:w="918"/>
      </w:tblGrid>
      <w:tr w:rsidR="00F23039" w:rsidRPr="00BD15B8" w:rsidTr="00E76D38">
        <w:trPr>
          <w:trHeight w:hRule="exact" w:val="14"/>
        </w:trPr>
        <w:tc>
          <w:tcPr>
            <w:tcW w:w="9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Вариант</w:t>
            </w:r>
          </w:p>
        </w:tc>
        <w:tc>
          <w:tcPr>
            <w:tcW w:w="29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3039" w:rsidRPr="00BD15B8" w:rsidTr="00E76D38">
        <w:trPr>
          <w:trHeight w:hRule="exact" w:val="276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Кол-во уч.</w:t>
            </w:r>
          </w:p>
        </w:tc>
      </w:tr>
      <w:tr w:rsidR="00F23039" w:rsidRPr="00BD15B8" w:rsidTr="00E76D38">
        <w:trPr>
          <w:trHeight w:hRule="exact" w:val="29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F23039" w:rsidRPr="00BD15B8" w:rsidTr="00E76D38">
        <w:trPr>
          <w:trHeight w:hRule="exact" w:val="290"/>
        </w:trPr>
        <w:tc>
          <w:tcPr>
            <w:tcW w:w="9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3039" w:rsidRPr="00BD15B8" w:rsidTr="00E76D38">
        <w:trPr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</w:tr>
      <w:tr w:rsidR="00F23039" w:rsidRPr="00BD15B8" w:rsidTr="00E76D38">
        <w:trPr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217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2041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1993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585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4836</w:t>
            </w:r>
          </w:p>
        </w:tc>
      </w:tr>
      <w:tr w:rsidR="00F23039" w:rsidRPr="00BD15B8" w:rsidTr="00E76D38">
        <w:trPr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221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2033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1858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639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4751</w:t>
            </w:r>
          </w:p>
        </w:tc>
      </w:tr>
      <w:tr w:rsidR="00F23039" w:rsidRPr="00BD15B8" w:rsidTr="00E76D38">
        <w:trPr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F23039" w:rsidRPr="00BD15B8" w:rsidTr="00E76D38">
        <w:trPr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180" w:lineRule="exact"/>
              <w:ind w:left="23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Комплект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440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4081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3862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1225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58" w:after="0" w:line="218" w:lineRule="exact"/>
              <w:ind w:left="23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9608</w:t>
            </w:r>
          </w:p>
        </w:tc>
      </w:tr>
    </w:tbl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BD15B8">
        <w:rPr>
          <w:rFonts w:ascii="Times New Roman" w:eastAsiaTheme="minorHAnsi" w:hAnsi="Times New Roman"/>
          <w:b/>
          <w:sz w:val="28"/>
          <w:szCs w:val="28"/>
        </w:rPr>
        <w:t>11. Статистика по отметкам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4721"/>
        <w:gridCol w:w="682"/>
        <w:gridCol w:w="455"/>
        <w:gridCol w:w="455"/>
        <w:gridCol w:w="456"/>
        <w:gridCol w:w="455"/>
        <w:gridCol w:w="1251"/>
      </w:tblGrid>
      <w:tr w:rsidR="00F23039" w:rsidRPr="00BD15B8" w:rsidTr="00E76D38">
        <w:trPr>
          <w:trHeight w:hRule="exact" w:val="603"/>
        </w:trPr>
        <w:tc>
          <w:tcPr>
            <w:tcW w:w="488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Регион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Распределение групп баллов </w:t>
            </w:r>
            <w:proofErr w:type="gramStart"/>
            <w:r w:rsidRPr="00BD15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</w:t>
            </w:r>
            <w:proofErr w:type="gramEnd"/>
            <w:r w:rsidRPr="00BD15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%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Отметки о наличии рисков</w:t>
            </w:r>
          </w:p>
        </w:tc>
      </w:tr>
      <w:tr w:rsidR="00F23039" w:rsidRPr="00BD15B8" w:rsidTr="00E76D38">
        <w:trPr>
          <w:trHeight w:hRule="exact" w:val="438"/>
        </w:trPr>
        <w:tc>
          <w:tcPr>
            <w:tcW w:w="488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3039" w:rsidRPr="00BD15B8" w:rsidTr="00E76D38">
        <w:trPr>
          <w:trHeight w:hRule="exact" w:val="86"/>
        </w:trPr>
        <w:tc>
          <w:tcPr>
            <w:tcW w:w="864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23039" w:rsidRPr="00BD15B8" w:rsidTr="00E76D38">
        <w:trPr>
          <w:trHeight w:hRule="exact" w:val="329"/>
        </w:trPr>
        <w:tc>
          <w:tcPr>
            <w:tcW w:w="488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753371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6.5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37.8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39.4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16.4</w:t>
            </w:r>
          </w:p>
        </w:tc>
        <w:tc>
          <w:tcPr>
            <w:tcW w:w="12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23039" w:rsidRPr="00BD15B8" w:rsidTr="00E76D38">
        <w:trPr>
          <w:trHeight w:hRule="exact" w:val="304"/>
        </w:trPr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7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Ленинградская обл.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9608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4.6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42.5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40.2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12.7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32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323"/>
      </w:tblGrid>
      <w:tr w:rsidR="00F23039" w:rsidRPr="00BD15B8" w:rsidTr="00E76D38">
        <w:trPr>
          <w:trHeight w:hRule="exact" w:val="267"/>
        </w:trPr>
        <w:tc>
          <w:tcPr>
            <w:tcW w:w="9323" w:type="dxa"/>
            <w:tcBorders>
              <w:top w:val="nil"/>
              <w:left w:val="nil"/>
              <w:bottom w:val="nil"/>
              <w:right w:val="nil"/>
            </w:tcBorders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color w:val="000000"/>
                <w:sz w:val="28"/>
                <w:szCs w:val="28"/>
              </w:rPr>
              <w:t>Общая гистограмма отметок</w:t>
            </w:r>
          </w:p>
        </w:tc>
      </w:tr>
      <w:tr w:rsidR="00F23039" w:rsidRPr="00BD15B8" w:rsidTr="00E76D38">
        <w:trPr>
          <w:trHeight w:hRule="exact" w:val="3674"/>
        </w:trPr>
        <w:tc>
          <w:tcPr>
            <w:tcW w:w="9323" w:type="dxa"/>
            <w:tcBorders>
              <w:top w:val="nil"/>
              <w:left w:val="nil"/>
              <w:bottom w:val="nil"/>
              <w:right w:val="nil"/>
            </w:tcBorders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448E5B" wp14:editId="3B1610CD">
                  <wp:extent cx="6703060" cy="2433320"/>
                  <wp:effectExtent l="1905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3060" cy="243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>Данные статистики показывают, что большинство учащихся показали удовлетворительные знания по обществознанию. Оценку «3» в Ленинградской области  получили на 4,7% больше, чем в Российской Федерации. Отметку «5» на 4, 7% меньше, чем в РФ. Оценка «4» в Ленинградской области на 1,5% больше, чем в России и отметка «2» - меньше на 1,9%, чем в России.</w:t>
      </w:r>
    </w:p>
    <w:p w:rsidR="00F23039" w:rsidRPr="00BD15B8" w:rsidRDefault="00F23039" w:rsidP="00F230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23039" w:rsidRPr="00BD15B8" w:rsidRDefault="00F23039" w:rsidP="00F23039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15</w:t>
      </w:r>
      <w:r w:rsidRPr="00BD15B8">
        <w:rPr>
          <w:rFonts w:ascii="Times New Roman" w:hAnsi="Times New Roman"/>
          <w:b/>
          <w:sz w:val="28"/>
          <w:szCs w:val="28"/>
        </w:rPr>
        <w:t>. Выполнение заданий</w:t>
      </w:r>
    </w:p>
    <w:p w:rsidR="00F23039" w:rsidRPr="00BD15B8" w:rsidRDefault="00F23039" w:rsidP="00F2303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>В каждом задании проверялись следующие знания и умения: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851"/>
        <w:gridCol w:w="401"/>
        <w:gridCol w:w="6994"/>
        <w:gridCol w:w="853"/>
      </w:tblGrid>
      <w:tr w:rsidR="00F23039" w:rsidRPr="00BD15B8" w:rsidTr="00E76D38">
        <w:trPr>
          <w:gridAfter w:val="1"/>
          <w:wAfter w:w="853" w:type="dxa"/>
          <w:trHeight w:hRule="exact" w:val="99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r w:rsidRPr="00BD15B8">
              <w:t>1(1)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23039" w:rsidRPr="00BD15B8" w:rsidRDefault="00F23039" w:rsidP="00E76D38">
            <w:r w:rsidRPr="00BD15B8"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      </w:r>
          </w:p>
        </w:tc>
      </w:tr>
      <w:tr w:rsidR="00F23039" w:rsidRPr="00BD15B8" w:rsidTr="00E76D38">
        <w:trPr>
          <w:gridAfter w:val="1"/>
          <w:wAfter w:w="853" w:type="dxa"/>
          <w:trHeight w:hRule="exact" w:val="138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r w:rsidRPr="00BD15B8">
              <w:t>1(2)</w:t>
            </w: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039" w:rsidRPr="00BD15B8" w:rsidRDefault="00F23039" w:rsidP="00E76D38">
            <w:r w:rsidRPr="00BD15B8">
              <w:t>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BD15B8">
              <w:br/>
              <w:t>В</w:t>
            </w:r>
            <w:proofErr w:type="gramEnd"/>
            <w:r w:rsidRPr="00BD15B8">
              <w:t xml:space="preserve">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      </w:r>
            <w:r w:rsidRPr="00BD15B8">
              <w:br/>
      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</w:t>
            </w:r>
          </w:p>
        </w:tc>
      </w:tr>
      <w:tr w:rsidR="00F23039" w:rsidRPr="00BD15B8" w:rsidTr="00E76D38">
        <w:trPr>
          <w:gridAfter w:val="1"/>
          <w:wAfter w:w="853" w:type="dxa"/>
          <w:trHeight w:hRule="exact" w:val="6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r w:rsidRPr="00BD15B8">
              <w:t>2(1)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23039" w:rsidRPr="00BD15B8" w:rsidRDefault="00F23039" w:rsidP="00E76D38">
            <w:r w:rsidRPr="00BD15B8">
              <w:t>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</w:t>
            </w:r>
          </w:p>
        </w:tc>
      </w:tr>
      <w:tr w:rsidR="00F23039" w:rsidRPr="00BD15B8" w:rsidTr="00E76D38">
        <w:trPr>
          <w:gridAfter w:val="1"/>
          <w:wAfter w:w="853" w:type="dxa"/>
          <w:trHeight w:hRule="exact" w:val="405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r w:rsidRPr="00BD15B8">
              <w:t>2(2)</w:t>
            </w: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23039" w:rsidRPr="00BD15B8" w:rsidRDefault="00F23039" w:rsidP="00E76D38">
            <w:r w:rsidRPr="00BD15B8">
              <w:t>развитие социального кругозора и формирование познавательного интереса к изучению общественных дисциплин</w:t>
            </w:r>
          </w:p>
        </w:tc>
      </w:tr>
      <w:tr w:rsidR="00F23039" w:rsidRPr="00BD15B8" w:rsidTr="00E76D38">
        <w:trPr>
          <w:gridAfter w:val="1"/>
          <w:wAfter w:w="853" w:type="dxa"/>
          <w:trHeight w:hRule="exact" w:val="795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23039" w:rsidRPr="00BD15B8" w:rsidRDefault="00F23039" w:rsidP="00E76D38">
            <w:r w:rsidRPr="00BD15B8">
              <w:t>2(3)</w:t>
            </w:r>
          </w:p>
        </w:tc>
        <w:tc>
          <w:tcPr>
            <w:tcW w:w="7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039" w:rsidRPr="00BD15B8" w:rsidRDefault="00F23039" w:rsidP="00E76D38">
            <w:r w:rsidRPr="00BD15B8">
              <w:t>Находить, извлекать и осмысливать информацию различного характера, полученную из доступных источников (диаграмм),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</w:tr>
      <w:tr w:rsidR="00F23039" w:rsidRPr="00BD15B8" w:rsidTr="00E76D38">
        <w:trPr>
          <w:gridAfter w:val="1"/>
          <w:wAfter w:w="853" w:type="dxa"/>
          <w:trHeight w:hRule="exact" w:val="42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r w:rsidRPr="00BD15B8">
              <w:t>3(1)</w:t>
            </w:r>
          </w:p>
        </w:tc>
        <w:tc>
          <w:tcPr>
            <w:tcW w:w="739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039" w:rsidRPr="00BD15B8" w:rsidRDefault="00F23039" w:rsidP="00E76D38">
            <w:r w:rsidRPr="00BD15B8">
              <w:t>Понимание основных принципов жизни общества, основ современных научных теорий общественного развития;</w:t>
            </w:r>
          </w:p>
        </w:tc>
      </w:tr>
      <w:tr w:rsidR="00F23039" w:rsidRPr="00BD15B8" w:rsidTr="00E76D38">
        <w:trPr>
          <w:gridAfter w:val="1"/>
          <w:wAfter w:w="853" w:type="dxa"/>
          <w:trHeight w:hRule="exact" w:val="99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r w:rsidRPr="00BD15B8">
              <w:t>3(2)</w:t>
            </w: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23039" w:rsidRPr="00BD15B8" w:rsidRDefault="00F23039" w:rsidP="00E76D38">
            <w:proofErr w:type="gramStart"/>
            <w:r w:rsidRPr="00BD15B8">
              <w:t>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      </w:r>
            <w:proofErr w:type="gramEnd"/>
          </w:p>
        </w:tc>
      </w:tr>
      <w:tr w:rsidR="00F23039" w:rsidRPr="00BD15B8" w:rsidTr="00E76D38">
        <w:trPr>
          <w:gridAfter w:val="1"/>
          <w:wAfter w:w="853" w:type="dxa"/>
          <w:trHeight w:hRule="exact" w:val="405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r w:rsidRPr="00BD15B8">
              <w:t>3(3)</w:t>
            </w: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</w:tcPr>
          <w:p w:rsidR="00F23039" w:rsidRPr="00BD15B8" w:rsidRDefault="00F23039" w:rsidP="00E76D38">
            <w:r w:rsidRPr="00BD15B8">
              <w:t>развитие социального кругозора и формирование познавательного интереса к изучению общественных дисциплин.</w:t>
            </w:r>
          </w:p>
        </w:tc>
      </w:tr>
      <w:tr w:rsidR="00F23039" w:rsidRPr="00BD15B8" w:rsidTr="00E76D38">
        <w:trPr>
          <w:gridAfter w:val="1"/>
          <w:wAfter w:w="853" w:type="dxa"/>
          <w:trHeight w:hRule="exact" w:val="725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039" w:rsidRPr="00BD15B8" w:rsidRDefault="00F23039" w:rsidP="00E76D38"/>
        </w:tc>
        <w:tc>
          <w:tcPr>
            <w:tcW w:w="7395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F23039" w:rsidRPr="00BD15B8" w:rsidRDefault="00F23039" w:rsidP="00E76D38">
            <w:pPr>
              <w:rPr>
                <w:i/>
                <w:iCs/>
              </w:rPr>
            </w:pPr>
            <w:r w:rsidRPr="00BD15B8">
              <w:rPr>
                <w:i/>
                <w:iCs/>
              </w:rPr>
              <w:t>Наблюдать и характеризовать явления и события, происходящие в различных сферах общественной жизни</w:t>
            </w:r>
          </w:p>
        </w:tc>
      </w:tr>
      <w:tr w:rsidR="00F23039" w:rsidRPr="00BD15B8" w:rsidTr="00E76D38">
        <w:trPr>
          <w:gridAfter w:val="1"/>
          <w:wAfter w:w="853" w:type="dxa"/>
          <w:trHeight w:hRule="exact" w:val="985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r w:rsidRPr="00BD15B8">
              <w:t>4(1)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F23039" w:rsidRPr="00BD15B8" w:rsidRDefault="00F23039" w:rsidP="00E76D38">
            <w:r w:rsidRPr="00BD15B8">
              <w:t>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</w:t>
            </w:r>
            <w:r w:rsidRPr="00BD15B8">
              <w:br/>
              <w:t>развитие социального кругозора и формирование познавательного интереса к изучению общественных дисциплин</w:t>
            </w:r>
          </w:p>
        </w:tc>
      </w:tr>
      <w:tr w:rsidR="00F23039" w:rsidRPr="00BD15B8" w:rsidTr="00E76D38">
        <w:trPr>
          <w:gridAfter w:val="1"/>
          <w:wAfter w:w="853" w:type="dxa"/>
          <w:trHeight w:val="331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23039" w:rsidRPr="00BD15B8" w:rsidRDefault="00F23039" w:rsidP="00E76D38">
            <w:r>
              <w:t>4 (2)</w:t>
            </w:r>
          </w:p>
        </w:tc>
        <w:tc>
          <w:tcPr>
            <w:tcW w:w="7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039" w:rsidRPr="00BD15B8" w:rsidRDefault="00F23039" w:rsidP="00E76D38">
            <w:r w:rsidRPr="00BD15B8">
              <w:t xml:space="preserve">Находить, извлекать и осмысливать информацию различного характера, полученную из доступных источников (фотоизображений), </w:t>
            </w:r>
            <w:r w:rsidRPr="00BD15B8">
              <w:br/>
              <w:t>систематизировать, анализировать полученные данные; применять</w:t>
            </w:r>
            <w:r>
              <w:t xml:space="preserve"> </w:t>
            </w:r>
            <w:r w:rsidRPr="00BD15B8">
              <w:t>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</w:tr>
      <w:tr w:rsidR="00F23039" w:rsidRPr="00BD15B8" w:rsidTr="00E76D38">
        <w:trPr>
          <w:gridAfter w:val="1"/>
          <w:wAfter w:w="853" w:type="dxa"/>
          <w:trHeight w:hRule="exact" w:val="1624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r w:rsidRPr="00BD15B8">
              <w:t>5(1)</w:t>
            </w:r>
          </w:p>
        </w:tc>
        <w:tc>
          <w:tcPr>
            <w:tcW w:w="739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F23039" w:rsidRPr="00BD15B8" w:rsidRDefault="00F23039" w:rsidP="00E76D38">
            <w:r w:rsidRPr="00BD15B8">
              <w:t>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      </w:r>
          </w:p>
        </w:tc>
      </w:tr>
      <w:tr w:rsidR="00F23039" w:rsidRPr="00BD15B8" w:rsidTr="00E76D38">
        <w:trPr>
          <w:gridAfter w:val="1"/>
          <w:wAfter w:w="853" w:type="dxa"/>
          <w:trHeight w:hRule="exact" w:val="829"/>
        </w:trPr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r w:rsidRPr="00BD15B8">
              <w:t>5(2)</w:t>
            </w:r>
          </w:p>
        </w:tc>
        <w:tc>
          <w:tcPr>
            <w:tcW w:w="739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F23039" w:rsidRPr="00BD15B8" w:rsidRDefault="00F23039" w:rsidP="00E76D38">
            <w:r w:rsidRPr="00BD15B8">
              <w:t>Характеризовать государственное устройство Российской Федерации, называть органы государственной власти страны;</w:t>
            </w:r>
          </w:p>
        </w:tc>
      </w:tr>
      <w:tr w:rsidR="00F23039" w:rsidRPr="00BD15B8" w:rsidTr="00E76D38">
        <w:trPr>
          <w:gridAfter w:val="1"/>
          <w:wAfter w:w="853" w:type="dxa"/>
          <w:trHeight w:hRule="exact" w:val="420"/>
        </w:trPr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039" w:rsidRPr="00BD15B8" w:rsidRDefault="00F23039" w:rsidP="00E76D38">
            <w:r w:rsidRPr="00BD15B8">
              <w:t>5(3)</w:t>
            </w:r>
          </w:p>
        </w:tc>
        <w:tc>
          <w:tcPr>
            <w:tcW w:w="7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039" w:rsidRPr="00BD15B8" w:rsidRDefault="00F23039" w:rsidP="00E76D38">
            <w:r w:rsidRPr="00BD15B8">
              <w:t>раскрывать достижения российского народа;</w:t>
            </w:r>
            <w:r w:rsidRPr="00BD15B8">
              <w:br/>
              <w:t>осознавать значение патриотической позиции в укреплении нашего государства</w:t>
            </w:r>
          </w:p>
        </w:tc>
      </w:tr>
      <w:tr w:rsidR="00F23039" w:rsidRPr="00BD15B8" w:rsidTr="00E76D38">
        <w:trPr>
          <w:gridAfter w:val="2"/>
          <w:wAfter w:w="7847" w:type="dxa"/>
          <w:trHeight w:hRule="exact" w:val="105"/>
        </w:trPr>
        <w:tc>
          <w:tcPr>
            <w:tcW w:w="12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3039" w:rsidRPr="00BD15B8" w:rsidTr="00E76D38">
        <w:trPr>
          <w:trHeight w:hRule="exact" w:val="131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039" w:rsidRPr="00BD15B8" w:rsidRDefault="00F23039" w:rsidP="00E76D38"/>
        </w:tc>
        <w:tc>
          <w:tcPr>
            <w:tcW w:w="7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039" w:rsidRPr="00BD15B8" w:rsidRDefault="00F23039" w:rsidP="00E76D38">
            <w:pPr>
              <w:rPr>
                <w:color w:val="000000"/>
              </w:rPr>
            </w:pPr>
            <w:r w:rsidRPr="00BD15B8">
              <w:rPr>
                <w:color w:val="000000"/>
              </w:rPr>
              <w:t>развитие социального кругозора и формирование познавательного интереса к изучению общественных дисциплин</w:t>
            </w:r>
            <w:r>
              <w:rPr>
                <w:color w:val="000000"/>
              </w:rPr>
              <w:t>.</w:t>
            </w:r>
            <w:r w:rsidRPr="00BD15B8">
              <w:rPr>
                <w:color w:val="000000"/>
              </w:rPr>
              <w:br/>
              <w:t>Находить, извлекать и осмысливать информацию различного характера, полученную из доступных источ</w:t>
            </w:r>
            <w:r>
              <w:rPr>
                <w:color w:val="000000"/>
              </w:rPr>
              <w:t>ников (фотоизображений), сис</w:t>
            </w:r>
            <w:r w:rsidRPr="00BD15B8">
              <w:rPr>
                <w:color w:val="000000"/>
              </w:rPr>
              <w:t>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23039" w:rsidRPr="00BD15B8" w:rsidRDefault="00F23039" w:rsidP="00E76D3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3039" w:rsidRPr="00BD15B8" w:rsidTr="00E76D38">
        <w:trPr>
          <w:gridAfter w:val="1"/>
          <w:wAfter w:w="853" w:type="dxa"/>
          <w:trHeight w:hRule="exact" w:val="2852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F23039" w:rsidRPr="00BD15B8" w:rsidRDefault="00F23039" w:rsidP="00E76D3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6</w:t>
            </w:r>
          </w:p>
        </w:tc>
        <w:tc>
          <w:tcPr>
            <w:tcW w:w="739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F23039" w:rsidRPr="00BD15B8" w:rsidRDefault="00F23039" w:rsidP="00E76D38">
            <w:pPr>
              <w:rPr>
                <w:color w:val="000000"/>
              </w:rPr>
            </w:pPr>
            <w:proofErr w:type="gramStart"/>
            <w:r w:rsidRPr="00BD15B8">
              <w:rPr>
                <w:color w:val="000000"/>
              </w:rPr>
              <w:t>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      </w:r>
            <w:r w:rsidRPr="00BD15B8">
              <w:rPr>
                <w:color w:val="000000"/>
              </w:rPr>
              <w:br/>
              <w:t>освоение приемов работы с социально значимой информацией, ее осмысление;</w:t>
            </w:r>
            <w:proofErr w:type="gramEnd"/>
            <w:r w:rsidRPr="00BD15B8">
              <w:rPr>
                <w:color w:val="000000"/>
              </w:rPr>
              <w:t xml:space="preserve"> развитие способностей обучающихся делать необходимые выводы и давать обоснованные оценки социальным событиям и процессам; </w:t>
            </w:r>
          </w:p>
        </w:tc>
      </w:tr>
      <w:tr w:rsidR="00F23039" w:rsidRPr="00BD15B8" w:rsidTr="00E76D38">
        <w:trPr>
          <w:gridAfter w:val="1"/>
          <w:wAfter w:w="853" w:type="dxa"/>
          <w:trHeight w:hRule="exact" w:val="972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039" w:rsidRPr="00BD15B8" w:rsidRDefault="00F23039" w:rsidP="00E76D38"/>
        </w:tc>
        <w:tc>
          <w:tcPr>
            <w:tcW w:w="7395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F23039" w:rsidRPr="00BD15B8" w:rsidRDefault="00F23039" w:rsidP="00E76D38">
            <w:pPr>
              <w:rPr>
                <w:color w:val="000000"/>
              </w:rPr>
            </w:pPr>
            <w:r w:rsidRPr="00BD15B8">
              <w:rPr>
                <w:color w:val="000000"/>
              </w:rPr>
              <w:t>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BD15B8">
              <w:rPr>
                <w:color w:val="000000"/>
              </w:rPr>
              <w:br/>
              <w:t>Н</w:t>
            </w:r>
            <w:proofErr w:type="gramEnd"/>
            <w:r w:rsidRPr="00BD15B8">
              <w:rPr>
                <w:color w:val="000000"/>
              </w:rPr>
              <w:t>аходить, извлекать и осмысливать информацию различного характера, полученную из доступных источ</w:t>
            </w:r>
            <w:r>
              <w:rPr>
                <w:color w:val="000000"/>
              </w:rPr>
              <w:t>ников (фотоизображений), сис</w:t>
            </w:r>
            <w:r w:rsidRPr="00BD15B8">
              <w:rPr>
                <w:color w:val="000000"/>
              </w:rPr>
              <w:t>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</w:tr>
    </w:tbl>
    <w:p w:rsidR="00F23039" w:rsidRPr="00BD15B8" w:rsidRDefault="00F23039" w:rsidP="00F23039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F23039" w:rsidRPr="00BD15B8" w:rsidRDefault="00F23039" w:rsidP="00F23039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F23039" w:rsidRPr="00BD15B8" w:rsidRDefault="00F23039" w:rsidP="00F23039">
      <w:pPr>
        <w:spacing w:after="0"/>
        <w:ind w:left="708"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16</w:t>
      </w:r>
      <w:r w:rsidRPr="00BD15B8">
        <w:rPr>
          <w:rFonts w:ascii="Times New Roman" w:hAnsi="Times New Roman"/>
          <w:b/>
          <w:sz w:val="28"/>
          <w:szCs w:val="28"/>
        </w:rPr>
        <w:t>.  Результаты проверяемых знаний и умений</w:t>
      </w:r>
    </w:p>
    <w:p w:rsidR="00F23039" w:rsidRPr="00BD15B8" w:rsidRDefault="00F23039" w:rsidP="00F23039">
      <w:pPr>
        <w:spacing w:after="0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 w:firstRow="1" w:lastRow="0" w:firstColumn="1" w:lastColumn="0" w:noHBand="0" w:noVBand="1"/>
      </w:tblPr>
      <w:tblGrid>
        <w:gridCol w:w="1227"/>
        <w:gridCol w:w="2237"/>
        <w:gridCol w:w="2057"/>
        <w:gridCol w:w="1290"/>
        <w:gridCol w:w="2052"/>
      </w:tblGrid>
      <w:tr w:rsidR="00F23039" w:rsidRPr="00BD15B8" w:rsidTr="00E76D38">
        <w:tc>
          <w:tcPr>
            <w:tcW w:w="1839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№ заданий</w:t>
            </w:r>
          </w:p>
        </w:tc>
        <w:tc>
          <w:tcPr>
            <w:tcW w:w="2137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Проверяемые знания и умения</w:t>
            </w:r>
          </w:p>
        </w:tc>
        <w:tc>
          <w:tcPr>
            <w:tcW w:w="1794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Максимальный балл</w:t>
            </w:r>
          </w:p>
        </w:tc>
        <w:tc>
          <w:tcPr>
            <w:tcW w:w="2070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Вся выборка</w:t>
            </w:r>
          </w:p>
        </w:tc>
        <w:tc>
          <w:tcPr>
            <w:tcW w:w="2464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Ленинградская область</w:t>
            </w:r>
          </w:p>
        </w:tc>
      </w:tr>
      <w:tr w:rsidR="00F23039" w:rsidRPr="00BD15B8" w:rsidTr="00E76D38">
        <w:tc>
          <w:tcPr>
            <w:tcW w:w="1839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Задание №2 (3)</w:t>
            </w:r>
          </w:p>
        </w:tc>
        <w:tc>
          <w:tcPr>
            <w:tcW w:w="2137" w:type="dxa"/>
          </w:tcPr>
          <w:p w:rsidR="00F23039" w:rsidRPr="00BD15B8" w:rsidRDefault="00F23039" w:rsidP="00E76D38">
            <w:pPr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Извлекать информацию из полученных источников, анализировать полученные данные</w:t>
            </w:r>
          </w:p>
        </w:tc>
        <w:tc>
          <w:tcPr>
            <w:tcW w:w="1794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70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88%</w:t>
            </w:r>
          </w:p>
        </w:tc>
        <w:tc>
          <w:tcPr>
            <w:tcW w:w="2464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93%</w:t>
            </w:r>
          </w:p>
        </w:tc>
      </w:tr>
      <w:tr w:rsidR="00F23039" w:rsidRPr="00BD15B8" w:rsidTr="00E76D38">
        <w:tc>
          <w:tcPr>
            <w:tcW w:w="1839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Задание №1 (1)</w:t>
            </w:r>
          </w:p>
        </w:tc>
        <w:tc>
          <w:tcPr>
            <w:tcW w:w="2137" w:type="dxa"/>
          </w:tcPr>
          <w:p w:rsidR="00F23039" w:rsidRPr="00BD15B8" w:rsidRDefault="00F23039" w:rsidP="00E76D38">
            <w:pPr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Применение полученных знаний и умений для определения собственной позиции в общественной жизни.</w:t>
            </w:r>
          </w:p>
        </w:tc>
        <w:tc>
          <w:tcPr>
            <w:tcW w:w="1794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70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84%</w:t>
            </w:r>
          </w:p>
        </w:tc>
        <w:tc>
          <w:tcPr>
            <w:tcW w:w="2464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85%</w:t>
            </w:r>
          </w:p>
        </w:tc>
      </w:tr>
      <w:tr w:rsidR="00F23039" w:rsidRPr="00BD15B8" w:rsidTr="00E76D38">
        <w:tc>
          <w:tcPr>
            <w:tcW w:w="1839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Задание № 1(2)</w:t>
            </w:r>
          </w:p>
        </w:tc>
        <w:tc>
          <w:tcPr>
            <w:tcW w:w="2137" w:type="dxa"/>
          </w:tcPr>
          <w:p w:rsidR="00F23039" w:rsidRPr="00BD15B8" w:rsidRDefault="00F23039" w:rsidP="00E76D38">
            <w:pPr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Выполнение задач по анализу ситуаций</w:t>
            </w:r>
          </w:p>
        </w:tc>
        <w:tc>
          <w:tcPr>
            <w:tcW w:w="1794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70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66%</w:t>
            </w:r>
          </w:p>
        </w:tc>
        <w:tc>
          <w:tcPr>
            <w:tcW w:w="2464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69%</w:t>
            </w:r>
          </w:p>
        </w:tc>
      </w:tr>
      <w:tr w:rsidR="00F23039" w:rsidRPr="00BD15B8" w:rsidTr="00E76D38">
        <w:tc>
          <w:tcPr>
            <w:tcW w:w="1839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Задание №4 (1)</w:t>
            </w:r>
          </w:p>
        </w:tc>
        <w:tc>
          <w:tcPr>
            <w:tcW w:w="2137" w:type="dxa"/>
          </w:tcPr>
          <w:p w:rsidR="00F23039" w:rsidRPr="00BD15B8" w:rsidRDefault="00F23039" w:rsidP="00E76D38">
            <w:pPr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 xml:space="preserve">Умение делать выводы, давать оценки социальным </w:t>
            </w:r>
            <w:r w:rsidRPr="00BD15B8">
              <w:rPr>
                <w:rFonts w:ascii="Times New Roman" w:hAnsi="Times New Roman"/>
                <w:sz w:val="28"/>
                <w:szCs w:val="28"/>
              </w:rPr>
              <w:lastRenderedPageBreak/>
              <w:t>событиям и процессам.</w:t>
            </w:r>
          </w:p>
        </w:tc>
        <w:tc>
          <w:tcPr>
            <w:tcW w:w="1794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070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65%</w:t>
            </w:r>
          </w:p>
        </w:tc>
        <w:tc>
          <w:tcPr>
            <w:tcW w:w="2464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70%</w:t>
            </w:r>
          </w:p>
        </w:tc>
      </w:tr>
      <w:tr w:rsidR="00F23039" w:rsidRPr="00BD15B8" w:rsidTr="00E76D38">
        <w:tc>
          <w:tcPr>
            <w:tcW w:w="1839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lastRenderedPageBreak/>
              <w:t>Задание №4 (2)</w:t>
            </w:r>
          </w:p>
        </w:tc>
        <w:tc>
          <w:tcPr>
            <w:tcW w:w="2137" w:type="dxa"/>
          </w:tcPr>
          <w:p w:rsidR="00F23039" w:rsidRPr="00BD15B8" w:rsidRDefault="00F23039" w:rsidP="00E76D38">
            <w:pPr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Применять полученную информацию для соотнесения собственного поведения.</w:t>
            </w:r>
          </w:p>
        </w:tc>
        <w:tc>
          <w:tcPr>
            <w:tcW w:w="1794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70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68%</w:t>
            </w:r>
          </w:p>
        </w:tc>
        <w:tc>
          <w:tcPr>
            <w:tcW w:w="2464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72%</w:t>
            </w:r>
          </w:p>
        </w:tc>
      </w:tr>
      <w:tr w:rsidR="00F23039" w:rsidRPr="00BD15B8" w:rsidTr="00E76D38">
        <w:tc>
          <w:tcPr>
            <w:tcW w:w="1839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№ заданий</w:t>
            </w:r>
          </w:p>
        </w:tc>
        <w:tc>
          <w:tcPr>
            <w:tcW w:w="2137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Проверяемые знания и умения</w:t>
            </w:r>
          </w:p>
        </w:tc>
        <w:tc>
          <w:tcPr>
            <w:tcW w:w="1794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Максимальный балл</w:t>
            </w:r>
          </w:p>
        </w:tc>
        <w:tc>
          <w:tcPr>
            <w:tcW w:w="2070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Вся выборка</w:t>
            </w:r>
          </w:p>
        </w:tc>
        <w:tc>
          <w:tcPr>
            <w:tcW w:w="2464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Ленинградская область</w:t>
            </w:r>
          </w:p>
        </w:tc>
      </w:tr>
      <w:tr w:rsidR="00F23039" w:rsidRPr="00BD15B8" w:rsidTr="00E76D38">
        <w:tc>
          <w:tcPr>
            <w:tcW w:w="1839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Задание № 5 (1)</w:t>
            </w:r>
          </w:p>
        </w:tc>
        <w:tc>
          <w:tcPr>
            <w:tcW w:w="2137" w:type="dxa"/>
          </w:tcPr>
          <w:p w:rsidR="00F23039" w:rsidRPr="00BD15B8" w:rsidRDefault="00F23039" w:rsidP="00E76D38">
            <w:pPr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Представление об основах гражданской идентичности, патриотизма, толерантности</w:t>
            </w:r>
          </w:p>
        </w:tc>
        <w:tc>
          <w:tcPr>
            <w:tcW w:w="1794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70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64%</w:t>
            </w:r>
          </w:p>
        </w:tc>
        <w:tc>
          <w:tcPr>
            <w:tcW w:w="2464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</w:tr>
      <w:tr w:rsidR="00F23039" w:rsidRPr="00BD15B8" w:rsidTr="00E76D38">
        <w:tc>
          <w:tcPr>
            <w:tcW w:w="1839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Задание № 5 (2)</w:t>
            </w:r>
          </w:p>
        </w:tc>
        <w:tc>
          <w:tcPr>
            <w:tcW w:w="2137" w:type="dxa"/>
          </w:tcPr>
          <w:p w:rsidR="00F23039" w:rsidRPr="00BD15B8" w:rsidRDefault="00F23039" w:rsidP="00E76D38">
            <w:pPr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Характеризовать государственное устройство РФ</w:t>
            </w:r>
          </w:p>
        </w:tc>
        <w:tc>
          <w:tcPr>
            <w:tcW w:w="1794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70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38%</w:t>
            </w:r>
          </w:p>
        </w:tc>
        <w:tc>
          <w:tcPr>
            <w:tcW w:w="2464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30%</w:t>
            </w:r>
          </w:p>
        </w:tc>
      </w:tr>
      <w:tr w:rsidR="00F23039" w:rsidRPr="00BD15B8" w:rsidTr="00E76D38">
        <w:tc>
          <w:tcPr>
            <w:tcW w:w="1839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Задание № 5 (3)</w:t>
            </w:r>
          </w:p>
        </w:tc>
        <w:tc>
          <w:tcPr>
            <w:tcW w:w="2137" w:type="dxa"/>
          </w:tcPr>
          <w:p w:rsidR="00F23039" w:rsidRPr="00BD15B8" w:rsidRDefault="00F23039" w:rsidP="00E76D38">
            <w:pPr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Умение делать выводы, обоснованные оценки социальным событиями и процесса.</w:t>
            </w:r>
          </w:p>
        </w:tc>
        <w:tc>
          <w:tcPr>
            <w:tcW w:w="1794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70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46%</w:t>
            </w:r>
          </w:p>
        </w:tc>
        <w:tc>
          <w:tcPr>
            <w:tcW w:w="2464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38%</w:t>
            </w:r>
          </w:p>
        </w:tc>
      </w:tr>
      <w:tr w:rsidR="00F23039" w:rsidRPr="00BD15B8" w:rsidTr="00E76D38">
        <w:tc>
          <w:tcPr>
            <w:tcW w:w="1839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Задание № 6</w:t>
            </w:r>
          </w:p>
        </w:tc>
        <w:tc>
          <w:tcPr>
            <w:tcW w:w="2137" w:type="dxa"/>
          </w:tcPr>
          <w:p w:rsidR="00F23039" w:rsidRPr="00BD15B8" w:rsidRDefault="00F23039" w:rsidP="00E76D38">
            <w:pPr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Формирование основ правосознания для соотнесения собственного поведения и   поступков других людей с нравственными ценностями и нормами поведения.</w:t>
            </w:r>
          </w:p>
        </w:tc>
        <w:tc>
          <w:tcPr>
            <w:tcW w:w="1794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70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  <w:tc>
          <w:tcPr>
            <w:tcW w:w="2464" w:type="dxa"/>
          </w:tcPr>
          <w:p w:rsidR="00F23039" w:rsidRPr="00BD15B8" w:rsidRDefault="00F23039" w:rsidP="00E76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5B8">
              <w:rPr>
                <w:rFonts w:ascii="Times New Roman" w:hAnsi="Times New Roman"/>
                <w:sz w:val="28"/>
                <w:szCs w:val="28"/>
              </w:rPr>
              <w:t>52%</w:t>
            </w:r>
          </w:p>
        </w:tc>
      </w:tr>
    </w:tbl>
    <w:p w:rsidR="00F23039" w:rsidRPr="00BD15B8" w:rsidRDefault="00F23039" w:rsidP="00F23039">
      <w:pPr>
        <w:spacing w:after="0"/>
        <w:ind w:left="708" w:firstLine="708"/>
        <w:jc w:val="center"/>
        <w:rPr>
          <w:rFonts w:ascii="Times New Roman" w:hAnsi="Times New Roman"/>
          <w:sz w:val="28"/>
          <w:szCs w:val="28"/>
        </w:rPr>
      </w:pPr>
    </w:p>
    <w:p w:rsidR="00F23039" w:rsidRPr="00BD15B8" w:rsidRDefault="00F23039" w:rsidP="00F23039">
      <w:pPr>
        <w:spacing w:after="0"/>
        <w:ind w:left="142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BD15B8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анные, приведенные в таблицах 17 и 18</w:t>
      </w:r>
      <w:r w:rsidRPr="00BD15B8">
        <w:rPr>
          <w:rFonts w:ascii="Times New Roman" w:hAnsi="Times New Roman"/>
          <w:sz w:val="28"/>
          <w:szCs w:val="28"/>
        </w:rPr>
        <w:t xml:space="preserve">  показывают</w:t>
      </w:r>
      <w:proofErr w:type="gramEnd"/>
      <w:r w:rsidRPr="00BD15B8">
        <w:rPr>
          <w:rFonts w:ascii="Times New Roman" w:hAnsi="Times New Roman"/>
          <w:sz w:val="28"/>
          <w:szCs w:val="28"/>
        </w:rPr>
        <w:t>, что</w:t>
      </w:r>
      <w:r w:rsidRPr="00BD15B8">
        <w:rPr>
          <w:rFonts w:ascii="Times New Roman" w:hAnsi="Times New Roman"/>
          <w:b/>
          <w:sz w:val="28"/>
          <w:szCs w:val="28"/>
        </w:rPr>
        <w:t xml:space="preserve"> </w:t>
      </w:r>
      <w:r w:rsidRPr="00BD15B8">
        <w:rPr>
          <w:rStyle w:val="c11"/>
          <w:rFonts w:ascii="Times New Roman" w:hAnsi="Times New Roman"/>
          <w:bCs/>
          <w:color w:val="000000"/>
          <w:sz w:val="28"/>
          <w:szCs w:val="28"/>
        </w:rPr>
        <w:t xml:space="preserve">более успешно выполнены задания: </w:t>
      </w:r>
      <w:r w:rsidRPr="00BD15B8">
        <w:rPr>
          <w:rStyle w:val="c2"/>
          <w:rFonts w:ascii="Times New Roman" w:hAnsi="Times New Roman"/>
          <w:color w:val="000000"/>
          <w:sz w:val="28"/>
          <w:szCs w:val="28"/>
        </w:rPr>
        <w:t xml:space="preserve"> № </w:t>
      </w:r>
      <w:r w:rsidRPr="00BD15B8">
        <w:rPr>
          <w:rStyle w:val="c11"/>
          <w:rFonts w:ascii="Times New Roman" w:hAnsi="Times New Roman"/>
          <w:bCs/>
          <w:color w:val="000000"/>
          <w:sz w:val="28"/>
          <w:szCs w:val="28"/>
        </w:rPr>
        <w:t>1</w:t>
      </w:r>
      <w:r w:rsidRPr="00BD15B8">
        <w:rPr>
          <w:rStyle w:val="c2"/>
          <w:rFonts w:ascii="Times New Roman" w:hAnsi="Times New Roman"/>
          <w:color w:val="000000"/>
          <w:sz w:val="28"/>
          <w:szCs w:val="28"/>
        </w:rPr>
        <w:t> (</w:t>
      </w:r>
      <w:r w:rsidRPr="00BD15B8">
        <w:rPr>
          <w:rStyle w:val="c3"/>
          <w:rFonts w:ascii="Times New Roman" w:hAnsi="Times New Roman"/>
          <w:color w:val="000000"/>
          <w:sz w:val="28"/>
          <w:szCs w:val="28"/>
        </w:rPr>
        <w:t>приобретение теоретических знаний и опыта применения полученных знаний и умений</w:t>
      </w:r>
      <w:r w:rsidRPr="00BD15B8">
        <w:rPr>
          <w:rStyle w:val="c2"/>
          <w:rFonts w:ascii="Times New Roman" w:hAnsi="Times New Roman"/>
          <w:color w:val="000000"/>
          <w:sz w:val="28"/>
          <w:szCs w:val="28"/>
        </w:rPr>
        <w:t>); </w:t>
      </w:r>
    </w:p>
    <w:p w:rsidR="00F23039" w:rsidRPr="00BD15B8" w:rsidRDefault="00F23039" w:rsidP="00F23039">
      <w:pPr>
        <w:pStyle w:val="c1"/>
        <w:shd w:val="clear" w:color="auto" w:fill="FFFFFF"/>
        <w:spacing w:before="0" w:beforeAutospacing="0" w:after="0" w:afterAutospacing="0"/>
        <w:ind w:left="-142"/>
        <w:jc w:val="both"/>
        <w:rPr>
          <w:rStyle w:val="c3"/>
          <w:color w:val="000000"/>
          <w:sz w:val="28"/>
          <w:szCs w:val="28"/>
        </w:rPr>
      </w:pPr>
      <w:r w:rsidRPr="00BD15B8">
        <w:rPr>
          <w:rStyle w:val="c11"/>
          <w:bCs/>
          <w:color w:val="000000"/>
          <w:sz w:val="28"/>
          <w:szCs w:val="28"/>
        </w:rPr>
        <w:t xml:space="preserve">     </w:t>
      </w:r>
      <w:proofErr w:type="gramStart"/>
      <w:r w:rsidRPr="00BD15B8">
        <w:rPr>
          <w:rStyle w:val="c11"/>
          <w:bCs/>
          <w:color w:val="000000"/>
          <w:sz w:val="28"/>
          <w:szCs w:val="28"/>
        </w:rPr>
        <w:t>№</w:t>
      </w:r>
      <w:r w:rsidRPr="00BD15B8">
        <w:rPr>
          <w:rStyle w:val="c2"/>
          <w:rFonts w:eastAsia="Calibri"/>
          <w:color w:val="000000"/>
          <w:sz w:val="28"/>
          <w:szCs w:val="28"/>
        </w:rPr>
        <w:t> </w:t>
      </w:r>
      <w:r w:rsidRPr="00BD15B8">
        <w:rPr>
          <w:rStyle w:val="c11"/>
          <w:bCs/>
          <w:color w:val="000000"/>
          <w:sz w:val="28"/>
          <w:szCs w:val="28"/>
        </w:rPr>
        <w:t>2</w:t>
      </w:r>
      <w:r w:rsidRPr="00BD15B8">
        <w:rPr>
          <w:rStyle w:val="c2"/>
          <w:rFonts w:eastAsia="Calibri"/>
          <w:color w:val="000000"/>
          <w:sz w:val="28"/>
          <w:szCs w:val="28"/>
        </w:rPr>
        <w:t> (</w:t>
      </w:r>
      <w:r w:rsidRPr="00BD15B8">
        <w:rPr>
          <w:rStyle w:val="c3"/>
          <w:color w:val="000000"/>
          <w:sz w:val="28"/>
          <w:szCs w:val="28"/>
        </w:rPr>
        <w:t>освоение приемов работы с социально значимой информацией, ее осмысление</w:t>
      </w:r>
      <w:r w:rsidRPr="00BD15B8">
        <w:rPr>
          <w:rStyle w:val="c2"/>
          <w:rFonts w:eastAsia="Calibri"/>
          <w:color w:val="000000"/>
          <w:sz w:val="28"/>
          <w:szCs w:val="28"/>
        </w:rPr>
        <w:t xml:space="preserve">); </w:t>
      </w:r>
      <w:r w:rsidRPr="00BD15B8">
        <w:rPr>
          <w:rStyle w:val="c11"/>
          <w:bCs/>
          <w:color w:val="000000"/>
          <w:sz w:val="28"/>
          <w:szCs w:val="28"/>
        </w:rPr>
        <w:t>№4</w:t>
      </w:r>
      <w:r w:rsidRPr="00BD15B8">
        <w:rPr>
          <w:rStyle w:val="c2"/>
          <w:rFonts w:eastAsia="Calibri"/>
          <w:color w:val="000000"/>
          <w:sz w:val="28"/>
          <w:szCs w:val="28"/>
        </w:rPr>
        <w:t> (</w:t>
      </w:r>
      <w:r w:rsidRPr="00BD15B8">
        <w:rPr>
          <w:rStyle w:val="c3"/>
          <w:color w:val="000000"/>
          <w:sz w:val="28"/>
          <w:szCs w:val="28"/>
        </w:rPr>
        <w:t xml:space="preserve">освоение       </w:t>
      </w:r>
      <w:proofErr w:type="gramEnd"/>
    </w:p>
    <w:p w:rsidR="00F23039" w:rsidRPr="00BD15B8" w:rsidRDefault="00F23039" w:rsidP="00F23039">
      <w:pPr>
        <w:pStyle w:val="c1"/>
        <w:shd w:val="clear" w:color="auto" w:fill="FFFFFF"/>
        <w:spacing w:before="0" w:beforeAutospacing="0" w:after="0" w:afterAutospacing="0"/>
        <w:ind w:left="-142"/>
        <w:jc w:val="both"/>
        <w:rPr>
          <w:rStyle w:val="c2"/>
          <w:rFonts w:eastAsia="Calibri"/>
          <w:color w:val="000000"/>
          <w:sz w:val="28"/>
          <w:szCs w:val="28"/>
        </w:rPr>
      </w:pPr>
      <w:r w:rsidRPr="00BD15B8">
        <w:rPr>
          <w:rStyle w:val="c3"/>
          <w:color w:val="000000"/>
          <w:sz w:val="28"/>
          <w:szCs w:val="28"/>
        </w:rPr>
        <w:t xml:space="preserve">     приемов работы с социально значимой информацией, ее осмысление</w:t>
      </w:r>
      <w:r w:rsidRPr="00BD15B8">
        <w:rPr>
          <w:rStyle w:val="c2"/>
          <w:rFonts w:eastAsia="Calibri"/>
          <w:color w:val="000000"/>
          <w:sz w:val="28"/>
          <w:szCs w:val="28"/>
        </w:rPr>
        <w:t>).</w:t>
      </w:r>
    </w:p>
    <w:p w:rsidR="00F23039" w:rsidRPr="00BD15B8" w:rsidRDefault="00F23039" w:rsidP="00F23039">
      <w:p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proofErr w:type="gramStart"/>
      <w:r w:rsidRPr="00BD15B8">
        <w:rPr>
          <w:rFonts w:ascii="Times New Roman" w:hAnsi="Times New Roman"/>
          <w:sz w:val="28"/>
          <w:szCs w:val="28"/>
        </w:rPr>
        <w:t>Наибольшие затруднения вызвали у обучающихся задания:  №  5 (формирование личностных представлений об основах российской идентичности, патриотизма характеризовать государственное устройство Российской Федерации), 6 (формирование основ правосознания для соотнесения собственного поведения и поступков других людей с нравственными ценностями и нормами поведения).</w:t>
      </w:r>
      <w:proofErr w:type="gramEnd"/>
    </w:p>
    <w:p w:rsidR="00F23039" w:rsidRPr="00BD15B8" w:rsidRDefault="00F23039" w:rsidP="00F23039">
      <w:pPr>
        <w:pStyle w:val="a7"/>
        <w:spacing w:after="0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 xml:space="preserve">Низкие показатели в заданиях 5 и 6 свидетельствуют о том, что для шестиклассников обществознание совершенно новый предмет. В этом возрасте учащиеся еще не владеют опытом применения полученных знаний в области экономической и </w:t>
      </w:r>
      <w:proofErr w:type="spellStart"/>
      <w:r w:rsidRPr="00BD15B8">
        <w:rPr>
          <w:rFonts w:ascii="Times New Roman" w:hAnsi="Times New Roman"/>
          <w:sz w:val="28"/>
          <w:szCs w:val="28"/>
        </w:rPr>
        <w:t>гражданско</w:t>
      </w:r>
      <w:proofErr w:type="spellEnd"/>
      <w:r w:rsidRPr="00BD15B8">
        <w:rPr>
          <w:rFonts w:ascii="Times New Roman" w:hAnsi="Times New Roman"/>
          <w:sz w:val="28"/>
          <w:szCs w:val="28"/>
        </w:rPr>
        <w:t xml:space="preserve"> – общественной деятельности. С такими понятиями, как «гражданская идентичность», «патриотизм», «государственное устройство Российской Федерации», учащиеся знакомятся в общих чертах. Поэтому им сложно делать выводы и давать обоснованные оценки социальным событиям  и процессам, соотносить собственное поведение и поступки других людей с нравственными ценностями и нормами поведения.</w:t>
      </w:r>
    </w:p>
    <w:p w:rsidR="00F23039" w:rsidRPr="00BD15B8" w:rsidRDefault="00F23039" w:rsidP="00F23039">
      <w:pPr>
        <w:spacing w:after="0"/>
        <w:ind w:left="-142" w:firstLine="708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 xml:space="preserve"> </w:t>
      </w:r>
    </w:p>
    <w:p w:rsidR="00F23039" w:rsidRPr="00BD15B8" w:rsidRDefault="00F23039" w:rsidP="00F23039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D15B8">
        <w:rPr>
          <w:rFonts w:ascii="Times New Roman" w:hAnsi="Times New Roman"/>
          <w:b/>
          <w:sz w:val="28"/>
          <w:szCs w:val="28"/>
        </w:rPr>
        <w:t>Выводы:</w:t>
      </w:r>
    </w:p>
    <w:p w:rsidR="00F23039" w:rsidRPr="00BD15B8" w:rsidRDefault="00F23039" w:rsidP="00F23039">
      <w:pPr>
        <w:pStyle w:val="c26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rStyle w:val="c2"/>
          <w:rFonts w:eastAsia="Calibri"/>
          <w:color w:val="000000"/>
          <w:sz w:val="28"/>
          <w:szCs w:val="28"/>
          <w:shd w:val="clear" w:color="auto" w:fill="FFFFFF"/>
        </w:rPr>
      </w:pPr>
      <w:r w:rsidRPr="00BD15B8">
        <w:rPr>
          <w:rStyle w:val="c39"/>
          <w:color w:val="000000"/>
          <w:sz w:val="28"/>
          <w:szCs w:val="28"/>
          <w:shd w:val="clear" w:color="auto" w:fill="FFFFFF"/>
        </w:rPr>
        <w:t xml:space="preserve"> Цели ВПР по обществознанию в 6 классе: выявление и оценка уровня общеобразовательной подготовки по обществознанию обучающихся 6 класса с требованиями ФГОС; диагностика достижения личностных, </w:t>
      </w:r>
      <w:proofErr w:type="spellStart"/>
      <w:r w:rsidRPr="00BD15B8">
        <w:rPr>
          <w:rStyle w:val="c39"/>
          <w:color w:val="000000"/>
          <w:sz w:val="28"/>
          <w:szCs w:val="28"/>
          <w:shd w:val="clear" w:color="auto" w:fill="FFFFFF"/>
        </w:rPr>
        <w:t>метапредметных</w:t>
      </w:r>
      <w:proofErr w:type="spellEnd"/>
      <w:r w:rsidRPr="00BD15B8">
        <w:rPr>
          <w:rStyle w:val="c39"/>
          <w:color w:val="000000"/>
          <w:sz w:val="28"/>
          <w:szCs w:val="28"/>
          <w:shd w:val="clear" w:color="auto" w:fill="FFFFFF"/>
        </w:rPr>
        <w:t xml:space="preserve"> и предметных результатов обучения.</w:t>
      </w:r>
      <w:r w:rsidRPr="00BD15B8">
        <w:rPr>
          <w:rStyle w:val="c2"/>
          <w:color w:val="000000"/>
          <w:sz w:val="28"/>
          <w:szCs w:val="28"/>
          <w:shd w:val="clear" w:color="auto" w:fill="FFFFFF"/>
        </w:rPr>
        <w:t> С целью определения уровня подготовки учащихся к ВПР, корректировки пробелов в знаниях.</w:t>
      </w:r>
    </w:p>
    <w:p w:rsidR="00F23039" w:rsidRPr="00BD15B8" w:rsidRDefault="00F23039" w:rsidP="00F23039">
      <w:pPr>
        <w:pStyle w:val="a7"/>
        <w:numPr>
          <w:ilvl w:val="0"/>
          <w:numId w:val="37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D15B8">
        <w:rPr>
          <w:rStyle w:val="c2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Работа состояла из 6 заданий, каждое из которых предполагало развернутый ответ. Задания в совокупности охватывали различные аспекты содержания базовых социальных ролей (гражданина, потребителя, труженика (работника), члена семьи), а также основы межличностных отношений и особенности поведения человека в современной информационной среде.</w:t>
      </w:r>
    </w:p>
    <w:p w:rsidR="00F23039" w:rsidRPr="00BD15B8" w:rsidRDefault="00F23039" w:rsidP="00F23039">
      <w:pPr>
        <w:pStyle w:val="a7"/>
        <w:numPr>
          <w:ilvl w:val="0"/>
          <w:numId w:val="3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>В ВПР по обществознанию принимали участие 9608 шестиклассников Ленинградской области из 251 образовательных организаций.</w:t>
      </w:r>
    </w:p>
    <w:p w:rsidR="00F23039" w:rsidRPr="00BD15B8" w:rsidRDefault="00F23039" w:rsidP="00F23039">
      <w:pPr>
        <w:pStyle w:val="a7"/>
        <w:numPr>
          <w:ilvl w:val="0"/>
          <w:numId w:val="3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lastRenderedPageBreak/>
        <w:t>Большинство обучающихся показали удовлетворительные знания, что составило 42, 5%. Отметку «5» получили 12,75% участников, отметку «4» - 40,2%, отметку «2» - 4, 58%.</w:t>
      </w:r>
    </w:p>
    <w:p w:rsidR="00F23039" w:rsidRPr="00BD15B8" w:rsidRDefault="00F23039" w:rsidP="00F23039">
      <w:pPr>
        <w:pStyle w:val="a7"/>
        <w:numPr>
          <w:ilvl w:val="0"/>
          <w:numId w:val="3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 xml:space="preserve">Максимальное количество баллов, которые набрали участники, составило 14 баллов (12%). Максимальный  балл (22)  получили 1,3% </w:t>
      </w:r>
      <w:proofErr w:type="gramStart"/>
      <w:r w:rsidRPr="00BD15B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BD15B8">
        <w:rPr>
          <w:rFonts w:ascii="Times New Roman" w:hAnsi="Times New Roman"/>
          <w:sz w:val="28"/>
          <w:szCs w:val="28"/>
        </w:rPr>
        <w:t xml:space="preserve">. </w:t>
      </w:r>
    </w:p>
    <w:p w:rsidR="00F23039" w:rsidRPr="00BD15B8" w:rsidRDefault="00F23039" w:rsidP="00F23039">
      <w:pPr>
        <w:pStyle w:val="a7"/>
        <w:numPr>
          <w:ilvl w:val="0"/>
          <w:numId w:val="3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>По результатам ВПР успеваемость составила 77%, качество знаний – 94,3%.</w:t>
      </w:r>
    </w:p>
    <w:p w:rsidR="00F23039" w:rsidRPr="00BD15B8" w:rsidRDefault="00F23039" w:rsidP="00F23039">
      <w:pPr>
        <w:pStyle w:val="a7"/>
        <w:numPr>
          <w:ilvl w:val="0"/>
          <w:numId w:val="3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 xml:space="preserve">Наиболее успешно обучающиеся справились с заданиями, проверяющими умения работы с социальной информацией, фотоизображениями, применение полученных знаний и умений для определения собственной позиции в общественной жизни. </w:t>
      </w:r>
    </w:p>
    <w:p w:rsidR="00F23039" w:rsidRPr="00BD15B8" w:rsidRDefault="00F23039" w:rsidP="00F23039">
      <w:pPr>
        <w:pStyle w:val="a7"/>
        <w:numPr>
          <w:ilvl w:val="0"/>
          <w:numId w:val="3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>Низкие результаты показали задания, проверяющие личные  представления учащихся об основах гражданской идентичности, патриотизма, толерантности, умения характеризовать государственное устройство РФ, умение делать выводы, обоснованные оценки социальным событиями и процесса.</w:t>
      </w:r>
    </w:p>
    <w:p w:rsidR="00F23039" w:rsidRPr="00BD15B8" w:rsidRDefault="00F23039" w:rsidP="00F23039">
      <w:pPr>
        <w:pStyle w:val="a7"/>
        <w:spacing w:after="0"/>
        <w:ind w:left="1068"/>
        <w:jc w:val="both"/>
        <w:rPr>
          <w:rFonts w:ascii="Times New Roman" w:hAnsi="Times New Roman"/>
          <w:b/>
          <w:sz w:val="28"/>
          <w:szCs w:val="28"/>
        </w:rPr>
      </w:pPr>
      <w:r w:rsidRPr="00BD15B8">
        <w:rPr>
          <w:rFonts w:ascii="Times New Roman" w:hAnsi="Times New Roman"/>
          <w:b/>
          <w:sz w:val="28"/>
          <w:szCs w:val="28"/>
        </w:rPr>
        <w:t>Рекомендации:</w:t>
      </w:r>
    </w:p>
    <w:p w:rsidR="00F23039" w:rsidRPr="00BD15B8" w:rsidRDefault="00F23039" w:rsidP="00F23039">
      <w:pPr>
        <w:pStyle w:val="a7"/>
        <w:numPr>
          <w:ilvl w:val="0"/>
          <w:numId w:val="3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>Проанализировать результаты проверочных работ и рассмотреть их на заседании методического объединения учителей истории и обществознания.</w:t>
      </w:r>
    </w:p>
    <w:p w:rsidR="00F23039" w:rsidRPr="00BD15B8" w:rsidRDefault="00F23039" w:rsidP="00F23039">
      <w:pPr>
        <w:pStyle w:val="a7"/>
        <w:numPr>
          <w:ilvl w:val="0"/>
          <w:numId w:val="3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>Изучить индивидуальные результаты участников по своему классу, выявить обучающихся, которым необходима индивидуальная помощь.</w:t>
      </w:r>
    </w:p>
    <w:p w:rsidR="00F23039" w:rsidRPr="00BD15B8" w:rsidRDefault="00F23039" w:rsidP="00F23039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>3. Ознакомить учащихся с демонстрационным вариантом, со структурой работы.</w:t>
      </w:r>
    </w:p>
    <w:p w:rsidR="00F23039" w:rsidRDefault="00F23039" w:rsidP="00F230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 xml:space="preserve">4. Организовать индивидуальную работу с </w:t>
      </w:r>
      <w:proofErr w:type="gramStart"/>
      <w:r w:rsidRPr="00BD15B8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BD15B8">
        <w:rPr>
          <w:rFonts w:ascii="Times New Roman" w:hAnsi="Times New Roman"/>
          <w:sz w:val="28"/>
          <w:szCs w:val="28"/>
        </w:rPr>
        <w:t xml:space="preserve">, которые показали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23039" w:rsidRPr="00BD15B8" w:rsidRDefault="00F23039" w:rsidP="00F230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>низкие результаты.</w:t>
      </w:r>
    </w:p>
    <w:p w:rsidR="00F23039" w:rsidRPr="00BD15B8" w:rsidRDefault="00F23039" w:rsidP="00F23039">
      <w:pPr>
        <w:spacing w:after="0" w:line="240" w:lineRule="auto"/>
        <w:ind w:left="708" w:firstLine="192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 xml:space="preserve">5. Проработать школьную программу по обществознанию, которая содержит перечень умений,   </w:t>
      </w:r>
    </w:p>
    <w:p w:rsidR="00F23039" w:rsidRPr="00BD15B8" w:rsidRDefault="00F23039" w:rsidP="00F230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 xml:space="preserve">                формируемых на материале каждого курса с учетом возраста учащихся.</w:t>
      </w:r>
    </w:p>
    <w:p w:rsidR="00F23039" w:rsidRPr="00BD15B8" w:rsidRDefault="00F23039" w:rsidP="00F23039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>6. На курсах повышения квалификации ознакомить учителей истории и обществознания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15B8">
        <w:rPr>
          <w:rFonts w:ascii="Times New Roman" w:hAnsi="Times New Roman"/>
          <w:sz w:val="28"/>
          <w:szCs w:val="28"/>
        </w:rPr>
        <w:t xml:space="preserve"> результатами ВПР.</w:t>
      </w:r>
    </w:p>
    <w:p w:rsidR="00F23039" w:rsidRPr="002E4D84" w:rsidRDefault="00F23039" w:rsidP="00F23039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BD15B8">
        <w:rPr>
          <w:rFonts w:ascii="Times New Roman" w:hAnsi="Times New Roman"/>
          <w:sz w:val="28"/>
          <w:szCs w:val="28"/>
        </w:rPr>
        <w:t>7. Результаты проведенного анализа указывают на необходимость дифференцированного подхода в процессе обучения. В 2018 – 2019 учебном году при подготовке к ВПР необходимо уделить особое внимание заданиям №5 и №6.</w:t>
      </w:r>
    </w:p>
    <w:p w:rsidR="00573C18" w:rsidRPr="00573C18" w:rsidRDefault="00573C18" w:rsidP="007F6846">
      <w:pPr>
        <w:pStyle w:val="Default"/>
        <w:jc w:val="both"/>
        <w:rPr>
          <w:color w:val="auto"/>
        </w:rPr>
      </w:pPr>
      <w:bookmarkStart w:id="1" w:name="_GoBack"/>
      <w:bookmarkEnd w:id="1"/>
    </w:p>
    <w:sectPr w:rsidR="00573C18" w:rsidRPr="00573C18" w:rsidSect="00326B8A">
      <w:pgSz w:w="11906" w:h="16838"/>
      <w:pgMar w:top="1134" w:right="850" w:bottom="1134" w:left="1701" w:header="708" w:footer="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365" w:rsidRDefault="00F96365" w:rsidP="006E6620">
      <w:pPr>
        <w:spacing w:after="0" w:line="240" w:lineRule="auto"/>
      </w:pPr>
      <w:r>
        <w:separator/>
      </w:r>
    </w:p>
  </w:endnote>
  <w:endnote w:type="continuationSeparator" w:id="0">
    <w:p w:rsidR="00F96365" w:rsidRDefault="00F96365" w:rsidP="006E6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Gothic"/>
    <w:charset w:val="80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Sans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460" w:rsidRDefault="00434460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F23039">
      <w:rPr>
        <w:noProof/>
      </w:rPr>
      <w:t>2</w:t>
    </w:r>
    <w:r>
      <w:fldChar w:fldCharType="end"/>
    </w:r>
  </w:p>
  <w:p w:rsidR="00434460" w:rsidRDefault="0043446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365" w:rsidRDefault="00F96365" w:rsidP="006E6620">
      <w:pPr>
        <w:spacing w:after="0" w:line="240" w:lineRule="auto"/>
      </w:pPr>
      <w:r>
        <w:separator/>
      </w:r>
    </w:p>
  </w:footnote>
  <w:footnote w:type="continuationSeparator" w:id="0">
    <w:p w:rsidR="00F96365" w:rsidRDefault="00F96365" w:rsidP="006E66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4DE4"/>
    <w:multiLevelType w:val="hybridMultilevel"/>
    <w:tmpl w:val="DCD6A330"/>
    <w:lvl w:ilvl="0" w:tplc="11A8A4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527055"/>
    <w:multiLevelType w:val="hybridMultilevel"/>
    <w:tmpl w:val="6966DD02"/>
    <w:lvl w:ilvl="0" w:tplc="B69E440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050B7"/>
    <w:multiLevelType w:val="hybridMultilevel"/>
    <w:tmpl w:val="697072D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53E5858"/>
    <w:multiLevelType w:val="hybridMultilevel"/>
    <w:tmpl w:val="EFA05D18"/>
    <w:lvl w:ilvl="0" w:tplc="51186FC8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 New Roman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CC0516"/>
    <w:multiLevelType w:val="hybridMultilevel"/>
    <w:tmpl w:val="A620B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9B6C36"/>
    <w:multiLevelType w:val="hybridMultilevel"/>
    <w:tmpl w:val="8CB68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14117E"/>
    <w:multiLevelType w:val="multilevel"/>
    <w:tmpl w:val="D178A5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7">
    <w:nsid w:val="12545AF8"/>
    <w:multiLevelType w:val="multilevel"/>
    <w:tmpl w:val="2B6C3A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3155092"/>
    <w:multiLevelType w:val="hybridMultilevel"/>
    <w:tmpl w:val="C9181EE6"/>
    <w:lvl w:ilvl="0" w:tplc="D22220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4D44BF0"/>
    <w:multiLevelType w:val="hybridMultilevel"/>
    <w:tmpl w:val="45286A3E"/>
    <w:lvl w:ilvl="0" w:tplc="FB7A2A8A">
      <w:start w:val="1"/>
      <w:numFmt w:val="decimal"/>
      <w:lvlText w:val="%1."/>
      <w:lvlJc w:val="left"/>
      <w:pPr>
        <w:ind w:left="3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0">
    <w:nsid w:val="17386244"/>
    <w:multiLevelType w:val="hybridMultilevel"/>
    <w:tmpl w:val="02C49C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55556E"/>
    <w:multiLevelType w:val="hybridMultilevel"/>
    <w:tmpl w:val="5D8EA0D2"/>
    <w:lvl w:ilvl="0" w:tplc="0A78001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17827CE5"/>
    <w:multiLevelType w:val="hybridMultilevel"/>
    <w:tmpl w:val="D31EB2AC"/>
    <w:lvl w:ilvl="0" w:tplc="0A9EAE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B4F6109"/>
    <w:multiLevelType w:val="multilevel"/>
    <w:tmpl w:val="B9EE74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1B8D1CEB"/>
    <w:multiLevelType w:val="hybridMultilevel"/>
    <w:tmpl w:val="C76AA86C"/>
    <w:lvl w:ilvl="0" w:tplc="C81EAA0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DD131E"/>
    <w:multiLevelType w:val="multilevel"/>
    <w:tmpl w:val="350C53F6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6">
    <w:nsid w:val="1D3E052A"/>
    <w:multiLevelType w:val="hybridMultilevel"/>
    <w:tmpl w:val="595EF1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38E1F29"/>
    <w:multiLevelType w:val="hybridMultilevel"/>
    <w:tmpl w:val="FAF4EE3E"/>
    <w:lvl w:ilvl="0" w:tplc="46F0C2B2">
      <w:start w:val="1"/>
      <w:numFmt w:val="bullet"/>
      <w:lvlText w:val="и"/>
      <w:lvlJc w:val="left"/>
    </w:lvl>
    <w:lvl w:ilvl="1" w:tplc="A914E538">
      <w:numFmt w:val="decimal"/>
      <w:lvlText w:val=""/>
      <w:lvlJc w:val="left"/>
    </w:lvl>
    <w:lvl w:ilvl="2" w:tplc="1A98AE50">
      <w:numFmt w:val="decimal"/>
      <w:lvlText w:val=""/>
      <w:lvlJc w:val="left"/>
    </w:lvl>
    <w:lvl w:ilvl="3" w:tplc="DD2A54AE">
      <w:numFmt w:val="decimal"/>
      <w:lvlText w:val=""/>
      <w:lvlJc w:val="left"/>
    </w:lvl>
    <w:lvl w:ilvl="4" w:tplc="1DB28360">
      <w:numFmt w:val="decimal"/>
      <w:lvlText w:val=""/>
      <w:lvlJc w:val="left"/>
    </w:lvl>
    <w:lvl w:ilvl="5" w:tplc="81BEE774">
      <w:numFmt w:val="decimal"/>
      <w:lvlText w:val=""/>
      <w:lvlJc w:val="left"/>
    </w:lvl>
    <w:lvl w:ilvl="6" w:tplc="0CAA4642">
      <w:numFmt w:val="decimal"/>
      <w:lvlText w:val=""/>
      <w:lvlJc w:val="left"/>
    </w:lvl>
    <w:lvl w:ilvl="7" w:tplc="9E769B14">
      <w:numFmt w:val="decimal"/>
      <w:lvlText w:val=""/>
      <w:lvlJc w:val="left"/>
    </w:lvl>
    <w:lvl w:ilvl="8" w:tplc="E11EF222">
      <w:numFmt w:val="decimal"/>
      <w:lvlText w:val=""/>
      <w:lvlJc w:val="left"/>
    </w:lvl>
  </w:abstractNum>
  <w:abstractNum w:abstractNumId="18">
    <w:nsid w:val="2AE8944A"/>
    <w:multiLevelType w:val="hybridMultilevel"/>
    <w:tmpl w:val="52087F02"/>
    <w:lvl w:ilvl="0" w:tplc="F490D6AE">
      <w:start w:val="1"/>
      <w:numFmt w:val="decimal"/>
      <w:lvlText w:val="%1"/>
      <w:lvlJc w:val="left"/>
    </w:lvl>
    <w:lvl w:ilvl="1" w:tplc="6BECBCF8">
      <w:start w:val="1"/>
      <w:numFmt w:val="bullet"/>
      <w:lvlText w:val="В"/>
      <w:lvlJc w:val="left"/>
    </w:lvl>
    <w:lvl w:ilvl="2" w:tplc="EBB28BC6">
      <w:start w:val="5"/>
      <w:numFmt w:val="decimal"/>
      <w:lvlText w:val="%3"/>
      <w:lvlJc w:val="left"/>
    </w:lvl>
    <w:lvl w:ilvl="3" w:tplc="CEF64C2A">
      <w:numFmt w:val="decimal"/>
      <w:lvlText w:val=""/>
      <w:lvlJc w:val="left"/>
    </w:lvl>
    <w:lvl w:ilvl="4" w:tplc="635C4FD8">
      <w:numFmt w:val="decimal"/>
      <w:lvlText w:val=""/>
      <w:lvlJc w:val="left"/>
    </w:lvl>
    <w:lvl w:ilvl="5" w:tplc="68FABC68">
      <w:numFmt w:val="decimal"/>
      <w:lvlText w:val=""/>
      <w:lvlJc w:val="left"/>
    </w:lvl>
    <w:lvl w:ilvl="6" w:tplc="700277BC">
      <w:numFmt w:val="decimal"/>
      <w:lvlText w:val=""/>
      <w:lvlJc w:val="left"/>
    </w:lvl>
    <w:lvl w:ilvl="7" w:tplc="F0AC9310">
      <w:numFmt w:val="decimal"/>
      <w:lvlText w:val=""/>
      <w:lvlJc w:val="left"/>
    </w:lvl>
    <w:lvl w:ilvl="8" w:tplc="49C20834">
      <w:numFmt w:val="decimal"/>
      <w:lvlText w:val=""/>
      <w:lvlJc w:val="left"/>
    </w:lvl>
  </w:abstractNum>
  <w:abstractNum w:abstractNumId="19">
    <w:nsid w:val="2E9427ED"/>
    <w:multiLevelType w:val="hybridMultilevel"/>
    <w:tmpl w:val="78D87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CD1207"/>
    <w:multiLevelType w:val="hybridMultilevel"/>
    <w:tmpl w:val="588ED91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CC30A6"/>
    <w:multiLevelType w:val="hybridMultilevel"/>
    <w:tmpl w:val="805A96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1B58BA"/>
    <w:multiLevelType w:val="hybridMultilevel"/>
    <w:tmpl w:val="FF8666DE"/>
    <w:lvl w:ilvl="0" w:tplc="F11EA6CA">
      <w:start w:val="4"/>
      <w:numFmt w:val="decimal"/>
      <w:lvlText w:val="%1."/>
      <w:lvlJc w:val="left"/>
    </w:lvl>
    <w:lvl w:ilvl="1" w:tplc="3E686848">
      <w:start w:val="1"/>
      <w:numFmt w:val="bullet"/>
      <w:lvlText w:val="В"/>
      <w:lvlJc w:val="left"/>
    </w:lvl>
    <w:lvl w:ilvl="2" w:tplc="30D267D0">
      <w:start w:val="1"/>
      <w:numFmt w:val="bullet"/>
      <w:lvlText w:val="В"/>
      <w:lvlJc w:val="left"/>
    </w:lvl>
    <w:lvl w:ilvl="3" w:tplc="F23CA346">
      <w:numFmt w:val="decimal"/>
      <w:lvlText w:val=""/>
      <w:lvlJc w:val="left"/>
    </w:lvl>
    <w:lvl w:ilvl="4" w:tplc="4E56ACCE">
      <w:numFmt w:val="decimal"/>
      <w:lvlText w:val=""/>
      <w:lvlJc w:val="left"/>
    </w:lvl>
    <w:lvl w:ilvl="5" w:tplc="E864E32A">
      <w:numFmt w:val="decimal"/>
      <w:lvlText w:val=""/>
      <w:lvlJc w:val="left"/>
    </w:lvl>
    <w:lvl w:ilvl="6" w:tplc="7BF01C52">
      <w:numFmt w:val="decimal"/>
      <w:lvlText w:val=""/>
      <w:lvlJc w:val="left"/>
    </w:lvl>
    <w:lvl w:ilvl="7" w:tplc="F580C19A">
      <w:numFmt w:val="decimal"/>
      <w:lvlText w:val=""/>
      <w:lvlJc w:val="left"/>
    </w:lvl>
    <w:lvl w:ilvl="8" w:tplc="CDDE520E">
      <w:numFmt w:val="decimal"/>
      <w:lvlText w:val=""/>
      <w:lvlJc w:val="left"/>
    </w:lvl>
  </w:abstractNum>
  <w:abstractNum w:abstractNumId="23">
    <w:nsid w:val="45F7595B"/>
    <w:multiLevelType w:val="hybridMultilevel"/>
    <w:tmpl w:val="0F7EAB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E87CCD"/>
    <w:multiLevelType w:val="hybridMultilevel"/>
    <w:tmpl w:val="C58659A0"/>
    <w:lvl w:ilvl="0" w:tplc="E3F25C60">
      <w:start w:val="1"/>
      <w:numFmt w:val="bullet"/>
      <w:lvlText w:val="\endash "/>
      <w:lvlJc w:val="left"/>
    </w:lvl>
    <w:lvl w:ilvl="1" w:tplc="59C8D66E">
      <w:start w:val="1"/>
      <w:numFmt w:val="bullet"/>
      <w:lvlText w:val="©"/>
      <w:lvlJc w:val="left"/>
    </w:lvl>
    <w:lvl w:ilvl="2" w:tplc="E8CC864E">
      <w:start w:val="1"/>
      <w:numFmt w:val="bullet"/>
      <w:lvlText w:val="и"/>
      <w:lvlJc w:val="left"/>
    </w:lvl>
    <w:lvl w:ilvl="3" w:tplc="C8364684">
      <w:numFmt w:val="decimal"/>
      <w:lvlText w:val=""/>
      <w:lvlJc w:val="left"/>
    </w:lvl>
    <w:lvl w:ilvl="4" w:tplc="AF20CD24">
      <w:numFmt w:val="decimal"/>
      <w:lvlText w:val=""/>
      <w:lvlJc w:val="left"/>
    </w:lvl>
    <w:lvl w:ilvl="5" w:tplc="94980932">
      <w:numFmt w:val="decimal"/>
      <w:lvlText w:val=""/>
      <w:lvlJc w:val="left"/>
    </w:lvl>
    <w:lvl w:ilvl="6" w:tplc="244CEFE6">
      <w:numFmt w:val="decimal"/>
      <w:lvlText w:val=""/>
      <w:lvlJc w:val="left"/>
    </w:lvl>
    <w:lvl w:ilvl="7" w:tplc="0DF02D6E">
      <w:numFmt w:val="decimal"/>
      <w:lvlText w:val=""/>
      <w:lvlJc w:val="left"/>
    </w:lvl>
    <w:lvl w:ilvl="8" w:tplc="26F28716">
      <w:numFmt w:val="decimal"/>
      <w:lvlText w:val=""/>
      <w:lvlJc w:val="left"/>
    </w:lvl>
  </w:abstractNum>
  <w:abstractNum w:abstractNumId="25">
    <w:nsid w:val="482204F4"/>
    <w:multiLevelType w:val="hybridMultilevel"/>
    <w:tmpl w:val="771CE25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D63900"/>
    <w:multiLevelType w:val="hybridMultilevel"/>
    <w:tmpl w:val="443032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6D3D29"/>
    <w:multiLevelType w:val="hybridMultilevel"/>
    <w:tmpl w:val="2B86007C"/>
    <w:lvl w:ilvl="0" w:tplc="61624A5C">
      <w:start w:val="1"/>
      <w:numFmt w:val="decimal"/>
      <w:lvlText w:val="%1."/>
      <w:lvlJc w:val="left"/>
      <w:pPr>
        <w:ind w:left="29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29" w:hanging="360"/>
      </w:pPr>
    </w:lvl>
    <w:lvl w:ilvl="2" w:tplc="0419001B" w:tentative="1">
      <w:start w:val="1"/>
      <w:numFmt w:val="lowerRoman"/>
      <w:lvlText w:val="%3."/>
      <w:lvlJc w:val="right"/>
      <w:pPr>
        <w:ind w:left="4349" w:hanging="180"/>
      </w:pPr>
    </w:lvl>
    <w:lvl w:ilvl="3" w:tplc="0419000F" w:tentative="1">
      <w:start w:val="1"/>
      <w:numFmt w:val="decimal"/>
      <w:lvlText w:val="%4."/>
      <w:lvlJc w:val="left"/>
      <w:pPr>
        <w:ind w:left="5069" w:hanging="360"/>
      </w:pPr>
    </w:lvl>
    <w:lvl w:ilvl="4" w:tplc="04190019" w:tentative="1">
      <w:start w:val="1"/>
      <w:numFmt w:val="lowerLetter"/>
      <w:lvlText w:val="%5."/>
      <w:lvlJc w:val="left"/>
      <w:pPr>
        <w:ind w:left="5789" w:hanging="360"/>
      </w:pPr>
    </w:lvl>
    <w:lvl w:ilvl="5" w:tplc="0419001B" w:tentative="1">
      <w:start w:val="1"/>
      <w:numFmt w:val="lowerRoman"/>
      <w:lvlText w:val="%6."/>
      <w:lvlJc w:val="right"/>
      <w:pPr>
        <w:ind w:left="6509" w:hanging="180"/>
      </w:pPr>
    </w:lvl>
    <w:lvl w:ilvl="6" w:tplc="0419000F" w:tentative="1">
      <w:start w:val="1"/>
      <w:numFmt w:val="decimal"/>
      <w:lvlText w:val="%7."/>
      <w:lvlJc w:val="left"/>
      <w:pPr>
        <w:ind w:left="7229" w:hanging="360"/>
      </w:pPr>
    </w:lvl>
    <w:lvl w:ilvl="7" w:tplc="04190019" w:tentative="1">
      <w:start w:val="1"/>
      <w:numFmt w:val="lowerLetter"/>
      <w:lvlText w:val="%8."/>
      <w:lvlJc w:val="left"/>
      <w:pPr>
        <w:ind w:left="7949" w:hanging="360"/>
      </w:pPr>
    </w:lvl>
    <w:lvl w:ilvl="8" w:tplc="0419001B" w:tentative="1">
      <w:start w:val="1"/>
      <w:numFmt w:val="lowerRoman"/>
      <w:lvlText w:val="%9."/>
      <w:lvlJc w:val="right"/>
      <w:pPr>
        <w:ind w:left="8669" w:hanging="180"/>
      </w:pPr>
    </w:lvl>
  </w:abstractNum>
  <w:abstractNum w:abstractNumId="28">
    <w:nsid w:val="507ED7AB"/>
    <w:multiLevelType w:val="hybridMultilevel"/>
    <w:tmpl w:val="392E0B8C"/>
    <w:lvl w:ilvl="0" w:tplc="6EBA7470">
      <w:start w:val="1"/>
      <w:numFmt w:val="bullet"/>
      <w:lvlText w:val="В"/>
      <w:lvlJc w:val="left"/>
    </w:lvl>
    <w:lvl w:ilvl="1" w:tplc="64BE2258">
      <w:numFmt w:val="decimal"/>
      <w:lvlText w:val=""/>
      <w:lvlJc w:val="left"/>
    </w:lvl>
    <w:lvl w:ilvl="2" w:tplc="113EC748">
      <w:numFmt w:val="decimal"/>
      <w:lvlText w:val=""/>
      <w:lvlJc w:val="left"/>
    </w:lvl>
    <w:lvl w:ilvl="3" w:tplc="CD3CF194">
      <w:numFmt w:val="decimal"/>
      <w:lvlText w:val=""/>
      <w:lvlJc w:val="left"/>
    </w:lvl>
    <w:lvl w:ilvl="4" w:tplc="4BAEAC60">
      <w:numFmt w:val="decimal"/>
      <w:lvlText w:val=""/>
      <w:lvlJc w:val="left"/>
    </w:lvl>
    <w:lvl w:ilvl="5" w:tplc="680061E4">
      <w:numFmt w:val="decimal"/>
      <w:lvlText w:val=""/>
      <w:lvlJc w:val="left"/>
    </w:lvl>
    <w:lvl w:ilvl="6" w:tplc="CB40D59E">
      <w:numFmt w:val="decimal"/>
      <w:lvlText w:val=""/>
      <w:lvlJc w:val="left"/>
    </w:lvl>
    <w:lvl w:ilvl="7" w:tplc="BE882280">
      <w:numFmt w:val="decimal"/>
      <w:lvlText w:val=""/>
      <w:lvlJc w:val="left"/>
    </w:lvl>
    <w:lvl w:ilvl="8" w:tplc="E110B674">
      <w:numFmt w:val="decimal"/>
      <w:lvlText w:val=""/>
      <w:lvlJc w:val="left"/>
    </w:lvl>
  </w:abstractNum>
  <w:abstractNum w:abstractNumId="29">
    <w:nsid w:val="5B495A88"/>
    <w:multiLevelType w:val="multilevel"/>
    <w:tmpl w:val="D178A5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30">
    <w:nsid w:val="625558EC"/>
    <w:multiLevelType w:val="hybridMultilevel"/>
    <w:tmpl w:val="0CF08DEA"/>
    <w:lvl w:ilvl="0" w:tplc="EFAC2ACC">
      <w:start w:val="1"/>
      <w:numFmt w:val="decimal"/>
      <w:lvlText w:val="%1."/>
      <w:lvlJc w:val="left"/>
    </w:lvl>
    <w:lvl w:ilvl="1" w:tplc="24E6F2F6">
      <w:start w:val="1"/>
      <w:numFmt w:val="bullet"/>
      <w:lvlText w:val="В"/>
      <w:lvlJc w:val="left"/>
    </w:lvl>
    <w:lvl w:ilvl="2" w:tplc="4A7626D0">
      <w:start w:val="1"/>
      <w:numFmt w:val="decimal"/>
      <w:lvlText w:val="%3"/>
      <w:lvlJc w:val="left"/>
    </w:lvl>
    <w:lvl w:ilvl="3" w:tplc="7E284DFC">
      <w:numFmt w:val="decimal"/>
      <w:lvlText w:val=""/>
      <w:lvlJc w:val="left"/>
    </w:lvl>
    <w:lvl w:ilvl="4" w:tplc="424494CC">
      <w:numFmt w:val="decimal"/>
      <w:lvlText w:val=""/>
      <w:lvlJc w:val="left"/>
    </w:lvl>
    <w:lvl w:ilvl="5" w:tplc="D5141AB0">
      <w:numFmt w:val="decimal"/>
      <w:lvlText w:val=""/>
      <w:lvlJc w:val="left"/>
    </w:lvl>
    <w:lvl w:ilvl="6" w:tplc="13C6D5C6">
      <w:numFmt w:val="decimal"/>
      <w:lvlText w:val=""/>
      <w:lvlJc w:val="left"/>
    </w:lvl>
    <w:lvl w:ilvl="7" w:tplc="B692B4E4">
      <w:numFmt w:val="decimal"/>
      <w:lvlText w:val=""/>
      <w:lvlJc w:val="left"/>
    </w:lvl>
    <w:lvl w:ilvl="8" w:tplc="2DFA1AF8">
      <w:numFmt w:val="decimal"/>
      <w:lvlText w:val=""/>
      <w:lvlJc w:val="left"/>
    </w:lvl>
  </w:abstractNum>
  <w:abstractNum w:abstractNumId="31">
    <w:nsid w:val="695E7D80"/>
    <w:multiLevelType w:val="hybridMultilevel"/>
    <w:tmpl w:val="17FEEB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DB2A66"/>
    <w:multiLevelType w:val="hybridMultilevel"/>
    <w:tmpl w:val="70D87EC4"/>
    <w:lvl w:ilvl="0" w:tplc="D22220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CAD0A69"/>
    <w:multiLevelType w:val="hybridMultilevel"/>
    <w:tmpl w:val="AC8AC726"/>
    <w:lvl w:ilvl="0" w:tplc="C518D1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6DD379FB"/>
    <w:multiLevelType w:val="multilevel"/>
    <w:tmpl w:val="CCFECE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  <w:b/>
      </w:rPr>
    </w:lvl>
  </w:abstractNum>
  <w:abstractNum w:abstractNumId="35">
    <w:nsid w:val="72A862F2"/>
    <w:multiLevelType w:val="hybridMultilevel"/>
    <w:tmpl w:val="ABB029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7E2448"/>
    <w:multiLevelType w:val="hybridMultilevel"/>
    <w:tmpl w:val="443032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D342B3"/>
    <w:multiLevelType w:val="hybridMultilevel"/>
    <w:tmpl w:val="AC6662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4"/>
  </w:num>
  <w:num w:numId="4">
    <w:abstractNumId w:val="5"/>
  </w:num>
  <w:num w:numId="5">
    <w:abstractNumId w:val="18"/>
  </w:num>
  <w:num w:numId="6">
    <w:abstractNumId w:val="30"/>
  </w:num>
  <w:num w:numId="7">
    <w:abstractNumId w:val="17"/>
  </w:num>
  <w:num w:numId="8">
    <w:abstractNumId w:val="24"/>
  </w:num>
  <w:num w:numId="9">
    <w:abstractNumId w:val="22"/>
  </w:num>
  <w:num w:numId="10">
    <w:abstractNumId w:val="28"/>
  </w:num>
  <w:num w:numId="11">
    <w:abstractNumId w:val="27"/>
  </w:num>
  <w:num w:numId="12">
    <w:abstractNumId w:val="6"/>
  </w:num>
  <w:num w:numId="13">
    <w:abstractNumId w:val="9"/>
  </w:num>
  <w:num w:numId="14">
    <w:abstractNumId w:val="16"/>
  </w:num>
  <w:num w:numId="15">
    <w:abstractNumId w:val="29"/>
  </w:num>
  <w:num w:numId="16">
    <w:abstractNumId w:val="20"/>
  </w:num>
  <w:num w:numId="17">
    <w:abstractNumId w:val="7"/>
  </w:num>
  <w:num w:numId="18">
    <w:abstractNumId w:val="1"/>
  </w:num>
  <w:num w:numId="19">
    <w:abstractNumId w:val="34"/>
  </w:num>
  <w:num w:numId="20">
    <w:abstractNumId w:val="25"/>
  </w:num>
  <w:num w:numId="21">
    <w:abstractNumId w:val="2"/>
  </w:num>
  <w:num w:numId="22">
    <w:abstractNumId w:val="15"/>
  </w:num>
  <w:num w:numId="23">
    <w:abstractNumId w:val="31"/>
  </w:num>
  <w:num w:numId="24">
    <w:abstractNumId w:val="36"/>
  </w:num>
  <w:num w:numId="25">
    <w:abstractNumId w:val="37"/>
  </w:num>
  <w:num w:numId="26">
    <w:abstractNumId w:val="21"/>
  </w:num>
  <w:num w:numId="27">
    <w:abstractNumId w:val="26"/>
  </w:num>
  <w:num w:numId="28">
    <w:abstractNumId w:val="23"/>
  </w:num>
  <w:num w:numId="29">
    <w:abstractNumId w:val="8"/>
  </w:num>
  <w:num w:numId="30">
    <w:abstractNumId w:val="32"/>
  </w:num>
  <w:num w:numId="31">
    <w:abstractNumId w:val="19"/>
  </w:num>
  <w:num w:numId="32">
    <w:abstractNumId w:val="12"/>
  </w:num>
  <w:num w:numId="33">
    <w:abstractNumId w:val="10"/>
  </w:num>
  <w:num w:numId="34">
    <w:abstractNumId w:val="0"/>
  </w:num>
  <w:num w:numId="35">
    <w:abstractNumId w:val="35"/>
  </w:num>
  <w:num w:numId="36">
    <w:abstractNumId w:val="13"/>
  </w:num>
  <w:num w:numId="37">
    <w:abstractNumId w:val="11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F6E"/>
    <w:rsid w:val="00013259"/>
    <w:rsid w:val="000140CF"/>
    <w:rsid w:val="00026DDF"/>
    <w:rsid w:val="00062801"/>
    <w:rsid w:val="00070448"/>
    <w:rsid w:val="00077D50"/>
    <w:rsid w:val="000841C6"/>
    <w:rsid w:val="000A36EA"/>
    <w:rsid w:val="000C05E1"/>
    <w:rsid w:val="000D149B"/>
    <w:rsid w:val="000E1F69"/>
    <w:rsid w:val="000F23BB"/>
    <w:rsid w:val="000F7A22"/>
    <w:rsid w:val="00112CBD"/>
    <w:rsid w:val="00137EBA"/>
    <w:rsid w:val="00140D94"/>
    <w:rsid w:val="0015645E"/>
    <w:rsid w:val="00161529"/>
    <w:rsid w:val="00180E2C"/>
    <w:rsid w:val="00191720"/>
    <w:rsid w:val="00192065"/>
    <w:rsid w:val="00194E5F"/>
    <w:rsid w:val="0019629B"/>
    <w:rsid w:val="001A6AB3"/>
    <w:rsid w:val="001B2B66"/>
    <w:rsid w:val="001D39C9"/>
    <w:rsid w:val="001E4D9B"/>
    <w:rsid w:val="001F3482"/>
    <w:rsid w:val="00211766"/>
    <w:rsid w:val="0022038B"/>
    <w:rsid w:val="00220C10"/>
    <w:rsid w:val="00240CE8"/>
    <w:rsid w:val="002534BE"/>
    <w:rsid w:val="00262670"/>
    <w:rsid w:val="00264B44"/>
    <w:rsid w:val="002672B5"/>
    <w:rsid w:val="002749AA"/>
    <w:rsid w:val="0028143E"/>
    <w:rsid w:val="00283903"/>
    <w:rsid w:val="00296858"/>
    <w:rsid w:val="002A2112"/>
    <w:rsid w:val="002A6A50"/>
    <w:rsid w:val="002B07B1"/>
    <w:rsid w:val="00301125"/>
    <w:rsid w:val="00302241"/>
    <w:rsid w:val="00304B81"/>
    <w:rsid w:val="00313C82"/>
    <w:rsid w:val="003140C2"/>
    <w:rsid w:val="00326B8A"/>
    <w:rsid w:val="00330D88"/>
    <w:rsid w:val="00333AAB"/>
    <w:rsid w:val="003362B2"/>
    <w:rsid w:val="00345F16"/>
    <w:rsid w:val="00361851"/>
    <w:rsid w:val="00364036"/>
    <w:rsid w:val="00380C5B"/>
    <w:rsid w:val="00381B49"/>
    <w:rsid w:val="003A4D77"/>
    <w:rsid w:val="003C1F2D"/>
    <w:rsid w:val="003E21D6"/>
    <w:rsid w:val="0040601C"/>
    <w:rsid w:val="00420376"/>
    <w:rsid w:val="0042361F"/>
    <w:rsid w:val="00434460"/>
    <w:rsid w:val="00486556"/>
    <w:rsid w:val="00490802"/>
    <w:rsid w:val="00492A1C"/>
    <w:rsid w:val="0049316C"/>
    <w:rsid w:val="004A2A4D"/>
    <w:rsid w:val="004B1F76"/>
    <w:rsid w:val="004B3658"/>
    <w:rsid w:val="004E2BFF"/>
    <w:rsid w:val="004F49C7"/>
    <w:rsid w:val="00507404"/>
    <w:rsid w:val="00532136"/>
    <w:rsid w:val="00540F2C"/>
    <w:rsid w:val="005433EF"/>
    <w:rsid w:val="00571413"/>
    <w:rsid w:val="00571D98"/>
    <w:rsid w:val="00573C18"/>
    <w:rsid w:val="005803FD"/>
    <w:rsid w:val="00593B22"/>
    <w:rsid w:val="005A1F6E"/>
    <w:rsid w:val="005B38E6"/>
    <w:rsid w:val="005B6040"/>
    <w:rsid w:val="005D387F"/>
    <w:rsid w:val="005E0483"/>
    <w:rsid w:val="006116F7"/>
    <w:rsid w:val="00623A1D"/>
    <w:rsid w:val="0062607C"/>
    <w:rsid w:val="00630673"/>
    <w:rsid w:val="00634843"/>
    <w:rsid w:val="006569F8"/>
    <w:rsid w:val="006C340B"/>
    <w:rsid w:val="006C5249"/>
    <w:rsid w:val="006D4B4B"/>
    <w:rsid w:val="006E411B"/>
    <w:rsid w:val="006E6620"/>
    <w:rsid w:val="006F5CF5"/>
    <w:rsid w:val="00711D01"/>
    <w:rsid w:val="00713289"/>
    <w:rsid w:val="00730997"/>
    <w:rsid w:val="00740143"/>
    <w:rsid w:val="0074404F"/>
    <w:rsid w:val="00747EE5"/>
    <w:rsid w:val="00755A4A"/>
    <w:rsid w:val="007851FD"/>
    <w:rsid w:val="00791C54"/>
    <w:rsid w:val="007D3D2A"/>
    <w:rsid w:val="007D5FF5"/>
    <w:rsid w:val="007E3145"/>
    <w:rsid w:val="007F6169"/>
    <w:rsid w:val="007F6846"/>
    <w:rsid w:val="00800FBA"/>
    <w:rsid w:val="00801562"/>
    <w:rsid w:val="00810F32"/>
    <w:rsid w:val="008216C5"/>
    <w:rsid w:val="008421A8"/>
    <w:rsid w:val="0084716D"/>
    <w:rsid w:val="008535F8"/>
    <w:rsid w:val="00862A67"/>
    <w:rsid w:val="00873856"/>
    <w:rsid w:val="00876286"/>
    <w:rsid w:val="00885410"/>
    <w:rsid w:val="00892724"/>
    <w:rsid w:val="008A7AF5"/>
    <w:rsid w:val="008C520F"/>
    <w:rsid w:val="008D234D"/>
    <w:rsid w:val="008D51E2"/>
    <w:rsid w:val="008E1B4F"/>
    <w:rsid w:val="008E21F9"/>
    <w:rsid w:val="008F6BBA"/>
    <w:rsid w:val="0092333B"/>
    <w:rsid w:val="0093068E"/>
    <w:rsid w:val="00932247"/>
    <w:rsid w:val="00970345"/>
    <w:rsid w:val="00976DAC"/>
    <w:rsid w:val="009A0BA9"/>
    <w:rsid w:val="009C12B0"/>
    <w:rsid w:val="009D4630"/>
    <w:rsid w:val="009F7A23"/>
    <w:rsid w:val="00A0677C"/>
    <w:rsid w:val="00A134A7"/>
    <w:rsid w:val="00A33AF6"/>
    <w:rsid w:val="00A755CD"/>
    <w:rsid w:val="00A77EED"/>
    <w:rsid w:val="00A912E1"/>
    <w:rsid w:val="00AB1E12"/>
    <w:rsid w:val="00AB1F85"/>
    <w:rsid w:val="00AC48EF"/>
    <w:rsid w:val="00AC758E"/>
    <w:rsid w:val="00AD1D2B"/>
    <w:rsid w:val="00AD6835"/>
    <w:rsid w:val="00AF1C1A"/>
    <w:rsid w:val="00B117B9"/>
    <w:rsid w:val="00B12D31"/>
    <w:rsid w:val="00B15A51"/>
    <w:rsid w:val="00B2513A"/>
    <w:rsid w:val="00B30C1D"/>
    <w:rsid w:val="00B560E8"/>
    <w:rsid w:val="00B57C50"/>
    <w:rsid w:val="00B611CE"/>
    <w:rsid w:val="00B62E06"/>
    <w:rsid w:val="00B6319E"/>
    <w:rsid w:val="00B648AD"/>
    <w:rsid w:val="00B70EF7"/>
    <w:rsid w:val="00B711BE"/>
    <w:rsid w:val="00B72B40"/>
    <w:rsid w:val="00B77EFB"/>
    <w:rsid w:val="00B81C53"/>
    <w:rsid w:val="00B95336"/>
    <w:rsid w:val="00BA663E"/>
    <w:rsid w:val="00BB100C"/>
    <w:rsid w:val="00BC53DF"/>
    <w:rsid w:val="00BC5B58"/>
    <w:rsid w:val="00BD6D4C"/>
    <w:rsid w:val="00BE11C4"/>
    <w:rsid w:val="00BE3577"/>
    <w:rsid w:val="00C00F20"/>
    <w:rsid w:val="00C07155"/>
    <w:rsid w:val="00C11ADC"/>
    <w:rsid w:val="00C24F01"/>
    <w:rsid w:val="00C40EBA"/>
    <w:rsid w:val="00C41A1E"/>
    <w:rsid w:val="00C46F1A"/>
    <w:rsid w:val="00C62A3C"/>
    <w:rsid w:val="00C630F6"/>
    <w:rsid w:val="00C65767"/>
    <w:rsid w:val="00C70D96"/>
    <w:rsid w:val="00C77238"/>
    <w:rsid w:val="00C93279"/>
    <w:rsid w:val="00CA20D5"/>
    <w:rsid w:val="00CA640A"/>
    <w:rsid w:val="00CD6E5E"/>
    <w:rsid w:val="00D25392"/>
    <w:rsid w:val="00D47C30"/>
    <w:rsid w:val="00D645B9"/>
    <w:rsid w:val="00D771A6"/>
    <w:rsid w:val="00D950EB"/>
    <w:rsid w:val="00DA37FB"/>
    <w:rsid w:val="00DA5BDE"/>
    <w:rsid w:val="00DB36A8"/>
    <w:rsid w:val="00DB5F5B"/>
    <w:rsid w:val="00E06AD7"/>
    <w:rsid w:val="00E06FF2"/>
    <w:rsid w:val="00E15998"/>
    <w:rsid w:val="00E24853"/>
    <w:rsid w:val="00E36929"/>
    <w:rsid w:val="00E51CD1"/>
    <w:rsid w:val="00E5551F"/>
    <w:rsid w:val="00E66B36"/>
    <w:rsid w:val="00E8126B"/>
    <w:rsid w:val="00ED2CEA"/>
    <w:rsid w:val="00ED3F83"/>
    <w:rsid w:val="00EF531E"/>
    <w:rsid w:val="00EF7BE7"/>
    <w:rsid w:val="00F1694C"/>
    <w:rsid w:val="00F23039"/>
    <w:rsid w:val="00F2447A"/>
    <w:rsid w:val="00F36369"/>
    <w:rsid w:val="00F64635"/>
    <w:rsid w:val="00F83579"/>
    <w:rsid w:val="00F873A7"/>
    <w:rsid w:val="00F96365"/>
    <w:rsid w:val="00F96DC8"/>
    <w:rsid w:val="00FA0C82"/>
    <w:rsid w:val="00FA6242"/>
    <w:rsid w:val="00FA6F2C"/>
    <w:rsid w:val="00FD06B0"/>
    <w:rsid w:val="00FD217F"/>
    <w:rsid w:val="00FD5689"/>
    <w:rsid w:val="00FD6A49"/>
    <w:rsid w:val="00FD7487"/>
    <w:rsid w:val="00FE7D47"/>
    <w:rsid w:val="00FF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1F6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AD68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6E6620"/>
    <w:rPr>
      <w:sz w:val="20"/>
      <w:szCs w:val="20"/>
    </w:rPr>
  </w:style>
  <w:style w:type="character" w:customStyle="1" w:styleId="a5">
    <w:name w:val="Текст сноски Знак"/>
    <w:link w:val="a4"/>
    <w:uiPriority w:val="99"/>
    <w:semiHidden/>
    <w:rsid w:val="006E6620"/>
    <w:rPr>
      <w:lang w:eastAsia="en-US"/>
    </w:rPr>
  </w:style>
  <w:style w:type="character" w:styleId="a6">
    <w:name w:val="footnote reference"/>
    <w:uiPriority w:val="99"/>
    <w:semiHidden/>
    <w:unhideWhenUsed/>
    <w:rsid w:val="006E6620"/>
    <w:rPr>
      <w:vertAlign w:val="superscript"/>
    </w:rPr>
  </w:style>
  <w:style w:type="paragraph" w:styleId="a7">
    <w:name w:val="List Paragraph"/>
    <w:basedOn w:val="a"/>
    <w:uiPriority w:val="99"/>
    <w:qFormat/>
    <w:rsid w:val="00B77EFB"/>
    <w:pPr>
      <w:spacing w:after="200" w:line="276" w:lineRule="auto"/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26B8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326B8A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326B8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326B8A"/>
    <w:rPr>
      <w:sz w:val="22"/>
      <w:szCs w:val="22"/>
      <w:lang w:eastAsia="en-US"/>
    </w:rPr>
  </w:style>
  <w:style w:type="character" w:styleId="ac">
    <w:name w:val="Hyperlink"/>
    <w:uiPriority w:val="99"/>
    <w:unhideWhenUsed/>
    <w:rsid w:val="00FD7487"/>
    <w:rPr>
      <w:color w:val="0563C1"/>
      <w:u w:val="single"/>
    </w:rPr>
  </w:style>
  <w:style w:type="paragraph" w:styleId="ad">
    <w:name w:val="Normal (Web)"/>
    <w:basedOn w:val="a"/>
    <w:uiPriority w:val="99"/>
    <w:semiHidden/>
    <w:unhideWhenUsed/>
    <w:rsid w:val="008216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FollowedHyperlink"/>
    <w:uiPriority w:val="99"/>
    <w:semiHidden/>
    <w:unhideWhenUsed/>
    <w:rsid w:val="00573C18"/>
    <w:rPr>
      <w:color w:val="954F72"/>
      <w:u w:val="single"/>
    </w:rPr>
  </w:style>
  <w:style w:type="table" w:customStyle="1" w:styleId="1">
    <w:name w:val="Сетка таблицы1"/>
    <w:basedOn w:val="a1"/>
    <w:next w:val="a3"/>
    <w:uiPriority w:val="59"/>
    <w:rsid w:val="00E2485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8D51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842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421A8"/>
    <w:rPr>
      <w:rFonts w:ascii="Tahoma" w:hAnsi="Tahoma" w:cs="Tahoma"/>
      <w:sz w:val="16"/>
      <w:szCs w:val="16"/>
      <w:lang w:eastAsia="en-US"/>
    </w:rPr>
  </w:style>
  <w:style w:type="character" w:styleId="af1">
    <w:name w:val="Placeholder Text"/>
    <w:basedOn w:val="a0"/>
    <w:uiPriority w:val="99"/>
    <w:semiHidden/>
    <w:rsid w:val="008421A8"/>
    <w:rPr>
      <w:color w:val="808080"/>
    </w:rPr>
  </w:style>
  <w:style w:type="paragraph" w:customStyle="1" w:styleId="c26">
    <w:name w:val="c26"/>
    <w:basedOn w:val="a"/>
    <w:rsid w:val="00F230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F23039"/>
  </w:style>
  <w:style w:type="paragraph" w:customStyle="1" w:styleId="c1">
    <w:name w:val="c1"/>
    <w:basedOn w:val="a"/>
    <w:rsid w:val="00F230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F23039"/>
  </w:style>
  <w:style w:type="character" w:customStyle="1" w:styleId="c3">
    <w:name w:val="c3"/>
    <w:basedOn w:val="a0"/>
    <w:rsid w:val="00F23039"/>
  </w:style>
  <w:style w:type="character" w:customStyle="1" w:styleId="c39">
    <w:name w:val="c39"/>
    <w:basedOn w:val="a0"/>
    <w:rsid w:val="00F230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1F6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AD68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6E6620"/>
    <w:rPr>
      <w:sz w:val="20"/>
      <w:szCs w:val="20"/>
    </w:rPr>
  </w:style>
  <w:style w:type="character" w:customStyle="1" w:styleId="a5">
    <w:name w:val="Текст сноски Знак"/>
    <w:link w:val="a4"/>
    <w:uiPriority w:val="99"/>
    <w:semiHidden/>
    <w:rsid w:val="006E6620"/>
    <w:rPr>
      <w:lang w:eastAsia="en-US"/>
    </w:rPr>
  </w:style>
  <w:style w:type="character" w:styleId="a6">
    <w:name w:val="footnote reference"/>
    <w:uiPriority w:val="99"/>
    <w:semiHidden/>
    <w:unhideWhenUsed/>
    <w:rsid w:val="006E6620"/>
    <w:rPr>
      <w:vertAlign w:val="superscript"/>
    </w:rPr>
  </w:style>
  <w:style w:type="paragraph" w:styleId="a7">
    <w:name w:val="List Paragraph"/>
    <w:basedOn w:val="a"/>
    <w:uiPriority w:val="99"/>
    <w:qFormat/>
    <w:rsid w:val="00B77EFB"/>
    <w:pPr>
      <w:spacing w:after="200" w:line="276" w:lineRule="auto"/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26B8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326B8A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326B8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326B8A"/>
    <w:rPr>
      <w:sz w:val="22"/>
      <w:szCs w:val="22"/>
      <w:lang w:eastAsia="en-US"/>
    </w:rPr>
  </w:style>
  <w:style w:type="character" w:styleId="ac">
    <w:name w:val="Hyperlink"/>
    <w:uiPriority w:val="99"/>
    <w:unhideWhenUsed/>
    <w:rsid w:val="00FD7487"/>
    <w:rPr>
      <w:color w:val="0563C1"/>
      <w:u w:val="single"/>
    </w:rPr>
  </w:style>
  <w:style w:type="paragraph" w:styleId="ad">
    <w:name w:val="Normal (Web)"/>
    <w:basedOn w:val="a"/>
    <w:uiPriority w:val="99"/>
    <w:semiHidden/>
    <w:unhideWhenUsed/>
    <w:rsid w:val="008216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FollowedHyperlink"/>
    <w:uiPriority w:val="99"/>
    <w:semiHidden/>
    <w:unhideWhenUsed/>
    <w:rsid w:val="00573C18"/>
    <w:rPr>
      <w:color w:val="954F72"/>
      <w:u w:val="single"/>
    </w:rPr>
  </w:style>
  <w:style w:type="table" w:customStyle="1" w:styleId="1">
    <w:name w:val="Сетка таблицы1"/>
    <w:basedOn w:val="a1"/>
    <w:next w:val="a3"/>
    <w:uiPriority w:val="59"/>
    <w:rsid w:val="00E2485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8D51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842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421A8"/>
    <w:rPr>
      <w:rFonts w:ascii="Tahoma" w:hAnsi="Tahoma" w:cs="Tahoma"/>
      <w:sz w:val="16"/>
      <w:szCs w:val="16"/>
      <w:lang w:eastAsia="en-US"/>
    </w:rPr>
  </w:style>
  <w:style w:type="character" w:styleId="af1">
    <w:name w:val="Placeholder Text"/>
    <w:basedOn w:val="a0"/>
    <w:uiPriority w:val="99"/>
    <w:semiHidden/>
    <w:rsid w:val="008421A8"/>
    <w:rPr>
      <w:color w:val="808080"/>
    </w:rPr>
  </w:style>
  <w:style w:type="paragraph" w:customStyle="1" w:styleId="c26">
    <w:name w:val="c26"/>
    <w:basedOn w:val="a"/>
    <w:rsid w:val="00F230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F23039"/>
  </w:style>
  <w:style w:type="paragraph" w:customStyle="1" w:styleId="c1">
    <w:name w:val="c1"/>
    <w:basedOn w:val="a"/>
    <w:rsid w:val="00F230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F23039"/>
  </w:style>
  <w:style w:type="character" w:customStyle="1" w:styleId="c3">
    <w:name w:val="c3"/>
    <w:basedOn w:val="a0"/>
    <w:rsid w:val="00F23039"/>
  </w:style>
  <w:style w:type="character" w:customStyle="1" w:styleId="c39">
    <w:name w:val="c39"/>
    <w:basedOn w:val="a0"/>
    <w:rsid w:val="00F230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://soh28.ucoz.ru/DOK_16-17/VPR/3_2733-05_o_vn_izm.pd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soh28.ucoz.ru/DOK_16-17/VPR/rasp-e_rosobrn-30.08.16-2322-05_ob_utv-i_grafikov_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math5-vpr.sdamgia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F6BB0-A40D-4ECA-860C-B5D18B982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9196</Words>
  <Characters>52421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61495</CharactersWithSpaces>
  <SharedDoc>false</SharedDoc>
  <HLinks>
    <vt:vector size="18" baseType="variant">
      <vt:variant>
        <vt:i4>3473416</vt:i4>
      </vt:variant>
      <vt:variant>
        <vt:i4>6</vt:i4>
      </vt:variant>
      <vt:variant>
        <vt:i4>0</vt:i4>
      </vt:variant>
      <vt:variant>
        <vt:i4>5</vt:i4>
      </vt:variant>
      <vt:variant>
        <vt:lpwstr>http://soh28.ucoz.ru/DOK_16-17/VPR/3_2733-05_o_vn_izm.pdf</vt:lpwstr>
      </vt:variant>
      <vt:variant>
        <vt:lpwstr/>
      </vt:variant>
      <vt:variant>
        <vt:i4>3145840</vt:i4>
      </vt:variant>
      <vt:variant>
        <vt:i4>3</vt:i4>
      </vt:variant>
      <vt:variant>
        <vt:i4>0</vt:i4>
      </vt:variant>
      <vt:variant>
        <vt:i4>5</vt:i4>
      </vt:variant>
      <vt:variant>
        <vt:lpwstr>http://soh28.ucoz.ru/DOK_16-17/VPR/rasp-e_rosobrn-30.08.16-2322-05_ob_utv-i_grafikov_.pdf</vt:lpwstr>
      </vt:variant>
      <vt:variant>
        <vt:lpwstr/>
      </vt:variant>
      <vt:variant>
        <vt:i4>5242894</vt:i4>
      </vt:variant>
      <vt:variant>
        <vt:i4>0</vt:i4>
      </vt:variant>
      <vt:variant>
        <vt:i4>0</vt:i4>
      </vt:variant>
      <vt:variant>
        <vt:i4>5</vt:i4>
      </vt:variant>
      <vt:variant>
        <vt:lpwstr>https://math5-vpr.sdamgia.ru/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2018-06-12T12:06:00Z</cp:lastPrinted>
  <dcterms:created xsi:type="dcterms:W3CDTF">2018-10-23T13:24:00Z</dcterms:created>
  <dcterms:modified xsi:type="dcterms:W3CDTF">2018-10-23T13:24:00Z</dcterms:modified>
</cp:coreProperties>
</file>