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2B" w:rsidRPr="008A2BC1" w:rsidRDefault="0066322B" w:rsidP="006C51DE">
      <w:pPr>
        <w:spacing w:after="0" w:line="240" w:lineRule="auto"/>
        <w:ind w:left="113" w:firstLine="709"/>
        <w:jc w:val="center"/>
        <w:rPr>
          <w:rFonts w:ascii="Times New Roman" w:hAnsi="Times New Roman"/>
          <w:b/>
          <w:sz w:val="24"/>
          <w:szCs w:val="24"/>
        </w:rPr>
      </w:pPr>
      <w:r w:rsidRPr="008A2BC1">
        <w:rPr>
          <w:rFonts w:ascii="Times New Roman" w:hAnsi="Times New Roman"/>
          <w:b/>
          <w:sz w:val="24"/>
          <w:szCs w:val="24"/>
        </w:rPr>
        <w:t>Информационная справка</w:t>
      </w:r>
    </w:p>
    <w:p w:rsidR="0066322B" w:rsidRPr="008A2BC1" w:rsidRDefault="0066322B" w:rsidP="006C51DE">
      <w:pPr>
        <w:spacing w:after="0" w:line="240" w:lineRule="auto"/>
        <w:ind w:left="113" w:firstLine="709"/>
        <w:jc w:val="center"/>
        <w:rPr>
          <w:rFonts w:ascii="Times New Roman" w:hAnsi="Times New Roman"/>
          <w:b/>
          <w:sz w:val="24"/>
          <w:szCs w:val="24"/>
        </w:rPr>
      </w:pPr>
      <w:r w:rsidRPr="008A2BC1">
        <w:rPr>
          <w:rFonts w:ascii="Times New Roman" w:hAnsi="Times New Roman"/>
          <w:b/>
          <w:sz w:val="24"/>
          <w:szCs w:val="24"/>
        </w:rPr>
        <w:t xml:space="preserve">Инклюзивное и специальное образование лиц с ограниченными возможностями здоровья и детьми-инвалидами </w:t>
      </w:r>
    </w:p>
    <w:p w:rsidR="0066322B" w:rsidRPr="008A2BC1" w:rsidRDefault="0066322B" w:rsidP="006C51DE">
      <w:pPr>
        <w:spacing w:after="0" w:line="240" w:lineRule="auto"/>
        <w:ind w:left="113" w:firstLine="709"/>
        <w:jc w:val="center"/>
        <w:rPr>
          <w:rFonts w:ascii="Times New Roman" w:hAnsi="Times New Roman"/>
          <w:b/>
          <w:sz w:val="24"/>
          <w:szCs w:val="24"/>
        </w:rPr>
      </w:pPr>
      <w:r w:rsidRPr="008A2BC1">
        <w:rPr>
          <w:rFonts w:ascii="Times New Roman" w:hAnsi="Times New Roman"/>
          <w:b/>
          <w:sz w:val="24"/>
          <w:szCs w:val="24"/>
        </w:rPr>
        <w:t>2017-2018 учебный год</w:t>
      </w:r>
    </w:p>
    <w:p w:rsidR="0066322B" w:rsidRPr="008A2BC1" w:rsidRDefault="0066322B" w:rsidP="006C51DE">
      <w:pPr>
        <w:spacing w:after="0" w:line="240" w:lineRule="auto"/>
        <w:ind w:left="11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6322B" w:rsidRPr="00B11F93" w:rsidRDefault="0066322B" w:rsidP="00754379">
      <w:p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2BC1">
        <w:rPr>
          <w:rFonts w:ascii="Times New Roman" w:hAnsi="Times New Roman"/>
          <w:sz w:val="24"/>
          <w:szCs w:val="24"/>
        </w:rPr>
        <w:t xml:space="preserve">В целях организации инклюзивного и специального образования  лиц с ограниченными возможностями здоровья (далее – ОВЗ) и детей – инвалидов в Ленинградской области распоряжением комитета общего и профессионального образования Ленинградской </w:t>
      </w:r>
      <w:r w:rsidRPr="00B11F93">
        <w:rPr>
          <w:rFonts w:ascii="Times New Roman" w:hAnsi="Times New Roman"/>
          <w:sz w:val="24"/>
          <w:szCs w:val="24"/>
        </w:rPr>
        <w:t xml:space="preserve">области </w:t>
      </w:r>
      <w:r w:rsidR="00304E04" w:rsidRPr="00B11F93">
        <w:rPr>
          <w:rFonts w:ascii="Times New Roman" w:hAnsi="Times New Roman"/>
          <w:sz w:val="24"/>
          <w:szCs w:val="24"/>
        </w:rPr>
        <w:t>от 25</w:t>
      </w:r>
      <w:r w:rsidRPr="00B11F93">
        <w:rPr>
          <w:rFonts w:ascii="Times New Roman" w:hAnsi="Times New Roman"/>
          <w:sz w:val="24"/>
          <w:szCs w:val="24"/>
        </w:rPr>
        <w:t xml:space="preserve"> авгу</w:t>
      </w:r>
      <w:r w:rsidR="00304E04" w:rsidRPr="00B11F93">
        <w:rPr>
          <w:rFonts w:ascii="Times New Roman" w:hAnsi="Times New Roman"/>
          <w:sz w:val="24"/>
          <w:szCs w:val="24"/>
        </w:rPr>
        <w:t>ста 2016 года № 2113</w:t>
      </w:r>
      <w:r w:rsidRPr="00B11F93">
        <w:rPr>
          <w:rFonts w:ascii="Times New Roman" w:hAnsi="Times New Roman"/>
          <w:sz w:val="24"/>
          <w:szCs w:val="24"/>
        </w:rPr>
        <w:t>-р утвержден региональный комплексный план по вопросам организ</w:t>
      </w:r>
      <w:r w:rsidR="00304E04" w:rsidRPr="00B11F93">
        <w:rPr>
          <w:rFonts w:ascii="Times New Roman" w:hAnsi="Times New Roman"/>
          <w:sz w:val="24"/>
          <w:szCs w:val="24"/>
        </w:rPr>
        <w:t xml:space="preserve">ации инклюзивного дошкольного, начального, основного, среднего </w:t>
      </w:r>
      <w:r w:rsidRPr="00B11F93">
        <w:rPr>
          <w:rFonts w:ascii="Times New Roman" w:hAnsi="Times New Roman"/>
          <w:sz w:val="24"/>
          <w:szCs w:val="24"/>
        </w:rPr>
        <w:t>общего образования и создания специальных условий для получения образования детьми-инвалидами и детьми с ограниченными</w:t>
      </w:r>
      <w:proofErr w:type="gramEnd"/>
      <w:r w:rsidRPr="00B11F93">
        <w:rPr>
          <w:rFonts w:ascii="Times New Roman" w:hAnsi="Times New Roman"/>
          <w:sz w:val="24"/>
          <w:szCs w:val="24"/>
        </w:rPr>
        <w:t xml:space="preserve"> возможностями здоровья в образовательных организаци</w:t>
      </w:r>
      <w:r w:rsidR="00304E04" w:rsidRPr="00B11F93">
        <w:rPr>
          <w:rFonts w:ascii="Times New Roman" w:hAnsi="Times New Roman"/>
          <w:sz w:val="24"/>
          <w:szCs w:val="24"/>
        </w:rPr>
        <w:t>ях Ленинградской области на 2017-2018</w:t>
      </w:r>
      <w:r w:rsidRPr="00B11F93">
        <w:rPr>
          <w:rFonts w:ascii="Times New Roman" w:hAnsi="Times New Roman"/>
          <w:sz w:val="24"/>
          <w:szCs w:val="24"/>
        </w:rPr>
        <w:t xml:space="preserve"> годы.</w:t>
      </w:r>
    </w:p>
    <w:p w:rsidR="0066322B" w:rsidRPr="008A2BC1" w:rsidRDefault="0066322B" w:rsidP="00754379">
      <w:p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B11F93">
        <w:rPr>
          <w:rFonts w:ascii="Times New Roman" w:hAnsi="Times New Roman"/>
          <w:sz w:val="24"/>
          <w:szCs w:val="24"/>
        </w:rPr>
        <w:t>Условия для качественного образования детей-инвалидов и лиц с ограниченными</w:t>
      </w:r>
      <w:r w:rsidRPr="008A2BC1">
        <w:rPr>
          <w:rFonts w:ascii="Times New Roman" w:hAnsi="Times New Roman"/>
          <w:sz w:val="24"/>
          <w:szCs w:val="24"/>
        </w:rPr>
        <w:t xml:space="preserve"> возможностями здоровья (далее –</w:t>
      </w:r>
      <w:r w:rsidR="00304E04">
        <w:rPr>
          <w:rFonts w:ascii="Times New Roman" w:hAnsi="Times New Roman"/>
          <w:sz w:val="24"/>
          <w:szCs w:val="24"/>
        </w:rPr>
        <w:t xml:space="preserve"> </w:t>
      </w:r>
      <w:r w:rsidRPr="008A2BC1">
        <w:rPr>
          <w:rFonts w:ascii="Times New Roman" w:hAnsi="Times New Roman"/>
          <w:sz w:val="24"/>
          <w:szCs w:val="24"/>
        </w:rPr>
        <w:t>ОВЗ) создаются на всех уровнях образования.</w:t>
      </w:r>
    </w:p>
    <w:p w:rsidR="0066322B" w:rsidRPr="008A2BC1" w:rsidRDefault="0066322B" w:rsidP="00754379">
      <w:pPr>
        <w:spacing w:after="0" w:line="240" w:lineRule="auto"/>
        <w:ind w:left="11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6322B" w:rsidRPr="008A2BC1" w:rsidRDefault="0066322B" w:rsidP="00754379">
      <w:pPr>
        <w:spacing w:after="0" w:line="240" w:lineRule="auto"/>
        <w:ind w:left="11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6322B" w:rsidRPr="008A2BC1" w:rsidRDefault="0066322B" w:rsidP="00754379">
      <w:pPr>
        <w:spacing w:after="0" w:line="240" w:lineRule="auto"/>
        <w:ind w:left="113" w:firstLine="709"/>
        <w:jc w:val="center"/>
        <w:rPr>
          <w:rFonts w:ascii="Times New Roman" w:hAnsi="Times New Roman"/>
          <w:b/>
          <w:sz w:val="24"/>
          <w:szCs w:val="24"/>
        </w:rPr>
      </w:pPr>
      <w:r w:rsidRPr="008A2BC1">
        <w:rPr>
          <w:rFonts w:ascii="Times New Roman" w:hAnsi="Times New Roman"/>
          <w:b/>
          <w:sz w:val="24"/>
          <w:szCs w:val="24"/>
        </w:rPr>
        <w:t>Дошкольное образование</w:t>
      </w:r>
    </w:p>
    <w:p w:rsidR="0066322B" w:rsidRPr="008A2BC1" w:rsidRDefault="0066322B" w:rsidP="001C17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22B" w:rsidRPr="008A2BC1" w:rsidRDefault="0066322B" w:rsidP="001C17D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A2BC1">
        <w:rPr>
          <w:rFonts w:ascii="Times New Roman" w:hAnsi="Times New Roman"/>
          <w:sz w:val="24"/>
          <w:szCs w:val="24"/>
        </w:rPr>
        <w:t xml:space="preserve"> </w:t>
      </w:r>
      <w:r w:rsidRPr="008A2BC1">
        <w:rPr>
          <w:rFonts w:ascii="Times New Roman" w:hAnsi="Times New Roman"/>
          <w:sz w:val="24"/>
          <w:szCs w:val="24"/>
        </w:rPr>
        <w:tab/>
        <w:t xml:space="preserve">По данным АИС «Электронный детский сад»  по состоянию на 1 мая </w:t>
      </w:r>
      <w:smartTag w:uri="urn:schemas-microsoft-com:office:smarttags" w:element="metricconverter">
        <w:smartTagPr>
          <w:attr w:name="ProductID" w:val="2018 г"/>
        </w:smartTagPr>
        <w:r w:rsidRPr="008A2BC1">
          <w:rPr>
            <w:rFonts w:ascii="Times New Roman" w:hAnsi="Times New Roman"/>
            <w:sz w:val="24"/>
            <w:szCs w:val="24"/>
          </w:rPr>
          <w:t>2018 г</w:t>
        </w:r>
      </w:smartTag>
      <w:r w:rsidRPr="008A2BC1">
        <w:rPr>
          <w:rFonts w:ascii="Times New Roman" w:hAnsi="Times New Roman"/>
          <w:sz w:val="24"/>
          <w:szCs w:val="24"/>
        </w:rPr>
        <w:t>. общее число детей с ОВЗ и детей-</w:t>
      </w:r>
      <w:proofErr w:type="gramStart"/>
      <w:r w:rsidRPr="008A2BC1">
        <w:rPr>
          <w:rFonts w:ascii="Times New Roman" w:hAnsi="Times New Roman"/>
          <w:sz w:val="24"/>
          <w:szCs w:val="24"/>
        </w:rPr>
        <w:t>инвалидов, получающих услугу дошкольного образования в дошкольных организациях Ленинградской области составило</w:t>
      </w:r>
      <w:proofErr w:type="gramEnd"/>
      <w:r w:rsidRPr="008A2BC1">
        <w:rPr>
          <w:rFonts w:ascii="Times New Roman" w:hAnsi="Times New Roman"/>
          <w:sz w:val="24"/>
          <w:szCs w:val="24"/>
        </w:rPr>
        <w:t xml:space="preserve"> 13</w:t>
      </w:r>
      <w:r w:rsidRPr="008A2BC1">
        <w:rPr>
          <w:rFonts w:ascii="Times New Roman" w:hAnsi="Times New Roman"/>
          <w:sz w:val="24"/>
          <w:szCs w:val="24"/>
          <w:lang w:val="en-US"/>
        </w:rPr>
        <w:t> </w:t>
      </w:r>
      <w:r w:rsidRPr="008A2BC1">
        <w:rPr>
          <w:rFonts w:ascii="Times New Roman" w:hAnsi="Times New Roman"/>
          <w:sz w:val="24"/>
          <w:szCs w:val="24"/>
        </w:rPr>
        <w:t>516  детей, из них:</w:t>
      </w:r>
    </w:p>
    <w:p w:rsidR="0066322B" w:rsidRPr="008A2BC1" w:rsidRDefault="0066322B" w:rsidP="001C17D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A2BC1">
        <w:rPr>
          <w:rFonts w:ascii="Times New Roman" w:hAnsi="Times New Roman"/>
          <w:sz w:val="24"/>
          <w:szCs w:val="24"/>
        </w:rPr>
        <w:t>176 ребенок-инвалид, не имеющих ограниченные возможности здоровья;</w:t>
      </w:r>
    </w:p>
    <w:p w:rsidR="0066322B" w:rsidRPr="008A2BC1" w:rsidRDefault="0066322B" w:rsidP="001C17D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A2BC1">
        <w:rPr>
          <w:rFonts w:ascii="Times New Roman" w:hAnsi="Times New Roman"/>
          <w:sz w:val="24"/>
          <w:szCs w:val="24"/>
        </w:rPr>
        <w:t>463  детей-инвалидов, имеющих ограниченные возможности здоровья;</w:t>
      </w:r>
    </w:p>
    <w:p w:rsidR="0066322B" w:rsidRPr="008A2BC1" w:rsidRDefault="0066322B" w:rsidP="001C17D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A2BC1">
        <w:rPr>
          <w:rFonts w:ascii="Times New Roman" w:hAnsi="Times New Roman"/>
          <w:sz w:val="24"/>
          <w:szCs w:val="24"/>
        </w:rPr>
        <w:t>12 877 детей не имеющих инвалидности, но имеющих ограниченные возможности здоровья.</w:t>
      </w:r>
    </w:p>
    <w:p w:rsidR="0066322B" w:rsidRPr="008A2BC1" w:rsidRDefault="0066322B" w:rsidP="001C17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BC1">
        <w:rPr>
          <w:rFonts w:ascii="Times New Roman" w:hAnsi="Times New Roman"/>
          <w:sz w:val="24"/>
          <w:szCs w:val="24"/>
        </w:rPr>
        <w:t>Из общего числа детей-инвалидов и детей с ОВЗ, получающих услугу (13</w:t>
      </w:r>
      <w:r w:rsidRPr="008A2BC1">
        <w:rPr>
          <w:rFonts w:ascii="Times New Roman" w:hAnsi="Times New Roman"/>
          <w:sz w:val="24"/>
          <w:szCs w:val="24"/>
          <w:lang w:val="en-US"/>
        </w:rPr>
        <w:t> </w:t>
      </w:r>
      <w:r w:rsidRPr="008A2BC1">
        <w:rPr>
          <w:rFonts w:ascii="Times New Roman" w:hAnsi="Times New Roman"/>
          <w:sz w:val="24"/>
          <w:szCs w:val="24"/>
        </w:rPr>
        <w:t>516)  7 736 детей посещают группы компенсирующей направленности, а остальные дети – группы комбинированной  и общеразвивающей направленности.</w:t>
      </w:r>
    </w:p>
    <w:p w:rsidR="0066322B" w:rsidRPr="008A2BC1" w:rsidRDefault="0066322B" w:rsidP="001C17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BC1">
        <w:rPr>
          <w:rFonts w:ascii="Times New Roman" w:hAnsi="Times New Roman"/>
          <w:sz w:val="24"/>
          <w:szCs w:val="24"/>
        </w:rPr>
        <w:t xml:space="preserve">Группы компенсирующей направленности, функционирующие в дошкольных образовательных организациях Ленинградской области имеют следующую специализацию: </w:t>
      </w:r>
    </w:p>
    <w:p w:rsidR="0066322B" w:rsidRPr="008A2BC1" w:rsidRDefault="0066322B" w:rsidP="001C17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BC1">
        <w:rPr>
          <w:rFonts w:ascii="Times New Roman" w:hAnsi="Times New Roman"/>
          <w:sz w:val="24"/>
          <w:szCs w:val="24"/>
        </w:rPr>
        <w:t>группы для детей с нарушениями речи – 402 группы (6277 воспитанников),</w:t>
      </w:r>
    </w:p>
    <w:p w:rsidR="0066322B" w:rsidRPr="008A2BC1" w:rsidRDefault="0066322B" w:rsidP="001C17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BC1">
        <w:rPr>
          <w:rFonts w:ascii="Times New Roman" w:hAnsi="Times New Roman"/>
          <w:sz w:val="24"/>
          <w:szCs w:val="24"/>
        </w:rPr>
        <w:t>группы для детей с нарушением зрения – 14 групп (207 воспитанников);</w:t>
      </w:r>
    </w:p>
    <w:p w:rsidR="0066322B" w:rsidRPr="008A2BC1" w:rsidRDefault="0066322B" w:rsidP="001C17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BC1">
        <w:rPr>
          <w:rFonts w:ascii="Times New Roman" w:hAnsi="Times New Roman"/>
          <w:sz w:val="24"/>
          <w:szCs w:val="24"/>
        </w:rPr>
        <w:t>группы для детей с нарушением интеллекта – 3 группы (23 воспитанника);</w:t>
      </w:r>
    </w:p>
    <w:p w:rsidR="0066322B" w:rsidRPr="008A2BC1" w:rsidRDefault="0066322B" w:rsidP="001C17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BC1">
        <w:rPr>
          <w:rFonts w:ascii="Times New Roman" w:hAnsi="Times New Roman"/>
          <w:sz w:val="24"/>
          <w:szCs w:val="24"/>
        </w:rPr>
        <w:t>группы для детей с ЗПР – 81 группа (1056 воспитанников);</w:t>
      </w:r>
    </w:p>
    <w:p w:rsidR="0066322B" w:rsidRPr="008A2BC1" w:rsidRDefault="0066322B" w:rsidP="001C17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BC1">
        <w:rPr>
          <w:rFonts w:ascii="Times New Roman" w:hAnsi="Times New Roman"/>
          <w:sz w:val="24"/>
          <w:szCs w:val="24"/>
        </w:rPr>
        <w:t>группы для детей со сложным дефектом – 19 групп (148 воспитанников);</w:t>
      </w:r>
    </w:p>
    <w:p w:rsidR="0066322B" w:rsidRPr="008A2BC1" w:rsidRDefault="0066322B" w:rsidP="001C17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BC1">
        <w:rPr>
          <w:rFonts w:ascii="Times New Roman" w:hAnsi="Times New Roman"/>
          <w:sz w:val="24"/>
          <w:szCs w:val="24"/>
        </w:rPr>
        <w:t>группы для детей с нарушением слуха – 4группы (25 воспитанников).</w:t>
      </w:r>
    </w:p>
    <w:p w:rsidR="0066322B" w:rsidRPr="008A2BC1" w:rsidRDefault="0066322B" w:rsidP="001C17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BC1">
        <w:rPr>
          <w:rFonts w:ascii="Times New Roman" w:hAnsi="Times New Roman"/>
          <w:sz w:val="24"/>
          <w:szCs w:val="24"/>
        </w:rPr>
        <w:t>В дошкольных образовательных организациях Ленинградской области функционируют 213 групп комбинированной направленности (5049 воспитанников, из них 2706 детей с ОВЗ и детей-инвалидов).</w:t>
      </w:r>
    </w:p>
    <w:p w:rsidR="0066322B" w:rsidRPr="008A2BC1" w:rsidRDefault="0066322B" w:rsidP="001C17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BC1">
        <w:rPr>
          <w:rFonts w:ascii="Times New Roman" w:hAnsi="Times New Roman"/>
          <w:sz w:val="24"/>
          <w:szCs w:val="24"/>
        </w:rPr>
        <w:t>Кроме того, функционирует 10 групп оздоровительной направленности, которые посещает 186 детей.</w:t>
      </w:r>
    </w:p>
    <w:p w:rsidR="0066322B" w:rsidRPr="008A2BC1" w:rsidRDefault="0066322B" w:rsidP="00597FA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BC1">
        <w:rPr>
          <w:rFonts w:ascii="Times New Roman" w:hAnsi="Times New Roman"/>
          <w:sz w:val="24"/>
          <w:szCs w:val="24"/>
        </w:rPr>
        <w:t>В Ленинградской области функционирует одно государственное дошкольное образовательное учреждение, в котором открыты круглосуточные группы для детей с нарушением слуха и группы для детей с задержкой психического развития.</w:t>
      </w:r>
    </w:p>
    <w:p w:rsidR="0066322B" w:rsidRPr="008A2BC1" w:rsidRDefault="0066322B" w:rsidP="005F24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322B" w:rsidRPr="008A2BC1" w:rsidRDefault="0066322B" w:rsidP="00754379">
      <w:pPr>
        <w:spacing w:after="0" w:line="240" w:lineRule="auto"/>
        <w:ind w:left="113" w:firstLine="709"/>
        <w:jc w:val="center"/>
        <w:rPr>
          <w:rFonts w:ascii="Times New Roman" w:hAnsi="Times New Roman"/>
          <w:b/>
          <w:sz w:val="24"/>
          <w:szCs w:val="24"/>
        </w:rPr>
      </w:pPr>
      <w:r w:rsidRPr="008A2BC1">
        <w:rPr>
          <w:rFonts w:ascii="Times New Roman" w:hAnsi="Times New Roman"/>
          <w:b/>
          <w:sz w:val="24"/>
          <w:szCs w:val="24"/>
        </w:rPr>
        <w:t>Начальное общее, основное общее и среднее общее образование</w:t>
      </w:r>
    </w:p>
    <w:p w:rsidR="0066322B" w:rsidRPr="008A2BC1" w:rsidRDefault="0066322B" w:rsidP="00754379">
      <w:pPr>
        <w:spacing w:after="0" w:line="240" w:lineRule="auto"/>
        <w:ind w:left="11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6322B" w:rsidRPr="008A2BC1" w:rsidRDefault="0066322B" w:rsidP="00597FA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BC1">
        <w:rPr>
          <w:rFonts w:ascii="Times New Roman" w:hAnsi="Times New Roman"/>
          <w:sz w:val="24"/>
          <w:szCs w:val="24"/>
        </w:rPr>
        <w:t>Обучение детей с ограниченными возможностями здоровья и с инвалидностью в Ленинградской области осуществляется в разных формах, в том числе в отдельных организациях, реализующих адаптированные образовательные программы, в отдельных классах (группах) общеобразовательных организаций, а также в общеобразовательных классах (группах), совместно с детьми, не имеющими нарушений развития.</w:t>
      </w:r>
    </w:p>
    <w:p w:rsidR="0066322B" w:rsidRPr="008A2BC1" w:rsidRDefault="0066322B" w:rsidP="00597FA6">
      <w:pPr>
        <w:spacing w:after="0" w:line="240" w:lineRule="auto"/>
        <w:ind w:left="11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2BC1">
        <w:rPr>
          <w:rFonts w:ascii="Times New Roman" w:hAnsi="Times New Roman"/>
          <w:sz w:val="24"/>
          <w:szCs w:val="24"/>
        </w:rPr>
        <w:t xml:space="preserve">В 2017-2018 учебном году </w:t>
      </w:r>
      <w:r w:rsidRPr="008A2BC1">
        <w:rPr>
          <w:rFonts w:ascii="Times New Roman" w:hAnsi="Times New Roman"/>
          <w:color w:val="000000"/>
          <w:sz w:val="24"/>
          <w:szCs w:val="24"/>
        </w:rPr>
        <w:t>в общеобразовательных организациях Ленинградской области обучались  8067 детей с ограниченными возможностями здоровья и 2186 детей с инвалидностью.</w:t>
      </w:r>
    </w:p>
    <w:p w:rsidR="0066322B" w:rsidRPr="008A2BC1" w:rsidRDefault="0066322B" w:rsidP="00597FA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BC1">
        <w:rPr>
          <w:rFonts w:ascii="Times New Roman" w:hAnsi="Times New Roman"/>
          <w:sz w:val="24"/>
          <w:szCs w:val="24"/>
        </w:rPr>
        <w:t xml:space="preserve"> В регионе сохраняется сеть отдельных организаций, реализующих адаптированные образовательные программы, представленная 24 общеобразовательными учреждениями. Среди данных учреждений есть школы-интернаты для глухих и слабослышащих детей, для слепых и слабовидящих, для детей с нарушениями опорно-двигательного аппарата, для детей с нарушениями речи, с задержкой психического развития, для детей с интеллектуальными нарушениями. Указанные учреждения расположены в разных районах Ленинградской области, что обеспечивает территориальную доступность образования для детей с ОВЗ и инвалидностью. Также большая часть образовательных учреждений, реализующих адаптированные образовательные программы функционирует в </w:t>
      </w:r>
      <w:proofErr w:type="spellStart"/>
      <w:r w:rsidRPr="008A2BC1">
        <w:rPr>
          <w:rFonts w:ascii="Times New Roman" w:hAnsi="Times New Roman"/>
          <w:sz w:val="24"/>
          <w:szCs w:val="24"/>
        </w:rPr>
        <w:t>интернатном</w:t>
      </w:r>
      <w:proofErr w:type="spellEnd"/>
      <w:r w:rsidRPr="008A2BC1">
        <w:rPr>
          <w:rFonts w:ascii="Times New Roman" w:hAnsi="Times New Roman"/>
          <w:sz w:val="24"/>
          <w:szCs w:val="24"/>
        </w:rPr>
        <w:t xml:space="preserve"> режиме (22).</w:t>
      </w:r>
    </w:p>
    <w:p w:rsidR="0066322B" w:rsidRPr="008A2BC1" w:rsidRDefault="0066322B" w:rsidP="00597FA6">
      <w:p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8A2BC1">
        <w:rPr>
          <w:rFonts w:ascii="Times New Roman" w:hAnsi="Times New Roman"/>
          <w:b/>
          <w:color w:val="000000"/>
          <w:sz w:val="24"/>
          <w:szCs w:val="24"/>
        </w:rPr>
        <w:t>В отдельных организациях</w:t>
      </w:r>
      <w:r w:rsidRPr="008A2BC1">
        <w:rPr>
          <w:rFonts w:ascii="Times New Roman" w:hAnsi="Times New Roman"/>
          <w:color w:val="000000"/>
          <w:sz w:val="24"/>
          <w:szCs w:val="24"/>
        </w:rPr>
        <w:t>, реализующих адаптированные общеобразовательные программы обучается</w:t>
      </w:r>
      <w:r w:rsidRPr="008A2BC1">
        <w:rPr>
          <w:rFonts w:ascii="Times New Roman" w:hAnsi="Times New Roman"/>
          <w:sz w:val="24"/>
          <w:szCs w:val="24"/>
        </w:rPr>
        <w:t xml:space="preserve">   в 2017-2018 учебном году - 2783 ребенка с ОВЗ  из них 838 имеют  инвалидность.</w:t>
      </w:r>
    </w:p>
    <w:p w:rsidR="0066322B" w:rsidRPr="008A2BC1" w:rsidRDefault="0066322B" w:rsidP="00597FA6">
      <w:p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8A2BC1">
        <w:rPr>
          <w:rFonts w:ascii="Times New Roman" w:hAnsi="Times New Roman"/>
          <w:sz w:val="24"/>
          <w:szCs w:val="24"/>
        </w:rPr>
        <w:t xml:space="preserve">В общеобразовательных организациях Ленинградской области в 2017-2018 учебном году открыты </w:t>
      </w:r>
      <w:r w:rsidRPr="008A2BC1">
        <w:rPr>
          <w:rFonts w:ascii="Times New Roman" w:hAnsi="Times New Roman"/>
          <w:b/>
          <w:sz w:val="24"/>
          <w:szCs w:val="24"/>
        </w:rPr>
        <w:t>специальные коррекционные классы</w:t>
      </w:r>
      <w:r w:rsidRPr="008A2BC1">
        <w:rPr>
          <w:rFonts w:ascii="Times New Roman" w:hAnsi="Times New Roman"/>
          <w:sz w:val="24"/>
          <w:szCs w:val="24"/>
        </w:rPr>
        <w:t>, в которых обучается 1945 детей с ОВЗ, 104 ребенка-инвалида</w:t>
      </w:r>
    </w:p>
    <w:p w:rsidR="0066322B" w:rsidRPr="008A2BC1" w:rsidRDefault="0066322B" w:rsidP="00597FA6">
      <w:pPr>
        <w:spacing w:after="0" w:line="240" w:lineRule="auto"/>
        <w:ind w:lef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2BC1">
        <w:rPr>
          <w:rFonts w:ascii="Times New Roman" w:hAnsi="Times New Roman"/>
          <w:sz w:val="24"/>
          <w:szCs w:val="24"/>
        </w:rPr>
        <w:t xml:space="preserve">Для 3338 детей с ОВЗ и  1226 детей-инвалидов организовано </w:t>
      </w:r>
      <w:r w:rsidRPr="008A2BC1">
        <w:rPr>
          <w:rFonts w:ascii="Times New Roman" w:hAnsi="Times New Roman"/>
          <w:b/>
          <w:sz w:val="24"/>
          <w:szCs w:val="24"/>
        </w:rPr>
        <w:t>инклюзивное обучение</w:t>
      </w:r>
      <w:r w:rsidRPr="008A2BC1">
        <w:rPr>
          <w:rFonts w:ascii="Times New Roman" w:hAnsi="Times New Roman"/>
          <w:sz w:val="24"/>
          <w:szCs w:val="24"/>
        </w:rPr>
        <w:t xml:space="preserve"> в муниципальных общеобразовательных организациях Ленинградской области совместно с детьми, не имеющими нарушений в развитии. </w:t>
      </w:r>
    </w:p>
    <w:p w:rsidR="0066322B" w:rsidRPr="008A2BC1" w:rsidRDefault="0066322B" w:rsidP="00F62411">
      <w:pPr>
        <w:tabs>
          <w:tab w:val="num" w:pos="0"/>
        </w:tabs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2BC1">
        <w:rPr>
          <w:rFonts w:ascii="Times New Roman" w:hAnsi="Times New Roman"/>
          <w:sz w:val="24"/>
          <w:szCs w:val="24"/>
        </w:rPr>
        <w:t xml:space="preserve">Для </w:t>
      </w:r>
      <w:r w:rsidR="00DC7F82">
        <w:rPr>
          <w:rFonts w:ascii="Times New Roman" w:hAnsi="Times New Roman"/>
          <w:sz w:val="24"/>
          <w:szCs w:val="24"/>
        </w:rPr>
        <w:t>963 обучающихся с ОВЗ, в том числе 458 инвалидов, а также для 204 инвалидов, не являющихся детьми с ОВЗ</w:t>
      </w:r>
      <w:r w:rsidRPr="008A2BC1">
        <w:rPr>
          <w:rFonts w:ascii="Times New Roman" w:hAnsi="Times New Roman"/>
          <w:sz w:val="24"/>
          <w:szCs w:val="24"/>
        </w:rPr>
        <w:t xml:space="preserve"> </w:t>
      </w:r>
      <w:r w:rsidRPr="008A2BC1">
        <w:rPr>
          <w:rFonts w:ascii="Times New Roman" w:hAnsi="Times New Roman"/>
          <w:bCs/>
          <w:sz w:val="24"/>
          <w:szCs w:val="24"/>
          <w:lang w:eastAsia="ru-RU"/>
        </w:rPr>
        <w:t>по основным общеобразовательным программам</w:t>
      </w:r>
      <w:r w:rsidRPr="008A2BC1">
        <w:rPr>
          <w:rFonts w:ascii="Times New Roman" w:hAnsi="Times New Roman"/>
          <w:sz w:val="24"/>
          <w:szCs w:val="24"/>
        </w:rPr>
        <w:t xml:space="preserve">, </w:t>
      </w:r>
      <w:r w:rsidRPr="008A2BC1">
        <w:rPr>
          <w:rFonts w:ascii="Times New Roman" w:hAnsi="Times New Roman"/>
          <w:bCs/>
          <w:sz w:val="24"/>
          <w:szCs w:val="24"/>
          <w:lang w:eastAsia="ru-RU"/>
        </w:rPr>
        <w:t xml:space="preserve"> нуждающихся в длительном лечении</w:t>
      </w:r>
      <w:r w:rsidRPr="008A2BC1">
        <w:rPr>
          <w:rFonts w:ascii="Times New Roman" w:hAnsi="Times New Roman"/>
          <w:sz w:val="24"/>
          <w:szCs w:val="24"/>
        </w:rPr>
        <w:t xml:space="preserve"> в соответствии с Порядком </w:t>
      </w:r>
      <w:r w:rsidR="00B82199">
        <w:rPr>
          <w:rFonts w:ascii="Times New Roman" w:hAnsi="Times New Roman"/>
          <w:sz w:val="24"/>
          <w:szCs w:val="24"/>
        </w:rPr>
        <w:t>регламентации и оформления отношений государственной или муниципальной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</w:t>
      </w:r>
      <w:proofErr w:type="gramEnd"/>
      <w:r w:rsidR="00B82199">
        <w:rPr>
          <w:rFonts w:ascii="Times New Roman" w:hAnsi="Times New Roman"/>
          <w:sz w:val="24"/>
          <w:szCs w:val="24"/>
        </w:rPr>
        <w:t xml:space="preserve"> на дому или в медицинских организациях Ленинградской области</w:t>
      </w:r>
      <w:r w:rsidRPr="008A2BC1">
        <w:rPr>
          <w:rFonts w:ascii="Times New Roman" w:hAnsi="Times New Roman"/>
          <w:sz w:val="24"/>
          <w:szCs w:val="24"/>
        </w:rPr>
        <w:t>, утвержденным постановлением Правитель</w:t>
      </w:r>
      <w:r w:rsidR="00B82199">
        <w:rPr>
          <w:rFonts w:ascii="Times New Roman" w:hAnsi="Times New Roman"/>
          <w:sz w:val="24"/>
          <w:szCs w:val="24"/>
        </w:rPr>
        <w:t>ства Ленинградской области от 28 декабря 2017 года № 634</w:t>
      </w:r>
      <w:r w:rsidRPr="008A2BC1">
        <w:rPr>
          <w:rFonts w:ascii="Times New Roman" w:hAnsi="Times New Roman"/>
          <w:sz w:val="24"/>
          <w:szCs w:val="24"/>
        </w:rPr>
        <w:t xml:space="preserve">, организовано </w:t>
      </w:r>
      <w:r w:rsidRPr="008A2BC1">
        <w:rPr>
          <w:rFonts w:ascii="Times New Roman" w:hAnsi="Times New Roman"/>
          <w:b/>
          <w:sz w:val="24"/>
          <w:szCs w:val="24"/>
        </w:rPr>
        <w:t>обучение на дому</w:t>
      </w:r>
      <w:r w:rsidRPr="008A2BC1">
        <w:rPr>
          <w:rFonts w:ascii="Times New Roman" w:hAnsi="Times New Roman"/>
          <w:sz w:val="24"/>
          <w:szCs w:val="24"/>
        </w:rPr>
        <w:t>.</w:t>
      </w:r>
    </w:p>
    <w:p w:rsidR="0066322B" w:rsidRPr="008A2BC1" w:rsidRDefault="0066322B" w:rsidP="00597FA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2BC1">
        <w:rPr>
          <w:rFonts w:ascii="Times New Roman" w:hAnsi="Times New Roman"/>
          <w:sz w:val="24"/>
          <w:szCs w:val="24"/>
        </w:rPr>
        <w:t xml:space="preserve">Для всех детей-инвалидов, которым рекомендовано обучение на дому и не противопоказана работа на компьютере организовано дистанционное обучение, в настоящее время 319 рабочих мест оснащено современной компьютерной и специализированной техникой, подключенной к сети Интернет. </w:t>
      </w:r>
    </w:p>
    <w:p w:rsidR="0066322B" w:rsidRPr="008A2BC1" w:rsidRDefault="0066322B" w:rsidP="00597FA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BC1">
        <w:rPr>
          <w:rFonts w:ascii="Times New Roman" w:hAnsi="Times New Roman"/>
          <w:sz w:val="24"/>
          <w:szCs w:val="24"/>
          <w:lang w:eastAsia="ru-RU"/>
        </w:rPr>
        <w:t xml:space="preserve">В общеобразовательных организациях оборудовано </w:t>
      </w:r>
      <w:r w:rsidRPr="008A2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128 </w:t>
      </w:r>
      <w:r w:rsidRPr="008A2BC1">
        <w:rPr>
          <w:rFonts w:ascii="Times New Roman" w:hAnsi="Times New Roman"/>
          <w:sz w:val="24"/>
          <w:szCs w:val="24"/>
          <w:lang w:eastAsia="ru-RU"/>
        </w:rPr>
        <w:t xml:space="preserve">рабочих мест для педагогов, которые обучают детей-инвалидов с использованием дистанционных образовательных технологий. </w:t>
      </w:r>
    </w:p>
    <w:p w:rsidR="0066322B" w:rsidRPr="008A2BC1" w:rsidRDefault="0066322B" w:rsidP="00F62411">
      <w:pPr>
        <w:spacing w:after="0" w:line="240" w:lineRule="auto"/>
        <w:ind w:lef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2BC1">
        <w:rPr>
          <w:rFonts w:ascii="Times New Roman" w:hAnsi="Times New Roman"/>
          <w:sz w:val="24"/>
          <w:szCs w:val="24"/>
        </w:rPr>
        <w:t>На семейном обучении находится 3 ребенка с ограниченными возможностями здоровья.</w:t>
      </w:r>
    </w:p>
    <w:p w:rsidR="0066322B" w:rsidRPr="008A2BC1" w:rsidRDefault="0066322B" w:rsidP="00597F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BC1">
        <w:rPr>
          <w:rFonts w:ascii="Times New Roman" w:hAnsi="Times New Roman"/>
          <w:sz w:val="24"/>
          <w:szCs w:val="24"/>
          <w:lang w:eastAsia="ru-RU"/>
        </w:rPr>
        <w:t>В сентябре 2017 года в Ленинградской области стартовал общероссийский проект «</w:t>
      </w:r>
      <w:proofErr w:type="spellStart"/>
      <w:r w:rsidRPr="008A2BC1">
        <w:rPr>
          <w:rFonts w:ascii="Times New Roman" w:hAnsi="Times New Roman"/>
          <w:sz w:val="24"/>
          <w:szCs w:val="24"/>
          <w:lang w:eastAsia="ru-RU"/>
        </w:rPr>
        <w:t>УчимЗнаем</w:t>
      </w:r>
      <w:proofErr w:type="spellEnd"/>
      <w:r w:rsidRPr="008A2BC1">
        <w:rPr>
          <w:rFonts w:ascii="Times New Roman" w:hAnsi="Times New Roman"/>
          <w:sz w:val="24"/>
          <w:szCs w:val="24"/>
          <w:lang w:eastAsia="ru-RU"/>
        </w:rPr>
        <w:t xml:space="preserve">», направленный на создание условий для обучения длительно болеющих детей на базе медицинских учреждений. В Ленинградской детской областной больнице оборудовано учебное </w:t>
      </w:r>
      <w:proofErr w:type="spellStart"/>
      <w:r w:rsidRPr="008A2BC1">
        <w:rPr>
          <w:rFonts w:ascii="Times New Roman" w:hAnsi="Times New Roman"/>
          <w:sz w:val="24"/>
          <w:szCs w:val="24"/>
          <w:lang w:eastAsia="ru-RU"/>
        </w:rPr>
        <w:t>помещение,в</w:t>
      </w:r>
      <w:proofErr w:type="spellEnd"/>
      <w:r w:rsidRPr="008A2BC1">
        <w:rPr>
          <w:rFonts w:ascii="Times New Roman" w:hAnsi="Times New Roman"/>
          <w:sz w:val="24"/>
          <w:szCs w:val="24"/>
          <w:lang w:eastAsia="ru-RU"/>
        </w:rPr>
        <w:t xml:space="preserve"> котором проводятся занятия с детьми, находящимися на лечении педагогами государственного казенного общеобразовательного учреждения Ленинградской области «Школа-интернат, реализующая адаптированные образовательные программы «</w:t>
      </w:r>
      <w:proofErr w:type="spellStart"/>
      <w:r w:rsidRPr="008A2BC1">
        <w:rPr>
          <w:rFonts w:ascii="Times New Roman" w:hAnsi="Times New Roman"/>
          <w:sz w:val="24"/>
          <w:szCs w:val="24"/>
          <w:lang w:eastAsia="ru-RU"/>
        </w:rPr>
        <w:t>Красныезори</w:t>
      </w:r>
      <w:proofErr w:type="spellEnd"/>
      <w:r w:rsidRPr="008A2BC1">
        <w:rPr>
          <w:rFonts w:ascii="Times New Roman" w:hAnsi="Times New Roman"/>
          <w:sz w:val="24"/>
          <w:szCs w:val="24"/>
          <w:lang w:eastAsia="ru-RU"/>
        </w:rPr>
        <w:t>»» как очно, так с применением дистанционных технологий.</w:t>
      </w:r>
    </w:p>
    <w:p w:rsidR="0066322B" w:rsidRPr="008A2BC1" w:rsidRDefault="0066322B" w:rsidP="00597F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2BC1">
        <w:rPr>
          <w:rFonts w:ascii="Times New Roman" w:hAnsi="Times New Roman"/>
          <w:color w:val="000000"/>
          <w:sz w:val="24"/>
          <w:szCs w:val="24"/>
        </w:rPr>
        <w:t>С 1 сентября 2017 года на базе ГБОУ «Ленинградский областной центр психолого-педагогической, медицинской и социальной помощи» начал функционировать региональный ресурсный центр по оказанию комплексной помощи детям с расстройствами аутистического спектра.</w:t>
      </w:r>
    </w:p>
    <w:p w:rsidR="0066322B" w:rsidRPr="008A2BC1" w:rsidRDefault="0066322B" w:rsidP="00597F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2BC1">
        <w:rPr>
          <w:rFonts w:ascii="Times New Roman" w:hAnsi="Times New Roman"/>
          <w:color w:val="000000"/>
          <w:sz w:val="24"/>
          <w:szCs w:val="24"/>
        </w:rPr>
        <w:t>В мае 2018 года на базе государственного казенного общеобразовательного учреждения Ленинградской области «</w:t>
      </w:r>
      <w:proofErr w:type="spellStart"/>
      <w:r w:rsidRPr="008A2BC1">
        <w:rPr>
          <w:rFonts w:ascii="Times New Roman" w:hAnsi="Times New Roman"/>
          <w:color w:val="000000"/>
          <w:sz w:val="24"/>
          <w:szCs w:val="24"/>
        </w:rPr>
        <w:t>Мгинская</w:t>
      </w:r>
      <w:proofErr w:type="spellEnd"/>
      <w:r w:rsidRPr="008A2BC1">
        <w:rPr>
          <w:rFonts w:ascii="Times New Roman" w:hAnsi="Times New Roman"/>
          <w:color w:val="000000"/>
          <w:sz w:val="24"/>
          <w:szCs w:val="24"/>
        </w:rPr>
        <w:t xml:space="preserve"> школа-интернат, реализующая адаптированные образовательные программы для детей с нарушениями зрения» создано структурное подразделение по сопровождению лиц, имеющих одновременные нарушения слуха и зрения.</w:t>
      </w:r>
    </w:p>
    <w:p w:rsidR="0066322B" w:rsidRPr="008A2BC1" w:rsidRDefault="0066322B" w:rsidP="001E5AAE">
      <w:pPr>
        <w:pStyle w:val="a7"/>
        <w:spacing w:before="0" w:beforeAutospacing="0" w:after="0" w:afterAutospacing="0"/>
        <w:ind w:firstLine="709"/>
        <w:jc w:val="both"/>
        <w:rPr>
          <w:lang w:eastAsia="en-US"/>
        </w:rPr>
      </w:pPr>
      <w:r w:rsidRPr="008A2BC1">
        <w:t xml:space="preserve">В целях социальной адаптации, повышения качества дополнительного образования, профессиональной ориентации и </w:t>
      </w:r>
      <w:proofErr w:type="spellStart"/>
      <w:r w:rsidRPr="008A2BC1">
        <w:t>предпрофильной</w:t>
      </w:r>
      <w:proofErr w:type="spellEnd"/>
      <w:r w:rsidRPr="008A2BC1">
        <w:t xml:space="preserve"> подготовки обучающихся с ОВЗ в Ленинградской области используются возможности </w:t>
      </w:r>
      <w:r w:rsidRPr="008A2BC1">
        <w:rPr>
          <w:b/>
        </w:rPr>
        <w:t>сетевого взаимодействия.</w:t>
      </w:r>
      <w:r w:rsidRPr="008A2BC1">
        <w:t xml:space="preserve"> Например, социально - профессиональная адаптация обучающихся с умственной отсталостью (интеллектуальными нарушениями) в государственном казенном образовательном учреждении Ленинградской области «</w:t>
      </w:r>
      <w:proofErr w:type="spellStart"/>
      <w:r w:rsidRPr="008A2BC1">
        <w:t>Сосновоборская</w:t>
      </w:r>
      <w:proofErr w:type="spellEnd"/>
      <w:r w:rsidRPr="008A2BC1">
        <w:t xml:space="preserve"> школа, реализующая адаптированные образовательные программы» осуществляется через сетевое взаимодействие с государственным автономным профессиональным образовательным учрежде</w:t>
      </w:r>
      <w:r w:rsidRPr="008A2BC1">
        <w:rPr>
          <w:lang w:eastAsia="en-US"/>
        </w:rPr>
        <w:t xml:space="preserve">нием Ленинградской области «Сосновоборский политехнический колледж». Обучающиеся 10-11 классов школы получают </w:t>
      </w:r>
      <w:proofErr w:type="spellStart"/>
      <w:r w:rsidRPr="008A2BC1">
        <w:rPr>
          <w:lang w:eastAsia="en-US"/>
        </w:rPr>
        <w:t>препрофессиональную</w:t>
      </w:r>
      <w:proofErr w:type="spellEnd"/>
      <w:r w:rsidRPr="008A2BC1">
        <w:rPr>
          <w:lang w:eastAsia="en-US"/>
        </w:rPr>
        <w:t xml:space="preserve"> подготовку по профессии «Повар».</w:t>
      </w:r>
    </w:p>
    <w:p w:rsidR="0066322B" w:rsidRPr="008A2BC1" w:rsidRDefault="0066322B" w:rsidP="001E5AAE">
      <w:pPr>
        <w:pStyle w:val="a7"/>
        <w:spacing w:before="0" w:beforeAutospacing="0" w:after="0" w:afterAutospacing="0"/>
        <w:ind w:firstLine="709"/>
        <w:jc w:val="both"/>
      </w:pPr>
      <w:r w:rsidRPr="008A2BC1">
        <w:t>Государственное казенное общеобразовательное учреждение Ленинградской области «Лесобиржская школа-интернат» заключила 3-х сторонний договор о сетевом взаимодействии между  государственным автономным профессиональным образовательным учрежде</w:t>
      </w:r>
      <w:r w:rsidRPr="008A2BC1">
        <w:rPr>
          <w:lang w:eastAsia="en-US"/>
        </w:rPr>
        <w:t xml:space="preserve">нием Ленинградской области </w:t>
      </w:r>
      <w:r w:rsidRPr="008A2BC1">
        <w:t>«</w:t>
      </w:r>
      <w:proofErr w:type="spellStart"/>
      <w:r w:rsidRPr="008A2BC1">
        <w:t>Мультицентр</w:t>
      </w:r>
      <w:proofErr w:type="spellEnd"/>
      <w:r w:rsidRPr="008A2BC1">
        <w:t xml:space="preserve"> социальной и трудовой интеграции» (далее – </w:t>
      </w:r>
      <w:proofErr w:type="spellStart"/>
      <w:r w:rsidRPr="008A2BC1">
        <w:t>Мультицентр</w:t>
      </w:r>
      <w:proofErr w:type="spellEnd"/>
      <w:r w:rsidRPr="008A2BC1">
        <w:t xml:space="preserve">) и </w:t>
      </w:r>
      <w:proofErr w:type="spellStart"/>
      <w:r w:rsidRPr="008A2BC1">
        <w:t>Кингисеппским</w:t>
      </w:r>
      <w:proofErr w:type="spellEnd"/>
      <w:r w:rsidRPr="008A2BC1">
        <w:t xml:space="preserve"> колледжем технологии и сервиса. </w:t>
      </w:r>
    </w:p>
    <w:p w:rsidR="0066322B" w:rsidRPr="008A2BC1" w:rsidRDefault="0066322B" w:rsidP="001E5AAE">
      <w:pPr>
        <w:pStyle w:val="a7"/>
        <w:spacing w:before="0" w:beforeAutospacing="0" w:after="0" w:afterAutospacing="0"/>
        <w:ind w:firstLine="709"/>
        <w:jc w:val="both"/>
      </w:pPr>
      <w:r w:rsidRPr="008A2BC1">
        <w:t>Государственное казенное общеобразовательное учреждение Ленинградской области «</w:t>
      </w:r>
      <w:proofErr w:type="spellStart"/>
      <w:r w:rsidRPr="008A2BC1">
        <w:t>Мгинская</w:t>
      </w:r>
      <w:proofErr w:type="spellEnd"/>
      <w:r w:rsidRPr="008A2BC1">
        <w:t xml:space="preserve"> школа - интернат заключила договор с Санкт-Петербургским бюджетным учреждением культуры «Государственная библиотека для слепых и слабовидящих для  реализации проекта «Мир профессий доступен каждому» и с государственным бюджетным образовательным учреждением  Ленинградской области «Кировский политехнический техникум».</w:t>
      </w:r>
    </w:p>
    <w:p w:rsidR="0066322B" w:rsidRDefault="0066322B" w:rsidP="008A2BC1">
      <w:pPr>
        <w:pStyle w:val="a7"/>
        <w:spacing w:before="0" w:beforeAutospacing="0" w:after="0" w:afterAutospacing="0"/>
        <w:ind w:firstLine="709"/>
        <w:jc w:val="both"/>
      </w:pPr>
      <w:r w:rsidRPr="008A2BC1">
        <w:t>Государственное казенное общеобразовательное учреждение Ленинградской области «</w:t>
      </w:r>
      <w:proofErr w:type="spellStart"/>
      <w:r w:rsidRPr="008A2BC1">
        <w:t>Сясьстройская</w:t>
      </w:r>
      <w:proofErr w:type="spellEnd"/>
      <w:r w:rsidRPr="008A2BC1">
        <w:t xml:space="preserve"> школа-интернат» сотрудничает с государственным образовательным учреждением среднего профессионального образования Ленинградской области «Волховский алюминиевый колледж», </w:t>
      </w:r>
      <w:proofErr w:type="spellStart"/>
      <w:r w:rsidRPr="008A2BC1">
        <w:t>Мультицентром</w:t>
      </w:r>
      <w:proofErr w:type="spellEnd"/>
      <w:r w:rsidRPr="008A2BC1">
        <w:t xml:space="preserve"> и федеральным учреждением профессионального образования  Павловский Межрегиональный колледж.</w:t>
      </w:r>
    </w:p>
    <w:p w:rsidR="001875AB" w:rsidRDefault="001875AB" w:rsidP="008A2BC1">
      <w:pPr>
        <w:pStyle w:val="a7"/>
        <w:spacing w:before="0" w:beforeAutospacing="0" w:after="0" w:afterAutospacing="0"/>
        <w:ind w:firstLine="709"/>
        <w:jc w:val="both"/>
      </w:pPr>
    </w:p>
    <w:p w:rsidR="001875AB" w:rsidRPr="001875AB" w:rsidRDefault="001875AB" w:rsidP="008A2BC1">
      <w:pPr>
        <w:pStyle w:val="a7"/>
        <w:spacing w:before="0" w:beforeAutospacing="0" w:after="0" w:afterAutospacing="0"/>
        <w:ind w:firstLine="709"/>
        <w:jc w:val="both"/>
        <w:rPr>
          <w:b/>
        </w:rPr>
      </w:pPr>
      <w:r w:rsidRPr="001875AB">
        <w:rPr>
          <w:b/>
        </w:rPr>
        <w:t>Информация о результатах обучения детей с ОВЗ в 2017-2018 учебном году</w:t>
      </w:r>
    </w:p>
    <w:p w:rsidR="001875AB" w:rsidRPr="001875AB" w:rsidRDefault="001875AB" w:rsidP="001875AB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5AB">
        <w:rPr>
          <w:rFonts w:ascii="Times New Roman" w:eastAsia="Times New Roman" w:hAnsi="Times New Roman"/>
          <w:sz w:val="24"/>
          <w:szCs w:val="24"/>
          <w:lang w:eastAsia="ru-RU"/>
        </w:rPr>
        <w:t>Численность обучающихся с ОВЗ и инвалидностью, участвующих в государственной итоговой аттестации (ГИА):</w:t>
      </w:r>
    </w:p>
    <w:p w:rsidR="001875AB" w:rsidRPr="001875AB" w:rsidRDefault="001875AB" w:rsidP="001875A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5AB">
        <w:rPr>
          <w:rFonts w:ascii="Times New Roman" w:eastAsia="Times New Roman" w:hAnsi="Times New Roman"/>
          <w:sz w:val="24"/>
          <w:szCs w:val="24"/>
          <w:lang w:eastAsia="ru-RU"/>
        </w:rPr>
        <w:t>– по образовательным программам основного общего образования (9 класс) – 1095 чел. по образовательным программам основного общего образования (11 (12) класс)  - 63 чел.</w:t>
      </w:r>
    </w:p>
    <w:p w:rsidR="001875AB" w:rsidRPr="001875AB" w:rsidRDefault="001875AB" w:rsidP="001875AB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5AB">
        <w:rPr>
          <w:rFonts w:ascii="Times New Roman" w:eastAsia="Times New Roman" w:hAnsi="Times New Roman"/>
          <w:sz w:val="24"/>
          <w:szCs w:val="24"/>
          <w:lang w:eastAsia="ru-RU"/>
        </w:rPr>
        <w:t>Из них численность обучающихся с ОВЗ, сдававших ГИА в форме государственного выпускного экзамена:</w:t>
      </w:r>
    </w:p>
    <w:p w:rsidR="001875AB" w:rsidRPr="001875AB" w:rsidRDefault="001875AB" w:rsidP="001875AB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5AB">
        <w:rPr>
          <w:rFonts w:ascii="Times New Roman" w:eastAsia="Times New Roman" w:hAnsi="Times New Roman"/>
          <w:sz w:val="24"/>
          <w:szCs w:val="24"/>
          <w:lang w:eastAsia="ru-RU"/>
        </w:rPr>
        <w:t xml:space="preserve">– по образовательным программам основного общего образования (9 класс) – 1027 чел. </w:t>
      </w:r>
    </w:p>
    <w:p w:rsidR="001875AB" w:rsidRPr="001875AB" w:rsidRDefault="001875AB" w:rsidP="001875AB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5AB">
        <w:rPr>
          <w:rFonts w:ascii="Times New Roman" w:eastAsia="Times New Roman" w:hAnsi="Times New Roman"/>
          <w:sz w:val="24"/>
          <w:szCs w:val="24"/>
          <w:lang w:eastAsia="ru-RU"/>
        </w:rPr>
        <w:t>– по образовательным программам основного общего образования (11 (12) класс)  – 18 чел.</w:t>
      </w:r>
    </w:p>
    <w:p w:rsidR="001875AB" w:rsidRPr="001875AB" w:rsidRDefault="001875AB" w:rsidP="001875AB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5AB">
        <w:rPr>
          <w:rFonts w:ascii="Times New Roman" w:eastAsia="Times New Roman" w:hAnsi="Times New Roman"/>
          <w:sz w:val="24"/>
          <w:szCs w:val="24"/>
          <w:lang w:eastAsia="ru-RU"/>
        </w:rPr>
        <w:t>Из них численность обучающихся с ОВЗ, получивших справку об обучении (не сдавших ГИА):</w:t>
      </w:r>
    </w:p>
    <w:p w:rsidR="001875AB" w:rsidRPr="001875AB" w:rsidRDefault="001875AB" w:rsidP="001875AB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5AB">
        <w:rPr>
          <w:rFonts w:ascii="Times New Roman" w:eastAsia="Times New Roman" w:hAnsi="Times New Roman"/>
          <w:sz w:val="24"/>
          <w:szCs w:val="24"/>
          <w:lang w:eastAsia="ru-RU"/>
        </w:rPr>
        <w:t>– по образовательным программам основного общего образования (9 класс) – 11 чел.– по образовательным программам основного общего образования (11 (12) класс)  – 0 чел.</w:t>
      </w:r>
    </w:p>
    <w:p w:rsidR="0066322B" w:rsidRPr="008A2BC1" w:rsidRDefault="0066322B" w:rsidP="00BC58B6">
      <w:p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DC7F82">
        <w:rPr>
          <w:rFonts w:ascii="Times New Roman" w:hAnsi="Times New Roman"/>
          <w:sz w:val="24"/>
          <w:szCs w:val="24"/>
        </w:rPr>
        <w:t xml:space="preserve">Свидетельство об обучении в 2018 году получили </w:t>
      </w:r>
      <w:r w:rsidR="00DC7F82" w:rsidRPr="00DC7F82">
        <w:rPr>
          <w:rFonts w:ascii="Times New Roman" w:hAnsi="Times New Roman"/>
          <w:sz w:val="24"/>
          <w:szCs w:val="24"/>
        </w:rPr>
        <w:t>242</w:t>
      </w:r>
      <w:r w:rsidRPr="00DC7F82">
        <w:rPr>
          <w:rFonts w:ascii="Times New Roman" w:hAnsi="Times New Roman"/>
          <w:sz w:val="24"/>
          <w:szCs w:val="24"/>
        </w:rPr>
        <w:t xml:space="preserve"> обучающихся с интеллект</w:t>
      </w:r>
      <w:r w:rsidR="00DC7F82" w:rsidRPr="00DC7F82">
        <w:rPr>
          <w:rFonts w:ascii="Times New Roman" w:hAnsi="Times New Roman"/>
          <w:sz w:val="24"/>
          <w:szCs w:val="24"/>
        </w:rPr>
        <w:t>уальными нарушениями, из них 182</w:t>
      </w:r>
      <w:r w:rsidRPr="00DC7F82">
        <w:rPr>
          <w:rFonts w:ascii="Times New Roman" w:hAnsi="Times New Roman"/>
          <w:sz w:val="24"/>
          <w:szCs w:val="24"/>
        </w:rPr>
        <w:t xml:space="preserve"> выпускникам по итогам трудового обучения дана характеристика с перечнем работ, которые выпускник может выполнять</w:t>
      </w:r>
      <w:r w:rsidRPr="008A2BC1">
        <w:rPr>
          <w:rFonts w:ascii="Times New Roman" w:hAnsi="Times New Roman"/>
          <w:sz w:val="24"/>
          <w:szCs w:val="24"/>
        </w:rPr>
        <w:t xml:space="preserve"> самостоятельно.</w:t>
      </w:r>
    </w:p>
    <w:p w:rsidR="0066322B" w:rsidRDefault="0066322B" w:rsidP="00D77CEF">
      <w:pPr>
        <w:widowControl w:val="0"/>
        <w:suppressAutoHyphens/>
        <w:spacing w:after="0" w:line="240" w:lineRule="auto"/>
        <w:ind w:left="113"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8A2BC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Для выпускников общеобразовательных организаций, имеющих интеллектуальные нарушения в учреждениях профессионального образования Ленинградской области открываются группы профессиональной подготовки, где они успешно овладевают рабочими профессиями. Востребованными в Ленинградской области </w:t>
      </w:r>
      <w:r w:rsidRPr="00DC7F82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являются профессии</w:t>
      </w:r>
      <w:r w:rsidR="00DC7F82" w:rsidRPr="00DC7F82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«слесарь-ремонтник», «Слесарь по ремонту автомобилей», «Маляр», «Повар</w:t>
      </w:r>
      <w:r w:rsidR="00DC7F82" w:rsidRPr="00DC7F82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»</w:t>
      </w:r>
      <w:r w:rsidR="00DC7F82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.</w:t>
      </w:r>
    </w:p>
    <w:p w:rsidR="001875AB" w:rsidRPr="008A2BC1" w:rsidRDefault="001875AB" w:rsidP="00D77CEF">
      <w:pPr>
        <w:widowControl w:val="0"/>
        <w:suppressAutoHyphens/>
        <w:spacing w:after="0" w:line="240" w:lineRule="auto"/>
        <w:ind w:left="113" w:firstLine="709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</w:p>
    <w:p w:rsidR="0066322B" w:rsidRPr="008A2BC1" w:rsidRDefault="0066322B" w:rsidP="008A2BC1">
      <w:p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2BC1">
        <w:rPr>
          <w:rFonts w:ascii="Times New Roman" w:hAnsi="Times New Roman"/>
          <w:sz w:val="24"/>
          <w:szCs w:val="24"/>
        </w:rPr>
        <w:t>В</w:t>
      </w:r>
      <w:r w:rsidRPr="008A2BC1">
        <w:rPr>
          <w:rFonts w:ascii="Times New Roman" w:hAnsi="Times New Roman"/>
          <w:bCs/>
          <w:sz w:val="24"/>
          <w:szCs w:val="24"/>
        </w:rPr>
        <w:t xml:space="preserve"> целях определения необходимых условий для образования детей, испытывающих трудности в обучении, в соответствии с их возрастными и индивидуальными особенностями, уровнем актуального развития, состоянием соматического и нервно-психического здоровья в </w:t>
      </w:r>
      <w:r w:rsidRPr="008A2BC1">
        <w:rPr>
          <w:rFonts w:ascii="Times New Roman" w:hAnsi="Times New Roman"/>
          <w:sz w:val="24"/>
          <w:szCs w:val="24"/>
        </w:rPr>
        <w:t xml:space="preserve">Ленинградской области действует 1 центральная и 18 территориальных </w:t>
      </w:r>
      <w:r w:rsidRPr="008A2BC1">
        <w:rPr>
          <w:rFonts w:ascii="Times New Roman" w:hAnsi="Times New Roman"/>
          <w:b/>
          <w:sz w:val="24"/>
          <w:szCs w:val="24"/>
        </w:rPr>
        <w:t>психолого-медико-педагогических комиссий</w:t>
      </w:r>
      <w:r w:rsidRPr="008A2BC1">
        <w:rPr>
          <w:rFonts w:ascii="Times New Roman" w:hAnsi="Times New Roman"/>
          <w:sz w:val="24"/>
          <w:szCs w:val="24"/>
        </w:rPr>
        <w:t xml:space="preserve">, целью которых является определение необходимых условий для обучения детей с ОВЗ и инвалидностью с учетом индивидуальных особенностей развития ребенка. </w:t>
      </w:r>
      <w:proofErr w:type="gramEnd"/>
    </w:p>
    <w:p w:rsidR="0066322B" w:rsidRPr="008A2BC1" w:rsidRDefault="0066322B" w:rsidP="001F1131">
      <w:p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8A2BC1">
        <w:rPr>
          <w:rFonts w:ascii="Times New Roman" w:hAnsi="Times New Roman"/>
          <w:sz w:val="24"/>
          <w:szCs w:val="24"/>
        </w:rPr>
        <w:t xml:space="preserve"> В области функционирует 12 </w:t>
      </w:r>
      <w:r w:rsidRPr="008A2BC1">
        <w:rPr>
          <w:rFonts w:ascii="Times New Roman" w:hAnsi="Times New Roman"/>
          <w:b/>
          <w:sz w:val="24"/>
          <w:szCs w:val="24"/>
        </w:rPr>
        <w:t>центров психолого-педагогической, медицинской и социальной помощи</w:t>
      </w:r>
      <w:r w:rsidRPr="008A2BC1">
        <w:rPr>
          <w:rFonts w:ascii="Times New Roman" w:hAnsi="Times New Roman"/>
          <w:sz w:val="24"/>
          <w:szCs w:val="24"/>
        </w:rPr>
        <w:t xml:space="preserve">, которые оказывают следующие услуги: </w:t>
      </w:r>
    </w:p>
    <w:p w:rsidR="0066322B" w:rsidRPr="008A2BC1" w:rsidRDefault="0066322B" w:rsidP="001F1131">
      <w:p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8A2BC1">
        <w:rPr>
          <w:rFonts w:ascii="Times New Roman" w:hAnsi="Times New Roman"/>
          <w:color w:val="000000"/>
          <w:sz w:val="24"/>
          <w:szCs w:val="24"/>
        </w:rPr>
        <w:t>осуществление коррекционно-развивающей работы;</w:t>
      </w:r>
    </w:p>
    <w:p w:rsidR="0066322B" w:rsidRPr="008A2BC1" w:rsidRDefault="0066322B" w:rsidP="001F1131">
      <w:pPr>
        <w:spacing w:after="0" w:line="240" w:lineRule="auto"/>
        <w:ind w:lef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A2BC1">
        <w:rPr>
          <w:rFonts w:ascii="Times New Roman" w:hAnsi="Times New Roman"/>
          <w:color w:val="000000"/>
          <w:sz w:val="24"/>
          <w:szCs w:val="24"/>
        </w:rPr>
        <w:t>реализация образовательной деятельности по дополнительным программам;</w:t>
      </w:r>
    </w:p>
    <w:p w:rsidR="0066322B" w:rsidRPr="008A2BC1" w:rsidRDefault="0066322B" w:rsidP="00A908D1">
      <w:pPr>
        <w:spacing w:after="0" w:line="240" w:lineRule="auto"/>
        <w:ind w:lef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A2BC1">
        <w:rPr>
          <w:rFonts w:ascii="Times New Roman" w:hAnsi="Times New Roman"/>
          <w:color w:val="000000"/>
          <w:sz w:val="24"/>
          <w:szCs w:val="24"/>
        </w:rPr>
        <w:t>организация работы Телефона доверия;</w:t>
      </w:r>
    </w:p>
    <w:p w:rsidR="0066322B" w:rsidRPr="008A2BC1" w:rsidRDefault="0066322B" w:rsidP="001F1131">
      <w:pPr>
        <w:spacing w:after="0" w:line="240" w:lineRule="auto"/>
        <w:ind w:lef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A2BC1">
        <w:rPr>
          <w:rFonts w:ascii="Times New Roman" w:hAnsi="Times New Roman"/>
          <w:color w:val="000000"/>
          <w:sz w:val="24"/>
          <w:szCs w:val="24"/>
        </w:rPr>
        <w:t>оказание ранней помощи;</w:t>
      </w:r>
    </w:p>
    <w:p w:rsidR="0066322B" w:rsidRPr="008A2BC1" w:rsidRDefault="0066322B" w:rsidP="001F1131">
      <w:pPr>
        <w:spacing w:after="0" w:line="240" w:lineRule="auto"/>
        <w:ind w:lef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A2BC1">
        <w:rPr>
          <w:rFonts w:ascii="Times New Roman" w:hAnsi="Times New Roman"/>
          <w:color w:val="000000"/>
          <w:sz w:val="24"/>
          <w:szCs w:val="24"/>
        </w:rPr>
        <w:t>осуществление психологической безопасности образовательного процесса;</w:t>
      </w:r>
    </w:p>
    <w:p w:rsidR="0066322B" w:rsidRPr="008A2BC1" w:rsidRDefault="0066322B" w:rsidP="001F1131">
      <w:pPr>
        <w:spacing w:after="0" w:line="240" w:lineRule="auto"/>
        <w:ind w:lef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A2BC1">
        <w:rPr>
          <w:rFonts w:ascii="Times New Roman" w:hAnsi="Times New Roman"/>
          <w:color w:val="000000"/>
          <w:sz w:val="24"/>
          <w:szCs w:val="24"/>
        </w:rPr>
        <w:t>психолого-педагогическое сопровождение детей с расстройствами аутистического спектра;</w:t>
      </w:r>
    </w:p>
    <w:p w:rsidR="0066322B" w:rsidRPr="008A2BC1" w:rsidRDefault="0066322B" w:rsidP="001F1131">
      <w:pPr>
        <w:spacing w:after="0" w:line="240" w:lineRule="auto"/>
        <w:ind w:lef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A2BC1">
        <w:rPr>
          <w:rFonts w:ascii="Times New Roman" w:hAnsi="Times New Roman"/>
          <w:color w:val="000000"/>
          <w:sz w:val="24"/>
          <w:szCs w:val="24"/>
        </w:rPr>
        <w:t>сопровождение замещающих семей;</w:t>
      </w:r>
    </w:p>
    <w:p w:rsidR="0066322B" w:rsidRPr="008A2BC1" w:rsidRDefault="0066322B" w:rsidP="001F1131">
      <w:pPr>
        <w:spacing w:after="0" w:line="240" w:lineRule="auto"/>
        <w:ind w:lef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A2BC1">
        <w:rPr>
          <w:rFonts w:ascii="Times New Roman" w:hAnsi="Times New Roman"/>
          <w:color w:val="000000"/>
          <w:sz w:val="24"/>
          <w:szCs w:val="24"/>
        </w:rPr>
        <w:t xml:space="preserve">психологическое сопровождение несовершеннолетних в суде и в следственном комитете. </w:t>
      </w:r>
    </w:p>
    <w:p w:rsidR="0066322B" w:rsidRPr="008A2BC1" w:rsidRDefault="0066322B" w:rsidP="00C6677C">
      <w:pPr>
        <w:spacing w:after="0" w:line="240" w:lineRule="auto"/>
        <w:ind w:lef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2BC1">
        <w:rPr>
          <w:rFonts w:ascii="Times New Roman" w:hAnsi="Times New Roman"/>
          <w:sz w:val="24"/>
          <w:szCs w:val="24"/>
        </w:rPr>
        <w:t xml:space="preserve">В данных учреждениях </w:t>
      </w:r>
      <w:r w:rsidR="00D573C8">
        <w:rPr>
          <w:rFonts w:ascii="Times New Roman" w:hAnsi="Times New Roman"/>
          <w:sz w:val="24"/>
          <w:szCs w:val="24"/>
        </w:rPr>
        <w:t>работают 166 педагогических работников, в том числе 56 педагогов-психологов, 68 учителей-логопедов, 35 учителей-дефектологов, 12 социальных педагогов, и 26</w:t>
      </w:r>
      <w:r w:rsidRPr="008A2BC1">
        <w:rPr>
          <w:rFonts w:ascii="Times New Roman" w:hAnsi="Times New Roman"/>
          <w:sz w:val="24"/>
          <w:szCs w:val="24"/>
        </w:rPr>
        <w:t xml:space="preserve"> медицинских работников.</w:t>
      </w:r>
    </w:p>
    <w:p w:rsidR="0066322B" w:rsidRPr="008A2BC1" w:rsidRDefault="0066322B" w:rsidP="006C51DE">
      <w:pPr>
        <w:spacing w:after="0"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6F95">
        <w:rPr>
          <w:rFonts w:ascii="Times New Roman" w:hAnsi="Times New Roman"/>
          <w:b/>
          <w:sz w:val="24"/>
          <w:szCs w:val="24"/>
        </w:rPr>
        <w:t>Психолого</w:t>
      </w:r>
      <w:proofErr w:type="spellEnd"/>
      <w:r w:rsidRPr="00F96F95">
        <w:rPr>
          <w:rFonts w:ascii="Times New Roman" w:hAnsi="Times New Roman"/>
          <w:b/>
          <w:sz w:val="24"/>
          <w:szCs w:val="24"/>
        </w:rPr>
        <w:t xml:space="preserve"> – педагогическое  сопровождение  обучающихся </w:t>
      </w:r>
      <w:r w:rsidRPr="00F96F95">
        <w:rPr>
          <w:rFonts w:ascii="Times New Roman" w:hAnsi="Times New Roman"/>
          <w:sz w:val="24"/>
          <w:szCs w:val="24"/>
        </w:rPr>
        <w:t>с ОВЗ и инвалидностью в общеобразовательных организациях  Л</w:t>
      </w:r>
      <w:r w:rsidR="00F96F95" w:rsidRPr="00F96F95">
        <w:rPr>
          <w:rFonts w:ascii="Times New Roman" w:hAnsi="Times New Roman"/>
          <w:sz w:val="24"/>
          <w:szCs w:val="24"/>
        </w:rPr>
        <w:t xml:space="preserve">енинградской области в 2017-2018 учебном году осуществляли 257 педагогов – психологов, 193 учителя – логопеда, 216 специалистов–дефектологов, 211 социальных педагогов, 18 </w:t>
      </w:r>
      <w:proofErr w:type="spellStart"/>
      <w:r w:rsidR="00F96F95" w:rsidRPr="00F96F95">
        <w:rPr>
          <w:rFonts w:ascii="Times New Roman" w:hAnsi="Times New Roman"/>
          <w:sz w:val="24"/>
          <w:szCs w:val="24"/>
        </w:rPr>
        <w:t>тьюторов</w:t>
      </w:r>
      <w:proofErr w:type="spellEnd"/>
      <w:r w:rsidR="00F96F95" w:rsidRPr="00F96F95">
        <w:rPr>
          <w:rFonts w:ascii="Times New Roman" w:hAnsi="Times New Roman"/>
          <w:sz w:val="24"/>
          <w:szCs w:val="24"/>
        </w:rPr>
        <w:t xml:space="preserve"> и 18 ассистентов-помощников.  Отдельные</w:t>
      </w:r>
      <w:r w:rsidRPr="00F96F95">
        <w:rPr>
          <w:rFonts w:ascii="Times New Roman" w:hAnsi="Times New Roman"/>
          <w:sz w:val="24"/>
          <w:szCs w:val="24"/>
        </w:rPr>
        <w:t xml:space="preserve"> </w:t>
      </w:r>
      <w:r w:rsidR="00F96F95">
        <w:rPr>
          <w:rFonts w:ascii="Times New Roman" w:hAnsi="Times New Roman"/>
          <w:sz w:val="24"/>
          <w:szCs w:val="24"/>
        </w:rPr>
        <w:t>общеобразовательных организации, реализующие</w:t>
      </w:r>
      <w:r w:rsidRPr="00F96F95">
        <w:rPr>
          <w:rFonts w:ascii="Times New Roman" w:hAnsi="Times New Roman"/>
          <w:sz w:val="24"/>
          <w:szCs w:val="24"/>
        </w:rPr>
        <w:t xml:space="preserve"> адаптированные образовательные программы, </w:t>
      </w:r>
      <w:r w:rsidR="00F96F95">
        <w:rPr>
          <w:rFonts w:ascii="Times New Roman" w:hAnsi="Times New Roman"/>
          <w:sz w:val="24"/>
          <w:szCs w:val="24"/>
        </w:rPr>
        <w:t xml:space="preserve">полностью укомплектованы квалифицированными педагогическими кадрами, во всех учреждениях </w:t>
      </w:r>
      <w:r w:rsidRPr="00F96F95">
        <w:rPr>
          <w:rFonts w:ascii="Times New Roman" w:hAnsi="Times New Roman"/>
          <w:sz w:val="24"/>
          <w:szCs w:val="24"/>
        </w:rPr>
        <w:t>действуют медико-психолого-педагогические консилиумы</w:t>
      </w:r>
      <w:r w:rsidR="00F96F95">
        <w:rPr>
          <w:rFonts w:ascii="Times New Roman" w:hAnsi="Times New Roman"/>
          <w:sz w:val="24"/>
          <w:szCs w:val="24"/>
        </w:rPr>
        <w:t>.</w:t>
      </w:r>
    </w:p>
    <w:p w:rsidR="0066322B" w:rsidRDefault="0066322B" w:rsidP="00A908D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BC1">
        <w:rPr>
          <w:rFonts w:ascii="Times New Roman" w:hAnsi="Times New Roman"/>
          <w:sz w:val="24"/>
          <w:szCs w:val="24"/>
        </w:rPr>
        <w:t>С целью подготовки квалифицированных специалистов, работающих с детьми с ОВЗ и детьми-инвалидами, на базе государственного автономного учреждения дополнительного профессионального образования «Ленинградский областной институт развития образования» в 2017-2018 году организованы курсы переподготовки по направлениям «Специальная псих</w:t>
      </w:r>
      <w:r w:rsidR="00F96F95">
        <w:rPr>
          <w:rFonts w:ascii="Times New Roman" w:hAnsi="Times New Roman"/>
          <w:sz w:val="24"/>
          <w:szCs w:val="24"/>
        </w:rPr>
        <w:t>ология», «Олигофренопедагогика», курсы повышения квалификации по вопросам обра</w:t>
      </w:r>
      <w:r w:rsidR="004B742A">
        <w:rPr>
          <w:rFonts w:ascii="Times New Roman" w:hAnsi="Times New Roman"/>
          <w:sz w:val="24"/>
          <w:szCs w:val="24"/>
        </w:rPr>
        <w:t>зования лиц с ОВЗ прошли более 5</w:t>
      </w:r>
      <w:r w:rsidR="00F96F95">
        <w:rPr>
          <w:rFonts w:ascii="Times New Roman" w:hAnsi="Times New Roman"/>
          <w:sz w:val="24"/>
          <w:szCs w:val="24"/>
        </w:rPr>
        <w:t>00 педагогов.</w:t>
      </w:r>
    </w:p>
    <w:p w:rsidR="0066322B" w:rsidRPr="008A2BC1" w:rsidRDefault="0066322B" w:rsidP="008A2B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BC1">
        <w:rPr>
          <w:rFonts w:ascii="Times New Roman" w:hAnsi="Times New Roman"/>
          <w:sz w:val="24"/>
          <w:szCs w:val="24"/>
        </w:rPr>
        <w:t xml:space="preserve">Утверждены нормативы финансового обеспечения государственных гарантий реализации права на получение общедоступного и бесплатного дошкольного, начального общего, основного общего, среднего общего образования  в муниципальных общеобразовательных организациях для обучения детей с ограниченными возможностями здоровья. </w:t>
      </w:r>
    </w:p>
    <w:p w:rsidR="0066322B" w:rsidRPr="008A2BC1" w:rsidRDefault="0066322B" w:rsidP="00C66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22B" w:rsidRPr="008A2BC1" w:rsidRDefault="0066322B" w:rsidP="006B1904">
      <w:pPr>
        <w:widowControl w:val="0"/>
        <w:suppressAutoHyphens/>
        <w:spacing w:after="0" w:line="240" w:lineRule="auto"/>
        <w:ind w:left="113" w:firstLine="709"/>
        <w:jc w:val="center"/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</w:pPr>
      <w:r w:rsidRPr="008A2BC1">
        <w:rPr>
          <w:rFonts w:ascii="Times New Roman" w:hAnsi="Times New Roman"/>
          <w:b/>
          <w:sz w:val="24"/>
          <w:szCs w:val="24"/>
        </w:rPr>
        <w:t xml:space="preserve">Дополнительное образование детей с </w:t>
      </w:r>
      <w:r w:rsidRPr="008A2BC1"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  <w:t xml:space="preserve">ограниченными возможностями здоровья </w:t>
      </w:r>
    </w:p>
    <w:p w:rsidR="0066322B" w:rsidRPr="008A2BC1" w:rsidRDefault="0066322B" w:rsidP="00B237F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</w:pPr>
      <w:r w:rsidRPr="008A2BC1"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  <w:t>и детей–инвалидов</w:t>
      </w:r>
    </w:p>
    <w:p w:rsidR="0066322B" w:rsidRPr="008A2BC1" w:rsidRDefault="0066322B" w:rsidP="00B237F2">
      <w:pPr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</w:pPr>
    </w:p>
    <w:p w:rsidR="0066322B" w:rsidRPr="008A2BC1" w:rsidRDefault="0066322B" w:rsidP="00B237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BC1">
        <w:rPr>
          <w:rFonts w:ascii="Times New Roman" w:hAnsi="Times New Roman"/>
          <w:sz w:val="24"/>
          <w:szCs w:val="24"/>
        </w:rPr>
        <w:t xml:space="preserve">Дополнительное образования детей с ОВЗ и с инвалидностью осуществляется как в учреждениях дополнительного образования, так и в общеобразовательных организациях Ленинградской области. </w:t>
      </w:r>
    </w:p>
    <w:p w:rsidR="0066322B" w:rsidRPr="008A2BC1" w:rsidRDefault="0066322B" w:rsidP="00B237F2">
      <w:pPr>
        <w:pStyle w:val="a7"/>
        <w:spacing w:before="0" w:beforeAutospacing="0" w:after="0" w:afterAutospacing="0"/>
        <w:ind w:firstLine="709"/>
        <w:jc w:val="both"/>
      </w:pPr>
      <w:r w:rsidRPr="008A2BC1">
        <w:t xml:space="preserve">Дополнительным образованием в разных формах охвачены 8022 детей с ОВЗ и 2015 детей-инвалидов.  </w:t>
      </w:r>
    </w:p>
    <w:p w:rsidR="0066322B" w:rsidRPr="008A2BC1" w:rsidRDefault="0066322B" w:rsidP="00B237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BC1">
        <w:rPr>
          <w:rFonts w:ascii="Times New Roman" w:hAnsi="Times New Roman"/>
          <w:sz w:val="24"/>
          <w:szCs w:val="24"/>
        </w:rPr>
        <w:t>В учреждения дополнительного образования всего занимается 922 ребенка с ОВЗ, 283 ребенка инвалида. В Ленинградской области действует 7 739 детских объединений, где дети с ОВЗ занимаются вместе со своими сверстниками.</w:t>
      </w:r>
    </w:p>
    <w:p w:rsidR="0066322B" w:rsidRDefault="0066322B" w:rsidP="00B237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BC1">
        <w:rPr>
          <w:rFonts w:ascii="Times New Roman" w:hAnsi="Times New Roman"/>
          <w:sz w:val="24"/>
          <w:szCs w:val="24"/>
        </w:rPr>
        <w:t>Социальной адаптации и раскрытию талантов детей с особыми образовательными потребностями способствует система областных мероприятий, ежегодно проводимых в Ленинградской области.</w:t>
      </w:r>
    </w:p>
    <w:p w:rsidR="0066322B" w:rsidRPr="008A2BC1" w:rsidRDefault="0066322B" w:rsidP="006A2154">
      <w:pPr>
        <w:spacing w:line="240" w:lineRule="auto"/>
        <w:ind w:lef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2BC1">
        <w:rPr>
          <w:rFonts w:ascii="Times New Roman" w:hAnsi="Times New Roman"/>
          <w:sz w:val="24"/>
          <w:szCs w:val="24"/>
        </w:rPr>
        <w:t>Ежегодно в календарный план  массовых мероприятий Ленинградской области включены мероприятия, в которых принимают участие дети с ОВЗ и инвалидностью. Ребята проявляют себя на областной выставке–конкурсе «Умелец дома», областн</w:t>
      </w:r>
      <w:r>
        <w:rPr>
          <w:rFonts w:ascii="Times New Roman" w:hAnsi="Times New Roman"/>
          <w:sz w:val="24"/>
          <w:szCs w:val="24"/>
        </w:rPr>
        <w:t>ом фестивале «Звездочки»</w:t>
      </w:r>
      <w:r w:rsidRPr="008A2BC1">
        <w:rPr>
          <w:rFonts w:ascii="Times New Roman" w:hAnsi="Times New Roman"/>
          <w:sz w:val="24"/>
          <w:szCs w:val="24"/>
        </w:rPr>
        <w:t>, в конкурсе «Моя будущая профессия», областном конкурсе юных журналистов для детей с ОВЗ, региональном этапе Всероссийской акции «Спорт -  альтернатива пагубным привычкам», областном фестивале творчества «Золотые ручки», областном фестивале детского творчества «Первые шаги», Конкурсе детского творчества по безопасности дорожного движения «Дорога и мы».</w:t>
      </w:r>
    </w:p>
    <w:p w:rsidR="0066322B" w:rsidRPr="008A2BC1" w:rsidRDefault="0066322B" w:rsidP="006A2154">
      <w:pPr>
        <w:spacing w:line="240" w:lineRule="auto"/>
        <w:ind w:left="113" w:firstLine="709"/>
        <w:jc w:val="both"/>
        <w:rPr>
          <w:rFonts w:ascii="Times New Roman" w:hAnsi="Times New Roman"/>
          <w:sz w:val="24"/>
          <w:szCs w:val="24"/>
        </w:rPr>
      </w:pPr>
      <w:r w:rsidRPr="008A2BC1">
        <w:rPr>
          <w:rFonts w:ascii="Times New Roman" w:hAnsi="Times New Roman"/>
          <w:sz w:val="24"/>
          <w:szCs w:val="24"/>
        </w:rPr>
        <w:t>В данных мероприятиях за прошедший учебный год</w:t>
      </w:r>
      <w:r>
        <w:rPr>
          <w:rFonts w:ascii="Times New Roman" w:hAnsi="Times New Roman"/>
          <w:sz w:val="24"/>
          <w:szCs w:val="24"/>
        </w:rPr>
        <w:t xml:space="preserve"> приняли участие порядка более 700</w:t>
      </w:r>
      <w:r w:rsidRPr="008A2BC1">
        <w:rPr>
          <w:rFonts w:ascii="Times New Roman" w:hAnsi="Times New Roman"/>
          <w:sz w:val="24"/>
          <w:szCs w:val="24"/>
        </w:rPr>
        <w:t xml:space="preserve"> человек. Это способствует развитию творчества и таланта детей, их успешной социализации.</w:t>
      </w:r>
    </w:p>
    <w:p w:rsidR="0066322B" w:rsidRPr="008A2BC1" w:rsidRDefault="0066322B" w:rsidP="00B237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BC1">
        <w:rPr>
          <w:rFonts w:ascii="Times New Roman" w:hAnsi="Times New Roman"/>
          <w:sz w:val="24"/>
          <w:szCs w:val="24"/>
        </w:rPr>
        <w:t>20 сентября 2017 года на базе МБОУ ДОД «</w:t>
      </w:r>
      <w:proofErr w:type="spellStart"/>
      <w:r w:rsidRPr="008A2BC1">
        <w:rPr>
          <w:rFonts w:ascii="Times New Roman" w:hAnsi="Times New Roman"/>
          <w:sz w:val="24"/>
          <w:szCs w:val="24"/>
        </w:rPr>
        <w:t>Отрадненская</w:t>
      </w:r>
      <w:proofErr w:type="spellEnd"/>
      <w:r w:rsidRPr="008A2BC1">
        <w:rPr>
          <w:rFonts w:ascii="Times New Roman" w:hAnsi="Times New Roman"/>
          <w:sz w:val="24"/>
          <w:szCs w:val="24"/>
        </w:rPr>
        <w:t xml:space="preserve"> детско-юношеская спортивная школа» прошел областной спортивно-развлекательный праздник для детей с ограниченными возможностями здоровья «Старты надежд». Целью Праздника является социализация детей с ограниченными возможностями здоровья средствами физической культуры. Организаторы праздника  комитет общего и профессионального образования Ленинградской области и государственное бюджетное учреждение  дополнительного образования «Центр «Ладога».</w:t>
      </w:r>
    </w:p>
    <w:p w:rsidR="0066322B" w:rsidRPr="008A2BC1" w:rsidRDefault="0066322B" w:rsidP="00B237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BC1">
        <w:rPr>
          <w:rFonts w:ascii="Times New Roman" w:hAnsi="Times New Roman"/>
          <w:sz w:val="24"/>
          <w:szCs w:val="24"/>
        </w:rPr>
        <w:t xml:space="preserve">На праздник приехали 250 детей с различными ограничениями здоровья со всей Ленинградской области. Для участников от 7 до 15 лет в программе праздника были предусмотрены два спортивных вида - эстафета и игра по станциям, и один творческий – конкурс плакатов. </w:t>
      </w:r>
    </w:p>
    <w:p w:rsidR="0066322B" w:rsidRPr="008A2BC1" w:rsidRDefault="0066322B" w:rsidP="00B237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BC1">
        <w:rPr>
          <w:rFonts w:ascii="Times New Roman" w:hAnsi="Times New Roman"/>
          <w:sz w:val="24"/>
          <w:szCs w:val="24"/>
        </w:rPr>
        <w:t>С 25 сентября по 20 октября 2017 года прошел областной конкурс «Твоя будущая профессия» на котором было представлено 156 работ детей с ОВЗ и инвалидностью, по направления изобразительное искусство,  декоративно-прикладное и техническое творчество, видеофильмы и видеоролики, компьютерное искусство.</w:t>
      </w:r>
    </w:p>
    <w:p w:rsidR="0066322B" w:rsidRPr="008A2BC1" w:rsidRDefault="0066322B" w:rsidP="00B237F2">
      <w:pPr>
        <w:pStyle w:val="p2"/>
        <w:shd w:val="clear" w:color="auto" w:fill="FFFFFF"/>
        <w:spacing w:before="0" w:beforeAutospacing="0" w:after="0" w:afterAutospacing="0"/>
        <w:ind w:firstLine="709"/>
        <w:jc w:val="both"/>
      </w:pPr>
      <w:r w:rsidRPr="008A2BC1">
        <w:t xml:space="preserve">Осенью  </w:t>
      </w:r>
      <w:proofErr w:type="spellStart"/>
      <w:r w:rsidRPr="008A2BC1">
        <w:t>Мгинская</w:t>
      </w:r>
      <w:proofErr w:type="spellEnd"/>
      <w:r w:rsidRPr="008A2BC1">
        <w:t xml:space="preserve"> школа-интернат встречала гостей со всей Лен</w:t>
      </w:r>
      <w:r>
        <w:t>инградской области на</w:t>
      </w:r>
      <w:r w:rsidRPr="008A2BC1">
        <w:t xml:space="preserve"> финал</w:t>
      </w:r>
      <w:r>
        <w:t>е</w:t>
      </w:r>
      <w:r w:rsidRPr="008A2BC1">
        <w:t xml:space="preserve"> областного конкурса юных журналистов с ограниченными возможностями</w:t>
      </w:r>
      <w:r>
        <w:t xml:space="preserve"> здоровья. На праздник приехали</w:t>
      </w:r>
      <w:r w:rsidRPr="008A2BC1">
        <w:t xml:space="preserve"> участники конкурса  с родителями и педагогами, члены жюри, гости. Организует мероприятие </w:t>
      </w:r>
      <w:r w:rsidRPr="008A2BC1">
        <w:rPr>
          <w:color w:val="000000"/>
        </w:rPr>
        <w:t>Комитет общего и профессионального образования Ленинградской области</w:t>
      </w:r>
      <w:r w:rsidRPr="008A2BC1">
        <w:t xml:space="preserve"> и ГБУДО «Центр «Ладога».</w:t>
      </w:r>
    </w:p>
    <w:p w:rsidR="0066322B" w:rsidRDefault="0066322B" w:rsidP="00B237F2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A2BC1">
        <w:rPr>
          <w:color w:val="000000"/>
        </w:rPr>
        <w:t>50 юных журналистов из 16 организаций 11 муниципальных районов Ленинградской области предоставили свои работы по предложенным темам. Помимо традиционных тем о дружбе, о любимых местах нашей необъятной Родины, о будущей профессии ребята могли высказать свои мысли об экологии, в связи с проводимым Годом экологии. Экспертами конкурса являются профессиональные журналисты и преподаватели по журналистике вузов Санкт-Петербурга.</w:t>
      </w:r>
    </w:p>
    <w:p w:rsidR="0066322B" w:rsidRDefault="0066322B" w:rsidP="00B237F2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Ежегодно весной в области проводится фестиваль творчества для детей-инвалидов и детей с ОВЗ, где дети демонстрируют сои таланты в пении, танце, чтении стихов, театральном мастерстве.</w:t>
      </w:r>
    </w:p>
    <w:p w:rsidR="0066322B" w:rsidRPr="006A2154" w:rsidRDefault="0066322B" w:rsidP="006A2154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t xml:space="preserve">В конце весны каждый год на базе конноспортивного клуба </w:t>
      </w:r>
      <w:r w:rsidR="0084260C">
        <w:t>«</w:t>
      </w:r>
      <w:proofErr w:type="spellStart"/>
      <w:r w:rsidR="0084260C">
        <w:t>Новополье</w:t>
      </w:r>
      <w:proofErr w:type="spellEnd"/>
      <w:r w:rsidR="0084260C">
        <w:t xml:space="preserve">» </w:t>
      </w:r>
      <w:r>
        <w:t xml:space="preserve">проводится праздник «Завтра лето», на котором дети-инвалиды вместе со своими сверстниками  могут </w:t>
      </w:r>
      <w:proofErr w:type="gramStart"/>
      <w:r>
        <w:t>прокатится</w:t>
      </w:r>
      <w:proofErr w:type="gramEnd"/>
      <w:r>
        <w:t xml:space="preserve"> на лошади, поучаствовать в мастер-классах, принять участие в концерте и соревнованиях.</w:t>
      </w:r>
    </w:p>
    <w:p w:rsidR="0066322B" w:rsidRPr="008A2BC1" w:rsidRDefault="0066322B" w:rsidP="005F24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322B" w:rsidRPr="0084260C" w:rsidRDefault="0066322B" w:rsidP="0084260C">
      <w:pPr>
        <w:spacing w:line="240" w:lineRule="auto"/>
        <w:ind w:left="113" w:firstLine="709"/>
        <w:jc w:val="center"/>
        <w:rPr>
          <w:rFonts w:ascii="Times New Roman" w:hAnsi="Times New Roman"/>
          <w:b/>
          <w:sz w:val="24"/>
          <w:szCs w:val="24"/>
        </w:rPr>
      </w:pPr>
      <w:r w:rsidRPr="008A2BC1">
        <w:rPr>
          <w:rFonts w:ascii="Times New Roman" w:hAnsi="Times New Roman"/>
          <w:b/>
          <w:sz w:val="24"/>
          <w:szCs w:val="24"/>
        </w:rPr>
        <w:t>Информация об участии в государственной программе «Доступная среда»</w:t>
      </w:r>
    </w:p>
    <w:p w:rsidR="0066322B" w:rsidRPr="008A2BC1" w:rsidRDefault="0066322B" w:rsidP="00A152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8A2BC1">
        <w:rPr>
          <w:rFonts w:ascii="Times New Roman" w:hAnsi="Times New Roman"/>
          <w:color w:val="000000"/>
          <w:sz w:val="24"/>
          <w:szCs w:val="24"/>
          <w:lang w:eastAsia="ru-RU"/>
        </w:rPr>
        <w:t>В рамках  государственных программ «Социальная поддержка отдельных категорий граждан в Ленинградской области», утвержденной постановлением Правительства Ленинградской области от 14 ноября 2013 года № 406 и «Современное образование в Ленинградской области», утвержденной постановлением Правительства Ленинградской области от 14 ноября 2013 года № 398 проводятся    мероприятия по созданию условий для получения качественного образования инвалидами и лицами с ОВЗ.</w:t>
      </w:r>
      <w:proofErr w:type="gramEnd"/>
    </w:p>
    <w:p w:rsidR="0066322B" w:rsidRPr="008A2BC1" w:rsidRDefault="0066322B" w:rsidP="00A15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8A2BC1">
        <w:rPr>
          <w:rFonts w:ascii="Times New Roman" w:eastAsia="MS Mincho" w:hAnsi="Times New Roman"/>
          <w:sz w:val="24"/>
          <w:szCs w:val="24"/>
          <w:lang w:eastAsia="ru-RU"/>
        </w:rPr>
        <w:t>Данные мероприятия  позволили создать архитектурную доступность общеобразовательных организаций (ремонтные работы, установка подъёмников и пр.), а также приобрести необходимое учебное, методическое оборудование для детей с ограниченными возможностями здоровья.</w:t>
      </w:r>
    </w:p>
    <w:p w:rsidR="0066322B" w:rsidRPr="008A2BC1" w:rsidRDefault="0066322B" w:rsidP="00A152A5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8A2BC1">
        <w:rPr>
          <w:rFonts w:ascii="Times New Roman" w:eastAsia="MS Mincho" w:hAnsi="Times New Roman"/>
          <w:sz w:val="24"/>
          <w:szCs w:val="24"/>
          <w:lang w:eastAsia="ru-RU"/>
        </w:rPr>
        <w:t>В 2017 году мероприятия проведены в 4 учреждениях дошкольного образования, 2 общеобразовательных школах, 4 учреждениях профессионального образования, 4 учреждениях дополнительного образования на общую сумму на общую сумму 28 493 400 руб.</w:t>
      </w:r>
    </w:p>
    <w:p w:rsidR="0066322B" w:rsidRPr="008A2BC1" w:rsidRDefault="0066322B" w:rsidP="00A152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2BC1">
        <w:rPr>
          <w:rFonts w:ascii="Times New Roman" w:hAnsi="Times New Roman"/>
          <w:color w:val="000000"/>
          <w:sz w:val="24"/>
          <w:szCs w:val="24"/>
        </w:rPr>
        <w:t>К 1 января  2018 года проведены мероприятия по созданию условий для получения качественного образования детей и лиц с ОВЗ и с инвалидностью с учетом контингента обучающихся в 88 дошкольных образовательных организациях (22,2%), 127 общеобразовательных организациях (34,0%), 34,6% учреждений дополнительного образования детей. В 2018 году планируется проведением мероприятий по созданию условий для получения качественного образования детей и лиц с ОВЗ и инвалидностью в 4 учреждениях дошкольного образования, 3 учреждениях дополнительного образования, 2 общеобразовательных учреждениях, 4 учреждениях профессионального образования.</w:t>
      </w:r>
    </w:p>
    <w:p w:rsidR="0066322B" w:rsidRPr="008A2BC1" w:rsidRDefault="0066322B" w:rsidP="00A152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2BC1">
        <w:rPr>
          <w:rFonts w:ascii="Times New Roman" w:hAnsi="Times New Roman"/>
          <w:color w:val="000000"/>
          <w:sz w:val="24"/>
          <w:szCs w:val="24"/>
        </w:rPr>
        <w:t>В 2018 году мероприятия по созданию условий для качественного образования детей-инвалидов проводятся в 4 дошкольных образовательных организациях, 2 школах, 3 учреждениях дополнительного образования на общую сумму 16 642 900 рублей.</w:t>
      </w:r>
    </w:p>
    <w:p w:rsidR="0066322B" w:rsidRPr="008A2BC1" w:rsidRDefault="0066322B" w:rsidP="00A152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2BC1">
        <w:rPr>
          <w:rFonts w:ascii="Times New Roman" w:hAnsi="Times New Roman"/>
          <w:color w:val="000000"/>
          <w:sz w:val="24"/>
          <w:szCs w:val="24"/>
        </w:rPr>
        <w:t>В рамках реализации мероприятий государственной программы «Современное образование в Ленинградской области»  ежегодно приобретается новое оборудование для трудовых мастерских, спортивных залов, спортивных площадок, пищеблоков, медицинских кабинетов для 4 учреждений на сумму 1200000 руб.</w:t>
      </w:r>
    </w:p>
    <w:p w:rsidR="0066322B" w:rsidRPr="008A2BC1" w:rsidRDefault="0066322B" w:rsidP="00A152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322B" w:rsidRPr="008A2BC1" w:rsidRDefault="0066322B" w:rsidP="006A21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13B8">
        <w:rPr>
          <w:rFonts w:ascii="Times New Roman" w:hAnsi="Times New Roman"/>
          <w:b/>
          <w:color w:val="000000"/>
          <w:sz w:val="24"/>
          <w:szCs w:val="24"/>
        </w:rPr>
        <w:t>Результатом комплексной и целенаправленной работы по сопровождения детей с ОВЗ</w:t>
      </w:r>
      <w:r w:rsidRPr="008A2BC1">
        <w:rPr>
          <w:rFonts w:ascii="Times New Roman" w:hAnsi="Times New Roman"/>
          <w:color w:val="000000"/>
          <w:sz w:val="24"/>
          <w:szCs w:val="24"/>
        </w:rPr>
        <w:t xml:space="preserve"> и инвалидностью при получении ими общего и дополнительного образования становится успешная социализация обучающихся после окончания школы, а также результативное участие детей в общероссийских мероприятиях.</w:t>
      </w:r>
    </w:p>
    <w:p w:rsidR="0066322B" w:rsidRPr="008A2BC1" w:rsidRDefault="0066322B" w:rsidP="006A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BC1">
        <w:rPr>
          <w:rFonts w:ascii="Times New Roman" w:hAnsi="Times New Roman"/>
          <w:color w:val="000000"/>
          <w:sz w:val="24"/>
          <w:szCs w:val="24"/>
        </w:rPr>
        <w:t xml:space="preserve">Так </w:t>
      </w:r>
      <w:proofErr w:type="spellStart"/>
      <w:r w:rsidRPr="008A2BC1">
        <w:rPr>
          <w:rFonts w:ascii="Times New Roman" w:hAnsi="Times New Roman"/>
          <w:color w:val="000000"/>
          <w:sz w:val="24"/>
          <w:szCs w:val="24"/>
        </w:rPr>
        <w:t>обучающесяся</w:t>
      </w:r>
      <w:proofErr w:type="spellEnd"/>
      <w:r w:rsidRPr="008A2BC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A2BC1">
        <w:rPr>
          <w:rFonts w:ascii="Times New Roman" w:hAnsi="Times New Roman"/>
          <w:color w:val="000000"/>
          <w:sz w:val="24"/>
          <w:szCs w:val="24"/>
        </w:rPr>
        <w:t>Ефимовской</w:t>
      </w:r>
      <w:proofErr w:type="spellEnd"/>
      <w:r w:rsidRPr="008A2BC1">
        <w:rPr>
          <w:rFonts w:ascii="Times New Roman" w:hAnsi="Times New Roman"/>
          <w:color w:val="000000"/>
          <w:sz w:val="24"/>
          <w:szCs w:val="24"/>
        </w:rPr>
        <w:t xml:space="preserve"> школы-интерната и </w:t>
      </w:r>
      <w:proofErr w:type="spellStart"/>
      <w:r w:rsidRPr="008A2BC1">
        <w:rPr>
          <w:rFonts w:ascii="Times New Roman" w:hAnsi="Times New Roman"/>
          <w:color w:val="000000"/>
          <w:sz w:val="24"/>
          <w:szCs w:val="24"/>
        </w:rPr>
        <w:t>Лужской</w:t>
      </w:r>
      <w:proofErr w:type="spellEnd"/>
      <w:r w:rsidRPr="008A2BC1">
        <w:rPr>
          <w:rFonts w:ascii="Times New Roman" w:hAnsi="Times New Roman"/>
          <w:color w:val="000000"/>
          <w:sz w:val="24"/>
          <w:szCs w:val="24"/>
        </w:rPr>
        <w:t xml:space="preserve"> школы-интерната стали лауреатами в номинации «Столярное дело» и «Швейное дело и технология моды» во </w:t>
      </w:r>
      <w:r w:rsidRPr="008A2BC1">
        <w:rPr>
          <w:rFonts w:ascii="Times New Roman" w:hAnsi="Times New Roman"/>
          <w:sz w:val="24"/>
          <w:szCs w:val="24"/>
          <w:lang w:eastAsia="ru-RU"/>
        </w:rPr>
        <w:t>Всероссийском конкурсе «Лучший по профессии» среди обучающихся с интеллектуальными нарушениями.</w:t>
      </w:r>
    </w:p>
    <w:p w:rsidR="0066322B" w:rsidRPr="008A2BC1" w:rsidRDefault="0066322B" w:rsidP="006A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BC1">
        <w:rPr>
          <w:rFonts w:ascii="Times New Roman" w:hAnsi="Times New Roman"/>
          <w:sz w:val="24"/>
          <w:szCs w:val="24"/>
        </w:rPr>
        <w:t>Сборная команда Ленинградской области третий раз подряд заняла 1 общекомандное место во Всероссийской летней спартакиаде для детей с ОВЗ (25-29 сентября 2017 г.);</w:t>
      </w:r>
    </w:p>
    <w:p w:rsidR="0066322B" w:rsidRPr="008A2BC1" w:rsidRDefault="0066322B" w:rsidP="006A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BC1">
        <w:rPr>
          <w:rFonts w:ascii="Times New Roman" w:hAnsi="Times New Roman"/>
          <w:sz w:val="24"/>
          <w:szCs w:val="24"/>
        </w:rPr>
        <w:t xml:space="preserve">Команда девушек </w:t>
      </w:r>
      <w:proofErr w:type="spellStart"/>
      <w:r w:rsidRPr="008A2BC1">
        <w:rPr>
          <w:rFonts w:ascii="Times New Roman" w:hAnsi="Times New Roman"/>
          <w:sz w:val="24"/>
          <w:szCs w:val="24"/>
        </w:rPr>
        <w:t>Мгинской</w:t>
      </w:r>
      <w:proofErr w:type="spellEnd"/>
      <w:r w:rsidRPr="008A2BC1">
        <w:rPr>
          <w:rFonts w:ascii="Times New Roman" w:hAnsi="Times New Roman"/>
          <w:sz w:val="24"/>
          <w:szCs w:val="24"/>
        </w:rPr>
        <w:t xml:space="preserve"> школы-интерната заняла 1 место в первенстве России по </w:t>
      </w:r>
      <w:proofErr w:type="spellStart"/>
      <w:r w:rsidRPr="008A2BC1">
        <w:rPr>
          <w:rFonts w:ascii="Times New Roman" w:hAnsi="Times New Roman"/>
          <w:sz w:val="24"/>
          <w:szCs w:val="24"/>
        </w:rPr>
        <w:t>торболу</w:t>
      </w:r>
      <w:proofErr w:type="spellEnd"/>
      <w:r w:rsidRPr="008A2BC1">
        <w:rPr>
          <w:rFonts w:ascii="Times New Roman" w:hAnsi="Times New Roman"/>
          <w:sz w:val="24"/>
          <w:szCs w:val="24"/>
        </w:rPr>
        <w:t xml:space="preserve"> (спорт слепых).</w:t>
      </w:r>
    </w:p>
    <w:p w:rsidR="0066322B" w:rsidRPr="008A2BC1" w:rsidRDefault="0066322B" w:rsidP="006A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BC1">
        <w:rPr>
          <w:rFonts w:ascii="Times New Roman" w:hAnsi="Times New Roman"/>
          <w:sz w:val="24"/>
          <w:szCs w:val="24"/>
        </w:rPr>
        <w:t xml:space="preserve">на Всероссийской летней спартакиаде детей-инвалидов по зрению «Республика спорт»  дети Ленинградской области вошли в число призеров по бегу на  200 м и метанию снарядов. </w:t>
      </w:r>
    </w:p>
    <w:p w:rsidR="0066322B" w:rsidRPr="008A2BC1" w:rsidRDefault="0066322B" w:rsidP="006A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BC1">
        <w:rPr>
          <w:rFonts w:ascii="Times New Roman" w:hAnsi="Times New Roman"/>
          <w:sz w:val="24"/>
          <w:szCs w:val="24"/>
        </w:rPr>
        <w:t>Святослав Р. стал победителем 8 международного благотворительного Фестиваля «Белая трость» в номинации «исполнение песни».</w:t>
      </w:r>
    </w:p>
    <w:p w:rsidR="0066322B" w:rsidRPr="008A2BC1" w:rsidRDefault="0066322B" w:rsidP="006A21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A2BC1">
        <w:rPr>
          <w:rFonts w:ascii="Times New Roman" w:hAnsi="Times New Roman"/>
          <w:sz w:val="24"/>
          <w:szCs w:val="24"/>
        </w:rPr>
        <w:t>Дети с ОВЗ,</w:t>
      </w:r>
      <w:r w:rsidR="00EB13B8">
        <w:rPr>
          <w:rFonts w:ascii="Times New Roman" w:hAnsi="Times New Roman"/>
          <w:sz w:val="24"/>
          <w:szCs w:val="24"/>
        </w:rPr>
        <w:t xml:space="preserve"> </w:t>
      </w:r>
      <w:r w:rsidRPr="008A2BC1">
        <w:rPr>
          <w:rFonts w:ascii="Times New Roman" w:hAnsi="Times New Roman"/>
          <w:sz w:val="24"/>
          <w:szCs w:val="24"/>
        </w:rPr>
        <w:t xml:space="preserve">в том числе с нарушениями зрения, активно участвуют в международных и  общероссийских интернет-конкурсах, например Международный творческий конкурс для детей дошкольного и младшего школьного возраста «Цвета радуги: подари жизнь!», </w:t>
      </w:r>
      <w:r w:rsidRPr="008A2BC1">
        <w:rPr>
          <w:rFonts w:ascii="Times New Roman" w:hAnsi="Times New Roman"/>
          <w:color w:val="252525"/>
          <w:sz w:val="24"/>
          <w:szCs w:val="24"/>
        </w:rPr>
        <w:t xml:space="preserve">Всероссийская онлайн-олимпиада </w:t>
      </w:r>
      <w:proofErr w:type="spellStart"/>
      <w:r w:rsidRPr="008A2BC1">
        <w:rPr>
          <w:rFonts w:ascii="Times New Roman" w:hAnsi="Times New Roman"/>
          <w:color w:val="252525"/>
          <w:sz w:val="24"/>
          <w:szCs w:val="24"/>
        </w:rPr>
        <w:t>поразным</w:t>
      </w:r>
      <w:proofErr w:type="spellEnd"/>
      <w:r w:rsidRPr="008A2BC1">
        <w:rPr>
          <w:rFonts w:ascii="Times New Roman" w:hAnsi="Times New Roman"/>
          <w:color w:val="252525"/>
          <w:sz w:val="24"/>
          <w:szCs w:val="24"/>
        </w:rPr>
        <w:t xml:space="preserve"> направлениям,</w:t>
      </w:r>
      <w:r w:rsidRPr="008A2BC1">
        <w:rPr>
          <w:rFonts w:ascii="Times New Roman" w:hAnsi="Times New Roman"/>
          <w:sz w:val="24"/>
          <w:szCs w:val="24"/>
        </w:rPr>
        <w:t xml:space="preserve"> Международный творческий конкурс «</w:t>
      </w:r>
      <w:proofErr w:type="spellStart"/>
      <w:r w:rsidRPr="008A2BC1">
        <w:rPr>
          <w:rFonts w:ascii="Times New Roman" w:hAnsi="Times New Roman"/>
          <w:sz w:val="24"/>
          <w:szCs w:val="24"/>
        </w:rPr>
        <w:t>Вталанте</w:t>
      </w:r>
      <w:proofErr w:type="spellEnd"/>
      <w:r w:rsidRPr="008A2BC1">
        <w:rPr>
          <w:rFonts w:ascii="Times New Roman" w:hAnsi="Times New Roman"/>
          <w:sz w:val="24"/>
          <w:szCs w:val="24"/>
        </w:rPr>
        <w:t>», Международный конкурс «Творчество без границ!», Международный творческий конкурс «Вдохновение» и другие, где неизменно занимают призовые места.</w:t>
      </w:r>
      <w:proofErr w:type="gramEnd"/>
    </w:p>
    <w:p w:rsidR="0066322B" w:rsidRPr="008A2BC1" w:rsidRDefault="0066322B" w:rsidP="00A152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322B" w:rsidRPr="008A2BC1" w:rsidRDefault="0066322B" w:rsidP="00A152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322B" w:rsidRPr="008A2BC1" w:rsidRDefault="0066322B" w:rsidP="00A152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322B" w:rsidRPr="008A2BC1" w:rsidRDefault="0066322B" w:rsidP="00867BDA">
      <w:pPr>
        <w:spacing w:line="240" w:lineRule="auto"/>
        <w:ind w:left="113" w:firstLine="709"/>
        <w:jc w:val="center"/>
        <w:rPr>
          <w:rFonts w:ascii="Times New Roman" w:hAnsi="Times New Roman"/>
          <w:b/>
          <w:sz w:val="24"/>
          <w:szCs w:val="24"/>
        </w:rPr>
      </w:pPr>
    </w:p>
    <w:sectPr w:rsidR="0066322B" w:rsidRPr="008A2BC1" w:rsidSect="00437E88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022BC"/>
    <w:multiLevelType w:val="hybridMultilevel"/>
    <w:tmpl w:val="D7765642"/>
    <w:lvl w:ilvl="0" w:tplc="90048C68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">
    <w:nsid w:val="49701673"/>
    <w:multiLevelType w:val="hybridMultilevel"/>
    <w:tmpl w:val="CBAE550C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3DE"/>
    <w:rsid w:val="0000315A"/>
    <w:rsid w:val="0000522E"/>
    <w:rsid w:val="00033D5C"/>
    <w:rsid w:val="00065FBC"/>
    <w:rsid w:val="00071387"/>
    <w:rsid w:val="00074084"/>
    <w:rsid w:val="00080A8E"/>
    <w:rsid w:val="00081D2C"/>
    <w:rsid w:val="00082923"/>
    <w:rsid w:val="00090922"/>
    <w:rsid w:val="00095A86"/>
    <w:rsid w:val="000B140E"/>
    <w:rsid w:val="000D4508"/>
    <w:rsid w:val="00133E7D"/>
    <w:rsid w:val="00151871"/>
    <w:rsid w:val="001875AB"/>
    <w:rsid w:val="001C17D3"/>
    <w:rsid w:val="001E5AAE"/>
    <w:rsid w:val="001F1131"/>
    <w:rsid w:val="001F44F7"/>
    <w:rsid w:val="00204232"/>
    <w:rsid w:val="002149EC"/>
    <w:rsid w:val="00255D00"/>
    <w:rsid w:val="00260569"/>
    <w:rsid w:val="002A2237"/>
    <w:rsid w:val="002C4B3D"/>
    <w:rsid w:val="00304E04"/>
    <w:rsid w:val="00305064"/>
    <w:rsid w:val="003236B1"/>
    <w:rsid w:val="003814CB"/>
    <w:rsid w:val="00385668"/>
    <w:rsid w:val="00394A4D"/>
    <w:rsid w:val="003B4163"/>
    <w:rsid w:val="003F2761"/>
    <w:rsid w:val="00402BAD"/>
    <w:rsid w:val="00435B66"/>
    <w:rsid w:val="00437E88"/>
    <w:rsid w:val="00440830"/>
    <w:rsid w:val="00454A46"/>
    <w:rsid w:val="0045793B"/>
    <w:rsid w:val="00465E9D"/>
    <w:rsid w:val="00471BA5"/>
    <w:rsid w:val="00484938"/>
    <w:rsid w:val="00490FBC"/>
    <w:rsid w:val="004B742A"/>
    <w:rsid w:val="004C4C47"/>
    <w:rsid w:val="004E43DE"/>
    <w:rsid w:val="004E5D59"/>
    <w:rsid w:val="00513119"/>
    <w:rsid w:val="0052553D"/>
    <w:rsid w:val="00537825"/>
    <w:rsid w:val="00547E89"/>
    <w:rsid w:val="00554554"/>
    <w:rsid w:val="0055793B"/>
    <w:rsid w:val="00597FA6"/>
    <w:rsid w:val="005F1680"/>
    <w:rsid w:val="005F24E9"/>
    <w:rsid w:val="006166F5"/>
    <w:rsid w:val="006214C4"/>
    <w:rsid w:val="0066322B"/>
    <w:rsid w:val="00670407"/>
    <w:rsid w:val="00672602"/>
    <w:rsid w:val="006A0AE4"/>
    <w:rsid w:val="006A2154"/>
    <w:rsid w:val="006B1870"/>
    <w:rsid w:val="006B1904"/>
    <w:rsid w:val="006B1C0E"/>
    <w:rsid w:val="006C51DE"/>
    <w:rsid w:val="006C5E69"/>
    <w:rsid w:val="006D61A0"/>
    <w:rsid w:val="007064B5"/>
    <w:rsid w:val="00710885"/>
    <w:rsid w:val="007222BB"/>
    <w:rsid w:val="0072658D"/>
    <w:rsid w:val="007334F0"/>
    <w:rsid w:val="00743E6E"/>
    <w:rsid w:val="00754339"/>
    <w:rsid w:val="00754379"/>
    <w:rsid w:val="00756318"/>
    <w:rsid w:val="0076667A"/>
    <w:rsid w:val="007A56DF"/>
    <w:rsid w:val="007C4079"/>
    <w:rsid w:val="007C5E4F"/>
    <w:rsid w:val="00811572"/>
    <w:rsid w:val="0084260C"/>
    <w:rsid w:val="00850478"/>
    <w:rsid w:val="00867BDA"/>
    <w:rsid w:val="00877F24"/>
    <w:rsid w:val="008A2BC1"/>
    <w:rsid w:val="0091406D"/>
    <w:rsid w:val="0094553B"/>
    <w:rsid w:val="00995259"/>
    <w:rsid w:val="00997144"/>
    <w:rsid w:val="00A069F4"/>
    <w:rsid w:val="00A152A5"/>
    <w:rsid w:val="00A534B8"/>
    <w:rsid w:val="00A56DBB"/>
    <w:rsid w:val="00A908D1"/>
    <w:rsid w:val="00AA47C5"/>
    <w:rsid w:val="00AA7513"/>
    <w:rsid w:val="00AA7F24"/>
    <w:rsid w:val="00B0480A"/>
    <w:rsid w:val="00B11F93"/>
    <w:rsid w:val="00B14830"/>
    <w:rsid w:val="00B237F2"/>
    <w:rsid w:val="00B26936"/>
    <w:rsid w:val="00B26BFA"/>
    <w:rsid w:val="00B82199"/>
    <w:rsid w:val="00B829BC"/>
    <w:rsid w:val="00B93EAB"/>
    <w:rsid w:val="00BB79A3"/>
    <w:rsid w:val="00BC58B6"/>
    <w:rsid w:val="00BC7C37"/>
    <w:rsid w:val="00BD4C79"/>
    <w:rsid w:val="00C06E2D"/>
    <w:rsid w:val="00C07A83"/>
    <w:rsid w:val="00C16270"/>
    <w:rsid w:val="00C30553"/>
    <w:rsid w:val="00C32442"/>
    <w:rsid w:val="00C40206"/>
    <w:rsid w:val="00C506B1"/>
    <w:rsid w:val="00C6677C"/>
    <w:rsid w:val="00CF0790"/>
    <w:rsid w:val="00D1566D"/>
    <w:rsid w:val="00D33898"/>
    <w:rsid w:val="00D53505"/>
    <w:rsid w:val="00D573C8"/>
    <w:rsid w:val="00D77CEF"/>
    <w:rsid w:val="00DC7F82"/>
    <w:rsid w:val="00E23A5D"/>
    <w:rsid w:val="00E61D67"/>
    <w:rsid w:val="00E7244D"/>
    <w:rsid w:val="00E76772"/>
    <w:rsid w:val="00E85326"/>
    <w:rsid w:val="00EA465D"/>
    <w:rsid w:val="00EA6B9C"/>
    <w:rsid w:val="00EB13B8"/>
    <w:rsid w:val="00EC1FC3"/>
    <w:rsid w:val="00F62411"/>
    <w:rsid w:val="00F65D3E"/>
    <w:rsid w:val="00F71AE7"/>
    <w:rsid w:val="00F82429"/>
    <w:rsid w:val="00F933CA"/>
    <w:rsid w:val="00F96F95"/>
    <w:rsid w:val="00FA4023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E7244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ody Text"/>
    <w:basedOn w:val="a"/>
    <w:link w:val="a5"/>
    <w:uiPriority w:val="99"/>
    <w:rsid w:val="004E5D5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4E5D59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C32442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F824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C51D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Style5">
    <w:name w:val="Style5"/>
    <w:basedOn w:val="a"/>
    <w:uiPriority w:val="99"/>
    <w:rsid w:val="003F2761"/>
    <w:pPr>
      <w:widowControl w:val="0"/>
      <w:autoSpaceDE w:val="0"/>
      <w:autoSpaceDN w:val="0"/>
      <w:adjustRightInd w:val="0"/>
      <w:spacing w:after="0" w:line="274" w:lineRule="exact"/>
      <w:ind w:firstLine="1306"/>
    </w:pPr>
    <w:rPr>
      <w:rFonts w:ascii="Times New Roman" w:eastAsia="MS Mincho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3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37E8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A56DBB"/>
    <w:pPr>
      <w:ind w:left="720"/>
      <w:contextualSpacing/>
    </w:pPr>
  </w:style>
  <w:style w:type="paragraph" w:customStyle="1" w:styleId="p2">
    <w:name w:val="p2"/>
    <w:basedOn w:val="a"/>
    <w:uiPriority w:val="99"/>
    <w:rsid w:val="00AA7F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3068</Words>
  <Characters>17492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справка</vt:lpstr>
    </vt:vector>
  </TitlesOfParts>
  <Company>Администрация ЛО</Company>
  <LinksUpToDate>false</LinksUpToDate>
  <CharactersWithSpaces>20519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справка</dc:title>
  <dc:subject/>
  <dc:creator>gv_selezneva</dc:creator>
  <cp:keywords/>
  <dc:description/>
  <cp:lastModifiedBy>Галина Викторовна Селезнева</cp:lastModifiedBy>
  <cp:revision>28</cp:revision>
  <cp:lastPrinted>2017-09-19T16:36:00Z</cp:lastPrinted>
  <dcterms:created xsi:type="dcterms:W3CDTF">2018-07-22T19:54:00Z</dcterms:created>
  <dcterms:modified xsi:type="dcterms:W3CDTF">2019-01-09T08:16:00Z</dcterms:modified>
</cp:coreProperties>
</file>