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FA" w:rsidRDefault="00CF43FA" w:rsidP="00CF43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43FA">
        <w:rPr>
          <w:rFonts w:ascii="Times New Roman" w:hAnsi="Times New Roman" w:cs="Times New Roman"/>
          <w:sz w:val="24"/>
          <w:szCs w:val="24"/>
        </w:rPr>
        <w:t>ГАОУ ДПО «Ленинградский областной институт развития образования»</w:t>
      </w:r>
    </w:p>
    <w:p w:rsidR="00CF43FA" w:rsidRPr="00CF43FA" w:rsidRDefault="00CF43FA" w:rsidP="00CF43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3FA" w:rsidRPr="00CF43FA" w:rsidRDefault="00CF43FA" w:rsidP="00CF43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3FA" w:rsidRPr="00CF43FA" w:rsidRDefault="00CF43FA" w:rsidP="00CF43F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43FA">
        <w:rPr>
          <w:rFonts w:ascii="Times New Roman" w:hAnsi="Times New Roman" w:cs="Times New Roman"/>
          <w:b/>
          <w:i/>
          <w:sz w:val="28"/>
          <w:szCs w:val="28"/>
        </w:rPr>
        <w:t>Профессионально-педагогическое объединение руководителей</w:t>
      </w:r>
    </w:p>
    <w:p w:rsidR="00CF43FA" w:rsidRPr="00CF43FA" w:rsidRDefault="00CF43FA" w:rsidP="00CF43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43FA">
        <w:rPr>
          <w:rFonts w:ascii="Times New Roman" w:hAnsi="Times New Roman" w:cs="Times New Roman"/>
          <w:b/>
          <w:i/>
          <w:sz w:val="28"/>
          <w:szCs w:val="28"/>
        </w:rPr>
        <w:t xml:space="preserve">               Муниципальной  методической службы Ленинградской области</w:t>
      </w:r>
    </w:p>
    <w:p w:rsidR="00CF43FA" w:rsidRPr="00CF43FA" w:rsidRDefault="00CF43FA" w:rsidP="00CF43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43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2018 год</w:t>
      </w:r>
    </w:p>
    <w:p w:rsidR="00CF43FA" w:rsidRPr="00CF43FA" w:rsidRDefault="00CF43FA" w:rsidP="00CF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43FA">
        <w:rPr>
          <w:rFonts w:ascii="Times New Roman" w:hAnsi="Times New Roman" w:cs="Times New Roman"/>
          <w:i/>
          <w:sz w:val="28"/>
          <w:szCs w:val="28"/>
        </w:rPr>
        <w:t>Куратор:</w:t>
      </w:r>
      <w:r w:rsidRPr="00CF43FA">
        <w:rPr>
          <w:rFonts w:ascii="Times New Roman" w:hAnsi="Times New Roman" w:cs="Times New Roman"/>
          <w:sz w:val="28"/>
          <w:szCs w:val="28"/>
        </w:rPr>
        <w:t xml:space="preserve"> советник при ректорате В.С. Кошкина</w:t>
      </w:r>
    </w:p>
    <w:p w:rsidR="00CF43FA" w:rsidRPr="00CF43FA" w:rsidRDefault="00CF43FA" w:rsidP="00CF4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FA">
        <w:rPr>
          <w:rFonts w:ascii="Times New Roman" w:hAnsi="Times New Roman" w:cs="Times New Roman"/>
          <w:i/>
          <w:sz w:val="28"/>
          <w:szCs w:val="28"/>
        </w:rPr>
        <w:t>Координатор</w:t>
      </w:r>
      <w:r w:rsidRPr="00CF43FA">
        <w:rPr>
          <w:rFonts w:ascii="Times New Roman" w:hAnsi="Times New Roman" w:cs="Times New Roman"/>
          <w:sz w:val="28"/>
          <w:szCs w:val="28"/>
        </w:rPr>
        <w:t>: заведующая организационно-методическим центром Н.А. Большакова</w:t>
      </w:r>
    </w:p>
    <w:p w:rsidR="00CF43FA" w:rsidRPr="00CF43FA" w:rsidRDefault="00CF43FA" w:rsidP="00CF43FA">
      <w:pPr>
        <w:jc w:val="both"/>
        <w:rPr>
          <w:rFonts w:ascii="Times New Roman" w:hAnsi="Times New Roman" w:cs="Times New Roman"/>
          <w:sz w:val="28"/>
          <w:szCs w:val="28"/>
        </w:rPr>
      </w:pPr>
      <w:r w:rsidRPr="00CF43F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tbl>
      <w:tblPr>
        <w:tblW w:w="1048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4818"/>
        <w:gridCol w:w="2692"/>
        <w:gridCol w:w="1842"/>
      </w:tblGrid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A" w:rsidRPr="00CF43FA" w:rsidRDefault="00CF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43FA" w:rsidRPr="00CF43FA" w:rsidRDefault="00CF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FA" w:rsidRPr="00CF43FA" w:rsidRDefault="00C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заседаний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FA" w:rsidRPr="00CF43FA" w:rsidRDefault="00C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</w:t>
            </w:r>
          </w:p>
          <w:p w:rsidR="00CF43FA" w:rsidRPr="00CF43FA" w:rsidRDefault="00CF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Выездной семинар-стажировка «Система методической работы образовательной организации»: опыт работы Гимназии №168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Гимназия № 168 Санкт-Петербурга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Директор гимназии - Лебедева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Участие в работе отчетной коллегии Комитета общего и профессионального образования.</w:t>
            </w:r>
          </w:p>
          <w:p w:rsidR="00CF43FA" w:rsidRPr="00CF43FA" w:rsidRDefault="00CF4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Задание: подготовка самоотчета о результатах работы ММС и задачах на 2018 год в свете решений отчетной коллегии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Правительство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pStyle w:val="a3"/>
              <w:ind w:left="0"/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Участие в подготовке и работе международной научно-практической конференции «Личность. Общество. Образование». </w:t>
            </w:r>
          </w:p>
          <w:p w:rsidR="00CF43FA" w:rsidRPr="00CF43FA" w:rsidRDefault="00CF43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>Семинар-совещание «О роли ММС в организации системы научно-методического сопровождения  образовательного процесса в ОО»</w:t>
            </w:r>
            <w:r w:rsidRPr="00CF43FA">
              <w:rPr>
                <w:rStyle w:val="a4"/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ГАОУ ДПО «ЛОИРО»,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Выездной семинар-стажировка в г. Гатчина на региональный этап всероссийского конкурса «Учитель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Гатчина, СОШ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и результаты работы ММС (отчеты)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</w:t>
            </w:r>
            <w:proofErr w:type="spellStart"/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дистанте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FA">
              <w:rPr>
                <w:rStyle w:val="w"/>
                <w:rFonts w:ascii="Times New Roman" w:eastAsia="Droid Sans Fallback" w:hAnsi="Times New Roman" w:cs="Times New Roman"/>
                <w:sz w:val="28"/>
                <w:szCs w:val="28"/>
              </w:rPr>
              <w:t>Теоретический семинар: Дидактика-теория</w:t>
            </w: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43FA">
              <w:rPr>
                <w:rStyle w:val="w"/>
                <w:rFonts w:ascii="Times New Roman" w:eastAsia="Droid Sans Fallback" w:hAnsi="Times New Roman" w:cs="Times New Roman"/>
                <w:sz w:val="28"/>
                <w:szCs w:val="28"/>
              </w:rPr>
              <w:t>образования</w:t>
            </w: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43FA">
              <w:rPr>
                <w:rStyle w:val="w"/>
                <w:rFonts w:ascii="Times New Roman" w:eastAsia="Droid Sans Fallback" w:hAnsi="Times New Roman" w:cs="Times New Roman"/>
                <w:sz w:val="28"/>
                <w:szCs w:val="28"/>
              </w:rPr>
              <w:t>и</w:t>
            </w: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43FA">
              <w:rPr>
                <w:rStyle w:val="w"/>
                <w:rFonts w:ascii="Times New Roman" w:eastAsia="Droid Sans Fallback" w:hAnsi="Times New Roman" w:cs="Times New Roman"/>
                <w:sz w:val="28"/>
                <w:szCs w:val="28"/>
              </w:rPr>
              <w:t>обучения</w:t>
            </w: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; дидактика как </w:t>
            </w:r>
            <w:r w:rsidRPr="00CF43FA">
              <w:rPr>
                <w:rStyle w:val="w"/>
                <w:rFonts w:ascii="Times New Roman" w:eastAsia="Droid Sans Fallback" w:hAnsi="Times New Roman" w:cs="Times New Roman"/>
                <w:sz w:val="28"/>
                <w:szCs w:val="28"/>
              </w:rPr>
              <w:t>отрасль</w:t>
            </w: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43FA">
              <w:rPr>
                <w:rStyle w:val="w"/>
                <w:rFonts w:ascii="Times New Roman" w:eastAsia="Droid Sans Fallback" w:hAnsi="Times New Roman" w:cs="Times New Roman"/>
                <w:sz w:val="28"/>
                <w:szCs w:val="28"/>
              </w:rPr>
              <w:t>педагогики.</w:t>
            </w: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 xml:space="preserve">Основатель научной дидактики  Я. Коменский: «Великая дидактика».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отечественной дидактики. Н. Пирогов, К. Ушинский, Л. Толстой, И. Ульянов, П. </w:t>
            </w:r>
            <w:proofErr w:type="spellStart"/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Блонский</w:t>
            </w:r>
            <w:proofErr w:type="spellEnd"/>
            <w:r w:rsidRPr="00CF43FA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Занков</w:t>
            </w:r>
            <w:proofErr w:type="spellEnd"/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, В. Давыдов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РГПУ им. А.И. Герцена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pStyle w:val="a3"/>
              <w:ind w:left="0"/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</w:pPr>
            <w:r w:rsidRPr="00CF43FA">
              <w:rPr>
                <w:rStyle w:val="a4"/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</w:rPr>
              <w:t>Участие</w:t>
            </w:r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в </w:t>
            </w:r>
            <w:r w:rsidRPr="00CF43FA">
              <w:rPr>
                <w:rStyle w:val="a4"/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</w:rPr>
              <w:t xml:space="preserve">подготовке и работе научно-практической конференции </w:t>
            </w:r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с международным участием </w:t>
            </w:r>
            <w:r w:rsidRPr="00CF43FA">
              <w:rPr>
                <w:rStyle w:val="a4"/>
                <w:rFonts w:ascii="Times New Roman" w:eastAsia="Droid Sans Fallback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Школа радости: вчера сегодня, завтра», посвященной 100-летию </w:t>
            </w:r>
            <w:proofErr w:type="spellStart"/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>В.А.Сухомлинского</w:t>
            </w:r>
            <w:proofErr w:type="spellEnd"/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>.</w:t>
            </w:r>
          </w:p>
          <w:p w:rsidR="00CF43FA" w:rsidRPr="00CF43FA" w:rsidRDefault="00CF43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43FA">
              <w:rPr>
                <w:rStyle w:val="a4"/>
                <w:rFonts w:ascii="Times New Roman" w:eastAsia="Droid Sans Fallback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Консультации по организации участия муниципальных образовательных учреждений в конференции: 13 дискуссионных площадок, подготовка статей в сборник конференции и др.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ГАОУ ДПО «ЛОИРО», Дворец учащейся молодежи, СПб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13 дискуссионных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  <w:bookmarkStart w:id="0" w:name="_GoBack"/>
        <w:bookmarkEnd w:id="0"/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 xml:space="preserve">Выездной семинар-стажировка в ММС </w:t>
            </w:r>
            <w:proofErr w:type="spellStart"/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Киришского</w:t>
            </w:r>
            <w:proofErr w:type="spellEnd"/>
            <w:r w:rsidRPr="00CF43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Кириши</w:t>
            </w:r>
          </w:p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  <w:tr w:rsidR="00CF43FA" w:rsidRPr="00CF43FA" w:rsidTr="00CF43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7F6"/>
              </w:rPr>
            </w:pPr>
            <w:r w:rsidRPr="00CF43FA">
              <w:rPr>
                <w:rFonts w:ascii="Times New Roman" w:hAnsi="Times New Roman" w:cs="Times New Roman"/>
                <w:sz w:val="28"/>
                <w:szCs w:val="28"/>
              </w:rPr>
              <w:t>О стратегии взаимодействия муниципальной методической службы и ГАОУ ДПО «ЛОИРО». Развитие региональной системы оценки качества образования (региональный, муниципальный уровни)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ГАОУ ДПО ЛОИРО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 xml:space="preserve">Кошкина В.С. </w:t>
            </w:r>
          </w:p>
          <w:p w:rsidR="00CF43FA" w:rsidRPr="00CF43FA" w:rsidRDefault="00CF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FA">
              <w:rPr>
                <w:rFonts w:ascii="Times New Roman" w:hAnsi="Times New Roman" w:cs="Times New Roman"/>
                <w:sz w:val="24"/>
                <w:szCs w:val="24"/>
              </w:rPr>
              <w:t>Большакова Н.А.</w:t>
            </w:r>
          </w:p>
        </w:tc>
      </w:tr>
    </w:tbl>
    <w:p w:rsidR="00CF43FA" w:rsidRPr="00CF43FA" w:rsidRDefault="00CF43FA" w:rsidP="00CF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3FA" w:rsidRDefault="00CF43FA" w:rsidP="00CF43FA">
      <w:pPr>
        <w:jc w:val="both"/>
        <w:rPr>
          <w:rFonts w:ascii="Times New Roman" w:hAnsi="Times New Roman" w:cs="Times New Roman"/>
        </w:rPr>
      </w:pPr>
    </w:p>
    <w:p w:rsidR="00CF43FA" w:rsidRDefault="00CF43FA" w:rsidP="00CF43FA">
      <w:pPr>
        <w:jc w:val="both"/>
        <w:rPr>
          <w:rFonts w:ascii="Times New Roman" w:hAnsi="Times New Roman" w:cs="Times New Roman"/>
        </w:rPr>
      </w:pPr>
    </w:p>
    <w:p w:rsidR="00E54180" w:rsidRDefault="00E54180"/>
    <w:sectPr w:rsidR="00E5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AA"/>
    <w:rsid w:val="00C535AA"/>
    <w:rsid w:val="00CF43FA"/>
    <w:rsid w:val="00E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FA"/>
    <w:pPr>
      <w:ind w:left="720"/>
      <w:contextualSpacing/>
    </w:pPr>
  </w:style>
  <w:style w:type="character" w:customStyle="1" w:styleId="w">
    <w:name w:val="w"/>
    <w:rsid w:val="00CF43FA"/>
  </w:style>
  <w:style w:type="character" w:styleId="a4">
    <w:name w:val="Emphasis"/>
    <w:basedOn w:val="a0"/>
    <w:uiPriority w:val="20"/>
    <w:qFormat/>
    <w:rsid w:val="00CF43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FA"/>
    <w:pPr>
      <w:ind w:left="720"/>
      <w:contextualSpacing/>
    </w:pPr>
  </w:style>
  <w:style w:type="character" w:customStyle="1" w:styleId="w">
    <w:name w:val="w"/>
    <w:rsid w:val="00CF43FA"/>
  </w:style>
  <w:style w:type="character" w:styleId="a4">
    <w:name w:val="Emphasis"/>
    <w:basedOn w:val="a0"/>
    <w:uiPriority w:val="20"/>
    <w:qFormat/>
    <w:rsid w:val="00CF4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2019-01-11T17:19:00Z</dcterms:created>
  <dcterms:modified xsi:type="dcterms:W3CDTF">2019-01-11T17:22:00Z</dcterms:modified>
</cp:coreProperties>
</file>