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EE" w:rsidRDefault="001A13EE" w:rsidP="001A13E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A13EE" w:rsidRDefault="001A13EE" w:rsidP="001A13EE">
      <w:pPr>
        <w:pStyle w:val="ConsPlusNormal"/>
        <w:jc w:val="both"/>
        <w:outlineLvl w:val="0"/>
      </w:pPr>
    </w:p>
    <w:p w:rsidR="001A13EE" w:rsidRDefault="001A13EE" w:rsidP="001A13E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A13EE" w:rsidRDefault="001A13EE" w:rsidP="001A13EE">
      <w:pPr>
        <w:pStyle w:val="ConsPlusTitle"/>
        <w:jc w:val="center"/>
      </w:pPr>
    </w:p>
    <w:p w:rsidR="001A13EE" w:rsidRDefault="001A13EE" w:rsidP="001A13EE">
      <w:pPr>
        <w:pStyle w:val="ConsPlusTitle"/>
        <w:jc w:val="center"/>
      </w:pPr>
      <w:r>
        <w:t>ПОСТАНОВЛЕНИЕ</w:t>
      </w:r>
    </w:p>
    <w:p w:rsidR="001A13EE" w:rsidRDefault="001A13EE" w:rsidP="001A13EE">
      <w:pPr>
        <w:pStyle w:val="ConsPlusTitle"/>
        <w:jc w:val="center"/>
      </w:pPr>
      <w:r>
        <w:t>от 7 апреля 2008 г. N 71</w:t>
      </w:r>
    </w:p>
    <w:p w:rsidR="001A13EE" w:rsidRDefault="001A13EE" w:rsidP="001A13EE">
      <w:pPr>
        <w:pStyle w:val="ConsPlusTitle"/>
        <w:jc w:val="center"/>
      </w:pPr>
    </w:p>
    <w:p w:rsidR="001A13EE" w:rsidRDefault="001A13EE" w:rsidP="001A13EE">
      <w:pPr>
        <w:pStyle w:val="ConsPlusTitle"/>
        <w:jc w:val="center"/>
      </w:pPr>
      <w:r>
        <w:t>ОБ УТВЕРЖДЕНИИ ПОЛОЖЕНИЯ О ПОРЯДКЕ ОСУЩЕСТВЛЕНИЯ</w:t>
      </w:r>
    </w:p>
    <w:p w:rsidR="001A13EE" w:rsidRDefault="001A13EE" w:rsidP="001A13EE">
      <w:pPr>
        <w:pStyle w:val="ConsPlusTitle"/>
        <w:jc w:val="center"/>
      </w:pPr>
      <w:r>
        <w:t>МЕР СОЦИАЛЬНОЙ ПОДДЕРЖКИ МОЛОДЫХ СПЕЦИАЛИСТОВ</w:t>
      </w:r>
    </w:p>
    <w:p w:rsidR="001A13EE" w:rsidRDefault="001A13EE" w:rsidP="001A13EE">
      <w:pPr>
        <w:pStyle w:val="ConsPlusTitle"/>
        <w:jc w:val="center"/>
      </w:pPr>
      <w:r>
        <w:t>В ЛЕНИНГРАДСКОЙ ОБЛАСТИ</w:t>
      </w:r>
    </w:p>
    <w:p w:rsidR="001A13EE" w:rsidRDefault="001A13EE" w:rsidP="001A13EE">
      <w:pPr>
        <w:pStyle w:val="ConsPlusNormal"/>
        <w:jc w:val="center"/>
      </w:pPr>
    </w:p>
    <w:p w:rsidR="001A13EE" w:rsidRDefault="001A13EE" w:rsidP="001A13EE">
      <w:pPr>
        <w:pStyle w:val="ConsPlusNormal"/>
        <w:jc w:val="center"/>
      </w:pPr>
      <w:r>
        <w:t>Список изменяющих документов</w:t>
      </w:r>
    </w:p>
    <w:p w:rsidR="001A13EE" w:rsidRDefault="001A13EE" w:rsidP="001A13EE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1A13EE" w:rsidRDefault="001A13EE" w:rsidP="001A13EE">
      <w:pPr>
        <w:pStyle w:val="ConsPlusNormal"/>
        <w:jc w:val="center"/>
      </w:pPr>
      <w:r>
        <w:t xml:space="preserve">от 16.04.2009 </w:t>
      </w:r>
      <w:hyperlink r:id="rId6" w:history="1">
        <w:r>
          <w:rPr>
            <w:color w:val="0000FF"/>
          </w:rPr>
          <w:t>N 103</w:t>
        </w:r>
      </w:hyperlink>
      <w:r>
        <w:t xml:space="preserve">, от 07.03.2012 </w:t>
      </w:r>
      <w:hyperlink r:id="rId7" w:history="1">
        <w:r>
          <w:rPr>
            <w:color w:val="0000FF"/>
          </w:rPr>
          <w:t>N 68</w:t>
        </w:r>
      </w:hyperlink>
      <w:r>
        <w:t xml:space="preserve">, от 11.11.2013 </w:t>
      </w:r>
      <w:hyperlink r:id="rId8" w:history="1">
        <w:r>
          <w:rPr>
            <w:color w:val="0000FF"/>
          </w:rPr>
          <w:t>N 386</w:t>
        </w:r>
      </w:hyperlink>
      <w:r>
        <w:t>,</w:t>
      </w:r>
    </w:p>
    <w:p w:rsidR="001A13EE" w:rsidRDefault="001A13EE" w:rsidP="001A13EE">
      <w:pPr>
        <w:pStyle w:val="ConsPlusNormal"/>
        <w:jc w:val="center"/>
      </w:pPr>
      <w:r>
        <w:t xml:space="preserve">от 28.11.2013 </w:t>
      </w:r>
      <w:hyperlink r:id="rId9" w:history="1">
        <w:r>
          <w:rPr>
            <w:color w:val="0000FF"/>
          </w:rPr>
          <w:t>N 430</w:t>
        </w:r>
      </w:hyperlink>
      <w:r>
        <w:t xml:space="preserve">, от 23.05.2016 </w:t>
      </w:r>
      <w:hyperlink r:id="rId10" w:history="1">
        <w:r>
          <w:rPr>
            <w:color w:val="0000FF"/>
          </w:rPr>
          <w:t>N 158</w:t>
        </w:r>
      </w:hyperlink>
      <w:r>
        <w:t>)</w:t>
      </w:r>
    </w:p>
    <w:p w:rsidR="001A13EE" w:rsidRDefault="001A13EE" w:rsidP="001A13EE">
      <w:pPr>
        <w:pStyle w:val="ConsPlusNormal"/>
        <w:jc w:val="center"/>
      </w:pPr>
    </w:p>
    <w:p w:rsidR="001A13EE" w:rsidRDefault="001A13EE" w:rsidP="001A13EE">
      <w:pPr>
        <w:pStyle w:val="ConsPlusNormal"/>
        <w:ind w:firstLine="540"/>
        <w:jc w:val="both"/>
      </w:pPr>
      <w:r>
        <w:t xml:space="preserve">В целях реализации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 декабря 2007 года N 339 "О социальной поддержке молодых специалистов в Ленинградской области" Правительство Ленинградской области постановляет:</w:t>
      </w:r>
    </w:p>
    <w:p w:rsidR="001A13EE" w:rsidRDefault="001A13EE" w:rsidP="001A13EE">
      <w:pPr>
        <w:pStyle w:val="ConsPlusNormal"/>
        <w:ind w:firstLine="540"/>
        <w:jc w:val="both"/>
      </w:pPr>
    </w:p>
    <w:p w:rsidR="001A13EE" w:rsidRDefault="001A13EE" w:rsidP="001A13EE">
      <w:pPr>
        <w:pStyle w:val="ConsPlusNormal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порядке осуществления мер социальной поддержки молодых специалистов в Ленинградской области согласно приложению 1.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9" w:history="1">
        <w:r>
          <w:rPr>
            <w:color w:val="0000FF"/>
          </w:rPr>
          <w:t>форму договора</w:t>
        </w:r>
      </w:hyperlink>
      <w:r>
        <w:t xml:space="preserve"> о предоставлении социальной поддержки молодому специалисту согласно приложению 2.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3. Установить, что ранее принятые правовые акты Губернатора Ленинградской области и Правительства Ленинградской области, предусматривающие выплату разовых пособий молодым специалистам, подлежат применению до их отмены.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4. Рекомендовать главам администраций муниципальных образований Ленинградской области: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довести настоящее постановление до сведения руководителей муниципальных казенных, бюджетных, автономных учреждений или образовательных организаций, созданных муниципальным образованием Ленинградской области, и работающих в этих учреждениях (образовательных организациях) молодых специалистов;</w:t>
      </w:r>
    </w:p>
    <w:p w:rsidR="001A13EE" w:rsidRDefault="001A13EE" w:rsidP="001A13E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11.11.2013 N 386)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содействовать органам исполнительной власти Ленинградской области в заключении и выполнении договоров о предоставлении социальной поддержки молодым специалистам.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 xml:space="preserve">5. Комитету по печати и телекоммуникациям Ленинградской области в месячный срок обеспечить размещение на официальном интернет-портале Администрации Ленинградской </w:t>
      </w:r>
      <w:proofErr w:type="gramStart"/>
      <w:r>
        <w:t xml:space="preserve">области текстов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  <w:r>
        <w:t xml:space="preserve"> от 28 декабря 2007 года N 339 "О социальной поддержке молодых специалистов в Ленинградской области" (с изменениями) и настоящего постановления.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lastRenderedPageBreak/>
        <w:t xml:space="preserve">6. Настоящее постановление вступает в силу по истечении десяти дней </w:t>
      </w:r>
      <w:proofErr w:type="gramStart"/>
      <w:r>
        <w:t>с</w:t>
      </w:r>
      <w:proofErr w:type="gramEnd"/>
      <w:r>
        <w:t xml:space="preserve"> даты его официального опубликования в газете "Вести".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- председателя комитета финансов Яковлева А.И.</w:t>
      </w:r>
    </w:p>
    <w:p w:rsidR="001A13EE" w:rsidRDefault="001A13EE" w:rsidP="001A13EE">
      <w:pPr>
        <w:pStyle w:val="ConsPlusNormal"/>
        <w:ind w:firstLine="540"/>
        <w:jc w:val="both"/>
      </w:pPr>
    </w:p>
    <w:p w:rsidR="001A13EE" w:rsidRDefault="001A13EE" w:rsidP="001A13EE">
      <w:pPr>
        <w:pStyle w:val="ConsPlusNormal"/>
        <w:jc w:val="right"/>
      </w:pPr>
      <w:r>
        <w:t>Губернатор</w:t>
      </w:r>
    </w:p>
    <w:p w:rsidR="001A13EE" w:rsidRDefault="001A13EE" w:rsidP="001A13EE">
      <w:pPr>
        <w:pStyle w:val="ConsPlusNormal"/>
        <w:jc w:val="right"/>
      </w:pPr>
      <w:r>
        <w:t>Ленинградской области</w:t>
      </w:r>
    </w:p>
    <w:p w:rsidR="001A13EE" w:rsidRDefault="001A13EE" w:rsidP="001A13EE">
      <w:pPr>
        <w:pStyle w:val="ConsPlusNormal"/>
        <w:jc w:val="right"/>
      </w:pPr>
      <w:proofErr w:type="spellStart"/>
      <w:r>
        <w:t>В.Сердюков</w:t>
      </w:r>
      <w:proofErr w:type="spellEnd"/>
    </w:p>
    <w:p w:rsidR="001A13EE" w:rsidRDefault="001A13EE" w:rsidP="001A13EE">
      <w:pPr>
        <w:pStyle w:val="ConsPlusNormal"/>
        <w:ind w:firstLine="540"/>
        <w:jc w:val="both"/>
      </w:pPr>
    </w:p>
    <w:p w:rsidR="001A13EE" w:rsidRDefault="001A13EE" w:rsidP="001A13EE">
      <w:pPr>
        <w:pStyle w:val="ConsPlusNormal"/>
        <w:ind w:firstLine="540"/>
        <w:jc w:val="both"/>
      </w:pPr>
    </w:p>
    <w:p w:rsidR="001A13EE" w:rsidRDefault="001A13EE" w:rsidP="001A13EE">
      <w:pPr>
        <w:pStyle w:val="ConsPlusNormal"/>
        <w:ind w:firstLine="540"/>
        <w:jc w:val="both"/>
      </w:pPr>
    </w:p>
    <w:p w:rsidR="001A13EE" w:rsidRDefault="001A13EE" w:rsidP="001A13EE">
      <w:pPr>
        <w:pStyle w:val="ConsPlusNormal"/>
        <w:ind w:firstLine="540"/>
        <w:jc w:val="both"/>
      </w:pPr>
    </w:p>
    <w:p w:rsidR="001A13EE" w:rsidRDefault="001A13EE" w:rsidP="001A13EE">
      <w:pPr>
        <w:pStyle w:val="ConsPlusNormal"/>
        <w:ind w:firstLine="540"/>
        <w:jc w:val="both"/>
      </w:pPr>
    </w:p>
    <w:p w:rsidR="001A13EE" w:rsidRDefault="001A13EE" w:rsidP="001A13EE">
      <w:pPr>
        <w:pStyle w:val="ConsPlusNormal"/>
        <w:jc w:val="right"/>
        <w:outlineLvl w:val="0"/>
      </w:pPr>
      <w:r>
        <w:t>УТВЕРЖДЕНО</w:t>
      </w:r>
    </w:p>
    <w:p w:rsidR="001A13EE" w:rsidRDefault="001A13EE" w:rsidP="001A13EE">
      <w:pPr>
        <w:pStyle w:val="ConsPlusNormal"/>
        <w:jc w:val="right"/>
      </w:pPr>
      <w:r>
        <w:t>постановлением Правительства</w:t>
      </w:r>
    </w:p>
    <w:p w:rsidR="001A13EE" w:rsidRDefault="001A13EE" w:rsidP="001A13EE">
      <w:pPr>
        <w:pStyle w:val="ConsPlusNormal"/>
        <w:jc w:val="right"/>
      </w:pPr>
      <w:r>
        <w:t>Ленинградской области</w:t>
      </w:r>
    </w:p>
    <w:p w:rsidR="001A13EE" w:rsidRDefault="001A13EE" w:rsidP="001A13EE">
      <w:pPr>
        <w:pStyle w:val="ConsPlusNormal"/>
        <w:jc w:val="right"/>
      </w:pPr>
      <w:r>
        <w:t>от 07.04.2008 N 71</w:t>
      </w:r>
    </w:p>
    <w:p w:rsidR="001A13EE" w:rsidRDefault="001A13EE" w:rsidP="001A13EE">
      <w:pPr>
        <w:pStyle w:val="ConsPlusNormal"/>
        <w:jc w:val="right"/>
      </w:pPr>
      <w:r>
        <w:t>(приложение 1)</w:t>
      </w:r>
    </w:p>
    <w:p w:rsidR="001A13EE" w:rsidRDefault="001A13EE" w:rsidP="001A13EE">
      <w:pPr>
        <w:pStyle w:val="ConsPlusNormal"/>
        <w:jc w:val="right"/>
      </w:pPr>
    </w:p>
    <w:p w:rsidR="001A13EE" w:rsidRDefault="001A13EE" w:rsidP="001A13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3EE" w:rsidRDefault="001A13EE" w:rsidP="001A13EE">
      <w:pPr>
        <w:pStyle w:val="ConsPlusNormal"/>
        <w:ind w:firstLine="540"/>
        <w:jc w:val="both"/>
      </w:pPr>
      <w:r>
        <w:t xml:space="preserve">Положение </w:t>
      </w:r>
      <w:hyperlink w:anchor="P119" w:history="1">
        <w:r>
          <w:rPr>
            <w:color w:val="0000FF"/>
          </w:rPr>
          <w:t>распространяется</w:t>
        </w:r>
      </w:hyperlink>
      <w:r>
        <w:t xml:space="preserve"> на отношения, связанные с заключением договора о социальной поддержке между государственным учреждением, самостоятельно исполняющим функции главного распорядителя средств областного бюджета Ленинградской области, и молодым специалистом.</w:t>
      </w:r>
    </w:p>
    <w:p w:rsidR="001A13EE" w:rsidRDefault="001A13EE" w:rsidP="001A13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3EE" w:rsidRDefault="001A13EE" w:rsidP="001A13EE">
      <w:pPr>
        <w:pStyle w:val="ConsPlusNormal"/>
        <w:jc w:val="both"/>
      </w:pPr>
    </w:p>
    <w:p w:rsidR="001A13EE" w:rsidRDefault="001A13EE" w:rsidP="001A13EE">
      <w:pPr>
        <w:pStyle w:val="ConsPlusTitle"/>
        <w:jc w:val="center"/>
      </w:pPr>
      <w:bookmarkStart w:id="0" w:name="P46"/>
      <w:bookmarkEnd w:id="0"/>
      <w:r>
        <w:t>ПОЛОЖЕНИЕ</w:t>
      </w:r>
    </w:p>
    <w:p w:rsidR="001A13EE" w:rsidRDefault="001A13EE" w:rsidP="001A13EE">
      <w:pPr>
        <w:pStyle w:val="ConsPlusTitle"/>
        <w:jc w:val="center"/>
      </w:pPr>
      <w:r>
        <w:t>О ПОРЯДКЕ ОСУЩЕСТВЛЕНИЯ МЕР СОЦИАЛЬНОЙ ПОДДЕРЖКИ</w:t>
      </w:r>
    </w:p>
    <w:p w:rsidR="001A13EE" w:rsidRDefault="001A13EE" w:rsidP="001A13EE">
      <w:pPr>
        <w:pStyle w:val="ConsPlusTitle"/>
        <w:jc w:val="center"/>
      </w:pPr>
      <w:r>
        <w:t>МОЛОДЫХ СПЕЦИАЛИСТОВ В ЛЕНИНГРАДСКОЙ ОБЛАСТИ</w:t>
      </w:r>
    </w:p>
    <w:p w:rsidR="001A13EE" w:rsidRDefault="001A13EE" w:rsidP="001A13EE">
      <w:pPr>
        <w:pStyle w:val="ConsPlusNormal"/>
        <w:jc w:val="center"/>
      </w:pPr>
    </w:p>
    <w:p w:rsidR="001A13EE" w:rsidRDefault="001A13EE" w:rsidP="001A13EE">
      <w:pPr>
        <w:pStyle w:val="ConsPlusNormal"/>
        <w:jc w:val="center"/>
      </w:pPr>
      <w:r>
        <w:t>Список изменяющих документов</w:t>
      </w:r>
    </w:p>
    <w:p w:rsidR="001A13EE" w:rsidRDefault="001A13EE" w:rsidP="001A13EE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1A13EE" w:rsidRDefault="001A13EE" w:rsidP="001A13EE">
      <w:pPr>
        <w:pStyle w:val="ConsPlusNormal"/>
        <w:jc w:val="center"/>
      </w:pPr>
      <w:r>
        <w:t xml:space="preserve">от 16.04.2009 </w:t>
      </w:r>
      <w:hyperlink r:id="rId14" w:history="1">
        <w:r>
          <w:rPr>
            <w:color w:val="0000FF"/>
          </w:rPr>
          <w:t>N 103</w:t>
        </w:r>
      </w:hyperlink>
      <w:r>
        <w:t xml:space="preserve">, от 07.03.2012 </w:t>
      </w:r>
      <w:hyperlink r:id="rId15" w:history="1">
        <w:r>
          <w:rPr>
            <w:color w:val="0000FF"/>
          </w:rPr>
          <w:t>N 68</w:t>
        </w:r>
      </w:hyperlink>
      <w:r>
        <w:t xml:space="preserve">, от 11.11.2013 </w:t>
      </w:r>
      <w:hyperlink r:id="rId16" w:history="1">
        <w:r>
          <w:rPr>
            <w:color w:val="0000FF"/>
          </w:rPr>
          <w:t>N 386</w:t>
        </w:r>
      </w:hyperlink>
      <w:r>
        <w:t>,</w:t>
      </w:r>
    </w:p>
    <w:p w:rsidR="001A13EE" w:rsidRDefault="001A13EE" w:rsidP="001A13EE">
      <w:pPr>
        <w:pStyle w:val="ConsPlusNormal"/>
        <w:jc w:val="center"/>
      </w:pPr>
      <w:r>
        <w:t xml:space="preserve">от 28.11.2013 </w:t>
      </w:r>
      <w:hyperlink r:id="rId17" w:history="1">
        <w:r>
          <w:rPr>
            <w:color w:val="0000FF"/>
          </w:rPr>
          <w:t>N 430</w:t>
        </w:r>
      </w:hyperlink>
      <w:r>
        <w:t xml:space="preserve">, от 23.05.2016 </w:t>
      </w:r>
      <w:hyperlink r:id="rId18" w:history="1">
        <w:r>
          <w:rPr>
            <w:color w:val="0000FF"/>
          </w:rPr>
          <w:t>N 158</w:t>
        </w:r>
      </w:hyperlink>
      <w:r>
        <w:t>)</w:t>
      </w:r>
    </w:p>
    <w:p w:rsidR="001A13EE" w:rsidRDefault="001A13EE" w:rsidP="001A13EE">
      <w:pPr>
        <w:pStyle w:val="ConsPlusNormal"/>
        <w:ind w:firstLine="540"/>
        <w:jc w:val="both"/>
      </w:pPr>
    </w:p>
    <w:p w:rsidR="001A13EE" w:rsidRDefault="001A13EE" w:rsidP="001A13EE">
      <w:pPr>
        <w:pStyle w:val="ConsPlusNormal"/>
        <w:ind w:firstLine="540"/>
        <w:jc w:val="both"/>
      </w:pPr>
      <w:r>
        <w:t>1. Настоящее Положение определяет порядок осуществления мер социальной поддержки в форме ежегодной единовременной выплаты в размере 56500 рублей (в том числе налог на доходы физических лиц) молодым специалистам, с которыми заключены договоры о предоставлении социальной поддержки молодому специалисту.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2. В настоящем Положении используются термины и понятия в следующих значениях: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государственное учреждение - государственное казенное, бюджетное, автономное учреждение или образовательная организация Ленинградской области;</w:t>
      </w:r>
    </w:p>
    <w:p w:rsidR="001A13EE" w:rsidRDefault="001A13EE" w:rsidP="001A13E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11.11.2013 N 386)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 xml:space="preserve">муниципальное учреждение - муниципальное казенное, бюджетное, автономное учреждение или образовательная организация, созданные муниципальным образованием </w:t>
      </w:r>
      <w:r>
        <w:lastRenderedPageBreak/>
        <w:t>Ленинградской области;</w:t>
      </w:r>
    </w:p>
    <w:p w:rsidR="001A13EE" w:rsidRDefault="001A13EE" w:rsidP="001A13E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11.11.2013 N 386)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proofErr w:type="gramStart"/>
      <w:r>
        <w:t>молодой специалист - гражданин Российской Федерации в возрасте до 30 лет, имеющий документ государственного образца о среднем профессиональном образовании или о высшем образовании (высшем профессиональном образовании), выданный после 1 января 2008 года, который заключил после указанной даты трудовой договор на неопределенный срок на условиях нормальной продолжительности рабочего времени, установленной трудовым законодательством для данной категории работников (не менее одной ставки), с государственным</w:t>
      </w:r>
      <w:proofErr w:type="gramEnd"/>
      <w:r>
        <w:t xml:space="preserve"> (муниципальным) учреждением, государственной (муниципальной) образовательной организацией;</w:t>
      </w:r>
    </w:p>
    <w:p w:rsidR="001A13EE" w:rsidRDefault="001A13EE" w:rsidP="001A13EE">
      <w:pPr>
        <w:pStyle w:val="ConsPlusNormal"/>
        <w:jc w:val="both"/>
      </w:pPr>
      <w:r>
        <w:t xml:space="preserve">(в ред. Постановлений Правительства Ленинградской области от 11.11.2013 </w:t>
      </w:r>
      <w:hyperlink r:id="rId21" w:history="1">
        <w:r>
          <w:rPr>
            <w:color w:val="0000FF"/>
          </w:rPr>
          <w:t>N 386</w:t>
        </w:r>
      </w:hyperlink>
      <w:r>
        <w:t xml:space="preserve">, от 23.05.2016 </w:t>
      </w:r>
      <w:hyperlink r:id="rId22" w:history="1">
        <w:r>
          <w:rPr>
            <w:color w:val="0000FF"/>
          </w:rPr>
          <w:t>N 158</w:t>
        </w:r>
      </w:hyperlink>
      <w:r>
        <w:t>)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proofErr w:type="gramStart"/>
      <w:r>
        <w:t>трудовой договор - трудовой договор, который впервые заключен после 1 января 2008 года на неопределенный срок на условиях нормальной продолжительности рабочего времени, установленной трудовым законодательством для данной категории работников (не менее одной ставки), между молодым специалистом и государственным (муниципальным) учреждением, государственной (муниципальной) образовательной организацией;</w:t>
      </w:r>
      <w:proofErr w:type="gramEnd"/>
    </w:p>
    <w:p w:rsidR="001A13EE" w:rsidRDefault="001A13EE" w:rsidP="001A13EE">
      <w:pPr>
        <w:pStyle w:val="ConsPlusNormal"/>
        <w:jc w:val="both"/>
      </w:pPr>
      <w:r>
        <w:t xml:space="preserve">(в ред. Постановлений Правительства Ленинградской области от 11.11.2013 </w:t>
      </w:r>
      <w:hyperlink r:id="rId23" w:history="1">
        <w:r>
          <w:rPr>
            <w:color w:val="0000FF"/>
          </w:rPr>
          <w:t>N 386</w:t>
        </w:r>
      </w:hyperlink>
      <w:r>
        <w:t xml:space="preserve">, от 23.05.2016 </w:t>
      </w:r>
      <w:hyperlink r:id="rId24" w:history="1">
        <w:r>
          <w:rPr>
            <w:color w:val="0000FF"/>
          </w:rPr>
          <w:t>N 158</w:t>
        </w:r>
      </w:hyperlink>
      <w:r>
        <w:t>)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комитет - отраслевой орган исполнительной власти Ленинградской области, осуществляющий регулирование в определенной сфере, функции и полномочия учредителя государственных учреждений (образовательных организаций), а также функции главного распорядителя средств областного бюджета Ленинградской области;</w:t>
      </w:r>
    </w:p>
    <w:p w:rsidR="001A13EE" w:rsidRDefault="001A13EE" w:rsidP="001A13EE">
      <w:pPr>
        <w:pStyle w:val="ConsPlusNormal"/>
        <w:jc w:val="both"/>
      </w:pPr>
      <w:r>
        <w:t xml:space="preserve">(в ред. Постановлений Правительства Ленинградской области от 07.03.2012 </w:t>
      </w:r>
      <w:hyperlink r:id="rId25" w:history="1">
        <w:r>
          <w:rPr>
            <w:color w:val="0000FF"/>
          </w:rPr>
          <w:t>N 68</w:t>
        </w:r>
      </w:hyperlink>
      <w:r>
        <w:t xml:space="preserve">, от 11.11.2013 </w:t>
      </w:r>
      <w:hyperlink r:id="rId26" w:history="1">
        <w:r>
          <w:rPr>
            <w:color w:val="0000FF"/>
          </w:rPr>
          <w:t>N 386</w:t>
        </w:r>
      </w:hyperlink>
      <w:r>
        <w:t>)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proofErr w:type="gramStart"/>
      <w:r>
        <w:t xml:space="preserve">договор о социальной поддержке - </w:t>
      </w:r>
      <w:hyperlink w:anchor="P139" w:history="1">
        <w:r>
          <w:rPr>
            <w:color w:val="0000FF"/>
          </w:rPr>
          <w:t>договор</w:t>
        </w:r>
      </w:hyperlink>
      <w:r>
        <w:t xml:space="preserve"> о предоставлении социальной поддержки в форме ежегодной единовременной выплаты из областного бюджета в размере 56500 рублей (в том числе налог на доходы физических лиц) молодому специалисту, заключенный между молодым специалистом, государственным (муниципальным) учреждением (образовательной организацией) и комитетом по форме, утвержденной постановлением Правительства Ленинградской области от 7 апреля 2008 года N 71;</w:t>
      </w:r>
      <w:proofErr w:type="gramEnd"/>
    </w:p>
    <w:p w:rsidR="001A13EE" w:rsidRDefault="001A13EE" w:rsidP="001A13E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11.11.2013 N 386)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пособие - ежегодная единовременная выплата из областного бюджета в размере 56500 рублей (в том числе налог на доходы физических лиц) молодому специалисту, с которым заключен договор о социальной поддержке.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3. Возраст и гражданство молодого специалиста, а также наличие у него документа государственного образца о среднем профессиональном образовании или о высшем образовании (высшем профессиональном образовании) определяются на дату заключения договора о социальной поддержке.</w:t>
      </w:r>
    </w:p>
    <w:p w:rsidR="001A13EE" w:rsidRDefault="001A13EE" w:rsidP="001A13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23.05.2016 N 158)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4. Отношения между молодым специалистом, государственным (муниципальным) учреждением (образовательной организацией) и комитетом регулируются договором о социальной поддержке.</w:t>
      </w:r>
    </w:p>
    <w:p w:rsidR="001A13EE" w:rsidRDefault="001A13EE" w:rsidP="001A13EE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11.11.2013 N 386)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5. Проект договора о социальной поддержке, подписанный руководителем государственного учреждения (образовательной организации) и молодым специалистом, с прилагаемыми документами направляется государственным учреждением (образовательной организацией) в комитет, которому это учреждение (образовательная организация) подведомственно.</w:t>
      </w:r>
    </w:p>
    <w:p w:rsidR="001A13EE" w:rsidRDefault="001A13EE" w:rsidP="001A13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11.11.2013 N 386)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6. Проект договора о социальной поддержке, подписанный руководителем муниципального учреждения (образовательной организации) и молодым специалистом, с прилагаемыми документами направляется муниципальным учреждением (образовательной организацией) в комитет, осуществляющий регулирование в определенной сфере.</w:t>
      </w:r>
    </w:p>
    <w:p w:rsidR="001A13EE" w:rsidRDefault="001A13EE" w:rsidP="001A13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16.04.2009 </w:t>
      </w:r>
      <w:hyperlink r:id="rId31" w:history="1">
        <w:r>
          <w:rPr>
            <w:color w:val="0000FF"/>
          </w:rPr>
          <w:t>N 103</w:t>
        </w:r>
      </w:hyperlink>
      <w:r>
        <w:t xml:space="preserve">, от 11.11.2013 </w:t>
      </w:r>
      <w:hyperlink r:id="rId32" w:history="1">
        <w:r>
          <w:rPr>
            <w:color w:val="0000FF"/>
          </w:rPr>
          <w:t>N 386</w:t>
        </w:r>
      </w:hyperlink>
      <w:r>
        <w:t>)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16.04.2009 N 103.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8. Комитет: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 xml:space="preserve">1) подписывает договор о социальной поддержке и направляет два экземпляра государственному (муниципальному) учреждению (образовательной организации) в течение 15 рабочих дней </w:t>
      </w:r>
      <w:proofErr w:type="gramStart"/>
      <w:r>
        <w:t>с даты поступления</w:t>
      </w:r>
      <w:proofErr w:type="gramEnd"/>
      <w:r>
        <w:t xml:space="preserve"> в комитет проекта договора, подписанного руководителем государственного (муниципального) учреждения (образовательной организации) и молодым специалистом, с приложенными к нему документами;</w:t>
      </w:r>
    </w:p>
    <w:p w:rsidR="001A13EE" w:rsidRDefault="001A13EE" w:rsidP="001A13E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11.11.2013 N 386)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 xml:space="preserve">2) при необходимости переадресовывает проект договора о социальной поддержке в другой комитет и письменно уведомляет о переадресации руководителя государственного (муниципального) учреждения (образовательной организации) в течение пяти рабочих дней </w:t>
      </w:r>
      <w:proofErr w:type="gramStart"/>
      <w:r>
        <w:t>с даты поступления</w:t>
      </w:r>
      <w:proofErr w:type="gramEnd"/>
      <w:r>
        <w:t xml:space="preserve"> в комитет проекта договора о социальной поддержке;</w:t>
      </w:r>
    </w:p>
    <w:p w:rsidR="001A13EE" w:rsidRDefault="001A13EE" w:rsidP="001A13E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11.11.2013 N 386)</w:t>
      </w:r>
    </w:p>
    <w:p w:rsidR="001A13EE" w:rsidRDefault="001A13EE" w:rsidP="001A13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3EE" w:rsidRDefault="001A13EE" w:rsidP="001A13EE">
      <w:pPr>
        <w:pStyle w:val="ConsPlusNormal"/>
        <w:ind w:firstLine="540"/>
        <w:jc w:val="both"/>
      </w:pPr>
      <w:hyperlink r:id="rId36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11.11.2013 N 386 абзац третий пункта 8 после слов "государственное (муниципальное) учреждение" в соответствующих числе и падеже дополнен словами "(образовательная организация)" в соответствующих числе и падеже.</w:t>
      </w:r>
      <w:proofErr w:type="gramEnd"/>
    </w:p>
    <w:p w:rsidR="001A13EE" w:rsidRDefault="001A13EE" w:rsidP="001A13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3EE" w:rsidRDefault="001A13EE" w:rsidP="001A13EE">
      <w:pPr>
        <w:pStyle w:val="ConsPlusNormal"/>
        <w:ind w:firstLine="540"/>
        <w:jc w:val="both"/>
      </w:pPr>
      <w:r>
        <w:t>3) ведет учет заключенных, исполненных и досрочно расторгнутых договоров о социальной поддержке молодых специалистов, работающих в государственных учреждениях, в отношении которых осуществляет функции и полномочия учредителя;</w:t>
      </w:r>
    </w:p>
    <w:p w:rsidR="001A13EE" w:rsidRDefault="001A13EE" w:rsidP="001A13E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07.03.2012 N 68)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4) надлежащим образом выполняет условия договора о социальной поддержке с участием комитета, в том числе в части своевременной выплаты пособия;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5) своевременно подготавливает и заключает дополнительные соглашения к договору о социальной поддержке с участием комитета в случаях, установленных договором;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6) подает бюджетную заявку, сформированную с учетом действующих договоров о социальной поддержке и прогноза заключения таких договоров в очередном финансовом году.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lastRenderedPageBreak/>
        <w:t>9. Комитет обязан отказать в заключени</w:t>
      </w:r>
      <w:proofErr w:type="gramStart"/>
      <w:r>
        <w:t>и</w:t>
      </w:r>
      <w:proofErr w:type="gramEnd"/>
      <w:r>
        <w:t xml:space="preserve"> договора о социальной поддержке в следующих случаях: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1) проект договора о социальной поддержке не соответствует установленной форме;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2) к проекту договора о социальной поддержке не приложены документы, предусмотренные договором;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3) участник договора о социальной поддержке не имеет статуса государственного (муниципального) учреждения (образовательной организации);</w:t>
      </w:r>
    </w:p>
    <w:p w:rsidR="001A13EE" w:rsidRDefault="001A13EE" w:rsidP="001A13E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11.11.2013 N 386)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4) участник договора о социальной поддержке не соответствует условиям, предъявляемым к молодому специалисту в соответствии с настоящим Положением;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5) участником договора о социальной поддержке является молодой специалист, с которым ранее заключался договор о социальной поддержке, в том числе с участием других комитетов либо государственных (муниципальных) учреждений (образовательных организаций);</w:t>
      </w:r>
    </w:p>
    <w:p w:rsidR="001A13EE" w:rsidRDefault="001A13EE" w:rsidP="001A13E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11.11.2013 N 386)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6) проект договора о социальной поддержке не подписан молодым специалистом или руководителем государственного (муниципального) учреждения (образовательной организации).</w:t>
      </w:r>
    </w:p>
    <w:p w:rsidR="001A13EE" w:rsidRDefault="001A13EE" w:rsidP="001A13E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11.11.2013 N 386)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 xml:space="preserve">Мотивированный отказ направляется комитетом руководителю государственного (муниципального) учреждения (образовательной организации) в течение десяти рабочих дней </w:t>
      </w:r>
      <w:proofErr w:type="gramStart"/>
      <w:r>
        <w:t>с даты получения</w:t>
      </w:r>
      <w:proofErr w:type="gramEnd"/>
      <w:r>
        <w:t xml:space="preserve"> комитетом проекта договора о социальной поддержке.</w:t>
      </w:r>
    </w:p>
    <w:p w:rsidR="001A13EE" w:rsidRDefault="001A13EE" w:rsidP="001A13E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11.11.2013 N 386)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10. Комитет не вправе повторно заключать с молодым специалистом договор о социальной поддержке независимо от оснований прекращения ранее заключенного с этим молодым специалистом договора о социальной поддержке, в том числе с участием других комитетов.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11. Договор о социальной поддержке заключается на основании обращения молодого специалиста к руководителю государственного (муниципального) учреждения (образовательной организации) после заключения трудового договора и окончания испытательного срока, если такой срок был установлен молодому специалисту при приеме на работу.</w:t>
      </w:r>
    </w:p>
    <w:p w:rsidR="001A13EE" w:rsidRDefault="001A13EE" w:rsidP="001A13E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11.11.2013 N 386)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 xml:space="preserve">11-1. </w:t>
      </w:r>
      <w:proofErr w:type="gramStart"/>
      <w:r>
        <w:t>Исполнение обязательств по договору о социальной поддержке приостанавливается с даты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до момента повторного заключения трудового договора при условии его заключения в течение 30 календарных дней со дня окончания военной службы (альтернативной гражданской службы) на неопределенный срок на условиях нормальной продолжительности</w:t>
      </w:r>
      <w:proofErr w:type="gramEnd"/>
      <w:r>
        <w:t xml:space="preserve"> рабочего времени, установленной трудовым законодательством для данной категории работников (не менее одной ставки).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 xml:space="preserve">В случае неисполнения молодым специалистом условия о заключении в течение 30 календарных дней со дня окончания военной службы (альтернативной гражданской службы) </w:t>
      </w:r>
      <w:r>
        <w:lastRenderedPageBreak/>
        <w:t>трудового договора на неопределенный срок на условиях нормальной продолжительности рабочего времени, установленной трудовым законодательством для данной категории, работников (не менее одной ставки), действие договора о социальной поддержке прекращается.</w:t>
      </w:r>
    </w:p>
    <w:p w:rsidR="001A13EE" w:rsidRDefault="001A13EE" w:rsidP="001A13EE">
      <w:pPr>
        <w:pStyle w:val="ConsPlusNormal"/>
        <w:jc w:val="both"/>
      </w:pPr>
      <w:r>
        <w:t xml:space="preserve">(п. 11-1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23.05.2016 N 158)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 xml:space="preserve">12. Пособие перечисляется на банковский счет молодого специалиста, указанный в договоре о социальной поддержке, ежегодно по истечении первого, второго и третьего года работы начиная </w:t>
      </w:r>
      <w:proofErr w:type="gramStart"/>
      <w:r>
        <w:t>с даты заключения</w:t>
      </w:r>
      <w:proofErr w:type="gramEnd"/>
      <w:r>
        <w:t xml:space="preserve"> трудового договора, если на дату совершения соответствующей банковской операции трудовой договор и договор о социальной поддержке продолжали действовать.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 xml:space="preserve">Перечисление пособия осуществляется в 30-дневный срок со дня окончания года работы молодого специалиста по трудовому договору, исчисленного с учетом </w:t>
      </w:r>
      <w:hyperlink w:anchor="P113" w:history="1">
        <w:r>
          <w:rPr>
            <w:color w:val="0000FF"/>
          </w:rPr>
          <w:t>пункта 12-1</w:t>
        </w:r>
      </w:hyperlink>
      <w:r>
        <w:t xml:space="preserve"> настоящего Положения.</w:t>
      </w:r>
    </w:p>
    <w:p w:rsidR="001A13EE" w:rsidRDefault="001A13EE" w:rsidP="001A13E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23.05.2016 N 158)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bookmarkStart w:id="1" w:name="P113"/>
      <w:bookmarkEnd w:id="1"/>
      <w:r>
        <w:t>12-1. В год работы, за который предоставляется пособие, не включаются: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 xml:space="preserve">время отсутствия молодого специалиста на работе без уважительных причин, в том числе вследствие его отстранения от работы в случаях, предусмотренных </w:t>
      </w:r>
      <w:hyperlink r:id="rId45" w:history="1">
        <w:r>
          <w:rPr>
            <w:color w:val="0000FF"/>
          </w:rPr>
          <w:t>статьей 76</w:t>
        </w:r>
      </w:hyperlink>
      <w:r>
        <w:t xml:space="preserve"> Трудового кодекса Российской Федерации;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 xml:space="preserve">время отпусков по уходу за ребенком до </w:t>
      </w:r>
      <w:proofErr w:type="gramStart"/>
      <w:r>
        <w:t>достижения</w:t>
      </w:r>
      <w:proofErr w:type="gramEnd"/>
      <w:r>
        <w:t xml:space="preserve"> им установленного законом возраста;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время предоставляемых по просьбе молодого специалиста отпусков без сохранения заработной платы, превышающее 14 календарных дней в течение рабочего года;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время, в течение которого исполнение обязательств по договору было приостановлено.</w:t>
      </w:r>
    </w:p>
    <w:p w:rsidR="001A13EE" w:rsidRDefault="001A13EE" w:rsidP="001A13EE">
      <w:pPr>
        <w:pStyle w:val="ConsPlusNormal"/>
        <w:jc w:val="both"/>
      </w:pPr>
      <w:r>
        <w:t xml:space="preserve">(п. 12-1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23.05.2016 N 158)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13. Настоящее Положение распространяется на отношения, связанные с заключением договора о социальной поддержке между государственным учреждением, самостоятельно исполняющим функции главного распорядителя средств областного бюджета Ленинградской области, и молодым специалистом.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При этом функции комитета подлежат исполнению государственным учреждением, а договор о социальной поддержке с прилагаемыми документами после его подписания направляется государственным учреждением в орган исполнительной власти Ленинградской области, осуществляющий в отношении государственного учреждения функции и полномочия учредителя.</w:t>
      </w:r>
    </w:p>
    <w:p w:rsidR="001A13EE" w:rsidRDefault="001A13EE" w:rsidP="001A13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28.11.2013 N 430)</w:t>
      </w:r>
    </w:p>
    <w:p w:rsidR="001A13EE" w:rsidRDefault="001A13EE" w:rsidP="001A13EE">
      <w:pPr>
        <w:pStyle w:val="ConsPlusNormal"/>
        <w:ind w:firstLine="540"/>
        <w:jc w:val="both"/>
      </w:pPr>
    </w:p>
    <w:p w:rsidR="001A13EE" w:rsidRDefault="001A13EE" w:rsidP="001A13EE">
      <w:pPr>
        <w:pStyle w:val="ConsPlusNormal"/>
        <w:ind w:firstLine="540"/>
        <w:jc w:val="both"/>
      </w:pPr>
    </w:p>
    <w:p w:rsidR="001A13EE" w:rsidRDefault="001A13EE" w:rsidP="001A13EE">
      <w:pPr>
        <w:pStyle w:val="ConsPlusNormal"/>
        <w:ind w:firstLine="540"/>
        <w:jc w:val="both"/>
      </w:pPr>
    </w:p>
    <w:p w:rsidR="001A13EE" w:rsidRDefault="001A13EE" w:rsidP="001A13EE">
      <w:pPr>
        <w:pStyle w:val="ConsPlusNormal"/>
        <w:ind w:firstLine="540"/>
        <w:jc w:val="both"/>
      </w:pPr>
    </w:p>
    <w:p w:rsidR="001A13EE" w:rsidRDefault="001A13EE" w:rsidP="001A13EE">
      <w:pPr>
        <w:pStyle w:val="ConsPlusNormal"/>
        <w:ind w:firstLine="540"/>
        <w:jc w:val="both"/>
      </w:pPr>
    </w:p>
    <w:p w:rsidR="001A13EE" w:rsidRDefault="001A13EE" w:rsidP="001A13EE">
      <w:pPr>
        <w:pStyle w:val="ConsPlusNormal"/>
        <w:jc w:val="right"/>
        <w:outlineLvl w:val="0"/>
      </w:pPr>
      <w:r>
        <w:t>УТВЕРЖДЕНА</w:t>
      </w:r>
    </w:p>
    <w:p w:rsidR="001A13EE" w:rsidRDefault="001A13EE" w:rsidP="001A13EE">
      <w:pPr>
        <w:pStyle w:val="ConsPlusNormal"/>
        <w:jc w:val="right"/>
      </w:pPr>
      <w:r>
        <w:t>постановлением Правительства</w:t>
      </w:r>
    </w:p>
    <w:p w:rsidR="001A13EE" w:rsidRDefault="001A13EE" w:rsidP="001A13EE">
      <w:pPr>
        <w:pStyle w:val="ConsPlusNormal"/>
        <w:jc w:val="right"/>
      </w:pPr>
      <w:r>
        <w:t>Ленинградской области</w:t>
      </w:r>
    </w:p>
    <w:p w:rsidR="001A13EE" w:rsidRDefault="001A13EE" w:rsidP="001A13EE">
      <w:pPr>
        <w:pStyle w:val="ConsPlusNormal"/>
        <w:jc w:val="right"/>
      </w:pPr>
      <w:r>
        <w:lastRenderedPageBreak/>
        <w:t>от 07.04.2008 N 71</w:t>
      </w:r>
    </w:p>
    <w:p w:rsidR="001A13EE" w:rsidRDefault="001A13EE" w:rsidP="001A13EE">
      <w:pPr>
        <w:pStyle w:val="ConsPlusNormal"/>
        <w:jc w:val="right"/>
      </w:pPr>
      <w:r>
        <w:t>(приложение 2)</w:t>
      </w:r>
    </w:p>
    <w:p w:rsidR="001A13EE" w:rsidRDefault="001A13EE" w:rsidP="001A13EE">
      <w:pPr>
        <w:pStyle w:val="ConsPlusNormal"/>
        <w:jc w:val="center"/>
      </w:pPr>
    </w:p>
    <w:p w:rsidR="001A13EE" w:rsidRDefault="001A13EE" w:rsidP="001A13EE">
      <w:pPr>
        <w:pStyle w:val="ConsPlusNormal"/>
        <w:jc w:val="center"/>
      </w:pPr>
      <w:r>
        <w:t>Список изменяющих документов</w:t>
      </w:r>
    </w:p>
    <w:p w:rsidR="001A13EE" w:rsidRDefault="001A13EE" w:rsidP="001A13EE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1A13EE" w:rsidRDefault="001A13EE" w:rsidP="001A13EE">
      <w:pPr>
        <w:pStyle w:val="ConsPlusNormal"/>
        <w:jc w:val="center"/>
      </w:pPr>
      <w:r>
        <w:t xml:space="preserve">от 11.11.2013 </w:t>
      </w:r>
      <w:hyperlink r:id="rId48" w:history="1">
        <w:r>
          <w:rPr>
            <w:color w:val="0000FF"/>
          </w:rPr>
          <w:t>N 386</w:t>
        </w:r>
      </w:hyperlink>
      <w:r>
        <w:t xml:space="preserve">, от 23.05.2016 </w:t>
      </w:r>
      <w:hyperlink r:id="rId49" w:history="1">
        <w:r>
          <w:rPr>
            <w:color w:val="0000FF"/>
          </w:rPr>
          <w:t>N 158</w:t>
        </w:r>
      </w:hyperlink>
      <w:r>
        <w:t>)</w:t>
      </w:r>
    </w:p>
    <w:p w:rsidR="001A13EE" w:rsidRDefault="001A13EE" w:rsidP="001A13EE">
      <w:pPr>
        <w:pStyle w:val="ConsPlusNormal"/>
        <w:jc w:val="right"/>
      </w:pPr>
    </w:p>
    <w:p w:rsidR="001A13EE" w:rsidRDefault="001A13EE" w:rsidP="001A13EE">
      <w:pPr>
        <w:pStyle w:val="ConsPlusNormal"/>
      </w:pPr>
      <w:r>
        <w:t>(Форма)</w:t>
      </w:r>
    </w:p>
    <w:p w:rsidR="001A13EE" w:rsidRDefault="001A13EE" w:rsidP="001A13EE">
      <w:pPr>
        <w:pStyle w:val="ConsPlusNormal"/>
        <w:jc w:val="both"/>
      </w:pPr>
    </w:p>
    <w:p w:rsidR="001A13EE" w:rsidRDefault="001A13EE" w:rsidP="001A13EE">
      <w:pPr>
        <w:pStyle w:val="ConsPlusTitle"/>
        <w:jc w:val="center"/>
      </w:pPr>
      <w:bookmarkStart w:id="3" w:name="P139"/>
      <w:bookmarkEnd w:id="3"/>
      <w:r>
        <w:t>ДОГОВОР</w:t>
      </w:r>
    </w:p>
    <w:p w:rsidR="001A13EE" w:rsidRDefault="001A13EE" w:rsidP="001A13EE">
      <w:pPr>
        <w:pStyle w:val="ConsPlusTitle"/>
        <w:jc w:val="center"/>
      </w:pPr>
      <w:r>
        <w:t>о предоставлении социальной поддержки</w:t>
      </w:r>
    </w:p>
    <w:p w:rsidR="001A13EE" w:rsidRDefault="001A13EE" w:rsidP="001A13EE">
      <w:pPr>
        <w:pStyle w:val="ConsPlusTitle"/>
        <w:jc w:val="center"/>
      </w:pPr>
      <w:r>
        <w:t>молодому специалисту</w:t>
      </w:r>
    </w:p>
    <w:p w:rsidR="001A13EE" w:rsidRDefault="001A13EE" w:rsidP="001A13EE">
      <w:pPr>
        <w:pStyle w:val="ConsPlusNormal"/>
        <w:jc w:val="both"/>
      </w:pPr>
    </w:p>
    <w:p w:rsidR="001A13EE" w:rsidRDefault="001A13EE" w:rsidP="001A13EE">
      <w:pPr>
        <w:pStyle w:val="ConsPlusNormal"/>
        <w:jc w:val="right"/>
      </w:pPr>
      <w:r>
        <w:t>"__" _______ 20__ года</w:t>
      </w:r>
    </w:p>
    <w:p w:rsidR="001A13EE" w:rsidRDefault="001A13EE" w:rsidP="001A13EE">
      <w:pPr>
        <w:pStyle w:val="ConsPlusNormal"/>
        <w:jc w:val="both"/>
      </w:pPr>
    </w:p>
    <w:p w:rsidR="001A13EE" w:rsidRDefault="001A13EE" w:rsidP="001A13EE">
      <w:pPr>
        <w:pStyle w:val="ConsPlusNonformat"/>
        <w:jc w:val="both"/>
      </w:pPr>
      <w:r>
        <w:t xml:space="preserve">    Гражданин (гражданка) ________________________________________________,</w:t>
      </w:r>
    </w:p>
    <w:p w:rsidR="001A13EE" w:rsidRDefault="001A13EE" w:rsidP="001A13EE">
      <w:pPr>
        <w:pStyle w:val="ConsPlusNonformat"/>
        <w:jc w:val="both"/>
      </w:pPr>
      <w:r>
        <w:t xml:space="preserve">                                     (фамилия, имя, отчество)</w:t>
      </w:r>
    </w:p>
    <w:p w:rsidR="001A13EE" w:rsidRDefault="001A13EE" w:rsidP="001A13EE">
      <w:pPr>
        <w:pStyle w:val="ConsPlusNonformat"/>
        <w:jc w:val="both"/>
      </w:pPr>
      <w:r>
        <w:t>дата рождения _________________________, паспорт __________________________</w:t>
      </w:r>
    </w:p>
    <w:p w:rsidR="001A13EE" w:rsidRDefault="001A13EE" w:rsidP="001A13EE">
      <w:pPr>
        <w:pStyle w:val="ConsPlusNonformat"/>
        <w:jc w:val="both"/>
      </w:pPr>
      <w:r>
        <w:t>___________________________________________________________________________</w:t>
      </w:r>
    </w:p>
    <w:p w:rsidR="001A13EE" w:rsidRDefault="001A13EE" w:rsidP="001A13EE">
      <w:pPr>
        <w:pStyle w:val="ConsPlusNonformat"/>
        <w:jc w:val="both"/>
      </w:pPr>
      <w:r>
        <w:t xml:space="preserve">                     (серия, номер, кем и когда выдан)</w:t>
      </w:r>
    </w:p>
    <w:p w:rsidR="001A13EE" w:rsidRDefault="001A13EE" w:rsidP="001A13EE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</w:t>
      </w:r>
    </w:p>
    <w:p w:rsidR="001A13EE" w:rsidRDefault="001A13EE" w:rsidP="001A13EE">
      <w:pPr>
        <w:pStyle w:val="ConsPlusNonformat"/>
        <w:jc w:val="both"/>
      </w:pPr>
      <w:r>
        <w:t xml:space="preserve">ИНН ___________________________________, </w:t>
      </w:r>
      <w:proofErr w:type="gramStart"/>
      <w:r>
        <w:t>именуемый</w:t>
      </w:r>
      <w:proofErr w:type="gramEnd"/>
      <w:r>
        <w:t xml:space="preserve"> (именуемая) в дальнейшем</w:t>
      </w:r>
    </w:p>
    <w:p w:rsidR="001A13EE" w:rsidRDefault="001A13EE" w:rsidP="001A13EE">
      <w:pPr>
        <w:pStyle w:val="ConsPlusNonformat"/>
        <w:jc w:val="both"/>
      </w:pPr>
      <w:r>
        <w:t>Молодой специалист, _______________________________________________________</w:t>
      </w:r>
    </w:p>
    <w:p w:rsidR="001A13EE" w:rsidRDefault="001A13EE" w:rsidP="001A13EE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государственного (муниципального)</w:t>
      </w:r>
      <w:proofErr w:type="gramEnd"/>
    </w:p>
    <w:p w:rsidR="001A13EE" w:rsidRDefault="001A13EE" w:rsidP="001A13EE">
      <w:pPr>
        <w:pStyle w:val="ConsPlusNonformat"/>
        <w:jc w:val="both"/>
      </w:pPr>
      <w:r>
        <w:t>__________________________________________________________________________,</w:t>
      </w:r>
    </w:p>
    <w:p w:rsidR="001A13EE" w:rsidRDefault="001A13EE" w:rsidP="001A13EE">
      <w:pPr>
        <w:pStyle w:val="ConsPlusNonformat"/>
        <w:jc w:val="both"/>
      </w:pPr>
      <w:r>
        <w:t xml:space="preserve">                 учреждения (образовательной организации)</w:t>
      </w:r>
    </w:p>
    <w:p w:rsidR="001A13EE" w:rsidRDefault="001A13EE" w:rsidP="001A13EE">
      <w:pPr>
        <w:pStyle w:val="ConsPlusNonformat"/>
        <w:jc w:val="both"/>
      </w:pPr>
      <w:r>
        <w:t>именуемое  в  дальнейшем  Учреждение  (Организация),  в  лице  руководителя</w:t>
      </w:r>
    </w:p>
    <w:p w:rsidR="001A13EE" w:rsidRDefault="001A13EE" w:rsidP="001A13EE">
      <w:pPr>
        <w:pStyle w:val="ConsPlusNonformat"/>
        <w:jc w:val="both"/>
      </w:pPr>
      <w:r>
        <w:t>Учреждения (Организации) _________________________________________________,</w:t>
      </w:r>
    </w:p>
    <w:p w:rsidR="001A13EE" w:rsidRDefault="001A13EE" w:rsidP="001A13EE">
      <w:pPr>
        <w:pStyle w:val="ConsPlusNonformat"/>
        <w:jc w:val="both"/>
      </w:pPr>
      <w:r>
        <w:t xml:space="preserve">                                (должность, фамилия, имя, отчество)</w:t>
      </w:r>
    </w:p>
    <w:p w:rsidR="001A13EE" w:rsidRDefault="001A13EE" w:rsidP="001A13EE">
      <w:pPr>
        <w:pStyle w:val="ConsPlusNonformat"/>
        <w:jc w:val="both"/>
      </w:pPr>
      <w:r>
        <w:t>действующего на основании Устава Учреждения (Организации), и ______________</w:t>
      </w:r>
    </w:p>
    <w:p w:rsidR="001A13EE" w:rsidRDefault="001A13EE" w:rsidP="001A13EE">
      <w:pPr>
        <w:pStyle w:val="ConsPlusNonformat"/>
        <w:jc w:val="both"/>
      </w:pPr>
      <w:r>
        <w:t xml:space="preserve">______________________________________________________________________ </w:t>
      </w:r>
      <w:hyperlink w:anchor="P231" w:history="1">
        <w:r>
          <w:rPr>
            <w:color w:val="0000FF"/>
          </w:rPr>
          <w:t>&lt;*&gt;</w:t>
        </w:r>
      </w:hyperlink>
      <w:r>
        <w:t>,</w:t>
      </w:r>
    </w:p>
    <w:p w:rsidR="001A13EE" w:rsidRDefault="001A13EE" w:rsidP="001A13EE">
      <w:pPr>
        <w:pStyle w:val="ConsPlusNonformat"/>
        <w:jc w:val="both"/>
      </w:pPr>
      <w:r>
        <w:t xml:space="preserve">     (наименование органа исполнительной власти Ленинградской области)</w:t>
      </w:r>
    </w:p>
    <w:p w:rsidR="001A13EE" w:rsidRDefault="001A13EE" w:rsidP="001A13EE">
      <w:pPr>
        <w:pStyle w:val="ConsPlusNonformat"/>
        <w:jc w:val="both"/>
      </w:pPr>
      <w:proofErr w:type="gramStart"/>
      <w:r>
        <w:t>именуемого</w:t>
      </w:r>
      <w:proofErr w:type="gramEnd"/>
      <w:r>
        <w:t xml:space="preserve"> в дальнейшем Комитет, в лице ___________________________________</w:t>
      </w:r>
    </w:p>
    <w:p w:rsidR="001A13EE" w:rsidRDefault="001A13EE" w:rsidP="001A13EE">
      <w:pPr>
        <w:pStyle w:val="ConsPlusNonformat"/>
        <w:jc w:val="both"/>
      </w:pPr>
      <w:r>
        <w:t xml:space="preserve">______________________________________________________________________ </w:t>
      </w:r>
      <w:hyperlink w:anchor="P231" w:history="1">
        <w:r>
          <w:rPr>
            <w:color w:val="0000FF"/>
          </w:rPr>
          <w:t>&lt;*&gt;</w:t>
        </w:r>
      </w:hyperlink>
      <w:r>
        <w:t>,</w:t>
      </w:r>
    </w:p>
    <w:p w:rsidR="001A13EE" w:rsidRDefault="001A13EE" w:rsidP="001A13EE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1A13EE" w:rsidRDefault="001A13EE" w:rsidP="001A13E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1A13EE" w:rsidRDefault="001A13EE" w:rsidP="001A13EE">
      <w:pPr>
        <w:pStyle w:val="ConsPlusNonformat"/>
        <w:jc w:val="both"/>
      </w:pPr>
      <w:r>
        <w:t xml:space="preserve">______________________________________________________________________ </w:t>
      </w:r>
      <w:hyperlink w:anchor="P231" w:history="1">
        <w:r>
          <w:rPr>
            <w:color w:val="0000FF"/>
          </w:rPr>
          <w:t>&lt;*&gt;</w:t>
        </w:r>
      </w:hyperlink>
      <w:r>
        <w:t>,</w:t>
      </w:r>
    </w:p>
    <w:p w:rsidR="001A13EE" w:rsidRDefault="001A13EE" w:rsidP="001A13EE">
      <w:pPr>
        <w:pStyle w:val="ConsPlusNonformat"/>
        <w:jc w:val="both"/>
      </w:pPr>
      <w:r>
        <w:t>заключили настоящий договор о следующем:</w:t>
      </w:r>
    </w:p>
    <w:p w:rsidR="001A13EE" w:rsidRDefault="001A13EE" w:rsidP="001A13EE">
      <w:pPr>
        <w:pStyle w:val="ConsPlusNormal"/>
        <w:ind w:firstLine="540"/>
        <w:jc w:val="both"/>
      </w:pPr>
      <w:r>
        <w:t>1. Молодой специалист обязуется: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1.1. Исполнять обязательства, вытекающие из трудового договора N ___ от "__" ______ 20__ года, который заключен между Молодым специалистом и Учреждением (Организацией) на неопределенный срок на условиях нормальной продолжительности рабочего времени, установленной трудовым законодательством для данной категории работников (не менее одной ставки) (далее - Трудовой договор).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Не менее чем за две недели до предполагаемой даты расторжения Трудового договора в письменном виде сообщить Учреждению (Организации) и Комитету о намерении досрочно расторгнуть Трудовой договор, либо перейти в другое государственное (муниципальное) учреждение (образовательную организацию) по переводу, либо изменить условие Трудового договора о работе на условиях нормальной продолжительности рабочего времени, установленной трудовым законодательством для данной категории работников (не менее одной</w:t>
      </w:r>
      <w:proofErr w:type="gramEnd"/>
      <w:r>
        <w:t xml:space="preserve"> </w:t>
      </w:r>
      <w:r>
        <w:lastRenderedPageBreak/>
        <w:t>ставки).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Не менее чем за две недели до предполагаемой даты расторжения Трудового договора в письменном виде сообщить Учреждению (Организации) и Комитету об изменении указанных в настоящем договоре реквизитов своего банковского счета, номера телефона (факса) и/или почтового адреса.</w:t>
      </w:r>
      <w:proofErr w:type="gramEnd"/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1.4. Не предпринимать меры к заключению нового договора о предоставлении социальной поддержки молодому специалисту в течение срока действия настоящего договора и после его прекращения (досрочного расторжения) независимо от оснований его прекращения (расторжения).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2. Молодой специалист гарантирует, что ранее с ним не заключался договор о предоставлении социальной поддержки молодому специалисту, в том числе с участием другого органа исполнительной власти Ленинградской области и/или государственного (муниципального) учреждения (организации).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3. Комитет обязуется: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В случаях и порядке, определенных </w:t>
      </w:r>
      <w:hyperlink w:anchor="P46" w:history="1">
        <w:r>
          <w:rPr>
            <w:color w:val="0000FF"/>
          </w:rPr>
          <w:t>Положением</w:t>
        </w:r>
      </w:hyperlink>
      <w:r>
        <w:t xml:space="preserve"> о порядке осуществления мер социальной поддержки молодых специалистов в Ленинградской области, утвержденным постановлением Правительства Ленинградской области от 7 апреля 2008 года N 71, обеспечить ежегодную единовременную выплату Молодому специалисту в размере 56,5 тысячи рублей (в том числе налог на доходы физических лиц) путем перечисления указанной суммы на банковский счет Молодого специалиста в течение 30</w:t>
      </w:r>
      <w:proofErr w:type="gramEnd"/>
      <w:r>
        <w:t xml:space="preserve"> календарных дней со дня окончания каждого года работы молодого специалиста по Трудовому договору, исчисленного в соответствии с указанным </w:t>
      </w:r>
      <w:hyperlink w:anchor="P46" w:history="1">
        <w:r>
          <w:rPr>
            <w:color w:val="0000FF"/>
          </w:rPr>
          <w:t>Положением</w:t>
        </w:r>
      </w:hyperlink>
      <w:r>
        <w:t>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 xml:space="preserve">3.2. Письменно сообщить Молодому специалисту и Учреждению (Организации) об отмене или признании судом противоречащим закону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 декабря 2007 года N 339 "О социальной поддержке молодых специалистов в Ленинградской области".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3.3. Подготовить и направить Молодому специалисту и Учреждению (Организации) проект дополнительного соглашения к настоящему договору в следующих случаях: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при возникновении необходимости замены Комитета другим органом исполнительной власти Ленинградской области;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proofErr w:type="gramStart"/>
      <w:r>
        <w:t>при возникновении необходимости замены Учреждения (Организации) другим государственным (муниципальным) учреждением (организацией) в связи с переводом Молодого специалиста или принятием решения о реорганизации Учреждения (Организации), не влекущей утраты статуса государственного (муниципального) учреждения (организации) для работодателя.</w:t>
      </w:r>
      <w:proofErr w:type="gramEnd"/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4. Учреждение (Организация) обязуется: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4.1. Соблюдать свои обязательства, вытекающие из Трудового договора.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 xml:space="preserve">4.2. Ежегодно в августе очередного календарного года письменно сообщать Комитету о действующих </w:t>
      </w:r>
      <w:proofErr w:type="gramStart"/>
      <w:r>
        <w:t>договорах</w:t>
      </w:r>
      <w:proofErr w:type="gramEnd"/>
      <w:r>
        <w:t xml:space="preserve"> о предоставлении социальной поддержки молодым специалистам с </w:t>
      </w:r>
      <w:r>
        <w:lastRenderedPageBreak/>
        <w:t>участием Учреждения (Организации) и о прогнозе прекращения и/или заключения таких договоров в следующем календарном году.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 xml:space="preserve">4.3. Не позднее дня окончания года работы молодого специалиста по Трудовому договору, исчисленного в соответствии с </w:t>
      </w:r>
      <w:hyperlink w:anchor="P46" w:history="1">
        <w:r>
          <w:rPr>
            <w:color w:val="0000FF"/>
          </w:rPr>
          <w:t>Положением</w:t>
        </w:r>
      </w:hyperlink>
      <w:r>
        <w:t xml:space="preserve"> о порядке осуществления мер социальной поддержки молодых специалистов в Ленинградской области, письменно информировать Комитет об окончании очередного года работы Молодого специалиста.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4.4. В случае прекращения Трудового договора по любым основаниям незамедлительно в письменно виде сообщать об этом Комитету.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4.5. В случае принятия решения о ликвидации, реорганизации Учреждения (Организации) либо иного решения, влекущего для Учреждения (Организации) утрату статуса государственного (муниципального) учреждения (организации), письменно сообщить Комитету и представить копию такого решения.</w:t>
      </w:r>
    </w:p>
    <w:p w:rsidR="001A13EE" w:rsidRDefault="001A13EE" w:rsidP="001A13EE">
      <w:pPr>
        <w:pStyle w:val="ConsPlusNonformat"/>
        <w:spacing w:before="200"/>
        <w:jc w:val="both"/>
      </w:pPr>
      <w:r>
        <w:t xml:space="preserve">    5. Настоящий договор действует </w:t>
      </w:r>
      <w:proofErr w:type="gramStart"/>
      <w:r>
        <w:t>с даты</w:t>
      </w:r>
      <w:proofErr w:type="gramEnd"/>
      <w:r>
        <w:t xml:space="preserve"> его подписания всеми  участниками</w:t>
      </w:r>
    </w:p>
    <w:p w:rsidR="001A13EE" w:rsidRDefault="001A13EE" w:rsidP="001A13EE">
      <w:pPr>
        <w:pStyle w:val="ConsPlusNonformat"/>
        <w:jc w:val="both"/>
      </w:pPr>
      <w:r>
        <w:t>и  до   даты   зачисления   на   банковский   счет   Молодого   специалиста</w:t>
      </w:r>
    </w:p>
    <w:p w:rsidR="001A13EE" w:rsidRDefault="001A13EE" w:rsidP="001A13EE">
      <w:pPr>
        <w:pStyle w:val="ConsPlusNonformat"/>
        <w:jc w:val="both"/>
      </w:pPr>
      <w:r>
        <w:t>____________________________ рублей по совокупности перечислений.</w:t>
      </w:r>
    </w:p>
    <w:p w:rsidR="001A13EE" w:rsidRDefault="001A13EE" w:rsidP="001A13EE">
      <w:pPr>
        <w:pStyle w:val="ConsPlusNonformat"/>
        <w:jc w:val="both"/>
      </w:pPr>
      <w:r>
        <w:t xml:space="preserve"> (сумма цифрами и прописью)</w:t>
      </w:r>
    </w:p>
    <w:p w:rsidR="001A13EE" w:rsidRDefault="001A13EE" w:rsidP="001A13EE">
      <w:pPr>
        <w:pStyle w:val="ConsPlusNormal"/>
        <w:ind w:firstLine="540"/>
        <w:jc w:val="both"/>
      </w:pPr>
      <w:r>
        <w:t xml:space="preserve">5.1. </w:t>
      </w:r>
      <w:proofErr w:type="gramStart"/>
      <w:r>
        <w:t>Исполнение обязательств по настоящему договору приостанавливается с даты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(</w:t>
      </w:r>
      <w:hyperlink r:id="rId51" w:history="1">
        <w:r>
          <w:rPr>
            <w:color w:val="0000FF"/>
          </w:rPr>
          <w:t>пункт 1 части 1 статьи 83</w:t>
        </w:r>
      </w:hyperlink>
      <w:r>
        <w:t xml:space="preserve"> Трудового кодекса Российской Федерации) до момента повторного заключения Трудового договора при условии его заключения в течение 30 календарных дней со дня окончания военной службы (альтернативной гражданской</w:t>
      </w:r>
      <w:proofErr w:type="gramEnd"/>
      <w:r>
        <w:t xml:space="preserve"> службы) на неопределенный срок на условиях нормальной продолжительности рабочего времени, установленной трудовым законодательством для данной категории работников (не менее одной ставки).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6. Действие настоящего договора автоматически прекращается досрочно: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с даты прекращения</w:t>
      </w:r>
      <w:proofErr w:type="gramEnd"/>
      <w:r>
        <w:t xml:space="preserve"> Трудового договора по любым основаниям, кроме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(</w:t>
      </w:r>
      <w:hyperlink r:id="rId52" w:history="1">
        <w:r>
          <w:rPr>
            <w:color w:val="0000FF"/>
          </w:rPr>
          <w:t>пункт 1 части 1 статьи 83</w:t>
        </w:r>
      </w:hyperlink>
      <w:r>
        <w:t xml:space="preserve"> Трудового кодекса Российской Федерации);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с даты принятия</w:t>
      </w:r>
      <w:proofErr w:type="gramEnd"/>
      <w:r>
        <w:t xml:space="preserve"> решения о ликвидации или реорганизации Учреждения (Организации), за исключением случаев его присоединения к другому государственному (муниципальному) учреждению (организации) или слияния с ним;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с даты принятия</w:t>
      </w:r>
      <w:proofErr w:type="gramEnd"/>
      <w:r>
        <w:t xml:space="preserve"> решения, влекущего для Учреждения (Организации) утрату статуса государственного (муниципального) учреждения (организации);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 xml:space="preserve">4) с даты отмены или признания </w:t>
      </w:r>
      <w:proofErr w:type="gramStart"/>
      <w:r>
        <w:t>утратившим</w:t>
      </w:r>
      <w:proofErr w:type="gramEnd"/>
      <w:r>
        <w:t xml:space="preserve"> силу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 декабря 2007 года N 339 "О социальной поддержке молодых специалистов в Ленинградской области";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 xml:space="preserve">5) по истечении 20 рабочих дней </w:t>
      </w:r>
      <w:proofErr w:type="gramStart"/>
      <w:r>
        <w:t>с даты получения</w:t>
      </w:r>
      <w:proofErr w:type="gramEnd"/>
      <w:r>
        <w:t xml:space="preserve"> Учреждением (Организацией) повторного письменного уведомления Комитета о необходимости надлежащим образом выполнять обязательства Учреждения (Организации) по настоящему договору, если в течение </w:t>
      </w:r>
      <w:r>
        <w:lastRenderedPageBreak/>
        <w:t>указанного срока Учреждение (Организация) не выполнило свои обязательства по настоящему договору.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7. Проект дополнительного соглашения к настоящему договору подготавливается и направляется Комитетом другим участникам настоящего договора, которые обязаны в течение 10 рабочих дней с даты их получения подписать дополнительное соглашение и направить его в Комитет либо в этот же срок направить другим участникам настоящего договора свои письменные возражения.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8. Письменные возражения, сообщения и уведомления, предусмотренные настоящим договором, а также прилагаемые к ним документы направляются всем участникам настоящего договора по факсу, по почте или вручаются лично.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9. Дополнительные соглашения к настоящему договору и их проекты, а также письменные уведомления, предусмотренные настоящим договором, направляются участникам заказным письмом с уведомлением о вручении.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10. Дополнительные соглашения к настоящему договору оформляются в трех экземплярах и являются его неотъемлемой частью с даты их подписания всеми участниками.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11. Настоящий договор составлен в трех экземплярах - по одному для каждого участника.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12. Адреса участников настоящего договора:</w:t>
      </w:r>
    </w:p>
    <w:p w:rsidR="001A13EE" w:rsidRDefault="001A13EE" w:rsidP="001A13EE">
      <w:pPr>
        <w:pStyle w:val="ConsPlusNonformat"/>
        <w:spacing w:before="200"/>
        <w:jc w:val="both"/>
      </w:pPr>
      <w:r>
        <w:t xml:space="preserve">    12.1. Почтовый адрес, телефон, факс Молодого специалиста</w:t>
      </w:r>
      <w:proofErr w:type="gramStart"/>
      <w:r>
        <w:t>: _____________</w:t>
      </w:r>
      <w:proofErr w:type="gramEnd"/>
    </w:p>
    <w:p w:rsidR="001A13EE" w:rsidRDefault="001A13EE" w:rsidP="001A13EE">
      <w:pPr>
        <w:pStyle w:val="ConsPlusNonformat"/>
        <w:jc w:val="both"/>
      </w:pPr>
      <w:r>
        <w:t>__________________________________________________________________________.</w:t>
      </w:r>
    </w:p>
    <w:p w:rsidR="001A13EE" w:rsidRDefault="001A13EE" w:rsidP="001A13EE">
      <w:pPr>
        <w:pStyle w:val="ConsPlusNonformat"/>
        <w:jc w:val="both"/>
      </w:pPr>
      <w:r>
        <w:t xml:space="preserve">    12.2. Почтовый адрес, телефон, факс Учреждения (Организации</w:t>
      </w:r>
      <w:proofErr w:type="gramStart"/>
      <w:r>
        <w:t>): _________</w:t>
      </w:r>
      <w:proofErr w:type="gramEnd"/>
    </w:p>
    <w:p w:rsidR="001A13EE" w:rsidRDefault="001A13EE" w:rsidP="001A13EE">
      <w:pPr>
        <w:pStyle w:val="ConsPlusNonformat"/>
        <w:jc w:val="both"/>
      </w:pPr>
      <w:r>
        <w:t>__________________________________________________________________________.</w:t>
      </w:r>
    </w:p>
    <w:p w:rsidR="001A13EE" w:rsidRDefault="001A13EE" w:rsidP="001A13EE">
      <w:pPr>
        <w:pStyle w:val="ConsPlusNonformat"/>
        <w:jc w:val="both"/>
      </w:pPr>
      <w:r>
        <w:t xml:space="preserve">    12.3. Почтовый адрес Комитета: ___________________________________ </w:t>
      </w:r>
      <w:hyperlink w:anchor="P231" w:history="1">
        <w:r>
          <w:rPr>
            <w:color w:val="0000FF"/>
          </w:rPr>
          <w:t>&lt;*&gt;</w:t>
        </w:r>
      </w:hyperlink>
      <w:r>
        <w:t>.</w:t>
      </w:r>
    </w:p>
    <w:p w:rsidR="001A13EE" w:rsidRDefault="001A13EE" w:rsidP="001A13EE">
      <w:pPr>
        <w:pStyle w:val="ConsPlusNonformat"/>
        <w:jc w:val="both"/>
      </w:pPr>
    </w:p>
    <w:p w:rsidR="001A13EE" w:rsidRDefault="001A13EE" w:rsidP="001A13EE">
      <w:pPr>
        <w:pStyle w:val="ConsPlusNonformat"/>
        <w:jc w:val="both"/>
      </w:pPr>
      <w:r>
        <w:t xml:space="preserve">    Фамилия,  имя,  отчество,  телефон,  факс  ответственного   исполнителя</w:t>
      </w:r>
    </w:p>
    <w:p w:rsidR="001A13EE" w:rsidRDefault="001A13EE" w:rsidP="001A13EE">
      <w:pPr>
        <w:pStyle w:val="ConsPlusNonformat"/>
        <w:jc w:val="both"/>
      </w:pPr>
      <w:r>
        <w:t xml:space="preserve">______________________________________________________________________ </w:t>
      </w:r>
      <w:hyperlink w:anchor="P231" w:history="1">
        <w:r>
          <w:rPr>
            <w:color w:val="0000FF"/>
          </w:rPr>
          <w:t>&lt;*&gt;</w:t>
        </w:r>
      </w:hyperlink>
      <w:r>
        <w:t>.</w:t>
      </w:r>
    </w:p>
    <w:p w:rsidR="001A13EE" w:rsidRDefault="001A13EE" w:rsidP="001A13EE">
      <w:pPr>
        <w:pStyle w:val="ConsPlusNormal"/>
        <w:ind w:firstLine="540"/>
        <w:jc w:val="both"/>
      </w:pPr>
      <w:r>
        <w:t>13. К настоящему договору прилагаются: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1) заверенная Учреждением (Организацией) копия Трудового договора;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 xml:space="preserve">2) выписка из Единого государственного реестра юридических лиц, выданная не </w:t>
      </w:r>
      <w:proofErr w:type="gramStart"/>
      <w:r>
        <w:t>позднее</w:t>
      </w:r>
      <w:proofErr w:type="gramEnd"/>
      <w:r>
        <w:t xml:space="preserve"> чем за 30 рабочих дней до даты заключения настоящего договора;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3) заверенная Учреждением (Организацией) копия Устава Учреждения (Организации);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 xml:space="preserve">4) заверенная Учреждением (Организацией) копия документа государственного образца о среднем профессиональном образовании или о высшем образовании (высшем профессиональном образовании), </w:t>
      </w:r>
      <w:proofErr w:type="gramStart"/>
      <w:r>
        <w:t>который</w:t>
      </w:r>
      <w:proofErr w:type="gramEnd"/>
      <w:r>
        <w:t xml:space="preserve"> выдан Молодому специалисту после 1 января 2008 года;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5) заверенная Учреждением (Организацией) копия паспорта Молодого специалиста;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6) заверенная Учреждением (Организацией) копия трудовой книжки Молодого специалиста.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r>
        <w:t>14. Подписи участников настоящего договора:</w:t>
      </w:r>
    </w:p>
    <w:p w:rsidR="001A13EE" w:rsidRDefault="001A13EE" w:rsidP="001A13EE">
      <w:pPr>
        <w:pStyle w:val="ConsPlusNormal"/>
        <w:jc w:val="both"/>
      </w:pPr>
    </w:p>
    <w:p w:rsidR="001A13EE" w:rsidRDefault="001A13EE" w:rsidP="001A13EE">
      <w:pPr>
        <w:pStyle w:val="ConsPlusNonformat"/>
        <w:jc w:val="both"/>
      </w:pPr>
      <w:r>
        <w:lastRenderedPageBreak/>
        <w:t>Молодой специалист</w:t>
      </w:r>
      <w:proofErr w:type="gramStart"/>
      <w:r>
        <w:t xml:space="preserve">           З</w:t>
      </w:r>
      <w:proofErr w:type="gramEnd"/>
      <w:r>
        <w:t>а Учреждение               За Комитет</w:t>
      </w:r>
    </w:p>
    <w:p w:rsidR="001A13EE" w:rsidRDefault="001A13EE" w:rsidP="001A13EE">
      <w:pPr>
        <w:pStyle w:val="ConsPlusNonformat"/>
        <w:jc w:val="both"/>
      </w:pPr>
      <w:r>
        <w:t xml:space="preserve">                             (Организацию)</w:t>
      </w:r>
    </w:p>
    <w:p w:rsidR="001A13EE" w:rsidRDefault="001A13EE" w:rsidP="001A13EE">
      <w:pPr>
        <w:pStyle w:val="ConsPlusNonformat"/>
        <w:jc w:val="both"/>
      </w:pPr>
      <w:r>
        <w:t>___________________    ________________________    ________________________</w:t>
      </w:r>
    </w:p>
    <w:p w:rsidR="001A13EE" w:rsidRDefault="001A13EE" w:rsidP="001A13EE">
      <w:pPr>
        <w:pStyle w:val="ConsPlusNonformat"/>
        <w:jc w:val="both"/>
      </w:pPr>
      <w:r>
        <w:t xml:space="preserve">     (подпись)                 (подпись)                  (подпись)</w:t>
      </w:r>
    </w:p>
    <w:p w:rsidR="001A13EE" w:rsidRDefault="001A13EE" w:rsidP="001A13EE">
      <w:pPr>
        <w:pStyle w:val="ConsPlusNonformat"/>
        <w:jc w:val="both"/>
      </w:pPr>
      <w:r>
        <w:t>___________________    ________________________    ________________________</w:t>
      </w:r>
    </w:p>
    <w:p w:rsidR="001A13EE" w:rsidRDefault="001A13EE" w:rsidP="001A13EE">
      <w:pPr>
        <w:pStyle w:val="ConsPlusNonformat"/>
        <w:jc w:val="both"/>
      </w:pPr>
      <w:proofErr w:type="gramStart"/>
      <w:r>
        <w:t>(фамилия, инициалы)           (должность,                (должность,</w:t>
      </w:r>
      <w:proofErr w:type="gramEnd"/>
    </w:p>
    <w:p w:rsidR="001A13EE" w:rsidRDefault="001A13EE" w:rsidP="001A13EE">
      <w:pPr>
        <w:pStyle w:val="ConsPlusNonformat"/>
        <w:jc w:val="both"/>
      </w:pPr>
      <w:r>
        <w:t xml:space="preserve">                          </w:t>
      </w:r>
      <w:proofErr w:type="gramStart"/>
      <w:r>
        <w:t>фамилия, инициалы)          фамилия, инициалы)</w:t>
      </w:r>
      <w:proofErr w:type="gramEnd"/>
    </w:p>
    <w:p w:rsidR="001A13EE" w:rsidRDefault="001A13EE" w:rsidP="001A13EE">
      <w:pPr>
        <w:pStyle w:val="ConsPlusNonformat"/>
        <w:jc w:val="both"/>
      </w:pPr>
    </w:p>
    <w:p w:rsidR="001A13EE" w:rsidRDefault="001A13EE" w:rsidP="001A13EE">
      <w:pPr>
        <w:pStyle w:val="ConsPlusNonformat"/>
        <w:jc w:val="both"/>
      </w:pPr>
      <w:r>
        <w:t xml:space="preserve">                              Место печати                Место печати</w:t>
      </w:r>
    </w:p>
    <w:p w:rsidR="001A13EE" w:rsidRDefault="001A13EE" w:rsidP="001A13EE">
      <w:pPr>
        <w:pStyle w:val="ConsPlusNormal"/>
        <w:jc w:val="both"/>
      </w:pPr>
    </w:p>
    <w:p w:rsidR="001A13EE" w:rsidRDefault="001A13EE" w:rsidP="001A13EE">
      <w:pPr>
        <w:pStyle w:val="ConsPlusNormal"/>
        <w:ind w:firstLine="540"/>
        <w:jc w:val="both"/>
      </w:pPr>
      <w:r>
        <w:t>--------------------------------</w:t>
      </w:r>
    </w:p>
    <w:p w:rsidR="001A13EE" w:rsidRDefault="001A13EE" w:rsidP="001A13EE">
      <w:pPr>
        <w:pStyle w:val="ConsPlusNormal"/>
        <w:spacing w:before="220"/>
        <w:ind w:firstLine="540"/>
        <w:jc w:val="both"/>
      </w:pPr>
      <w:bookmarkStart w:id="4" w:name="P231"/>
      <w:bookmarkEnd w:id="4"/>
      <w:r>
        <w:t>&lt;*&gt; Позиции заполняются Комитетом.</w:t>
      </w:r>
    </w:p>
    <w:p w:rsidR="001A13EE" w:rsidRDefault="001A13EE" w:rsidP="001A13EE">
      <w:pPr>
        <w:pStyle w:val="ConsPlusNormal"/>
        <w:jc w:val="both"/>
      </w:pPr>
    </w:p>
    <w:p w:rsidR="001A13EE" w:rsidRDefault="001A13EE" w:rsidP="001A13EE">
      <w:pPr>
        <w:pStyle w:val="ConsPlusNormal"/>
        <w:jc w:val="both"/>
      </w:pPr>
    </w:p>
    <w:p w:rsidR="001A13EE" w:rsidRDefault="001A13EE" w:rsidP="001A13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36C" w:rsidRDefault="002C436C">
      <w:bookmarkStart w:id="5" w:name="_GoBack"/>
      <w:bookmarkEnd w:id="5"/>
    </w:p>
    <w:sectPr w:rsidR="002C436C" w:rsidSect="00813A4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7B"/>
    <w:rsid w:val="001A13EE"/>
    <w:rsid w:val="002C436C"/>
    <w:rsid w:val="007D337B"/>
    <w:rsid w:val="0082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1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1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3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1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1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3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12D6960A146363ACE7D87B2050B380334ED7B7924673B01F440AD7C1O1j8M" TargetMode="External"/><Relationship Id="rId18" Type="http://schemas.openxmlformats.org/officeDocument/2006/relationships/hyperlink" Target="consultantplus://offline/ref=4E12D6960A146363ACE7D87B2050B380334ED7B5934473B01F440AD7C118F97670A6EC8A767CB77FO0j2M" TargetMode="External"/><Relationship Id="rId26" Type="http://schemas.openxmlformats.org/officeDocument/2006/relationships/hyperlink" Target="consultantplus://offline/ref=4E12D6960A146363ACE7D87B2050B380334DD5B0954573B01F440AD7C118F97670A6EC8A767CB77FO0jAM" TargetMode="External"/><Relationship Id="rId39" Type="http://schemas.openxmlformats.org/officeDocument/2006/relationships/hyperlink" Target="consultantplus://offline/ref=4E12D6960A146363ACE7D87B2050B380334DD5B0954573B01F440AD7C118F97670A6EC8A767CB77CO0j7M" TargetMode="External"/><Relationship Id="rId21" Type="http://schemas.openxmlformats.org/officeDocument/2006/relationships/hyperlink" Target="consultantplus://offline/ref=4E12D6960A146363ACE7D87B2050B380334DD5B0954573B01F440AD7C118F97670A6EC8A767CB77FO0j5M" TargetMode="External"/><Relationship Id="rId34" Type="http://schemas.openxmlformats.org/officeDocument/2006/relationships/hyperlink" Target="consultantplus://offline/ref=4E12D6960A146363ACE7D87B2050B380334DD5B0954573B01F440AD7C118F97670A6EC8A767CB77CO0j6M" TargetMode="External"/><Relationship Id="rId42" Type="http://schemas.openxmlformats.org/officeDocument/2006/relationships/hyperlink" Target="consultantplus://offline/ref=4E12D6960A146363ACE7D87B2050B380334DD5B0954573B01F440AD7C118F97670A6EC8A767CB77CO0j4M" TargetMode="External"/><Relationship Id="rId47" Type="http://schemas.openxmlformats.org/officeDocument/2006/relationships/hyperlink" Target="consultantplus://offline/ref=4E12D6960A146363ACE7D87B2050B380334DD5B4974873B01F440AD7C118F97670A6EC8A767CB77EO0jAM" TargetMode="External"/><Relationship Id="rId50" Type="http://schemas.openxmlformats.org/officeDocument/2006/relationships/hyperlink" Target="consultantplus://offline/ref=4E12D6960A146363ACE7D87B2050B380334ED7B7924673B01F440AD7C1O1j8M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4E12D6960A146363ACE7D87B2050B380334BD4B4934173B01F440AD7C118F97670A6EC8A767CB77EO0j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12D6960A146363ACE7D87B2050B380334DD5B0954573B01F440AD7C118F97670A6EC8A767CB77FO0j0M" TargetMode="External"/><Relationship Id="rId29" Type="http://schemas.openxmlformats.org/officeDocument/2006/relationships/hyperlink" Target="consultantplus://offline/ref=4E12D6960A146363ACE7D87B2050B380334DD5B0954573B01F440AD7C118F97670A6EC8A767CB77CO0j2M" TargetMode="External"/><Relationship Id="rId11" Type="http://schemas.openxmlformats.org/officeDocument/2006/relationships/hyperlink" Target="consultantplus://offline/ref=4E12D6960A146363ACE7D87B2050B380334ED7B7924673B01F440AD7C118F97670A6EC8A767CB77EO0jBM" TargetMode="External"/><Relationship Id="rId24" Type="http://schemas.openxmlformats.org/officeDocument/2006/relationships/hyperlink" Target="consultantplus://offline/ref=4E12D6960A146363ACE7D87B2050B380334ED7B5934473B01F440AD7C118F97670A6EC8A767CB77FO0j1M" TargetMode="External"/><Relationship Id="rId32" Type="http://schemas.openxmlformats.org/officeDocument/2006/relationships/hyperlink" Target="consultantplus://offline/ref=4E12D6960A146363ACE7D87B2050B380334DD5B0954573B01F440AD7C118F97670A6EC8A767CB77CO0j1M" TargetMode="External"/><Relationship Id="rId37" Type="http://schemas.openxmlformats.org/officeDocument/2006/relationships/hyperlink" Target="consultantplus://offline/ref=4E12D6960A146363ACE7D87B2050B380334BD4B4934173B01F440AD7C118F97670A6EC8A767CB77FO0j5M" TargetMode="External"/><Relationship Id="rId40" Type="http://schemas.openxmlformats.org/officeDocument/2006/relationships/hyperlink" Target="consultantplus://offline/ref=4E12D6960A146363ACE7D87B2050B380334DD5B0954573B01F440AD7C118F97670A6EC8A767CB77CO0j7M" TargetMode="External"/><Relationship Id="rId45" Type="http://schemas.openxmlformats.org/officeDocument/2006/relationships/hyperlink" Target="consultantplus://offline/ref=4E12D6960A146363ACE7C76A3550B3803048DDB2944573B01F440AD7C118F97670A6EC8A767CB27AO0j5M" TargetMode="External"/><Relationship Id="rId53" Type="http://schemas.openxmlformats.org/officeDocument/2006/relationships/hyperlink" Target="consultantplus://offline/ref=4E12D6960A146363ACE7D87B2050B380334ED7B7924673B01F440AD7C1O1j8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E12D6960A146363ACE7D87B2050B380334ED7B5934473B01F440AD7C118F97670A6EC8A767CB77EO0j7M" TargetMode="External"/><Relationship Id="rId19" Type="http://schemas.openxmlformats.org/officeDocument/2006/relationships/hyperlink" Target="consultantplus://offline/ref=4E12D6960A146363ACE7D87B2050B380334DD5B0954573B01F440AD7C118F97670A6EC8A767CB77FO0j6M" TargetMode="External"/><Relationship Id="rId31" Type="http://schemas.openxmlformats.org/officeDocument/2006/relationships/hyperlink" Target="consultantplus://offline/ref=4E12D6960A146363ACE7D87B2050B3803A41D1B49D4A2EBA171D06D5C617A66177EFE08B767CB7O7j6M" TargetMode="External"/><Relationship Id="rId44" Type="http://schemas.openxmlformats.org/officeDocument/2006/relationships/hyperlink" Target="consultantplus://offline/ref=4E12D6960A146363ACE7D87B2050B380334ED7B5934473B01F440AD7C118F97670A6EC8A767CB77FO0jAM" TargetMode="External"/><Relationship Id="rId52" Type="http://schemas.openxmlformats.org/officeDocument/2006/relationships/hyperlink" Target="consultantplus://offline/ref=4E12D6960A146363ACE7C76A3550B3803048DDB2944573B01F440AD7C118F97670A6EC8A767CB17FO0j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12D6960A146363ACE7D87B2050B380334DD5B4974873B01F440AD7C118F97670A6EC8A767CB77EO0jAM" TargetMode="External"/><Relationship Id="rId14" Type="http://schemas.openxmlformats.org/officeDocument/2006/relationships/hyperlink" Target="consultantplus://offline/ref=4E12D6960A146363ACE7D87B2050B3803A41D1B49D4A2EBA171D06D5C617A66177EFE08B767CB7O7jBM" TargetMode="External"/><Relationship Id="rId22" Type="http://schemas.openxmlformats.org/officeDocument/2006/relationships/hyperlink" Target="consultantplus://offline/ref=4E12D6960A146363ACE7D87B2050B380334ED7B5934473B01F440AD7C118F97670A6EC8A767CB77FO0j0M" TargetMode="External"/><Relationship Id="rId27" Type="http://schemas.openxmlformats.org/officeDocument/2006/relationships/hyperlink" Target="consultantplus://offline/ref=4E12D6960A146363ACE7D87B2050B380334DD5B0954573B01F440AD7C118F97670A6EC8A767CB77FO0jBM" TargetMode="External"/><Relationship Id="rId30" Type="http://schemas.openxmlformats.org/officeDocument/2006/relationships/hyperlink" Target="consultantplus://offline/ref=4E12D6960A146363ACE7D87B2050B380334DD5B0954573B01F440AD7C118F97670A6EC8A767CB77CO0j3M" TargetMode="External"/><Relationship Id="rId35" Type="http://schemas.openxmlformats.org/officeDocument/2006/relationships/hyperlink" Target="consultantplus://offline/ref=4E12D6960A146363ACE7D87B2050B380334DD5B0954573B01F440AD7C118F97670A6EC8A767CB77CO0j6M" TargetMode="External"/><Relationship Id="rId43" Type="http://schemas.openxmlformats.org/officeDocument/2006/relationships/hyperlink" Target="consultantplus://offline/ref=4E12D6960A146363ACE7D87B2050B380334ED7B5934473B01F440AD7C118F97670A6EC8A767CB77FO0j7M" TargetMode="External"/><Relationship Id="rId48" Type="http://schemas.openxmlformats.org/officeDocument/2006/relationships/hyperlink" Target="consultantplus://offline/ref=4E12D6960A146363ACE7D87B2050B380334DD5B0954573B01F440AD7C118F97670A6EC8A767CB77CO0j5M" TargetMode="External"/><Relationship Id="rId8" Type="http://schemas.openxmlformats.org/officeDocument/2006/relationships/hyperlink" Target="consultantplus://offline/ref=4E12D6960A146363ACE7D87B2050B380334DD5B0954573B01F440AD7C118F97670A6EC8A767CB77EO0j7M" TargetMode="External"/><Relationship Id="rId51" Type="http://schemas.openxmlformats.org/officeDocument/2006/relationships/hyperlink" Target="consultantplus://offline/ref=4E12D6960A146363ACE7C76A3550B3803048DDB2944573B01F440AD7C118F97670A6EC8A767CB17FO0jB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E12D6960A146363ACE7D87B2050B380334DD5B0954573B01F440AD7C118F97670A6EC8A767CB77FO0j2M" TargetMode="External"/><Relationship Id="rId17" Type="http://schemas.openxmlformats.org/officeDocument/2006/relationships/hyperlink" Target="consultantplus://offline/ref=4E12D6960A146363ACE7D87B2050B380334DD5B4974873B01F440AD7C118F97670A6EC8A767CB77EO0jAM" TargetMode="External"/><Relationship Id="rId25" Type="http://schemas.openxmlformats.org/officeDocument/2006/relationships/hyperlink" Target="consultantplus://offline/ref=4E12D6960A146363ACE7D87B2050B380334BD4B4934173B01F440AD7C118F97670A6EC8A767CB77FO0j7M" TargetMode="External"/><Relationship Id="rId33" Type="http://schemas.openxmlformats.org/officeDocument/2006/relationships/hyperlink" Target="consultantplus://offline/ref=4E12D6960A146363ACE7D87B2050B3803A41D1B49D4A2EBA171D06D5C617A66177EFE08B767CB6O7jEM" TargetMode="External"/><Relationship Id="rId38" Type="http://schemas.openxmlformats.org/officeDocument/2006/relationships/hyperlink" Target="consultantplus://offline/ref=4E12D6960A146363ACE7D87B2050B380334DD5B0954573B01F440AD7C118F97670A6EC8A767CB77CO0j7M" TargetMode="External"/><Relationship Id="rId46" Type="http://schemas.openxmlformats.org/officeDocument/2006/relationships/hyperlink" Target="consultantplus://offline/ref=4E12D6960A146363ACE7D87B2050B380334ED7B5934473B01F440AD7C118F97670A6EC8A767CB77CO0j2M" TargetMode="External"/><Relationship Id="rId20" Type="http://schemas.openxmlformats.org/officeDocument/2006/relationships/hyperlink" Target="consultantplus://offline/ref=4E12D6960A146363ACE7D87B2050B380334DD5B0954573B01F440AD7C118F97670A6EC8A767CB77FO0j4M" TargetMode="External"/><Relationship Id="rId41" Type="http://schemas.openxmlformats.org/officeDocument/2006/relationships/hyperlink" Target="consultantplus://offline/ref=4E12D6960A146363ACE7D87B2050B380334DD5B0954573B01F440AD7C118F97670A6EC8A767CB77CO0j7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12D6960A146363ACE7D87B2050B3803A41D1B49D4A2EBA171D06D5C617A66177EFE08B767CB7O7jBM" TargetMode="External"/><Relationship Id="rId15" Type="http://schemas.openxmlformats.org/officeDocument/2006/relationships/hyperlink" Target="consultantplus://offline/ref=4E12D6960A146363ACE7D87B2050B380334BD4B4934173B01F440AD7C118F97670A6EC8A767CB77FO0j2M" TargetMode="External"/><Relationship Id="rId23" Type="http://schemas.openxmlformats.org/officeDocument/2006/relationships/hyperlink" Target="consultantplus://offline/ref=4E12D6960A146363ACE7D87B2050B380334DD5B0954573B01F440AD7C118F97670A6EC8A767CB77FO0j5M" TargetMode="External"/><Relationship Id="rId28" Type="http://schemas.openxmlformats.org/officeDocument/2006/relationships/hyperlink" Target="consultantplus://offline/ref=4E12D6960A146363ACE7D87B2050B380334ED7B5934473B01F440AD7C118F97670A6EC8A767CB77FO0j6M" TargetMode="External"/><Relationship Id="rId36" Type="http://schemas.openxmlformats.org/officeDocument/2006/relationships/hyperlink" Target="consultantplus://offline/ref=4E12D6960A146363ACE7D87B2050B380334DD5B0954573B01F440AD7C118F97670A6EC8A767CB77CO0j6M" TargetMode="External"/><Relationship Id="rId49" Type="http://schemas.openxmlformats.org/officeDocument/2006/relationships/hyperlink" Target="consultantplus://offline/ref=4E12D6960A146363ACE7D87B2050B380334ED7B5934473B01F440AD7C118F97670A6EC8A767CB77CO0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4944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Дружинина</dc:creator>
  <cp:keywords/>
  <dc:description/>
  <cp:lastModifiedBy>Марина Геннадьевна Дружинина</cp:lastModifiedBy>
  <cp:revision>3</cp:revision>
  <cp:lastPrinted>2017-08-07T12:42:00Z</cp:lastPrinted>
  <dcterms:created xsi:type="dcterms:W3CDTF">2017-08-07T12:35:00Z</dcterms:created>
  <dcterms:modified xsi:type="dcterms:W3CDTF">2017-08-07T13:36:00Z</dcterms:modified>
</cp:coreProperties>
</file>