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9" w:rsidRDefault="00142419" w:rsidP="001424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2419" w:rsidRDefault="00142419" w:rsidP="00142419">
      <w:pPr>
        <w:pStyle w:val="ConsPlusNormal"/>
        <w:jc w:val="both"/>
        <w:outlineLvl w:val="0"/>
      </w:pPr>
    </w:p>
    <w:p w:rsidR="00142419" w:rsidRDefault="00142419" w:rsidP="00142419">
      <w:pPr>
        <w:pStyle w:val="ConsPlusNormal"/>
        <w:outlineLvl w:val="0"/>
      </w:pPr>
      <w:r>
        <w:t>Зарегистрировано в Минюсте России 27 июня 2014 г. N 32891</w:t>
      </w:r>
    </w:p>
    <w:p w:rsidR="00142419" w:rsidRDefault="00142419" w:rsidP="00142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2419" w:rsidRDefault="00142419" w:rsidP="00142419">
      <w:pPr>
        <w:pStyle w:val="ConsPlusTitle"/>
        <w:jc w:val="center"/>
      </w:pPr>
    </w:p>
    <w:p w:rsidR="00142419" w:rsidRDefault="00142419" w:rsidP="00142419">
      <w:pPr>
        <w:pStyle w:val="ConsPlusTitle"/>
        <w:jc w:val="center"/>
      </w:pPr>
      <w:r>
        <w:t>ПРИКАЗ</w:t>
      </w:r>
    </w:p>
    <w:p w:rsidR="00142419" w:rsidRDefault="00142419" w:rsidP="00142419">
      <w:pPr>
        <w:pStyle w:val="ConsPlusTitle"/>
        <w:jc w:val="center"/>
      </w:pPr>
      <w:r>
        <w:t>от 7 мая 2014 г. N 461</w:t>
      </w:r>
    </w:p>
    <w:p w:rsidR="00142419" w:rsidRDefault="00142419" w:rsidP="00142419">
      <w:pPr>
        <w:pStyle w:val="ConsPlusTitle"/>
        <w:jc w:val="center"/>
      </w:pPr>
    </w:p>
    <w:p w:rsidR="00142419" w:rsidRDefault="00142419" w:rsidP="00142419">
      <w:pPr>
        <w:pStyle w:val="ConsPlusTitle"/>
        <w:jc w:val="center"/>
      </w:pPr>
      <w:r>
        <w:t>ОБ УТВЕРЖДЕНИИ</w:t>
      </w:r>
    </w:p>
    <w:p w:rsidR="00142419" w:rsidRDefault="00142419" w:rsidP="0014241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2419" w:rsidRDefault="00142419" w:rsidP="0014241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42419" w:rsidRDefault="00142419" w:rsidP="00142419">
      <w:pPr>
        <w:pStyle w:val="ConsPlusTitle"/>
        <w:jc w:val="center"/>
      </w:pPr>
      <w:r>
        <w:t>35.02.12 САДОВО-ПАРКОВОЕ И ЛАНДШАФТНОЕ СТРОИТЕЛЬСТВО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jc w:val="right"/>
      </w:pPr>
      <w:r>
        <w:t>Министр</w:t>
      </w:r>
    </w:p>
    <w:p w:rsidR="00142419" w:rsidRDefault="00142419" w:rsidP="00142419">
      <w:pPr>
        <w:pStyle w:val="ConsPlusNormal"/>
        <w:jc w:val="right"/>
      </w:pPr>
      <w:r>
        <w:t>Д.В.ЛИВАНОВ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jc w:val="right"/>
        <w:outlineLvl w:val="0"/>
      </w:pPr>
      <w:r>
        <w:t>Приложение</w:t>
      </w:r>
    </w:p>
    <w:p w:rsidR="00142419" w:rsidRDefault="00142419" w:rsidP="00142419">
      <w:pPr>
        <w:pStyle w:val="ConsPlusNormal"/>
        <w:jc w:val="right"/>
      </w:pPr>
    </w:p>
    <w:p w:rsidR="00142419" w:rsidRDefault="00142419" w:rsidP="00142419">
      <w:pPr>
        <w:pStyle w:val="ConsPlusNormal"/>
        <w:jc w:val="right"/>
      </w:pPr>
      <w:r>
        <w:t>Утвержден</w:t>
      </w:r>
    </w:p>
    <w:p w:rsidR="00142419" w:rsidRDefault="00142419" w:rsidP="00142419">
      <w:pPr>
        <w:pStyle w:val="ConsPlusNormal"/>
        <w:jc w:val="right"/>
      </w:pPr>
      <w:r>
        <w:t>приказом Министерства образования</w:t>
      </w:r>
    </w:p>
    <w:p w:rsidR="00142419" w:rsidRDefault="00142419" w:rsidP="00142419">
      <w:pPr>
        <w:pStyle w:val="ConsPlusNormal"/>
        <w:jc w:val="right"/>
      </w:pPr>
      <w:r>
        <w:t>и науки Российской Федерации</w:t>
      </w:r>
    </w:p>
    <w:p w:rsidR="00142419" w:rsidRDefault="00142419" w:rsidP="00142419">
      <w:pPr>
        <w:pStyle w:val="ConsPlusNormal"/>
        <w:jc w:val="right"/>
      </w:pPr>
      <w:r>
        <w:t>от 7 мая 2014 г. N 461</w:t>
      </w:r>
    </w:p>
    <w:p w:rsidR="00142419" w:rsidRDefault="00142419" w:rsidP="00142419">
      <w:pPr>
        <w:pStyle w:val="ConsPlusNormal"/>
        <w:jc w:val="right"/>
      </w:pPr>
    </w:p>
    <w:p w:rsidR="00142419" w:rsidRDefault="00142419" w:rsidP="00142419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142419" w:rsidRDefault="00142419" w:rsidP="00142419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142419" w:rsidRDefault="00142419" w:rsidP="00142419">
      <w:pPr>
        <w:pStyle w:val="ConsPlusTitle"/>
        <w:jc w:val="center"/>
      </w:pPr>
      <w:r>
        <w:t>35.02.12 САДОВО-ПАРКОВОЕ И ЛАНДШАФТНОЕ СТРОИТЕЛЬСТВО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I. ОБЛАСТЬ ПРИМЕНЕНИЯ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II. ИСПОЛЬЗУЕМЫЕ СОКРАЩЕНИЯ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right"/>
        <w:outlineLvl w:val="2"/>
      </w:pPr>
      <w:r>
        <w:t>Таблица 1</w:t>
      </w: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sectPr w:rsidR="00142419" w:rsidSect="00EF66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142419" w:rsidTr="00714177">
        <w:tc>
          <w:tcPr>
            <w:tcW w:w="221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42419" w:rsidTr="00714177">
        <w:tc>
          <w:tcPr>
            <w:tcW w:w="221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vAlign w:val="center"/>
          </w:tcPr>
          <w:p w:rsidR="00142419" w:rsidRDefault="00142419" w:rsidP="0071417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42419" w:rsidTr="00714177">
        <w:tc>
          <w:tcPr>
            <w:tcW w:w="221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142419" w:rsidRDefault="00142419" w:rsidP="00714177"/>
        </w:tc>
        <w:tc>
          <w:tcPr>
            <w:tcW w:w="2279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42419" w:rsidRDefault="00142419" w:rsidP="00142419">
      <w:pPr>
        <w:sectPr w:rsidR="0014241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--------------------------------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42419" w:rsidRDefault="00142419" w:rsidP="00142419">
      <w:pPr>
        <w:pStyle w:val="ConsPlusNormal"/>
        <w:jc w:val="center"/>
      </w:pPr>
      <w:r>
        <w:t>ДЕЯТЕЛЬНОСТИ ВЫПУСКНИКОВ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территориальные объекты;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технологические процессы и операции;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материалы, в том числе специальные;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нормативная документация;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4.3.1. Проектирование объектов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4.3.2. Ведение работ по садово-парковому и ландшафтному строительству.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4.3.4.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73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42419" w:rsidRDefault="00142419" w:rsidP="00142419">
      <w:pPr>
        <w:pStyle w:val="ConsPlusNormal"/>
        <w:jc w:val="center"/>
      </w:pPr>
      <w:r>
        <w:t>СПЕЦИАЛИСТОВ СРЕДНЕГО ЗВЕНА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5.2.1. Проектирование объектов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1.1. Проводить ландшафтный анализ и предпроектную оценку объекта озеленения.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1.3. Разрабатывать проектно-сметную документацию.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5.2.2. Ведение работ по садово-парковому и ландшафтному строительству.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2.1. Анализировать спрос на услуги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lastRenderedPageBreak/>
        <w:t>ПК 2.3. Организовывать садово-парковые и ландшафтные работы.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42419" w:rsidRDefault="00142419" w:rsidP="00142419">
      <w:pPr>
        <w:pStyle w:val="ConsPlusNormal"/>
        <w:jc w:val="center"/>
      </w:pPr>
      <w:r>
        <w:t>СПЕЦИАЛИСТОВ СРЕДНЕГО ЗВЕНА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и разделов: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jc w:val="right"/>
        <w:outlineLvl w:val="2"/>
      </w:pPr>
      <w:r>
        <w:t>Таблица 2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42419" w:rsidRDefault="00142419" w:rsidP="00142419">
      <w:pPr>
        <w:pStyle w:val="ConsPlusNormal"/>
        <w:jc w:val="center"/>
      </w:pPr>
      <w:r>
        <w:t>базовой подготовки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sectPr w:rsidR="00142419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0"/>
        <w:gridCol w:w="5010"/>
        <w:gridCol w:w="1681"/>
        <w:gridCol w:w="1753"/>
        <w:gridCol w:w="2024"/>
        <w:gridCol w:w="1663"/>
      </w:tblGrid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основные категории и понятия философии;</w:t>
            </w:r>
          </w:p>
          <w:p w:rsidR="00142419" w:rsidRDefault="00142419" w:rsidP="00714177">
            <w:pPr>
              <w:pStyle w:val="ConsPlusNormal"/>
            </w:pPr>
            <w:r>
              <w:t>роль философии в жизни человека и общества;</w:t>
            </w:r>
          </w:p>
          <w:p w:rsidR="00142419" w:rsidRDefault="00142419" w:rsidP="00714177">
            <w:pPr>
              <w:pStyle w:val="ConsPlusNormal"/>
            </w:pPr>
            <w:r>
              <w:t>основы философского учения о бытии;</w:t>
            </w:r>
          </w:p>
          <w:p w:rsidR="00142419" w:rsidRDefault="00142419" w:rsidP="00714177">
            <w:pPr>
              <w:pStyle w:val="ConsPlusNormal"/>
            </w:pPr>
            <w:r>
              <w:t>сущность процесса познания;</w:t>
            </w:r>
          </w:p>
          <w:p w:rsidR="00142419" w:rsidRDefault="00142419" w:rsidP="0071417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42419" w:rsidRDefault="00142419" w:rsidP="0071417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42419" w:rsidRDefault="00142419" w:rsidP="0071417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42419" w:rsidRDefault="00142419" w:rsidP="0071417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42419" w:rsidRDefault="00142419" w:rsidP="0071417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42419" w:rsidRDefault="00142419" w:rsidP="0071417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42419" w:rsidRDefault="00142419" w:rsidP="0071417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42419" w:rsidRDefault="00142419" w:rsidP="0071417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42419" w:rsidRDefault="00142419" w:rsidP="00714177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ОГСЭ.02. История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42419" w:rsidRDefault="00142419" w:rsidP="00714177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142419" w:rsidRDefault="00142419" w:rsidP="0071417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2419" w:rsidRDefault="00142419" w:rsidP="0071417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2, 3, 6</w:t>
            </w:r>
          </w:p>
        </w:tc>
      </w:tr>
      <w:tr w:rsidR="00142419" w:rsidTr="00714177">
        <w:tc>
          <w:tcPr>
            <w:tcW w:w="1400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:rsidR="00142419" w:rsidRDefault="00142419" w:rsidP="00714177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 xml:space="preserve">основные численные методы решения прикладных задач и их применение в садово-парковом и </w:t>
            </w:r>
            <w:r>
              <w:lastRenderedPageBreak/>
              <w:t>ландшафтном строительстве;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ЕН.01. Математика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142419" w:rsidRDefault="00142419" w:rsidP="00714177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:rsidR="00142419" w:rsidRDefault="00142419" w:rsidP="00714177">
            <w:pPr>
              <w:pStyle w:val="ConsPlusNormal"/>
            </w:pPr>
            <w:r>
              <w:t>телекоммуникационные сети различного типа (локальные, глобальные), их назначение и возможности;</w:t>
            </w:r>
          </w:p>
          <w:p w:rsidR="00142419" w:rsidRDefault="00142419" w:rsidP="00714177">
            <w:pPr>
              <w:pStyle w:val="ConsPlusNormal"/>
            </w:pPr>
            <w:r>
              <w:t>способы работы в локальной сети и сети Интернет;</w:t>
            </w:r>
          </w:p>
          <w:p w:rsidR="00142419" w:rsidRDefault="00142419" w:rsidP="00714177">
            <w:pPr>
              <w:pStyle w:val="ConsPlusNormal"/>
            </w:pPr>
            <w:r>
              <w:t>прикладные программы;</w:t>
            </w:r>
          </w:p>
          <w:p w:rsidR="00142419" w:rsidRDefault="00142419" w:rsidP="00714177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142419" w:rsidRDefault="00142419" w:rsidP="00714177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:rsidR="00142419" w:rsidRDefault="00142419" w:rsidP="00714177">
            <w:pPr>
              <w:pStyle w:val="ConsPlusNormal"/>
            </w:pPr>
            <w:r>
              <w:t>предупреждать возникновение экологической опасности;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142419" w:rsidRDefault="00142419" w:rsidP="00714177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142419" w:rsidRDefault="00142419" w:rsidP="00714177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142419" w:rsidRDefault="00142419" w:rsidP="00714177">
            <w:pPr>
              <w:pStyle w:val="ConsPlusNormal"/>
            </w:pPr>
            <w:r>
              <w:t>охраняемые природные территории;</w:t>
            </w:r>
          </w:p>
          <w:p w:rsidR="00142419" w:rsidRDefault="00142419" w:rsidP="00714177">
            <w:pPr>
              <w:pStyle w:val="ConsPlusNormal"/>
            </w:pPr>
            <w:r>
              <w:t>концепцию устойчивого развития;</w:t>
            </w:r>
          </w:p>
          <w:p w:rsidR="00142419" w:rsidRDefault="00142419" w:rsidP="00714177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142419" w:rsidRDefault="00142419" w:rsidP="00714177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:rsidR="00142419" w:rsidRDefault="00142419" w:rsidP="00714177">
            <w:pPr>
              <w:pStyle w:val="ConsPlusNormal"/>
            </w:pPr>
            <w:r>
              <w:t>планировать рентабельность организации;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современное состояние экономики;</w:t>
            </w:r>
          </w:p>
          <w:p w:rsidR="00142419" w:rsidRDefault="00142419" w:rsidP="0071417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42419" w:rsidRDefault="00142419" w:rsidP="00714177">
            <w:pPr>
              <w:pStyle w:val="ConsPlusNormal"/>
            </w:pPr>
            <w:r>
              <w:t>экономические показатели деятельности организации;</w:t>
            </w:r>
          </w:p>
          <w:p w:rsidR="00142419" w:rsidRDefault="00142419" w:rsidP="00714177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применять современные технологии управления организацией;</w:t>
            </w:r>
          </w:p>
          <w:p w:rsidR="00142419" w:rsidRDefault="00142419" w:rsidP="00714177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:rsidR="00142419" w:rsidRDefault="00142419" w:rsidP="00714177">
            <w:pPr>
              <w:pStyle w:val="ConsPlusNormal"/>
            </w:pPr>
            <w:r>
              <w:t>вести документооборот организации;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:rsidR="00142419" w:rsidRDefault="00142419" w:rsidP="00714177">
            <w:pPr>
              <w:pStyle w:val="ConsPlusNormal"/>
            </w:pPr>
            <w:r>
              <w:t>основы управления организацией;</w:t>
            </w:r>
          </w:p>
          <w:p w:rsidR="00142419" w:rsidRDefault="00142419" w:rsidP="00714177">
            <w:pPr>
              <w:pStyle w:val="ConsPlusNormal"/>
            </w:pPr>
            <w:r>
              <w:t>современные технологии управления организацией;</w:t>
            </w:r>
          </w:p>
          <w:p w:rsidR="00142419" w:rsidRDefault="00142419" w:rsidP="00714177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ОП.02. Основы менеджмента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соблюдать санитарные требования;</w:t>
            </w:r>
          </w:p>
          <w:p w:rsidR="00142419" w:rsidRDefault="00142419" w:rsidP="00714177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142419" w:rsidRDefault="00142419" w:rsidP="00714177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142419" w:rsidRDefault="00142419" w:rsidP="00714177">
            <w:pPr>
              <w:pStyle w:val="ConsPlusNormal"/>
            </w:pPr>
            <w:r>
              <w:t>проводить анализ травмоопасных и вредных факторов в организации;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142419" w:rsidRDefault="00142419" w:rsidP="00714177">
            <w:pPr>
              <w:pStyle w:val="ConsPlusNormal"/>
            </w:pPr>
            <w:r>
              <w:t>правовые и организационные основы охраны труда в организации;</w:t>
            </w:r>
          </w:p>
          <w:p w:rsidR="00142419" w:rsidRDefault="00142419" w:rsidP="00714177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основы электробезопасности;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классифицировать растения;</w:t>
            </w:r>
          </w:p>
          <w:p w:rsidR="00142419" w:rsidRDefault="00142419" w:rsidP="00714177">
            <w:pPr>
              <w:pStyle w:val="ConsPlusNormal"/>
            </w:pPr>
            <w:r>
              <w:t>определять растения по определителю;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классификацию растений;</w:t>
            </w:r>
          </w:p>
          <w:p w:rsidR="00142419" w:rsidRDefault="00142419" w:rsidP="00714177">
            <w:pPr>
              <w:pStyle w:val="ConsPlusNormal"/>
            </w:pPr>
            <w:r>
              <w:t>строение растительных клеток и тканей;</w:t>
            </w:r>
          </w:p>
          <w:p w:rsidR="00142419" w:rsidRDefault="00142419" w:rsidP="00714177">
            <w:pPr>
              <w:pStyle w:val="ConsPlusNormal"/>
            </w:pPr>
            <w:r>
              <w:t>морфологические и анатомические особенности растений;</w:t>
            </w:r>
          </w:p>
          <w:p w:rsidR="00142419" w:rsidRDefault="00142419" w:rsidP="00714177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ОП.04. Ботаника с основами физиологии растений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давать оценку почвенного покрова по механическому составу;</w:t>
            </w:r>
          </w:p>
          <w:p w:rsidR="00142419" w:rsidRDefault="00142419" w:rsidP="00714177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структуру и основные виды почвы;</w:t>
            </w:r>
          </w:p>
          <w:p w:rsidR="00142419" w:rsidRDefault="00142419" w:rsidP="00714177">
            <w:pPr>
              <w:pStyle w:val="ConsPlusNormal"/>
            </w:pPr>
            <w:r>
              <w:t>минералогический и химический состав почвы;</w:t>
            </w:r>
          </w:p>
          <w:p w:rsidR="00142419" w:rsidRDefault="00142419" w:rsidP="00714177">
            <w:pPr>
              <w:pStyle w:val="ConsPlusNormal"/>
            </w:pPr>
            <w:r>
              <w:t>основы земледелия;</w:t>
            </w:r>
          </w:p>
          <w:p w:rsidR="00142419" w:rsidRDefault="00142419" w:rsidP="00714177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:rsidR="00142419" w:rsidRDefault="00142419" w:rsidP="00714177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историю садово-паркового искусства;</w:t>
            </w:r>
          </w:p>
          <w:p w:rsidR="00142419" w:rsidRDefault="00142419" w:rsidP="00714177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:rsidR="00142419" w:rsidRDefault="00142419" w:rsidP="00714177">
            <w:pPr>
              <w:pStyle w:val="ConsPlusNormal"/>
            </w:pPr>
            <w:r>
              <w:t xml:space="preserve">элементы и компоненты садово-паркового </w:t>
            </w:r>
            <w:r>
              <w:lastRenderedPageBreak/>
              <w:t>искусства;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выполнять работы по садово-парковому и ландшафтному строительству с учетом особенностей местности;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историю развития озеленения региона;</w:t>
            </w:r>
          </w:p>
          <w:p w:rsidR="00142419" w:rsidRDefault="00142419" w:rsidP="00714177">
            <w:pPr>
              <w:pStyle w:val="ConsPlusNormal"/>
            </w:pPr>
            <w:r>
              <w:t>планировочную структуру местности, систему ее озеленения, понятие о застройке, сетях и сооружениях;</w:t>
            </w:r>
          </w:p>
          <w:p w:rsidR="00142419" w:rsidRDefault="00142419" w:rsidP="00714177">
            <w:pPr>
              <w:pStyle w:val="ConsPlusNormal"/>
            </w:pPr>
            <w: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ОП.07. Озеленение населенных мест с основами градостроительства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классификацию цветочно-декоративных растений;</w:t>
            </w:r>
          </w:p>
          <w:p w:rsidR="00142419" w:rsidRDefault="00142419" w:rsidP="00714177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142419" w:rsidRDefault="00142419" w:rsidP="00714177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:rsidR="00142419" w:rsidRDefault="00142419" w:rsidP="00714177">
            <w:pPr>
              <w:pStyle w:val="ConsPlusNormal"/>
            </w:pPr>
            <w:r>
              <w:t>методы защиты растений от вредителей и болезней;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2.1 - 2.4, 3.1 - 3.3</w:t>
            </w: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2419" w:rsidRDefault="00142419" w:rsidP="0071417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42419" w:rsidRDefault="00142419" w:rsidP="0071417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42419" w:rsidRDefault="00142419" w:rsidP="0071417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2419" w:rsidRDefault="00142419" w:rsidP="0071417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42419" w:rsidRDefault="00142419" w:rsidP="0071417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2419" w:rsidRDefault="00142419" w:rsidP="00714177">
            <w:pPr>
              <w:pStyle w:val="ConsPlusNormal"/>
            </w:pPr>
            <w:r>
              <w:t>оказывать первую помощь пострадавшим;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2419" w:rsidRDefault="00142419" w:rsidP="0071417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142419" w:rsidRDefault="00142419" w:rsidP="0071417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42419" w:rsidRDefault="00142419" w:rsidP="0071417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42419" w:rsidRDefault="00142419" w:rsidP="0071417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42419" w:rsidRDefault="00142419" w:rsidP="0071417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2419" w:rsidRDefault="00142419" w:rsidP="0071417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2419" w:rsidRDefault="00142419" w:rsidP="0071417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2419" w:rsidRDefault="00142419" w:rsidP="0071417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ПМ.01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:rsidR="00142419" w:rsidRDefault="00142419" w:rsidP="0071417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2419" w:rsidRDefault="00142419" w:rsidP="00714177">
            <w:pPr>
              <w:pStyle w:val="ConsPlusNormal"/>
            </w:pPr>
            <w:r>
              <w:t>иметь практический опыт: проведения ландшафтного анализа и предпроектной оценки объекта озеленения;</w:t>
            </w:r>
          </w:p>
          <w:p w:rsidR="00142419" w:rsidRDefault="00142419" w:rsidP="00714177">
            <w:pPr>
              <w:pStyle w:val="ConsPlusNormal"/>
            </w:pPr>
            <w:r>
              <w:t xml:space="preserve">выполнения проектных чертежей объектов озеленения с использованием компьютерных </w:t>
            </w:r>
            <w:r>
              <w:lastRenderedPageBreak/>
              <w:t>программ;</w:t>
            </w:r>
          </w:p>
          <w:p w:rsidR="00142419" w:rsidRDefault="00142419" w:rsidP="00714177">
            <w:pPr>
              <w:pStyle w:val="ConsPlusNormal"/>
            </w:pPr>
            <w:r>
              <w:t>разработки проектно-сметной документации;</w:t>
            </w:r>
          </w:p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142419" w:rsidRDefault="00142419" w:rsidP="00714177">
            <w:pPr>
              <w:pStyle w:val="ConsPlusNormal"/>
            </w:pPr>
            <w:r>
              <w:t>выполнять изыскательские работы на объекте;</w:t>
            </w:r>
          </w:p>
          <w:p w:rsidR="00142419" w:rsidRDefault="00142419" w:rsidP="00714177">
            <w:pPr>
              <w:pStyle w:val="ConsPlusNormal"/>
            </w:pPr>
            <w:r>
              <w:t>пользоваться приборами и инструментами;</w:t>
            </w:r>
          </w:p>
          <w:p w:rsidR="00142419" w:rsidRDefault="00142419" w:rsidP="00714177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:rsidR="00142419" w:rsidRDefault="00142419" w:rsidP="00714177">
            <w:pPr>
              <w:pStyle w:val="ConsPlusNormal"/>
            </w:pPr>
            <w:r>
              <w:t>согласовывать юридические вопросы по землеустройству с заинтересованными сторонами;</w:t>
            </w:r>
          </w:p>
          <w:p w:rsidR="00142419" w:rsidRDefault="00142419" w:rsidP="00714177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:rsidR="00142419" w:rsidRDefault="00142419" w:rsidP="00714177">
            <w:pPr>
              <w:pStyle w:val="ConsPlusNormal"/>
            </w:pPr>
            <w:r>
              <w:t>составлять предпроектный план, эскиз и генплан объекта озеленения;</w:t>
            </w:r>
          </w:p>
          <w:p w:rsidR="00142419" w:rsidRDefault="00142419" w:rsidP="00714177">
            <w:pPr>
              <w:pStyle w:val="ConsPlusNormal"/>
            </w:pPr>
            <w:r>
              <w:t>выполнять разбивочные и посадочные чертежи;</w:t>
            </w:r>
          </w:p>
          <w:p w:rsidR="00142419" w:rsidRDefault="00142419" w:rsidP="00714177">
            <w:pPr>
              <w:pStyle w:val="ConsPlusNormal"/>
            </w:pPr>
            <w:r>
              <w:t>применять компьютерные программы при проектировании объектов озеленения;</w:t>
            </w:r>
          </w:p>
          <w:p w:rsidR="00142419" w:rsidRDefault="00142419" w:rsidP="00714177">
            <w:pPr>
              <w:pStyle w:val="ConsPlusNormal"/>
            </w:pPr>
            <w:r>
              <w:t>составлять ведомости объемов различных работ;</w:t>
            </w:r>
          </w:p>
          <w:p w:rsidR="00142419" w:rsidRDefault="00142419" w:rsidP="00714177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:rsidR="00142419" w:rsidRDefault="00142419" w:rsidP="00714177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:rsidR="00142419" w:rsidRDefault="00142419" w:rsidP="00714177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стандарты ЕСКД, СПДС, СНиП;</w:t>
            </w:r>
          </w:p>
          <w:p w:rsidR="00142419" w:rsidRDefault="00142419" w:rsidP="00714177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основы геодезии и геопластики;</w:t>
            </w:r>
          </w:p>
          <w:p w:rsidR="00142419" w:rsidRDefault="00142419" w:rsidP="00714177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:rsidR="00142419" w:rsidRDefault="00142419" w:rsidP="00714177">
            <w:pPr>
              <w:pStyle w:val="ConsPlusNormal"/>
            </w:pPr>
            <w:r>
              <w:t>специализированные приборы и инструменты;</w:t>
            </w:r>
          </w:p>
          <w:p w:rsidR="00142419" w:rsidRDefault="00142419" w:rsidP="00714177">
            <w:pPr>
              <w:pStyle w:val="ConsPlusNormal"/>
            </w:pPr>
            <w:r>
              <w:t>методы проектирования объектов;</w:t>
            </w:r>
          </w:p>
          <w:p w:rsidR="00142419" w:rsidRDefault="00142419" w:rsidP="00714177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:rsidR="00142419" w:rsidRDefault="00142419" w:rsidP="00714177">
            <w:pPr>
              <w:pStyle w:val="ConsPlusNormal"/>
            </w:pPr>
            <w:r>
              <w:t>основные принципы композиции пейзажей;</w:t>
            </w:r>
          </w:p>
          <w:p w:rsidR="00142419" w:rsidRDefault="00142419" w:rsidP="00714177">
            <w:pPr>
              <w:pStyle w:val="ConsPlusNormal"/>
            </w:pPr>
            <w:r>
              <w:t>современные стили ландшафтного дизайна и историю садово-паркового искусства;</w:t>
            </w:r>
          </w:p>
          <w:p w:rsidR="00142419" w:rsidRDefault="00142419" w:rsidP="00714177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:rsidR="00142419" w:rsidRDefault="00142419" w:rsidP="00714177">
            <w:pPr>
              <w:pStyle w:val="ConsPlusNormal"/>
            </w:pPr>
            <w:r>
              <w:t>нормативные требования к оформлению проектно-сметной документации;</w:t>
            </w:r>
          </w:p>
          <w:p w:rsidR="00142419" w:rsidRDefault="00142419" w:rsidP="00714177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</w:t>
            </w:r>
          </w:p>
        </w:tc>
      </w:tr>
      <w:tr w:rsidR="00142419" w:rsidTr="00714177">
        <w:tc>
          <w:tcPr>
            <w:tcW w:w="1400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10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:rsidR="00142419" w:rsidRDefault="00142419" w:rsidP="0071417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2419" w:rsidRDefault="00142419" w:rsidP="00714177">
            <w:pPr>
              <w:pStyle w:val="ConsPlusNormal"/>
            </w:pPr>
            <w:r>
              <w:t>иметь практический опыт: исследования спроса на услуги садово-паркового и ландшафтного строительства;</w:t>
            </w:r>
          </w:p>
          <w:p w:rsidR="00142419" w:rsidRDefault="00142419" w:rsidP="00714177">
            <w:pPr>
              <w:pStyle w:val="ConsPlusNormal"/>
            </w:pPr>
            <w:r>
              <w:t>продвижения услуг по садово-парковому строительству на рынке;</w:t>
            </w:r>
          </w:p>
          <w:p w:rsidR="00142419" w:rsidRDefault="00142419" w:rsidP="00714177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:rsidR="00142419" w:rsidRDefault="00142419" w:rsidP="00714177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применять методы маркетинговых исследований;</w:t>
            </w:r>
          </w:p>
          <w:p w:rsidR="00142419" w:rsidRDefault="00142419" w:rsidP="00714177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:rsidR="00142419" w:rsidRDefault="00142419" w:rsidP="00714177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:rsidR="00142419" w:rsidRDefault="00142419" w:rsidP="00714177">
            <w:pPr>
              <w:pStyle w:val="ConsPlusNormal"/>
            </w:pPr>
            <w:r>
              <w:t>проектировать рекламный продукт и организовывать рекламную кампанию;</w:t>
            </w:r>
          </w:p>
          <w:p w:rsidR="00142419" w:rsidRDefault="00142419" w:rsidP="00714177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:rsidR="00142419" w:rsidRDefault="00142419" w:rsidP="00714177">
            <w:pPr>
              <w:pStyle w:val="ConsPlusNormal"/>
            </w:pPr>
            <w:r>
              <w:t>планировать деятельность подчиненных в соответствии с календарным графиком производства работ;</w:t>
            </w:r>
          </w:p>
          <w:p w:rsidR="00142419" w:rsidRDefault="00142419" w:rsidP="00714177">
            <w:pPr>
              <w:pStyle w:val="ConsPlusNormal"/>
            </w:pPr>
            <w:r>
              <w:t>организовывать подготовительные работы на объекте;</w:t>
            </w:r>
          </w:p>
          <w:p w:rsidR="00142419" w:rsidRDefault="00142419" w:rsidP="00714177">
            <w:pPr>
              <w:pStyle w:val="ConsPlusNormal"/>
            </w:pPr>
            <w:r>
              <w:t>организовывать агротехнические работы на объектах озеленения;</w:t>
            </w:r>
          </w:p>
          <w:p w:rsidR="00142419" w:rsidRDefault="00142419" w:rsidP="00714177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:rsidR="00142419" w:rsidRDefault="00142419" w:rsidP="00714177">
            <w:pPr>
              <w:pStyle w:val="ConsPlusNormal"/>
            </w:pPr>
            <w: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142419" w:rsidRDefault="00142419" w:rsidP="00714177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:rsidR="00142419" w:rsidRDefault="00142419" w:rsidP="00714177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:rsidR="00142419" w:rsidRDefault="00142419" w:rsidP="00714177">
            <w:pPr>
              <w:pStyle w:val="ConsPlusNormal"/>
            </w:pPr>
            <w:r>
              <w:t>определять эффективность выполненных работ;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способы поиска информации;</w:t>
            </w:r>
          </w:p>
          <w:p w:rsidR="00142419" w:rsidRDefault="00142419" w:rsidP="00714177">
            <w:pPr>
              <w:pStyle w:val="ConsPlusNormal"/>
            </w:pPr>
            <w:r>
              <w:t>инструменты маркетинговых исследований;</w:t>
            </w:r>
          </w:p>
          <w:p w:rsidR="00142419" w:rsidRDefault="00142419" w:rsidP="00714177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методы оценки стратегии конкурентов;</w:t>
            </w:r>
          </w:p>
          <w:p w:rsidR="00142419" w:rsidRDefault="00142419" w:rsidP="00714177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:rsidR="00142419" w:rsidRDefault="00142419" w:rsidP="00714177">
            <w:pPr>
              <w:pStyle w:val="ConsPlusNormal"/>
            </w:pPr>
            <w:r>
              <w:t>основные методы и системы сбыта услуг;</w:t>
            </w:r>
          </w:p>
          <w:p w:rsidR="00142419" w:rsidRDefault="00142419" w:rsidP="00714177">
            <w:pPr>
              <w:pStyle w:val="ConsPlusNormal"/>
            </w:pPr>
            <w:r>
              <w:t>способы и средства создания рекламного продукта, технологию рекламной деятельности;</w:t>
            </w:r>
          </w:p>
          <w:p w:rsidR="00142419" w:rsidRDefault="00142419" w:rsidP="00714177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:rsidR="00142419" w:rsidRDefault="00142419" w:rsidP="00714177">
            <w:pPr>
              <w:pStyle w:val="ConsPlusNormal"/>
            </w:pPr>
            <w:r>
              <w:t>особенности почвы на объекте;</w:t>
            </w:r>
          </w:p>
          <w:p w:rsidR="00142419" w:rsidRDefault="00142419" w:rsidP="00714177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:rsidR="00142419" w:rsidRDefault="00142419" w:rsidP="00714177">
            <w:pPr>
              <w:pStyle w:val="ConsPlusNormal"/>
            </w:pPr>
            <w:r>
              <w:t>типовые должностные инструкции подчиненных;</w:t>
            </w:r>
          </w:p>
          <w:p w:rsidR="00142419" w:rsidRDefault="00142419" w:rsidP="00714177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142419" w:rsidRDefault="00142419" w:rsidP="00714177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:rsidR="00142419" w:rsidRDefault="00142419" w:rsidP="00714177">
            <w:pPr>
              <w:pStyle w:val="ConsPlusNormal"/>
            </w:pPr>
            <w:r>
              <w:t>технические условия и время на выполнение работ;</w:t>
            </w:r>
          </w:p>
          <w:p w:rsidR="00142419" w:rsidRDefault="00142419" w:rsidP="00714177">
            <w:pPr>
              <w:pStyle w:val="ConsPlusNormal"/>
            </w:pPr>
            <w:r>
              <w:t>технологические процессы агротехнических работ;</w:t>
            </w:r>
          </w:p>
          <w:p w:rsidR="00142419" w:rsidRDefault="00142419" w:rsidP="00714177">
            <w:pPr>
              <w:pStyle w:val="ConsPlusNormal"/>
            </w:pPr>
            <w:r>
              <w:t>технологические процессы строительных работ;</w:t>
            </w:r>
          </w:p>
          <w:p w:rsidR="00142419" w:rsidRDefault="00142419" w:rsidP="00714177">
            <w:pPr>
              <w:pStyle w:val="ConsPlusNormal"/>
            </w:pPr>
            <w:r>
              <w:t>требования, предъявляемые к качеству работ;</w:t>
            </w:r>
          </w:p>
          <w:p w:rsidR="00142419" w:rsidRDefault="00142419" w:rsidP="00714177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  <w:tcBorders>
              <w:bottom w:val="nil"/>
            </w:tcBorders>
          </w:tcPr>
          <w:p w:rsidR="00142419" w:rsidRDefault="00142419" w:rsidP="00714177">
            <w:pPr>
              <w:pStyle w:val="ConsPlusNormal"/>
            </w:pPr>
            <w:r>
              <w:t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2.1 - 2.4</w:t>
            </w:r>
          </w:p>
        </w:tc>
      </w:tr>
      <w:tr w:rsidR="00142419" w:rsidTr="00714177">
        <w:tblPrEx>
          <w:tblBorders>
            <w:insideH w:val="none" w:sz="0" w:space="0" w:color="auto"/>
          </w:tblBorders>
        </w:tblPrEx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  <w:vMerge/>
          </w:tcPr>
          <w:p w:rsidR="00142419" w:rsidRDefault="00142419" w:rsidP="00714177"/>
        </w:tc>
        <w:tc>
          <w:tcPr>
            <w:tcW w:w="1681" w:type="dxa"/>
            <w:vMerge/>
          </w:tcPr>
          <w:p w:rsidR="00142419" w:rsidRDefault="00142419" w:rsidP="00714177"/>
        </w:tc>
        <w:tc>
          <w:tcPr>
            <w:tcW w:w="1753" w:type="dxa"/>
            <w:vMerge/>
          </w:tcPr>
          <w:p w:rsidR="00142419" w:rsidRDefault="00142419" w:rsidP="00714177"/>
        </w:tc>
        <w:tc>
          <w:tcPr>
            <w:tcW w:w="2024" w:type="dxa"/>
            <w:tcBorders>
              <w:top w:val="nil"/>
              <w:bottom w:val="nil"/>
            </w:tcBorders>
          </w:tcPr>
          <w:p w:rsidR="00142419" w:rsidRDefault="00142419" w:rsidP="00714177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1663" w:type="dxa"/>
            <w:vMerge/>
          </w:tcPr>
          <w:p w:rsidR="00142419" w:rsidRDefault="00142419" w:rsidP="00714177"/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  <w:vMerge/>
          </w:tcPr>
          <w:p w:rsidR="00142419" w:rsidRDefault="00142419" w:rsidP="00714177"/>
        </w:tc>
        <w:tc>
          <w:tcPr>
            <w:tcW w:w="1681" w:type="dxa"/>
            <w:vMerge/>
          </w:tcPr>
          <w:p w:rsidR="00142419" w:rsidRDefault="00142419" w:rsidP="00714177"/>
        </w:tc>
        <w:tc>
          <w:tcPr>
            <w:tcW w:w="1753" w:type="dxa"/>
            <w:vMerge/>
          </w:tcPr>
          <w:p w:rsidR="00142419" w:rsidRDefault="00142419" w:rsidP="00714177"/>
        </w:tc>
        <w:tc>
          <w:tcPr>
            <w:tcW w:w="2024" w:type="dxa"/>
            <w:tcBorders>
              <w:top w:val="nil"/>
            </w:tcBorders>
          </w:tcPr>
          <w:p w:rsidR="00142419" w:rsidRDefault="00142419" w:rsidP="00714177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1663" w:type="dxa"/>
            <w:vMerge/>
          </w:tcPr>
          <w:p w:rsidR="00142419" w:rsidRDefault="00142419" w:rsidP="00714177"/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:rsidR="00142419" w:rsidRDefault="00142419" w:rsidP="0071417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2419" w:rsidRDefault="00142419" w:rsidP="00714177">
            <w:pPr>
              <w:pStyle w:val="ConsPlusNormal"/>
            </w:pPr>
            <w:r>
              <w:t>иметь практический опыт:</w:t>
            </w:r>
          </w:p>
          <w:p w:rsidR="00142419" w:rsidRDefault="00142419" w:rsidP="00714177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:rsidR="00142419" w:rsidRDefault="00142419" w:rsidP="00714177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:rsidR="00142419" w:rsidRDefault="00142419" w:rsidP="00714177">
            <w:pPr>
              <w:pStyle w:val="ConsPlusNormal"/>
            </w:pPr>
            <w:r>
              <w:lastRenderedPageBreak/>
              <w:t>консультирования по вопросам современных технологий в садово-парковом и ландшафтном строительстве;</w:t>
            </w:r>
          </w:p>
          <w:p w:rsidR="00142419" w:rsidRDefault="00142419" w:rsidP="00714177">
            <w:pPr>
              <w:pStyle w:val="ConsPlusNormal"/>
            </w:pPr>
            <w:r>
              <w:t>уметь:</w:t>
            </w:r>
          </w:p>
          <w:p w:rsidR="00142419" w:rsidRDefault="00142419" w:rsidP="00714177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:rsidR="00142419" w:rsidRDefault="00142419" w:rsidP="00714177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:rsidR="00142419" w:rsidRDefault="00142419" w:rsidP="00714177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:rsidR="00142419" w:rsidRDefault="00142419" w:rsidP="00714177">
            <w:pPr>
              <w:pStyle w:val="ConsPlusNormal"/>
            </w:pPr>
            <w:r>
              <w:t>обеспечивать внедрение технологии на основе программы;</w:t>
            </w:r>
          </w:p>
          <w:p w:rsidR="00142419" w:rsidRDefault="00142419" w:rsidP="00714177">
            <w:pPr>
              <w:pStyle w:val="ConsPlusNormal"/>
            </w:pPr>
            <w:r>
              <w:t>проводить анализ эффективности апробированной технологии;</w:t>
            </w:r>
          </w:p>
          <w:p w:rsidR="00142419" w:rsidRDefault="00142419" w:rsidP="00714177">
            <w:pPr>
              <w:pStyle w:val="ConsPlusNormal"/>
            </w:pPr>
            <w:r>
              <w:t>определять потребности заказчика;</w:t>
            </w:r>
          </w:p>
          <w:p w:rsidR="00142419" w:rsidRDefault="00142419" w:rsidP="00714177">
            <w:pPr>
              <w:pStyle w:val="ConsPlusNormal"/>
            </w:pPr>
            <w:r>
              <w:t>представлять информацию о современных технологиях заказчику;</w:t>
            </w:r>
          </w:p>
          <w:p w:rsidR="00142419" w:rsidRDefault="00142419" w:rsidP="00714177">
            <w:pPr>
              <w:pStyle w:val="ConsPlusNormal"/>
            </w:pPr>
            <w:r>
              <w:t>предлагать индивидуальные ландшафтные решения в соответствии с потребностями заказчика;</w:t>
            </w:r>
          </w:p>
          <w:p w:rsidR="00142419" w:rsidRDefault="00142419" w:rsidP="00714177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:rsidR="00142419" w:rsidRDefault="00142419" w:rsidP="00714177">
            <w:pPr>
              <w:pStyle w:val="ConsPlusNormal"/>
            </w:pPr>
            <w:r>
              <w:t>знать:</w:t>
            </w:r>
          </w:p>
          <w:p w:rsidR="00142419" w:rsidRDefault="00142419" w:rsidP="00714177">
            <w:pPr>
              <w:pStyle w:val="ConsPlusNormal"/>
            </w:pPr>
            <w:r>
              <w:t>источники и способы получения информации;</w:t>
            </w:r>
          </w:p>
          <w:p w:rsidR="00142419" w:rsidRDefault="00142419" w:rsidP="00714177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:rsidR="00142419" w:rsidRDefault="00142419" w:rsidP="00714177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:rsidR="00142419" w:rsidRDefault="00142419" w:rsidP="00714177">
            <w:pPr>
              <w:pStyle w:val="ConsPlusNormal"/>
            </w:pPr>
            <w:r>
              <w:t>проектные технологии;</w:t>
            </w:r>
          </w:p>
          <w:p w:rsidR="00142419" w:rsidRDefault="00142419" w:rsidP="00714177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:rsidR="00142419" w:rsidRDefault="00142419" w:rsidP="00714177">
            <w:pPr>
              <w:pStyle w:val="ConsPlusNormal"/>
            </w:pPr>
            <w:r>
              <w:t xml:space="preserve">методы оценки эффективности внедрения </w:t>
            </w:r>
            <w:r>
              <w:lastRenderedPageBreak/>
              <w:t>современных технологий;</w:t>
            </w:r>
          </w:p>
          <w:p w:rsidR="00142419" w:rsidRDefault="00142419" w:rsidP="00714177">
            <w:pPr>
              <w:pStyle w:val="ConsPlusNormal"/>
            </w:pPr>
            <w:r>
              <w:t>психологию общения;</w:t>
            </w:r>
          </w:p>
          <w:p w:rsidR="00142419" w:rsidRDefault="00142419" w:rsidP="00714177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  <w: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3.1 - 3.3</w:t>
            </w:r>
          </w:p>
        </w:tc>
      </w:tr>
      <w:tr w:rsidR="00142419" w:rsidTr="00714177">
        <w:tc>
          <w:tcPr>
            <w:tcW w:w="1400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  <w:vMerge/>
          </w:tcPr>
          <w:p w:rsidR="00142419" w:rsidRDefault="00142419" w:rsidP="00714177"/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142419" w:rsidRDefault="00142419" w:rsidP="00714177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53" w:type="dxa"/>
            <w:vMerge w:val="restart"/>
            <w:vAlign w:val="center"/>
          </w:tcPr>
          <w:p w:rsidR="00142419" w:rsidRDefault="00142419" w:rsidP="0071417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  <w:vMerge w:val="restart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  <w:vMerge w:val="restart"/>
          </w:tcPr>
          <w:p w:rsidR="00142419" w:rsidRDefault="00142419" w:rsidP="00714177">
            <w:pPr>
              <w:pStyle w:val="ConsPlusNormal"/>
            </w:pPr>
            <w:r>
              <w:t>ОК 1 - 9</w:t>
            </w:r>
          </w:p>
          <w:p w:rsidR="00142419" w:rsidRDefault="00142419" w:rsidP="00714177">
            <w:pPr>
              <w:pStyle w:val="ConsPlusNormal"/>
            </w:pPr>
            <w:r>
              <w:t>ПК 1.1 - 1.3, 2.1 - 2.4, 3.1 - 3.3</w:t>
            </w: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ПП.00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142419" w:rsidRDefault="00142419" w:rsidP="00714177"/>
        </w:tc>
        <w:tc>
          <w:tcPr>
            <w:tcW w:w="1753" w:type="dxa"/>
            <w:vMerge/>
          </w:tcPr>
          <w:p w:rsidR="00142419" w:rsidRDefault="00142419" w:rsidP="00714177"/>
        </w:tc>
        <w:tc>
          <w:tcPr>
            <w:tcW w:w="2024" w:type="dxa"/>
            <w:vMerge/>
          </w:tcPr>
          <w:p w:rsidR="00142419" w:rsidRDefault="00142419" w:rsidP="00714177"/>
        </w:tc>
        <w:tc>
          <w:tcPr>
            <w:tcW w:w="1663" w:type="dxa"/>
            <w:vMerge/>
          </w:tcPr>
          <w:p w:rsidR="00142419" w:rsidRDefault="00142419" w:rsidP="00714177"/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ПДП.00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  <w:tr w:rsidR="00142419" w:rsidTr="00714177">
        <w:tc>
          <w:tcPr>
            <w:tcW w:w="1400" w:type="dxa"/>
          </w:tcPr>
          <w:p w:rsidR="00142419" w:rsidRDefault="00142419" w:rsidP="00714177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142419" w:rsidRDefault="00142419" w:rsidP="0071417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53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2024" w:type="dxa"/>
          </w:tcPr>
          <w:p w:rsidR="00142419" w:rsidRDefault="00142419" w:rsidP="00714177">
            <w:pPr>
              <w:pStyle w:val="ConsPlusNormal"/>
            </w:pPr>
          </w:p>
        </w:tc>
        <w:tc>
          <w:tcPr>
            <w:tcW w:w="1663" w:type="dxa"/>
          </w:tcPr>
          <w:p w:rsidR="00142419" w:rsidRDefault="00142419" w:rsidP="00714177">
            <w:pPr>
              <w:pStyle w:val="ConsPlusNormal"/>
            </w:pPr>
          </w:p>
        </w:tc>
      </w:tr>
    </w:tbl>
    <w:p w:rsidR="00142419" w:rsidRDefault="00142419" w:rsidP="00142419">
      <w:pPr>
        <w:sectPr w:rsidR="0014241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2419" w:rsidRDefault="00142419" w:rsidP="00142419">
      <w:pPr>
        <w:pStyle w:val="ConsPlusNormal"/>
        <w:jc w:val="right"/>
      </w:pPr>
    </w:p>
    <w:p w:rsidR="00142419" w:rsidRDefault="00142419" w:rsidP="00142419">
      <w:pPr>
        <w:pStyle w:val="ConsPlusNormal"/>
        <w:jc w:val="right"/>
        <w:outlineLvl w:val="2"/>
      </w:pPr>
      <w:r>
        <w:t>Таблица 3</w:t>
      </w: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42419" w:rsidRDefault="00142419" w:rsidP="001424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9"/>
        <w:gridCol w:w="1644"/>
      </w:tblGrid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142419" w:rsidRDefault="00142419" w:rsidP="00714177">
            <w:pPr>
              <w:pStyle w:val="ConsPlusNormal"/>
              <w:jc w:val="right"/>
            </w:pPr>
            <w:r>
              <w:t>84 нед.</w:t>
            </w:r>
          </w:p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142419" w:rsidRDefault="00142419" w:rsidP="00714177">
            <w:pPr>
              <w:pStyle w:val="ConsPlusNormal"/>
              <w:jc w:val="right"/>
            </w:pPr>
            <w:r>
              <w:t>25 нед.</w:t>
            </w:r>
          </w:p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142419" w:rsidRDefault="00142419" w:rsidP="00714177"/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142419" w:rsidRDefault="00142419" w:rsidP="00714177">
            <w:pPr>
              <w:pStyle w:val="ConsPlusNormal"/>
              <w:jc w:val="right"/>
            </w:pPr>
            <w:r>
              <w:t>4 нед.</w:t>
            </w:r>
          </w:p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142419" w:rsidRDefault="00142419" w:rsidP="00714177">
            <w:pPr>
              <w:pStyle w:val="ConsPlusNormal"/>
              <w:jc w:val="right"/>
            </w:pPr>
            <w:r>
              <w:t>5 нед.</w:t>
            </w:r>
          </w:p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142419" w:rsidRDefault="00142419" w:rsidP="00714177">
            <w:pPr>
              <w:pStyle w:val="ConsPlusNormal"/>
              <w:jc w:val="right"/>
            </w:pPr>
            <w:r>
              <w:t>6 нед.</w:t>
            </w:r>
          </w:p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142419" w:rsidRDefault="00142419" w:rsidP="00714177">
            <w:pPr>
              <w:pStyle w:val="ConsPlusNormal"/>
              <w:jc w:val="right"/>
            </w:pPr>
            <w:r>
              <w:t>23 нед.</w:t>
            </w:r>
          </w:p>
        </w:tc>
      </w:tr>
      <w:tr w:rsidR="00142419" w:rsidTr="00714177">
        <w:tc>
          <w:tcPr>
            <w:tcW w:w="8109" w:type="dxa"/>
          </w:tcPr>
          <w:p w:rsidR="00142419" w:rsidRDefault="00142419" w:rsidP="00714177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142419" w:rsidRDefault="00142419" w:rsidP="0071417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42419" w:rsidRDefault="00142419" w:rsidP="00142419">
      <w:pPr>
        <w:sectPr w:rsidR="0014241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42419" w:rsidRDefault="00142419" w:rsidP="00142419">
      <w:pPr>
        <w:pStyle w:val="ConsPlusNormal"/>
        <w:jc w:val="center"/>
      </w:pPr>
      <w:r>
        <w:t>СПЕЦИАЛИСТОВ СРЕДНЕГО ЗВЕНА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sectPr w:rsidR="00142419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0"/>
        <w:gridCol w:w="1120"/>
      </w:tblGrid>
      <w:tr w:rsidR="00142419" w:rsidTr="0071417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42419" w:rsidRDefault="00142419" w:rsidP="00714177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19" w:rsidRDefault="00142419" w:rsidP="00714177">
            <w:pPr>
              <w:pStyle w:val="ConsPlusNormal"/>
              <w:jc w:val="right"/>
            </w:pPr>
            <w:r>
              <w:t>39 нед.</w:t>
            </w:r>
          </w:p>
        </w:tc>
      </w:tr>
      <w:tr w:rsidR="00142419" w:rsidTr="0071417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42419" w:rsidRDefault="00142419" w:rsidP="0071417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19" w:rsidRDefault="00142419" w:rsidP="00714177">
            <w:pPr>
              <w:pStyle w:val="ConsPlusNormal"/>
              <w:jc w:val="right"/>
            </w:pPr>
            <w:r>
              <w:t>2 нед.</w:t>
            </w:r>
          </w:p>
        </w:tc>
      </w:tr>
      <w:tr w:rsidR="00142419" w:rsidTr="00714177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142419" w:rsidRDefault="00142419" w:rsidP="00714177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419" w:rsidRDefault="00142419" w:rsidP="0071417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42419" w:rsidRDefault="00142419" w:rsidP="00142419">
      <w:pPr>
        <w:sectPr w:rsidR="0014241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42419" w:rsidRDefault="00142419" w:rsidP="00142419">
      <w:pPr>
        <w:pStyle w:val="ConsPlusNormal"/>
        <w:jc w:val="center"/>
      </w:pPr>
      <w:r>
        <w:t>и других помещений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Кабинеты: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математики;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экономики, менеджмента и маркетинга;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ботаники и физиологии растений;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почвоведения, земледелия и агрохимии;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Лаборатории: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цветочно-декоративных растений и дендрологии;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садово-паркового и ландшафтного строительства.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Залы: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актовый зал.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42419" w:rsidRDefault="00142419" w:rsidP="00142419">
      <w:pPr>
        <w:pStyle w:val="ConsPlusNormal"/>
        <w:jc w:val="center"/>
      </w:pPr>
      <w:r>
        <w:t>СПЕЦИАЛИСТОВ СРЕДНЕГО ЗВЕНА</w:t>
      </w:r>
    </w:p>
    <w:p w:rsidR="00142419" w:rsidRDefault="00142419" w:rsidP="00142419">
      <w:pPr>
        <w:pStyle w:val="ConsPlusNormal"/>
        <w:jc w:val="center"/>
      </w:pPr>
    </w:p>
    <w:p w:rsidR="00142419" w:rsidRDefault="00142419" w:rsidP="0014241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42419" w:rsidRDefault="00142419" w:rsidP="00142419">
      <w:pPr>
        <w:pStyle w:val="ConsPlusNormal"/>
        <w:ind w:firstLine="540"/>
        <w:jc w:val="both"/>
      </w:pPr>
    </w:p>
    <w:p w:rsidR="00142419" w:rsidRDefault="00142419" w:rsidP="0014241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42419" w:rsidRDefault="00142419" w:rsidP="0014241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right"/>
        <w:outlineLvl w:val="1"/>
      </w:pPr>
      <w:r>
        <w:t>Приложение</w:t>
      </w:r>
    </w:p>
    <w:p w:rsidR="00142419" w:rsidRDefault="00142419" w:rsidP="00142419">
      <w:pPr>
        <w:pStyle w:val="ConsPlusNormal"/>
        <w:jc w:val="right"/>
      </w:pPr>
      <w:r>
        <w:t>к ФГОС СПО по специальности</w:t>
      </w:r>
    </w:p>
    <w:p w:rsidR="00142419" w:rsidRDefault="00142419" w:rsidP="00142419">
      <w:pPr>
        <w:pStyle w:val="ConsPlusNormal"/>
        <w:jc w:val="right"/>
      </w:pPr>
      <w:r>
        <w:t>35.02.12 Садово-парковое</w:t>
      </w:r>
    </w:p>
    <w:p w:rsidR="00142419" w:rsidRDefault="00142419" w:rsidP="00142419">
      <w:pPr>
        <w:pStyle w:val="ConsPlusNormal"/>
        <w:jc w:val="right"/>
      </w:pPr>
      <w:r>
        <w:t>и ландшафтное строительство</w:t>
      </w: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center"/>
      </w:pPr>
      <w:bookmarkStart w:id="3" w:name="P730"/>
      <w:bookmarkEnd w:id="3"/>
      <w:r>
        <w:t>ПЕРЕЧЕНЬ</w:t>
      </w:r>
    </w:p>
    <w:p w:rsidR="00142419" w:rsidRDefault="00142419" w:rsidP="00142419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42419" w:rsidRDefault="00142419" w:rsidP="00142419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42419" w:rsidRDefault="00142419" w:rsidP="00142419">
      <w:pPr>
        <w:pStyle w:val="ConsPlusNormal"/>
        <w:jc w:val="center"/>
      </w:pPr>
      <w:r>
        <w:t>СРЕДНЕГО ЗВЕНА</w:t>
      </w: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sectPr w:rsidR="00142419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3"/>
        <w:gridCol w:w="6090"/>
      </w:tblGrid>
      <w:tr w:rsidR="00142419" w:rsidTr="00714177">
        <w:tc>
          <w:tcPr>
            <w:tcW w:w="357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42419" w:rsidTr="00714177">
        <w:tc>
          <w:tcPr>
            <w:tcW w:w="3573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</w:tcPr>
          <w:p w:rsidR="00142419" w:rsidRDefault="00142419" w:rsidP="00714177">
            <w:pPr>
              <w:pStyle w:val="ConsPlusNormal"/>
              <w:jc w:val="center"/>
            </w:pPr>
            <w:r>
              <w:t>2</w:t>
            </w:r>
          </w:p>
        </w:tc>
      </w:tr>
      <w:tr w:rsidR="00142419" w:rsidTr="00714177">
        <w:tc>
          <w:tcPr>
            <w:tcW w:w="3573" w:type="dxa"/>
          </w:tcPr>
          <w:p w:rsidR="00142419" w:rsidRDefault="00142419" w:rsidP="0071417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6090" w:type="dxa"/>
          </w:tcPr>
          <w:p w:rsidR="00142419" w:rsidRDefault="00142419" w:rsidP="00714177">
            <w:pPr>
              <w:pStyle w:val="ConsPlusNormal"/>
            </w:pPr>
            <w:r>
              <w:t>Рабочий зеленого хозяйства</w:t>
            </w:r>
          </w:p>
        </w:tc>
      </w:tr>
      <w:tr w:rsidR="00142419" w:rsidTr="00714177">
        <w:tc>
          <w:tcPr>
            <w:tcW w:w="3573" w:type="dxa"/>
          </w:tcPr>
          <w:p w:rsidR="00142419" w:rsidRDefault="00142419" w:rsidP="0071417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6090" w:type="dxa"/>
          </w:tcPr>
          <w:p w:rsidR="00142419" w:rsidRDefault="00142419" w:rsidP="00714177">
            <w:pPr>
              <w:pStyle w:val="ConsPlusNormal"/>
            </w:pPr>
            <w:r>
              <w:t>Садовник</w:t>
            </w:r>
          </w:p>
        </w:tc>
      </w:tr>
      <w:tr w:rsidR="00142419" w:rsidTr="00714177">
        <w:tc>
          <w:tcPr>
            <w:tcW w:w="3573" w:type="dxa"/>
          </w:tcPr>
          <w:p w:rsidR="00142419" w:rsidRDefault="00142419" w:rsidP="0071417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6090" w:type="dxa"/>
          </w:tcPr>
          <w:p w:rsidR="00142419" w:rsidRDefault="00142419" w:rsidP="00714177">
            <w:pPr>
              <w:pStyle w:val="ConsPlusNormal"/>
            </w:pPr>
            <w:r>
              <w:t>Цветовод</w:t>
            </w:r>
          </w:p>
        </w:tc>
      </w:tr>
    </w:tbl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jc w:val="both"/>
      </w:pPr>
    </w:p>
    <w:p w:rsidR="00142419" w:rsidRDefault="00142419" w:rsidP="00142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419" w:rsidRDefault="00142419" w:rsidP="00142419"/>
    <w:p w:rsidR="00125FDC" w:rsidRDefault="00125FDC">
      <w:bookmarkStart w:id="4" w:name="_GoBack"/>
      <w:bookmarkEnd w:id="4"/>
    </w:p>
    <w:sectPr w:rsidR="00125FDC" w:rsidSect="00D651BB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19"/>
    <w:rsid w:val="00125FDC"/>
    <w:rsid w:val="001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1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1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5E0594B87EE152B0D1C072FD26D25F58BD833CCB7F50374C5238E9D4EADBF6A07828151FEC5B1F7BA6D45D4R2UFM" TargetMode="External"/><Relationship Id="rId13" Type="http://schemas.openxmlformats.org/officeDocument/2006/relationships/hyperlink" Target="consultantplus://offline/ref=A685E0594B87EE152B0D1C072FD26D25F789D939CDB1F50374C5238E9D4EADBF7807DA8D51FFDDB0FCAF3B149173DBDB2095664F4CCAFFF1R4U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5E0594B87EE152B0D1C072FD26D25F78ADE36C5BEF50374C5238E9D4EADBF6A07828151FEC5B1F7BA6D45D4R2UFM" TargetMode="External"/><Relationship Id="rId12" Type="http://schemas.openxmlformats.org/officeDocument/2006/relationships/hyperlink" Target="consultantplus://offline/ref=A685E0594B87EE152B0D1C072FD26D25F789D939CDB1F50374C5238E9D4EADBF7807DA8D51F8DBB0F5AF3B149173DBDB2095664F4CCAFFF1R4U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5E0594B87EE152B0D1C072FD26D25F482DB36C5BFF50374C5238E9D4EADBF7807DA8D51F8DBB5F7AF3B149173DBDB2095664F4CCAFFF1R4U6M" TargetMode="External"/><Relationship Id="rId11" Type="http://schemas.openxmlformats.org/officeDocument/2006/relationships/hyperlink" Target="consultantplus://offline/ref=A685E0594B87EE152B0D1C072FD26D25F58BD833CCB7F50374C5238E9D4EADBF7807DA8D51F8D3B1F6AF3B149173DBDB2095664F4CCAFFF1R4U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85E0594B87EE152B0D1C072FD26D25F789D939CDB1F50374C5238E9D4EADBF7807DA8D51FCD2B6F1AF3B149173DBDB2095664F4CCAFFF1R4U6M" TargetMode="External"/><Relationship Id="rId10" Type="http://schemas.openxmlformats.org/officeDocument/2006/relationships/hyperlink" Target="consultantplus://offline/ref=A685E0594B87EE152B0D1C072FD26D25F58BD833CCB7F50374C5238E9D4EADBF7807DA8D51F8D2B0F5AF3B149173DBDB2095664F4CCAFFF1R4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5E0594B87EE152B0D1C072FD26D25F58AD833C0B0F50374C5238E9D4EADBF7807DA8F58F8D0E5A4E03A48D520C8DB2495644D53RCU1M" TargetMode="External"/><Relationship Id="rId14" Type="http://schemas.openxmlformats.org/officeDocument/2006/relationships/hyperlink" Target="consultantplus://offline/ref=A685E0594B87EE152B0D1C072FD26D25F789D939CDB1F50374C5238E9D4EADBF7807DA8D51FCD9B0F5AF3B149173DBDB2095664F4CCAFFF1R4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7256</Words>
  <Characters>41364</Characters>
  <Application>Microsoft Office Word</Application>
  <DocSecurity>0</DocSecurity>
  <Lines>344</Lines>
  <Paragraphs>97</Paragraphs>
  <ScaleCrop>false</ScaleCrop>
  <Company/>
  <LinksUpToDate>false</LinksUpToDate>
  <CharactersWithSpaces>48523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2019-02-06T12:20:00Z</dcterms:created>
  <dcterms:modified xsi:type="dcterms:W3CDTF">2019-02-06T12:20:00Z</dcterms:modified>
</cp:coreProperties>
</file>