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F7" w:rsidRDefault="00A02F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FF7" w:rsidRDefault="00A02FF7">
      <w:pPr>
        <w:pStyle w:val="ConsPlusNormal"/>
        <w:jc w:val="both"/>
        <w:outlineLvl w:val="0"/>
      </w:pPr>
    </w:p>
    <w:p w:rsidR="00A02FF7" w:rsidRDefault="00A02FF7">
      <w:pPr>
        <w:pStyle w:val="ConsPlusNormal"/>
        <w:outlineLvl w:val="0"/>
      </w:pPr>
      <w:r>
        <w:t>Зарегистрировано в Минюсте России 26 июня 2014 г. N 32861</w:t>
      </w:r>
    </w:p>
    <w:p w:rsidR="00A02FF7" w:rsidRDefault="00A02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FF7" w:rsidRDefault="00A02FF7">
      <w:pPr>
        <w:pStyle w:val="ConsPlusNormal"/>
      </w:pPr>
    </w:p>
    <w:p w:rsidR="00A02FF7" w:rsidRDefault="00A02FF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02FF7" w:rsidRDefault="00A02FF7">
      <w:pPr>
        <w:pStyle w:val="ConsPlusTitle"/>
        <w:jc w:val="center"/>
      </w:pPr>
    </w:p>
    <w:p w:rsidR="00A02FF7" w:rsidRDefault="00A02FF7">
      <w:pPr>
        <w:pStyle w:val="ConsPlusTitle"/>
        <w:jc w:val="center"/>
      </w:pPr>
      <w:r>
        <w:t>ПРИКАЗ</w:t>
      </w:r>
    </w:p>
    <w:p w:rsidR="00A02FF7" w:rsidRDefault="00A02FF7">
      <w:pPr>
        <w:pStyle w:val="ConsPlusTitle"/>
        <w:jc w:val="center"/>
      </w:pPr>
      <w:r>
        <w:t>от 12 мая 2014 г. N 501</w:t>
      </w:r>
    </w:p>
    <w:p w:rsidR="00A02FF7" w:rsidRDefault="00A02FF7">
      <w:pPr>
        <w:pStyle w:val="ConsPlusTitle"/>
        <w:jc w:val="center"/>
      </w:pPr>
    </w:p>
    <w:p w:rsidR="00A02FF7" w:rsidRDefault="00A02FF7">
      <w:pPr>
        <w:pStyle w:val="ConsPlusTitle"/>
        <w:jc w:val="center"/>
      </w:pPr>
      <w:r>
        <w:t>ОБ УТВЕРЖДЕНИИ</w:t>
      </w:r>
    </w:p>
    <w:p w:rsidR="00A02FF7" w:rsidRDefault="00A02FF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02FF7" w:rsidRDefault="00A02FF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02FF7" w:rsidRDefault="00A02FF7">
      <w:pPr>
        <w:pStyle w:val="ConsPlusTitle"/>
        <w:jc w:val="center"/>
      </w:pPr>
      <w:r>
        <w:t>33.02.01 ФАРМАЦИЯ</w:t>
      </w:r>
    </w:p>
    <w:p w:rsidR="00A02FF7" w:rsidRDefault="00A02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FF7" w:rsidRDefault="00A02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FF7" w:rsidRDefault="00A02F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2FF7" w:rsidRDefault="00A02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33.02.01 Фармация.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</w:pPr>
      <w:r>
        <w:t>Министр</w:t>
      </w:r>
    </w:p>
    <w:p w:rsidR="00A02FF7" w:rsidRDefault="00A02FF7">
      <w:pPr>
        <w:pStyle w:val="ConsPlusNormal"/>
        <w:jc w:val="right"/>
      </w:pPr>
      <w:r>
        <w:t>Д.В.ЛИВАНОВ</w:t>
      </w: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Normal"/>
        <w:jc w:val="right"/>
        <w:outlineLvl w:val="0"/>
      </w:pPr>
      <w:r>
        <w:t>Приложение</w:t>
      </w: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Normal"/>
        <w:jc w:val="right"/>
      </w:pPr>
      <w:r>
        <w:t>Утвержден</w:t>
      </w:r>
    </w:p>
    <w:p w:rsidR="00A02FF7" w:rsidRDefault="00A02FF7">
      <w:pPr>
        <w:pStyle w:val="ConsPlusNormal"/>
        <w:jc w:val="right"/>
      </w:pPr>
      <w:r>
        <w:t>приказом Министерства образования</w:t>
      </w:r>
    </w:p>
    <w:p w:rsidR="00A02FF7" w:rsidRDefault="00A02FF7">
      <w:pPr>
        <w:pStyle w:val="ConsPlusNormal"/>
        <w:jc w:val="right"/>
      </w:pPr>
      <w:r>
        <w:t>и науки Российской Федерации</w:t>
      </w:r>
    </w:p>
    <w:p w:rsidR="00A02FF7" w:rsidRDefault="00A02FF7">
      <w:pPr>
        <w:pStyle w:val="ConsPlusNormal"/>
        <w:jc w:val="right"/>
      </w:pPr>
      <w:r>
        <w:t>от 12 мая 2014 г. N 501</w:t>
      </w:r>
    </w:p>
    <w:p w:rsidR="00A02FF7" w:rsidRDefault="00A02FF7">
      <w:pPr>
        <w:pStyle w:val="ConsPlusNormal"/>
        <w:jc w:val="right"/>
      </w:pPr>
    </w:p>
    <w:p w:rsidR="00A02FF7" w:rsidRDefault="00A02FF7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A02FF7" w:rsidRDefault="00A02FF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02FF7" w:rsidRDefault="00A02FF7">
      <w:pPr>
        <w:pStyle w:val="ConsPlusTitle"/>
        <w:jc w:val="center"/>
      </w:pPr>
      <w:r>
        <w:t>33.02.01 ФАРМАЦИЯ</w:t>
      </w:r>
    </w:p>
    <w:p w:rsidR="00A02FF7" w:rsidRDefault="00A02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FF7" w:rsidRDefault="00A02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FF7" w:rsidRDefault="00A02F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02FF7" w:rsidRDefault="00A02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jc w:val="center"/>
        <w:outlineLvl w:val="1"/>
      </w:pPr>
      <w:r>
        <w:t>I. ОБЛАСТЬ ПРИМЕНЕНИЯ</w:t>
      </w:r>
    </w:p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  <w:outlineLvl w:val="1"/>
      </w:pPr>
      <w:r>
        <w:t>II. ИСПОЛЬЗУЕМЫЕ СОКРАЩЕНИЯ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33.02.01 Фармация базовой подготовки в очной </w:t>
      </w:r>
      <w:r>
        <w:lastRenderedPageBreak/>
        <w:t>форме обучения и присваиваемая квалификация приводятся в Таблице 1.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  <w:outlineLvl w:val="2"/>
      </w:pPr>
      <w:r>
        <w:t>Таблица 1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sectPr w:rsidR="00A02FF7" w:rsidSect="00C976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2927"/>
        <w:gridCol w:w="3473"/>
      </w:tblGrid>
      <w:tr w:rsidR="00A02FF7">
        <w:tc>
          <w:tcPr>
            <w:tcW w:w="3239" w:type="dxa"/>
          </w:tcPr>
          <w:p w:rsidR="00A02FF7" w:rsidRDefault="00A02FF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 w:rsidR="00A02FF7" w:rsidRDefault="00A02FF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3" w:type="dxa"/>
          </w:tcPr>
          <w:p w:rsidR="00A02FF7" w:rsidRDefault="00A02FF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02FF7">
        <w:tc>
          <w:tcPr>
            <w:tcW w:w="3239" w:type="dxa"/>
          </w:tcPr>
          <w:p w:rsidR="00A02FF7" w:rsidRDefault="00A02FF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7" w:type="dxa"/>
            <w:vMerge w:val="restart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473" w:type="dxa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02FF7">
        <w:tc>
          <w:tcPr>
            <w:tcW w:w="3239" w:type="dxa"/>
          </w:tcPr>
          <w:p w:rsidR="00A02FF7" w:rsidRDefault="00A02FF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7" w:type="dxa"/>
            <w:vMerge/>
          </w:tcPr>
          <w:p w:rsidR="00A02FF7" w:rsidRDefault="00A02FF7"/>
        </w:tc>
        <w:tc>
          <w:tcPr>
            <w:tcW w:w="3473" w:type="dxa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--------------------------------</w:t>
      </w:r>
    </w:p>
    <w:p w:rsidR="00A02FF7" w:rsidRDefault="00A02FF7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A02FF7" w:rsidRDefault="00A02FF7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  <w:outlineLvl w:val="2"/>
      </w:pPr>
      <w:r>
        <w:t>Таблица 2</w:t>
      </w:r>
    </w:p>
    <w:p w:rsidR="00A02FF7" w:rsidRDefault="00A02F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8"/>
        <w:gridCol w:w="2940"/>
        <w:gridCol w:w="3501"/>
      </w:tblGrid>
      <w:tr w:rsidR="00A02FF7">
        <w:tc>
          <w:tcPr>
            <w:tcW w:w="3198" w:type="dxa"/>
          </w:tcPr>
          <w:p w:rsidR="00A02FF7" w:rsidRDefault="00A02FF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</w:tcPr>
          <w:p w:rsidR="00A02FF7" w:rsidRDefault="00A02FF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01" w:type="dxa"/>
          </w:tcPr>
          <w:p w:rsidR="00A02FF7" w:rsidRDefault="00A02FF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02FF7">
        <w:tc>
          <w:tcPr>
            <w:tcW w:w="3198" w:type="dxa"/>
          </w:tcPr>
          <w:p w:rsidR="00A02FF7" w:rsidRDefault="00A02FF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0" w:type="dxa"/>
            <w:vMerge w:val="restart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Фармацевт</w:t>
            </w:r>
          </w:p>
        </w:tc>
        <w:tc>
          <w:tcPr>
            <w:tcW w:w="3501" w:type="dxa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02FF7">
        <w:tc>
          <w:tcPr>
            <w:tcW w:w="3198" w:type="dxa"/>
          </w:tcPr>
          <w:p w:rsidR="00A02FF7" w:rsidRDefault="00A02FF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0" w:type="dxa"/>
            <w:vMerge/>
          </w:tcPr>
          <w:p w:rsidR="00A02FF7" w:rsidRDefault="00A02FF7"/>
        </w:tc>
        <w:tc>
          <w:tcPr>
            <w:tcW w:w="3501" w:type="dxa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02FF7" w:rsidRDefault="00A02FF7">
      <w:pPr>
        <w:sectPr w:rsidR="00A02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--------------------------------</w:t>
      </w:r>
    </w:p>
    <w:p w:rsidR="00A02FF7" w:rsidRDefault="00A02FF7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A02FF7" w:rsidRDefault="00A02FF7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A02FF7" w:rsidRDefault="00A02FF7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A02FF7" w:rsidRDefault="00A02FF7">
      <w:pPr>
        <w:pStyle w:val="ConsPlusNormal"/>
        <w:jc w:val="center"/>
      </w:pPr>
      <w:r>
        <w:t>ДЕЯТЕЛЬНОСТИ ВЫПУСКНИКОВ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оборудование, применяемое для изготовления лекарственных препаратов в условиях аптеки;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приборы, аппаратура, химические реактивы, используемые для проведения внутриаптечного контроля;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оборудование, используемое при реализации товаров аптечного ассортимента;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поставщики и потребители;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4.3. Фармацевт (базовой подготовки) готовится к следующим видам деятельности: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4.3.1. Реализация лекарственных средств и товаров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4.3.2. Изготовление лекарственных форм и проведение обязательных видов внутриаптечного контроля.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4.4. Фармацевт (углубленной подготовки) готовится к следующим видам деятельности: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4.4.1. Реализация лекарственных средств и товаров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4.4.2. Изготовление лекарственных форм и проведение обязательных видов внутриаптечного контроля.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4.4.4. Организация и управление фармацевтической деятельностью.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4.4.5. Консультирование и информирование потребителей фармацевтических услуг.</w:t>
      </w:r>
    </w:p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02FF7" w:rsidRDefault="00A02FF7">
      <w:pPr>
        <w:pStyle w:val="ConsPlusNormal"/>
        <w:jc w:val="center"/>
      </w:pPr>
      <w:r>
        <w:t>СПЕЦИАЛИСТОВ СРЕДНЕГО ЗВЕНА</w:t>
      </w:r>
    </w:p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ind w:firstLine="540"/>
        <w:jc w:val="both"/>
      </w:pPr>
      <w:r>
        <w:t>5.1. Фармацевт (базовой подготовки) должен обладать общими компетенциями, включающими в себя способность: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5.2.1. Реализация лекарственных средств и товаров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1.4. Участвовать в оформлении торгового зала.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1.7. Оказывать первую медицинскую помощь.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1.8. Оформлять документы первичного учета.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5.2.2. Изготовление лекарственных форм и проведение обязательных видов внутриаптечного контроля.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2.5. Оформлять документы первичного учета.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3.1. Анализировать спрос на товары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3.4. Участвовать в формировании ценовой политики.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>ПК 3.5. Участвовать в организации оптовой торговли.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3.6. Оформлять первичную учетно-отчетную документацию.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5.3. Фармацевт (углубленной подготовки) должен обладать общими компетенциями, включающими в себя способность: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5.4.1. Реализация лекарственных средств и товаров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1.3. Продавать изделия медицинского назначения и другие товары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1.4. Участвовать в оформлении торгового зала.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1.7. Оказывать первую медицинскую помощь.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1.8. Оформлять документы первичного учета.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5.4.2. Изготовление лекарственных форм и проведение обязательных видов внутриаптечного контроля.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2.1. Изготавливать лекарственные формы по рецептам и требованиям учреждений здравоохранения.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2.2. Изготавливать внутриаптечную заготовку и фасовать лекарственные средства для последующей реализации.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2.3. Владеть обязательными видами внутриаптечного контроля лекарственных средств.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2.5. Оформлять документы первичного учета.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3.1. Анализировать спрос на товары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3.2. Организовывать работу структурных подразделений аптеки и осуществлять руководство аптечной организацией.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3.3. Оформлять заявки поставщикам на товары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3.4. Участвовать в формировании ценовой политики.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3.5. Участвовать в организации оптовой торговли.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3.6. Оформлять первичную учетно-отчетную документацию.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5.4.4. Организация и управление фармацевтической деятельностью.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4.1. Планировать и организовывать деятельность структурных подразделений фармацевтических организаций.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4.2. Осуществлять руководство, контроль и анализ деятельности аптечных организаций в сельской местности.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4.3. Проводить маркетинговые исследования спроса и прогнозировать продажи товаров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4.4. Осуществлять коммерческую деятельность.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4.5. Участвовать в продвижении товаров аптечного ассортимента на фармацевтическом рынке.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>5.4.5. Консультирование и информирование потребителей фармацевтических услуг.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ПК 5.3. Информировать потребителей фармацевтических услуг по вопросам применения средств альтернативной медицины.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02FF7" w:rsidRDefault="00A02FF7">
      <w:pPr>
        <w:pStyle w:val="ConsPlusNormal"/>
        <w:jc w:val="center"/>
      </w:pPr>
      <w:r>
        <w:t>СПЕЦИАЛИСТОВ СРЕДНЕГО ЗВЕНА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и разделов: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практики (по профилю специальности).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A02FF7" w:rsidRDefault="00A02FF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  <w:outlineLvl w:val="2"/>
      </w:pPr>
      <w:r>
        <w:t>Таблица 3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02FF7" w:rsidRDefault="00A02FF7">
      <w:pPr>
        <w:pStyle w:val="ConsPlusNormal"/>
        <w:jc w:val="center"/>
      </w:pPr>
      <w:r>
        <w:t>базовой подготовки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sectPr w:rsidR="00A02F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486"/>
        <w:gridCol w:w="1800"/>
        <w:gridCol w:w="1800"/>
        <w:gridCol w:w="2520"/>
        <w:gridCol w:w="1668"/>
      </w:tblGrid>
      <w:tr w:rsidR="00A02FF7">
        <w:tc>
          <w:tcPr>
            <w:tcW w:w="1334" w:type="dxa"/>
          </w:tcPr>
          <w:p w:rsidR="00A02FF7" w:rsidRDefault="00A02FF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  <w:vMerge w:val="restart"/>
          </w:tcPr>
          <w:p w:rsidR="00A02FF7" w:rsidRDefault="00A02FF7">
            <w:pPr>
              <w:pStyle w:val="ConsPlusNormal"/>
            </w:pPr>
            <w:r>
              <w:t>ОГСЭ.00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категории и понятия философии;</w:t>
            </w:r>
          </w:p>
          <w:p w:rsidR="00A02FF7" w:rsidRDefault="00A02FF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02FF7" w:rsidRDefault="00A02FF7">
            <w:pPr>
              <w:pStyle w:val="ConsPlusNormal"/>
            </w:pPr>
            <w:r>
              <w:t>основы философского учения о бытии;</w:t>
            </w:r>
          </w:p>
          <w:p w:rsidR="00A02FF7" w:rsidRDefault="00A02FF7">
            <w:pPr>
              <w:pStyle w:val="ConsPlusNormal"/>
            </w:pPr>
            <w:r>
              <w:t>сущность процесса познания;</w:t>
            </w:r>
          </w:p>
          <w:p w:rsidR="00A02FF7" w:rsidRDefault="00A02FF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02FF7" w:rsidRDefault="00A02FF7">
            <w:pPr>
              <w:pStyle w:val="ConsPlusNormal"/>
            </w:pPr>
            <w: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A02FF7" w:rsidRDefault="00A02FF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02FF7" w:rsidRDefault="00A02FF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02FF7" w:rsidRDefault="00A02FF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02FF7" w:rsidRDefault="00A02FF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02FF7" w:rsidRDefault="00A02FF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02FF7" w:rsidRDefault="00A02FF7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A02FF7" w:rsidRDefault="00A02FF7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02FF7" w:rsidRDefault="00A02FF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02FF7" w:rsidRDefault="00A02FF7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</w:t>
            </w:r>
          </w:p>
          <w:p w:rsidR="00A02FF7" w:rsidRDefault="00A02FF7">
            <w:pPr>
              <w:pStyle w:val="ConsPlusNormal"/>
            </w:pPr>
            <w:r>
              <w:t>ПК 1.2, 1.3, 1.5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02FF7" w:rsidRDefault="00A02FF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2, 6, 12</w:t>
            </w:r>
          </w:p>
        </w:tc>
      </w:tr>
      <w:tr w:rsidR="00A02FF7">
        <w:tc>
          <w:tcPr>
            <w:tcW w:w="1334" w:type="dxa"/>
            <w:vMerge w:val="restart"/>
          </w:tcPr>
          <w:p w:rsidR="00A02FF7" w:rsidRDefault="00A02FF7">
            <w:pPr>
              <w:pStyle w:val="ConsPlusNormal"/>
            </w:pPr>
            <w:r>
              <w:t>ЕН.00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02FF7" w:rsidRDefault="00A02FF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02FF7" w:rsidRDefault="00A02FF7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A02FF7" w:rsidRDefault="00A02FF7">
            <w:pPr>
              <w:pStyle w:val="ConsPlusNormal"/>
            </w:pPr>
            <w:r>
              <w:lastRenderedPageBreak/>
              <w:t>находить и использовать необходимую экономическую информацию;</w:t>
            </w:r>
          </w:p>
          <w:p w:rsidR="00A02FF7" w:rsidRDefault="00A02FF7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02FF7" w:rsidRDefault="00A02FF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02FF7" w:rsidRDefault="00A02FF7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A02FF7" w:rsidRDefault="00A02FF7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A02FF7" w:rsidRDefault="00A02FF7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02FF7" w:rsidRDefault="00A02FF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02FF7" w:rsidRDefault="00A02FF7">
            <w:pPr>
              <w:pStyle w:val="ConsPlusNormal"/>
            </w:pPr>
            <w:r>
              <w:t>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A02FF7" w:rsidRDefault="00A02FF7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02FF7" w:rsidRDefault="00A02FF7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3 - 5, 7, 8</w:t>
            </w:r>
          </w:p>
          <w:p w:rsidR="00A02FF7" w:rsidRDefault="00A02FF7">
            <w:pPr>
              <w:pStyle w:val="ConsPlusNormal"/>
            </w:pPr>
            <w:r>
              <w:t>ПК 1.3, 3.3 - 3.5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lastRenderedPageBreak/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02FF7" w:rsidRDefault="00A02FF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A02FF7" w:rsidRDefault="00A02FF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A02FF7" w:rsidRDefault="00A02FF7">
            <w:pPr>
              <w:pStyle w:val="ConsPlusNormal"/>
            </w:pPr>
            <w:r>
              <w:t>ПК 1.8, 3.4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A02FF7" w:rsidRDefault="00A02FF7">
            <w:pPr>
              <w:pStyle w:val="ConsPlusNormal"/>
            </w:pPr>
            <w: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3 - 5, 8, 9</w:t>
            </w:r>
          </w:p>
          <w:p w:rsidR="00A02FF7" w:rsidRDefault="00A02FF7">
            <w:pPr>
              <w:pStyle w:val="ConsPlusNormal"/>
            </w:pPr>
            <w:r>
              <w:t>ПК 1.1 - 1.3, 1.8, 2.5, 3.3, 3.5, 3.6</w:t>
            </w: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П.00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  <w:vMerge w:val="restart"/>
          </w:tcPr>
          <w:p w:rsidR="00A02FF7" w:rsidRDefault="00A02FF7">
            <w:pPr>
              <w:pStyle w:val="ConsPlusNormal"/>
            </w:pPr>
            <w:r>
              <w:t>ОП.00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A02FF7" w:rsidRDefault="00A02FF7">
            <w:pPr>
              <w:pStyle w:val="ConsPlusNormal"/>
            </w:pPr>
            <w:r>
              <w:lastRenderedPageBreak/>
              <w:t>читать и переводить рецепты, оформлять их по заданному нормативному образцу;</w:t>
            </w:r>
          </w:p>
          <w:p w:rsidR="00A02FF7" w:rsidRDefault="00A02FF7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:rsidR="00A02FF7" w:rsidRDefault="00A02FF7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A02FF7" w:rsidRDefault="00A02FF7">
            <w:pPr>
              <w:pStyle w:val="ConsPlusNormal"/>
            </w:pPr>
            <w:r>
              <w:t>понятие "частотный отрезок";</w:t>
            </w:r>
          </w:p>
          <w:p w:rsidR="00A02FF7" w:rsidRDefault="00A02FF7">
            <w:pPr>
              <w:pStyle w:val="ConsPlusNormal"/>
            </w:pPr>
            <w:r>
              <w:t>частотные отрезки, наиболее часто употребляемые в названиях лекарственных веществ и препаратов;</w:t>
            </w:r>
          </w:p>
          <w:p w:rsidR="00A02FF7" w:rsidRDefault="00A02FF7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:rsidR="00A02FF7" w:rsidRDefault="00A02FF7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:rsidR="00A02FF7" w:rsidRDefault="00A02FF7">
            <w:pPr>
              <w:pStyle w:val="ConsPlusNormal"/>
            </w:pPr>
            <w:r>
              <w:t>глоссарий по специальности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ОП.01. Основы латинского языка с медицинской терминологией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4 - 6, 9</w:t>
            </w:r>
          </w:p>
          <w:p w:rsidR="00A02FF7" w:rsidRDefault="00A02FF7">
            <w:pPr>
              <w:pStyle w:val="ConsPlusNormal"/>
            </w:pPr>
            <w:r>
              <w:t>ПК 1.1 - 1.3,</w:t>
            </w:r>
          </w:p>
          <w:p w:rsidR="00A02FF7" w:rsidRDefault="00A02FF7">
            <w:pPr>
              <w:pStyle w:val="ConsPlusNormal"/>
            </w:pPr>
            <w:r>
              <w:t>2.1, 2.2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:rsidR="00A02FF7" w:rsidRDefault="00A02FF7">
            <w:pPr>
              <w:pStyle w:val="ConsPlusNormal"/>
            </w:pPr>
            <w:r>
              <w:t>строение тканей, органов и систем, их функции;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9 - 12</w:t>
            </w:r>
          </w:p>
          <w:p w:rsidR="00A02FF7" w:rsidRDefault="00A02FF7">
            <w:pPr>
              <w:pStyle w:val="ConsPlusNormal"/>
            </w:pPr>
            <w:r>
              <w:t>ПК 1.6, 1.7, 2.4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lastRenderedPageBreak/>
              <w:t>оказывать первую медицинскую помощь;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учение о болезни, этиологии, патогенезе;</w:t>
            </w:r>
          </w:p>
          <w:p w:rsidR="00A02FF7" w:rsidRDefault="00A02FF7">
            <w:pPr>
              <w:pStyle w:val="ConsPlusNormal"/>
            </w:pPr>
            <w:r>
              <w:t>роль реактивности в патологии;</w:t>
            </w:r>
          </w:p>
          <w:p w:rsidR="00A02FF7" w:rsidRDefault="00A02FF7">
            <w:pPr>
              <w:pStyle w:val="ConsPlusNormal"/>
            </w:pPr>
            <w:r>
              <w:t>типовые патологические процессы;</w:t>
            </w:r>
          </w:p>
          <w:p w:rsidR="00A02FF7" w:rsidRDefault="00A02FF7">
            <w:pPr>
              <w:pStyle w:val="ConsPlusNormal"/>
            </w:pPr>
            <w: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 xml:space="preserve">ОП.03. Основы </w:t>
            </w:r>
            <w:r>
              <w:lastRenderedPageBreak/>
              <w:t>патологии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1, 4</w:t>
            </w:r>
          </w:p>
          <w:p w:rsidR="00A02FF7" w:rsidRDefault="00A02FF7">
            <w:pPr>
              <w:pStyle w:val="ConsPlusNormal"/>
            </w:pPr>
            <w:r>
              <w:lastRenderedPageBreak/>
              <w:t>ПК 1.6, 1.7, 2.4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:rsidR="00A02FF7" w:rsidRDefault="00A02FF7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:rsidR="00A02FF7" w:rsidRDefault="00A02FF7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A02FF7" w:rsidRDefault="00A02FF7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A02FF7" w:rsidRDefault="00A02FF7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A02FF7" w:rsidRDefault="00A02FF7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A02FF7" w:rsidRDefault="00A02FF7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A02FF7" w:rsidRDefault="00A02FF7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1 - 4, 8, 11</w:t>
            </w:r>
          </w:p>
          <w:p w:rsidR="00A02FF7" w:rsidRDefault="00A02FF7">
            <w:pPr>
              <w:pStyle w:val="ConsPlusNormal"/>
            </w:pPr>
            <w:r>
              <w:t>ПК 1.5, 2.3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 xml:space="preserve">вести и пропагандировать здоровый образ </w:t>
            </w:r>
            <w:r>
              <w:lastRenderedPageBreak/>
              <w:t>жизни;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положения гигиены и санитарии;</w:t>
            </w:r>
          </w:p>
          <w:p w:rsidR="00A02FF7" w:rsidRDefault="00A02FF7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:rsidR="00A02FF7" w:rsidRDefault="00A02FF7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:rsidR="00A02FF7" w:rsidRDefault="00A02FF7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1, 2, 4, 11, 12</w:t>
            </w:r>
          </w:p>
          <w:p w:rsidR="00A02FF7" w:rsidRDefault="00A02FF7">
            <w:pPr>
              <w:pStyle w:val="ConsPlusNormal"/>
            </w:pPr>
            <w:r>
              <w:t xml:space="preserve">ПК 1.3, 1.6, 2.1, </w:t>
            </w:r>
            <w:r>
              <w:lastRenderedPageBreak/>
              <w:t>2.2, 2.4, 3.2, 3.5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A02FF7" w:rsidRDefault="00A02FF7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A02FF7" w:rsidRDefault="00A02FF7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A02FF7" w:rsidRDefault="00A02FF7">
            <w:pPr>
              <w:pStyle w:val="ConsPlusNormal"/>
            </w:pPr>
            <w:r>
              <w:t>основные методы асептики и антисептики;</w:t>
            </w:r>
          </w:p>
          <w:p w:rsidR="00A02FF7" w:rsidRDefault="00A02FF7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A02FF7" w:rsidRDefault="00A02FF7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12</w:t>
            </w:r>
          </w:p>
          <w:p w:rsidR="00A02FF7" w:rsidRDefault="00A02FF7">
            <w:pPr>
              <w:pStyle w:val="ConsPlusNormal"/>
            </w:pPr>
            <w:r>
              <w:t>ПК 1.6, 2.4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:rsidR="00A02FF7" w:rsidRDefault="00A02FF7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:rsidR="00A02FF7" w:rsidRDefault="00A02FF7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:rsidR="00A02FF7" w:rsidRDefault="00A02FF7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</w:t>
            </w:r>
          </w:p>
          <w:p w:rsidR="00A02FF7" w:rsidRDefault="00A02FF7">
            <w:pPr>
              <w:pStyle w:val="ConsPlusNormal"/>
            </w:pPr>
            <w:r>
              <w:t>ПК 1.1, 1.6, 2.1 - 2.3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A02FF7" w:rsidRDefault="00A02FF7">
            <w:pPr>
              <w:pStyle w:val="ConsPlusNormal"/>
            </w:pPr>
            <w:r>
              <w:t>составлять формулы комплексных соединений и давать им названия;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периодический закон и характеристику элементов периодической системы Д.И. Менделеева;</w:t>
            </w:r>
          </w:p>
          <w:p w:rsidR="00A02FF7" w:rsidRDefault="00A02FF7">
            <w:pPr>
              <w:pStyle w:val="ConsPlusNormal"/>
            </w:pPr>
            <w:r>
              <w:t>основы теории протекания химических процессов;</w:t>
            </w:r>
          </w:p>
          <w:p w:rsidR="00A02FF7" w:rsidRDefault="00A02FF7">
            <w:pPr>
              <w:pStyle w:val="ConsPlusNormal"/>
            </w:pPr>
            <w:r>
              <w:t>строение и реакционные способности неорганических соединений;</w:t>
            </w:r>
          </w:p>
          <w:p w:rsidR="00A02FF7" w:rsidRDefault="00A02FF7">
            <w:pPr>
              <w:pStyle w:val="ConsPlusNormal"/>
            </w:pPr>
            <w:r>
              <w:t>способы получения неорганических соединений;</w:t>
            </w:r>
          </w:p>
          <w:p w:rsidR="00A02FF7" w:rsidRDefault="00A02FF7">
            <w:pPr>
              <w:pStyle w:val="ConsPlusNormal"/>
            </w:pPr>
            <w:r>
              <w:t>теорию растворов и способы выражения концентрации растворов;</w:t>
            </w:r>
          </w:p>
          <w:p w:rsidR="00A02FF7" w:rsidRDefault="00A02FF7">
            <w:pPr>
              <w:pStyle w:val="ConsPlusNormal"/>
            </w:pPr>
            <w:r>
              <w:t>формулы лекарственных средств неорганической природы;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02FF7" w:rsidRDefault="00A02FF7">
            <w:pPr>
              <w:pStyle w:val="ConsPlusNormal"/>
            </w:pPr>
            <w:r>
              <w:t>ПК 1.1, 1.6, 2.1 - 2.3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A02FF7" w:rsidRDefault="00A02FF7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:rsidR="00A02FF7" w:rsidRDefault="00A02FF7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теорию А.М. Бутлерова;</w:t>
            </w:r>
          </w:p>
          <w:p w:rsidR="00A02FF7" w:rsidRDefault="00A02FF7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02FF7" w:rsidRDefault="00A02FF7">
            <w:pPr>
              <w:pStyle w:val="ConsPlusNormal"/>
            </w:pPr>
            <w:r>
              <w:t>ПК 1.1, 1.6, 2.1 - 2.3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теоретические основы аналитической химии;</w:t>
            </w:r>
          </w:p>
          <w:p w:rsidR="00A02FF7" w:rsidRDefault="00A02FF7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02FF7" w:rsidRDefault="00A02FF7">
            <w:pPr>
              <w:pStyle w:val="ConsPlusNormal"/>
            </w:pPr>
            <w:r>
              <w:t>ПК 1.1, 1.6, 2.1 - 2.3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02FF7" w:rsidRDefault="00A02FF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02FF7" w:rsidRDefault="00A02FF7">
            <w:pPr>
              <w:pStyle w:val="ConsPlusNormal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A02FF7" w:rsidRDefault="00A02FF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02FF7" w:rsidRDefault="00A02FF7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02FF7" w:rsidRDefault="00A02FF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02FF7" w:rsidRDefault="00A02FF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02FF7" w:rsidRDefault="00A02FF7">
            <w:pPr>
              <w:pStyle w:val="ConsPlusNormal"/>
            </w:pPr>
            <w:r>
              <w:t>оказывать первую помощь пострадавшим;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02FF7" w:rsidRDefault="00A02FF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2FF7" w:rsidRDefault="00A02FF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02FF7" w:rsidRDefault="00A02FF7">
            <w:pPr>
              <w:pStyle w:val="ConsPlusNormal"/>
            </w:pPr>
            <w:r>
              <w:t xml:space="preserve">задачи и основные мероприятия гражданской обороны, способы защиты </w:t>
            </w:r>
            <w:r>
              <w:lastRenderedPageBreak/>
              <w:t>населения от оружия массового поражения;</w:t>
            </w:r>
          </w:p>
          <w:p w:rsidR="00A02FF7" w:rsidRDefault="00A02FF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02FF7" w:rsidRDefault="00A02FF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02FF7" w:rsidRDefault="00A02FF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02FF7" w:rsidRDefault="00A02FF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02FF7" w:rsidRDefault="00A02FF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6, 7, 12</w:t>
            </w:r>
          </w:p>
          <w:p w:rsidR="00A02FF7" w:rsidRDefault="00A02FF7">
            <w:pPr>
              <w:pStyle w:val="ConsPlusNormal"/>
            </w:pPr>
            <w:r>
              <w:t>ПК 1.6, 1.7, 2.4</w:t>
            </w: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  <w:vMerge w:val="restart"/>
          </w:tcPr>
          <w:p w:rsidR="00A02FF7" w:rsidRDefault="00A02FF7">
            <w:pPr>
              <w:pStyle w:val="ConsPlusNormal"/>
            </w:pPr>
            <w:r>
              <w:t>ПМ.01</w:t>
            </w:r>
          </w:p>
        </w:tc>
        <w:tc>
          <w:tcPr>
            <w:tcW w:w="4486" w:type="dxa"/>
            <w:vMerge w:val="restart"/>
          </w:tcPr>
          <w:p w:rsidR="00A02FF7" w:rsidRDefault="00A02FF7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:rsidR="00A02FF7" w:rsidRDefault="00A02FF7">
            <w:pPr>
              <w:pStyle w:val="ConsPlusNormal"/>
            </w:pPr>
            <w:r>
              <w:t xml:space="preserve">соблюдать условия хранения лекарственных </w:t>
            </w:r>
            <w:r>
              <w:lastRenderedPageBreak/>
              <w:t>средств и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информировать потребителей о правилах сбора, сушки и хранения лекарственного растительного сырья;</w:t>
            </w:r>
          </w:p>
          <w:p w:rsidR="00A02FF7" w:rsidRDefault="00A02FF7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:rsidR="00A02FF7" w:rsidRDefault="00A02FF7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02FF7" w:rsidRDefault="00A02FF7">
            <w:pPr>
              <w:pStyle w:val="ConsPlusNormal"/>
            </w:pPr>
            <w:r>
              <w:t>фармакологические группы лекарственных средств;</w:t>
            </w:r>
          </w:p>
          <w:p w:rsidR="00A02FF7" w:rsidRDefault="00A02FF7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02FF7" w:rsidRDefault="00A02FF7">
            <w:pPr>
              <w:pStyle w:val="ConsPlusNormal"/>
            </w:pPr>
            <w:r>
              <w:t>идентификацию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02FF7" w:rsidRDefault="00A02FF7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:rsidR="00A02FF7" w:rsidRDefault="00A02FF7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:rsidR="00A02FF7" w:rsidRDefault="00A02FF7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02FF7" w:rsidRDefault="00A02FF7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1 - 13</w:t>
            </w:r>
          </w:p>
          <w:p w:rsidR="00A02FF7" w:rsidRDefault="00A02FF7">
            <w:pPr>
              <w:pStyle w:val="ConsPlusNormal"/>
            </w:pPr>
            <w:r>
              <w:t>ПК 1.1 - 1.8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tcBorders>
              <w:top w:val="nil"/>
            </w:tcBorders>
          </w:tcPr>
          <w:p w:rsidR="00A02FF7" w:rsidRDefault="00A02FF7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4" w:type="dxa"/>
            <w:vMerge w:val="restart"/>
          </w:tcPr>
          <w:p w:rsidR="00A02FF7" w:rsidRDefault="00A02FF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6" w:type="dxa"/>
            <w:vMerge w:val="restart"/>
          </w:tcPr>
          <w:p w:rsidR="00A02FF7" w:rsidRDefault="00A02FF7">
            <w:pPr>
              <w:pStyle w:val="ConsPlusNormal"/>
            </w:pPr>
            <w:r>
              <w:t xml:space="preserve">Изготовление лекарственных форм и </w:t>
            </w:r>
            <w:r>
              <w:lastRenderedPageBreak/>
              <w:t>проведение обязательных видов внутриаптечного контроля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приготовления лекарственных средств;</w:t>
            </w:r>
          </w:p>
          <w:p w:rsidR="00A02FF7" w:rsidRDefault="00A02FF7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:rsidR="00A02FF7" w:rsidRDefault="00A02FF7">
            <w:pPr>
              <w:pStyle w:val="ConsPlusNormal"/>
            </w:pPr>
            <w: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:rsidR="00A02FF7" w:rsidRDefault="00A02FF7">
            <w:pPr>
              <w:pStyle w:val="ConsPlusNormal"/>
            </w:pPr>
            <w:r>
              <w:t>порядок выписывания рецептов и требований;</w:t>
            </w:r>
          </w:p>
          <w:p w:rsidR="00A02FF7" w:rsidRDefault="00A02FF7">
            <w:pPr>
              <w:pStyle w:val="ConsPlusNormal"/>
            </w:pPr>
            <w:r>
              <w:t>требования производственной санитарии;</w:t>
            </w:r>
          </w:p>
          <w:p w:rsidR="00A02FF7" w:rsidRDefault="00A02FF7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:rsidR="00A02FF7" w:rsidRDefault="00A02FF7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:rsidR="00A02FF7" w:rsidRDefault="00A02FF7">
            <w:pPr>
              <w:pStyle w:val="ConsPlusNormal"/>
            </w:pPr>
            <w:r>
              <w:t>методы анализа лекарственных средств;</w:t>
            </w:r>
          </w:p>
          <w:p w:rsidR="00A02FF7" w:rsidRDefault="00A02FF7">
            <w:pPr>
              <w:pStyle w:val="ConsPlusNormal"/>
            </w:pPr>
            <w:r>
              <w:lastRenderedPageBreak/>
              <w:t>виды внутриаптечного контроля;</w:t>
            </w:r>
          </w:p>
          <w:p w:rsidR="00A02FF7" w:rsidRDefault="00A02FF7">
            <w:pPr>
              <w:pStyle w:val="ConsPlusNormal"/>
            </w:pPr>
            <w: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02FF7" w:rsidRDefault="00A02FF7">
            <w:pPr>
              <w:pStyle w:val="ConsPlusNormal"/>
            </w:pPr>
            <w:r>
              <w:t xml:space="preserve">МДК.02.01. Технология </w:t>
            </w:r>
            <w:r>
              <w:lastRenderedPageBreak/>
              <w:t>изготовления лекарственных форм</w:t>
            </w: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1 - 12</w:t>
            </w:r>
          </w:p>
          <w:p w:rsidR="00A02FF7" w:rsidRDefault="00A02FF7">
            <w:pPr>
              <w:pStyle w:val="ConsPlusNormal"/>
            </w:pPr>
            <w:r>
              <w:lastRenderedPageBreak/>
              <w:t>ПК 1.2, 1.6, 2.1 - 2.5</w:t>
            </w:r>
          </w:p>
        </w:tc>
      </w:tr>
      <w:tr w:rsidR="00A02FF7">
        <w:tc>
          <w:tcPr>
            <w:tcW w:w="1334" w:type="dxa"/>
            <w:vMerge/>
          </w:tcPr>
          <w:p w:rsidR="00A02FF7" w:rsidRDefault="00A02FF7"/>
        </w:tc>
        <w:tc>
          <w:tcPr>
            <w:tcW w:w="4486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tcBorders>
              <w:top w:val="nil"/>
            </w:tcBorders>
          </w:tcPr>
          <w:p w:rsidR="00A02FF7" w:rsidRDefault="00A02FF7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ведения первичной учетной документации;</w:t>
            </w:r>
          </w:p>
          <w:p w:rsidR="00A02FF7" w:rsidRDefault="00A02FF7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A02FF7" w:rsidRDefault="00A02FF7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:rsidR="00A02FF7" w:rsidRDefault="00A02FF7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A02FF7" w:rsidRDefault="00A02FF7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A02FF7" w:rsidRDefault="00A02FF7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:rsidR="00A02FF7" w:rsidRDefault="00A02FF7">
            <w:pPr>
              <w:pStyle w:val="ConsPlusNormal"/>
            </w:pPr>
            <w:r>
              <w:t>разрешать конфликтные ситуации;</w:t>
            </w:r>
          </w:p>
          <w:p w:rsidR="00A02FF7" w:rsidRDefault="00A02FF7">
            <w:pPr>
              <w:pStyle w:val="ConsPlusNormal"/>
            </w:pPr>
            <w:r>
              <w:t xml:space="preserve">пользоваться компьютерным методом сбора, хранения и обработки информации, </w:t>
            </w:r>
            <w:r>
              <w:lastRenderedPageBreak/>
              <w:t>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A02FF7" w:rsidRDefault="00A02FF7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A02FF7" w:rsidRDefault="00A02FF7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:rsidR="00A02FF7" w:rsidRDefault="00A02FF7">
            <w:pPr>
              <w:pStyle w:val="ConsPlusNormal"/>
            </w:pPr>
            <w:r>
              <w:t>виды материальной ответственности;</w:t>
            </w:r>
          </w:p>
          <w:p w:rsidR="00A02FF7" w:rsidRDefault="00A02FF7">
            <w:pPr>
              <w:pStyle w:val="ConsPlusNormal"/>
            </w:pPr>
            <w:r>
              <w:t>порядок закупки и приема товаров от поставщиков;</w:t>
            </w:r>
          </w:p>
          <w:p w:rsidR="00A02FF7" w:rsidRDefault="00A02FF7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:rsidR="00A02FF7" w:rsidRDefault="00A02FF7">
            <w:pPr>
              <w:pStyle w:val="ConsPlusNormal"/>
            </w:pPr>
            <w:r>
              <w:t>порядок оплаты труда;</w:t>
            </w:r>
          </w:p>
          <w:p w:rsidR="00A02FF7" w:rsidRDefault="00A02FF7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A02FF7" w:rsidRDefault="00A02FF7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:rsidR="00A02FF7" w:rsidRDefault="00A02FF7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:rsidR="00A02FF7" w:rsidRDefault="00A02FF7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A02FF7" w:rsidRDefault="00A02FF7">
            <w:pPr>
              <w:pStyle w:val="ConsPlusNormal"/>
            </w:pPr>
            <w:r>
              <w:t>ПК 1.6 - 1.8, 3.1 - 3.6</w:t>
            </w: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Вариативная часть учебных циклов ППССЗ</w:t>
            </w:r>
          </w:p>
          <w:p w:rsidR="00A02FF7" w:rsidRDefault="00A02FF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УП.00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18 нед.</w:t>
            </w:r>
          </w:p>
        </w:tc>
        <w:tc>
          <w:tcPr>
            <w:tcW w:w="1800" w:type="dxa"/>
            <w:vMerge w:val="restart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A02FF7" w:rsidRDefault="00A02FF7">
            <w:pPr>
              <w:pStyle w:val="ConsPlusNormal"/>
            </w:pPr>
            <w:r>
              <w:t>ПК 1.1 - 1.8,</w:t>
            </w:r>
          </w:p>
          <w:p w:rsidR="00A02FF7" w:rsidRDefault="00A02FF7">
            <w:pPr>
              <w:pStyle w:val="ConsPlusNormal"/>
            </w:pPr>
            <w:r>
              <w:t>ПК 2.1 - 2.5,</w:t>
            </w:r>
          </w:p>
          <w:p w:rsidR="00A02FF7" w:rsidRDefault="00A02FF7">
            <w:pPr>
              <w:pStyle w:val="ConsPlusNormal"/>
            </w:pPr>
            <w:r>
              <w:t>ПК 3.1 - 3.6</w:t>
            </w: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ПП.00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Производственная практика (по профилю специальности самостоятельно)</w:t>
            </w:r>
          </w:p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vMerge/>
          </w:tcPr>
          <w:p w:rsidR="00A02FF7" w:rsidRDefault="00A02FF7"/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ПДП.00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ПА.00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ГИА.00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ГИА.01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4" w:type="dxa"/>
          </w:tcPr>
          <w:p w:rsidR="00A02FF7" w:rsidRDefault="00A02FF7">
            <w:pPr>
              <w:pStyle w:val="ConsPlusNormal"/>
            </w:pPr>
            <w:r>
              <w:t>ГИА.02</w:t>
            </w:r>
          </w:p>
        </w:tc>
        <w:tc>
          <w:tcPr>
            <w:tcW w:w="4486" w:type="dxa"/>
          </w:tcPr>
          <w:p w:rsidR="00A02FF7" w:rsidRDefault="00A02FF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</w:tbl>
    <w:p w:rsidR="00A02FF7" w:rsidRDefault="00A02FF7">
      <w:pPr>
        <w:sectPr w:rsidR="00A02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  <w:outlineLvl w:val="2"/>
      </w:pPr>
      <w:r>
        <w:t>Таблица 4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02FF7" w:rsidRDefault="00A02F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91 нед.</w:t>
            </w:r>
          </w:p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18 нед.</w:t>
            </w:r>
          </w:p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</w:tcPr>
          <w:p w:rsidR="00A02FF7" w:rsidRDefault="00A02FF7"/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4 нед.</w:t>
            </w:r>
          </w:p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5 нед.</w:t>
            </w:r>
          </w:p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6 нед.</w:t>
            </w:r>
          </w:p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23 нед.</w:t>
            </w:r>
          </w:p>
        </w:tc>
      </w:tr>
      <w:tr w:rsidR="00A02FF7">
        <w:tc>
          <w:tcPr>
            <w:tcW w:w="7980" w:type="dxa"/>
          </w:tcPr>
          <w:p w:rsidR="00A02FF7" w:rsidRDefault="00A02FF7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  <w:outlineLvl w:val="2"/>
      </w:pPr>
      <w:r>
        <w:t>Таблица 5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02FF7" w:rsidRDefault="00A02FF7">
      <w:pPr>
        <w:pStyle w:val="ConsPlusNormal"/>
        <w:jc w:val="center"/>
      </w:pPr>
      <w:r>
        <w:t>углубленной подготовки</w:t>
      </w:r>
    </w:p>
    <w:p w:rsidR="00A02FF7" w:rsidRDefault="00A02F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3"/>
        <w:gridCol w:w="4487"/>
        <w:gridCol w:w="1800"/>
        <w:gridCol w:w="1800"/>
        <w:gridCol w:w="2520"/>
        <w:gridCol w:w="1668"/>
      </w:tblGrid>
      <w:tr w:rsidR="00A02FF7">
        <w:tc>
          <w:tcPr>
            <w:tcW w:w="1333" w:type="dxa"/>
          </w:tcPr>
          <w:p w:rsidR="00A02FF7" w:rsidRDefault="00A02FF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  <w:vMerge w:val="restart"/>
          </w:tcPr>
          <w:p w:rsidR="00A02FF7" w:rsidRDefault="00A02FF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категории и понятия философии;</w:t>
            </w:r>
          </w:p>
          <w:p w:rsidR="00A02FF7" w:rsidRDefault="00A02FF7">
            <w:pPr>
              <w:pStyle w:val="ConsPlusNormal"/>
            </w:pPr>
            <w:r>
              <w:t>роль философии в жизни человека и общества;</w:t>
            </w:r>
          </w:p>
          <w:p w:rsidR="00A02FF7" w:rsidRDefault="00A02FF7">
            <w:pPr>
              <w:pStyle w:val="ConsPlusNormal"/>
            </w:pPr>
            <w:r>
              <w:t>основы философского учения о бытии;</w:t>
            </w:r>
          </w:p>
          <w:p w:rsidR="00A02FF7" w:rsidRDefault="00A02FF7">
            <w:pPr>
              <w:pStyle w:val="ConsPlusNormal"/>
            </w:pPr>
            <w:r>
              <w:t>сущность процесса познания;</w:t>
            </w:r>
          </w:p>
          <w:p w:rsidR="00A02FF7" w:rsidRDefault="00A02FF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02FF7" w:rsidRDefault="00A02FF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02FF7" w:rsidRDefault="00A02FF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взаимосвязь общения и деятельности;</w:t>
            </w:r>
          </w:p>
          <w:p w:rsidR="00A02FF7" w:rsidRDefault="00A02FF7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A02FF7" w:rsidRDefault="00A02FF7">
            <w:pPr>
              <w:pStyle w:val="ConsPlusNormal"/>
            </w:pPr>
            <w:r>
              <w:t>роли и ролевые ожидания в общении;</w:t>
            </w:r>
          </w:p>
          <w:p w:rsidR="00A02FF7" w:rsidRDefault="00A02FF7">
            <w:pPr>
              <w:pStyle w:val="ConsPlusNormal"/>
            </w:pPr>
            <w:r>
              <w:t>виды социальных взаимодействий;</w:t>
            </w:r>
          </w:p>
          <w:p w:rsidR="00A02FF7" w:rsidRDefault="00A02FF7">
            <w:pPr>
              <w:pStyle w:val="ConsPlusNormal"/>
            </w:pPr>
            <w:r>
              <w:t>механизмы взаимопонимания в общении;</w:t>
            </w:r>
          </w:p>
          <w:p w:rsidR="00A02FF7" w:rsidRDefault="00A02FF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A02FF7" w:rsidRDefault="00A02FF7">
            <w:pPr>
              <w:pStyle w:val="ConsPlusNormal"/>
            </w:pPr>
            <w:r>
              <w:t>этические принципы общения;</w:t>
            </w:r>
          </w:p>
          <w:p w:rsidR="00A02FF7" w:rsidRDefault="00A02FF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ОГСЭ.02. Психология</w:t>
            </w:r>
          </w:p>
          <w:p w:rsidR="00A02FF7" w:rsidRDefault="00A02FF7">
            <w:pPr>
              <w:pStyle w:val="ConsPlusNormal"/>
            </w:pPr>
            <w:r>
              <w:t>общения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A02FF7" w:rsidRDefault="00A02FF7">
            <w:pPr>
              <w:pStyle w:val="ConsPlusNormal"/>
            </w:pPr>
            <w:r>
              <w:t>ПК 1.5, 5.1 - 5.3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02FF7" w:rsidRDefault="00A02FF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02FF7" w:rsidRDefault="00A02FF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02FF7" w:rsidRDefault="00A02FF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02FF7" w:rsidRDefault="00A02FF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02FF7" w:rsidRDefault="00A02FF7">
            <w:pPr>
              <w:pStyle w:val="ConsPlusNormal"/>
            </w:pPr>
            <w:r>
              <w:t>роль науки, культуры и религии в сохранении и укреплении национальных и государственных традиций;</w:t>
            </w:r>
          </w:p>
          <w:p w:rsidR="00A02FF7" w:rsidRDefault="00A02FF7">
            <w:pPr>
              <w:pStyle w:val="ConsPlusNormal"/>
            </w:pPr>
            <w:r>
              <w:lastRenderedPageBreak/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ОГСЭ.03. История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02FF7" w:rsidRDefault="00A02FF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02FF7" w:rsidRDefault="00A02FF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4 - 6, 8</w:t>
            </w:r>
          </w:p>
          <w:p w:rsidR="00A02FF7" w:rsidRDefault="00A02FF7">
            <w:pPr>
              <w:pStyle w:val="ConsPlusNormal"/>
            </w:pPr>
            <w:r>
              <w:t>ПК 1.2, 1.3, 1.5, 5.1 - 5.3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02FF7" w:rsidRDefault="00A02FF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2, 12</w:t>
            </w:r>
          </w:p>
        </w:tc>
      </w:tr>
      <w:tr w:rsidR="00A02FF7">
        <w:tc>
          <w:tcPr>
            <w:tcW w:w="1333" w:type="dxa"/>
            <w:vMerge w:val="restart"/>
          </w:tcPr>
          <w:p w:rsidR="00A02FF7" w:rsidRDefault="00A02FF7">
            <w:pPr>
              <w:pStyle w:val="ConsPlusNormal"/>
            </w:pPr>
            <w:r>
              <w:t>ЕН.00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02FF7" w:rsidRDefault="00A02FF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02FF7" w:rsidRDefault="00A02FF7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A02FF7" w:rsidRDefault="00A02FF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02FF7" w:rsidRDefault="00A02FF7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02FF7" w:rsidRDefault="00A02FF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02FF7" w:rsidRDefault="00A02FF7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A02FF7" w:rsidRDefault="00A02FF7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A02FF7" w:rsidRDefault="00A02FF7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02FF7" w:rsidRDefault="00A02FF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02FF7" w:rsidRDefault="00A02FF7">
            <w:pPr>
              <w:pStyle w:val="ConsPlusNormal"/>
            </w:pPr>
            <w:r>
              <w:lastRenderedPageBreak/>
              <w:t>способы экономии ресурсов, основные энерг</w:t>
            </w:r>
            <w:proofErr w:type="gramStart"/>
            <w:r>
              <w:t>о-</w:t>
            </w:r>
            <w:proofErr w:type="gramEnd"/>
            <w:r>
              <w:t xml:space="preserve"> и материалосберегающие технологии;</w:t>
            </w:r>
          </w:p>
          <w:p w:rsidR="00A02FF7" w:rsidRDefault="00A02FF7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A02FF7" w:rsidRDefault="00A02FF7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ЕН.01. Экономика организации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3 - 5, 7, 8</w:t>
            </w:r>
          </w:p>
          <w:p w:rsidR="00A02FF7" w:rsidRDefault="00A02FF7">
            <w:pPr>
              <w:pStyle w:val="ConsPlusNormal"/>
            </w:pPr>
            <w:r>
              <w:t>ПК 1.3, 3.3, 3.4, 4.1 - 4.5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02FF7" w:rsidRDefault="00A02FF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A02FF7" w:rsidRDefault="00A02FF7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ЕН.02. Математика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1, 2, 4, 5, 8</w:t>
            </w:r>
          </w:p>
          <w:p w:rsidR="00A02FF7" w:rsidRDefault="00A02FF7">
            <w:pPr>
              <w:pStyle w:val="ConsPlusNormal"/>
            </w:pPr>
            <w:r>
              <w:t>ПК 3.4, 4.3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A02FF7" w:rsidRDefault="00A02FF7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8, 9</w:t>
            </w:r>
          </w:p>
          <w:p w:rsidR="00A02FF7" w:rsidRDefault="00A02FF7">
            <w:pPr>
              <w:pStyle w:val="ConsPlusNormal"/>
            </w:pPr>
            <w:r>
              <w:t>ПК 1.1 - 3.3, 3.5, 3.6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02FF7" w:rsidRDefault="00A02FF7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02FF7" w:rsidRDefault="00A02FF7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02FF7" w:rsidRDefault="00A02FF7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A02FF7" w:rsidRDefault="00A02FF7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A02FF7" w:rsidRDefault="00A02FF7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 xml:space="preserve">ЕН.04.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4, 5, 9</w:t>
            </w:r>
          </w:p>
          <w:p w:rsidR="00A02FF7" w:rsidRDefault="00A02FF7">
            <w:pPr>
              <w:pStyle w:val="ConsPlusNormal"/>
            </w:pPr>
            <w:r>
              <w:lastRenderedPageBreak/>
              <w:t>ПК 1.1 - 1.8, 2.5, 3.3 - 3.6, 4.1 - 4.5, 5.1 - 5.3</w:t>
            </w: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  <w:vMerge w:val="restart"/>
          </w:tcPr>
          <w:p w:rsidR="00A02FF7" w:rsidRDefault="00A02FF7">
            <w:pPr>
              <w:pStyle w:val="ConsPlusNormal"/>
            </w:pPr>
            <w:r>
              <w:t>ОП.00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r>
              <w:lastRenderedPageBreak/>
              <w:t>общепрофессиональным дисциплинам должен: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A02FF7" w:rsidRDefault="00A02FF7">
            <w:pPr>
              <w:pStyle w:val="ConsPlusNormal"/>
            </w:pPr>
            <w:r>
              <w:t>читать и переводить рецепты, оформлять их по заданному нормативному образцу;</w:t>
            </w:r>
          </w:p>
          <w:p w:rsidR="00A02FF7" w:rsidRDefault="00A02FF7">
            <w:pPr>
              <w:pStyle w:val="ConsPlusNormal"/>
            </w:pPr>
            <w:r>
              <w:t>использовать на латинском языке наименования химических соединений (оксидов, солей, кислот);</w:t>
            </w:r>
          </w:p>
          <w:p w:rsidR="00A02FF7" w:rsidRDefault="00A02FF7">
            <w:pPr>
              <w:pStyle w:val="ConsPlusNormal"/>
            </w:pPr>
            <w: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A02FF7" w:rsidRDefault="00A02FF7">
            <w:pPr>
              <w:pStyle w:val="ConsPlusNormal"/>
            </w:pPr>
            <w:r>
              <w:t>понятие "частотный отрезок";</w:t>
            </w:r>
          </w:p>
          <w:p w:rsidR="00A02FF7" w:rsidRDefault="00A02FF7">
            <w:pPr>
              <w:pStyle w:val="ConsPlusNormal"/>
            </w:pPr>
            <w:r>
              <w:t>частотные отрезки, наиболее часто употребляемые в названиях лекарственных веществ и препаратов;</w:t>
            </w:r>
          </w:p>
          <w:p w:rsidR="00A02FF7" w:rsidRDefault="00A02FF7">
            <w:pPr>
              <w:pStyle w:val="ConsPlusNormal"/>
            </w:pPr>
            <w:r>
              <w:t>основные правила построения грамматической и графической структуры латинской части рецепта;</w:t>
            </w:r>
          </w:p>
          <w:p w:rsidR="00A02FF7" w:rsidRDefault="00A02FF7">
            <w:pPr>
              <w:pStyle w:val="ConsPlusNormal"/>
            </w:pPr>
            <w:r>
              <w:t>700 лексических единиц и основные рецептурные сокращения;</w:t>
            </w:r>
          </w:p>
          <w:p w:rsidR="00A02FF7" w:rsidRDefault="00A02FF7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 xml:space="preserve">ОП.01. Основы латинского языка с </w:t>
            </w:r>
            <w:r>
              <w:lastRenderedPageBreak/>
              <w:t>медицинской терминологией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1, 4, 7</w:t>
            </w:r>
          </w:p>
          <w:p w:rsidR="00A02FF7" w:rsidRDefault="00A02FF7">
            <w:pPr>
              <w:pStyle w:val="ConsPlusNormal"/>
            </w:pPr>
            <w:r>
              <w:t xml:space="preserve">ПК 1.1 - 1.4, 1.7, </w:t>
            </w:r>
            <w:r>
              <w:lastRenderedPageBreak/>
              <w:t>2.1, 2.2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ориентироваться в топографии и функциях органов и систем;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lastRenderedPageBreak/>
              <w:t>основные закономерности развития и жизнедеятельности организма;</w:t>
            </w:r>
          </w:p>
          <w:p w:rsidR="00A02FF7" w:rsidRDefault="00A02FF7">
            <w:pPr>
              <w:pStyle w:val="ConsPlusNormal"/>
            </w:pPr>
            <w:r>
              <w:t>строение тканей, органов и систем, их функции в норме;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ОП.02. Анатомия и физиология человека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1, 4, 9</w:t>
            </w:r>
          </w:p>
          <w:p w:rsidR="00A02FF7" w:rsidRDefault="00A02FF7">
            <w:pPr>
              <w:pStyle w:val="ConsPlusNormal"/>
            </w:pPr>
            <w:r>
              <w:t>ПК 1.6 - 1.7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оказывать первую медицинскую помощь;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учение о болезни, этиологии, патогенезе;</w:t>
            </w:r>
          </w:p>
          <w:p w:rsidR="00A02FF7" w:rsidRDefault="00A02FF7">
            <w:pPr>
              <w:pStyle w:val="ConsPlusNormal"/>
            </w:pPr>
            <w:r>
              <w:t>роль реактивности в патологии;</w:t>
            </w:r>
          </w:p>
          <w:p w:rsidR="00A02FF7" w:rsidRDefault="00A02FF7">
            <w:pPr>
              <w:pStyle w:val="ConsPlusNormal"/>
            </w:pPr>
            <w:r>
              <w:t>типовые патологические процессы;</w:t>
            </w:r>
          </w:p>
          <w:p w:rsidR="00A02FF7" w:rsidRDefault="00A02FF7">
            <w:pPr>
              <w:pStyle w:val="ConsPlusNormal"/>
            </w:pPr>
            <w: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ОП.03. Основы патологии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</w:t>
            </w:r>
          </w:p>
          <w:p w:rsidR="00A02FF7" w:rsidRDefault="00A02FF7">
            <w:pPr>
              <w:pStyle w:val="ConsPlusNormal"/>
            </w:pPr>
            <w:r>
              <w:t>ПК 1.2, 1.6, 1.7, 2.1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ориентировать в современной информации по генетике при изучении аннотаций лекарственных препаратов;</w:t>
            </w:r>
          </w:p>
          <w:p w:rsidR="00A02FF7" w:rsidRDefault="00A02FF7">
            <w:pPr>
              <w:pStyle w:val="ConsPlusNormal"/>
            </w:pPr>
            <w:r>
              <w:t>решать ситуационные задачи, применяя теоретические знания;</w:t>
            </w:r>
          </w:p>
          <w:p w:rsidR="00A02FF7" w:rsidRDefault="00A02FF7">
            <w:pPr>
              <w:pStyle w:val="ConsPlusNormal"/>
            </w:pPr>
            <w:r>
              <w:t>пропагандировать здоровый образ жизни как один из факторов, исключающий наследственную патологию;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A02FF7" w:rsidRDefault="00A02FF7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A02FF7" w:rsidRDefault="00A02FF7">
            <w:pPr>
              <w:pStyle w:val="ConsPlusNormal"/>
            </w:pPr>
            <w:r>
              <w:t>методы изучения наследственности и изменчивости человека в норме и патологии;</w:t>
            </w:r>
          </w:p>
          <w:p w:rsidR="00A02FF7" w:rsidRDefault="00A02FF7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A02FF7" w:rsidRDefault="00A02FF7">
            <w:pPr>
              <w:pStyle w:val="ConsPlusNormal"/>
            </w:pPr>
            <w:r>
              <w:t xml:space="preserve">основные группы наследственных заболеваний, причины и механизмы </w:t>
            </w:r>
            <w:r>
              <w:lastRenderedPageBreak/>
              <w:t>возникновения;</w:t>
            </w:r>
          </w:p>
          <w:p w:rsidR="00A02FF7" w:rsidRDefault="00A02FF7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ОП.04. Генетика человека с основами медицинской генетики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1, 2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вести и пропагандировать здоровый образ жизни;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положения гигиены и санитарии;</w:t>
            </w:r>
          </w:p>
          <w:p w:rsidR="00A02FF7" w:rsidRDefault="00A02FF7">
            <w:pPr>
              <w:pStyle w:val="ConsPlusNormal"/>
            </w:pPr>
            <w:r>
              <w:t>роль и влияние природных, производственных и социальных факторов на здоровье населения;</w:t>
            </w:r>
          </w:p>
          <w:p w:rsidR="00A02FF7" w:rsidRDefault="00A02FF7">
            <w:pPr>
              <w:pStyle w:val="ConsPlusNormal"/>
            </w:pPr>
            <w:r>
              <w:t>правовые основы рационального природопользования;</w:t>
            </w:r>
          </w:p>
          <w:p w:rsidR="00A02FF7" w:rsidRDefault="00A02FF7">
            <w:pPr>
              <w:pStyle w:val="ConsPlusNormal"/>
            </w:pPr>
            <w:r>
              <w:t>значение гигиены в фармацевтической деятельности;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ОП.05. Гигиена и экология человека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1, 3, 4, 9</w:t>
            </w:r>
          </w:p>
          <w:p w:rsidR="00A02FF7" w:rsidRDefault="00A02FF7">
            <w:pPr>
              <w:pStyle w:val="ConsPlusNormal"/>
            </w:pPr>
            <w:r>
              <w:t>ПК 1.3, 1.6,</w:t>
            </w:r>
          </w:p>
          <w:p w:rsidR="00A02FF7" w:rsidRDefault="00A02FF7">
            <w:pPr>
              <w:pStyle w:val="ConsPlusNormal"/>
            </w:pPr>
            <w:r>
              <w:t>2.1, 2.2, 2.4, 3.2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A02FF7" w:rsidRDefault="00A02FF7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A02FF7" w:rsidRDefault="00A02FF7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A02FF7" w:rsidRDefault="00A02FF7">
            <w:pPr>
              <w:pStyle w:val="ConsPlusNormal"/>
            </w:pPr>
            <w:r>
              <w:t>основные методы асептики и антисептики;</w:t>
            </w:r>
          </w:p>
          <w:p w:rsidR="00A02FF7" w:rsidRDefault="00A02FF7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A02FF7" w:rsidRDefault="00A02FF7">
            <w:pPr>
              <w:pStyle w:val="ConsPlusNormal"/>
            </w:pPr>
            <w:r>
              <w:t xml:space="preserve">факторы иммунитета, его значение для </w:t>
            </w:r>
            <w:r>
              <w:lastRenderedPageBreak/>
              <w:t>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ОП.06. Основы микробиологии и иммунологии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1, 3, 4, 9</w:t>
            </w:r>
          </w:p>
          <w:p w:rsidR="00A02FF7" w:rsidRDefault="00A02FF7">
            <w:pPr>
              <w:pStyle w:val="ConsPlusNormal"/>
            </w:pPr>
            <w:r>
              <w:t>ПК 1.6, 2.1, 2.2, 2.4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составлять морфологическое описание растений по гербариям;</w:t>
            </w:r>
          </w:p>
          <w:p w:rsidR="00A02FF7" w:rsidRDefault="00A02FF7">
            <w:pPr>
              <w:pStyle w:val="ConsPlusNormal"/>
            </w:pPr>
            <w:r>
              <w:t>находить и определять растения, в том числе лекарственные, в различных фитоценозах;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морфологию, анатомию растительных тканей и систематику растений;</w:t>
            </w:r>
          </w:p>
          <w:p w:rsidR="00A02FF7" w:rsidRDefault="00A02FF7">
            <w:pPr>
              <w:pStyle w:val="ConsPlusNormal"/>
            </w:pPr>
            <w:r>
              <w:t>латинские названия семейств изучаемых растений и их представителей;</w:t>
            </w:r>
          </w:p>
          <w:p w:rsidR="00A02FF7" w:rsidRDefault="00A02FF7">
            <w:pPr>
              <w:pStyle w:val="ConsPlusNormal"/>
            </w:pPr>
            <w: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ОП.07. Ботаника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1, 3, 4</w:t>
            </w:r>
          </w:p>
          <w:p w:rsidR="00A02FF7" w:rsidRDefault="00A02FF7">
            <w:pPr>
              <w:pStyle w:val="ConsPlusNormal"/>
            </w:pPr>
            <w:r>
              <w:t>ПК 1.1, 1.3, 2.1 - 2.3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давать характеристику химических элементов в соответствии с их положением в периодической системе;</w:t>
            </w:r>
          </w:p>
          <w:p w:rsidR="00A02FF7" w:rsidRDefault="00A02FF7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находить молекулярную формулу вещества;</w:t>
            </w:r>
          </w:p>
          <w:p w:rsidR="00A02FF7" w:rsidRDefault="00A02FF7">
            <w:pPr>
              <w:pStyle w:val="ConsPlusNormal"/>
            </w:pPr>
            <w:r>
              <w:t>составлять уравнения реакций;</w:t>
            </w:r>
          </w:p>
          <w:p w:rsidR="00A02FF7" w:rsidRDefault="00A02FF7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A02FF7" w:rsidRDefault="00A02FF7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A02FF7" w:rsidRDefault="00A02FF7">
            <w:pPr>
              <w:pStyle w:val="ConsPlusNormal"/>
            </w:pPr>
            <w:r>
              <w:t xml:space="preserve">использовать лабораторную посуду и </w:t>
            </w:r>
            <w:r>
              <w:lastRenderedPageBreak/>
              <w:t>оборудование;</w:t>
            </w:r>
          </w:p>
          <w:p w:rsidR="00A02FF7" w:rsidRDefault="00A02FF7">
            <w:pPr>
              <w:pStyle w:val="ConsPlusNormal"/>
            </w:pPr>
            <w:r>
              <w:t>применять на практике правила безопасной работы в химической лаборатории;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основные понятия и законы химии;</w:t>
            </w:r>
          </w:p>
          <w:p w:rsidR="00A02FF7" w:rsidRDefault="00A02FF7">
            <w:pPr>
              <w:pStyle w:val="ConsPlusNormal"/>
            </w:pPr>
            <w:r>
              <w:t>периодический закон и периодическую систему химических элементов</w:t>
            </w:r>
          </w:p>
          <w:p w:rsidR="00A02FF7" w:rsidRDefault="00A02FF7">
            <w:pPr>
              <w:pStyle w:val="ConsPlusNormal"/>
            </w:pPr>
            <w: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A02FF7" w:rsidRDefault="00A02FF7">
            <w:pPr>
              <w:pStyle w:val="ConsPlusNormal"/>
            </w:pPr>
            <w:r>
              <w:t>общую характеристику химических элементов в связи с их положением в периодической системе;</w:t>
            </w:r>
          </w:p>
          <w:p w:rsidR="00A02FF7" w:rsidRDefault="00A02FF7">
            <w:pPr>
              <w:pStyle w:val="ConsPlusNormal"/>
            </w:pPr>
            <w:r>
              <w:t>формы существования химических элементов, современные представления о строении атомов;</w:t>
            </w:r>
          </w:p>
          <w:p w:rsidR="00A02FF7" w:rsidRDefault="00A02FF7">
            <w:pPr>
              <w:pStyle w:val="ConsPlusNormal"/>
            </w:pPr>
            <w:r>
              <w:t>типы и свойства химических связей (</w:t>
            </w:r>
            <w:proofErr w:type="gramStart"/>
            <w:r>
              <w:t>ковалентная</w:t>
            </w:r>
            <w:proofErr w:type="gramEnd"/>
            <w:r>
              <w:t>, ионная, металлическая, водородная);</w:t>
            </w:r>
          </w:p>
          <w:p w:rsidR="00A02FF7" w:rsidRDefault="00A02FF7">
            <w:pPr>
              <w:pStyle w:val="ConsPlusNormal"/>
            </w:pPr>
            <w:r>
              <w:t>характерные химические свойства неорганических веществ различных классов;</w:t>
            </w:r>
          </w:p>
          <w:p w:rsidR="00A02FF7" w:rsidRDefault="00A02FF7">
            <w:pPr>
              <w:pStyle w:val="ConsPlusNormal"/>
            </w:pPr>
            <w:r>
              <w:t>классификацию химических реакций и закономерности их проведения;</w:t>
            </w:r>
          </w:p>
          <w:p w:rsidR="00A02FF7" w:rsidRDefault="00A02FF7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A02FF7" w:rsidRDefault="00A02FF7">
            <w:pPr>
              <w:pStyle w:val="ConsPlusNormal"/>
            </w:pPr>
            <w:r>
              <w:t>окислительно-восстановительные реакции, реакц</w:t>
            </w:r>
            <w:proofErr w:type="gramStart"/>
            <w:r>
              <w:t>ии ио</w:t>
            </w:r>
            <w:proofErr w:type="gramEnd"/>
            <w:r>
              <w:t>нного обмена;</w:t>
            </w:r>
          </w:p>
          <w:p w:rsidR="00A02FF7" w:rsidRDefault="00A02FF7">
            <w:pPr>
              <w:pStyle w:val="ConsPlusNormal"/>
            </w:pPr>
            <w:r>
              <w:t>основы электрохимии;</w:t>
            </w:r>
          </w:p>
          <w:p w:rsidR="00A02FF7" w:rsidRDefault="00A02FF7">
            <w:pPr>
              <w:pStyle w:val="ConsPlusNormal"/>
            </w:pPr>
            <w:r>
              <w:t>гидролиз солей, электролиз расплавов и растворов (солей и щелочей);</w:t>
            </w:r>
          </w:p>
          <w:p w:rsidR="00A02FF7" w:rsidRDefault="00A02FF7">
            <w:pPr>
              <w:pStyle w:val="ConsPlusNormal"/>
            </w:pPr>
            <w:r>
              <w:t xml:space="preserve">диссоциацию электролитов в водных </w:t>
            </w:r>
            <w:r>
              <w:lastRenderedPageBreak/>
              <w:t>растворах, сильные и слабые электролиты;</w:t>
            </w:r>
          </w:p>
          <w:p w:rsidR="00A02FF7" w:rsidRDefault="00A02FF7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ОП.08. Общая и неорганическая химия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02FF7" w:rsidRDefault="00A02FF7">
            <w:pPr>
              <w:pStyle w:val="ConsPlusNormal"/>
            </w:pPr>
            <w:r>
              <w:t>ПК 1.1, 1.6, 2.1 - 2.3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A02FF7" w:rsidRDefault="00A02FF7">
            <w:pPr>
              <w:pStyle w:val="ConsPlusNormal"/>
            </w:pPr>
            <w:r>
              <w:t>идентифицировать органические вещества, в том числе лекарственные, по физико-химическим свойствам;</w:t>
            </w:r>
          </w:p>
          <w:p w:rsidR="00A02FF7" w:rsidRDefault="00A02FF7">
            <w:pPr>
              <w:pStyle w:val="ConsPlusNormal"/>
            </w:pPr>
            <w:r>
              <w:t>классифицировать органические вещества по кислотно-основным свойствам;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теорию А.М. Бутлерова;</w:t>
            </w:r>
          </w:p>
          <w:p w:rsidR="00A02FF7" w:rsidRDefault="00A02FF7">
            <w:pPr>
              <w:pStyle w:val="ConsPlusNormal"/>
            </w:pPr>
            <w: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ОП.09. Органическая химия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02FF7" w:rsidRDefault="00A02FF7">
            <w:pPr>
              <w:pStyle w:val="ConsPlusNormal"/>
            </w:pPr>
            <w:r>
              <w:t>ПК 1.1, 1.6, ПК 2.1 - 2.3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теоретические основы аналитической химии;</w:t>
            </w:r>
          </w:p>
          <w:p w:rsidR="00A02FF7" w:rsidRDefault="00A02FF7">
            <w:pPr>
              <w:pStyle w:val="ConsPlusNormal"/>
            </w:pPr>
            <w: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ОП.10. Аналитическая химия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  <w:p w:rsidR="00A02FF7" w:rsidRDefault="00A02FF7">
            <w:pPr>
              <w:pStyle w:val="ConsPlusNormal"/>
            </w:pPr>
            <w:r>
              <w:t>ПК 1.1, 1.6, 2.1 - 2.3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производить маркетинговые исследования;</w:t>
            </w:r>
          </w:p>
          <w:p w:rsidR="00A02FF7" w:rsidRDefault="00A02FF7">
            <w:pPr>
              <w:pStyle w:val="ConsPlusNormal"/>
            </w:pPr>
            <w:r>
              <w:t>использовать инструменты маркетинга в практической деятельности;</w:t>
            </w:r>
          </w:p>
          <w:p w:rsidR="00A02FF7" w:rsidRDefault="00A02FF7">
            <w:pPr>
              <w:pStyle w:val="ConsPlusNormal"/>
            </w:pPr>
            <w:r>
              <w:t>составлять рекламные тексты с учетом требований к рекламе;</w:t>
            </w:r>
          </w:p>
          <w:p w:rsidR="00A02FF7" w:rsidRDefault="00A02FF7">
            <w:pPr>
              <w:pStyle w:val="ConsPlusNormal"/>
            </w:pPr>
            <w:r>
              <w:lastRenderedPageBreak/>
              <w:t>знать:</w:t>
            </w:r>
          </w:p>
          <w:p w:rsidR="00A02FF7" w:rsidRDefault="00A02FF7">
            <w:pPr>
              <w:pStyle w:val="ConsPlusNormal"/>
            </w:pPr>
            <w:r>
              <w:t>концепцию маркетинга, основы ценообразования;</w:t>
            </w:r>
          </w:p>
          <w:p w:rsidR="00A02FF7" w:rsidRDefault="00A02FF7">
            <w:pPr>
              <w:pStyle w:val="ConsPlusNormal"/>
            </w:pPr>
            <w:r>
              <w:t>особенности фармацевтического рынка;</w:t>
            </w:r>
          </w:p>
          <w:p w:rsidR="00A02FF7" w:rsidRDefault="00A02FF7">
            <w:pPr>
              <w:pStyle w:val="ConsPlusNormal"/>
            </w:pPr>
            <w:r>
              <w:t>основы мерчандайзинга в аптеках;</w:t>
            </w:r>
          </w:p>
          <w:p w:rsidR="00A02FF7" w:rsidRDefault="00A02FF7">
            <w:pPr>
              <w:pStyle w:val="ConsPlusNormal"/>
            </w:pPr>
            <w:r>
              <w:t>жизненный цикл товара;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ОП.11. Основы маркетинга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1, 7, 9</w:t>
            </w:r>
          </w:p>
          <w:p w:rsidR="00A02FF7" w:rsidRDefault="00A02FF7">
            <w:pPr>
              <w:pStyle w:val="ConsPlusNormal"/>
            </w:pPr>
            <w:r>
              <w:t>ПК 4.3 - 4.5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A02FF7" w:rsidRDefault="00A02FF7">
            <w:pPr>
              <w:pStyle w:val="ConsPlusNormal"/>
            </w:pPr>
            <w:r>
              <w:t>осуществлять контроль соблюдения обязательных требований нормативных документов;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ОП.12. Управление качеством лекарственных средств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1 - 5, 7, 9</w:t>
            </w:r>
          </w:p>
          <w:p w:rsidR="00A02FF7" w:rsidRDefault="00A02FF7">
            <w:pPr>
              <w:pStyle w:val="ConsPlusNormal"/>
            </w:pPr>
            <w:r>
              <w:t>ПК 1.1, 1.6, 1.8, 2.1 - 2.3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A02FF7" w:rsidRDefault="00A02FF7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02FF7" w:rsidRDefault="00A02FF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02FF7" w:rsidRDefault="00A02FF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02FF7" w:rsidRDefault="00A02FF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02FF7" w:rsidRDefault="00A02FF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02FF7" w:rsidRDefault="00A02FF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A02FF7" w:rsidRDefault="00A02FF7">
            <w:pPr>
              <w:pStyle w:val="ConsPlusNormal"/>
            </w:pPr>
            <w:r>
              <w:t>правила оплаты труда;</w:t>
            </w:r>
          </w:p>
          <w:p w:rsidR="00A02FF7" w:rsidRDefault="00A02FF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02FF7" w:rsidRDefault="00A02FF7">
            <w:pPr>
              <w:pStyle w:val="ConsPlusNormal"/>
            </w:pPr>
            <w:r>
              <w:t>право социальной защиты граждан;</w:t>
            </w:r>
          </w:p>
          <w:p w:rsidR="00A02FF7" w:rsidRDefault="00A02FF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02FF7" w:rsidRDefault="00A02FF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02FF7" w:rsidRDefault="00A02FF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ОП.13.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1 - 7, 9</w:t>
            </w:r>
          </w:p>
          <w:p w:rsidR="00A02FF7" w:rsidRDefault="00A02FF7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02FF7" w:rsidRDefault="00A02FF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02FF7" w:rsidRDefault="00A02FF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02FF7" w:rsidRDefault="00A02FF7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A02FF7" w:rsidRDefault="00A02FF7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02FF7" w:rsidRDefault="00A02FF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02FF7" w:rsidRDefault="00A02FF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02FF7" w:rsidRDefault="00A02FF7">
            <w:pPr>
              <w:pStyle w:val="ConsPlusNormal"/>
            </w:pPr>
            <w:r>
              <w:t>оказывать первую помощь пострадавшим;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02FF7" w:rsidRDefault="00A02FF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2FF7" w:rsidRDefault="00A02FF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02FF7" w:rsidRDefault="00A02FF7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A02FF7" w:rsidRDefault="00A02FF7">
            <w:pPr>
              <w:pStyle w:val="ConsPlusNormal"/>
            </w:pPr>
            <w:r>
              <w:t xml:space="preserve">меры пожарной безопасности и правила </w:t>
            </w:r>
            <w:r>
              <w:lastRenderedPageBreak/>
              <w:t>безопасного поведения при пожарах;</w:t>
            </w:r>
          </w:p>
          <w:p w:rsidR="00A02FF7" w:rsidRDefault="00A02FF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02FF7" w:rsidRDefault="00A02FF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02FF7" w:rsidRDefault="00A02FF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02FF7" w:rsidRDefault="00A02FF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1 - 3, 6, 7</w:t>
            </w:r>
          </w:p>
          <w:p w:rsidR="00A02FF7" w:rsidRDefault="00A02FF7">
            <w:pPr>
              <w:pStyle w:val="ConsPlusNormal"/>
            </w:pPr>
            <w:r>
              <w:t>ПК 1.6, 1.7, 2.4, 3.2, 4.2, 5.1 - 5.3</w:t>
            </w: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  <w:vMerge w:val="restart"/>
          </w:tcPr>
          <w:p w:rsidR="00A02FF7" w:rsidRDefault="00A02FF7">
            <w:pPr>
              <w:pStyle w:val="ConsPlusNormal"/>
            </w:pPr>
            <w:r>
              <w:t>ПМ.01</w:t>
            </w:r>
          </w:p>
        </w:tc>
        <w:tc>
          <w:tcPr>
            <w:tcW w:w="4487" w:type="dxa"/>
            <w:vMerge w:val="restart"/>
          </w:tcPr>
          <w:p w:rsidR="00A02FF7" w:rsidRDefault="00A02FF7">
            <w:pPr>
              <w:pStyle w:val="ConsPlusNormal"/>
            </w:pPr>
            <w:r>
              <w:t>Реализация лекарственных средств и товаров аптечного ассортимента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реализации лекарственных средств и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оформлять торговый зал с использованием элементов мерчандайзинга;</w:t>
            </w:r>
          </w:p>
          <w:p w:rsidR="00A02FF7" w:rsidRDefault="00A02FF7">
            <w:pPr>
              <w:pStyle w:val="ConsPlusNormal"/>
            </w:pPr>
            <w:r>
              <w:t>соблюдать условия хранения лекарственных препаратов и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lastRenderedPageBreak/>
              <w:t>информировать потребителей о правилах сбора, сушки и хранения лекарственного растительного сырья;</w:t>
            </w:r>
          </w:p>
          <w:p w:rsidR="00A02FF7" w:rsidRDefault="00A02FF7">
            <w:pPr>
              <w:pStyle w:val="ConsPlusNormal"/>
            </w:pPr>
            <w:r>
              <w:t>оказывать консультативную помощь в целях обеспечения ответственного самолечения;</w:t>
            </w:r>
          </w:p>
          <w:p w:rsidR="00A02FF7" w:rsidRDefault="00A02FF7">
            <w:pPr>
              <w:pStyle w:val="ConsPlusNormal"/>
            </w:pPr>
            <w:r>
              <w:t>использовать вербальные и невербальные способы общения в профессиональной деятельности;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A02FF7" w:rsidRDefault="00A02FF7">
            <w:pPr>
              <w:pStyle w:val="ConsPlusNormal"/>
            </w:pPr>
            <w:r>
              <w:t>фармакологические группы лекарственных средств;</w:t>
            </w:r>
          </w:p>
          <w:p w:rsidR="00A02FF7" w:rsidRDefault="00A02FF7">
            <w:pPr>
              <w:pStyle w:val="ConsPlusNormal"/>
            </w:pPr>
            <w: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A02FF7" w:rsidRDefault="00A02FF7">
            <w:pPr>
              <w:pStyle w:val="ConsPlusNormal"/>
            </w:pPr>
            <w:r>
              <w:t>идентификацию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A02FF7" w:rsidRDefault="00A02FF7">
            <w:pPr>
              <w:pStyle w:val="ConsPlusNormal"/>
            </w:pPr>
            <w:r>
              <w:t>нормативные документы, основы фармацевтической этики и деонтологии;</w:t>
            </w:r>
          </w:p>
          <w:p w:rsidR="00A02FF7" w:rsidRDefault="00A02FF7">
            <w:pPr>
              <w:pStyle w:val="ConsPlusNormal"/>
            </w:pPr>
            <w:r>
              <w:t>принципы эффективного общения, особенности различных типов личностей клиентов;</w:t>
            </w:r>
          </w:p>
          <w:p w:rsidR="00A02FF7" w:rsidRDefault="00A02FF7">
            <w:pPr>
              <w:pStyle w:val="ConsPlusNormal"/>
            </w:pPr>
            <w: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02FF7" w:rsidRDefault="00A02FF7">
            <w:pPr>
              <w:pStyle w:val="ConsPlusNormal"/>
            </w:pPr>
            <w:r>
              <w:t>МДК.01.01. Лекарствоведение</w:t>
            </w: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1 - 7, 9</w:t>
            </w:r>
          </w:p>
          <w:p w:rsidR="00A02FF7" w:rsidRDefault="00A02FF7">
            <w:pPr>
              <w:pStyle w:val="ConsPlusNormal"/>
            </w:pPr>
            <w:r>
              <w:t>ПК 1.1 - 1.8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tcBorders>
              <w:top w:val="nil"/>
            </w:tcBorders>
          </w:tcPr>
          <w:p w:rsidR="00A02FF7" w:rsidRDefault="00A02FF7">
            <w:pPr>
              <w:pStyle w:val="ConsPlusNormal"/>
            </w:pPr>
            <w: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3" w:type="dxa"/>
            <w:vMerge w:val="restart"/>
          </w:tcPr>
          <w:p w:rsidR="00A02FF7" w:rsidRDefault="00A02FF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87" w:type="dxa"/>
            <w:vMerge w:val="restart"/>
          </w:tcPr>
          <w:p w:rsidR="00A02FF7" w:rsidRDefault="00A02FF7">
            <w:pPr>
              <w:pStyle w:val="ConsPlusNormal"/>
            </w:pPr>
            <w:r>
              <w:t xml:space="preserve">Изготовление лекарственных форм и проведение обязательных видов </w:t>
            </w:r>
            <w:r>
              <w:lastRenderedPageBreak/>
              <w:t>внутриаптечного контроля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приготовления лекарственных средств;</w:t>
            </w:r>
          </w:p>
          <w:p w:rsidR="00A02FF7" w:rsidRDefault="00A02FF7">
            <w:pPr>
              <w:pStyle w:val="ConsPlusNormal"/>
            </w:pPr>
            <w: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готовить твердые, жидкие, мягкие, стерильные, асептические лекарственные формы;</w:t>
            </w:r>
          </w:p>
          <w:p w:rsidR="00A02FF7" w:rsidRDefault="00A02FF7">
            <w:pPr>
              <w:pStyle w:val="ConsPlusNormal"/>
            </w:pPr>
            <w: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нормативно-правовую базу по изготовлению лекарственных форм и внутриаптечному контролю;</w:t>
            </w:r>
          </w:p>
          <w:p w:rsidR="00A02FF7" w:rsidRDefault="00A02FF7">
            <w:pPr>
              <w:pStyle w:val="ConsPlusNormal"/>
            </w:pPr>
            <w:r>
              <w:t>порядок выписывания рецептов и требований;</w:t>
            </w:r>
          </w:p>
          <w:p w:rsidR="00A02FF7" w:rsidRDefault="00A02FF7">
            <w:pPr>
              <w:pStyle w:val="ConsPlusNormal"/>
            </w:pPr>
            <w:r>
              <w:t>требования производственной санитарии;</w:t>
            </w:r>
          </w:p>
          <w:p w:rsidR="00A02FF7" w:rsidRDefault="00A02FF7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форм;</w:t>
            </w:r>
          </w:p>
          <w:p w:rsidR="00A02FF7" w:rsidRDefault="00A02FF7">
            <w:pPr>
              <w:pStyle w:val="ConsPlusNormal"/>
            </w:pPr>
            <w:r>
              <w:t>физико-химические свойства лекарственных средств;</w:t>
            </w:r>
          </w:p>
          <w:p w:rsidR="00A02FF7" w:rsidRDefault="00A02FF7">
            <w:pPr>
              <w:pStyle w:val="ConsPlusNormal"/>
            </w:pPr>
            <w:r>
              <w:t>методы анализа лекарственных средств;</w:t>
            </w:r>
          </w:p>
          <w:p w:rsidR="00A02FF7" w:rsidRDefault="00A02FF7">
            <w:pPr>
              <w:pStyle w:val="ConsPlusNormal"/>
            </w:pPr>
            <w:r>
              <w:t>виды внутриаптечного контроля;</w:t>
            </w:r>
          </w:p>
          <w:p w:rsidR="00A02FF7" w:rsidRDefault="00A02FF7">
            <w:pPr>
              <w:pStyle w:val="ConsPlusNormal"/>
            </w:pPr>
            <w:r>
              <w:lastRenderedPageBreak/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02FF7" w:rsidRDefault="00A02FF7">
            <w:pPr>
              <w:pStyle w:val="ConsPlusNormal"/>
            </w:pPr>
            <w:r>
              <w:t xml:space="preserve">МДК.02.01. Технология изготовления </w:t>
            </w:r>
            <w:r>
              <w:lastRenderedPageBreak/>
              <w:t>лекарственных форм</w:t>
            </w: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1 - 7, 9</w:t>
            </w:r>
          </w:p>
          <w:p w:rsidR="00A02FF7" w:rsidRDefault="00A02FF7">
            <w:pPr>
              <w:pStyle w:val="ConsPlusNormal"/>
            </w:pPr>
            <w:r>
              <w:t xml:space="preserve">ПК 1.1, 1.2, 1.6, </w:t>
            </w:r>
            <w:r>
              <w:lastRenderedPageBreak/>
              <w:t>2.1 - 2.5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tcBorders>
              <w:top w:val="nil"/>
            </w:tcBorders>
          </w:tcPr>
          <w:p w:rsidR="00A02FF7" w:rsidRDefault="00A02FF7">
            <w:pPr>
              <w:pStyle w:val="ConsPlusNormal"/>
            </w:pPr>
            <w: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ведения первичной учетной документации;</w:t>
            </w:r>
          </w:p>
          <w:p w:rsidR="00A02FF7" w:rsidRDefault="00A02FF7">
            <w:pPr>
              <w:pStyle w:val="ConsPlusNormal"/>
            </w:pPr>
            <w: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A02FF7" w:rsidRDefault="00A02FF7">
            <w:pPr>
              <w:pStyle w:val="ConsPlusNormal"/>
            </w:pPr>
            <w:r>
              <w:t>соблюдения требований санитарного режима, охраны труда, техники безопасности;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организовывать работу структурных подразделений аптеки;</w:t>
            </w:r>
          </w:p>
          <w:p w:rsidR="00A02FF7" w:rsidRDefault="00A02FF7">
            <w:pPr>
              <w:pStyle w:val="ConsPlusNormal"/>
            </w:pPr>
            <w: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A02FF7" w:rsidRDefault="00A02FF7">
            <w:pPr>
              <w:pStyle w:val="ConsPlusNormal"/>
            </w:pPr>
            <w: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A02FF7" w:rsidRDefault="00A02FF7">
            <w:pPr>
              <w:pStyle w:val="ConsPlusNormal"/>
            </w:pPr>
            <w:r>
              <w:t>формировать социально-психологический климат в коллективе;</w:t>
            </w:r>
          </w:p>
          <w:p w:rsidR="00A02FF7" w:rsidRDefault="00A02FF7">
            <w:pPr>
              <w:pStyle w:val="ConsPlusNormal"/>
            </w:pPr>
            <w:r>
              <w:t>разрешать конфликтные ситуации;</w:t>
            </w:r>
          </w:p>
          <w:p w:rsidR="00A02FF7" w:rsidRDefault="00A02FF7">
            <w:pPr>
              <w:pStyle w:val="ConsPlusNormal"/>
            </w:pPr>
            <w:r>
              <w:t xml:space="preserve">пользоваться компьютерным методом сбора, хранения и обработки информации, применяемой в профессиональной </w:t>
            </w:r>
            <w:r>
              <w:lastRenderedPageBreak/>
              <w:t>деятельности, прикладными программами обеспечения фармацевтической деятельности;</w:t>
            </w:r>
          </w:p>
          <w:p w:rsidR="00A02FF7" w:rsidRDefault="00A02FF7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приоритетные национальные проекты;</w:t>
            </w:r>
          </w:p>
          <w:p w:rsidR="00A02FF7" w:rsidRDefault="00A02FF7">
            <w:pPr>
              <w:pStyle w:val="ConsPlusNormal"/>
            </w:pPr>
            <w:r>
              <w:t>организационно-правовые формы аптечных организаций;</w:t>
            </w:r>
          </w:p>
          <w:p w:rsidR="00A02FF7" w:rsidRDefault="00A02FF7">
            <w:pPr>
              <w:pStyle w:val="ConsPlusNormal"/>
            </w:pPr>
            <w:r>
              <w:t>виды материальной ответственности;</w:t>
            </w:r>
          </w:p>
          <w:p w:rsidR="00A02FF7" w:rsidRDefault="00A02FF7">
            <w:pPr>
              <w:pStyle w:val="ConsPlusNormal"/>
            </w:pPr>
            <w:r>
              <w:t>порядок закупки и приема товаров от поставщиков;</w:t>
            </w:r>
          </w:p>
          <w:p w:rsidR="00A02FF7" w:rsidRDefault="00A02FF7">
            <w:pPr>
              <w:pStyle w:val="ConsPlusNormal"/>
            </w:pPr>
            <w:r>
              <w:t>хранение, отпуск (реализация) лекарственных средств,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принципы ценообразования, учета денежных средств и товарно-материальных ценностей в аптеке;</w:t>
            </w:r>
          </w:p>
          <w:p w:rsidR="00A02FF7" w:rsidRDefault="00A02FF7">
            <w:pPr>
              <w:pStyle w:val="ConsPlusNormal"/>
            </w:pPr>
            <w:r>
              <w:t>порядок оплаты труда;</w:t>
            </w:r>
          </w:p>
          <w:p w:rsidR="00A02FF7" w:rsidRDefault="00A02FF7">
            <w:pPr>
              <w:pStyle w:val="ConsPlusNormal"/>
            </w:pPr>
            <w: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A02FF7" w:rsidRDefault="00A02FF7">
            <w:pPr>
              <w:pStyle w:val="ConsPlusNormal"/>
            </w:pPr>
            <w:r>
              <w:t>планирование основных экономических показателей;</w:t>
            </w:r>
          </w:p>
          <w:p w:rsidR="00A02FF7" w:rsidRDefault="00A02FF7">
            <w:pPr>
              <w:pStyle w:val="ConsPlusNormal"/>
            </w:pPr>
            <w:r>
              <w:t>основы фармацевтического менеджмента и делового общения;</w:t>
            </w:r>
          </w:p>
          <w:p w:rsidR="00A02FF7" w:rsidRDefault="00A02FF7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1 - 7, 9</w:t>
            </w:r>
          </w:p>
          <w:p w:rsidR="00A02FF7" w:rsidRDefault="00A02FF7">
            <w:pPr>
              <w:pStyle w:val="ConsPlusNormal"/>
            </w:pPr>
            <w:r>
              <w:t>ПК 3.1 - 3.6</w:t>
            </w: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Организация и управление фармацевтической деятельностью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>организации и управления фармацевтической деятельностью аптеки и ее структурных подразделений;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организовывать деятельность структурных подразделений фармацевтических организаций;</w:t>
            </w:r>
          </w:p>
          <w:p w:rsidR="00A02FF7" w:rsidRDefault="00A02FF7">
            <w:pPr>
              <w:pStyle w:val="ConsPlusNormal"/>
            </w:pPr>
            <w:r>
              <w:t>анализировать финансово-хозяйственную деятельность аптеки и ее структурных подразделений;</w:t>
            </w:r>
          </w:p>
          <w:p w:rsidR="00A02FF7" w:rsidRDefault="00A02FF7">
            <w:pPr>
              <w:pStyle w:val="ConsPlusNormal"/>
            </w:pPr>
            <w:r>
              <w:t>составлять первичные документы и осуществлять контроль состояния бухгалтерской и налоговой отчетности;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приоритетные национальные проекты;</w:t>
            </w:r>
          </w:p>
          <w:p w:rsidR="00A02FF7" w:rsidRDefault="00A02FF7">
            <w:pPr>
              <w:pStyle w:val="ConsPlusNormal"/>
            </w:pPr>
            <w:r>
              <w:t>федеральные целевые программы в сфере здравоохранения;</w:t>
            </w:r>
          </w:p>
          <w:p w:rsidR="00A02FF7" w:rsidRDefault="00A02FF7">
            <w:pPr>
              <w:pStyle w:val="ConsPlusNormal"/>
            </w:pPr>
            <w:r>
              <w:t>государственное регулирование фармацевтической деятельности;</w:t>
            </w:r>
          </w:p>
          <w:p w:rsidR="00A02FF7" w:rsidRDefault="00A02FF7">
            <w:pPr>
              <w:pStyle w:val="ConsPlusNormal"/>
            </w:pPr>
            <w: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A02FF7" w:rsidRDefault="00A02FF7">
            <w:pPr>
              <w:pStyle w:val="ConsPlusNormal"/>
            </w:pPr>
            <w:r>
              <w:t>методы финансового анализа;</w:t>
            </w:r>
          </w:p>
          <w:p w:rsidR="00A02FF7" w:rsidRDefault="00A02FF7">
            <w:pPr>
              <w:pStyle w:val="ConsPlusNormal"/>
            </w:pPr>
            <w:r>
              <w:t>теоретические основы бухгалтерского и налогового учета.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</w:pPr>
            <w: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A02FF7" w:rsidRDefault="00A02FF7">
            <w:pPr>
              <w:pStyle w:val="ConsPlusNormal"/>
            </w:pPr>
            <w:r>
              <w:t>ПК 3.4, 4.1 - 4.5</w:t>
            </w:r>
          </w:p>
        </w:tc>
      </w:tr>
      <w:tr w:rsidR="00A02FF7">
        <w:tc>
          <w:tcPr>
            <w:tcW w:w="1333" w:type="dxa"/>
            <w:vMerge w:val="restart"/>
          </w:tcPr>
          <w:p w:rsidR="00A02FF7" w:rsidRDefault="00A02FF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487" w:type="dxa"/>
            <w:vMerge w:val="restart"/>
          </w:tcPr>
          <w:p w:rsidR="00A02FF7" w:rsidRDefault="00A02FF7">
            <w:pPr>
              <w:pStyle w:val="ConsPlusNormal"/>
            </w:pPr>
            <w:r>
              <w:t>Консультирование и информирование потребителей фармацевтических услуг</w:t>
            </w:r>
          </w:p>
          <w:p w:rsidR="00A02FF7" w:rsidRDefault="00A02F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02FF7" w:rsidRDefault="00A02FF7">
            <w:pPr>
              <w:pStyle w:val="ConsPlusNormal"/>
            </w:pPr>
            <w:r>
              <w:t>иметь практический опыт:</w:t>
            </w:r>
          </w:p>
          <w:p w:rsidR="00A02FF7" w:rsidRDefault="00A02FF7">
            <w:pPr>
              <w:pStyle w:val="ConsPlusNormal"/>
            </w:pPr>
            <w:r>
              <w:t xml:space="preserve">информационной деятельности среди специалистов учреждений здравоохранения </w:t>
            </w:r>
            <w:r>
              <w:lastRenderedPageBreak/>
              <w:t>и населения;</w:t>
            </w:r>
          </w:p>
          <w:p w:rsidR="00A02FF7" w:rsidRDefault="00A02FF7">
            <w:pPr>
              <w:pStyle w:val="ConsPlusNormal"/>
            </w:pPr>
            <w:r>
              <w:t>подбора синонимов с учетом международных непатентованных названий;</w:t>
            </w:r>
          </w:p>
          <w:p w:rsidR="00A02FF7" w:rsidRDefault="00A02FF7">
            <w:pPr>
              <w:pStyle w:val="ConsPlusNormal"/>
            </w:pPr>
            <w: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A02FF7" w:rsidRDefault="00A02FF7">
            <w:pPr>
              <w:pStyle w:val="ConsPlusNormal"/>
            </w:pPr>
            <w:r>
              <w:t>уметь:</w:t>
            </w:r>
          </w:p>
          <w:p w:rsidR="00A02FF7" w:rsidRDefault="00A02FF7">
            <w:pPr>
              <w:pStyle w:val="ConsPlusNormal"/>
            </w:pPr>
            <w: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использовать элементы мерчандайзинга в оформлении аптеки;</w:t>
            </w:r>
          </w:p>
          <w:p w:rsidR="00A02FF7" w:rsidRDefault="00A02FF7">
            <w:pPr>
              <w:pStyle w:val="ConsPlusNormal"/>
            </w:pPr>
            <w:r>
              <w:t>знать:</w:t>
            </w:r>
          </w:p>
          <w:p w:rsidR="00A02FF7" w:rsidRDefault="00A02FF7">
            <w:pPr>
              <w:pStyle w:val="ConsPlusNormal"/>
            </w:pPr>
            <w:r>
              <w:t>принципы фармакотерапии с учетом фармакокинетики и фармакодинамики лекарственных средств;</w:t>
            </w:r>
          </w:p>
          <w:p w:rsidR="00A02FF7" w:rsidRDefault="00A02FF7">
            <w:pPr>
              <w:pStyle w:val="ConsPlusNormal"/>
            </w:pPr>
            <w: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A02FF7" w:rsidRDefault="00A02FF7">
            <w:pPr>
              <w:pStyle w:val="ConsPlusNormal"/>
            </w:pPr>
            <w: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A02FF7" w:rsidRDefault="00A02FF7">
            <w:pPr>
              <w:pStyle w:val="ConsPlusNormal"/>
            </w:pPr>
            <w:r>
              <w:t>МДК.05.01. Прикладная фармакология</w:t>
            </w: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A02FF7" w:rsidRDefault="00A02FF7">
            <w:pPr>
              <w:pStyle w:val="ConsPlusNormal"/>
            </w:pPr>
            <w:r>
              <w:t>ПК 3.4, 4.3, 5.1 - 5.3</w:t>
            </w:r>
          </w:p>
        </w:tc>
      </w:tr>
      <w:tr w:rsidR="00A02FF7">
        <w:tc>
          <w:tcPr>
            <w:tcW w:w="1333" w:type="dxa"/>
            <w:vMerge/>
          </w:tcPr>
          <w:p w:rsidR="00A02FF7" w:rsidRDefault="00A02FF7"/>
        </w:tc>
        <w:tc>
          <w:tcPr>
            <w:tcW w:w="4487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tcBorders>
              <w:top w:val="nil"/>
            </w:tcBorders>
          </w:tcPr>
          <w:p w:rsidR="00A02FF7" w:rsidRDefault="00A02FF7">
            <w:pPr>
              <w:pStyle w:val="ConsPlusNormal"/>
            </w:pPr>
            <w:r>
              <w:t xml:space="preserve">МДК.05.02. Консультирование и информирование потребителей </w:t>
            </w:r>
            <w:r>
              <w:lastRenderedPageBreak/>
              <w:t>фармацевтических услуг</w:t>
            </w:r>
          </w:p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Вариативная часть учебных циклов ППССЗ</w:t>
            </w:r>
          </w:p>
          <w:p w:rsidR="00A02FF7" w:rsidRDefault="00A02FF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t>УП.00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800" w:type="dxa"/>
            <w:vMerge w:val="restart"/>
            <w:vAlign w:val="center"/>
          </w:tcPr>
          <w:p w:rsidR="00A02FF7" w:rsidRDefault="00A02FF7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20" w:type="dxa"/>
            <w:vMerge w:val="restart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A02FF7" w:rsidRDefault="00A02FF7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1 - 12</w:t>
            </w:r>
          </w:p>
          <w:p w:rsidR="00A02FF7" w:rsidRDefault="00A02FF7">
            <w:pPr>
              <w:pStyle w:val="ConsPlusNormal"/>
            </w:pPr>
            <w:r>
              <w:t>ПК 1.1 - 1.8, 2.1 - 2.5, 3.1 - 3.6, 4.1 - 4.5, 5.1 - 5.3</w:t>
            </w: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t>ПП.00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A02FF7" w:rsidRDefault="00A02FF7"/>
        </w:tc>
        <w:tc>
          <w:tcPr>
            <w:tcW w:w="1800" w:type="dxa"/>
            <w:vMerge/>
          </w:tcPr>
          <w:p w:rsidR="00A02FF7" w:rsidRDefault="00A02FF7"/>
        </w:tc>
        <w:tc>
          <w:tcPr>
            <w:tcW w:w="2520" w:type="dxa"/>
            <w:vMerge/>
          </w:tcPr>
          <w:p w:rsidR="00A02FF7" w:rsidRDefault="00A02FF7"/>
        </w:tc>
        <w:tc>
          <w:tcPr>
            <w:tcW w:w="1668" w:type="dxa"/>
            <w:vMerge/>
          </w:tcPr>
          <w:p w:rsidR="00A02FF7" w:rsidRDefault="00A02FF7"/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t>ПА.00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t>ГИА.00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t>ГИА.01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  <w:tr w:rsidR="00A02FF7">
        <w:tc>
          <w:tcPr>
            <w:tcW w:w="1333" w:type="dxa"/>
          </w:tcPr>
          <w:p w:rsidR="00A02FF7" w:rsidRDefault="00A02FF7">
            <w:pPr>
              <w:pStyle w:val="ConsPlusNormal"/>
            </w:pPr>
            <w:r>
              <w:t>ГИА.02</w:t>
            </w:r>
          </w:p>
        </w:tc>
        <w:tc>
          <w:tcPr>
            <w:tcW w:w="4487" w:type="dxa"/>
          </w:tcPr>
          <w:p w:rsidR="00A02FF7" w:rsidRDefault="00A02FF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A02FF7" w:rsidRDefault="00A02FF7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A02FF7" w:rsidRDefault="00A02FF7">
            <w:pPr>
              <w:pStyle w:val="ConsPlusNormal"/>
              <w:jc w:val="both"/>
            </w:pPr>
          </w:p>
        </w:tc>
      </w:tr>
    </w:tbl>
    <w:p w:rsidR="00A02FF7" w:rsidRDefault="00A02FF7">
      <w:pPr>
        <w:sectPr w:rsidR="00A02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right"/>
        <w:outlineLvl w:val="2"/>
      </w:pPr>
      <w:r>
        <w:t>Таблица 6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02FF7" w:rsidRDefault="00A02F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0"/>
        <w:gridCol w:w="1539"/>
      </w:tblGrid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53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126 нед.</w:t>
            </w:r>
          </w:p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9" w:type="dxa"/>
            <w:vMerge w:val="restart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22 нед.</w:t>
            </w:r>
          </w:p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</w:tcPr>
          <w:p w:rsidR="00A02FF7" w:rsidRDefault="00A02FF7"/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4 нед.</w:t>
            </w:r>
          </w:p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7 нед.</w:t>
            </w:r>
          </w:p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53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6 нед.</w:t>
            </w:r>
          </w:p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Каникулы</w:t>
            </w:r>
          </w:p>
        </w:tc>
        <w:tc>
          <w:tcPr>
            <w:tcW w:w="153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34 нед.</w:t>
            </w:r>
          </w:p>
        </w:tc>
      </w:tr>
      <w:tr w:rsidR="00A02FF7">
        <w:tc>
          <w:tcPr>
            <w:tcW w:w="8100" w:type="dxa"/>
          </w:tcPr>
          <w:p w:rsidR="00A02FF7" w:rsidRDefault="00A02FF7">
            <w:pPr>
              <w:pStyle w:val="ConsPlusNormal"/>
            </w:pPr>
            <w:r>
              <w:t>Итого</w:t>
            </w:r>
          </w:p>
        </w:tc>
        <w:tc>
          <w:tcPr>
            <w:tcW w:w="1539" w:type="dxa"/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02FF7" w:rsidRDefault="00A02FF7">
      <w:pPr>
        <w:sectPr w:rsidR="00A02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02FF7" w:rsidRDefault="00A02FF7">
      <w:pPr>
        <w:pStyle w:val="ConsPlusNormal"/>
        <w:jc w:val="center"/>
      </w:pPr>
      <w:r>
        <w:t>СПЕЦИАЛИСТОВ СРЕДНЕГО ЗВЕНА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02FF7" w:rsidRDefault="00A02FF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A02FF7" w:rsidRDefault="00A02FF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 xml:space="preserve">7.3. </w:t>
      </w:r>
      <w:proofErr w:type="gramStart"/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7.5.1.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sectPr w:rsidR="00A02F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A02FF7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02FF7" w:rsidRDefault="00A02FF7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FF7" w:rsidRDefault="00A02FF7">
            <w:pPr>
              <w:pStyle w:val="ConsPlusNormal"/>
              <w:jc w:val="right"/>
            </w:pPr>
            <w:r>
              <w:t>39 нед.</w:t>
            </w:r>
          </w:p>
        </w:tc>
      </w:tr>
      <w:tr w:rsidR="00A02FF7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02FF7" w:rsidRDefault="00A02F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2 нед.</w:t>
            </w:r>
          </w:p>
        </w:tc>
      </w:tr>
      <w:tr w:rsidR="00A02FF7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A02FF7" w:rsidRDefault="00A02FF7">
            <w:pPr>
              <w:pStyle w:val="ConsPlusNormal"/>
            </w:pPr>
            <w:r>
              <w:t>каникулы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FF7" w:rsidRDefault="00A02FF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02FF7" w:rsidRDefault="00A02FF7">
      <w:pPr>
        <w:sectPr w:rsidR="00A02F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 xml:space="preserve">7.11.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02FF7" w:rsidRDefault="00A02FF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02FF7" w:rsidRDefault="00A02FF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02FF7" w:rsidRDefault="00A02FF7">
      <w:pPr>
        <w:pStyle w:val="ConsPlusNormal"/>
        <w:jc w:val="center"/>
      </w:pPr>
      <w:r>
        <w:t>и других помещений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Кабинеты: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основ патологии;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генетики человека с основами медицинской генетики;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ботаники;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неорганической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лекарствоведения;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технологии изготовления лекарственных форм;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основ маркетинга;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Лаборатории: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технологии изготовления лекарственных форм;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контроля качества лекарственных средств;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прикладной фармакологии;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организации деятельности аптеки;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lastRenderedPageBreak/>
        <w:t>неорганической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органической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аналитической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фармацевтической химии;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фармацевтической технологии.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Залы: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актовый зал.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02FF7" w:rsidRDefault="00A02FF7">
      <w:pPr>
        <w:pStyle w:val="ConsPlusNormal"/>
        <w:jc w:val="center"/>
      </w:pPr>
      <w:r>
        <w:t>СПЕЦИАЛИСТОВ СРЕДНЕГО ЗВЕНА</w:t>
      </w:r>
    </w:p>
    <w:p w:rsidR="00A02FF7" w:rsidRDefault="00A02FF7">
      <w:pPr>
        <w:pStyle w:val="ConsPlusNormal"/>
        <w:jc w:val="center"/>
      </w:pPr>
    </w:p>
    <w:p w:rsidR="00A02FF7" w:rsidRDefault="00A02FF7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02FF7" w:rsidRDefault="00A02FF7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02FF7" w:rsidRDefault="00A02FF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ind w:firstLine="540"/>
        <w:jc w:val="both"/>
      </w:pPr>
    </w:p>
    <w:p w:rsidR="00A02FF7" w:rsidRDefault="00A02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62F" w:rsidRDefault="00FB262F">
      <w:bookmarkStart w:id="5" w:name="_GoBack"/>
      <w:bookmarkEnd w:id="5"/>
    </w:p>
    <w:sectPr w:rsidR="00FB262F" w:rsidSect="002239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F7"/>
    <w:rsid w:val="00A02FF7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2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2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2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2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2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2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2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6F872BD8444FAFFF960A993AD69B95A79D6062462543602DA612F896FDA386D4F7DBAA6BE2DEB991F212D3049742E96C3C0E359528D1Eo409G" TargetMode="External"/><Relationship Id="rId13" Type="http://schemas.openxmlformats.org/officeDocument/2006/relationships/hyperlink" Target="consultantplus://offline/ref=88B6F872BD8444FAFFF960A993AD69B95979D5082562543602DA612F896FDA386D4F7DBAA6BE2DE9921F212D3049742E96C3C0E359528D1Eo409G" TargetMode="External"/><Relationship Id="rId18" Type="http://schemas.openxmlformats.org/officeDocument/2006/relationships/hyperlink" Target="consultantplus://offline/ref=88B6F872BD8444FAFFF960A993AD69B95B72D101226E543602DA612F896FDA387F4F25B6A7B733EF930A777C75o105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B6F872BD8444FAFFF960A993AD69B95979D5082562543602DA612F896FDA386D4F7DBAA6BE2DE89E1F212D3049742E96C3C0E359528D1Eo409G" TargetMode="External"/><Relationship Id="rId7" Type="http://schemas.openxmlformats.org/officeDocument/2006/relationships/hyperlink" Target="consultantplus://offline/ref=88B6F872BD8444FAFFF960A993AD69B95979D5082562543602DA612F896FDA386D4F7DBAA6BE2DE9931F212D3049742E96C3C0E359528D1Eo409G" TargetMode="External"/><Relationship Id="rId12" Type="http://schemas.openxmlformats.org/officeDocument/2006/relationships/hyperlink" Target="consultantplus://offline/ref=88B6F872BD8444FAFFF960A993AD69B95976D8072362543602DA612F896FDA386D4F7DBAA6BF25EC9B1F212D3049742E96C3C0E359528D1Eo409G" TargetMode="External"/><Relationship Id="rId17" Type="http://schemas.openxmlformats.org/officeDocument/2006/relationships/hyperlink" Target="consultantplus://offline/ref=88B6F872BD8444FAFFF960A993AD69B95979D5082562543602DA612F896FDA386D4F7DBAA6BE2DE8991F212D3049742E96C3C0E359528D1Eo409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B6F872BD8444FAFFF960A993AD69B95976D8072362543602DA612F896FDA386D4F7DBAA6BF25EC9A1F212D3049742E96C3C0E359528D1Eo409G" TargetMode="External"/><Relationship Id="rId20" Type="http://schemas.openxmlformats.org/officeDocument/2006/relationships/hyperlink" Target="consultantplus://offline/ref=88B6F872BD8444FAFFF960A993AD69B95B73D406206D543602DA612F896FDA386D4F7DB8AFBE26BBCA5020717515672F97C3C2EB46o50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6F872BD8444FAFFF960A993AD69B95976D8072362543602DA612F896FDA386D4F7DBAA6BF25ED921F212D3049742E96C3C0E359528D1Eo409G" TargetMode="External"/><Relationship Id="rId11" Type="http://schemas.openxmlformats.org/officeDocument/2006/relationships/hyperlink" Target="consultantplus://offline/ref=88B6F872BD8444FAFFF960A993AD69B95979D5082562543602DA612F896FDA386D4F7DBAA6BE2DE9931F212D3049742E96C3C0E359528D1Eo409G" TargetMode="External"/><Relationship Id="rId24" Type="http://schemas.openxmlformats.org/officeDocument/2006/relationships/hyperlink" Target="consultantplus://offline/ref=88B6F872BD8444FAFFF960A993AD69B95B72D101226E543602DA612F896FDA386D4F7DBAA6BE25EF981F212D3049742E96C3C0E359528D1Eo40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B6F872BD8444FAFFF960A993AD69B95A79D6052E3C0334538F6F2A813F80287B0671B2B8BE25F1991474o705G" TargetMode="External"/><Relationship Id="rId23" Type="http://schemas.openxmlformats.org/officeDocument/2006/relationships/hyperlink" Target="consultantplus://offline/ref=88B6F872BD8444FAFFF960A993AD69B95979D5082562543602DA612F896FDA386D4F7DBAA6BE2DE89C1F212D3049742E96C3C0E359528D1Eo409G" TargetMode="External"/><Relationship Id="rId10" Type="http://schemas.openxmlformats.org/officeDocument/2006/relationships/hyperlink" Target="consultantplus://offline/ref=88B6F872BD8444FAFFF960A993AD69B95976D8072362543602DA612F896FDA386D4F7DBAA6BF25ED921F212D3049742E96C3C0E359528D1Eo409G" TargetMode="External"/><Relationship Id="rId19" Type="http://schemas.openxmlformats.org/officeDocument/2006/relationships/hyperlink" Target="consultantplus://offline/ref=88B6F872BD8444FAFFF960A993AD69B95979D5082562543602DA612F896FDA386D4F7DBAA6BE2DE89F1F212D3049742E96C3C0E359528D1Eo40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6F872BD8444FAFFF960A993AD69B95177D0092561093C0A836D2D8E60853D6A5E7DBAAFA02DE78516757Do70DG" TargetMode="External"/><Relationship Id="rId14" Type="http://schemas.openxmlformats.org/officeDocument/2006/relationships/hyperlink" Target="consultantplus://offline/ref=88B6F872BD8444FAFFF960A993AD69B95979D5082562543602DA612F896FDA386D4F7DBAA6BE2DE89B1F212D3049742E96C3C0E359528D1Eo409G" TargetMode="External"/><Relationship Id="rId22" Type="http://schemas.openxmlformats.org/officeDocument/2006/relationships/hyperlink" Target="consultantplus://offline/ref=88B6F872BD8444FAFFF960A993AD69B95B72D101226E543602DA612F896FDA386D4F7DBAA6BE24EE9B1F212D3049742E96C3C0E359528D1Eo4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12585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2019-08-19T06:52:00Z</dcterms:created>
  <dcterms:modified xsi:type="dcterms:W3CDTF">2019-08-19T06:53:00Z</dcterms:modified>
</cp:coreProperties>
</file>