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C3" w:rsidRDefault="00C331C3" w:rsidP="00C331C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31C3" w:rsidRDefault="00C331C3" w:rsidP="00C331C3">
      <w:pPr>
        <w:pStyle w:val="ConsPlusNormal"/>
        <w:outlineLvl w:val="0"/>
      </w:pPr>
    </w:p>
    <w:p w:rsidR="00C331C3" w:rsidRDefault="00C331C3" w:rsidP="00C331C3">
      <w:pPr>
        <w:pStyle w:val="ConsPlusTitle"/>
        <w:jc w:val="center"/>
        <w:outlineLvl w:val="0"/>
      </w:pPr>
      <w:r>
        <w:t>КОМИТЕТ ОБЩЕГО И ПРОФЕССИОНАЛЬНОГО ОБРАЗОВАНИЯ</w:t>
      </w:r>
    </w:p>
    <w:p w:rsidR="00C331C3" w:rsidRDefault="00C331C3" w:rsidP="00C331C3">
      <w:pPr>
        <w:pStyle w:val="ConsPlusTitle"/>
        <w:jc w:val="center"/>
      </w:pPr>
      <w:r>
        <w:t>ЛЕНИНГРАДСКОЙ ОБЛАСТИ</w:t>
      </w:r>
    </w:p>
    <w:p w:rsidR="00C331C3" w:rsidRDefault="00C331C3" w:rsidP="00C331C3">
      <w:pPr>
        <w:pStyle w:val="ConsPlusTitle"/>
        <w:jc w:val="center"/>
      </w:pPr>
    </w:p>
    <w:p w:rsidR="00C331C3" w:rsidRDefault="00C331C3" w:rsidP="00C331C3">
      <w:pPr>
        <w:pStyle w:val="ConsPlusTitle"/>
        <w:jc w:val="center"/>
      </w:pPr>
      <w:r>
        <w:t>ПРИКАЗ</w:t>
      </w:r>
    </w:p>
    <w:p w:rsidR="00C331C3" w:rsidRDefault="00C331C3" w:rsidP="00C331C3">
      <w:pPr>
        <w:pStyle w:val="ConsPlusTitle"/>
        <w:jc w:val="center"/>
      </w:pPr>
      <w:r>
        <w:t>от 26 декабря 2017 г. N 57</w:t>
      </w:r>
    </w:p>
    <w:p w:rsidR="00C331C3" w:rsidRDefault="00C331C3" w:rsidP="00C331C3">
      <w:pPr>
        <w:pStyle w:val="ConsPlusTitle"/>
        <w:jc w:val="center"/>
      </w:pPr>
    </w:p>
    <w:p w:rsidR="00C331C3" w:rsidRDefault="00C331C3" w:rsidP="00C331C3">
      <w:pPr>
        <w:pStyle w:val="ConsPlusTitle"/>
        <w:jc w:val="center"/>
      </w:pPr>
      <w:r>
        <w:t>ОБ УТВЕРЖДЕНИИ АДМИНИСТРАТИВНОГО РЕГЛАМЕНТА КОМИТЕТА ОБЩЕГО</w:t>
      </w:r>
    </w:p>
    <w:p w:rsidR="00C331C3" w:rsidRDefault="00C331C3" w:rsidP="00C331C3">
      <w:pPr>
        <w:pStyle w:val="ConsPlusTitle"/>
        <w:jc w:val="center"/>
      </w:pPr>
      <w:r>
        <w:t>И ПРОФЕССИОНАЛЬНОГО ОБРАЗОВАНИЯ ЛЕНИНГРАДСКОЙ ОБЛАСТИ</w:t>
      </w:r>
    </w:p>
    <w:p w:rsidR="00C331C3" w:rsidRDefault="00C331C3" w:rsidP="00C331C3">
      <w:pPr>
        <w:pStyle w:val="ConsPlusTitle"/>
        <w:jc w:val="center"/>
      </w:pPr>
      <w:r>
        <w:t>ПО ПРЕДОСТАВЛЕНИЮ ГОСУДАРСТВЕННОЙ УСЛУГИ "ПРЕДОСТАВЛЕНИЕ</w:t>
      </w:r>
    </w:p>
    <w:p w:rsidR="00C331C3" w:rsidRDefault="00C331C3" w:rsidP="00C331C3">
      <w:pPr>
        <w:pStyle w:val="ConsPlusTitle"/>
        <w:jc w:val="center"/>
      </w:pPr>
      <w:r>
        <w:t>ИНФОРМАЦИИ О ПОРЯДКЕ ПРОВЕДЕНИЯ ГОСУДАРСТВЕННОЙ ИТОГОВОЙ</w:t>
      </w:r>
    </w:p>
    <w:p w:rsidR="00C331C3" w:rsidRDefault="00C331C3" w:rsidP="00C331C3">
      <w:pPr>
        <w:pStyle w:val="ConsPlusTitle"/>
        <w:jc w:val="center"/>
      </w:pPr>
      <w:r>
        <w:t xml:space="preserve">АТТЕСТАЦИИ </w:t>
      </w:r>
      <w:proofErr w:type="gramStart"/>
      <w:r>
        <w:t>ОБУЧАЮЩИХСЯ</w:t>
      </w:r>
      <w:proofErr w:type="gramEnd"/>
      <w:r>
        <w:t>, ОСВОИВШИХ ОБРАЗОВАТЕЛЬНЫЕ ПРОГРАММЫ</w:t>
      </w:r>
    </w:p>
    <w:p w:rsidR="00C331C3" w:rsidRDefault="00C331C3" w:rsidP="00C331C3">
      <w:pPr>
        <w:pStyle w:val="ConsPlusTitle"/>
        <w:jc w:val="center"/>
      </w:pPr>
      <w:r>
        <w:t>ОСНОВНОГО ОБЩЕГО И СРЕДНЕГО ОБЩЕГО ОБРАЗОВАНИЯ, В ТОМ ЧИСЛЕ</w:t>
      </w:r>
    </w:p>
    <w:p w:rsidR="00C331C3" w:rsidRDefault="00C331C3" w:rsidP="00C331C3">
      <w:pPr>
        <w:pStyle w:val="ConsPlusTitle"/>
        <w:jc w:val="center"/>
      </w:pPr>
      <w:r>
        <w:t>В ФОРМЕ ЕДИНОГО ГОСУДАРСТВЕННОГО ЭКЗАМЕНА, А ТАКЖЕ</w:t>
      </w:r>
    </w:p>
    <w:p w:rsidR="00C331C3" w:rsidRDefault="00C331C3" w:rsidP="00C331C3">
      <w:pPr>
        <w:pStyle w:val="ConsPlusTitle"/>
        <w:jc w:val="center"/>
      </w:pPr>
      <w:r>
        <w:t>ИНФОРМАЦИИ ИЗ РЕГИОНАЛЬНОЙ ИНФОРМАЦИОННОЙ СИСТЕМЫ</w:t>
      </w:r>
    </w:p>
    <w:p w:rsidR="00C331C3" w:rsidRDefault="00C331C3" w:rsidP="00C331C3">
      <w:pPr>
        <w:pStyle w:val="ConsPlusTitle"/>
        <w:jc w:val="center"/>
      </w:pPr>
      <w:r>
        <w:t>ОБЕСПЕЧЕНИЯ ПРОВЕДЕНИЯ ГОСУДАРСТВЕННОЙ ИТОГОВОЙ АТТЕСТАЦИИ</w:t>
      </w:r>
    </w:p>
    <w:p w:rsidR="00C331C3" w:rsidRDefault="00C331C3" w:rsidP="00C331C3">
      <w:pPr>
        <w:pStyle w:val="ConsPlusTitle"/>
        <w:jc w:val="center"/>
      </w:pPr>
      <w:proofErr w:type="gramStart"/>
      <w:r>
        <w:t>ОБУЧАЮЩИХСЯ</w:t>
      </w:r>
      <w:proofErr w:type="gramEnd"/>
      <w:r>
        <w:t>, ОСВОИВШИХ ОСНОВНЫЕ ОБРАЗОВАТЕЛЬНЫЕ ПРОГРАММЫ</w:t>
      </w:r>
    </w:p>
    <w:p w:rsidR="00C331C3" w:rsidRDefault="00C331C3" w:rsidP="00C331C3">
      <w:pPr>
        <w:pStyle w:val="ConsPlusTitle"/>
        <w:jc w:val="center"/>
      </w:pPr>
      <w:r>
        <w:t>ОСНОВНОГО ОБЩЕГО И СРЕДНЕГО ОБЩЕГО ОБРАЗОВАНИЯ"</w:t>
      </w:r>
    </w:p>
    <w:p w:rsidR="00C331C3" w:rsidRDefault="00C331C3" w:rsidP="00C331C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331C3" w:rsidTr="00C45459">
        <w:trPr>
          <w:jc w:val="center"/>
        </w:trPr>
        <w:tc>
          <w:tcPr>
            <w:tcW w:w="8965" w:type="dxa"/>
            <w:tcBorders>
              <w:top w:val="nil"/>
              <w:bottom w:val="nil"/>
            </w:tcBorders>
            <w:shd w:val="clear" w:color="auto" w:fill="F4F3F8"/>
          </w:tcPr>
          <w:p w:rsidR="00C331C3" w:rsidRDefault="00C331C3" w:rsidP="00C45459">
            <w:pPr>
              <w:pStyle w:val="ConsPlusNormal"/>
              <w:jc w:val="center"/>
            </w:pPr>
            <w:r>
              <w:rPr>
                <w:color w:val="392C69"/>
              </w:rPr>
              <w:t>Список изменяющих документов</w:t>
            </w:r>
          </w:p>
          <w:p w:rsidR="00C331C3" w:rsidRDefault="00C331C3" w:rsidP="00C45459">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комитета общего и профессионального образования</w:t>
            </w:r>
            <w:proofErr w:type="gramEnd"/>
          </w:p>
          <w:p w:rsidR="00C331C3" w:rsidRDefault="00C331C3" w:rsidP="00C45459">
            <w:pPr>
              <w:pStyle w:val="ConsPlusNormal"/>
              <w:jc w:val="center"/>
            </w:pPr>
            <w:proofErr w:type="gramStart"/>
            <w:r>
              <w:rPr>
                <w:color w:val="392C69"/>
              </w:rPr>
              <w:t>Ленинградской области от 13.03.2019 N 21)</w:t>
            </w:r>
            <w:proofErr w:type="gramEnd"/>
          </w:p>
        </w:tc>
      </w:tr>
    </w:tbl>
    <w:p w:rsidR="00C331C3" w:rsidRDefault="00C331C3" w:rsidP="00C331C3">
      <w:pPr>
        <w:pStyle w:val="ConsPlusNormal"/>
        <w:ind w:firstLine="540"/>
        <w:jc w:val="both"/>
      </w:pPr>
    </w:p>
    <w:p w:rsidR="00C331C3" w:rsidRDefault="00C331C3" w:rsidP="00C331C3">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C331C3" w:rsidRDefault="00C331C3" w:rsidP="00C331C3">
      <w:pPr>
        <w:pStyle w:val="ConsPlusNormal"/>
        <w:ind w:firstLine="540"/>
        <w:jc w:val="both"/>
      </w:pPr>
    </w:p>
    <w:p w:rsidR="00C331C3" w:rsidRDefault="00C331C3" w:rsidP="00C331C3">
      <w:pPr>
        <w:pStyle w:val="ConsPlusNormal"/>
        <w:ind w:firstLine="540"/>
        <w:jc w:val="both"/>
      </w:pPr>
      <w:r>
        <w:t xml:space="preserve">1. </w:t>
      </w:r>
      <w:proofErr w:type="gramStart"/>
      <w:r>
        <w:t xml:space="preserve">Утвердить административный </w:t>
      </w:r>
      <w:hyperlink w:anchor="P45" w:history="1">
        <w:r>
          <w:rPr>
            <w:color w:val="0000FF"/>
          </w:rPr>
          <w:t>регламент</w:t>
        </w:r>
      </w:hyperlink>
      <w:r>
        <w:t xml:space="preserve"> комитета общего и профессионального образования Ленинградской области по предоставлению на территории Ленинградской области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t xml:space="preserve"> программы основного общего и среднего общего образования" (сокращенное наименование - предоставление информации о порядке и результатах проведения государственной итоговой аттестации обучающихся) согласно приложению.</w:t>
      </w:r>
    </w:p>
    <w:p w:rsidR="00C331C3" w:rsidRDefault="00C331C3" w:rsidP="00C331C3">
      <w:pPr>
        <w:pStyle w:val="ConsPlusNormal"/>
        <w:jc w:val="both"/>
      </w:pPr>
      <w:r>
        <w:t xml:space="preserve">(в ред. </w:t>
      </w:r>
      <w:hyperlink r:id="rId9" w:history="1">
        <w:r>
          <w:rPr>
            <w:color w:val="0000FF"/>
          </w:rPr>
          <w:t>Приказа</w:t>
        </w:r>
      </w:hyperlink>
      <w:r>
        <w:t xml:space="preserve"> комитета общего и профессионального образования Ленинградской области от 13.03.2019 N 21)</w:t>
      </w:r>
    </w:p>
    <w:p w:rsidR="00C331C3" w:rsidRDefault="00C331C3" w:rsidP="00C331C3">
      <w:pPr>
        <w:pStyle w:val="ConsPlusNormal"/>
        <w:spacing w:before="220"/>
        <w:ind w:firstLine="540"/>
        <w:jc w:val="both"/>
      </w:pPr>
      <w:r>
        <w:t>2. Признать утратившими силу следующие приказы комитета общего и профессионального образования Ленинградской области:</w:t>
      </w:r>
    </w:p>
    <w:p w:rsidR="00C331C3" w:rsidRDefault="00C331C3" w:rsidP="00C331C3">
      <w:pPr>
        <w:pStyle w:val="ConsPlusNormal"/>
        <w:spacing w:before="220"/>
        <w:ind w:firstLine="540"/>
        <w:jc w:val="both"/>
      </w:pPr>
      <w:proofErr w:type="gramStart"/>
      <w:r>
        <w:t xml:space="preserve">от 14 сентября 2015 года </w:t>
      </w:r>
      <w:hyperlink r:id="rId10" w:history="1">
        <w:r>
          <w:rPr>
            <w:color w:val="0000FF"/>
          </w:rPr>
          <w:t>N 51</w:t>
        </w:r>
      </w:hyperlink>
      <w:r>
        <w:t xml:space="preserve">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w:t>
      </w:r>
      <w:r>
        <w:lastRenderedPageBreak/>
        <w:t>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w:t>
      </w:r>
    </w:p>
    <w:p w:rsidR="00C331C3" w:rsidRDefault="00C331C3" w:rsidP="00C331C3">
      <w:pPr>
        <w:pStyle w:val="ConsPlusNormal"/>
        <w:spacing w:before="220"/>
        <w:ind w:firstLine="540"/>
        <w:jc w:val="both"/>
      </w:pPr>
      <w:proofErr w:type="gramStart"/>
      <w:r>
        <w:t xml:space="preserve">от 30 июня 2016 года </w:t>
      </w:r>
      <w:hyperlink r:id="rId11" w:history="1">
        <w:r>
          <w:rPr>
            <w:color w:val="0000FF"/>
          </w:rPr>
          <w:t>N 70</w:t>
        </w:r>
      </w:hyperlink>
      <w:r>
        <w:t xml:space="preserve"> "О внесении изменений в приказ комитета общего и профессионального образования Ленинградской области от 14 сентября 2015 года N 51 "Об утверждении административного регламента по предоставлению государственной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roofErr w:type="gramEnd"/>
      <w:r>
        <w:t xml:space="preserve">, а также информации из региональной информационной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p w:rsidR="00C331C3" w:rsidRDefault="00C331C3" w:rsidP="00C331C3">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C331C3" w:rsidRDefault="00C331C3" w:rsidP="00C331C3">
      <w:pPr>
        <w:pStyle w:val="ConsPlusNormal"/>
        <w:ind w:firstLine="540"/>
        <w:jc w:val="both"/>
      </w:pPr>
    </w:p>
    <w:p w:rsidR="00C331C3" w:rsidRDefault="00C331C3" w:rsidP="00C331C3">
      <w:pPr>
        <w:pStyle w:val="ConsPlusNormal"/>
        <w:jc w:val="right"/>
      </w:pPr>
      <w:r>
        <w:t>Председатель комитета</w:t>
      </w:r>
    </w:p>
    <w:p w:rsidR="00C331C3" w:rsidRDefault="00C331C3" w:rsidP="00C331C3">
      <w:pPr>
        <w:pStyle w:val="ConsPlusNormal"/>
        <w:jc w:val="right"/>
      </w:pPr>
      <w:proofErr w:type="spellStart"/>
      <w:r>
        <w:t>С.В.Тарасов</w:t>
      </w:r>
      <w:proofErr w:type="spellEnd"/>
    </w:p>
    <w:p w:rsidR="00C331C3" w:rsidRDefault="00C331C3" w:rsidP="00C331C3">
      <w:pPr>
        <w:pStyle w:val="ConsPlusNormal"/>
        <w:jc w:val="right"/>
      </w:pPr>
    </w:p>
    <w:p w:rsidR="00C331C3" w:rsidRDefault="00C331C3" w:rsidP="00C331C3">
      <w:pPr>
        <w:pStyle w:val="ConsPlusNormal"/>
        <w:jc w:val="right"/>
      </w:pPr>
    </w:p>
    <w:p w:rsidR="00C331C3" w:rsidRDefault="00C331C3" w:rsidP="00C331C3">
      <w:pPr>
        <w:pStyle w:val="ConsPlusNormal"/>
        <w:jc w:val="right"/>
      </w:pPr>
    </w:p>
    <w:p w:rsidR="00C331C3" w:rsidRDefault="00C331C3" w:rsidP="00C331C3">
      <w:pPr>
        <w:pStyle w:val="ConsPlusNormal"/>
        <w:jc w:val="right"/>
      </w:pPr>
    </w:p>
    <w:p w:rsidR="00C331C3" w:rsidRDefault="00C331C3" w:rsidP="00C331C3">
      <w:pPr>
        <w:pStyle w:val="ConsPlusNormal"/>
        <w:jc w:val="right"/>
      </w:pPr>
    </w:p>
    <w:p w:rsidR="00C331C3" w:rsidRDefault="00C331C3" w:rsidP="00C331C3">
      <w:pPr>
        <w:pStyle w:val="ConsPlusNormal"/>
        <w:jc w:val="right"/>
        <w:outlineLvl w:val="0"/>
      </w:pPr>
      <w:r>
        <w:t>УТВЕРЖДЕН</w:t>
      </w:r>
    </w:p>
    <w:p w:rsidR="00C331C3" w:rsidRDefault="00C331C3" w:rsidP="00C331C3">
      <w:pPr>
        <w:pStyle w:val="ConsPlusNormal"/>
        <w:jc w:val="right"/>
      </w:pPr>
      <w:r>
        <w:t>приказом комитета общего</w:t>
      </w:r>
    </w:p>
    <w:p w:rsidR="00C331C3" w:rsidRDefault="00C331C3" w:rsidP="00C331C3">
      <w:pPr>
        <w:pStyle w:val="ConsPlusNormal"/>
        <w:jc w:val="right"/>
      </w:pPr>
      <w:r>
        <w:t>и профессионального образования</w:t>
      </w:r>
    </w:p>
    <w:p w:rsidR="00C331C3" w:rsidRDefault="00C331C3" w:rsidP="00C331C3">
      <w:pPr>
        <w:pStyle w:val="ConsPlusNormal"/>
        <w:jc w:val="right"/>
      </w:pPr>
      <w:r>
        <w:t>Ленинградской области</w:t>
      </w:r>
    </w:p>
    <w:p w:rsidR="00C331C3" w:rsidRDefault="00C331C3" w:rsidP="00C331C3">
      <w:pPr>
        <w:pStyle w:val="ConsPlusNormal"/>
        <w:jc w:val="right"/>
      </w:pPr>
      <w:r>
        <w:t>от 26.12.2017 N 57</w:t>
      </w:r>
    </w:p>
    <w:p w:rsidR="00C331C3" w:rsidRDefault="00C331C3" w:rsidP="00C331C3">
      <w:pPr>
        <w:pStyle w:val="ConsPlusNormal"/>
        <w:jc w:val="right"/>
      </w:pPr>
      <w:r>
        <w:t>(приложение)</w:t>
      </w:r>
    </w:p>
    <w:p w:rsidR="00C331C3" w:rsidRDefault="00C331C3" w:rsidP="00C331C3">
      <w:pPr>
        <w:pStyle w:val="ConsPlusNormal"/>
        <w:ind w:firstLine="540"/>
        <w:jc w:val="both"/>
      </w:pPr>
    </w:p>
    <w:p w:rsidR="00C331C3" w:rsidRDefault="00C331C3" w:rsidP="00C331C3">
      <w:pPr>
        <w:pStyle w:val="ConsPlusTitle"/>
        <w:jc w:val="center"/>
      </w:pPr>
      <w:bookmarkStart w:id="0" w:name="P45"/>
      <w:bookmarkEnd w:id="0"/>
      <w:r>
        <w:t>АДМИНИСТРАТИВНЫЙ РЕГЛАМЕНТ</w:t>
      </w:r>
    </w:p>
    <w:p w:rsidR="00C331C3" w:rsidRDefault="00C331C3" w:rsidP="00C331C3">
      <w:pPr>
        <w:pStyle w:val="ConsPlusTitle"/>
        <w:jc w:val="center"/>
      </w:pPr>
      <w:r>
        <w:t>КОМИТЕТА ОБЩЕГО И ПРОФЕССИОНАЛЬНОГО ОБРАЗОВАНИЯ</w:t>
      </w:r>
    </w:p>
    <w:p w:rsidR="00C331C3" w:rsidRDefault="00C331C3" w:rsidP="00C331C3">
      <w:pPr>
        <w:pStyle w:val="ConsPlusTitle"/>
        <w:jc w:val="center"/>
      </w:pPr>
      <w:r>
        <w:t>ЛЕНИНГРАДСКОЙ ОБЛАСТИ ПО ПРЕДОСТАВЛЕНИЮ НА ТЕРРИТОРИИ</w:t>
      </w:r>
    </w:p>
    <w:p w:rsidR="00C331C3" w:rsidRDefault="00C331C3" w:rsidP="00C331C3">
      <w:pPr>
        <w:pStyle w:val="ConsPlusTitle"/>
        <w:jc w:val="center"/>
      </w:pPr>
      <w:r>
        <w:t>ЛЕНИНГРАДСКОЙ ОБЛАСТИ ГОСУДАРСТВЕННОЙ УСЛУГИ "ПРЕДОСТАВЛЕНИЕ</w:t>
      </w:r>
    </w:p>
    <w:p w:rsidR="00C331C3" w:rsidRDefault="00C331C3" w:rsidP="00C331C3">
      <w:pPr>
        <w:pStyle w:val="ConsPlusTitle"/>
        <w:jc w:val="center"/>
      </w:pPr>
      <w:r>
        <w:t>ИНФОРМАЦИИ О ПОРЯДКЕ ПРОВЕДЕНИЯ ГОСУДАРСТВЕННОЙ ИТОГОВОЙ</w:t>
      </w:r>
    </w:p>
    <w:p w:rsidR="00C331C3" w:rsidRDefault="00C331C3" w:rsidP="00C331C3">
      <w:pPr>
        <w:pStyle w:val="ConsPlusTitle"/>
        <w:jc w:val="center"/>
      </w:pPr>
      <w:r>
        <w:t xml:space="preserve">АТТЕСТАЦИИ </w:t>
      </w:r>
      <w:proofErr w:type="gramStart"/>
      <w:r>
        <w:t>ОБУЧАЮЩИХСЯ</w:t>
      </w:r>
      <w:proofErr w:type="gramEnd"/>
      <w:r>
        <w:t>, ОСВОИВШИХ ОБРАЗОВАТЕЛЬНЫЕ ПРОГРАММЫ</w:t>
      </w:r>
    </w:p>
    <w:p w:rsidR="00C331C3" w:rsidRDefault="00C331C3" w:rsidP="00C331C3">
      <w:pPr>
        <w:pStyle w:val="ConsPlusTitle"/>
        <w:jc w:val="center"/>
      </w:pPr>
      <w:r>
        <w:t>ОСНОВНОГО ОБЩЕГО И СРЕДНЕГО ОБЩЕГО ОБРАЗОВАНИЯ, В ТОМ ЧИСЛЕ</w:t>
      </w:r>
    </w:p>
    <w:p w:rsidR="00C331C3" w:rsidRDefault="00C331C3" w:rsidP="00C331C3">
      <w:pPr>
        <w:pStyle w:val="ConsPlusTitle"/>
        <w:jc w:val="center"/>
      </w:pPr>
      <w:r>
        <w:t>В ФОРМЕ ЕДИНОГО ГОСУДАРСТВЕННОГО ЭКЗАМЕНА, А ТАКЖЕ</w:t>
      </w:r>
    </w:p>
    <w:p w:rsidR="00C331C3" w:rsidRDefault="00C331C3" w:rsidP="00C331C3">
      <w:pPr>
        <w:pStyle w:val="ConsPlusTitle"/>
        <w:jc w:val="center"/>
      </w:pPr>
      <w:r>
        <w:t>ИНФОРМАЦИИ ИЗ РЕГИОНАЛЬНОЙ ИНФОРМАЦИОННОЙ СИСТЕМЫ</w:t>
      </w:r>
    </w:p>
    <w:p w:rsidR="00C331C3" w:rsidRDefault="00C331C3" w:rsidP="00C331C3">
      <w:pPr>
        <w:pStyle w:val="ConsPlusTitle"/>
        <w:jc w:val="center"/>
      </w:pPr>
      <w:r>
        <w:t>ОБЕСПЕЧЕНИЯ ПРОВЕДЕНИЯ ГОСУДАРСТВЕННОЙ ИТОГОВОЙ АТТЕСТАЦИИ</w:t>
      </w:r>
    </w:p>
    <w:p w:rsidR="00C331C3" w:rsidRDefault="00C331C3" w:rsidP="00C331C3">
      <w:pPr>
        <w:pStyle w:val="ConsPlusTitle"/>
        <w:jc w:val="center"/>
      </w:pPr>
      <w:proofErr w:type="gramStart"/>
      <w:r>
        <w:t>ОБУЧАЮЩИХСЯ</w:t>
      </w:r>
      <w:proofErr w:type="gramEnd"/>
      <w:r>
        <w:t>, ОСВОИВШИХ ОСНОВНЫЕ ОБРАЗОВАТЕЛЬНЫЕ ПРОГРАММЫ</w:t>
      </w:r>
    </w:p>
    <w:p w:rsidR="00C331C3" w:rsidRDefault="00C331C3" w:rsidP="00C331C3">
      <w:pPr>
        <w:pStyle w:val="ConsPlusTitle"/>
        <w:jc w:val="center"/>
      </w:pPr>
      <w:proofErr w:type="gramStart"/>
      <w:r>
        <w:t>ОСНОВНОГО ОБЩЕГО И СРЕДНЕГО ОБЩЕГО ОБРАЗОВАНИЯ" (СОКРАЩЕННОЕ</w:t>
      </w:r>
      <w:proofErr w:type="gramEnd"/>
    </w:p>
    <w:p w:rsidR="00C331C3" w:rsidRDefault="00C331C3" w:rsidP="00C331C3">
      <w:pPr>
        <w:pStyle w:val="ConsPlusTitle"/>
        <w:jc w:val="center"/>
      </w:pPr>
      <w:r>
        <w:t>НАИМЕНОВАНИЕ - ПРЕДОСТАВЛЕНИЕ ИНФОРМАЦИИ О ПОРЯДКЕ</w:t>
      </w:r>
    </w:p>
    <w:p w:rsidR="00C331C3" w:rsidRDefault="00C331C3" w:rsidP="00C331C3">
      <w:pPr>
        <w:pStyle w:val="ConsPlusTitle"/>
        <w:jc w:val="center"/>
      </w:pPr>
      <w:r>
        <w:t xml:space="preserve">И </w:t>
      </w:r>
      <w:proofErr w:type="gramStart"/>
      <w:r>
        <w:t>РЕЗУЛЬТАТАХ</w:t>
      </w:r>
      <w:proofErr w:type="gramEnd"/>
      <w:r>
        <w:t xml:space="preserve"> ПРОВЕДЕНИЯ ГОСУДАРСТВЕННОЙ ИТОГОВОЙ АТТЕСТАЦИИ</w:t>
      </w:r>
    </w:p>
    <w:p w:rsidR="00C331C3" w:rsidRDefault="00C331C3" w:rsidP="00C331C3">
      <w:pPr>
        <w:pStyle w:val="ConsPlusTitle"/>
        <w:jc w:val="center"/>
      </w:pPr>
      <w:proofErr w:type="gramStart"/>
      <w:r>
        <w:t>ОБУЧАЮЩИХСЯ)</w:t>
      </w:r>
      <w:proofErr w:type="gramEnd"/>
    </w:p>
    <w:p w:rsidR="00C331C3" w:rsidRDefault="00C331C3" w:rsidP="00C331C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331C3" w:rsidTr="00C45459">
        <w:trPr>
          <w:jc w:val="center"/>
        </w:trPr>
        <w:tc>
          <w:tcPr>
            <w:tcW w:w="8965" w:type="dxa"/>
            <w:tcBorders>
              <w:top w:val="nil"/>
              <w:bottom w:val="nil"/>
            </w:tcBorders>
            <w:shd w:val="clear" w:color="auto" w:fill="F4F3F8"/>
          </w:tcPr>
          <w:p w:rsidR="00C331C3" w:rsidRDefault="00C331C3" w:rsidP="00C45459">
            <w:pPr>
              <w:pStyle w:val="ConsPlusNormal"/>
              <w:jc w:val="center"/>
            </w:pPr>
            <w:r>
              <w:rPr>
                <w:color w:val="392C69"/>
              </w:rPr>
              <w:t>Список изменяющих документов</w:t>
            </w:r>
          </w:p>
          <w:p w:rsidR="00C331C3" w:rsidRDefault="00C331C3" w:rsidP="00C45459">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комитета общего и профессионального образования</w:t>
            </w:r>
            <w:proofErr w:type="gramEnd"/>
          </w:p>
          <w:p w:rsidR="00C331C3" w:rsidRDefault="00C331C3" w:rsidP="00C45459">
            <w:pPr>
              <w:pStyle w:val="ConsPlusNormal"/>
              <w:jc w:val="center"/>
            </w:pPr>
            <w:proofErr w:type="gramStart"/>
            <w:r>
              <w:rPr>
                <w:color w:val="392C69"/>
              </w:rPr>
              <w:t>Ленинградской области от 13.03.2019 N 21)</w:t>
            </w:r>
            <w:proofErr w:type="gramEnd"/>
          </w:p>
        </w:tc>
      </w:tr>
    </w:tbl>
    <w:p w:rsidR="00C331C3" w:rsidRDefault="00C331C3" w:rsidP="00C331C3">
      <w:pPr>
        <w:pStyle w:val="ConsPlusNormal"/>
        <w:ind w:firstLine="540"/>
        <w:jc w:val="both"/>
      </w:pPr>
    </w:p>
    <w:p w:rsidR="00C331C3" w:rsidRDefault="00C331C3" w:rsidP="00C331C3">
      <w:pPr>
        <w:pStyle w:val="ConsPlusTitle"/>
        <w:jc w:val="center"/>
        <w:outlineLvl w:val="1"/>
      </w:pPr>
      <w:r>
        <w:lastRenderedPageBreak/>
        <w:t>1. Общие положения</w:t>
      </w:r>
    </w:p>
    <w:p w:rsidR="00C331C3" w:rsidRDefault="00C331C3" w:rsidP="00C331C3">
      <w:pPr>
        <w:pStyle w:val="ConsPlusNormal"/>
        <w:ind w:firstLine="540"/>
        <w:jc w:val="both"/>
      </w:pPr>
    </w:p>
    <w:p w:rsidR="00C331C3" w:rsidRDefault="00C331C3" w:rsidP="00C331C3">
      <w:pPr>
        <w:pStyle w:val="ConsPlusNormal"/>
        <w:ind w:firstLine="540"/>
        <w:jc w:val="both"/>
      </w:pPr>
      <w:r>
        <w:t>1.1. Регламент устанавливает порядок и стандарт предоставления государственной услуги.</w:t>
      </w:r>
    </w:p>
    <w:p w:rsidR="00C331C3" w:rsidRDefault="00C331C3" w:rsidP="00C331C3">
      <w:pPr>
        <w:pStyle w:val="ConsPlusNormal"/>
        <w:spacing w:before="220"/>
        <w:ind w:firstLine="540"/>
        <w:jc w:val="both"/>
      </w:pPr>
      <w:r>
        <w:t>1.2. Заявителями, имеющими право на получение государственной услуги, являются физические лица.</w:t>
      </w:r>
    </w:p>
    <w:p w:rsidR="00C331C3" w:rsidRDefault="00C331C3" w:rsidP="00C331C3">
      <w:pPr>
        <w:pStyle w:val="ConsPlusNormal"/>
        <w:spacing w:before="220"/>
        <w:ind w:firstLine="540"/>
        <w:jc w:val="both"/>
      </w:pPr>
      <w:r>
        <w:t>Представлять интересы заявителя имеют право от имени физических лиц:</w:t>
      </w:r>
    </w:p>
    <w:p w:rsidR="00C331C3" w:rsidRDefault="00C331C3" w:rsidP="00C331C3">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C331C3" w:rsidRDefault="00C331C3" w:rsidP="00C331C3">
      <w:pPr>
        <w:pStyle w:val="ConsPlusNormal"/>
        <w:spacing w:before="220"/>
        <w:ind w:firstLine="540"/>
        <w:jc w:val="both"/>
      </w:pPr>
      <w:r>
        <w:t>- представители, действующие в силу полномочий, основанных на доверенности или договоре.</w:t>
      </w:r>
    </w:p>
    <w:p w:rsidR="00C331C3" w:rsidRDefault="00C331C3" w:rsidP="00C331C3">
      <w:pPr>
        <w:pStyle w:val="ConsPlusNormal"/>
        <w:spacing w:before="220"/>
        <w:ind w:firstLine="540"/>
        <w:jc w:val="both"/>
      </w:pPr>
      <w:r>
        <w:t>Услуга предоставляется:</w:t>
      </w:r>
    </w:p>
    <w:p w:rsidR="00C331C3" w:rsidRDefault="00C331C3" w:rsidP="00C331C3">
      <w:pPr>
        <w:pStyle w:val="ConsPlusNormal"/>
        <w:spacing w:before="220"/>
        <w:ind w:firstLine="540"/>
        <w:jc w:val="both"/>
      </w:pPr>
      <w:r>
        <w:t>гражданам Российской Федерации;</w:t>
      </w:r>
    </w:p>
    <w:p w:rsidR="00C331C3" w:rsidRDefault="00C331C3" w:rsidP="00C331C3">
      <w:pPr>
        <w:pStyle w:val="ConsPlusNormal"/>
        <w:spacing w:before="220"/>
        <w:ind w:firstLine="540"/>
        <w:jc w:val="both"/>
      </w:pPr>
      <w:r>
        <w:t>иностранным гражданам;</w:t>
      </w:r>
    </w:p>
    <w:p w:rsidR="00C331C3" w:rsidRDefault="00C331C3" w:rsidP="00C331C3">
      <w:pPr>
        <w:pStyle w:val="ConsPlusNormal"/>
        <w:spacing w:before="220"/>
        <w:ind w:firstLine="540"/>
        <w:jc w:val="both"/>
      </w:pPr>
      <w:r>
        <w:t>лицам без гражданства.</w:t>
      </w:r>
    </w:p>
    <w:p w:rsidR="00C331C3" w:rsidRDefault="00C331C3" w:rsidP="00C331C3">
      <w:pPr>
        <w:pStyle w:val="ConsPlusNormal"/>
        <w:spacing w:before="220"/>
        <w:ind w:firstLine="540"/>
        <w:jc w:val="both"/>
      </w:pPr>
      <w:r>
        <w:t xml:space="preserve">1.3. Информация о местах нахождения органа исполнительной власти (далее - </w:t>
      </w:r>
      <w:proofErr w:type="spellStart"/>
      <w:r>
        <w:t>ОИВ</w:t>
      </w:r>
      <w:proofErr w:type="spellEnd"/>
      <w:r>
        <w:t>),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размещается:</w:t>
      </w:r>
    </w:p>
    <w:p w:rsidR="00C331C3" w:rsidRDefault="00C331C3" w:rsidP="00C331C3">
      <w:pPr>
        <w:pStyle w:val="ConsPlusNormal"/>
        <w:jc w:val="both"/>
      </w:pPr>
      <w:r>
        <w:t xml:space="preserve">(в ред. </w:t>
      </w:r>
      <w:hyperlink r:id="rId13" w:history="1">
        <w:r>
          <w:rPr>
            <w:color w:val="0000FF"/>
          </w:rPr>
          <w:t>Приказа</w:t>
        </w:r>
      </w:hyperlink>
      <w:r>
        <w:t xml:space="preserve"> комитета общего и профессионального образования Ленинградской области от 13.03.2019 N 21)</w:t>
      </w:r>
    </w:p>
    <w:p w:rsidR="00C331C3" w:rsidRDefault="00C331C3" w:rsidP="00C331C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331C3" w:rsidRDefault="00C331C3" w:rsidP="00C331C3">
      <w:pPr>
        <w:pStyle w:val="ConsPlusNormal"/>
        <w:spacing w:before="220"/>
        <w:ind w:firstLine="540"/>
        <w:jc w:val="both"/>
      </w:pPr>
      <w:r>
        <w:t xml:space="preserve">на сайте комитета общего и профессионального образования Ленинградской области (далее - Комитет): </w:t>
      </w:r>
      <w:proofErr w:type="spellStart"/>
      <w:r>
        <w:t>http</w:t>
      </w:r>
      <w:proofErr w:type="spellEnd"/>
      <w:r>
        <w:t>://</w:t>
      </w:r>
      <w:proofErr w:type="spellStart"/>
      <w:r>
        <w:t>edu.lenobl.ru</w:t>
      </w:r>
      <w:proofErr w:type="spellEnd"/>
      <w:r>
        <w:t>;</w:t>
      </w:r>
    </w:p>
    <w:p w:rsidR="00C331C3" w:rsidRDefault="00C331C3" w:rsidP="00C331C3">
      <w:pPr>
        <w:pStyle w:val="ConsPlusNormal"/>
        <w:spacing w:before="220"/>
        <w:ind w:firstLine="540"/>
        <w:jc w:val="both"/>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t>ГБУ</w:t>
      </w:r>
      <w:proofErr w:type="spellEnd"/>
      <w:r>
        <w:t xml:space="preserve"> ЛО "</w:t>
      </w:r>
      <w:proofErr w:type="spellStart"/>
      <w:r>
        <w:t>МФЦ</w:t>
      </w:r>
      <w:proofErr w:type="spellEnd"/>
      <w:r>
        <w:t xml:space="preserve">"): </w:t>
      </w:r>
      <w:proofErr w:type="spellStart"/>
      <w:r>
        <w:t>http</w:t>
      </w:r>
      <w:proofErr w:type="spellEnd"/>
      <w:r>
        <w:t>://</w:t>
      </w:r>
      <w:proofErr w:type="spellStart"/>
      <w:r>
        <w:t>mfc47.ru</w:t>
      </w:r>
      <w:proofErr w:type="spellEnd"/>
      <w:r>
        <w:t>/;</w:t>
      </w:r>
    </w:p>
    <w:p w:rsidR="00C331C3" w:rsidRDefault="00C331C3" w:rsidP="00C331C3">
      <w:pPr>
        <w:pStyle w:val="ConsPlusNormal"/>
        <w:spacing w:before="220"/>
        <w:ind w:firstLine="540"/>
        <w:jc w:val="both"/>
      </w:pPr>
      <w:r>
        <w:t xml:space="preserve">на Портале государственных и муниципальных услуг (функций) Ленинградской области (далее - </w:t>
      </w:r>
      <w:proofErr w:type="spellStart"/>
      <w:r>
        <w:t>ПГУ</w:t>
      </w:r>
      <w:proofErr w:type="spellEnd"/>
      <w:r>
        <w:t xml:space="preserve"> ЛО)/на Едином портале государственных услуг (далее - </w:t>
      </w:r>
      <w:proofErr w:type="spellStart"/>
      <w:r>
        <w:t>ЕПГУ</w:t>
      </w:r>
      <w:proofErr w:type="spellEnd"/>
      <w:r>
        <w:t xml:space="preserve">): </w:t>
      </w:r>
      <w:proofErr w:type="spellStart"/>
      <w:r>
        <w:t>www.gu.lenobl.ru</w:t>
      </w:r>
      <w:proofErr w:type="spellEnd"/>
      <w:r>
        <w:t xml:space="preserve"> / </w:t>
      </w:r>
      <w:proofErr w:type="spellStart"/>
      <w:r>
        <w:t>www.gosuslugi.ru</w:t>
      </w:r>
      <w:proofErr w:type="spellEnd"/>
      <w:r>
        <w:t>.</w:t>
      </w:r>
    </w:p>
    <w:p w:rsidR="00C331C3" w:rsidRDefault="00C331C3" w:rsidP="00C331C3">
      <w:pPr>
        <w:pStyle w:val="ConsPlusNormal"/>
        <w:ind w:firstLine="540"/>
        <w:jc w:val="both"/>
      </w:pPr>
    </w:p>
    <w:p w:rsidR="00C331C3" w:rsidRDefault="00C331C3" w:rsidP="00C331C3">
      <w:pPr>
        <w:pStyle w:val="ConsPlusTitle"/>
        <w:jc w:val="center"/>
        <w:outlineLvl w:val="1"/>
      </w:pPr>
      <w:r>
        <w:t>2. Стандарт предоставления государственной услуги</w:t>
      </w:r>
    </w:p>
    <w:p w:rsidR="00C331C3" w:rsidRDefault="00C331C3" w:rsidP="00C331C3">
      <w:pPr>
        <w:pStyle w:val="ConsPlusNormal"/>
        <w:ind w:firstLine="540"/>
        <w:jc w:val="both"/>
      </w:pPr>
    </w:p>
    <w:p w:rsidR="00C331C3" w:rsidRDefault="00C331C3" w:rsidP="00C331C3">
      <w:pPr>
        <w:pStyle w:val="ConsPlusNormal"/>
        <w:ind w:firstLine="540"/>
        <w:jc w:val="both"/>
      </w:pPr>
      <w:r>
        <w:t xml:space="preserve">2.1. Полное наименование государственной услуги: "Предоставление информации о порядке проведения государственной итоговой аттестации </w:t>
      </w:r>
      <w:proofErr w:type="gramStart"/>
      <w:r>
        <w:t>обучающихся</w:t>
      </w:r>
      <w:proofErr w:type="gramEnd"/>
      <w:r>
        <w:t xml:space="preserve">,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w:t>
      </w:r>
      <w:r>
        <w:lastRenderedPageBreak/>
        <w:t>среднего общего образования".</w:t>
      </w:r>
    </w:p>
    <w:p w:rsidR="00C331C3" w:rsidRDefault="00C331C3" w:rsidP="00C331C3">
      <w:pPr>
        <w:pStyle w:val="ConsPlusNormal"/>
        <w:spacing w:before="220"/>
        <w:ind w:firstLine="540"/>
        <w:jc w:val="both"/>
      </w:pPr>
      <w:r>
        <w:t>Сокращенное наименование государственной услуги: "Предоставление информации о порядке и результатах государственной итоговой аттестации по образовательным программам основного общего и среднего общего образования".</w:t>
      </w:r>
    </w:p>
    <w:p w:rsidR="00C331C3" w:rsidRDefault="00C331C3" w:rsidP="00C331C3">
      <w:pPr>
        <w:pStyle w:val="ConsPlusNormal"/>
        <w:spacing w:before="220"/>
        <w:ind w:firstLine="540"/>
        <w:jc w:val="both"/>
      </w:pPr>
      <w:r>
        <w:t>2.2. Государственную услугу предоставляет:</w:t>
      </w:r>
    </w:p>
    <w:p w:rsidR="00C331C3" w:rsidRDefault="00C331C3" w:rsidP="00C331C3">
      <w:pPr>
        <w:pStyle w:val="ConsPlusNormal"/>
        <w:spacing w:before="220"/>
        <w:ind w:firstLine="540"/>
        <w:jc w:val="both"/>
      </w:pPr>
      <w:r>
        <w:t>Комитет.</w:t>
      </w:r>
    </w:p>
    <w:p w:rsidR="00C331C3" w:rsidRDefault="00C331C3" w:rsidP="00C331C3">
      <w:pPr>
        <w:pStyle w:val="ConsPlusNormal"/>
        <w:spacing w:before="220"/>
        <w:ind w:firstLine="540"/>
        <w:jc w:val="both"/>
      </w:pPr>
      <w:r>
        <w:t>В предоставлении государственной услуги участвуют:</w:t>
      </w:r>
    </w:p>
    <w:p w:rsidR="00C331C3" w:rsidRDefault="00C331C3" w:rsidP="00C331C3">
      <w:pPr>
        <w:pStyle w:val="ConsPlusNormal"/>
        <w:spacing w:before="220"/>
        <w:ind w:firstLine="540"/>
        <w:jc w:val="both"/>
      </w:pPr>
      <w:proofErr w:type="spellStart"/>
      <w:r>
        <w:t>ГБУ</w:t>
      </w:r>
      <w:proofErr w:type="spellEnd"/>
      <w:r>
        <w:t xml:space="preserve"> ЛО "</w:t>
      </w:r>
      <w:proofErr w:type="spellStart"/>
      <w:r>
        <w:t>МФЦ</w:t>
      </w:r>
      <w:proofErr w:type="spellEnd"/>
      <w:r>
        <w:t>".</w:t>
      </w:r>
    </w:p>
    <w:p w:rsidR="00C331C3" w:rsidRDefault="00C331C3" w:rsidP="00C331C3">
      <w:pPr>
        <w:pStyle w:val="ConsPlusNormal"/>
        <w:spacing w:before="220"/>
        <w:ind w:firstLine="540"/>
        <w:jc w:val="both"/>
      </w:pPr>
      <w:r>
        <w:t>Заявление на получение государственной услуги с комплектом документов принимается:</w:t>
      </w:r>
    </w:p>
    <w:p w:rsidR="00C331C3" w:rsidRDefault="00C331C3" w:rsidP="00C331C3">
      <w:pPr>
        <w:pStyle w:val="ConsPlusNormal"/>
        <w:spacing w:before="220"/>
        <w:ind w:firstLine="540"/>
        <w:jc w:val="both"/>
      </w:pPr>
      <w:r>
        <w:t>1) при личной явке:</w:t>
      </w:r>
    </w:p>
    <w:p w:rsidR="00C331C3" w:rsidRDefault="00C331C3" w:rsidP="00C331C3">
      <w:pPr>
        <w:pStyle w:val="ConsPlusNormal"/>
        <w:spacing w:before="220"/>
        <w:ind w:firstLine="540"/>
        <w:jc w:val="both"/>
      </w:pPr>
      <w:r>
        <w:t>в Комитет;</w:t>
      </w:r>
    </w:p>
    <w:p w:rsidR="00C331C3" w:rsidRDefault="00C331C3" w:rsidP="00C331C3">
      <w:pPr>
        <w:pStyle w:val="ConsPlusNormal"/>
        <w:spacing w:before="220"/>
        <w:ind w:firstLine="540"/>
        <w:jc w:val="both"/>
      </w:pPr>
      <w:r>
        <w:t xml:space="preserve">в филиалах, отделах, удаленных рабочих местах </w:t>
      </w:r>
      <w:proofErr w:type="spellStart"/>
      <w:r>
        <w:t>ГБУ</w:t>
      </w:r>
      <w:proofErr w:type="spellEnd"/>
      <w:r>
        <w:t xml:space="preserve"> ЛО "</w:t>
      </w:r>
      <w:proofErr w:type="spellStart"/>
      <w:r>
        <w:t>МФЦ</w:t>
      </w:r>
      <w:proofErr w:type="spellEnd"/>
      <w:r>
        <w:t>",</w:t>
      </w:r>
    </w:p>
    <w:p w:rsidR="00C331C3" w:rsidRDefault="00C331C3" w:rsidP="00C331C3">
      <w:pPr>
        <w:pStyle w:val="ConsPlusNormal"/>
        <w:spacing w:before="220"/>
        <w:ind w:firstLine="540"/>
        <w:jc w:val="both"/>
      </w:pPr>
      <w:r>
        <w:t>2) без личной явки:</w:t>
      </w:r>
    </w:p>
    <w:p w:rsidR="00C331C3" w:rsidRDefault="00C331C3" w:rsidP="00C331C3">
      <w:pPr>
        <w:pStyle w:val="ConsPlusNormal"/>
        <w:spacing w:before="220"/>
        <w:ind w:firstLine="540"/>
        <w:jc w:val="both"/>
      </w:pPr>
      <w:r>
        <w:t>почтовым отправлением в Комитет;</w:t>
      </w:r>
    </w:p>
    <w:p w:rsidR="00C331C3" w:rsidRDefault="00C331C3" w:rsidP="00C331C3">
      <w:pPr>
        <w:pStyle w:val="ConsPlusNormal"/>
        <w:spacing w:before="220"/>
        <w:ind w:firstLine="540"/>
        <w:jc w:val="both"/>
      </w:pPr>
      <w:r>
        <w:t xml:space="preserve">в электронной форме по адресу электронной почты, через личный кабинет заявителя на </w:t>
      </w:r>
      <w:proofErr w:type="spellStart"/>
      <w:r>
        <w:t>ПГУ</w:t>
      </w:r>
      <w:proofErr w:type="spellEnd"/>
      <w:r>
        <w:t xml:space="preserve"> ЛО/</w:t>
      </w:r>
      <w:proofErr w:type="spellStart"/>
      <w:r>
        <w:t>ЕПГУ</w:t>
      </w:r>
      <w:proofErr w:type="spellEnd"/>
      <w:r>
        <w:t>;</w:t>
      </w:r>
    </w:p>
    <w:p w:rsidR="00C331C3" w:rsidRDefault="00C331C3" w:rsidP="00C331C3">
      <w:pPr>
        <w:pStyle w:val="ConsPlusNormal"/>
        <w:spacing w:before="220"/>
        <w:ind w:firstLine="540"/>
        <w:jc w:val="both"/>
      </w:pPr>
      <w:r>
        <w:t>посредством телефонного звонка в Комитет.</w:t>
      </w:r>
    </w:p>
    <w:p w:rsidR="00C331C3" w:rsidRDefault="00C331C3" w:rsidP="00C331C3">
      <w:pPr>
        <w:pStyle w:val="ConsPlusNormal"/>
        <w:spacing w:before="220"/>
        <w:ind w:firstLine="540"/>
        <w:jc w:val="both"/>
      </w:pPr>
      <w:r>
        <w:t>2.3. Результатом предоставления государственной услуги является:</w:t>
      </w:r>
    </w:p>
    <w:p w:rsidR="00C331C3" w:rsidRDefault="00C331C3" w:rsidP="00C331C3">
      <w:pPr>
        <w:pStyle w:val="ConsPlusNormal"/>
        <w:spacing w:before="220"/>
        <w:ind w:firstLine="540"/>
        <w:jc w:val="both"/>
      </w:pPr>
      <w:r>
        <w:t>В случае положительного решения:</w:t>
      </w:r>
    </w:p>
    <w:p w:rsidR="00C331C3" w:rsidRDefault="00C331C3" w:rsidP="00C331C3">
      <w:pPr>
        <w:pStyle w:val="ConsPlusNormal"/>
        <w:spacing w:before="220"/>
        <w:ind w:firstLine="540"/>
        <w:jc w:val="both"/>
      </w:pPr>
      <w:r>
        <w:t>предоставление ответа (письменного или устного) с ответом на вопрос заявителя.</w:t>
      </w:r>
    </w:p>
    <w:p w:rsidR="00C331C3" w:rsidRDefault="00C331C3" w:rsidP="00C331C3">
      <w:pPr>
        <w:pStyle w:val="ConsPlusNormal"/>
        <w:spacing w:before="220"/>
        <w:ind w:firstLine="540"/>
        <w:jc w:val="both"/>
      </w:pPr>
      <w:r>
        <w:t>В случае отрицательного решения:</w:t>
      </w:r>
    </w:p>
    <w:p w:rsidR="00C331C3" w:rsidRDefault="00C331C3" w:rsidP="00C331C3">
      <w:pPr>
        <w:pStyle w:val="ConsPlusNormal"/>
        <w:spacing w:before="220"/>
        <w:ind w:firstLine="540"/>
        <w:jc w:val="both"/>
      </w:pPr>
      <w:r>
        <w:t>направляется письменный ответ, содержащий мотивированный отказ в предоставлении услуги.</w:t>
      </w:r>
    </w:p>
    <w:p w:rsidR="00C331C3" w:rsidRDefault="00C331C3" w:rsidP="00C331C3">
      <w:pPr>
        <w:pStyle w:val="ConsPlusNormal"/>
        <w:spacing w:before="220"/>
        <w:ind w:firstLine="540"/>
        <w:jc w:val="both"/>
      </w:pPr>
      <w:r>
        <w:t>В рамках государственной услуги предоставляется общедоступная и конфиденциальная информация.</w:t>
      </w:r>
    </w:p>
    <w:p w:rsidR="00C331C3" w:rsidRDefault="00C331C3" w:rsidP="00C331C3">
      <w:pPr>
        <w:pStyle w:val="ConsPlusNormal"/>
        <w:spacing w:before="220"/>
        <w:ind w:firstLine="540"/>
        <w:jc w:val="both"/>
      </w:pPr>
      <w:r>
        <w:t>1. Общедоступная информация:</w:t>
      </w:r>
    </w:p>
    <w:p w:rsidR="00C331C3" w:rsidRDefault="00C331C3" w:rsidP="00C331C3">
      <w:pPr>
        <w:pStyle w:val="ConsPlusNormal"/>
        <w:spacing w:before="220"/>
        <w:ind w:firstLine="540"/>
        <w:jc w:val="both"/>
      </w:pPr>
      <w:r>
        <w:t xml:space="preserve">о порядке проведения государственной итоговой аттестации по образовательным программам основного общего и среднего общего образования (далее - </w:t>
      </w:r>
      <w:proofErr w:type="spellStart"/>
      <w:r>
        <w:t>ГИА</w:t>
      </w:r>
      <w:proofErr w:type="spellEnd"/>
      <w:r>
        <w:t>);</w:t>
      </w:r>
    </w:p>
    <w:p w:rsidR="00C331C3" w:rsidRDefault="00C331C3" w:rsidP="00C331C3">
      <w:pPr>
        <w:pStyle w:val="ConsPlusNormal"/>
        <w:spacing w:before="220"/>
        <w:ind w:firstLine="540"/>
        <w:jc w:val="both"/>
      </w:pPr>
      <w:r>
        <w:t xml:space="preserve">о формах </w:t>
      </w:r>
      <w:proofErr w:type="spellStart"/>
      <w:r>
        <w:t>ГИА</w:t>
      </w:r>
      <w:proofErr w:type="spellEnd"/>
      <w:r>
        <w:t>, категориях участников, их правах и обязанностях;</w:t>
      </w:r>
    </w:p>
    <w:p w:rsidR="00C331C3" w:rsidRDefault="00C331C3" w:rsidP="00C331C3">
      <w:pPr>
        <w:pStyle w:val="ConsPlusNormal"/>
        <w:spacing w:before="220"/>
        <w:ind w:firstLine="540"/>
        <w:jc w:val="both"/>
      </w:pPr>
      <w:r>
        <w:t xml:space="preserve">о расписании проведения </w:t>
      </w:r>
      <w:proofErr w:type="spellStart"/>
      <w:r>
        <w:t>ГИА</w:t>
      </w:r>
      <w:proofErr w:type="spellEnd"/>
      <w:r>
        <w:t>;</w:t>
      </w:r>
    </w:p>
    <w:p w:rsidR="00C331C3" w:rsidRDefault="00C331C3" w:rsidP="00C331C3">
      <w:pPr>
        <w:pStyle w:val="ConsPlusNormal"/>
        <w:spacing w:before="220"/>
        <w:ind w:firstLine="540"/>
        <w:jc w:val="both"/>
      </w:pPr>
      <w:r>
        <w:t>о продолжительности, местах, процедуре проведения экзаменов;</w:t>
      </w:r>
    </w:p>
    <w:p w:rsidR="00C331C3" w:rsidRDefault="00C331C3" w:rsidP="00C331C3">
      <w:pPr>
        <w:pStyle w:val="ConsPlusNormal"/>
        <w:spacing w:before="220"/>
        <w:ind w:firstLine="540"/>
        <w:jc w:val="both"/>
      </w:pPr>
      <w:r>
        <w:lastRenderedPageBreak/>
        <w:t>о перечне дополнительных устройств и материалов, разрешенных к использованию во время экзаменов;</w:t>
      </w:r>
    </w:p>
    <w:p w:rsidR="00C331C3" w:rsidRDefault="00C331C3" w:rsidP="00C331C3">
      <w:pPr>
        <w:pStyle w:val="ConsPlusNormal"/>
        <w:spacing w:before="220"/>
        <w:ind w:firstLine="540"/>
        <w:jc w:val="both"/>
      </w:pPr>
      <w:r>
        <w:t xml:space="preserve">о сроках и местах подачи заявления на участие в </w:t>
      </w:r>
      <w:proofErr w:type="spellStart"/>
      <w:r>
        <w:t>ГИА</w:t>
      </w:r>
      <w:proofErr w:type="spellEnd"/>
      <w:r>
        <w:t>, в том числе в едином государственном экзамене;</w:t>
      </w:r>
    </w:p>
    <w:p w:rsidR="00C331C3" w:rsidRDefault="00C331C3" w:rsidP="00C331C3">
      <w:pPr>
        <w:pStyle w:val="ConsPlusNormal"/>
        <w:spacing w:before="220"/>
        <w:ind w:firstLine="540"/>
        <w:jc w:val="both"/>
      </w:pPr>
      <w:r>
        <w:t>о лицах, имеющих право сдать экзамены досрочно, в дополнительные сроки;</w:t>
      </w:r>
    </w:p>
    <w:p w:rsidR="00C331C3" w:rsidRDefault="00C331C3" w:rsidP="00C331C3">
      <w:pPr>
        <w:pStyle w:val="ConsPlusNormal"/>
        <w:spacing w:before="220"/>
        <w:ind w:firstLine="540"/>
        <w:jc w:val="both"/>
      </w:pPr>
      <w:r>
        <w:t>о системе оценивания результатов экзаменов;</w:t>
      </w:r>
    </w:p>
    <w:p w:rsidR="00C331C3" w:rsidRDefault="00C331C3" w:rsidP="00C331C3">
      <w:pPr>
        <w:pStyle w:val="ConsPlusNormal"/>
        <w:spacing w:before="220"/>
        <w:ind w:firstLine="540"/>
        <w:jc w:val="both"/>
      </w:pPr>
      <w:r>
        <w:t>о порядке и сроках подачи апелляции по процедуре проведения экзаменов и результатам экзаменов;</w:t>
      </w:r>
    </w:p>
    <w:p w:rsidR="00C331C3" w:rsidRDefault="00C331C3" w:rsidP="00C331C3">
      <w:pPr>
        <w:pStyle w:val="ConsPlusNormal"/>
        <w:spacing w:before="220"/>
        <w:ind w:firstLine="540"/>
        <w:jc w:val="both"/>
      </w:pPr>
      <w:r>
        <w:t>о порядке и сроках работы региональной конфликтной комиссии;</w:t>
      </w:r>
    </w:p>
    <w:p w:rsidR="00C331C3" w:rsidRDefault="00C331C3" w:rsidP="00C331C3">
      <w:pPr>
        <w:pStyle w:val="ConsPlusNormal"/>
        <w:spacing w:before="220"/>
        <w:ind w:firstLine="540"/>
        <w:jc w:val="both"/>
      </w:pPr>
      <w:r>
        <w:t>о порядке выдачи аттестатов и свидетельств об обучении;</w:t>
      </w:r>
    </w:p>
    <w:p w:rsidR="00C331C3" w:rsidRDefault="00C331C3" w:rsidP="00C331C3">
      <w:pPr>
        <w:pStyle w:val="ConsPlusNormal"/>
        <w:spacing w:before="220"/>
        <w:ind w:firstLine="540"/>
        <w:jc w:val="both"/>
      </w:pPr>
      <w:r>
        <w:t>о сроках действия результатов единого государственного экзамена.</w:t>
      </w:r>
    </w:p>
    <w:p w:rsidR="00C331C3" w:rsidRDefault="00C331C3" w:rsidP="00C331C3">
      <w:pPr>
        <w:pStyle w:val="ConsPlusNormal"/>
        <w:spacing w:before="220"/>
        <w:ind w:firstLine="540"/>
        <w:jc w:val="both"/>
      </w:pPr>
      <w:r>
        <w:t>2. Конфиденциальная информация содержит персональные результаты участника Экзаменов.</w:t>
      </w:r>
    </w:p>
    <w:p w:rsidR="00C331C3" w:rsidRDefault="00C331C3" w:rsidP="00C331C3">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331C3" w:rsidRDefault="00C331C3" w:rsidP="00C331C3">
      <w:pPr>
        <w:pStyle w:val="ConsPlusNormal"/>
        <w:spacing w:before="220"/>
        <w:ind w:firstLine="540"/>
        <w:jc w:val="both"/>
      </w:pPr>
      <w:r>
        <w:t>1) при личной явке:</w:t>
      </w:r>
    </w:p>
    <w:p w:rsidR="00C331C3" w:rsidRDefault="00C331C3" w:rsidP="00C331C3">
      <w:pPr>
        <w:pStyle w:val="ConsPlusNormal"/>
        <w:spacing w:before="220"/>
        <w:ind w:firstLine="540"/>
        <w:jc w:val="both"/>
      </w:pPr>
      <w:r>
        <w:t>в Комитете;</w:t>
      </w:r>
    </w:p>
    <w:p w:rsidR="00C331C3" w:rsidRDefault="00C331C3" w:rsidP="00C331C3">
      <w:pPr>
        <w:pStyle w:val="ConsPlusNormal"/>
        <w:spacing w:before="220"/>
        <w:ind w:firstLine="540"/>
        <w:jc w:val="both"/>
      </w:pPr>
      <w:r>
        <w:t xml:space="preserve">в филиалах, отделах, удаленных рабочих местах </w:t>
      </w:r>
      <w:proofErr w:type="spellStart"/>
      <w:r>
        <w:t>ГБУ</w:t>
      </w:r>
      <w:proofErr w:type="spellEnd"/>
      <w:r>
        <w:t xml:space="preserve"> ЛО "</w:t>
      </w:r>
      <w:proofErr w:type="spellStart"/>
      <w:r>
        <w:t>МФЦ</w:t>
      </w:r>
      <w:proofErr w:type="spellEnd"/>
      <w:r>
        <w:t>";</w:t>
      </w:r>
    </w:p>
    <w:p w:rsidR="00C331C3" w:rsidRDefault="00C331C3" w:rsidP="00C331C3">
      <w:pPr>
        <w:pStyle w:val="ConsPlusNormal"/>
        <w:spacing w:before="220"/>
        <w:ind w:firstLine="540"/>
        <w:jc w:val="both"/>
      </w:pPr>
      <w:r>
        <w:t>2) без личной явки:</w:t>
      </w:r>
    </w:p>
    <w:p w:rsidR="00C331C3" w:rsidRDefault="00C331C3" w:rsidP="00C331C3">
      <w:pPr>
        <w:pStyle w:val="ConsPlusNormal"/>
        <w:spacing w:before="220"/>
        <w:ind w:firstLine="540"/>
        <w:jc w:val="both"/>
      </w:pPr>
      <w:r>
        <w:t>почтовым отправлением;</w:t>
      </w:r>
    </w:p>
    <w:p w:rsidR="00C331C3" w:rsidRDefault="00C331C3" w:rsidP="00C331C3">
      <w:pPr>
        <w:pStyle w:val="ConsPlusNormal"/>
        <w:spacing w:before="220"/>
        <w:ind w:firstLine="540"/>
        <w:jc w:val="both"/>
      </w:pPr>
      <w:r>
        <w:t xml:space="preserve">в электронной форме по адресу электронной почты, через личный кабинет заявителя на </w:t>
      </w:r>
      <w:proofErr w:type="spellStart"/>
      <w:r>
        <w:t>ПГУ</w:t>
      </w:r>
      <w:proofErr w:type="spellEnd"/>
      <w:r>
        <w:t xml:space="preserve"> ЛО/</w:t>
      </w:r>
      <w:proofErr w:type="spellStart"/>
      <w:r>
        <w:t>ЕПГУ</w:t>
      </w:r>
      <w:proofErr w:type="spellEnd"/>
      <w:r>
        <w:t>.</w:t>
      </w:r>
    </w:p>
    <w:p w:rsidR="00C331C3" w:rsidRDefault="00C331C3" w:rsidP="00C331C3">
      <w:pPr>
        <w:pStyle w:val="ConsPlusNormal"/>
        <w:spacing w:before="220"/>
        <w:ind w:firstLine="540"/>
        <w:jc w:val="both"/>
      </w:pPr>
      <w:r>
        <w:t>2.4. Срок предоставления государственной услуги составляет:</w:t>
      </w:r>
    </w:p>
    <w:p w:rsidR="00C331C3" w:rsidRDefault="00C331C3" w:rsidP="00C331C3">
      <w:pPr>
        <w:pStyle w:val="ConsPlusNormal"/>
        <w:spacing w:before="220"/>
        <w:ind w:firstLine="540"/>
        <w:jc w:val="both"/>
      </w:pPr>
      <w:r>
        <w:t xml:space="preserve">при устном запросе (по телефону или при личной явке в Комитет) - 15 минут, при письменном запросе - 10 рабочих дней </w:t>
      </w:r>
      <w:proofErr w:type="gramStart"/>
      <w:r>
        <w:t>с даты поступления</w:t>
      </w:r>
      <w:proofErr w:type="gramEnd"/>
      <w:r>
        <w:t xml:space="preserve"> (регистрации) запроса в Комитете.</w:t>
      </w:r>
    </w:p>
    <w:p w:rsidR="00C331C3" w:rsidRDefault="00C331C3" w:rsidP="00C331C3">
      <w:pPr>
        <w:pStyle w:val="ConsPlusNormal"/>
        <w:spacing w:before="220"/>
        <w:ind w:firstLine="540"/>
        <w:jc w:val="both"/>
      </w:pPr>
      <w:r>
        <w:t>2.5. Правовые основания для предоставления государственной услуги.</w:t>
      </w:r>
    </w:p>
    <w:p w:rsidR="00C331C3" w:rsidRDefault="00C331C3" w:rsidP="00C331C3">
      <w:pPr>
        <w:pStyle w:val="ConsPlusNormal"/>
        <w:spacing w:before="220"/>
        <w:ind w:firstLine="540"/>
        <w:jc w:val="both"/>
      </w:pPr>
      <w:hyperlink r:id="rId14"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C331C3" w:rsidRDefault="00C331C3" w:rsidP="00C331C3">
      <w:pPr>
        <w:pStyle w:val="ConsPlusNormal"/>
        <w:spacing w:before="220"/>
        <w:ind w:firstLine="540"/>
        <w:jc w:val="both"/>
      </w:pPr>
      <w:r>
        <w:t xml:space="preserve">Федеральный </w:t>
      </w:r>
      <w:hyperlink r:id="rId15" w:history="1">
        <w:r>
          <w:rPr>
            <w:color w:val="0000FF"/>
          </w:rPr>
          <w:t>закон</w:t>
        </w:r>
      </w:hyperlink>
      <w:r>
        <w:t xml:space="preserve"> от 29 декабря 2012 года N 273-ФЗ "Об образовании в Российской Федерации";</w:t>
      </w:r>
    </w:p>
    <w:p w:rsidR="00C331C3" w:rsidRDefault="00C331C3" w:rsidP="00C331C3">
      <w:pPr>
        <w:pStyle w:val="ConsPlusNormal"/>
        <w:spacing w:before="220"/>
        <w:ind w:firstLine="540"/>
        <w:jc w:val="both"/>
      </w:pPr>
      <w:hyperlink r:id="rId16" w:history="1">
        <w:proofErr w:type="gramStart"/>
        <w:r>
          <w:rPr>
            <w:color w:val="0000FF"/>
          </w:rPr>
          <w:t>Постановление</w:t>
        </w:r>
      </w:hyperlink>
      <w:r>
        <w:t xml:space="preserve"> Правительства Российской Федерации от 31 августа 2013 года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w:t>
      </w:r>
      <w:r>
        <w:lastRenderedPageBreak/>
        <w:t>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t xml:space="preserve"> и среднего общего образования";</w:t>
      </w:r>
    </w:p>
    <w:p w:rsidR="00C331C3" w:rsidRDefault="00C331C3" w:rsidP="00C331C3">
      <w:pPr>
        <w:pStyle w:val="ConsPlusNormal"/>
        <w:spacing w:before="220"/>
        <w:ind w:firstLine="540"/>
        <w:jc w:val="both"/>
      </w:pPr>
      <w:bookmarkStart w:id="1" w:name="P131"/>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331C3" w:rsidRDefault="00C331C3" w:rsidP="00C331C3">
      <w:pPr>
        <w:pStyle w:val="ConsPlusNormal"/>
        <w:spacing w:before="220"/>
        <w:ind w:firstLine="540"/>
        <w:jc w:val="both"/>
      </w:pPr>
      <w:hyperlink w:anchor="P349" w:history="1">
        <w:r>
          <w:rPr>
            <w:color w:val="0000FF"/>
          </w:rPr>
          <w:t>заявление</w:t>
        </w:r>
      </w:hyperlink>
      <w:r>
        <w:t xml:space="preserve"> (приложение 1);</w:t>
      </w:r>
    </w:p>
    <w:p w:rsidR="00C331C3" w:rsidRDefault="00C331C3" w:rsidP="00C331C3">
      <w:pPr>
        <w:pStyle w:val="ConsPlusNormal"/>
        <w:spacing w:before="220"/>
        <w:ind w:firstLine="540"/>
        <w:jc w:val="both"/>
      </w:pPr>
      <w:r>
        <w:t>документ, удостоверяющий личность;</w:t>
      </w:r>
    </w:p>
    <w:p w:rsidR="00C331C3" w:rsidRDefault="00C331C3" w:rsidP="00C331C3">
      <w:pPr>
        <w:pStyle w:val="ConsPlusNormal"/>
        <w:spacing w:before="220"/>
        <w:ind w:firstLine="540"/>
        <w:jc w:val="both"/>
      </w:pPr>
      <w:r>
        <w:t>документ, подтверждающий полномочия представителя (если гражданин обращается через представителя);</w:t>
      </w:r>
    </w:p>
    <w:p w:rsidR="00C331C3" w:rsidRDefault="00C331C3" w:rsidP="00C331C3">
      <w:pPr>
        <w:pStyle w:val="ConsPlusNormal"/>
        <w:spacing w:before="220"/>
        <w:ind w:firstLine="540"/>
        <w:jc w:val="both"/>
      </w:pPr>
      <w:hyperlink w:anchor="P398" w:history="1">
        <w:r>
          <w:rPr>
            <w:color w:val="0000FF"/>
          </w:rPr>
          <w:t>согласие</w:t>
        </w:r>
      </w:hyperlink>
      <w:r>
        <w:t xml:space="preserve"> заявителя на обработку персональных данных (приложение 2).</w:t>
      </w:r>
    </w:p>
    <w:p w:rsidR="00C331C3" w:rsidRDefault="00C331C3" w:rsidP="00C331C3">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331C3" w:rsidRDefault="00C331C3" w:rsidP="00C331C3">
      <w:pPr>
        <w:pStyle w:val="ConsPlusNormal"/>
        <w:spacing w:before="220"/>
        <w:ind w:firstLine="540"/>
        <w:jc w:val="both"/>
      </w:pPr>
      <w:r>
        <w:t>Для получения данной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331C3" w:rsidRDefault="00C331C3" w:rsidP="00C331C3">
      <w:pPr>
        <w:pStyle w:val="ConsPlusNormal"/>
        <w:spacing w:before="220"/>
        <w:ind w:firstLine="540"/>
        <w:jc w:val="both"/>
      </w:pPr>
      <w:r>
        <w:t>2.8. Основания для приостановления предоставления государственной услуги не предусмотрены.</w:t>
      </w:r>
    </w:p>
    <w:p w:rsidR="00C331C3" w:rsidRDefault="00C331C3" w:rsidP="00C331C3">
      <w:pPr>
        <w:pStyle w:val="ConsPlusNormal"/>
        <w:spacing w:before="220"/>
        <w:ind w:firstLine="540"/>
        <w:jc w:val="both"/>
      </w:pPr>
      <w:r>
        <w:t>2.9. Основания для отказа в приеме документов, необходимых для предоставления услуги заявителю, отсутствуют.</w:t>
      </w:r>
    </w:p>
    <w:p w:rsidR="00C331C3" w:rsidRDefault="00C331C3" w:rsidP="00C331C3">
      <w:pPr>
        <w:pStyle w:val="ConsPlusNormal"/>
        <w:spacing w:before="220"/>
        <w:ind w:firstLine="540"/>
        <w:jc w:val="both"/>
      </w:pPr>
      <w:bookmarkStart w:id="2" w:name="P140"/>
      <w:bookmarkEnd w:id="2"/>
      <w:r>
        <w:t>2.10. Исчерпывающий перечень оснований для отказа в предоставлении государственной услуги:</w:t>
      </w:r>
    </w:p>
    <w:p w:rsidR="00C331C3" w:rsidRDefault="00C331C3" w:rsidP="00C331C3">
      <w:pPr>
        <w:pStyle w:val="ConsPlusNormal"/>
        <w:spacing w:before="220"/>
        <w:ind w:firstLine="540"/>
        <w:jc w:val="both"/>
      </w:pPr>
      <w:r>
        <w:t>1) непредставление документа, удостоверяющего личность заявителя, либо документа, подтверждающего полномочия представителя;</w:t>
      </w:r>
    </w:p>
    <w:p w:rsidR="00C331C3" w:rsidRDefault="00C331C3" w:rsidP="00C331C3">
      <w:pPr>
        <w:pStyle w:val="ConsPlusNormal"/>
        <w:spacing w:before="220"/>
        <w:ind w:firstLine="540"/>
        <w:jc w:val="both"/>
      </w:pPr>
      <w:r>
        <w:t>2) заявление не соответствует установленной форме.</w:t>
      </w:r>
    </w:p>
    <w:p w:rsidR="00C331C3" w:rsidRDefault="00C331C3" w:rsidP="00C331C3">
      <w:pPr>
        <w:pStyle w:val="ConsPlusNormal"/>
        <w:spacing w:before="220"/>
        <w:ind w:firstLine="540"/>
        <w:jc w:val="both"/>
      </w:pPr>
      <w:r>
        <w:t>2.11. Государственная услуга предоставляется бесплатно.</w:t>
      </w:r>
    </w:p>
    <w:p w:rsidR="00C331C3" w:rsidRDefault="00C331C3" w:rsidP="00C331C3">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331C3" w:rsidRDefault="00C331C3" w:rsidP="00C331C3">
      <w:pPr>
        <w:pStyle w:val="ConsPlusNormal"/>
        <w:spacing w:before="220"/>
        <w:ind w:firstLine="540"/>
        <w:jc w:val="both"/>
      </w:pPr>
      <w:r>
        <w:t xml:space="preserve">2.13. Срок регистрации запроса заявителя о предоставлении государственной услуги </w:t>
      </w:r>
      <w:r>
        <w:lastRenderedPageBreak/>
        <w:t>составляет в Комитете:</w:t>
      </w:r>
    </w:p>
    <w:p w:rsidR="00C331C3" w:rsidRDefault="00C331C3" w:rsidP="00C331C3">
      <w:pPr>
        <w:pStyle w:val="ConsPlusNormal"/>
        <w:spacing w:before="220"/>
        <w:ind w:firstLine="540"/>
        <w:jc w:val="both"/>
      </w:pPr>
      <w:r>
        <w:t>при личном обращении - в день поступления запроса;</w:t>
      </w:r>
    </w:p>
    <w:p w:rsidR="00C331C3" w:rsidRDefault="00C331C3" w:rsidP="00C331C3">
      <w:pPr>
        <w:pStyle w:val="ConsPlusNormal"/>
        <w:spacing w:before="220"/>
        <w:ind w:firstLine="540"/>
        <w:jc w:val="both"/>
      </w:pPr>
      <w:r>
        <w:t>при направлении запроса в Комитет почтовой связью, по электронной почте - в день поступления запроса;</w:t>
      </w:r>
    </w:p>
    <w:p w:rsidR="00C331C3" w:rsidRDefault="00C331C3" w:rsidP="00C331C3">
      <w:pPr>
        <w:pStyle w:val="ConsPlusNormal"/>
        <w:spacing w:before="220"/>
        <w:ind w:firstLine="540"/>
        <w:jc w:val="both"/>
      </w:pPr>
      <w:r>
        <w:t xml:space="preserve">при направлении запроса из </w:t>
      </w:r>
      <w:proofErr w:type="spellStart"/>
      <w:r>
        <w:t>МФЦ</w:t>
      </w:r>
      <w:proofErr w:type="spellEnd"/>
      <w:r>
        <w:t xml:space="preserve"> в Комитет посредством </w:t>
      </w:r>
      <w:proofErr w:type="spellStart"/>
      <w:r>
        <w:t>АИС</w:t>
      </w:r>
      <w:proofErr w:type="spellEnd"/>
      <w:r>
        <w:t xml:space="preserve"> "</w:t>
      </w:r>
      <w:proofErr w:type="spellStart"/>
      <w:r>
        <w:t>Межвед</w:t>
      </w:r>
      <w:proofErr w:type="spellEnd"/>
      <w:r>
        <w:t xml:space="preserve">" - в день передачи документов из </w:t>
      </w:r>
      <w:proofErr w:type="spellStart"/>
      <w:r>
        <w:t>МФЦ</w:t>
      </w:r>
      <w:proofErr w:type="spellEnd"/>
      <w:r>
        <w:t xml:space="preserve"> в Комитет;</w:t>
      </w:r>
    </w:p>
    <w:p w:rsidR="00C331C3" w:rsidRDefault="00C331C3" w:rsidP="00C331C3">
      <w:pPr>
        <w:pStyle w:val="ConsPlusNormal"/>
        <w:spacing w:before="220"/>
        <w:ind w:firstLine="540"/>
        <w:jc w:val="both"/>
      </w:pPr>
      <w:r>
        <w:t xml:space="preserve">при направлении запроса в форме электронного документа посредством </w:t>
      </w:r>
      <w:proofErr w:type="spellStart"/>
      <w:r>
        <w:t>ЕПГУ</w:t>
      </w:r>
      <w:proofErr w:type="spellEnd"/>
      <w:r>
        <w:t xml:space="preserve"> или </w:t>
      </w:r>
      <w:proofErr w:type="spellStart"/>
      <w:r>
        <w:t>ПГУ</w:t>
      </w:r>
      <w:proofErr w:type="spellEnd"/>
      <w:r>
        <w:t xml:space="preserve"> ЛО - в день поступления запроса на </w:t>
      </w:r>
      <w:proofErr w:type="spellStart"/>
      <w:r>
        <w:t>ЕПГУ</w:t>
      </w:r>
      <w:proofErr w:type="spellEnd"/>
      <w:r>
        <w:t xml:space="preserve"> или </w:t>
      </w:r>
      <w:proofErr w:type="spellStart"/>
      <w:r>
        <w:t>ПГУ</w:t>
      </w:r>
      <w:proofErr w:type="spellEnd"/>
      <w:r>
        <w:t xml:space="preserve"> ЛО, или на следующий рабочий день (в случае направления документов в нерабочее время, в выходные, праздничные дни).</w:t>
      </w:r>
    </w:p>
    <w:p w:rsidR="00C331C3" w:rsidRDefault="00C331C3" w:rsidP="00C331C3">
      <w:pPr>
        <w:pStyle w:val="ConsPlusNormal"/>
        <w:spacing w:before="220"/>
        <w:ind w:firstLine="540"/>
        <w:jc w:val="both"/>
      </w:pPr>
      <w:bookmarkStart w:id="3" w:name="P150"/>
      <w:bookmarkEnd w:id="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331C3" w:rsidRDefault="00C331C3" w:rsidP="00C331C3">
      <w:pPr>
        <w:pStyle w:val="ConsPlusNormal"/>
        <w:spacing w:before="220"/>
        <w:ind w:firstLine="540"/>
        <w:jc w:val="both"/>
      </w:pPr>
      <w:r>
        <w:t xml:space="preserve">2.14.1. Предоставление государственной услуги осуществляется в специально выделенных для этих целей помещениях Комитета или в </w:t>
      </w:r>
      <w:proofErr w:type="spellStart"/>
      <w:r>
        <w:t>МФЦ</w:t>
      </w:r>
      <w:proofErr w:type="spellEnd"/>
      <w:r>
        <w:t>.</w:t>
      </w:r>
    </w:p>
    <w:p w:rsidR="00C331C3" w:rsidRDefault="00C331C3" w:rsidP="00C331C3">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 xml:space="preserve">На территории, прилегающей к зданию, в котором размещен </w:t>
      </w:r>
      <w:proofErr w:type="spellStart"/>
      <w:r>
        <w:t>МФЦ</w:t>
      </w:r>
      <w:proofErr w:type="spellEnd"/>
      <w: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331C3" w:rsidRDefault="00C331C3" w:rsidP="00C331C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31C3" w:rsidRDefault="00C331C3" w:rsidP="00C331C3">
      <w:pPr>
        <w:pStyle w:val="ConsPlusNormal"/>
        <w:spacing w:before="220"/>
        <w:ind w:firstLine="540"/>
        <w:jc w:val="both"/>
      </w:pPr>
      <w:r>
        <w:t xml:space="preserve">2.14.4. Здание (помещение) оборудуется информационной табличкой (вывеской), содержащей полное наименование Комитета, </w:t>
      </w:r>
      <w:proofErr w:type="spellStart"/>
      <w:r>
        <w:t>МФЦ</w:t>
      </w:r>
      <w:proofErr w:type="spellEnd"/>
      <w:r>
        <w:t>, а также информацию о режиме его работы.</w:t>
      </w:r>
    </w:p>
    <w:p w:rsidR="00C331C3" w:rsidRDefault="00C331C3" w:rsidP="00C331C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331C3" w:rsidRDefault="00C331C3" w:rsidP="00C331C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331C3" w:rsidRDefault="00C331C3" w:rsidP="00C331C3">
      <w:pPr>
        <w:pStyle w:val="ConsPlusNormal"/>
        <w:spacing w:before="220"/>
        <w:ind w:firstLine="540"/>
        <w:jc w:val="both"/>
      </w:pPr>
      <w:r>
        <w:t xml:space="preserve">2.14.7. При необходимости работником Комитета, </w:t>
      </w:r>
      <w:proofErr w:type="spellStart"/>
      <w:r>
        <w:t>МФЦ</w:t>
      </w:r>
      <w:proofErr w:type="spellEnd"/>
      <w:r>
        <w:t xml:space="preserve"> инвалиду оказывается помощь в преодолении барьеров, мешающих получению им услуг наравне с другими лицами.</w:t>
      </w:r>
    </w:p>
    <w:p w:rsidR="00C331C3" w:rsidRDefault="00C331C3" w:rsidP="00C331C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31C3" w:rsidRDefault="00C331C3" w:rsidP="00C331C3">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331C3" w:rsidRDefault="00C331C3" w:rsidP="00C331C3">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C331C3" w:rsidRDefault="00C331C3" w:rsidP="00C331C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31C3" w:rsidRDefault="00C331C3" w:rsidP="00C331C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331C3" w:rsidRDefault="00C331C3" w:rsidP="00C331C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331C3" w:rsidRDefault="00C331C3" w:rsidP="00C331C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1C3" w:rsidRDefault="00C331C3" w:rsidP="00C331C3">
      <w:pPr>
        <w:pStyle w:val="ConsPlusNormal"/>
        <w:spacing w:before="220"/>
        <w:ind w:firstLine="540"/>
        <w:jc w:val="both"/>
      </w:pPr>
      <w:r>
        <w:t>2.15. Показатели доступности и качества государственной услуги.</w:t>
      </w:r>
    </w:p>
    <w:p w:rsidR="00C331C3" w:rsidRDefault="00C331C3" w:rsidP="00C331C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331C3" w:rsidRDefault="00C331C3" w:rsidP="00C331C3">
      <w:pPr>
        <w:pStyle w:val="ConsPlusNormal"/>
        <w:spacing w:before="220"/>
        <w:ind w:firstLine="540"/>
        <w:jc w:val="both"/>
      </w:pPr>
      <w:r>
        <w:t>1) транспортная доступность к месту предоставления государственной услуги;</w:t>
      </w:r>
    </w:p>
    <w:p w:rsidR="00C331C3" w:rsidRDefault="00C331C3" w:rsidP="00C331C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331C3" w:rsidRDefault="00C331C3" w:rsidP="00C331C3">
      <w:pPr>
        <w:pStyle w:val="ConsPlusNormal"/>
        <w:spacing w:before="220"/>
        <w:ind w:firstLine="540"/>
        <w:jc w:val="both"/>
      </w:pPr>
      <w:r>
        <w:t xml:space="preserve">3) возможность получения полной и достоверной информации о государственной услуге в Комитете, </w:t>
      </w:r>
      <w:proofErr w:type="spellStart"/>
      <w:r>
        <w:t>МФЦ</w:t>
      </w:r>
      <w:proofErr w:type="spellEnd"/>
      <w:r>
        <w:t xml:space="preserve">, по телефону, на официальном сайте Комитета, предоставляющего услугу, посредством </w:t>
      </w:r>
      <w:proofErr w:type="spellStart"/>
      <w:r>
        <w:t>ЕПГУ</w:t>
      </w:r>
      <w:proofErr w:type="spellEnd"/>
      <w:r>
        <w:t xml:space="preserve"> либо </w:t>
      </w:r>
      <w:proofErr w:type="spellStart"/>
      <w:r>
        <w:t>ПГУ</w:t>
      </w:r>
      <w:proofErr w:type="spellEnd"/>
      <w:r>
        <w:t xml:space="preserve"> ЛО;</w:t>
      </w:r>
    </w:p>
    <w:p w:rsidR="00C331C3" w:rsidRDefault="00C331C3" w:rsidP="00C331C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331C3" w:rsidRDefault="00C331C3" w:rsidP="00C331C3">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w:t>
      </w:r>
      <w:proofErr w:type="spellStart"/>
      <w:r>
        <w:t>ЕПГУ</w:t>
      </w:r>
      <w:proofErr w:type="spellEnd"/>
      <w:r>
        <w:t xml:space="preserve"> </w:t>
      </w:r>
      <w:proofErr w:type="gramStart"/>
      <w:r>
        <w:t>и(</w:t>
      </w:r>
      <w:proofErr w:type="gramEnd"/>
      <w:r>
        <w:t xml:space="preserve">или) </w:t>
      </w:r>
      <w:proofErr w:type="spellStart"/>
      <w:r>
        <w:t>ПГУ</w:t>
      </w:r>
      <w:proofErr w:type="spellEnd"/>
      <w:r>
        <w:t xml:space="preserve"> ЛО.</w:t>
      </w:r>
    </w:p>
    <w:p w:rsidR="00C331C3" w:rsidRDefault="00C331C3" w:rsidP="00C331C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331C3" w:rsidRDefault="00C331C3" w:rsidP="00C331C3">
      <w:pPr>
        <w:pStyle w:val="ConsPlusNormal"/>
        <w:spacing w:before="220"/>
        <w:ind w:firstLine="540"/>
        <w:jc w:val="both"/>
      </w:pPr>
      <w:r>
        <w:t xml:space="preserve">1) наличие инфраструктуры, указанной в </w:t>
      </w:r>
      <w:hyperlink w:anchor="P150" w:history="1">
        <w:r>
          <w:rPr>
            <w:color w:val="0000FF"/>
          </w:rPr>
          <w:t>пункте 2.14</w:t>
        </w:r>
      </w:hyperlink>
      <w:r>
        <w:t>;</w:t>
      </w:r>
    </w:p>
    <w:p w:rsidR="00C331C3" w:rsidRDefault="00C331C3" w:rsidP="00C331C3">
      <w:pPr>
        <w:pStyle w:val="ConsPlusNormal"/>
        <w:spacing w:before="220"/>
        <w:ind w:firstLine="540"/>
        <w:jc w:val="both"/>
      </w:pPr>
      <w:r>
        <w:t>2) исполнение требований доступности услуг для инвалидов;</w:t>
      </w:r>
    </w:p>
    <w:p w:rsidR="00C331C3" w:rsidRDefault="00C331C3" w:rsidP="00C331C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331C3" w:rsidRDefault="00C331C3" w:rsidP="00C331C3">
      <w:pPr>
        <w:pStyle w:val="ConsPlusNormal"/>
        <w:spacing w:before="220"/>
        <w:ind w:firstLine="540"/>
        <w:jc w:val="both"/>
      </w:pPr>
      <w:r>
        <w:t>2.15.3. Показатели качества государственной услуги:</w:t>
      </w:r>
    </w:p>
    <w:p w:rsidR="00C331C3" w:rsidRDefault="00C331C3" w:rsidP="00C331C3">
      <w:pPr>
        <w:pStyle w:val="ConsPlusNormal"/>
        <w:spacing w:before="220"/>
        <w:ind w:firstLine="540"/>
        <w:jc w:val="both"/>
      </w:pPr>
      <w:r>
        <w:t>1) соблюдение срока предоставления государственной услуги;</w:t>
      </w:r>
    </w:p>
    <w:p w:rsidR="00C331C3" w:rsidRDefault="00C331C3" w:rsidP="00C331C3">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C331C3" w:rsidRDefault="00C331C3" w:rsidP="00C331C3">
      <w:pPr>
        <w:pStyle w:val="ConsPlusNormal"/>
        <w:spacing w:before="220"/>
        <w:ind w:firstLine="540"/>
        <w:jc w:val="both"/>
      </w:pPr>
      <w:r>
        <w:t xml:space="preserve">3) осуществление не более одного обращения заявителя к должностным лицам Комитета или работникам </w:t>
      </w:r>
      <w:proofErr w:type="spellStart"/>
      <w:r>
        <w:t>МФЦ</w:t>
      </w:r>
      <w:proofErr w:type="spellEnd"/>
      <w:r>
        <w:t xml:space="preserve"> при подаче документов на получение государственной услуги и не более одного обращения при получении результата в Комитете или в </w:t>
      </w:r>
      <w:proofErr w:type="spellStart"/>
      <w:r>
        <w:t>МФЦ</w:t>
      </w:r>
      <w:proofErr w:type="spellEnd"/>
      <w:r>
        <w:t>;</w:t>
      </w:r>
    </w:p>
    <w:p w:rsidR="00C331C3" w:rsidRDefault="00C331C3" w:rsidP="00C331C3">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C331C3" w:rsidRDefault="00C331C3" w:rsidP="00C331C3">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C331C3" w:rsidRDefault="00C331C3" w:rsidP="00C331C3">
      <w:pPr>
        <w:pStyle w:val="ConsPlusNormal"/>
        <w:spacing w:before="220"/>
        <w:ind w:firstLine="540"/>
        <w:jc w:val="both"/>
      </w:pPr>
      <w:r>
        <w:t>Получение согласований, которые являются необходимыми и обязательными для предоставления государственной услуги, не требуется.</w:t>
      </w:r>
    </w:p>
    <w:p w:rsidR="00C331C3" w:rsidRDefault="00C331C3" w:rsidP="00C331C3">
      <w:pPr>
        <w:pStyle w:val="ConsPlusNormal"/>
        <w:spacing w:before="220"/>
        <w:ind w:firstLine="540"/>
        <w:jc w:val="both"/>
      </w:pPr>
      <w:r>
        <w:t xml:space="preserve">2.17. Иные требования, в том числе учитывающие особенности предоставления государственной услуги в </w:t>
      </w:r>
      <w:proofErr w:type="spellStart"/>
      <w:r>
        <w:t>МФЦ</w:t>
      </w:r>
      <w:proofErr w:type="spellEnd"/>
      <w:r>
        <w:t xml:space="preserve"> и особенности предоставления государственной услуги в электронной форме.</w:t>
      </w:r>
    </w:p>
    <w:p w:rsidR="00C331C3" w:rsidRDefault="00C331C3" w:rsidP="00C331C3">
      <w:pPr>
        <w:pStyle w:val="ConsPlusNormal"/>
        <w:spacing w:before="220"/>
        <w:ind w:firstLine="540"/>
        <w:jc w:val="both"/>
      </w:pPr>
      <w:r>
        <w:t xml:space="preserve">2.17.1. Предоставление государственной услуги посредством </w:t>
      </w:r>
      <w:proofErr w:type="spellStart"/>
      <w:r>
        <w:t>МФЦ</w:t>
      </w:r>
      <w:proofErr w:type="spellEnd"/>
      <w:r>
        <w:t xml:space="preserve"> осуществляется в подразделениях </w:t>
      </w:r>
      <w:proofErr w:type="spellStart"/>
      <w:r>
        <w:t>ГБУ</w:t>
      </w:r>
      <w:proofErr w:type="spellEnd"/>
      <w:r>
        <w:t xml:space="preserve"> ЛО "</w:t>
      </w:r>
      <w:proofErr w:type="spellStart"/>
      <w:r>
        <w:t>МФЦ</w:t>
      </w:r>
      <w:proofErr w:type="spellEnd"/>
      <w:r>
        <w:t xml:space="preserve">" при наличии вступившего в силу соглашения о взаимодействии между </w:t>
      </w:r>
      <w:proofErr w:type="spellStart"/>
      <w:r>
        <w:t>ГБУ</w:t>
      </w:r>
      <w:proofErr w:type="spellEnd"/>
      <w:r>
        <w:t xml:space="preserve"> ЛО "</w:t>
      </w:r>
      <w:proofErr w:type="spellStart"/>
      <w:r>
        <w:t>МФЦ</w:t>
      </w:r>
      <w:proofErr w:type="spellEnd"/>
      <w:r>
        <w:t>" и Комитетом.</w:t>
      </w:r>
    </w:p>
    <w:p w:rsidR="00C331C3" w:rsidRDefault="00C331C3" w:rsidP="00C331C3">
      <w:pPr>
        <w:pStyle w:val="ConsPlusNormal"/>
        <w:spacing w:before="220"/>
        <w:ind w:firstLine="540"/>
        <w:jc w:val="both"/>
      </w:pPr>
      <w:r>
        <w:t xml:space="preserve">Предоставление государственной услуги в иных </w:t>
      </w:r>
      <w:proofErr w:type="spellStart"/>
      <w:r>
        <w:t>МФЦ</w:t>
      </w:r>
      <w:proofErr w:type="spellEnd"/>
      <w:r>
        <w:t xml:space="preserve"> осуществляется при наличии вступившего в силу соглашения о взаимодействии между </w:t>
      </w:r>
      <w:proofErr w:type="spellStart"/>
      <w:r>
        <w:t>ГБУ</w:t>
      </w:r>
      <w:proofErr w:type="spellEnd"/>
      <w:r>
        <w:t xml:space="preserve"> ЛО "</w:t>
      </w:r>
      <w:proofErr w:type="spellStart"/>
      <w:r>
        <w:t>МФЦ</w:t>
      </w:r>
      <w:proofErr w:type="spellEnd"/>
      <w:r>
        <w:t xml:space="preserve">" и иным </w:t>
      </w:r>
      <w:proofErr w:type="spellStart"/>
      <w:r>
        <w:t>МФЦ</w:t>
      </w:r>
      <w:proofErr w:type="spellEnd"/>
      <w:r>
        <w:t>.</w:t>
      </w:r>
    </w:p>
    <w:p w:rsidR="00C331C3" w:rsidRDefault="00C331C3" w:rsidP="00C331C3">
      <w:pPr>
        <w:pStyle w:val="ConsPlusNormal"/>
        <w:spacing w:before="220"/>
        <w:ind w:firstLine="540"/>
        <w:jc w:val="both"/>
      </w:pPr>
      <w:r>
        <w:t xml:space="preserve">2.17.2. Предоставление государственной услуги в электронном виде осуществляется при технической реализации услуги посредством </w:t>
      </w:r>
      <w:proofErr w:type="spellStart"/>
      <w:r>
        <w:t>ПГУ</w:t>
      </w:r>
      <w:proofErr w:type="spellEnd"/>
      <w:r>
        <w:t xml:space="preserve"> ЛО и/или </w:t>
      </w:r>
      <w:proofErr w:type="spellStart"/>
      <w:r>
        <w:t>ЕПГУ</w:t>
      </w:r>
      <w:proofErr w:type="spellEnd"/>
      <w:r>
        <w:t>.</w:t>
      </w:r>
    </w:p>
    <w:p w:rsidR="00C331C3" w:rsidRDefault="00C331C3" w:rsidP="00C331C3">
      <w:pPr>
        <w:pStyle w:val="ConsPlusNormal"/>
        <w:ind w:firstLine="540"/>
        <w:jc w:val="both"/>
      </w:pPr>
    </w:p>
    <w:p w:rsidR="00C331C3" w:rsidRDefault="00C331C3" w:rsidP="00C331C3">
      <w:pPr>
        <w:pStyle w:val="ConsPlusTitle"/>
        <w:jc w:val="center"/>
        <w:outlineLvl w:val="1"/>
      </w:pPr>
      <w:r>
        <w:t>3. Состав, последовательность и сроки выполнения</w:t>
      </w:r>
    </w:p>
    <w:p w:rsidR="00C331C3" w:rsidRDefault="00C331C3" w:rsidP="00C331C3">
      <w:pPr>
        <w:pStyle w:val="ConsPlusTitle"/>
        <w:jc w:val="center"/>
      </w:pPr>
      <w:r>
        <w:t>административных процедур, требования к порядку</w:t>
      </w:r>
    </w:p>
    <w:p w:rsidR="00C331C3" w:rsidRDefault="00C331C3" w:rsidP="00C331C3">
      <w:pPr>
        <w:pStyle w:val="ConsPlusTitle"/>
        <w:jc w:val="center"/>
      </w:pPr>
      <w:r>
        <w:t>их выполнения, в том числе особенности выполнения</w:t>
      </w:r>
    </w:p>
    <w:p w:rsidR="00C331C3" w:rsidRDefault="00C331C3" w:rsidP="00C331C3">
      <w:pPr>
        <w:pStyle w:val="ConsPlusTitle"/>
        <w:jc w:val="center"/>
      </w:pPr>
      <w:r>
        <w:t>административных процедур в электронной форме, а также</w:t>
      </w:r>
    </w:p>
    <w:p w:rsidR="00C331C3" w:rsidRDefault="00C331C3" w:rsidP="00C331C3">
      <w:pPr>
        <w:pStyle w:val="ConsPlusTitle"/>
        <w:jc w:val="center"/>
      </w:pPr>
      <w:r>
        <w:t>особенности выполнения административных процедур</w:t>
      </w:r>
    </w:p>
    <w:p w:rsidR="00C331C3" w:rsidRDefault="00C331C3" w:rsidP="00C331C3">
      <w:pPr>
        <w:pStyle w:val="ConsPlusTitle"/>
        <w:jc w:val="center"/>
      </w:pPr>
      <w:r>
        <w:t>в многофункциональных центрах</w:t>
      </w:r>
    </w:p>
    <w:p w:rsidR="00C331C3" w:rsidRDefault="00C331C3" w:rsidP="00C331C3">
      <w:pPr>
        <w:pStyle w:val="ConsPlusNormal"/>
        <w:ind w:firstLine="540"/>
        <w:jc w:val="both"/>
      </w:pPr>
    </w:p>
    <w:p w:rsidR="00C331C3" w:rsidRDefault="00C331C3" w:rsidP="00C331C3">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C331C3" w:rsidRDefault="00C331C3" w:rsidP="00C331C3">
      <w:pPr>
        <w:pStyle w:val="ConsPlusNormal"/>
        <w:ind w:firstLine="540"/>
        <w:jc w:val="both"/>
      </w:pPr>
    </w:p>
    <w:p w:rsidR="00C331C3" w:rsidRDefault="00C331C3" w:rsidP="00C331C3">
      <w:pPr>
        <w:pStyle w:val="ConsPlusNormal"/>
        <w:ind w:firstLine="540"/>
        <w:jc w:val="both"/>
      </w:pPr>
      <w:r>
        <w:t>3.1.1. Предоставление государственной услуги включает в себя следующие административные процедуры:</w:t>
      </w:r>
    </w:p>
    <w:p w:rsidR="00C331C3" w:rsidRDefault="00C331C3" w:rsidP="00C331C3">
      <w:pPr>
        <w:pStyle w:val="ConsPlusNormal"/>
        <w:spacing w:before="220"/>
        <w:ind w:firstLine="540"/>
        <w:jc w:val="both"/>
      </w:pPr>
      <w:r>
        <w:t>прием и регистрация заявления о предоставлении государственной услуги - 1 рабочий день;</w:t>
      </w:r>
    </w:p>
    <w:p w:rsidR="00C331C3" w:rsidRDefault="00C331C3" w:rsidP="00C331C3">
      <w:pPr>
        <w:pStyle w:val="ConsPlusNormal"/>
        <w:spacing w:before="220"/>
        <w:ind w:firstLine="540"/>
        <w:jc w:val="both"/>
      </w:pPr>
      <w:r>
        <w:t>рассмотрение заявления о предоставлении государственной услуги и подготовка проекта ответа - 5 рабочих дней;</w:t>
      </w:r>
    </w:p>
    <w:p w:rsidR="00C331C3" w:rsidRDefault="00C331C3" w:rsidP="00C331C3">
      <w:pPr>
        <w:pStyle w:val="ConsPlusNormal"/>
        <w:spacing w:before="220"/>
        <w:ind w:firstLine="540"/>
        <w:jc w:val="both"/>
      </w:pPr>
      <w:r>
        <w:t>принятие решения о предоставлении государственной услуги или об отказе в предоставлении государственной услуги - 2 рабочих дня;</w:t>
      </w:r>
    </w:p>
    <w:p w:rsidR="00C331C3" w:rsidRDefault="00C331C3" w:rsidP="00C331C3">
      <w:pPr>
        <w:pStyle w:val="ConsPlusNormal"/>
        <w:spacing w:before="220"/>
        <w:ind w:firstLine="540"/>
        <w:jc w:val="both"/>
      </w:pPr>
      <w:r>
        <w:t>направление заявителю результата предоставления государственной услуги способом, указанным в заявлении, - 2 рабочих дня.</w:t>
      </w:r>
    </w:p>
    <w:p w:rsidR="00C331C3" w:rsidRDefault="00C331C3" w:rsidP="00C331C3">
      <w:pPr>
        <w:pStyle w:val="ConsPlusNormal"/>
        <w:spacing w:before="220"/>
        <w:ind w:firstLine="540"/>
        <w:jc w:val="both"/>
      </w:pPr>
      <w:r>
        <w:lastRenderedPageBreak/>
        <w:t xml:space="preserve">Последовательность административных действий (процедур) по предоставлению государственной услуги отражена в </w:t>
      </w:r>
      <w:hyperlink w:anchor="P441" w:history="1">
        <w:r>
          <w:rPr>
            <w:color w:val="0000FF"/>
          </w:rPr>
          <w:t>блок-схеме</w:t>
        </w:r>
      </w:hyperlink>
      <w:r>
        <w:t>, представленной в Приложении 3 к настоящему Административному регламенту.</w:t>
      </w:r>
    </w:p>
    <w:p w:rsidR="00C331C3" w:rsidRDefault="00C331C3" w:rsidP="00C331C3">
      <w:pPr>
        <w:pStyle w:val="ConsPlusNormal"/>
        <w:spacing w:before="220"/>
        <w:ind w:firstLine="540"/>
        <w:jc w:val="both"/>
      </w:pPr>
      <w:r>
        <w:t>3.1.2. Прием и регистрация заявления о предоставлении государственной услуги.</w:t>
      </w:r>
    </w:p>
    <w:p w:rsidR="00C331C3" w:rsidRDefault="00C331C3" w:rsidP="00C331C3">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131" w:history="1">
        <w:r>
          <w:rPr>
            <w:color w:val="0000FF"/>
          </w:rPr>
          <w:t>пунктом 2.6</w:t>
        </w:r>
      </w:hyperlink>
      <w:r>
        <w:t xml:space="preserve"> настоящего административного регламента.</w:t>
      </w:r>
    </w:p>
    <w:p w:rsidR="00C331C3" w:rsidRDefault="00C331C3" w:rsidP="00C331C3">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C331C3" w:rsidRDefault="00C331C3" w:rsidP="00C331C3">
      <w:pPr>
        <w:pStyle w:val="ConsPlusNormal"/>
        <w:spacing w:before="220"/>
        <w:ind w:firstLine="540"/>
        <w:jc w:val="both"/>
      </w:pPr>
      <w: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C331C3" w:rsidRDefault="00C331C3" w:rsidP="00C331C3">
      <w:pPr>
        <w:pStyle w:val="ConsPlusNormal"/>
        <w:spacing w:before="220"/>
        <w:ind w:firstLine="540"/>
        <w:jc w:val="both"/>
      </w:pPr>
      <w:r>
        <w:t>Максимальный срок выполнения действия составляет 1 рабочий день после поступления запроса заявителя.</w:t>
      </w:r>
    </w:p>
    <w:p w:rsidR="00C331C3" w:rsidRDefault="00C331C3" w:rsidP="00C331C3">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C331C3" w:rsidRDefault="00C331C3" w:rsidP="00C331C3">
      <w:pPr>
        <w:pStyle w:val="ConsPlusNormal"/>
        <w:spacing w:before="220"/>
        <w:ind w:firstLine="540"/>
        <w:jc w:val="both"/>
      </w:pPr>
      <w:r>
        <w:t>3.1.2.4. Результат выполнения административной процедуры: регистрация запроса о предоставлении государственной услуги и прилагаемых к нему документов.</w:t>
      </w:r>
    </w:p>
    <w:p w:rsidR="00C331C3" w:rsidRDefault="00C331C3" w:rsidP="00C331C3">
      <w:pPr>
        <w:pStyle w:val="ConsPlusNormal"/>
        <w:spacing w:before="220"/>
        <w:ind w:firstLine="540"/>
        <w:jc w:val="both"/>
      </w:pPr>
      <w:r>
        <w:t>3.1.3. Рассмотрение заявления о предоставлении государственной услуги.</w:t>
      </w:r>
    </w:p>
    <w:p w:rsidR="00C331C3" w:rsidRDefault="00C331C3" w:rsidP="00C331C3">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331C3" w:rsidRDefault="00C331C3" w:rsidP="00C331C3">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C331C3" w:rsidRDefault="00C331C3" w:rsidP="00C331C3">
      <w:pPr>
        <w:pStyle w:val="ConsPlusNormal"/>
        <w:spacing w:before="220"/>
        <w:ind w:firstLine="540"/>
        <w:jc w:val="both"/>
      </w:pPr>
      <w:proofErr w:type="gramStart"/>
      <w: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roofErr w:type="gramEnd"/>
    </w:p>
    <w:p w:rsidR="00C331C3" w:rsidRDefault="00C331C3" w:rsidP="00C331C3">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C331C3" w:rsidRDefault="00C331C3" w:rsidP="00C331C3">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C331C3" w:rsidRDefault="00C331C3" w:rsidP="00C331C3">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331C3" w:rsidRDefault="00C331C3" w:rsidP="00C331C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C331C3" w:rsidRDefault="00C331C3" w:rsidP="00C331C3">
      <w:pPr>
        <w:pStyle w:val="ConsPlusNormal"/>
        <w:spacing w:before="220"/>
        <w:ind w:firstLine="540"/>
        <w:jc w:val="both"/>
      </w:pPr>
      <w:r>
        <w:t xml:space="preserve">3.1.4.1. Основание для начала административной процедуры: представление </w:t>
      </w:r>
      <w:r>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331C3" w:rsidRDefault="00C331C3" w:rsidP="00C331C3">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C331C3" w:rsidRDefault="00C331C3" w:rsidP="00C331C3">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331C3" w:rsidRDefault="00C331C3" w:rsidP="00C331C3">
      <w:pPr>
        <w:pStyle w:val="ConsPlusNormal"/>
        <w:spacing w:before="220"/>
        <w:ind w:firstLine="540"/>
        <w:jc w:val="both"/>
      </w:pPr>
      <w:r>
        <w:t xml:space="preserve">3.1.4.4. Критерий принятия решения: наличие/отсутствие у заявителя права на получение государственной услуги, представление/непредставление заявителем документов для предоставления государственной услуги в соответствии с </w:t>
      </w:r>
      <w:hyperlink w:anchor="P131" w:history="1">
        <w:r>
          <w:rPr>
            <w:color w:val="0000FF"/>
          </w:rPr>
          <w:t>пунктом 2.6</w:t>
        </w:r>
      </w:hyperlink>
      <w:r>
        <w:t>.</w:t>
      </w:r>
    </w:p>
    <w:p w:rsidR="00C331C3" w:rsidRDefault="00C331C3" w:rsidP="00C331C3">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331C3" w:rsidRDefault="00C331C3" w:rsidP="00C331C3">
      <w:pPr>
        <w:pStyle w:val="ConsPlusNormal"/>
        <w:spacing w:before="220"/>
        <w:ind w:firstLine="540"/>
        <w:jc w:val="both"/>
      </w:pPr>
      <w:r>
        <w:t>3.1.5. Выдача результата.</w:t>
      </w:r>
    </w:p>
    <w:p w:rsidR="00C331C3" w:rsidRDefault="00C331C3" w:rsidP="00C331C3">
      <w:pPr>
        <w:pStyle w:val="ConsPlusNormal"/>
        <w:spacing w:before="220"/>
        <w:ind w:firstLine="540"/>
        <w:jc w:val="both"/>
      </w:pPr>
      <w:r>
        <w:t>3.1.5.1. Основание для начала административной процедуры: подписанный ответ на запрос заявителя, являющийся результатом предоставления государственной услуги.</w:t>
      </w:r>
    </w:p>
    <w:p w:rsidR="00C331C3" w:rsidRDefault="00C331C3" w:rsidP="00C331C3">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C331C3" w:rsidRDefault="00C331C3" w:rsidP="00C331C3">
      <w:pPr>
        <w:pStyle w:val="ConsPlusNormal"/>
        <w:spacing w:before="220"/>
        <w:ind w:firstLine="540"/>
        <w:jc w:val="both"/>
      </w:pPr>
      <w: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рабочего дня </w:t>
      </w:r>
      <w:proofErr w:type="gramStart"/>
      <w:r>
        <w:t>с даты окончания</w:t>
      </w:r>
      <w:proofErr w:type="gramEnd"/>
      <w:r>
        <w:t xml:space="preserve"> третьей административной процедуры.</w:t>
      </w:r>
    </w:p>
    <w:p w:rsidR="00C331C3" w:rsidRDefault="00C331C3" w:rsidP="00C331C3">
      <w:pPr>
        <w:pStyle w:val="ConsPlusNormal"/>
        <w:spacing w:before="220"/>
        <w:ind w:firstLine="54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C331C3" w:rsidRDefault="00C331C3" w:rsidP="00C331C3">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C331C3" w:rsidRDefault="00C331C3" w:rsidP="00C331C3">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331C3" w:rsidRDefault="00C331C3" w:rsidP="00C331C3">
      <w:pPr>
        <w:pStyle w:val="ConsPlusNormal"/>
        <w:ind w:firstLine="540"/>
        <w:jc w:val="both"/>
      </w:pPr>
    </w:p>
    <w:p w:rsidR="00C331C3" w:rsidRDefault="00C331C3" w:rsidP="00C331C3">
      <w:pPr>
        <w:pStyle w:val="ConsPlusTitle"/>
        <w:ind w:firstLine="540"/>
        <w:jc w:val="both"/>
        <w:outlineLvl w:val="2"/>
      </w:pPr>
      <w:r>
        <w:t>3.2. Особенности выполнения административных процедур в электронной форме</w:t>
      </w:r>
    </w:p>
    <w:p w:rsidR="00C331C3" w:rsidRDefault="00C331C3" w:rsidP="00C331C3">
      <w:pPr>
        <w:pStyle w:val="ConsPlusNormal"/>
        <w:ind w:firstLine="540"/>
        <w:jc w:val="both"/>
      </w:pPr>
    </w:p>
    <w:p w:rsidR="00C331C3" w:rsidRDefault="00C331C3" w:rsidP="00C331C3">
      <w:pPr>
        <w:pStyle w:val="ConsPlusNormal"/>
        <w:ind w:firstLine="540"/>
        <w:jc w:val="both"/>
      </w:pPr>
      <w:r>
        <w:t xml:space="preserve">3.2.1. </w:t>
      </w:r>
      <w:proofErr w:type="gramStart"/>
      <w:r>
        <w:t xml:space="preserve">Предоставление государственной услуги на </w:t>
      </w:r>
      <w:proofErr w:type="spellStart"/>
      <w:r>
        <w:t>ЕПГУ</w:t>
      </w:r>
      <w:proofErr w:type="spellEnd"/>
      <w:r>
        <w:t xml:space="preserve"> и </w:t>
      </w:r>
      <w:proofErr w:type="spellStart"/>
      <w:r>
        <w:t>ПГУ</w:t>
      </w:r>
      <w:proofErr w:type="spellEnd"/>
      <w:r>
        <w:t xml:space="preserve"> ЛО осуществляется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8" w:history="1">
        <w:r>
          <w:rPr>
            <w:color w:val="0000FF"/>
          </w:rPr>
          <w:t>законом</w:t>
        </w:r>
      </w:hyperlink>
      <w:r>
        <w:t xml:space="preserve"> от 27.07.2006 N 149-ФЗ "Об информации, информационных технологиях и о защите информации", </w:t>
      </w:r>
      <w:hyperlink r:id="rId1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C331C3" w:rsidRDefault="00C331C3" w:rsidP="00C331C3">
      <w:pPr>
        <w:pStyle w:val="ConsPlusNormal"/>
        <w:spacing w:before="220"/>
        <w:ind w:firstLine="540"/>
        <w:jc w:val="both"/>
      </w:pPr>
      <w:r>
        <w:lastRenderedPageBreak/>
        <w:t xml:space="preserve">3.2.2. Для получения государственной услуги через </w:t>
      </w:r>
      <w:proofErr w:type="spellStart"/>
      <w:r>
        <w:t>ЕПГУ</w:t>
      </w:r>
      <w:proofErr w:type="spellEnd"/>
      <w:r>
        <w:t xml:space="preserve"> или через </w:t>
      </w:r>
      <w:proofErr w:type="spellStart"/>
      <w:r>
        <w:t>ПГУ</w:t>
      </w:r>
      <w:proofErr w:type="spellEnd"/>
      <w:r>
        <w:t xml:space="preserve">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w:t>
      </w:r>
      <w:proofErr w:type="spellStart"/>
      <w:r>
        <w:t>ЕСИА</w:t>
      </w:r>
      <w:proofErr w:type="spellEnd"/>
      <w:r>
        <w:t>).</w:t>
      </w:r>
    </w:p>
    <w:p w:rsidR="00C331C3" w:rsidRDefault="00C331C3" w:rsidP="00C331C3">
      <w:pPr>
        <w:pStyle w:val="ConsPlusNormal"/>
        <w:spacing w:before="220"/>
        <w:ind w:firstLine="540"/>
        <w:jc w:val="both"/>
      </w:pPr>
      <w:r>
        <w:t xml:space="preserve">3.2.3. Государственная услуга может быть получена через </w:t>
      </w:r>
      <w:proofErr w:type="spellStart"/>
      <w:r>
        <w:t>ПГУ</w:t>
      </w:r>
      <w:proofErr w:type="spellEnd"/>
      <w:r>
        <w:t xml:space="preserve"> ЛО либо через </w:t>
      </w:r>
      <w:proofErr w:type="spellStart"/>
      <w:r>
        <w:t>ЕПГУ</w:t>
      </w:r>
      <w:proofErr w:type="spellEnd"/>
      <w:r>
        <w:t xml:space="preserve"> следующими способами:</w:t>
      </w:r>
    </w:p>
    <w:p w:rsidR="00C331C3" w:rsidRDefault="00C331C3" w:rsidP="00C331C3">
      <w:pPr>
        <w:pStyle w:val="ConsPlusNormal"/>
        <w:spacing w:before="220"/>
        <w:ind w:firstLine="540"/>
        <w:jc w:val="both"/>
      </w:pPr>
      <w:r>
        <w:t>с личной явкой на прием в Комитет;</w:t>
      </w:r>
    </w:p>
    <w:p w:rsidR="00C331C3" w:rsidRDefault="00C331C3" w:rsidP="00C331C3">
      <w:pPr>
        <w:pStyle w:val="ConsPlusNormal"/>
        <w:spacing w:before="220"/>
        <w:ind w:firstLine="540"/>
        <w:jc w:val="both"/>
      </w:pPr>
      <w:r>
        <w:t>без личной явки на прием в Комитет.</w:t>
      </w:r>
    </w:p>
    <w:p w:rsidR="00C331C3" w:rsidRDefault="00C331C3" w:rsidP="00C331C3">
      <w:pPr>
        <w:pStyle w:val="ConsPlusNormal"/>
        <w:spacing w:before="220"/>
        <w:ind w:firstLine="540"/>
        <w:jc w:val="both"/>
      </w:pPr>
      <w:r>
        <w:t>Для получения общедоступной информации не требуется заверять документы усиленной квалифицированной подписью. Запрашиваемая информация может быть получена без личной явки на прием в Комитет.</w:t>
      </w:r>
    </w:p>
    <w:p w:rsidR="00C331C3" w:rsidRDefault="00C331C3" w:rsidP="00C331C3">
      <w:pPr>
        <w:pStyle w:val="ConsPlusNormal"/>
        <w:spacing w:before="220"/>
        <w:ind w:firstLine="540"/>
        <w:jc w:val="both"/>
      </w:pPr>
      <w:bookmarkStart w:id="4" w:name="P239"/>
      <w:bookmarkEnd w:id="4"/>
      <w:r>
        <w:t xml:space="preserve">3.2.4. Для подачи заявления через </w:t>
      </w:r>
      <w:proofErr w:type="spellStart"/>
      <w:r>
        <w:t>ЕПГУ</w:t>
      </w:r>
      <w:proofErr w:type="spellEnd"/>
      <w:r>
        <w:t xml:space="preserve"> или через </w:t>
      </w:r>
      <w:proofErr w:type="spellStart"/>
      <w:r>
        <w:t>ПГУ</w:t>
      </w:r>
      <w:proofErr w:type="spellEnd"/>
      <w:r>
        <w:t xml:space="preserve"> ЛО заявитель должен выполнить следующие действия:</w:t>
      </w:r>
    </w:p>
    <w:p w:rsidR="00C331C3" w:rsidRDefault="00C331C3" w:rsidP="00C331C3">
      <w:pPr>
        <w:pStyle w:val="ConsPlusNormal"/>
        <w:spacing w:before="220"/>
        <w:ind w:firstLine="540"/>
        <w:jc w:val="both"/>
      </w:pPr>
      <w:r>
        <w:t xml:space="preserve">пройти идентификацию и аутентификацию в </w:t>
      </w:r>
      <w:proofErr w:type="spellStart"/>
      <w:r>
        <w:t>ЕСИА</w:t>
      </w:r>
      <w:proofErr w:type="spellEnd"/>
      <w:r>
        <w:t>;</w:t>
      </w:r>
    </w:p>
    <w:p w:rsidR="00C331C3" w:rsidRDefault="00C331C3" w:rsidP="00C331C3">
      <w:pPr>
        <w:pStyle w:val="ConsPlusNormal"/>
        <w:spacing w:before="220"/>
        <w:ind w:firstLine="540"/>
        <w:jc w:val="both"/>
      </w:pPr>
      <w:r>
        <w:t xml:space="preserve">в личном кабинете на </w:t>
      </w:r>
      <w:proofErr w:type="spellStart"/>
      <w:r>
        <w:t>ЕПГУ</w:t>
      </w:r>
      <w:proofErr w:type="spellEnd"/>
      <w:r>
        <w:t xml:space="preserve"> или на </w:t>
      </w:r>
      <w:proofErr w:type="spellStart"/>
      <w:r>
        <w:t>ПГУ</w:t>
      </w:r>
      <w:proofErr w:type="spellEnd"/>
      <w:r>
        <w:t xml:space="preserve"> ЛО заполнить в электронном виде заявление на оказание государственной услуги;</w:t>
      </w:r>
    </w:p>
    <w:p w:rsidR="00C331C3" w:rsidRDefault="00C331C3" w:rsidP="00C331C3">
      <w:pPr>
        <w:pStyle w:val="ConsPlusNormal"/>
        <w:spacing w:before="220"/>
        <w:ind w:firstLine="540"/>
        <w:jc w:val="both"/>
      </w:pPr>
      <w:r>
        <w:t>- приложить к заявлению электронные документы;</w:t>
      </w:r>
    </w:p>
    <w:p w:rsidR="00C331C3" w:rsidRDefault="00C331C3" w:rsidP="00C331C3">
      <w:pPr>
        <w:pStyle w:val="ConsPlusNormal"/>
        <w:spacing w:before="220"/>
        <w:ind w:firstLine="540"/>
        <w:jc w:val="both"/>
      </w:pPr>
      <w:r>
        <w:t xml:space="preserve">- направить пакет электронных документов в Комитет посредством функционала </w:t>
      </w:r>
      <w:proofErr w:type="spellStart"/>
      <w:r>
        <w:t>ЕПГУ</w:t>
      </w:r>
      <w:proofErr w:type="spellEnd"/>
      <w:r>
        <w:t xml:space="preserve"> ЛО или </w:t>
      </w:r>
      <w:proofErr w:type="spellStart"/>
      <w:r>
        <w:t>ПГУ</w:t>
      </w:r>
      <w:proofErr w:type="spellEnd"/>
      <w:r>
        <w:t xml:space="preserve"> ЛО.</w:t>
      </w:r>
    </w:p>
    <w:p w:rsidR="00C331C3" w:rsidRDefault="00C331C3" w:rsidP="00C331C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331C3" w:rsidTr="00C45459">
        <w:trPr>
          <w:jc w:val="center"/>
        </w:trPr>
        <w:tc>
          <w:tcPr>
            <w:tcW w:w="8965" w:type="dxa"/>
            <w:tcBorders>
              <w:top w:val="nil"/>
              <w:bottom w:val="nil"/>
            </w:tcBorders>
            <w:shd w:val="clear" w:color="auto" w:fill="F4F3F8"/>
          </w:tcPr>
          <w:p w:rsidR="00C331C3" w:rsidRDefault="00C331C3" w:rsidP="00C45459">
            <w:pPr>
              <w:pStyle w:val="ConsPlusNormal"/>
              <w:jc w:val="both"/>
            </w:pPr>
            <w:proofErr w:type="spellStart"/>
            <w:r>
              <w:rPr>
                <w:color w:val="392C69"/>
              </w:rPr>
              <w:t>КонсультантПлюс</w:t>
            </w:r>
            <w:proofErr w:type="spellEnd"/>
            <w:r>
              <w:rPr>
                <w:color w:val="392C69"/>
              </w:rPr>
              <w:t>: примечание.</w:t>
            </w:r>
          </w:p>
          <w:p w:rsidR="00C331C3" w:rsidRDefault="00C331C3" w:rsidP="00C45459">
            <w:pPr>
              <w:pStyle w:val="ConsPlusNormal"/>
              <w:jc w:val="both"/>
            </w:pPr>
            <w:r>
              <w:rPr>
                <w:color w:val="392C69"/>
              </w:rPr>
              <w:t>В официальном тексте документа, видимо, допущена опечатка: имеется в виду пункт 3.2.4 Административного регламента.</w:t>
            </w:r>
          </w:p>
        </w:tc>
      </w:tr>
    </w:tbl>
    <w:p w:rsidR="00C331C3" w:rsidRDefault="00C331C3" w:rsidP="00C331C3">
      <w:pPr>
        <w:pStyle w:val="ConsPlusNormal"/>
        <w:spacing w:before="280"/>
        <w:ind w:firstLine="540"/>
        <w:jc w:val="both"/>
      </w:pPr>
      <w:r>
        <w:t xml:space="preserve">3.2.5. В результате направления пакета электронных документов посредством </w:t>
      </w:r>
      <w:proofErr w:type="spellStart"/>
      <w:r>
        <w:t>ПГУ</w:t>
      </w:r>
      <w:proofErr w:type="spellEnd"/>
      <w:r>
        <w:t xml:space="preserve"> ЛО либо через </w:t>
      </w:r>
      <w:proofErr w:type="spellStart"/>
      <w:r>
        <w:t>ЕПГУ</w:t>
      </w:r>
      <w:proofErr w:type="spellEnd"/>
      <w:r>
        <w:t xml:space="preserve"> в соответствии с требованиями </w:t>
      </w:r>
      <w:hyperlink w:anchor="P239"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w:t>
      </w:r>
      <w:proofErr w:type="spellStart"/>
      <w:r>
        <w:t>АИС</w:t>
      </w:r>
      <w:proofErr w:type="spellEnd"/>
      <w:r>
        <w:t xml:space="preserve">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t>ПГУ</w:t>
      </w:r>
      <w:proofErr w:type="spellEnd"/>
      <w:r>
        <w:t xml:space="preserve"> ЛО или </w:t>
      </w:r>
      <w:proofErr w:type="spellStart"/>
      <w:r>
        <w:t>ЕПГУ</w:t>
      </w:r>
      <w:proofErr w:type="spellEnd"/>
      <w:r>
        <w:t>.</w:t>
      </w:r>
    </w:p>
    <w:p w:rsidR="00C331C3" w:rsidRDefault="00C331C3" w:rsidP="00C331C3">
      <w:pPr>
        <w:pStyle w:val="ConsPlusNormal"/>
        <w:spacing w:before="220"/>
        <w:ind w:firstLine="540"/>
        <w:jc w:val="both"/>
      </w:pPr>
      <w:r>
        <w:t xml:space="preserve">3.2.6. При предоставлении государственной услуги через </w:t>
      </w:r>
      <w:proofErr w:type="spellStart"/>
      <w:r>
        <w:t>ПГУ</w:t>
      </w:r>
      <w:proofErr w:type="spellEnd"/>
      <w:r>
        <w:t xml:space="preserve"> ЛО либо через </w:t>
      </w:r>
      <w:proofErr w:type="spellStart"/>
      <w:r>
        <w:t>ЕПГУ</w:t>
      </w:r>
      <w:proofErr w:type="spellEnd"/>
      <w: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C331C3" w:rsidRDefault="00C331C3" w:rsidP="00C331C3">
      <w:pPr>
        <w:pStyle w:val="ConsPlusNormal"/>
        <w:spacing w:before="220"/>
        <w:ind w:firstLine="540"/>
        <w:jc w:val="both"/>
      </w:pPr>
      <w:r>
        <w:t xml:space="preserve">формирует проект решения на основании документов, поступивших через </w:t>
      </w:r>
      <w:proofErr w:type="spellStart"/>
      <w:r>
        <w:t>ПГУ</w:t>
      </w:r>
      <w:proofErr w:type="spellEnd"/>
      <w:r>
        <w:t xml:space="preserve">, либо через </w:t>
      </w:r>
      <w:proofErr w:type="spellStart"/>
      <w:r>
        <w:t>ЕПГУ</w:t>
      </w:r>
      <w:proofErr w:type="spellEnd"/>
      <w: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31C3" w:rsidRDefault="00C331C3" w:rsidP="00C331C3">
      <w:pPr>
        <w:pStyle w:val="ConsPlusNormal"/>
        <w:spacing w:before="220"/>
        <w:ind w:firstLine="540"/>
        <w:jc w:val="both"/>
      </w:pPr>
      <w: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w:t>
      </w:r>
      <w:proofErr w:type="spellStart"/>
      <w:r>
        <w:t>АИС</w:t>
      </w:r>
      <w:proofErr w:type="spellEnd"/>
      <w:r>
        <w:t xml:space="preserve"> "</w:t>
      </w:r>
      <w:proofErr w:type="spellStart"/>
      <w:r>
        <w:t>Межвед</w:t>
      </w:r>
      <w:proofErr w:type="spellEnd"/>
      <w:r>
        <w:t xml:space="preserve"> ЛО" формы о принятом решении и переводит дело в архив </w:t>
      </w:r>
      <w:proofErr w:type="spellStart"/>
      <w:r>
        <w:t>АИС</w:t>
      </w:r>
      <w:proofErr w:type="spellEnd"/>
      <w:r>
        <w:t xml:space="preserve"> "</w:t>
      </w:r>
      <w:proofErr w:type="spellStart"/>
      <w:r>
        <w:t>Межвед</w:t>
      </w:r>
      <w:proofErr w:type="spellEnd"/>
      <w:r>
        <w:t xml:space="preserve"> ЛО";</w:t>
      </w:r>
    </w:p>
    <w:p w:rsidR="00C331C3" w:rsidRDefault="00C331C3" w:rsidP="00C331C3">
      <w:pPr>
        <w:pStyle w:val="ConsPlusNormal"/>
        <w:spacing w:before="220"/>
        <w:ind w:firstLine="540"/>
        <w:jc w:val="both"/>
      </w:pPr>
      <w:r>
        <w:lastRenderedPageBreak/>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31C3" w:rsidRDefault="00C331C3" w:rsidP="00C331C3">
      <w:pPr>
        <w:pStyle w:val="ConsPlusNormal"/>
        <w:spacing w:before="220"/>
        <w:ind w:firstLine="540"/>
        <w:jc w:val="both"/>
      </w:pPr>
      <w:r>
        <w:t xml:space="preserve">3.2.7. При предоставлении государственной услуги через </w:t>
      </w:r>
      <w:proofErr w:type="spellStart"/>
      <w:r>
        <w:t>ПГУ</w:t>
      </w:r>
      <w:proofErr w:type="spellEnd"/>
      <w:r>
        <w:t xml:space="preserve"> ЛО либо через </w:t>
      </w:r>
      <w:proofErr w:type="spellStart"/>
      <w:r>
        <w:t>ЕПГУ</w:t>
      </w:r>
      <w:proofErr w:type="spellEnd"/>
      <w: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C331C3" w:rsidRDefault="00C331C3" w:rsidP="00C331C3">
      <w:pPr>
        <w:pStyle w:val="ConsPlusNormal"/>
        <w:spacing w:before="220"/>
        <w:ind w:firstLine="540"/>
        <w:jc w:val="both"/>
      </w:pPr>
      <w:r>
        <w:t xml:space="preserve">в день регистрации запроса формирует через </w:t>
      </w:r>
      <w:proofErr w:type="spellStart"/>
      <w:r>
        <w:t>АИС</w:t>
      </w:r>
      <w:proofErr w:type="spellEnd"/>
      <w:r>
        <w:t xml:space="preserve"> "</w:t>
      </w:r>
      <w:proofErr w:type="spellStart"/>
      <w:r>
        <w:t>Межвед</w:t>
      </w:r>
      <w:proofErr w:type="spellEnd"/>
      <w:r>
        <w:t xml:space="preserve">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w:t>
      </w:r>
      <w:proofErr w:type="spellStart"/>
      <w:r>
        <w:t>АИС</w:t>
      </w:r>
      <w:proofErr w:type="spellEnd"/>
      <w:r>
        <w:t xml:space="preserve">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C331C3" w:rsidRDefault="00C331C3" w:rsidP="00C331C3">
      <w:pPr>
        <w:pStyle w:val="ConsPlusNormal"/>
        <w:jc w:val="both"/>
      </w:pPr>
      <w:r>
        <w:t xml:space="preserve">(в ред. </w:t>
      </w:r>
      <w:hyperlink r:id="rId20" w:history="1">
        <w:r>
          <w:rPr>
            <w:color w:val="0000FF"/>
          </w:rPr>
          <w:t>Приказа</w:t>
        </w:r>
      </w:hyperlink>
      <w:r>
        <w:t xml:space="preserve"> комитета общего и профессионального образования Ленинградской области от 13.03.2019 N 21)</w:t>
      </w:r>
    </w:p>
    <w:p w:rsidR="00C331C3" w:rsidRDefault="00C331C3" w:rsidP="00C331C3">
      <w:pPr>
        <w:pStyle w:val="ConsPlusNormal"/>
        <w:spacing w:before="220"/>
        <w:ind w:firstLine="540"/>
        <w:jc w:val="both"/>
      </w:pPr>
      <w:proofErr w:type="gramStart"/>
      <w:r>
        <w:t xml:space="preserve">В случае неявки заявителя на прием в назначенное время заявление и документы хранятся в </w:t>
      </w:r>
      <w:proofErr w:type="spellStart"/>
      <w:r>
        <w:t>АИС</w:t>
      </w:r>
      <w:proofErr w:type="spellEnd"/>
      <w:r>
        <w:t xml:space="preserve"> "</w:t>
      </w:r>
      <w:proofErr w:type="spellStart"/>
      <w:r>
        <w:t>Межвед</w:t>
      </w:r>
      <w:proofErr w:type="spellEnd"/>
      <w: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w:t>
      </w:r>
      <w:proofErr w:type="spellStart"/>
      <w:r>
        <w:t>ПГУ</w:t>
      </w:r>
      <w:proofErr w:type="spellEnd"/>
      <w:r>
        <w:t xml:space="preserve"> ЛО либо через </w:t>
      </w:r>
      <w:proofErr w:type="spellStart"/>
      <w:r>
        <w:t>ЕПГУ</w:t>
      </w:r>
      <w:proofErr w:type="spellEnd"/>
      <w:r>
        <w:t xml:space="preserve"> переводит документы в архив </w:t>
      </w:r>
      <w:proofErr w:type="spellStart"/>
      <w:r>
        <w:t>АИС</w:t>
      </w:r>
      <w:proofErr w:type="spellEnd"/>
      <w:r>
        <w:t xml:space="preserve"> "</w:t>
      </w:r>
      <w:proofErr w:type="spellStart"/>
      <w:r>
        <w:t>Межвед</w:t>
      </w:r>
      <w:proofErr w:type="spellEnd"/>
      <w:r>
        <w:t xml:space="preserve"> ЛО".</w:t>
      </w:r>
      <w:proofErr w:type="gramEnd"/>
    </w:p>
    <w:p w:rsidR="00C331C3" w:rsidRDefault="00C331C3" w:rsidP="00C331C3">
      <w:pPr>
        <w:pStyle w:val="ConsPlusNormal"/>
        <w:spacing w:before="220"/>
        <w:ind w:firstLine="540"/>
        <w:jc w:val="both"/>
      </w:pPr>
      <w: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w:t>
      </w:r>
      <w:proofErr w:type="spellStart"/>
      <w:r>
        <w:t>АИС</w:t>
      </w:r>
      <w:proofErr w:type="spellEnd"/>
      <w:r>
        <w:t xml:space="preserve"> "</w:t>
      </w:r>
      <w:proofErr w:type="spellStart"/>
      <w:r>
        <w:t>Межвед</w:t>
      </w:r>
      <w:proofErr w:type="spellEnd"/>
      <w:r>
        <w:t xml:space="preserve"> ЛО", дело переводит в статус "Прием заявителя окончен".</w:t>
      </w:r>
    </w:p>
    <w:p w:rsidR="00C331C3" w:rsidRDefault="00C331C3" w:rsidP="00C331C3">
      <w:pPr>
        <w:pStyle w:val="ConsPlusNormal"/>
        <w:spacing w:before="220"/>
        <w:ind w:firstLine="540"/>
        <w:jc w:val="both"/>
      </w:pPr>
      <w: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w:t>
      </w:r>
      <w:proofErr w:type="spellStart"/>
      <w:r>
        <w:t>АИС</w:t>
      </w:r>
      <w:proofErr w:type="spellEnd"/>
      <w:r>
        <w:t xml:space="preserve"> "</w:t>
      </w:r>
      <w:proofErr w:type="spellStart"/>
      <w:r>
        <w:t>Межвед</w:t>
      </w:r>
      <w:proofErr w:type="spellEnd"/>
      <w:r>
        <w:t xml:space="preserve"> ЛО" формы о принятом решении и переводит дело в архив </w:t>
      </w:r>
      <w:proofErr w:type="spellStart"/>
      <w:r>
        <w:t>АИС</w:t>
      </w:r>
      <w:proofErr w:type="spellEnd"/>
      <w:r>
        <w:t xml:space="preserve"> "</w:t>
      </w:r>
      <w:proofErr w:type="spellStart"/>
      <w:r>
        <w:t>Межвед</w:t>
      </w:r>
      <w:proofErr w:type="spellEnd"/>
      <w:r>
        <w:t xml:space="preserve"> ЛО".</w:t>
      </w:r>
    </w:p>
    <w:p w:rsidR="00C331C3" w:rsidRDefault="00C331C3" w:rsidP="00C331C3">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письменном виде</w:t>
      </w:r>
    </w:p>
    <w:p w:rsidR="00C331C3" w:rsidRDefault="00C331C3" w:rsidP="00C331C3">
      <w:pPr>
        <w:pStyle w:val="ConsPlusNormal"/>
        <w:spacing w:before="220"/>
        <w:ind w:firstLine="540"/>
        <w:jc w:val="both"/>
      </w:pPr>
      <w:r>
        <w:t xml:space="preserve">почтой, либо выдает его при личном обращении заявителя в Комитет, либо в </w:t>
      </w:r>
      <w:proofErr w:type="spellStart"/>
      <w:r>
        <w:t>МФЦ</w:t>
      </w:r>
      <w:proofErr w:type="spellEnd"/>
      <w: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t>ПГУ</w:t>
      </w:r>
      <w:proofErr w:type="spellEnd"/>
      <w:r>
        <w:t xml:space="preserve"> ЛО или </w:t>
      </w:r>
      <w:proofErr w:type="spellStart"/>
      <w:r>
        <w:t>ЕПГУ</w:t>
      </w:r>
      <w:proofErr w:type="spellEnd"/>
      <w:r>
        <w:t>.</w:t>
      </w:r>
    </w:p>
    <w:p w:rsidR="00C331C3" w:rsidRDefault="00C331C3" w:rsidP="00C331C3">
      <w:pPr>
        <w:pStyle w:val="ConsPlusNormal"/>
        <w:spacing w:before="220"/>
        <w:ind w:firstLine="540"/>
        <w:jc w:val="both"/>
      </w:pPr>
      <w:r>
        <w:t xml:space="preserve">3.2.8. В случае поступления всех документов, указанных в </w:t>
      </w:r>
      <w:hyperlink w:anchor="P131"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w:t>
      </w:r>
      <w:proofErr w:type="spellStart"/>
      <w:r>
        <w:t>ПГУ</w:t>
      </w:r>
      <w:proofErr w:type="spellEnd"/>
      <w:r>
        <w:t xml:space="preserve"> ЛО или </w:t>
      </w:r>
      <w:proofErr w:type="spellStart"/>
      <w:r>
        <w:t>ЕПГУ</w:t>
      </w:r>
      <w:proofErr w:type="spellEnd"/>
      <w:r>
        <w:t>.</w:t>
      </w:r>
    </w:p>
    <w:p w:rsidR="00C331C3" w:rsidRDefault="00C331C3" w:rsidP="00C331C3">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31" w:history="1">
        <w:r>
          <w:rPr>
            <w:color w:val="0000FF"/>
          </w:rPr>
          <w:t>пункте 2.6</w:t>
        </w:r>
      </w:hyperlink>
      <w:r>
        <w:t xml:space="preserve"> настоящего </w:t>
      </w:r>
      <w:r>
        <w:lastRenderedPageBreak/>
        <w:t xml:space="preserve">административного регламента, и отсутствия оснований, указанных в </w:t>
      </w:r>
      <w:hyperlink w:anchor="P140" w:history="1">
        <w:r>
          <w:rPr>
            <w:color w:val="0000FF"/>
          </w:rPr>
          <w:t>пункте 2.10</w:t>
        </w:r>
      </w:hyperlink>
      <w:r>
        <w:t xml:space="preserve"> настоящего Административного регламента.</w:t>
      </w:r>
    </w:p>
    <w:p w:rsidR="00C331C3" w:rsidRDefault="00C331C3" w:rsidP="00C331C3">
      <w:pPr>
        <w:pStyle w:val="ConsPlusNormal"/>
        <w:spacing w:before="220"/>
        <w:ind w:firstLine="540"/>
        <w:jc w:val="both"/>
      </w:pPr>
      <w:r>
        <w:t xml:space="preserve">3.2.9. Комитет при поступлении документов от заявителя посредством </w:t>
      </w:r>
      <w:proofErr w:type="spellStart"/>
      <w:r>
        <w:t>ПГУ</w:t>
      </w:r>
      <w:proofErr w:type="spellEnd"/>
      <w:r>
        <w:t xml:space="preserve"> ЛО или </w:t>
      </w:r>
      <w:proofErr w:type="spellStart"/>
      <w:r>
        <w:t>ЕПГУ</w:t>
      </w:r>
      <w:proofErr w:type="spellEnd"/>
      <w: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31C3" w:rsidRDefault="00C331C3" w:rsidP="00C331C3">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t>регистрации результата предоставления государственной услуги Комитета</w:t>
      </w:r>
      <w:proofErr w:type="gramEnd"/>
      <w:r>
        <w:t>.</w:t>
      </w:r>
    </w:p>
    <w:p w:rsidR="00C331C3" w:rsidRDefault="00C331C3" w:rsidP="00C331C3">
      <w:pPr>
        <w:pStyle w:val="ConsPlusNormal"/>
        <w:ind w:firstLine="540"/>
        <w:jc w:val="both"/>
      </w:pPr>
    </w:p>
    <w:p w:rsidR="00C331C3" w:rsidRDefault="00C331C3" w:rsidP="00C331C3">
      <w:pPr>
        <w:pStyle w:val="ConsPlusTitle"/>
        <w:ind w:firstLine="540"/>
        <w:jc w:val="both"/>
        <w:outlineLvl w:val="2"/>
      </w:pPr>
      <w:r>
        <w:t>3.3. Особенности выполнения административных процедур в многофункциональных центрах</w:t>
      </w:r>
    </w:p>
    <w:p w:rsidR="00C331C3" w:rsidRDefault="00C331C3" w:rsidP="00C331C3">
      <w:pPr>
        <w:pStyle w:val="ConsPlusNormal"/>
        <w:ind w:firstLine="540"/>
        <w:jc w:val="both"/>
      </w:pPr>
    </w:p>
    <w:p w:rsidR="00C331C3" w:rsidRDefault="00C331C3" w:rsidP="00C331C3">
      <w:pPr>
        <w:pStyle w:val="ConsPlusNormal"/>
        <w:ind w:firstLine="540"/>
        <w:jc w:val="both"/>
      </w:pPr>
      <w:r>
        <w:t xml:space="preserve">3.3.1. В случае подачи документов в Комитет посредством </w:t>
      </w:r>
      <w:proofErr w:type="spellStart"/>
      <w:r>
        <w:t>МФЦ</w:t>
      </w:r>
      <w:proofErr w:type="spellEnd"/>
      <w:r>
        <w:t xml:space="preserve"> специалист </w:t>
      </w:r>
      <w:proofErr w:type="spellStart"/>
      <w:r>
        <w:t>МФЦ</w:t>
      </w:r>
      <w:proofErr w:type="spellEnd"/>
      <w:r>
        <w:t>, осуществляющий прием документов, представленных для получения государственной услуги, выполняет следующие действия:</w:t>
      </w:r>
    </w:p>
    <w:p w:rsidR="00C331C3" w:rsidRDefault="00C331C3" w:rsidP="00C331C3">
      <w:pPr>
        <w:pStyle w:val="ConsPlusNormal"/>
        <w:spacing w:before="220"/>
        <w:ind w:firstLine="540"/>
        <w:jc w:val="both"/>
      </w:pPr>
      <w:r>
        <w:t>а) определяет предмет обращения;</w:t>
      </w:r>
    </w:p>
    <w:p w:rsidR="00C331C3" w:rsidRDefault="00C331C3" w:rsidP="00C331C3">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C331C3" w:rsidRDefault="00C331C3" w:rsidP="00C331C3">
      <w:pPr>
        <w:pStyle w:val="ConsPlusNormal"/>
        <w:spacing w:before="220"/>
        <w:ind w:firstLine="540"/>
        <w:jc w:val="both"/>
      </w:pPr>
      <w:r>
        <w:t>в) проводит проверку правильности заполнения обращения;</w:t>
      </w:r>
    </w:p>
    <w:p w:rsidR="00C331C3" w:rsidRDefault="00C331C3" w:rsidP="00C331C3">
      <w:pPr>
        <w:pStyle w:val="ConsPlusNormal"/>
        <w:spacing w:before="220"/>
        <w:ind w:firstLine="540"/>
        <w:jc w:val="both"/>
      </w:pPr>
      <w:r>
        <w:t>г) проводит проверку укомплектованности пакета документов;</w:t>
      </w:r>
    </w:p>
    <w:p w:rsidR="00C331C3" w:rsidRDefault="00C331C3" w:rsidP="00C331C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1C3" w:rsidRDefault="00C331C3" w:rsidP="00C331C3">
      <w:pPr>
        <w:pStyle w:val="ConsPlusNormal"/>
        <w:spacing w:before="220"/>
        <w:ind w:firstLine="540"/>
        <w:jc w:val="both"/>
      </w:pPr>
      <w:r>
        <w:t xml:space="preserve">е) заверяет электронное дело своей электронной подписью (далее - </w:t>
      </w:r>
      <w:proofErr w:type="spellStart"/>
      <w:r>
        <w:t>ЭП</w:t>
      </w:r>
      <w:proofErr w:type="spellEnd"/>
      <w:r>
        <w:t>);</w:t>
      </w:r>
    </w:p>
    <w:p w:rsidR="00C331C3" w:rsidRDefault="00C331C3" w:rsidP="00C331C3">
      <w:pPr>
        <w:pStyle w:val="ConsPlusNormal"/>
        <w:spacing w:before="220"/>
        <w:ind w:firstLine="540"/>
        <w:jc w:val="both"/>
      </w:pPr>
      <w:r>
        <w:t xml:space="preserve">ж) направляет копии документов и реестр документов в Комитет в электронном виде (в составе пакетов электронных дел) в день обращения заявителя в </w:t>
      </w:r>
      <w:proofErr w:type="spellStart"/>
      <w:r>
        <w:t>МФЦ</w:t>
      </w:r>
      <w:proofErr w:type="spellEnd"/>
      <w:r>
        <w:t>.</w:t>
      </w:r>
    </w:p>
    <w:p w:rsidR="00C331C3" w:rsidRDefault="00C331C3" w:rsidP="00C331C3">
      <w:pPr>
        <w:pStyle w:val="ConsPlusNormal"/>
        <w:spacing w:before="220"/>
        <w:ind w:firstLine="540"/>
        <w:jc w:val="both"/>
      </w:pPr>
      <w:r>
        <w:t xml:space="preserve">По окончании приема документов специалист </w:t>
      </w:r>
      <w:proofErr w:type="spellStart"/>
      <w:r>
        <w:t>МФЦ</w:t>
      </w:r>
      <w:proofErr w:type="spellEnd"/>
      <w:r>
        <w:t xml:space="preserve"> выдает заявителю расписку в приеме документов.</w:t>
      </w:r>
    </w:p>
    <w:p w:rsidR="00C331C3" w:rsidRDefault="00C331C3" w:rsidP="00C331C3">
      <w:pPr>
        <w:pStyle w:val="ConsPlusNormal"/>
        <w:spacing w:before="220"/>
        <w:ind w:firstLine="540"/>
        <w:jc w:val="both"/>
      </w:pPr>
      <w:r>
        <w:t xml:space="preserve">3.3.2. При указании заявителем места получения ответа (результата предоставления государственной услуги) посредством </w:t>
      </w:r>
      <w:proofErr w:type="spellStart"/>
      <w:r>
        <w:t>МФЦ</w:t>
      </w:r>
      <w:proofErr w:type="spellEnd"/>
      <w:r>
        <w:t xml:space="preserve"> должностное лицо Комитета, ответственное за выполнение административной процедуры, передает специалисту </w:t>
      </w:r>
      <w:proofErr w:type="spellStart"/>
      <w:r>
        <w:t>МФЦ</w:t>
      </w:r>
      <w:proofErr w:type="spellEnd"/>
      <w:r>
        <w:t xml:space="preserve"> для передачи в соответствующий </w:t>
      </w:r>
      <w:proofErr w:type="spellStart"/>
      <w:r>
        <w:t>МФЦ</w:t>
      </w:r>
      <w:proofErr w:type="spellEnd"/>
      <w:r>
        <w:t xml:space="preserve"> результат предоставления услуги для его последующей выдачи заявителю:</w:t>
      </w:r>
    </w:p>
    <w:p w:rsidR="00C331C3" w:rsidRDefault="00C331C3" w:rsidP="00C331C3">
      <w:pPr>
        <w:pStyle w:val="ConsPlusNormal"/>
        <w:spacing w:before="220"/>
        <w:ind w:firstLine="540"/>
        <w:jc w:val="both"/>
      </w:pPr>
      <w:proofErr w:type="gramStart"/>
      <w:r>
        <w:t>-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C331C3" w:rsidRDefault="00C331C3" w:rsidP="00C331C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2 рабочих дней до окончания срока предоставления услуги.</w:t>
      </w:r>
    </w:p>
    <w:p w:rsidR="00C331C3" w:rsidRDefault="00C331C3" w:rsidP="00C331C3">
      <w:pPr>
        <w:pStyle w:val="ConsPlusNormal"/>
        <w:spacing w:before="220"/>
        <w:ind w:firstLine="540"/>
        <w:jc w:val="both"/>
      </w:pPr>
      <w:r>
        <w:lastRenderedPageBreak/>
        <w:t xml:space="preserve">Специалист </w:t>
      </w:r>
      <w:proofErr w:type="spellStart"/>
      <w:r>
        <w:t>МФЦ</w:t>
      </w:r>
      <w:proofErr w:type="spellEnd"/>
      <w:r>
        <w:t xml:space="preserve">,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t>МФЦ</w:t>
      </w:r>
      <w:proofErr w:type="spellEnd"/>
      <w:r>
        <w:t>.</w:t>
      </w:r>
    </w:p>
    <w:p w:rsidR="00C331C3" w:rsidRDefault="00C331C3" w:rsidP="00C331C3">
      <w:pPr>
        <w:pStyle w:val="ConsPlusNormal"/>
        <w:ind w:firstLine="540"/>
        <w:jc w:val="both"/>
      </w:pPr>
    </w:p>
    <w:p w:rsidR="00C331C3" w:rsidRDefault="00C331C3" w:rsidP="00C331C3">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C331C3" w:rsidRDefault="00C331C3" w:rsidP="00C331C3">
      <w:pPr>
        <w:pStyle w:val="ConsPlusTitle"/>
        <w:jc w:val="center"/>
      </w:pPr>
      <w:r>
        <w:t>регламента</w:t>
      </w:r>
    </w:p>
    <w:p w:rsidR="00C331C3" w:rsidRDefault="00C331C3" w:rsidP="00C331C3">
      <w:pPr>
        <w:pStyle w:val="ConsPlusNormal"/>
        <w:ind w:firstLine="540"/>
        <w:jc w:val="both"/>
      </w:pPr>
    </w:p>
    <w:p w:rsidR="00C331C3" w:rsidRDefault="00C331C3" w:rsidP="00C331C3">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331C3" w:rsidRDefault="00C331C3" w:rsidP="00C331C3">
      <w:pPr>
        <w:pStyle w:val="ConsPlusNormal"/>
        <w:spacing w:before="220"/>
        <w:ind w:firstLine="540"/>
        <w:jc w:val="both"/>
      </w:pPr>
      <w:proofErr w:type="gramStart"/>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roofErr w:type="gramEnd"/>
    </w:p>
    <w:p w:rsidR="00C331C3" w:rsidRDefault="00C331C3" w:rsidP="00C331C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331C3" w:rsidRDefault="00C331C3" w:rsidP="00C331C3">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C331C3" w:rsidRDefault="00C331C3" w:rsidP="00C331C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C331C3" w:rsidRDefault="00C331C3" w:rsidP="00C331C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331C3" w:rsidRDefault="00C331C3" w:rsidP="00C331C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331C3" w:rsidRDefault="00C331C3" w:rsidP="00C331C3">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C331C3" w:rsidRDefault="00C331C3" w:rsidP="00C331C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31C3" w:rsidRDefault="00C331C3" w:rsidP="00C331C3">
      <w:pPr>
        <w:pStyle w:val="ConsPlusNormal"/>
        <w:spacing w:before="220"/>
        <w:ind w:firstLine="540"/>
        <w:jc w:val="both"/>
      </w:pPr>
      <w:r>
        <w:lastRenderedPageBreak/>
        <w:t>По результатам рассмотрения обращений дается письменный ответ.</w:t>
      </w:r>
    </w:p>
    <w:p w:rsidR="00C331C3" w:rsidRDefault="00C331C3" w:rsidP="00C331C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331C3" w:rsidRDefault="00C331C3" w:rsidP="00C331C3">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31C3" w:rsidRDefault="00C331C3" w:rsidP="00C331C3">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C331C3" w:rsidRDefault="00C331C3" w:rsidP="00C331C3">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C331C3" w:rsidRDefault="00C331C3" w:rsidP="00C331C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C331C3" w:rsidRDefault="00C331C3" w:rsidP="00C331C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C331C3" w:rsidRDefault="00C331C3" w:rsidP="00C331C3">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31C3" w:rsidRDefault="00C331C3" w:rsidP="00C331C3">
      <w:pPr>
        <w:pStyle w:val="ConsPlusNormal"/>
        <w:ind w:firstLine="540"/>
        <w:jc w:val="both"/>
      </w:pPr>
    </w:p>
    <w:p w:rsidR="00C331C3" w:rsidRDefault="00C331C3" w:rsidP="00C331C3">
      <w:pPr>
        <w:pStyle w:val="ConsPlusTitle"/>
        <w:jc w:val="center"/>
        <w:outlineLvl w:val="1"/>
      </w:pPr>
      <w:r>
        <w:t>5. Досудебный (внесудебный) порядок обжалования решений</w:t>
      </w:r>
    </w:p>
    <w:p w:rsidR="00C331C3" w:rsidRDefault="00C331C3" w:rsidP="00C331C3">
      <w:pPr>
        <w:pStyle w:val="ConsPlusTitle"/>
        <w:jc w:val="center"/>
      </w:pPr>
      <w:r>
        <w:t>и действий (бездействия) органа, предоставляющего</w:t>
      </w:r>
    </w:p>
    <w:p w:rsidR="00C331C3" w:rsidRDefault="00C331C3" w:rsidP="00C331C3">
      <w:pPr>
        <w:pStyle w:val="ConsPlusTitle"/>
        <w:jc w:val="center"/>
      </w:pPr>
      <w:r>
        <w:t>государственную услугу, а также должностных лиц органа,</w:t>
      </w:r>
    </w:p>
    <w:p w:rsidR="00C331C3" w:rsidRDefault="00C331C3" w:rsidP="00C331C3">
      <w:pPr>
        <w:pStyle w:val="ConsPlusTitle"/>
        <w:jc w:val="center"/>
      </w:pPr>
      <w:proofErr w:type="gramStart"/>
      <w:r>
        <w:t>предоставляющего</w:t>
      </w:r>
      <w:proofErr w:type="gramEnd"/>
      <w:r>
        <w:t xml:space="preserve"> государственную услугу, либо</w:t>
      </w:r>
    </w:p>
    <w:p w:rsidR="00C331C3" w:rsidRDefault="00C331C3" w:rsidP="00C331C3">
      <w:pPr>
        <w:pStyle w:val="ConsPlusTitle"/>
        <w:jc w:val="center"/>
      </w:pPr>
      <w:r>
        <w:t>государственных или муниципальных служащих,</w:t>
      </w:r>
    </w:p>
    <w:p w:rsidR="00C331C3" w:rsidRDefault="00C331C3" w:rsidP="00C331C3">
      <w:pPr>
        <w:pStyle w:val="ConsPlusTitle"/>
        <w:jc w:val="center"/>
      </w:pPr>
      <w:r>
        <w:t xml:space="preserve">многофункционального центра предоставления </w:t>
      </w:r>
      <w:proofErr w:type="gramStart"/>
      <w:r>
        <w:t>государственных</w:t>
      </w:r>
      <w:proofErr w:type="gramEnd"/>
    </w:p>
    <w:p w:rsidR="00C331C3" w:rsidRDefault="00C331C3" w:rsidP="00C331C3">
      <w:pPr>
        <w:pStyle w:val="ConsPlusTitle"/>
        <w:jc w:val="center"/>
      </w:pPr>
      <w:r>
        <w:t>и муниципальных услуг, работника многофункционального центра</w:t>
      </w:r>
    </w:p>
    <w:p w:rsidR="00C331C3" w:rsidRDefault="00C331C3" w:rsidP="00C331C3">
      <w:pPr>
        <w:pStyle w:val="ConsPlusTitle"/>
        <w:jc w:val="center"/>
      </w:pPr>
      <w:r>
        <w:t>предоставления государственных и муниципальных услуг</w:t>
      </w:r>
    </w:p>
    <w:p w:rsidR="00C331C3" w:rsidRDefault="00C331C3" w:rsidP="00C331C3">
      <w:pPr>
        <w:pStyle w:val="ConsPlusNormal"/>
        <w:jc w:val="center"/>
      </w:pPr>
      <w:proofErr w:type="gramStart"/>
      <w:r>
        <w:t xml:space="preserve">(в ред. </w:t>
      </w:r>
      <w:hyperlink r:id="rId21" w:history="1">
        <w:r>
          <w:rPr>
            <w:color w:val="0000FF"/>
          </w:rPr>
          <w:t>Приказа</w:t>
        </w:r>
      </w:hyperlink>
      <w:r>
        <w:t xml:space="preserve"> комитета общего и профессионального</w:t>
      </w:r>
      <w:proofErr w:type="gramEnd"/>
    </w:p>
    <w:p w:rsidR="00C331C3" w:rsidRDefault="00C331C3" w:rsidP="00C331C3">
      <w:pPr>
        <w:pStyle w:val="ConsPlusNormal"/>
        <w:jc w:val="center"/>
      </w:pPr>
      <w:r>
        <w:t>образования Ленинградской области от 13.03.2019 N 21)</w:t>
      </w:r>
    </w:p>
    <w:p w:rsidR="00C331C3" w:rsidRDefault="00C331C3" w:rsidP="00C331C3">
      <w:pPr>
        <w:pStyle w:val="ConsPlusNormal"/>
        <w:ind w:firstLine="540"/>
        <w:jc w:val="both"/>
      </w:pPr>
    </w:p>
    <w:p w:rsidR="00C331C3" w:rsidRDefault="00C331C3" w:rsidP="00C331C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331C3" w:rsidRDefault="00C331C3" w:rsidP="00C331C3">
      <w:pPr>
        <w:pStyle w:val="ConsPlusNormal"/>
        <w:spacing w:before="220"/>
        <w:ind w:firstLine="540"/>
        <w:jc w:val="both"/>
      </w:pPr>
      <w:r>
        <w:t>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C331C3" w:rsidRDefault="00C331C3" w:rsidP="00C331C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2" w:history="1">
        <w:r>
          <w:rPr>
            <w:color w:val="0000FF"/>
          </w:rPr>
          <w:t>статье 15.1</w:t>
        </w:r>
      </w:hyperlink>
      <w:r>
        <w:t xml:space="preserve"> Федерального закона от 27.07.2010 N 210-ФЗ;</w:t>
      </w:r>
    </w:p>
    <w:p w:rsidR="00C331C3" w:rsidRDefault="00C331C3" w:rsidP="00C331C3">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color w:val="0000FF"/>
          </w:rPr>
          <w:t>частью 1.3 статьи 16</w:t>
        </w:r>
      </w:hyperlink>
      <w:r>
        <w:t xml:space="preserve"> Федерального закона от 27.07.2010 N 210-ФЗ;</w:t>
      </w:r>
      <w:proofErr w:type="gramEnd"/>
    </w:p>
    <w:p w:rsidR="00C331C3" w:rsidRDefault="00C331C3" w:rsidP="00C331C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331C3" w:rsidRDefault="00C331C3" w:rsidP="00C331C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331C3" w:rsidRDefault="00C331C3" w:rsidP="00C331C3">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Pr>
            <w:color w:val="0000FF"/>
          </w:rPr>
          <w:t>частью 1.3 статьи 16</w:t>
        </w:r>
      </w:hyperlink>
      <w:r>
        <w:t xml:space="preserve"> Федерального закона от 27.07.2010 N 210-ФЗ;</w:t>
      </w:r>
      <w:proofErr w:type="gramEnd"/>
    </w:p>
    <w:p w:rsidR="00C331C3" w:rsidRDefault="00C331C3" w:rsidP="00C331C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331C3" w:rsidRDefault="00C331C3" w:rsidP="00C331C3">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color w:val="0000FF"/>
          </w:rPr>
          <w:t>частью 1.3 статьи 16</w:t>
        </w:r>
      </w:hyperlink>
      <w:r>
        <w:t xml:space="preserve"> Федерального закона от 27.07.2010 N 210-ФЗ;</w:t>
      </w:r>
      <w:proofErr w:type="gramEnd"/>
    </w:p>
    <w:p w:rsidR="00C331C3" w:rsidRDefault="00C331C3" w:rsidP="00C331C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331C3" w:rsidRDefault="00C331C3" w:rsidP="00C331C3">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history="1">
        <w:r>
          <w:rPr>
            <w:color w:val="0000FF"/>
          </w:rPr>
          <w:t>частью 1.3 статьи 16</w:t>
        </w:r>
      </w:hyperlink>
      <w:r>
        <w:t xml:space="preserve"> Федерального закона от 27.07.2010 N 210-ФЗ;</w:t>
      </w:r>
      <w:proofErr w:type="gramEnd"/>
    </w:p>
    <w:p w:rsidR="00C331C3" w:rsidRDefault="00C331C3" w:rsidP="00C331C3">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7"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color w:val="0000FF"/>
          </w:rPr>
          <w:t>частью 1.3 статьи 16</w:t>
        </w:r>
      </w:hyperlink>
      <w:r>
        <w:t xml:space="preserve"> Федерального закона от 27.07.2010 N 210-ФЗ.</w:t>
      </w:r>
      <w:proofErr w:type="gramEnd"/>
    </w:p>
    <w:p w:rsidR="00C331C3" w:rsidRDefault="00C331C3" w:rsidP="00C331C3">
      <w:pPr>
        <w:pStyle w:val="ConsPlusNormal"/>
        <w:spacing w:before="220"/>
        <w:ind w:firstLine="540"/>
        <w:jc w:val="both"/>
      </w:pPr>
      <w:r>
        <w:t xml:space="preserve">5.3. Жалоба подается в письменной форме на бумажном носителе, в электронной форме в Комитет, </w:t>
      </w:r>
      <w:proofErr w:type="spellStart"/>
      <w:r>
        <w:t>ГБУ</w:t>
      </w:r>
      <w:proofErr w:type="spellEnd"/>
      <w:r>
        <w:t xml:space="preserve"> ЛО "</w:t>
      </w:r>
      <w:proofErr w:type="spellStart"/>
      <w:r>
        <w:t>МФЦ</w:t>
      </w:r>
      <w:proofErr w:type="spellEnd"/>
      <w:r>
        <w:t xml:space="preserve">" либо в Комитет экономического развития и инвестиционной деятельности Ленинградской области, являющийся учредителем </w:t>
      </w:r>
      <w:proofErr w:type="spellStart"/>
      <w:r>
        <w:t>ГБУ</w:t>
      </w:r>
      <w:proofErr w:type="spellEnd"/>
      <w:r>
        <w:t xml:space="preserve"> ЛО "</w:t>
      </w:r>
      <w:proofErr w:type="spellStart"/>
      <w:r>
        <w:t>МФЦ</w:t>
      </w:r>
      <w:proofErr w:type="spellEnd"/>
      <w:r>
        <w:t xml:space="preserve">" (далее - учредитель </w:t>
      </w:r>
      <w:proofErr w:type="spellStart"/>
      <w:r>
        <w:t>ГБУ</w:t>
      </w:r>
      <w:proofErr w:type="spellEnd"/>
      <w:r>
        <w:t xml:space="preserve"> ЛО "</w:t>
      </w:r>
      <w:proofErr w:type="spellStart"/>
      <w:r>
        <w:t>МФЦ</w:t>
      </w:r>
      <w:proofErr w:type="spellEnd"/>
      <w:r>
        <w:t xml:space="preserve">").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w:t>
      </w:r>
      <w:proofErr w:type="gramStart"/>
      <w:r>
        <w:t>и(</w:t>
      </w:r>
      <w:proofErr w:type="gramEnd"/>
      <w:r>
        <w:t>или) Губернатору Ленинградской области.</w:t>
      </w:r>
    </w:p>
    <w:p w:rsidR="00C331C3" w:rsidRDefault="00C331C3" w:rsidP="00C331C3">
      <w:pPr>
        <w:pStyle w:val="ConsPlusNormal"/>
        <w:spacing w:before="220"/>
        <w:ind w:firstLine="540"/>
        <w:jc w:val="both"/>
      </w:pPr>
      <w:r>
        <w:t xml:space="preserve">Жалобы на решения и действия (бездействие) работника </w:t>
      </w:r>
      <w:proofErr w:type="spellStart"/>
      <w:r>
        <w:t>ГБУ</w:t>
      </w:r>
      <w:proofErr w:type="spellEnd"/>
      <w:r>
        <w:t xml:space="preserve"> ЛО "</w:t>
      </w:r>
      <w:proofErr w:type="spellStart"/>
      <w:r>
        <w:t>МФЦ</w:t>
      </w:r>
      <w:proofErr w:type="spellEnd"/>
      <w:r>
        <w:t xml:space="preserve">" подаются руководителю многофункционального центра. Жалобы на решения и действия (бездействие) </w:t>
      </w:r>
      <w:proofErr w:type="spellStart"/>
      <w:r>
        <w:t>ГБУ</w:t>
      </w:r>
      <w:proofErr w:type="spellEnd"/>
      <w:r>
        <w:t xml:space="preserve"> ЛО "</w:t>
      </w:r>
      <w:proofErr w:type="spellStart"/>
      <w:r>
        <w:t>МФЦ</w:t>
      </w:r>
      <w:proofErr w:type="spellEnd"/>
      <w:r>
        <w:t xml:space="preserve">" подаются учредителю </w:t>
      </w:r>
      <w:proofErr w:type="spellStart"/>
      <w:r>
        <w:t>ГБУ</w:t>
      </w:r>
      <w:proofErr w:type="spellEnd"/>
      <w:r>
        <w:t xml:space="preserve"> ЛО "</w:t>
      </w:r>
      <w:proofErr w:type="spellStart"/>
      <w:r>
        <w:t>МФЦ</w:t>
      </w:r>
      <w:proofErr w:type="spellEnd"/>
      <w:r>
        <w:t>".</w:t>
      </w:r>
    </w:p>
    <w:p w:rsidR="00C331C3" w:rsidRDefault="00C331C3" w:rsidP="00C331C3">
      <w:pPr>
        <w:pStyle w:val="ConsPlusNormal"/>
        <w:spacing w:before="220"/>
        <w:ind w:firstLine="540"/>
        <w:jc w:val="both"/>
      </w:pPr>
      <w:r>
        <w:t xml:space="preserve">Жалоба на решения и действия (бездействие) Комитета, должностного лица Комитета, государственного или муниципального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w:t>
      </w:r>
      <w:proofErr w:type="spellStart"/>
      <w:r>
        <w:t>ЕПГУ</w:t>
      </w:r>
      <w:proofErr w:type="spellEnd"/>
      <w:r>
        <w:t xml:space="preserve"> либо </w:t>
      </w:r>
      <w:proofErr w:type="spellStart"/>
      <w:r>
        <w:t>ПГУ</w:t>
      </w:r>
      <w:proofErr w:type="spellEnd"/>
      <w:r>
        <w:t xml:space="preserve">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t>ЕПГУ</w:t>
      </w:r>
      <w:proofErr w:type="spellEnd"/>
      <w:r>
        <w:t xml:space="preserve"> либо </w:t>
      </w:r>
      <w:proofErr w:type="spellStart"/>
      <w:r>
        <w:t>ПГУ</w:t>
      </w:r>
      <w:proofErr w:type="spellEnd"/>
      <w:r>
        <w:t xml:space="preserve"> ЛО, а также может быть принята при личном приеме заявителя.</w:t>
      </w:r>
    </w:p>
    <w:p w:rsidR="00C331C3" w:rsidRDefault="00C331C3" w:rsidP="00C331C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Pr>
            <w:color w:val="0000FF"/>
          </w:rPr>
          <w:t>части 5 статьи 11.2</w:t>
        </w:r>
      </w:hyperlink>
      <w:r>
        <w:t xml:space="preserve"> Федерального закона N 210-ФЗ.</w:t>
      </w:r>
    </w:p>
    <w:p w:rsidR="00C331C3" w:rsidRDefault="00C331C3" w:rsidP="00C331C3">
      <w:pPr>
        <w:pStyle w:val="ConsPlusNormal"/>
        <w:spacing w:before="220"/>
        <w:ind w:firstLine="540"/>
        <w:jc w:val="both"/>
      </w:pPr>
      <w:r>
        <w:t>В письменной жалобе в обязательном порядке указываются:</w:t>
      </w:r>
    </w:p>
    <w:p w:rsidR="00C331C3" w:rsidRDefault="00C331C3" w:rsidP="00C331C3">
      <w:pPr>
        <w:pStyle w:val="ConsPlusNormal"/>
        <w:spacing w:before="220"/>
        <w:ind w:firstLine="540"/>
        <w:jc w:val="both"/>
      </w:pPr>
      <w:r>
        <w:t xml:space="preserve">- наименование Комитета, должностного лица Комитета либо государственного или муниципального служащего, филиала, отдела, удаленного рабочего места </w:t>
      </w:r>
      <w:proofErr w:type="spellStart"/>
      <w:r>
        <w:t>ГБУ</w:t>
      </w:r>
      <w:proofErr w:type="spellEnd"/>
      <w:r>
        <w:t xml:space="preserve"> ЛО "</w:t>
      </w:r>
      <w:proofErr w:type="spellStart"/>
      <w:r>
        <w:t>МФЦ</w:t>
      </w:r>
      <w:proofErr w:type="spellEnd"/>
      <w:r>
        <w:t xml:space="preserve">", его руководителя </w:t>
      </w:r>
      <w:proofErr w:type="gramStart"/>
      <w:r>
        <w:t>и(</w:t>
      </w:r>
      <w:proofErr w:type="gramEnd"/>
      <w:r>
        <w:t>или) работника, решения и действия (бездействие) которых обжалуются;</w:t>
      </w:r>
    </w:p>
    <w:p w:rsidR="00C331C3" w:rsidRDefault="00C331C3" w:rsidP="00C331C3">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1C3" w:rsidRDefault="00C331C3" w:rsidP="00C331C3">
      <w:pPr>
        <w:pStyle w:val="ConsPlusNormal"/>
        <w:spacing w:before="220"/>
        <w:ind w:firstLine="540"/>
        <w:jc w:val="both"/>
      </w:pPr>
      <w:r>
        <w:t xml:space="preserve">- сведения об обжалуемых решениях и действиях (бездействии) Комитета, должностного лица Комитета либо государственного или муниципального служащего, филиала, отдела, удаленного рабочего места </w:t>
      </w:r>
      <w:proofErr w:type="spellStart"/>
      <w:r>
        <w:t>ГБУ</w:t>
      </w:r>
      <w:proofErr w:type="spellEnd"/>
      <w:r>
        <w:t xml:space="preserve"> ЛО "</w:t>
      </w:r>
      <w:proofErr w:type="spellStart"/>
      <w:r>
        <w:t>МФЦ</w:t>
      </w:r>
      <w:proofErr w:type="spellEnd"/>
      <w:r>
        <w:t>", его работника;</w:t>
      </w:r>
    </w:p>
    <w:p w:rsidR="00C331C3" w:rsidRDefault="00C331C3" w:rsidP="00C331C3">
      <w:pPr>
        <w:pStyle w:val="ConsPlusNormal"/>
        <w:spacing w:before="220"/>
        <w:ind w:firstLine="540"/>
        <w:jc w:val="both"/>
      </w:pPr>
      <w:r>
        <w:lastRenderedPageBreak/>
        <w:t xml:space="preserve">- доводы, на основании которых заявитель не согласен с решением и действием (бездействием) Комитета, должностного лица Комитета либо государственного или муниципального служащего, филиала, отдела, удаленного рабочего места </w:t>
      </w:r>
      <w:proofErr w:type="spellStart"/>
      <w:r>
        <w:t>ГБУ</w:t>
      </w:r>
      <w:proofErr w:type="spellEnd"/>
      <w:r>
        <w:t xml:space="preserve"> ЛО "</w:t>
      </w:r>
      <w:proofErr w:type="spellStart"/>
      <w:r>
        <w:t>МФЦ</w:t>
      </w:r>
      <w:proofErr w:type="spellEnd"/>
      <w:r>
        <w:t>", его работника. Заявителем могут быть представлены документы (при наличии), подтверждающие доводы заявителя, либо их копии.</w:t>
      </w:r>
    </w:p>
    <w:p w:rsidR="00C331C3" w:rsidRDefault="00C331C3" w:rsidP="00C331C3">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331C3" w:rsidRDefault="00C331C3" w:rsidP="00C331C3">
      <w:pPr>
        <w:pStyle w:val="ConsPlusNormal"/>
        <w:spacing w:before="220"/>
        <w:ind w:firstLine="540"/>
        <w:jc w:val="both"/>
      </w:pPr>
      <w:r>
        <w:t xml:space="preserve">5.6. Жалоба, поступившая в Комитет, </w:t>
      </w:r>
      <w:proofErr w:type="spellStart"/>
      <w:r>
        <w:t>ГБУ</w:t>
      </w:r>
      <w:proofErr w:type="spellEnd"/>
      <w:r>
        <w:t xml:space="preserve"> ЛО "</w:t>
      </w:r>
      <w:proofErr w:type="spellStart"/>
      <w:r>
        <w:t>МФЦ</w:t>
      </w:r>
      <w:proofErr w:type="spellEnd"/>
      <w:r>
        <w:t xml:space="preserve">", учредителю </w:t>
      </w:r>
      <w:proofErr w:type="spellStart"/>
      <w:r>
        <w:t>ГБУ</w:t>
      </w:r>
      <w:proofErr w:type="spellEnd"/>
      <w:r>
        <w:t xml:space="preserve"> ЛО "</w:t>
      </w:r>
      <w:proofErr w:type="spellStart"/>
      <w:r>
        <w:t>МФЦ</w:t>
      </w:r>
      <w:proofErr w:type="spellEnd"/>
      <w:r>
        <w:t xml:space="preserve">" либо заместителю Председателя Правительства Ленинградской области по социальным вопросам </w:t>
      </w:r>
      <w:proofErr w:type="gramStart"/>
      <w:r>
        <w:t>и(</w:t>
      </w:r>
      <w:proofErr w:type="gramEnd"/>
      <w:r>
        <w:t xml:space="preserve">или) Губернатору Ленинградской области, подлежит рассмотрению в течение пятнадцати рабочих дней со дня ее регистрации, а в случае обжалования отказа Комитета, </w:t>
      </w:r>
      <w:proofErr w:type="spellStart"/>
      <w:r>
        <w:t>ГБУ</w:t>
      </w:r>
      <w:proofErr w:type="spellEnd"/>
      <w:r>
        <w:t xml:space="preserve"> ЛО "</w:t>
      </w:r>
      <w:proofErr w:type="spellStart"/>
      <w:r>
        <w:t>МФЦ</w:t>
      </w:r>
      <w:proofErr w:type="spellEnd"/>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1C3" w:rsidRDefault="00C331C3" w:rsidP="00C331C3">
      <w:pPr>
        <w:pStyle w:val="ConsPlusNormal"/>
        <w:spacing w:before="220"/>
        <w:ind w:firstLine="540"/>
        <w:jc w:val="both"/>
      </w:pPr>
      <w:r>
        <w:t>5.7. По результатам рассмотрения жалобы принимается одно из следующих решений:</w:t>
      </w:r>
    </w:p>
    <w:p w:rsidR="00C331C3" w:rsidRDefault="00C331C3" w:rsidP="00C331C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331C3" w:rsidRDefault="00C331C3" w:rsidP="00C331C3">
      <w:pPr>
        <w:pStyle w:val="ConsPlusNormal"/>
        <w:spacing w:before="220"/>
        <w:ind w:firstLine="540"/>
        <w:jc w:val="both"/>
      </w:pPr>
      <w:r>
        <w:t>2) в удовлетворении жалобы отказывается.</w:t>
      </w:r>
    </w:p>
    <w:p w:rsidR="00C331C3" w:rsidRDefault="00C331C3" w:rsidP="00C331C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1C3" w:rsidRDefault="00C331C3" w:rsidP="00C331C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331C3" w:rsidRDefault="00C331C3" w:rsidP="00C331C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1C3" w:rsidRDefault="00C331C3" w:rsidP="00C331C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jc w:val="right"/>
        <w:outlineLvl w:val="1"/>
      </w:pPr>
      <w:r>
        <w:t>Приложение 1</w:t>
      </w:r>
    </w:p>
    <w:p w:rsidR="00C331C3" w:rsidRDefault="00C331C3" w:rsidP="00C331C3">
      <w:pPr>
        <w:pStyle w:val="ConsPlusNormal"/>
      </w:pPr>
    </w:p>
    <w:p w:rsidR="00C331C3" w:rsidRDefault="00C331C3" w:rsidP="00C331C3">
      <w:pPr>
        <w:pStyle w:val="ConsPlusNonformat"/>
        <w:jc w:val="both"/>
      </w:pPr>
      <w:bookmarkStart w:id="5" w:name="P349"/>
      <w:bookmarkEnd w:id="5"/>
      <w:r>
        <w:t xml:space="preserve">                              Бланк заявления</w:t>
      </w:r>
    </w:p>
    <w:p w:rsidR="00C331C3" w:rsidRDefault="00C331C3" w:rsidP="00C331C3">
      <w:pPr>
        <w:pStyle w:val="ConsPlusNonformat"/>
        <w:jc w:val="both"/>
      </w:pPr>
    </w:p>
    <w:p w:rsidR="00C331C3" w:rsidRDefault="00C331C3" w:rsidP="00C331C3">
      <w:pPr>
        <w:pStyle w:val="ConsPlusNonformat"/>
        <w:jc w:val="both"/>
      </w:pPr>
      <w:r>
        <w:t xml:space="preserve">                                       В комитет общего и профессионального</w:t>
      </w:r>
    </w:p>
    <w:p w:rsidR="00C331C3" w:rsidRDefault="00C331C3" w:rsidP="00C331C3">
      <w:pPr>
        <w:pStyle w:val="ConsPlusNonformat"/>
        <w:jc w:val="both"/>
      </w:pPr>
      <w:r>
        <w:t xml:space="preserve">                                          образования Ленинградской области</w:t>
      </w:r>
    </w:p>
    <w:p w:rsidR="00C331C3" w:rsidRDefault="00C331C3" w:rsidP="00C331C3">
      <w:pPr>
        <w:pStyle w:val="ConsPlusNonformat"/>
        <w:jc w:val="both"/>
      </w:pPr>
    </w:p>
    <w:p w:rsidR="00C331C3" w:rsidRDefault="00C331C3" w:rsidP="00C331C3">
      <w:pPr>
        <w:pStyle w:val="ConsPlusNonformat"/>
        <w:jc w:val="both"/>
      </w:pPr>
      <w:r>
        <w:t xml:space="preserve">                                       от Ф.И.О. __________________________</w:t>
      </w:r>
    </w:p>
    <w:p w:rsidR="00C331C3" w:rsidRDefault="00C331C3" w:rsidP="00C331C3">
      <w:pPr>
        <w:pStyle w:val="ConsPlusNonformat"/>
        <w:jc w:val="both"/>
      </w:pPr>
      <w:r>
        <w:t xml:space="preserve">                                       Страна: ____________________________</w:t>
      </w:r>
    </w:p>
    <w:p w:rsidR="00C331C3" w:rsidRDefault="00C331C3" w:rsidP="00C331C3">
      <w:pPr>
        <w:pStyle w:val="ConsPlusNonformat"/>
        <w:jc w:val="both"/>
      </w:pPr>
      <w:r>
        <w:t xml:space="preserve">                                       Регион: ____________________________</w:t>
      </w:r>
    </w:p>
    <w:p w:rsidR="00C331C3" w:rsidRDefault="00C331C3" w:rsidP="00C331C3">
      <w:pPr>
        <w:pStyle w:val="ConsPlusNonformat"/>
        <w:jc w:val="both"/>
      </w:pPr>
      <w:r>
        <w:t xml:space="preserve">                                       Почтовый индекс: ___________________</w:t>
      </w:r>
    </w:p>
    <w:p w:rsidR="00C331C3" w:rsidRDefault="00C331C3" w:rsidP="00C331C3">
      <w:pPr>
        <w:pStyle w:val="ConsPlusNonformat"/>
        <w:jc w:val="both"/>
      </w:pPr>
      <w:r>
        <w:t xml:space="preserve">                                       Почтовый адрес: ____________________</w:t>
      </w:r>
    </w:p>
    <w:p w:rsidR="00C331C3" w:rsidRDefault="00C331C3" w:rsidP="00C331C3">
      <w:pPr>
        <w:pStyle w:val="ConsPlusNonformat"/>
        <w:jc w:val="both"/>
      </w:pPr>
      <w:r>
        <w:t xml:space="preserve">                                       Адрес электронной почты: ___________</w:t>
      </w:r>
    </w:p>
    <w:p w:rsidR="00C331C3" w:rsidRDefault="00C331C3" w:rsidP="00C331C3">
      <w:pPr>
        <w:pStyle w:val="ConsPlusNonformat"/>
        <w:jc w:val="both"/>
      </w:pPr>
      <w:r>
        <w:t xml:space="preserve">                                       Номер контактного телефона: ________</w:t>
      </w:r>
    </w:p>
    <w:p w:rsidR="00C331C3" w:rsidRDefault="00C331C3" w:rsidP="00C331C3">
      <w:pPr>
        <w:pStyle w:val="ConsPlusNonformat"/>
        <w:jc w:val="both"/>
      </w:pPr>
    </w:p>
    <w:p w:rsidR="00C331C3" w:rsidRDefault="00C331C3" w:rsidP="00C331C3">
      <w:pPr>
        <w:pStyle w:val="ConsPlusNonformat"/>
        <w:jc w:val="both"/>
      </w:pPr>
      <w:r>
        <w:t xml:space="preserve">    Прошу предоставить информацию</w:t>
      </w:r>
    </w:p>
    <w:p w:rsidR="00C331C3" w:rsidRDefault="00C331C3" w:rsidP="00C331C3">
      <w:pPr>
        <w:pStyle w:val="ConsPlusNonformat"/>
        <w:jc w:val="both"/>
      </w:pPr>
      <w:r>
        <w:t>___________________________________________________________________________</w:t>
      </w:r>
    </w:p>
    <w:p w:rsidR="00C331C3" w:rsidRDefault="00C331C3" w:rsidP="00C331C3">
      <w:pPr>
        <w:pStyle w:val="ConsPlusNonformat"/>
        <w:jc w:val="both"/>
      </w:pPr>
      <w:r>
        <w:t>___________________________________________________________________________</w:t>
      </w:r>
    </w:p>
    <w:p w:rsidR="00C331C3" w:rsidRDefault="00C331C3" w:rsidP="00C331C3">
      <w:pPr>
        <w:pStyle w:val="ConsPlusNonformat"/>
        <w:jc w:val="both"/>
      </w:pPr>
      <w:r>
        <w:t>___________________________________________________________________________</w:t>
      </w:r>
    </w:p>
    <w:p w:rsidR="00C331C3" w:rsidRDefault="00C331C3" w:rsidP="00C331C3">
      <w:pPr>
        <w:pStyle w:val="ConsPlusNonformat"/>
        <w:jc w:val="both"/>
      </w:pPr>
      <w:r>
        <w:t>___________________________________________________________________________</w:t>
      </w:r>
    </w:p>
    <w:p w:rsidR="00C331C3" w:rsidRDefault="00C331C3" w:rsidP="00C331C3">
      <w:pPr>
        <w:pStyle w:val="ConsPlusNonformat"/>
        <w:jc w:val="both"/>
      </w:pPr>
    </w:p>
    <w:p w:rsidR="00C331C3" w:rsidRDefault="00C331C3" w:rsidP="00C331C3">
      <w:pPr>
        <w:pStyle w:val="ConsPlusNonformat"/>
        <w:jc w:val="both"/>
      </w:pPr>
      <w:r>
        <w:t>Результат рассмотрения заявления прошу:</w:t>
      </w:r>
    </w:p>
    <w:p w:rsidR="00C331C3" w:rsidRDefault="00C331C3" w:rsidP="00C331C3">
      <w:pPr>
        <w:pStyle w:val="ConsPlusNonformat"/>
        <w:jc w:val="both"/>
      </w:pPr>
    </w:p>
    <w:p w:rsidR="00C331C3" w:rsidRDefault="00C331C3" w:rsidP="00C331C3">
      <w:pPr>
        <w:pStyle w:val="ConsPlusNonformat"/>
        <w:jc w:val="both"/>
      </w:pPr>
      <w:r>
        <w:t>┌──┐</w:t>
      </w:r>
    </w:p>
    <w:p w:rsidR="00C331C3" w:rsidRDefault="00C331C3" w:rsidP="00C331C3">
      <w:pPr>
        <w:pStyle w:val="ConsPlusNonformat"/>
        <w:jc w:val="both"/>
      </w:pPr>
      <w:r>
        <w:t>│  │ выдать на руки в Комитет</w:t>
      </w:r>
    </w:p>
    <w:p w:rsidR="00C331C3" w:rsidRDefault="00C331C3" w:rsidP="00C331C3">
      <w:pPr>
        <w:pStyle w:val="ConsPlusNonformat"/>
        <w:jc w:val="both"/>
      </w:pPr>
      <w:r>
        <w:t>└──┘</w:t>
      </w:r>
    </w:p>
    <w:p w:rsidR="00C331C3" w:rsidRDefault="00C331C3" w:rsidP="00C331C3">
      <w:pPr>
        <w:pStyle w:val="ConsPlusNonformat"/>
        <w:jc w:val="both"/>
      </w:pPr>
      <w:r>
        <w:t>┌──┐</w:t>
      </w:r>
    </w:p>
    <w:p w:rsidR="00C331C3" w:rsidRDefault="00C331C3" w:rsidP="00C331C3">
      <w:pPr>
        <w:pStyle w:val="ConsPlusNonformat"/>
        <w:jc w:val="both"/>
      </w:pPr>
      <w:r>
        <w:t xml:space="preserve">│  │ выдать  на  руки  в  </w:t>
      </w:r>
      <w:proofErr w:type="spellStart"/>
      <w:r>
        <w:t>МФЦ</w:t>
      </w:r>
      <w:proofErr w:type="spellEnd"/>
      <w:r>
        <w:t xml:space="preserve">,  </w:t>
      </w:r>
      <w:proofErr w:type="gramStart"/>
      <w:r>
        <w:t>расположенный</w:t>
      </w:r>
      <w:proofErr w:type="gramEnd"/>
      <w:r>
        <w:t xml:space="preserve">  по адресу </w:t>
      </w:r>
      <w:hyperlink w:anchor="P384" w:history="1">
        <w:r>
          <w:rPr>
            <w:color w:val="0000FF"/>
          </w:rPr>
          <w:t>&lt;*&gt;</w:t>
        </w:r>
      </w:hyperlink>
      <w:r>
        <w:t>: Ленинградская</w:t>
      </w:r>
    </w:p>
    <w:p w:rsidR="00C331C3" w:rsidRDefault="00C331C3" w:rsidP="00C331C3">
      <w:pPr>
        <w:pStyle w:val="ConsPlusNonformat"/>
        <w:jc w:val="both"/>
      </w:pPr>
      <w:r>
        <w:t>└──┘ область, _________________________</w:t>
      </w:r>
    </w:p>
    <w:p w:rsidR="00C331C3" w:rsidRDefault="00C331C3" w:rsidP="00C331C3">
      <w:pPr>
        <w:pStyle w:val="ConsPlusNonformat"/>
        <w:jc w:val="both"/>
      </w:pPr>
      <w:r>
        <w:t>┌──┐</w:t>
      </w:r>
    </w:p>
    <w:p w:rsidR="00C331C3" w:rsidRDefault="00C331C3" w:rsidP="00C331C3">
      <w:pPr>
        <w:pStyle w:val="ConsPlusNonformat"/>
        <w:jc w:val="both"/>
      </w:pPr>
      <w:r>
        <w:t>│  │ направить по почте</w:t>
      </w:r>
    </w:p>
    <w:p w:rsidR="00C331C3" w:rsidRDefault="00C331C3" w:rsidP="00C331C3">
      <w:pPr>
        <w:pStyle w:val="ConsPlusNonformat"/>
        <w:jc w:val="both"/>
      </w:pPr>
      <w:r>
        <w:t>└──┘</w:t>
      </w:r>
    </w:p>
    <w:p w:rsidR="00C331C3" w:rsidRDefault="00C331C3" w:rsidP="00C331C3">
      <w:pPr>
        <w:pStyle w:val="ConsPlusNonformat"/>
        <w:jc w:val="both"/>
      </w:pPr>
      <w:r>
        <w:t>┌──┐</w:t>
      </w:r>
    </w:p>
    <w:p w:rsidR="00C331C3" w:rsidRDefault="00C331C3" w:rsidP="00C331C3">
      <w:pPr>
        <w:pStyle w:val="ConsPlusNonformat"/>
        <w:jc w:val="both"/>
      </w:pPr>
      <w:r>
        <w:t xml:space="preserve">│  │ направить в электронной форме в личный кабинет на </w:t>
      </w:r>
      <w:proofErr w:type="spellStart"/>
      <w:r>
        <w:t>ПГУ</w:t>
      </w:r>
      <w:proofErr w:type="spellEnd"/>
      <w:r>
        <w:t xml:space="preserve"> ЛО/</w:t>
      </w:r>
      <w:proofErr w:type="spellStart"/>
      <w:r>
        <w:t>ЕПГУ</w:t>
      </w:r>
      <w:proofErr w:type="spellEnd"/>
    </w:p>
    <w:p w:rsidR="00C331C3" w:rsidRDefault="00C331C3" w:rsidP="00C331C3">
      <w:pPr>
        <w:pStyle w:val="ConsPlusNonformat"/>
        <w:jc w:val="both"/>
      </w:pPr>
      <w:r>
        <w:t>└──┘</w:t>
      </w:r>
    </w:p>
    <w:p w:rsidR="00C331C3" w:rsidRDefault="00C331C3" w:rsidP="00C331C3">
      <w:pPr>
        <w:pStyle w:val="ConsPlusNonformat"/>
        <w:jc w:val="both"/>
      </w:pPr>
    </w:p>
    <w:p w:rsidR="00C331C3" w:rsidRDefault="00C331C3" w:rsidP="00C331C3">
      <w:pPr>
        <w:pStyle w:val="ConsPlusNonformat"/>
        <w:jc w:val="both"/>
      </w:pPr>
      <w:r>
        <w:t xml:space="preserve">    --------------------------------</w:t>
      </w:r>
    </w:p>
    <w:p w:rsidR="00C331C3" w:rsidRDefault="00C331C3" w:rsidP="00C331C3">
      <w:pPr>
        <w:pStyle w:val="ConsPlusNonformat"/>
        <w:jc w:val="both"/>
      </w:pPr>
      <w:bookmarkStart w:id="6" w:name="P384"/>
      <w:bookmarkEnd w:id="6"/>
      <w:r>
        <w:t xml:space="preserve">    &lt;*&gt;  Адрес  </w:t>
      </w:r>
      <w:proofErr w:type="spellStart"/>
      <w:r>
        <w:t>МФЦ</w:t>
      </w:r>
      <w:proofErr w:type="spellEnd"/>
      <w:r>
        <w:t xml:space="preserve">  указывается  при  подаче  документов  посредством  </w:t>
      </w:r>
      <w:proofErr w:type="spellStart"/>
      <w:r>
        <w:t>ПГУ</w:t>
      </w:r>
      <w:proofErr w:type="spellEnd"/>
    </w:p>
    <w:p w:rsidR="00C331C3" w:rsidRDefault="00C331C3" w:rsidP="00C331C3">
      <w:pPr>
        <w:pStyle w:val="ConsPlusNonformat"/>
        <w:jc w:val="both"/>
      </w:pPr>
      <w:r>
        <w:t>ЛО/</w:t>
      </w:r>
      <w:proofErr w:type="spellStart"/>
      <w:r>
        <w:t>ЕПГУ</w:t>
      </w:r>
      <w:proofErr w:type="spellEnd"/>
      <w:r>
        <w:t>.</w:t>
      </w:r>
    </w:p>
    <w:p w:rsidR="00C331C3" w:rsidRDefault="00C331C3" w:rsidP="00C331C3">
      <w:pPr>
        <w:pStyle w:val="ConsPlusNonformat"/>
        <w:jc w:val="both"/>
      </w:pPr>
    </w:p>
    <w:p w:rsidR="00C331C3" w:rsidRDefault="00C331C3" w:rsidP="00C331C3">
      <w:pPr>
        <w:pStyle w:val="ConsPlusNonformat"/>
        <w:jc w:val="both"/>
      </w:pPr>
      <w:r>
        <w:t xml:space="preserve">    Число __________________</w:t>
      </w:r>
    </w:p>
    <w:p w:rsidR="00C331C3" w:rsidRDefault="00C331C3" w:rsidP="00C331C3">
      <w:pPr>
        <w:pStyle w:val="ConsPlusNonformat"/>
        <w:jc w:val="both"/>
      </w:pPr>
    </w:p>
    <w:p w:rsidR="00C331C3" w:rsidRDefault="00C331C3" w:rsidP="00C331C3">
      <w:pPr>
        <w:pStyle w:val="ConsPlusNonformat"/>
        <w:jc w:val="both"/>
      </w:pPr>
      <w:r>
        <w:t xml:space="preserve">    </w:t>
      </w:r>
      <w:proofErr w:type="gramStart"/>
      <w:r>
        <w:t>Подпись ___________________ (в случае личного обращения или обращения с</w:t>
      </w:r>
      <w:proofErr w:type="gramEnd"/>
    </w:p>
    <w:p w:rsidR="00C331C3" w:rsidRDefault="00C331C3" w:rsidP="00C331C3">
      <w:pPr>
        <w:pStyle w:val="ConsPlusNonformat"/>
        <w:jc w:val="both"/>
      </w:pPr>
      <w:r>
        <w:t>использованием почтовой связи).</w:t>
      </w: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jc w:val="right"/>
        <w:outlineLvl w:val="1"/>
      </w:pPr>
      <w:r>
        <w:t>Приложение 2</w:t>
      </w:r>
    </w:p>
    <w:p w:rsidR="00C331C3" w:rsidRDefault="00C331C3" w:rsidP="00C331C3">
      <w:pPr>
        <w:pStyle w:val="ConsPlusNormal"/>
      </w:pPr>
    </w:p>
    <w:p w:rsidR="00C331C3" w:rsidRDefault="00C331C3" w:rsidP="00C331C3">
      <w:pPr>
        <w:pStyle w:val="ConsPlusNonformat"/>
        <w:jc w:val="both"/>
      </w:pPr>
      <w:bookmarkStart w:id="7" w:name="P398"/>
      <w:bookmarkEnd w:id="7"/>
      <w:r>
        <w:t xml:space="preserve">                                 СОГЛАСИЕ</w:t>
      </w:r>
    </w:p>
    <w:p w:rsidR="00C331C3" w:rsidRDefault="00C331C3" w:rsidP="00C331C3">
      <w:pPr>
        <w:pStyle w:val="ConsPlusNonformat"/>
        <w:jc w:val="both"/>
      </w:pPr>
      <w:r>
        <w:t xml:space="preserve">                     на обработку персональных данных</w:t>
      </w:r>
    </w:p>
    <w:p w:rsidR="00C331C3" w:rsidRDefault="00C331C3" w:rsidP="00C331C3">
      <w:pPr>
        <w:pStyle w:val="ConsPlusNonformat"/>
        <w:jc w:val="both"/>
      </w:pPr>
    </w:p>
    <w:p w:rsidR="00C331C3" w:rsidRDefault="00C331C3" w:rsidP="00C331C3">
      <w:pPr>
        <w:pStyle w:val="ConsPlusNonformat"/>
        <w:jc w:val="both"/>
      </w:pPr>
      <w:r>
        <w:t>Я, _______________________________________________________________________,</w:t>
      </w:r>
    </w:p>
    <w:p w:rsidR="00C331C3" w:rsidRDefault="00C331C3" w:rsidP="00C331C3">
      <w:pPr>
        <w:pStyle w:val="ConsPlusNonformat"/>
        <w:jc w:val="both"/>
      </w:pPr>
      <w:r>
        <w:t xml:space="preserve">    </w:t>
      </w:r>
      <w:proofErr w:type="gramStart"/>
      <w:r>
        <w:t>(фамилия, имя, отчество субъекта персональных данных/представителя</w:t>
      </w:r>
      <w:proofErr w:type="gramEnd"/>
    </w:p>
    <w:p w:rsidR="00C331C3" w:rsidRDefault="00C331C3" w:rsidP="00C331C3">
      <w:pPr>
        <w:pStyle w:val="ConsPlusNonformat"/>
        <w:jc w:val="both"/>
      </w:pPr>
      <w:r>
        <w:t xml:space="preserve">                       субъекта персональных данных)</w:t>
      </w:r>
    </w:p>
    <w:p w:rsidR="00C331C3" w:rsidRDefault="00C331C3" w:rsidP="00C331C3">
      <w:pPr>
        <w:pStyle w:val="ConsPlusNonformat"/>
        <w:jc w:val="both"/>
      </w:pPr>
    </w:p>
    <w:p w:rsidR="00C331C3" w:rsidRDefault="00C331C3" w:rsidP="00C331C3">
      <w:pPr>
        <w:pStyle w:val="ConsPlusNonformat"/>
        <w:jc w:val="both"/>
      </w:pPr>
      <w:r>
        <w:lastRenderedPageBreak/>
        <w:t>паспорт _________________  выдан _________________________________________,</w:t>
      </w:r>
    </w:p>
    <w:p w:rsidR="00C331C3" w:rsidRDefault="00C331C3" w:rsidP="00C331C3">
      <w:pPr>
        <w:pStyle w:val="ConsPlusNonformat"/>
        <w:jc w:val="both"/>
      </w:pPr>
      <w:r>
        <w:t xml:space="preserve">          (серия, номер)                   (когда и кем выдан)</w:t>
      </w:r>
    </w:p>
    <w:p w:rsidR="00C331C3" w:rsidRDefault="00C331C3" w:rsidP="00C331C3">
      <w:pPr>
        <w:pStyle w:val="ConsPlusNonformat"/>
        <w:jc w:val="both"/>
      </w:pPr>
    </w:p>
    <w:p w:rsidR="00C331C3" w:rsidRDefault="00C331C3" w:rsidP="00C331C3">
      <w:pPr>
        <w:pStyle w:val="ConsPlusNonformat"/>
        <w:jc w:val="both"/>
      </w:pPr>
      <w:r>
        <w:t>адрес регистрации: _______________________________________________________,</w:t>
      </w:r>
    </w:p>
    <w:p w:rsidR="00C331C3" w:rsidRDefault="00C331C3" w:rsidP="00C331C3">
      <w:pPr>
        <w:pStyle w:val="ConsPlusNonformat"/>
        <w:jc w:val="both"/>
      </w:pPr>
    </w:p>
    <w:p w:rsidR="00C331C3" w:rsidRDefault="00C331C3" w:rsidP="00C331C3">
      <w:pPr>
        <w:pStyle w:val="ConsPlusNonformat"/>
        <w:jc w:val="both"/>
      </w:pPr>
      <w:r>
        <w:t xml:space="preserve">в  соответствии  с </w:t>
      </w:r>
      <w:hyperlink r:id="rId31" w:history="1">
        <w:r>
          <w:rPr>
            <w:color w:val="0000FF"/>
          </w:rPr>
          <w:t>п. 4 ст. 9</w:t>
        </w:r>
      </w:hyperlink>
      <w:r>
        <w:t xml:space="preserve"> Федерального закона от 27.07.2006 N 152-ФЗ "О</w:t>
      </w:r>
    </w:p>
    <w:p w:rsidR="00C331C3" w:rsidRDefault="00C331C3" w:rsidP="00C331C3">
      <w:pPr>
        <w:pStyle w:val="ConsPlusNonformat"/>
        <w:jc w:val="both"/>
      </w:pPr>
      <w:r>
        <w:t>персональных    данных",   в   целях   получения   государственной   услуги</w:t>
      </w:r>
    </w:p>
    <w:p w:rsidR="00C331C3" w:rsidRDefault="00C331C3" w:rsidP="00C331C3">
      <w:pPr>
        <w:pStyle w:val="ConsPlusNonformat"/>
        <w:jc w:val="both"/>
      </w:pPr>
      <w:r>
        <w:t>"Предоставление  информации  о  порядке проведения государственной итоговой</w:t>
      </w:r>
    </w:p>
    <w:p w:rsidR="00C331C3" w:rsidRDefault="00C331C3" w:rsidP="00C331C3">
      <w:pPr>
        <w:pStyle w:val="ConsPlusNonformat"/>
        <w:jc w:val="both"/>
      </w:pPr>
      <w:r>
        <w:t xml:space="preserve">аттестации   </w:t>
      </w:r>
      <w:proofErr w:type="gramStart"/>
      <w:r>
        <w:t>обучающихся</w:t>
      </w:r>
      <w:proofErr w:type="gramEnd"/>
      <w:r>
        <w:t>,  освоивших  образовательные  программы  основного</w:t>
      </w:r>
    </w:p>
    <w:p w:rsidR="00C331C3" w:rsidRDefault="00C331C3" w:rsidP="00C331C3">
      <w:pPr>
        <w:pStyle w:val="ConsPlusNonformat"/>
        <w:jc w:val="both"/>
      </w:pPr>
      <w:r>
        <w:t xml:space="preserve">общего  и  среднего  общего образования, а также информации </w:t>
      </w:r>
      <w:proofErr w:type="gramStart"/>
      <w:r>
        <w:t>из</w:t>
      </w:r>
      <w:proofErr w:type="gramEnd"/>
      <w:r>
        <w:t xml:space="preserve"> региональной</w:t>
      </w:r>
    </w:p>
    <w:p w:rsidR="00C331C3" w:rsidRDefault="00C331C3" w:rsidP="00C331C3">
      <w:pPr>
        <w:pStyle w:val="ConsPlusNonformat"/>
        <w:jc w:val="both"/>
      </w:pPr>
      <w:r>
        <w:t>информационной  системы  обеспечения  проведения  государственной  итоговой</w:t>
      </w:r>
    </w:p>
    <w:p w:rsidR="00C331C3" w:rsidRDefault="00C331C3" w:rsidP="00C331C3">
      <w:pPr>
        <w:pStyle w:val="ConsPlusNonformat"/>
        <w:jc w:val="both"/>
      </w:pPr>
      <w:r>
        <w:t xml:space="preserve">аттестации   </w:t>
      </w:r>
      <w:proofErr w:type="gramStart"/>
      <w:r>
        <w:t>обучающихся</w:t>
      </w:r>
      <w:proofErr w:type="gramEnd"/>
      <w:r>
        <w:t>,   освоивших  основные  образовательные  программы</w:t>
      </w:r>
    </w:p>
    <w:p w:rsidR="00C331C3" w:rsidRDefault="00C331C3" w:rsidP="00C331C3">
      <w:pPr>
        <w:pStyle w:val="ConsPlusNonformat"/>
        <w:jc w:val="both"/>
      </w:pPr>
      <w:r>
        <w:t>основного общего и среднего общего образования" даю свое согласие</w:t>
      </w:r>
    </w:p>
    <w:p w:rsidR="00C331C3" w:rsidRDefault="00C331C3" w:rsidP="00C331C3">
      <w:pPr>
        <w:pStyle w:val="ConsPlusNonformat"/>
        <w:jc w:val="both"/>
      </w:pPr>
      <w:r>
        <w:t>Комитету  общего  и профессионального образования Ленинградской области/</w:t>
      </w:r>
      <w:proofErr w:type="spellStart"/>
      <w:r>
        <w:t>ГБУ</w:t>
      </w:r>
      <w:proofErr w:type="spellEnd"/>
    </w:p>
    <w:p w:rsidR="00C331C3" w:rsidRDefault="00C331C3" w:rsidP="00C331C3">
      <w:pPr>
        <w:pStyle w:val="ConsPlusNonformat"/>
        <w:jc w:val="both"/>
      </w:pPr>
      <w:r>
        <w:t>ЛО "</w:t>
      </w:r>
      <w:proofErr w:type="spellStart"/>
      <w:r>
        <w:t>МФЦ</w:t>
      </w:r>
      <w:proofErr w:type="spellEnd"/>
      <w:r>
        <w:t>"</w:t>
      </w:r>
    </w:p>
    <w:p w:rsidR="00C331C3" w:rsidRDefault="00C331C3" w:rsidP="00C331C3">
      <w:pPr>
        <w:pStyle w:val="ConsPlusNonformat"/>
        <w:jc w:val="both"/>
      </w:pPr>
      <w:r>
        <w:t xml:space="preserve">      </w:t>
      </w:r>
      <w:proofErr w:type="gramStart"/>
      <w:r>
        <w:t>(указать наименование оператора, получающего согласие субъекта</w:t>
      </w:r>
      <w:proofErr w:type="gramEnd"/>
    </w:p>
    <w:p w:rsidR="00C331C3" w:rsidRDefault="00C331C3" w:rsidP="00C331C3">
      <w:pPr>
        <w:pStyle w:val="ConsPlusNonformat"/>
        <w:jc w:val="both"/>
      </w:pPr>
      <w:r>
        <w:t xml:space="preserve">                           персональных данных)</w:t>
      </w:r>
    </w:p>
    <w:p w:rsidR="00C331C3" w:rsidRDefault="00C331C3" w:rsidP="00C331C3">
      <w:pPr>
        <w:pStyle w:val="ConsPlusNonformat"/>
        <w:jc w:val="both"/>
      </w:pPr>
    </w:p>
    <w:p w:rsidR="00C331C3" w:rsidRDefault="00C331C3" w:rsidP="00C331C3">
      <w:pPr>
        <w:pStyle w:val="ConsPlusNonformat"/>
        <w:jc w:val="both"/>
      </w:pPr>
      <w:r>
        <w:t>на  обработку  моих  персональных данных, а именно: фамилия, имя, отчество,</w:t>
      </w:r>
    </w:p>
    <w:p w:rsidR="00C331C3" w:rsidRDefault="00C331C3" w:rsidP="00C331C3">
      <w:pPr>
        <w:pStyle w:val="ConsPlusNonformat"/>
        <w:jc w:val="both"/>
      </w:pPr>
      <w:r>
        <w:t xml:space="preserve">наименование  документа, номер, сведения о дате выдачи документа и </w:t>
      </w:r>
      <w:proofErr w:type="gramStart"/>
      <w:r>
        <w:t>выдавшем</w:t>
      </w:r>
      <w:proofErr w:type="gramEnd"/>
    </w:p>
    <w:p w:rsidR="00C331C3" w:rsidRDefault="00C331C3" w:rsidP="00C331C3">
      <w:pPr>
        <w:pStyle w:val="ConsPlusNonformat"/>
        <w:jc w:val="both"/>
      </w:pPr>
      <w:r>
        <w:t xml:space="preserve">его  </w:t>
      </w:r>
      <w:proofErr w:type="gramStart"/>
      <w:r>
        <w:t>органе</w:t>
      </w:r>
      <w:proofErr w:type="gramEnd"/>
      <w:r>
        <w:t xml:space="preserve">,  то  есть  на  совершение действий, предусмотренных </w:t>
      </w:r>
      <w:hyperlink r:id="rId32" w:history="1">
        <w:r>
          <w:rPr>
            <w:color w:val="0000FF"/>
          </w:rPr>
          <w:t>п. 3 ст. 3</w:t>
        </w:r>
      </w:hyperlink>
    </w:p>
    <w:p w:rsidR="00C331C3" w:rsidRDefault="00C331C3" w:rsidP="00C331C3">
      <w:pPr>
        <w:pStyle w:val="ConsPlusNonformat"/>
        <w:jc w:val="both"/>
      </w:pPr>
      <w:r>
        <w:t>Федерального закона от 27.07.2006 N 152-ФЗ "О персональных данных".</w:t>
      </w:r>
    </w:p>
    <w:p w:rsidR="00C331C3" w:rsidRDefault="00C331C3" w:rsidP="00C331C3">
      <w:pPr>
        <w:pStyle w:val="ConsPlusNonformat"/>
        <w:jc w:val="both"/>
      </w:pPr>
      <w:r>
        <w:t>Данное согласие действует до достижения целей обработки персональных данных</w:t>
      </w:r>
    </w:p>
    <w:p w:rsidR="00C331C3" w:rsidRDefault="00C331C3" w:rsidP="00C331C3">
      <w:pPr>
        <w:pStyle w:val="ConsPlusNonformat"/>
        <w:jc w:val="both"/>
      </w:pPr>
      <w:r>
        <w:t>или в течение срока хранения информации.</w:t>
      </w:r>
    </w:p>
    <w:p w:rsidR="00C331C3" w:rsidRDefault="00C331C3" w:rsidP="00C331C3">
      <w:pPr>
        <w:pStyle w:val="ConsPlusNonformat"/>
        <w:jc w:val="both"/>
      </w:pPr>
      <w:r>
        <w:t xml:space="preserve">Данное  согласие  может  быть  отозвано в любой момент </w:t>
      </w:r>
      <w:proofErr w:type="gramStart"/>
      <w:r>
        <w:t>по моему</w:t>
      </w:r>
      <w:proofErr w:type="gramEnd"/>
      <w:r>
        <w:t xml:space="preserve"> письменному</w:t>
      </w:r>
    </w:p>
    <w:p w:rsidR="00C331C3" w:rsidRDefault="00C331C3" w:rsidP="00C331C3">
      <w:pPr>
        <w:pStyle w:val="ConsPlusNonformat"/>
        <w:jc w:val="both"/>
      </w:pPr>
      <w:r>
        <w:t>заявлению.</w:t>
      </w:r>
    </w:p>
    <w:p w:rsidR="00C331C3" w:rsidRDefault="00C331C3" w:rsidP="00C331C3">
      <w:pPr>
        <w:pStyle w:val="ConsPlusNonformat"/>
        <w:jc w:val="both"/>
      </w:pPr>
    </w:p>
    <w:p w:rsidR="00C331C3" w:rsidRDefault="00C331C3" w:rsidP="00C331C3">
      <w:pPr>
        <w:pStyle w:val="ConsPlusNonformat"/>
        <w:jc w:val="both"/>
      </w:pPr>
      <w:r>
        <w:t>"___" ______ 201__ г.                ________________/____________________/</w:t>
      </w:r>
    </w:p>
    <w:p w:rsidR="00C331C3" w:rsidRDefault="00C331C3" w:rsidP="00C331C3">
      <w:pPr>
        <w:pStyle w:val="ConsPlusNonformat"/>
        <w:jc w:val="both"/>
      </w:pPr>
      <w:r>
        <w:t xml:space="preserve">                                          Подпись     Расшифровка подписи</w:t>
      </w: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jc w:val="right"/>
        <w:outlineLvl w:val="1"/>
      </w:pPr>
      <w:r>
        <w:t>Приложение 3</w:t>
      </w:r>
    </w:p>
    <w:p w:rsidR="00C331C3" w:rsidRDefault="00C331C3" w:rsidP="00C331C3">
      <w:pPr>
        <w:pStyle w:val="ConsPlusNormal"/>
        <w:jc w:val="both"/>
      </w:pPr>
    </w:p>
    <w:p w:rsidR="00C331C3" w:rsidRDefault="00C331C3" w:rsidP="00C331C3">
      <w:pPr>
        <w:pStyle w:val="ConsPlusTitle"/>
        <w:jc w:val="center"/>
      </w:pPr>
      <w:bookmarkStart w:id="8" w:name="P441"/>
      <w:bookmarkEnd w:id="8"/>
      <w:r>
        <w:t>БЛОК-СХЕМА</w:t>
      </w:r>
    </w:p>
    <w:p w:rsidR="00C331C3" w:rsidRDefault="00C331C3" w:rsidP="00C331C3">
      <w:pPr>
        <w:pStyle w:val="ConsPlusTitle"/>
        <w:jc w:val="center"/>
      </w:pPr>
      <w:r>
        <w:t>ПРЕДОСТАВЛЕНИЯ ГОСУДАРСТВЕННОЙ УСЛУГИ</w:t>
      </w:r>
    </w:p>
    <w:p w:rsidR="00C331C3" w:rsidRDefault="00C331C3" w:rsidP="00C331C3">
      <w:pPr>
        <w:pStyle w:val="ConsPlusNormal"/>
        <w:jc w:val="center"/>
      </w:pPr>
    </w:p>
    <w:p w:rsidR="00C331C3" w:rsidRDefault="00C331C3" w:rsidP="00C331C3">
      <w:pPr>
        <w:pStyle w:val="ConsPlusNonformat"/>
        <w:jc w:val="both"/>
      </w:pPr>
      <w:r>
        <w:t>┌─────────────────────────────────────────────────────────────────────────┐</w:t>
      </w:r>
    </w:p>
    <w:p w:rsidR="00C331C3" w:rsidRDefault="00C331C3" w:rsidP="00C331C3">
      <w:pPr>
        <w:pStyle w:val="ConsPlusNonformat"/>
        <w:jc w:val="both"/>
      </w:pPr>
      <w:r>
        <w:t>│      Обращение заявителя за предоставлением государственной услуги      │</w:t>
      </w:r>
    </w:p>
    <w:p w:rsidR="00C331C3" w:rsidRDefault="00C331C3" w:rsidP="00C331C3">
      <w:pPr>
        <w:pStyle w:val="ConsPlusNonformat"/>
        <w:jc w:val="both"/>
      </w:pPr>
      <w:r>
        <w:t>└───────┬────────────────┬─────────────────────┬─────────────────┬────────┘</w:t>
      </w:r>
    </w:p>
    <w:p w:rsidR="00C331C3" w:rsidRDefault="00C331C3" w:rsidP="00C331C3">
      <w:pPr>
        <w:pStyle w:val="ConsPlusNonformat"/>
        <w:jc w:val="both"/>
      </w:pPr>
      <w:r>
        <w:t xml:space="preserve">        \/               \/                    \/                \/</w:t>
      </w:r>
    </w:p>
    <w:p w:rsidR="00C331C3" w:rsidRDefault="00C331C3" w:rsidP="00C331C3">
      <w:pPr>
        <w:pStyle w:val="ConsPlusNonformat"/>
        <w:jc w:val="both"/>
      </w:pPr>
      <w:r>
        <w:t>┌─────────────┐ ┌──────────────────┐  ┌────────────────┐ ┌────────────────┐</w:t>
      </w:r>
    </w:p>
    <w:p w:rsidR="00C331C3" w:rsidRDefault="00C331C3" w:rsidP="00C331C3">
      <w:pPr>
        <w:pStyle w:val="ConsPlusNonformat"/>
        <w:jc w:val="both"/>
      </w:pPr>
      <w:r>
        <w:t>│   Комитет</w:t>
      </w:r>
      <w:proofErr w:type="gramStart"/>
      <w:r>
        <w:t xml:space="preserve">   │ │П</w:t>
      </w:r>
      <w:proofErr w:type="gramEnd"/>
      <w:r>
        <w:t xml:space="preserve">о почте в Комитет│  │      </w:t>
      </w:r>
      <w:proofErr w:type="spellStart"/>
      <w:r>
        <w:t>МФЦ</w:t>
      </w:r>
      <w:proofErr w:type="spellEnd"/>
      <w:r>
        <w:t xml:space="preserve">       │ │  </w:t>
      </w:r>
      <w:proofErr w:type="spellStart"/>
      <w:r>
        <w:t>ПГУ</w:t>
      </w:r>
      <w:proofErr w:type="spellEnd"/>
      <w:r>
        <w:t xml:space="preserve"> ЛО/</w:t>
      </w:r>
      <w:proofErr w:type="spellStart"/>
      <w:r>
        <w:t>ЕПГУ</w:t>
      </w:r>
      <w:proofErr w:type="spellEnd"/>
      <w:r>
        <w:t xml:space="preserve">   │</w:t>
      </w:r>
    </w:p>
    <w:p w:rsidR="00C331C3" w:rsidRDefault="00C331C3" w:rsidP="00C331C3">
      <w:pPr>
        <w:pStyle w:val="ConsPlusNonformat"/>
        <w:jc w:val="both"/>
      </w:pPr>
      <w:r>
        <w:t>└───────┬─────┘ └────────┬─────────┘  └────────┬───────┘ └───────┬────────┘</w:t>
      </w:r>
    </w:p>
    <w:p w:rsidR="00C331C3" w:rsidRDefault="00C331C3" w:rsidP="00C331C3">
      <w:pPr>
        <w:pStyle w:val="ConsPlusNonformat"/>
        <w:jc w:val="both"/>
      </w:pPr>
      <w:r>
        <w:t xml:space="preserve">        │                │                     \/                \/</w:t>
      </w:r>
    </w:p>
    <w:p w:rsidR="00C331C3" w:rsidRDefault="00C331C3" w:rsidP="00C331C3">
      <w:pPr>
        <w:pStyle w:val="ConsPlusNonformat"/>
        <w:jc w:val="both"/>
      </w:pPr>
      <w:r>
        <w:t xml:space="preserve">        │                │            ┌───────────────────────────────────┐</w:t>
      </w:r>
    </w:p>
    <w:p w:rsidR="00C331C3" w:rsidRDefault="00C331C3" w:rsidP="00C331C3">
      <w:pPr>
        <w:pStyle w:val="ConsPlusNonformat"/>
        <w:jc w:val="both"/>
      </w:pPr>
      <w:r>
        <w:t xml:space="preserve">        │                │            │ Передача заявления и документов   │</w:t>
      </w:r>
    </w:p>
    <w:p w:rsidR="00C331C3" w:rsidRDefault="00C331C3" w:rsidP="00C331C3">
      <w:pPr>
        <w:pStyle w:val="ConsPlusNonformat"/>
        <w:jc w:val="both"/>
      </w:pPr>
      <w:r>
        <w:t xml:space="preserve">        │                │            │             в Комитет             │</w:t>
      </w:r>
    </w:p>
    <w:p w:rsidR="00C331C3" w:rsidRDefault="00C331C3" w:rsidP="00C331C3">
      <w:pPr>
        <w:pStyle w:val="ConsPlusNonformat"/>
        <w:jc w:val="both"/>
      </w:pPr>
      <w:r>
        <w:t xml:space="preserve">        │                │            └──────────────────┬────────────────┘</w:t>
      </w:r>
    </w:p>
    <w:p w:rsidR="00C331C3" w:rsidRDefault="00C331C3" w:rsidP="00C331C3">
      <w:pPr>
        <w:pStyle w:val="ConsPlusNonformat"/>
        <w:jc w:val="both"/>
      </w:pPr>
      <w:r>
        <w:t xml:space="preserve">        \/               \/                              \/</w:t>
      </w:r>
    </w:p>
    <w:p w:rsidR="00C331C3" w:rsidRDefault="00C331C3" w:rsidP="00C331C3">
      <w:pPr>
        <w:pStyle w:val="ConsPlusNonformat"/>
        <w:jc w:val="both"/>
      </w:pPr>
      <w:r>
        <w:t>┌─────────────────────────────────────────────────────────────────────────┐</w:t>
      </w:r>
    </w:p>
    <w:p w:rsidR="00C331C3" w:rsidRDefault="00C331C3" w:rsidP="00C331C3">
      <w:pPr>
        <w:pStyle w:val="ConsPlusNonformat"/>
        <w:jc w:val="both"/>
      </w:pPr>
      <w:r>
        <w:t>│ Прием и регистрация заявления о предоставлении государственной услуги   │</w:t>
      </w:r>
    </w:p>
    <w:p w:rsidR="00C331C3" w:rsidRDefault="00C331C3" w:rsidP="00C331C3">
      <w:pPr>
        <w:pStyle w:val="ConsPlusNonformat"/>
        <w:jc w:val="both"/>
      </w:pPr>
      <w:r>
        <w:t>│                            - 1 рабочий день                             │</w:t>
      </w:r>
    </w:p>
    <w:p w:rsidR="00C331C3" w:rsidRDefault="00C331C3" w:rsidP="00C331C3">
      <w:pPr>
        <w:pStyle w:val="ConsPlusNonformat"/>
        <w:jc w:val="both"/>
      </w:pPr>
      <w:r>
        <w:t>└────────────────────────────────────┬────────────────────────────────────┘</w:t>
      </w:r>
    </w:p>
    <w:p w:rsidR="00C331C3" w:rsidRDefault="00C331C3" w:rsidP="00C331C3">
      <w:pPr>
        <w:pStyle w:val="ConsPlusNonformat"/>
        <w:jc w:val="both"/>
      </w:pPr>
      <w:r>
        <w:t xml:space="preserve">                                     \/</w:t>
      </w:r>
    </w:p>
    <w:p w:rsidR="00C331C3" w:rsidRDefault="00C331C3" w:rsidP="00C331C3">
      <w:pPr>
        <w:pStyle w:val="ConsPlusNonformat"/>
        <w:jc w:val="both"/>
      </w:pPr>
      <w:r>
        <w:t>┌─────────────────────────────────────────────────────────────────────────┐</w:t>
      </w:r>
    </w:p>
    <w:p w:rsidR="00C331C3" w:rsidRDefault="00C331C3" w:rsidP="00C331C3">
      <w:pPr>
        <w:pStyle w:val="ConsPlusNonformat"/>
        <w:jc w:val="both"/>
      </w:pPr>
      <w:r>
        <w:t>│     Рассмотрение заявления о предоставлении государственной услуги      │</w:t>
      </w:r>
    </w:p>
    <w:p w:rsidR="00C331C3" w:rsidRDefault="00C331C3" w:rsidP="00C331C3">
      <w:pPr>
        <w:pStyle w:val="ConsPlusNonformat"/>
        <w:jc w:val="both"/>
      </w:pPr>
      <w:r>
        <w:lastRenderedPageBreak/>
        <w:t>│              и подготовка проекта ответа - 5 рабочих дней               │</w:t>
      </w:r>
    </w:p>
    <w:p w:rsidR="00C331C3" w:rsidRDefault="00C331C3" w:rsidP="00C331C3">
      <w:pPr>
        <w:pStyle w:val="ConsPlusNonformat"/>
        <w:jc w:val="both"/>
      </w:pPr>
      <w:r>
        <w:t>└────────────────────────────────────┬────────────────────────────────────┘</w:t>
      </w:r>
    </w:p>
    <w:p w:rsidR="00C331C3" w:rsidRDefault="00C331C3" w:rsidP="00C331C3">
      <w:pPr>
        <w:pStyle w:val="ConsPlusNonformat"/>
        <w:jc w:val="both"/>
      </w:pPr>
      <w:r>
        <w:t xml:space="preserve">                                     \/</w:t>
      </w:r>
    </w:p>
    <w:p w:rsidR="00C331C3" w:rsidRDefault="00C331C3" w:rsidP="00C331C3">
      <w:pPr>
        <w:pStyle w:val="ConsPlusNonformat"/>
        <w:jc w:val="both"/>
      </w:pPr>
      <w:r>
        <w:t>┌─────────────────────────────────────────────────────────────────────────┐</w:t>
      </w:r>
    </w:p>
    <w:p w:rsidR="00C331C3" w:rsidRDefault="00C331C3" w:rsidP="00C331C3">
      <w:pPr>
        <w:pStyle w:val="ConsPlusNonformat"/>
        <w:jc w:val="both"/>
      </w:pPr>
      <w:r>
        <w:t>│ Принятие решения о предоставлении государственной услуги или об отказе  │</w:t>
      </w:r>
    </w:p>
    <w:p w:rsidR="00C331C3" w:rsidRDefault="00C331C3" w:rsidP="00C331C3">
      <w:pPr>
        <w:pStyle w:val="ConsPlusNonformat"/>
        <w:jc w:val="both"/>
      </w:pPr>
      <w:r>
        <w:t>│         в предоставлении государственной услуги - 2 рабочих дня         │</w:t>
      </w:r>
    </w:p>
    <w:p w:rsidR="00C331C3" w:rsidRDefault="00C331C3" w:rsidP="00C331C3">
      <w:pPr>
        <w:pStyle w:val="ConsPlusNonformat"/>
        <w:jc w:val="both"/>
      </w:pPr>
      <w:r>
        <w:t>└────────────────────────────────────┬────────────────────────────────────┘</w:t>
      </w:r>
    </w:p>
    <w:p w:rsidR="00C331C3" w:rsidRDefault="00C331C3" w:rsidP="00C331C3">
      <w:pPr>
        <w:pStyle w:val="ConsPlusNonformat"/>
        <w:jc w:val="both"/>
      </w:pPr>
      <w:r>
        <w:t xml:space="preserve">                         ┌───────────┴─────────┐</w:t>
      </w:r>
    </w:p>
    <w:p w:rsidR="00C331C3" w:rsidRDefault="00C331C3" w:rsidP="00C331C3">
      <w:pPr>
        <w:pStyle w:val="ConsPlusNonformat"/>
        <w:jc w:val="both"/>
      </w:pPr>
      <w:r>
        <w:t xml:space="preserve">                ┌────────┴─────────┐  ┌────────┴───────┐</w:t>
      </w:r>
    </w:p>
    <w:p w:rsidR="00C331C3" w:rsidRDefault="00C331C3" w:rsidP="00C331C3">
      <w:pPr>
        <w:pStyle w:val="ConsPlusNonformat"/>
        <w:jc w:val="both"/>
      </w:pPr>
      <w:r>
        <w:t xml:space="preserve">                │       НЕТ        │  │       ДА       │</w:t>
      </w:r>
    </w:p>
    <w:p w:rsidR="00C331C3" w:rsidRDefault="00C331C3" w:rsidP="00C331C3">
      <w:pPr>
        <w:pStyle w:val="ConsPlusNonformat"/>
        <w:jc w:val="both"/>
      </w:pPr>
      <w:r>
        <w:t xml:space="preserve">                └────────┬─────────┘  └────────┬───────┘</w:t>
      </w:r>
    </w:p>
    <w:p w:rsidR="00C331C3" w:rsidRDefault="00C331C3" w:rsidP="00C331C3">
      <w:pPr>
        <w:pStyle w:val="ConsPlusNonformat"/>
        <w:jc w:val="both"/>
      </w:pPr>
      <w:r>
        <w:t xml:space="preserve">                         \/                    \/</w:t>
      </w:r>
    </w:p>
    <w:p w:rsidR="00C331C3" w:rsidRDefault="00C331C3" w:rsidP="00C331C3">
      <w:pPr>
        <w:pStyle w:val="ConsPlusNonformat"/>
        <w:jc w:val="both"/>
      </w:pPr>
      <w:r>
        <w:t>┌──────────────────────────────────┐  ┌───────────────────────────────────┐</w:t>
      </w:r>
    </w:p>
    <w:p w:rsidR="00C331C3" w:rsidRDefault="00C331C3" w:rsidP="00C331C3">
      <w:pPr>
        <w:pStyle w:val="ConsPlusNonformat"/>
        <w:jc w:val="both"/>
      </w:pPr>
      <w:r>
        <w:t xml:space="preserve">│      Уведомление об отказе       │  │  </w:t>
      </w:r>
      <w:proofErr w:type="gramStart"/>
      <w:r>
        <w:t>Решение</w:t>
      </w:r>
      <w:proofErr w:type="gramEnd"/>
      <w:r>
        <w:t xml:space="preserve"> о предоставлении услуги  │</w:t>
      </w:r>
    </w:p>
    <w:p w:rsidR="00C331C3" w:rsidRDefault="00C331C3" w:rsidP="00C331C3">
      <w:pPr>
        <w:pStyle w:val="ConsPlusNonformat"/>
        <w:jc w:val="both"/>
      </w:pPr>
      <w:r>
        <w:t>│     в предоставлении услуги      │  │                                   │</w:t>
      </w:r>
    </w:p>
    <w:p w:rsidR="00C331C3" w:rsidRDefault="00C331C3" w:rsidP="00C331C3">
      <w:pPr>
        <w:pStyle w:val="ConsPlusNonformat"/>
        <w:jc w:val="both"/>
      </w:pPr>
      <w:r>
        <w:t>└────────────────────────┬─────────┘  └────────┬──────────────────────────┘</w:t>
      </w:r>
    </w:p>
    <w:p w:rsidR="00C331C3" w:rsidRDefault="00C331C3" w:rsidP="00C331C3">
      <w:pPr>
        <w:pStyle w:val="ConsPlusNonformat"/>
        <w:jc w:val="both"/>
      </w:pPr>
      <w:r>
        <w:t xml:space="preserve">                         \/                    \/</w:t>
      </w:r>
    </w:p>
    <w:p w:rsidR="00C331C3" w:rsidRDefault="00C331C3" w:rsidP="00C331C3">
      <w:pPr>
        <w:pStyle w:val="ConsPlusNonformat"/>
        <w:jc w:val="both"/>
      </w:pPr>
      <w:r>
        <w:t>┌─────────────────────────────────────────────────────────────────────────┐</w:t>
      </w:r>
    </w:p>
    <w:p w:rsidR="00C331C3" w:rsidRDefault="00C331C3" w:rsidP="00C331C3">
      <w:pPr>
        <w:pStyle w:val="ConsPlusNonformat"/>
        <w:jc w:val="both"/>
      </w:pPr>
      <w:r>
        <w:t>│ Направление заявителю результата предоставления государственной услуги  │</w:t>
      </w:r>
    </w:p>
    <w:p w:rsidR="00C331C3" w:rsidRDefault="00C331C3" w:rsidP="00C331C3">
      <w:pPr>
        <w:pStyle w:val="ConsPlusNonformat"/>
        <w:jc w:val="both"/>
      </w:pPr>
      <w:r>
        <w:t>│            способом, указанным в заявлении, - 2 рабочих дня             │</w:t>
      </w:r>
    </w:p>
    <w:p w:rsidR="00C331C3" w:rsidRDefault="00C331C3" w:rsidP="00C331C3">
      <w:pPr>
        <w:pStyle w:val="ConsPlusNonformat"/>
        <w:jc w:val="both"/>
      </w:pPr>
      <w:r>
        <w:t>└─────────────────────────────────────────────────────────────────────────┘</w:t>
      </w: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jc w:val="right"/>
        <w:outlineLvl w:val="1"/>
      </w:pPr>
      <w:r>
        <w:t>Приложение 4</w:t>
      </w:r>
    </w:p>
    <w:p w:rsidR="00C331C3" w:rsidRDefault="00C331C3" w:rsidP="00C331C3">
      <w:pPr>
        <w:pStyle w:val="ConsPlusNormal"/>
        <w:jc w:val="right"/>
      </w:pPr>
    </w:p>
    <w:p w:rsidR="00C331C3" w:rsidRDefault="00C331C3" w:rsidP="00C331C3">
      <w:pPr>
        <w:pStyle w:val="ConsPlusNormal"/>
        <w:jc w:val="center"/>
      </w:pPr>
      <w:r>
        <w:t>ОБРАЗЕЦ РЕШЕНИЯ</w:t>
      </w:r>
    </w:p>
    <w:p w:rsidR="00C331C3" w:rsidRDefault="00C331C3" w:rsidP="00C331C3">
      <w:pPr>
        <w:pStyle w:val="ConsPlusNormal"/>
        <w:jc w:val="center"/>
      </w:pPr>
      <w:r>
        <w:t>ОБ ОТКАЗЕ В ПРЕДОСТАВЛЕНИИ ГОСУДАРСТВЕННОЙ УСЛУГИ</w:t>
      </w:r>
    </w:p>
    <w:p w:rsidR="00C331C3" w:rsidRDefault="00C331C3" w:rsidP="00C331C3">
      <w:pPr>
        <w:pStyle w:val="ConsPlusNormal"/>
      </w:pPr>
    </w:p>
    <w:p w:rsidR="00C331C3" w:rsidRDefault="00C331C3" w:rsidP="00C331C3">
      <w:pPr>
        <w:pStyle w:val="ConsPlusNonformat"/>
        <w:jc w:val="both"/>
      </w:pPr>
      <w:r>
        <w:t xml:space="preserve">                   Уважаемы</w:t>
      </w:r>
      <w:proofErr w:type="gramStart"/>
      <w:r>
        <w:t>й(</w:t>
      </w:r>
      <w:proofErr w:type="spellStart"/>
      <w:proofErr w:type="gramEnd"/>
      <w:r>
        <w:t>ая</w:t>
      </w:r>
      <w:proofErr w:type="spellEnd"/>
      <w:r>
        <w:t>) _____________________!</w:t>
      </w:r>
    </w:p>
    <w:p w:rsidR="00C331C3" w:rsidRDefault="00C331C3" w:rsidP="00C331C3">
      <w:pPr>
        <w:pStyle w:val="ConsPlusNonformat"/>
        <w:jc w:val="both"/>
      </w:pPr>
      <w:r>
        <w:t xml:space="preserve">                                     (ФИО заявителя)</w:t>
      </w:r>
    </w:p>
    <w:p w:rsidR="00C331C3" w:rsidRDefault="00C331C3" w:rsidP="00C331C3">
      <w:pPr>
        <w:pStyle w:val="ConsPlusNonformat"/>
        <w:jc w:val="both"/>
      </w:pPr>
    </w:p>
    <w:p w:rsidR="00C331C3" w:rsidRDefault="00C331C3" w:rsidP="00C331C3">
      <w:pPr>
        <w:pStyle w:val="ConsPlusNonformat"/>
        <w:jc w:val="both"/>
      </w:pPr>
      <w:r>
        <w:t xml:space="preserve">    Комитет  общего  и  профессионального образования Ленинградской области</w:t>
      </w:r>
    </w:p>
    <w:p w:rsidR="00C331C3" w:rsidRDefault="00C331C3" w:rsidP="00C331C3">
      <w:pPr>
        <w:pStyle w:val="ConsPlusNonformat"/>
        <w:jc w:val="both"/>
      </w:pPr>
      <w:r>
        <w:t xml:space="preserve">уведомляет  Вас  о  том,  что  на  основании  Вашего заявления </w:t>
      </w:r>
      <w:proofErr w:type="gramStart"/>
      <w:r>
        <w:t>от</w:t>
      </w:r>
      <w:proofErr w:type="gramEnd"/>
      <w:r>
        <w:t xml:space="preserve"> _________</w:t>
      </w:r>
    </w:p>
    <w:p w:rsidR="00C331C3" w:rsidRDefault="00C331C3" w:rsidP="00C331C3">
      <w:pPr>
        <w:pStyle w:val="ConsPlusNonformat"/>
        <w:jc w:val="both"/>
      </w:pPr>
      <w:r>
        <w:t>N   _________,  Вам  не  может  быть  предоставлена  государственная услуга</w:t>
      </w:r>
    </w:p>
    <w:p w:rsidR="00C331C3" w:rsidRDefault="00C331C3" w:rsidP="00C331C3">
      <w:pPr>
        <w:pStyle w:val="ConsPlusNonformat"/>
        <w:jc w:val="both"/>
      </w:pPr>
      <w:r>
        <w:t>"Предоставление  информации  о  порядке проведения государственной итоговой</w:t>
      </w:r>
    </w:p>
    <w:p w:rsidR="00C331C3" w:rsidRDefault="00C331C3" w:rsidP="00C331C3">
      <w:pPr>
        <w:pStyle w:val="ConsPlusNonformat"/>
        <w:jc w:val="both"/>
      </w:pPr>
      <w:r>
        <w:t xml:space="preserve">аттестации   </w:t>
      </w:r>
      <w:proofErr w:type="gramStart"/>
      <w:r>
        <w:t>обучающихся</w:t>
      </w:r>
      <w:proofErr w:type="gramEnd"/>
      <w:r>
        <w:t>,  освоивших  образовательные  программы  основного</w:t>
      </w:r>
    </w:p>
    <w:p w:rsidR="00C331C3" w:rsidRDefault="00C331C3" w:rsidP="00C331C3">
      <w:pPr>
        <w:pStyle w:val="ConsPlusNonformat"/>
        <w:jc w:val="both"/>
      </w:pPr>
      <w:r>
        <w:t xml:space="preserve">общего  и  среднего  общего образования, а также информации </w:t>
      </w:r>
      <w:proofErr w:type="gramStart"/>
      <w:r>
        <w:t>из</w:t>
      </w:r>
      <w:proofErr w:type="gramEnd"/>
      <w:r>
        <w:t xml:space="preserve"> региональной</w:t>
      </w:r>
    </w:p>
    <w:p w:rsidR="00C331C3" w:rsidRDefault="00C331C3" w:rsidP="00C331C3">
      <w:pPr>
        <w:pStyle w:val="ConsPlusNonformat"/>
        <w:jc w:val="both"/>
      </w:pPr>
      <w:r>
        <w:t>информационной  системы  обеспечения  проведения  государственной  итоговой</w:t>
      </w:r>
    </w:p>
    <w:p w:rsidR="00C331C3" w:rsidRDefault="00C331C3" w:rsidP="00C331C3">
      <w:pPr>
        <w:pStyle w:val="ConsPlusNonformat"/>
        <w:jc w:val="both"/>
      </w:pPr>
      <w:r>
        <w:t xml:space="preserve">аттестации   </w:t>
      </w:r>
      <w:proofErr w:type="gramStart"/>
      <w:r>
        <w:t>обучающихся</w:t>
      </w:r>
      <w:proofErr w:type="gramEnd"/>
      <w:r>
        <w:t>,   освоивших  основные  образовательные  программы</w:t>
      </w:r>
    </w:p>
    <w:p w:rsidR="00C331C3" w:rsidRDefault="00C331C3" w:rsidP="00C331C3">
      <w:pPr>
        <w:pStyle w:val="ConsPlusNonformat"/>
        <w:jc w:val="both"/>
      </w:pPr>
      <w:r>
        <w:t>основного общего и среднего общего образования"</w:t>
      </w:r>
    </w:p>
    <w:p w:rsidR="00C331C3" w:rsidRDefault="00C331C3" w:rsidP="00C331C3">
      <w:pPr>
        <w:pStyle w:val="ConsPlusNonformat"/>
        <w:jc w:val="both"/>
      </w:pPr>
      <w:r>
        <w:t xml:space="preserve">    по следующей причине: _________________________________________________</w:t>
      </w:r>
    </w:p>
    <w:p w:rsidR="00C331C3" w:rsidRDefault="00C331C3" w:rsidP="00C331C3">
      <w:pPr>
        <w:pStyle w:val="ConsPlusNonformat"/>
        <w:jc w:val="both"/>
      </w:pPr>
      <w:r>
        <w:t xml:space="preserve">                                       (указать причину отказа)</w:t>
      </w:r>
    </w:p>
    <w:p w:rsidR="00C331C3" w:rsidRDefault="00C331C3" w:rsidP="00C331C3">
      <w:pPr>
        <w:pStyle w:val="ConsPlusNonformat"/>
        <w:jc w:val="both"/>
      </w:pPr>
    </w:p>
    <w:p w:rsidR="00C331C3" w:rsidRDefault="00C331C3" w:rsidP="00C331C3">
      <w:pPr>
        <w:pStyle w:val="ConsPlusNonformat"/>
        <w:jc w:val="both"/>
      </w:pPr>
      <w:r>
        <w:t xml:space="preserve">                                                                    Подпись</w:t>
      </w:r>
    </w:p>
    <w:p w:rsidR="00C331C3" w:rsidRDefault="00C331C3" w:rsidP="00C331C3">
      <w:pPr>
        <w:pStyle w:val="ConsPlusNormal"/>
      </w:pPr>
    </w:p>
    <w:p w:rsidR="00C331C3" w:rsidRDefault="00C331C3" w:rsidP="00C331C3">
      <w:pPr>
        <w:pStyle w:val="ConsPlusNormal"/>
      </w:pPr>
    </w:p>
    <w:p w:rsidR="00C331C3" w:rsidRDefault="00C331C3" w:rsidP="00C331C3">
      <w:pPr>
        <w:pStyle w:val="ConsPlusNormal"/>
        <w:pBdr>
          <w:top w:val="single" w:sz="6" w:space="0" w:color="auto"/>
        </w:pBdr>
        <w:spacing w:before="100" w:after="100"/>
        <w:jc w:val="both"/>
        <w:rPr>
          <w:sz w:val="2"/>
          <w:szCs w:val="2"/>
        </w:rPr>
      </w:pPr>
    </w:p>
    <w:p w:rsidR="00C331C3" w:rsidRDefault="00C331C3" w:rsidP="00C331C3"/>
    <w:p w:rsidR="00D77AB5" w:rsidRDefault="00D77AB5">
      <w:bookmarkStart w:id="9" w:name="_GoBack"/>
      <w:bookmarkEnd w:id="9"/>
    </w:p>
    <w:sectPr w:rsidR="00D77AB5" w:rsidSect="00E53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C3"/>
    <w:rsid w:val="00C331C3"/>
    <w:rsid w:val="00D7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C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1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C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1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B270B1F479E19D59026065B53B933E48D9938DA57FA2DF29A40981D303A65D11C4A90207C69D8842846727D9C009F7CF37A7D07923D0BAV0A2Q" TargetMode="External"/><Relationship Id="rId18" Type="http://schemas.openxmlformats.org/officeDocument/2006/relationships/hyperlink" Target="consultantplus://offline/ref=A2B270B1F479E19D59027F74A03B933E49DA9186AE77A2DF29A40981D303A65D03C4F10E05C483894A9131769CV9ACQ" TargetMode="External"/><Relationship Id="rId26" Type="http://schemas.openxmlformats.org/officeDocument/2006/relationships/hyperlink" Target="consultantplus://offline/ref=A2B270B1F479E19D59027F74A03B933E49DA928BA475A2DF29A40981D303A65D11C4A90207C69E8D4E846727D9C009F7CF37A7D07923D0BAV0A2Q" TargetMode="External"/><Relationship Id="rId3" Type="http://schemas.openxmlformats.org/officeDocument/2006/relationships/settings" Target="settings.xml"/><Relationship Id="rId21" Type="http://schemas.openxmlformats.org/officeDocument/2006/relationships/hyperlink" Target="consultantplus://offline/ref=A2B270B1F479E19D59026065B53B933E48D9938DA57FA2DF29A40981D303A65D11C4A90207C69D8948846727D9C009F7CF37A7D07923D0BAV0A2Q" TargetMode="External"/><Relationship Id="rId34" Type="http://schemas.openxmlformats.org/officeDocument/2006/relationships/theme" Target="theme/theme1.xml"/><Relationship Id="rId7" Type="http://schemas.openxmlformats.org/officeDocument/2006/relationships/hyperlink" Target="consultantplus://offline/ref=A2B270B1F479E19D59027F74A03B933E49DA928BA475A2DF29A40981D303A65D11C4A90207C69D814E846727D9C009F7CF37A7D07923D0BAV0A2Q" TargetMode="External"/><Relationship Id="rId12" Type="http://schemas.openxmlformats.org/officeDocument/2006/relationships/hyperlink" Target="consultantplus://offline/ref=A2B270B1F479E19D59026065B53B933E48D9938DA57FA2DF29A40981D303A65D11C4A90207C69D884F846727D9C009F7CF37A7D07923D0BAV0A2Q" TargetMode="External"/><Relationship Id="rId17" Type="http://schemas.openxmlformats.org/officeDocument/2006/relationships/hyperlink" Target="consultantplus://offline/ref=A2B270B1F479E19D59027F74A03B933E49DA928BA475A2DF29A40981D303A65D03C4F10E05C483894A9131769CV9ACQ" TargetMode="External"/><Relationship Id="rId25" Type="http://schemas.openxmlformats.org/officeDocument/2006/relationships/hyperlink" Target="consultantplus://offline/ref=A2B270B1F479E19D59027F74A03B933E49DA928BA475A2DF29A40981D303A65D11C4A90207C69E8D4E846727D9C009F7CF37A7D07923D0BAV0A2Q"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2B270B1F479E19D59027F74A03B933E49D9918BA771A2DF29A40981D303A65D03C4F10E05C483894A9131769CV9ACQ" TargetMode="External"/><Relationship Id="rId20" Type="http://schemas.openxmlformats.org/officeDocument/2006/relationships/hyperlink" Target="consultantplus://offline/ref=A2B270B1F479E19D59026065B53B933E48D9938DA57FA2DF29A40981D303A65D11C4A90207C69D894A846727D9C009F7CF37A7D07923D0BAV0A2Q" TargetMode="External"/><Relationship Id="rId29" Type="http://schemas.openxmlformats.org/officeDocument/2006/relationships/hyperlink" Target="consultantplus://offline/ref=A2B270B1F479E19D59027F74A03B933E49DA928BA475A2DF29A40981D303A65D11C4A90206C496DC1BCB667B9F971AF4CD37A4D066V2A8Q" TargetMode="External"/><Relationship Id="rId1" Type="http://schemas.openxmlformats.org/officeDocument/2006/relationships/styles" Target="styles.xml"/><Relationship Id="rId6" Type="http://schemas.openxmlformats.org/officeDocument/2006/relationships/hyperlink" Target="consultantplus://offline/ref=A2B270B1F479E19D59026065B53B933E48D9938DA57FA2DF29A40981D303A65D11C4A90207C69D884F846727D9C009F7CF37A7D07923D0BAV0A2Q" TargetMode="External"/><Relationship Id="rId11" Type="http://schemas.openxmlformats.org/officeDocument/2006/relationships/hyperlink" Target="consultantplus://offline/ref=A2B270B1F479E19D59026065B53B933E4BDF9787A477A2DF29A40981D303A65D03C4F10E05C483894A9131769CV9ACQ" TargetMode="External"/><Relationship Id="rId24" Type="http://schemas.openxmlformats.org/officeDocument/2006/relationships/hyperlink" Target="consultantplus://offline/ref=A2B270B1F479E19D59027F74A03B933E49DA928BA475A2DF29A40981D303A65D11C4A90207C69E8D4E846727D9C009F7CF37A7D07923D0BAV0A2Q" TargetMode="External"/><Relationship Id="rId32" Type="http://schemas.openxmlformats.org/officeDocument/2006/relationships/hyperlink" Target="consultantplus://offline/ref=A2B270B1F479E19D59027F74A03B933E48D09587A37EA2DF29A40981D303A65D11C4A90207C69F8B43846727D9C009F7CF37A7D07923D0BAV0A2Q"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B270B1F479E19D59027F74A03B933E49DB938FA173A2DF29A40981D303A65D03C4F10E05C483894A9131769CV9ACQ" TargetMode="External"/><Relationship Id="rId23" Type="http://schemas.openxmlformats.org/officeDocument/2006/relationships/hyperlink" Target="consultantplus://offline/ref=A2B270B1F479E19D59027F74A03B933E49DA928BA475A2DF29A40981D303A65D11C4A90207C69E8D4E846727D9C009F7CF37A7D07923D0BAV0A2Q" TargetMode="External"/><Relationship Id="rId28" Type="http://schemas.openxmlformats.org/officeDocument/2006/relationships/hyperlink" Target="consultantplus://offline/ref=A2B270B1F479E19D59027F74A03B933E49DA928BA475A2DF29A40981D303A65D11C4A90207C69E8D4E846727D9C009F7CF37A7D07923D0BAV0A2Q" TargetMode="External"/><Relationship Id="rId10" Type="http://schemas.openxmlformats.org/officeDocument/2006/relationships/hyperlink" Target="consultantplus://offline/ref=A2B270B1F479E19D59026065B53B933E4BDF958CA070A2DF29A40981D303A65D03C4F10E05C483894A9131769CV9ACQ" TargetMode="External"/><Relationship Id="rId19" Type="http://schemas.openxmlformats.org/officeDocument/2006/relationships/hyperlink" Target="consultantplus://offline/ref=A2B270B1F479E19D59027F74A03B933E49D89689A377A2DF29A40981D303A65D03C4F10E05C483894A9131769CV9ACQ" TargetMode="External"/><Relationship Id="rId31" Type="http://schemas.openxmlformats.org/officeDocument/2006/relationships/hyperlink" Target="consultantplus://offline/ref=A2B270B1F479E19D59027F74A03B933E48D09587A37EA2DF29A40981D303A65D11C4A90207C69F8048846727D9C009F7CF37A7D07923D0BAV0A2Q" TargetMode="External"/><Relationship Id="rId4" Type="http://schemas.openxmlformats.org/officeDocument/2006/relationships/webSettings" Target="webSettings.xml"/><Relationship Id="rId9" Type="http://schemas.openxmlformats.org/officeDocument/2006/relationships/hyperlink" Target="consultantplus://offline/ref=A2B270B1F479E19D59026065B53B933E48D9938DA57FA2DF29A40981D303A65D11C4A90207C69D884C846727D9C009F7CF37A7D07923D0BAV0A2Q" TargetMode="External"/><Relationship Id="rId14" Type="http://schemas.openxmlformats.org/officeDocument/2006/relationships/hyperlink" Target="consultantplus://offline/ref=A2B270B1F479E19D59027F74A03B933E4BDA978BA670A2DF29A40981D303A65D11C4A90207C69D8943846727D9C009F7CF37A7D07923D0BAV0A2Q" TargetMode="External"/><Relationship Id="rId22" Type="http://schemas.openxmlformats.org/officeDocument/2006/relationships/hyperlink" Target="consultantplus://offline/ref=A2B270B1F479E19D59027F74A03B933E49DA928BA475A2DF29A40981D303A65D11C4A90103C296DC1BCB667B9F971AF4CD37A4D066V2A8Q" TargetMode="External"/><Relationship Id="rId27" Type="http://schemas.openxmlformats.org/officeDocument/2006/relationships/hyperlink" Target="consultantplus://offline/ref=A2B270B1F479E19D59027F74A03B933E49DA928BA475A2DF29A40981D303A65D11C4A9010EC696DC1BCB667B9F971AF4CD37A4D066V2A8Q" TargetMode="External"/><Relationship Id="rId30" Type="http://schemas.openxmlformats.org/officeDocument/2006/relationships/hyperlink" Target="consultantplus://offline/ref=A2B270B1F479E19D59027F74A03B933E49DA928BA475A2DF29A40981D303A65D11C4A90106CF96DC1BCB667B9F971AF4CD37A4D066V2A8Q" TargetMode="External"/><Relationship Id="rId8" Type="http://schemas.openxmlformats.org/officeDocument/2006/relationships/hyperlink" Target="consultantplus://offline/ref=A2B270B1F479E19D59026065B53B933E48D99588A171A2DF29A40981D303A65D11C4A90207C69F814B846727D9C009F7CF37A7D07923D0BAV0A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9187</Words>
  <Characters>52372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2019-10-22T16:00:00Z</dcterms:created>
  <dcterms:modified xsi:type="dcterms:W3CDTF">2019-10-22T16:00:00Z</dcterms:modified>
</cp:coreProperties>
</file>