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E6" w:rsidRDefault="00277BE6" w:rsidP="00277BE6">
      <w:pPr>
        <w:jc w:val="center"/>
        <w:rPr>
          <w:b/>
          <w:sz w:val="28"/>
        </w:rPr>
      </w:pPr>
      <w:r>
        <w:rPr>
          <w:b/>
          <w:sz w:val="28"/>
        </w:rPr>
        <w:t xml:space="preserve">Приоритетные направления профессионального развития </w:t>
      </w:r>
      <w:r>
        <w:rPr>
          <w:b/>
          <w:sz w:val="28"/>
        </w:rPr>
        <w:t>руководящих и педагогических работников системы образования ленинградской области</w:t>
      </w:r>
      <w:r>
        <w:rPr>
          <w:b/>
          <w:sz w:val="28"/>
        </w:rPr>
        <w:t xml:space="preserve"> </w:t>
      </w:r>
    </w:p>
    <w:p w:rsidR="00277BE6" w:rsidRDefault="00277BE6" w:rsidP="00277BE6">
      <w:pPr>
        <w:jc w:val="center"/>
        <w:rPr>
          <w:b/>
          <w:sz w:val="28"/>
        </w:rPr>
      </w:pPr>
    </w:p>
    <w:tbl>
      <w:tblPr>
        <w:tblW w:w="9528" w:type="dxa"/>
        <w:tblInd w:w="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"/>
        <w:gridCol w:w="9513"/>
      </w:tblGrid>
      <w:tr w:rsidR="00890525" w:rsidRPr="00890525" w:rsidTr="00890525">
        <w:trPr>
          <w:gridBefore w:val="1"/>
          <w:wBefore w:w="15" w:type="dxa"/>
          <w:trHeight w:val="63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r w:rsidRPr="00890525">
              <w:t>Организация работы школьного логопеда в общеобразовательной организации</w:t>
            </w:r>
          </w:p>
        </w:tc>
      </w:tr>
      <w:tr w:rsidR="00890525" w:rsidRPr="00890525" w:rsidTr="00890525">
        <w:trPr>
          <w:gridBefore w:val="1"/>
          <w:wBefore w:w="15" w:type="dxa"/>
          <w:trHeight w:val="63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r w:rsidRPr="00890525">
              <w:t>Организация и технологии инклюзивного образования детей-инвалидов и детей с ОВЗ в общеобразовательной организации</w:t>
            </w:r>
          </w:p>
        </w:tc>
      </w:tr>
      <w:tr w:rsidR="00890525" w:rsidRPr="00890525" w:rsidTr="00890525">
        <w:trPr>
          <w:gridBefore w:val="1"/>
          <w:wBefore w:w="15" w:type="dxa"/>
          <w:trHeight w:val="63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r w:rsidRPr="00890525">
              <w:t>Организация и технологии инклюзивного образования детей-инвалидов и детей с ОВЗ в общеобразовательной организации</w:t>
            </w:r>
          </w:p>
        </w:tc>
      </w:tr>
      <w:tr w:rsidR="00890525" w:rsidRPr="00890525" w:rsidTr="00890525">
        <w:trPr>
          <w:gridBefore w:val="1"/>
          <w:wBefore w:w="15" w:type="dxa"/>
          <w:trHeight w:val="63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r w:rsidRPr="00890525">
              <w:t>Организация и содержание логопедической работы в условиях реализации ФГОС ДО</w:t>
            </w:r>
          </w:p>
        </w:tc>
      </w:tr>
      <w:tr w:rsidR="00890525" w:rsidRPr="00890525" w:rsidTr="00890525">
        <w:trPr>
          <w:gridBefore w:val="1"/>
          <w:wBefore w:w="15" w:type="dxa"/>
          <w:trHeight w:val="63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r w:rsidRPr="00890525">
              <w:t>Психологическое сопровождение обучающихся с ОВЗ в условиях инклюзивного образования</w:t>
            </w:r>
          </w:p>
        </w:tc>
      </w:tr>
      <w:tr w:rsidR="00890525" w:rsidRPr="00890525" w:rsidTr="00890525">
        <w:trPr>
          <w:gridBefore w:val="1"/>
          <w:wBefore w:w="15" w:type="dxa"/>
          <w:trHeight w:val="63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r w:rsidRPr="00890525">
              <w:t>Содержание и технологии работы дефектолога с детьми с ОВЗ в дошкольной образовательной организации</w:t>
            </w:r>
          </w:p>
        </w:tc>
      </w:tr>
      <w:tr w:rsidR="00890525" w:rsidRPr="00890525" w:rsidTr="00890525">
        <w:trPr>
          <w:gridBefore w:val="1"/>
          <w:wBefore w:w="15" w:type="dxa"/>
          <w:trHeight w:val="63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r w:rsidRPr="00890525">
              <w:t>Технологии оценки результатов обучения школьников с ОВЗ в соответствии с ФГОС ОВЗ</w:t>
            </w:r>
          </w:p>
        </w:tc>
      </w:tr>
      <w:tr w:rsidR="00890525" w:rsidRPr="00890525" w:rsidTr="00890525">
        <w:trPr>
          <w:gridBefore w:val="1"/>
          <w:wBefore w:w="15" w:type="dxa"/>
          <w:trHeight w:val="63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r w:rsidRPr="00890525">
              <w:t>Технологии профессионально-трудового обучения детей с ОВЗ в условиях специального и инклюзивного образования</w:t>
            </w:r>
          </w:p>
        </w:tc>
      </w:tr>
      <w:tr w:rsidR="00890525" w:rsidRPr="00890525" w:rsidTr="00890525">
        <w:trPr>
          <w:gridBefore w:val="1"/>
          <w:wBefore w:w="15" w:type="dxa"/>
          <w:trHeight w:val="63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r w:rsidRPr="00890525">
              <w:t xml:space="preserve">Сохранение и укрепление здоровья участников образовательного процесса как условие профилактики применения психоактивных веществ  </w:t>
            </w:r>
          </w:p>
        </w:tc>
      </w:tr>
      <w:tr w:rsidR="00890525" w:rsidRPr="00890525" w:rsidTr="00890525">
        <w:trPr>
          <w:gridBefore w:val="1"/>
          <w:wBefore w:w="15" w:type="dxa"/>
          <w:trHeight w:val="63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r w:rsidRPr="00890525">
              <w:t>Оказание первой помощи</w:t>
            </w:r>
          </w:p>
        </w:tc>
      </w:tr>
      <w:tr w:rsidR="00890525" w:rsidRPr="00890525" w:rsidTr="00890525">
        <w:trPr>
          <w:gridBefore w:val="1"/>
          <w:wBefore w:w="15" w:type="dxa"/>
          <w:trHeight w:val="63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r w:rsidRPr="00890525">
              <w:t>Корпоративная модель здоровьесбережения</w:t>
            </w:r>
            <w:bookmarkStart w:id="0" w:name="_GoBack"/>
            <w:bookmarkEnd w:id="0"/>
          </w:p>
        </w:tc>
      </w:tr>
      <w:tr w:rsidR="00890525" w:rsidRPr="00890525" w:rsidTr="00890525">
        <w:trPr>
          <w:gridBefore w:val="1"/>
          <w:wBefore w:w="15" w:type="dxa"/>
          <w:trHeight w:val="63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r w:rsidRPr="00890525">
              <w:t>Обеспечение и защита имущественных прав детей-сирот и детей, оставшихся без попечения родителей, а также лиц из их числа</w:t>
            </w:r>
          </w:p>
        </w:tc>
      </w:tr>
      <w:tr w:rsidR="00890525" w:rsidRPr="00890525" w:rsidTr="00890525">
        <w:trPr>
          <w:gridBefore w:val="1"/>
          <w:wBefore w:w="15" w:type="dxa"/>
          <w:trHeight w:val="63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r w:rsidRPr="00890525">
              <w:t>Профилактика самовольных уходов несовершеннолетних из организаций для детей-сирот и детей, оставшихся без попечения родителей, Ленинградской области</w:t>
            </w:r>
          </w:p>
        </w:tc>
      </w:tr>
      <w:tr w:rsidR="00890525" w:rsidRPr="00890525" w:rsidTr="00890525">
        <w:trPr>
          <w:gridBefore w:val="1"/>
          <w:wBefore w:w="15" w:type="dxa"/>
          <w:trHeight w:val="63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r w:rsidRPr="00890525">
              <w:t>Постинтернатное сопровождение детей-сирот и детей, оставшихся без попечения родителей, а также лиц из их числа</w:t>
            </w:r>
          </w:p>
        </w:tc>
      </w:tr>
      <w:tr w:rsidR="00890525" w:rsidRPr="00890525" w:rsidTr="00890525">
        <w:trPr>
          <w:gridBefore w:val="1"/>
          <w:wBefore w:w="15" w:type="dxa"/>
          <w:trHeight w:val="30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r w:rsidRPr="00890525">
              <w:t>Профилактика социальной дезадаптации и самоповреждающего поведения детей и подростков</w:t>
            </w:r>
          </w:p>
        </w:tc>
      </w:tr>
      <w:tr w:rsidR="00890525" w:rsidRPr="00890525" w:rsidTr="00890525">
        <w:trPr>
          <w:gridBefore w:val="1"/>
          <w:wBefore w:w="15" w:type="dxa"/>
          <w:trHeight w:val="660"/>
        </w:trPr>
        <w:tc>
          <w:tcPr>
            <w:tcW w:w="9513" w:type="dxa"/>
            <w:shd w:val="clear" w:color="000000" w:fill="FFFFFF"/>
            <w:vAlign w:val="center"/>
            <w:hideMark/>
          </w:tcPr>
          <w:p w:rsidR="00890525" w:rsidRPr="00890525" w:rsidRDefault="00890525" w:rsidP="00890525">
            <w:r w:rsidRPr="00890525">
              <w:t>Актуальные вопросы воспитания (включая взаимодействие с семьёй), социализации, психолого-педагогического сопровождения и профориентационной работы, в т.ч. лиц с ОВЗ</w:t>
            </w:r>
          </w:p>
        </w:tc>
      </w:tr>
      <w:tr w:rsidR="00890525" w:rsidRPr="00890525" w:rsidTr="00890525">
        <w:trPr>
          <w:gridBefore w:val="1"/>
          <w:wBefore w:w="15" w:type="dxa"/>
          <w:trHeight w:val="660"/>
        </w:trPr>
        <w:tc>
          <w:tcPr>
            <w:tcW w:w="9513" w:type="dxa"/>
            <w:shd w:val="clear" w:color="000000" w:fill="FFFFFF"/>
            <w:vAlign w:val="center"/>
            <w:hideMark/>
          </w:tcPr>
          <w:p w:rsidR="00890525" w:rsidRPr="00890525" w:rsidRDefault="00890525" w:rsidP="00890525">
            <w:r w:rsidRPr="00890525">
              <w:t>Современная программа воспитания в образовательной организации в условиях реализации ФГОС</w:t>
            </w:r>
          </w:p>
        </w:tc>
      </w:tr>
      <w:tr w:rsidR="00890525" w:rsidRPr="00890525" w:rsidTr="00890525">
        <w:trPr>
          <w:gridBefore w:val="1"/>
          <w:wBefore w:w="15" w:type="dxa"/>
          <w:trHeight w:val="660"/>
        </w:trPr>
        <w:tc>
          <w:tcPr>
            <w:tcW w:w="9513" w:type="dxa"/>
            <w:shd w:val="clear" w:color="000000" w:fill="FFFFFF"/>
            <w:vAlign w:val="center"/>
            <w:hideMark/>
          </w:tcPr>
          <w:p w:rsidR="00890525" w:rsidRPr="00890525" w:rsidRDefault="00890525" w:rsidP="00890525">
            <w:r w:rsidRPr="00890525">
              <w:t>Современные требования к организации деятельности кадетских классов и юнармейских отрядов в общеобразовательных организациях</w:t>
            </w:r>
          </w:p>
        </w:tc>
      </w:tr>
      <w:tr w:rsidR="00890525" w:rsidRPr="00890525" w:rsidTr="00890525">
        <w:trPr>
          <w:gridBefore w:val="1"/>
          <w:wBefore w:w="15" w:type="dxa"/>
          <w:trHeight w:val="660"/>
        </w:trPr>
        <w:tc>
          <w:tcPr>
            <w:tcW w:w="9513" w:type="dxa"/>
            <w:shd w:val="clear" w:color="000000" w:fill="FFFFFF"/>
            <w:vAlign w:val="center"/>
            <w:hideMark/>
          </w:tcPr>
          <w:p w:rsidR="00890525" w:rsidRPr="00890525" w:rsidRDefault="00890525" w:rsidP="00890525">
            <w:r w:rsidRPr="00890525">
              <w:t>Оказание психолого-педагогической, методической и консультативной помощи родителям (законным представителям) детей в рамках реализации РП "Поддержка семей, имеющих детей"</w:t>
            </w:r>
          </w:p>
        </w:tc>
      </w:tr>
      <w:tr w:rsidR="00890525" w:rsidRPr="00890525" w:rsidTr="00890525">
        <w:trPr>
          <w:gridBefore w:val="1"/>
          <w:wBefore w:w="15" w:type="dxa"/>
          <w:trHeight w:val="660"/>
        </w:trPr>
        <w:tc>
          <w:tcPr>
            <w:tcW w:w="9513" w:type="dxa"/>
            <w:shd w:val="clear" w:color="000000" w:fill="FFFFFF"/>
            <w:vAlign w:val="center"/>
            <w:hideMark/>
          </w:tcPr>
          <w:p w:rsidR="00890525" w:rsidRPr="00890525" w:rsidRDefault="00890525" w:rsidP="00890525">
            <w:r w:rsidRPr="00890525">
              <w:lastRenderedPageBreak/>
              <w:t>Воспитание и развитие личности в условиях реализации ФГОС и Стратегии развития воспитания в РФ</w:t>
            </w:r>
          </w:p>
        </w:tc>
      </w:tr>
      <w:tr w:rsidR="00890525" w:rsidRPr="00890525" w:rsidTr="00890525">
        <w:trPr>
          <w:gridBefore w:val="1"/>
          <w:wBefore w:w="15" w:type="dxa"/>
          <w:trHeight w:val="660"/>
        </w:trPr>
        <w:tc>
          <w:tcPr>
            <w:tcW w:w="9513" w:type="dxa"/>
            <w:shd w:val="clear" w:color="000000" w:fill="FFFFFF"/>
            <w:vAlign w:val="center"/>
            <w:hideMark/>
          </w:tcPr>
          <w:p w:rsidR="00890525" w:rsidRPr="00890525" w:rsidRDefault="00890525" w:rsidP="00890525">
            <w:r w:rsidRPr="00890525">
              <w:t>Основы деятельности негосударственных дошкольных образовательных организаций</w:t>
            </w:r>
          </w:p>
        </w:tc>
      </w:tr>
      <w:tr w:rsidR="00890525" w:rsidRPr="00890525" w:rsidTr="00890525">
        <w:trPr>
          <w:gridBefore w:val="1"/>
          <w:wBefore w:w="15" w:type="dxa"/>
          <w:trHeight w:val="660"/>
        </w:trPr>
        <w:tc>
          <w:tcPr>
            <w:tcW w:w="9513" w:type="dxa"/>
            <w:shd w:val="clear" w:color="000000" w:fill="FFFFFF"/>
            <w:vAlign w:val="center"/>
            <w:hideMark/>
          </w:tcPr>
          <w:p w:rsidR="00890525" w:rsidRPr="00890525" w:rsidRDefault="00890525" w:rsidP="00890525">
            <w:r w:rsidRPr="00890525">
              <w:t>Обеспечения функционирования внутренней оценки качества образования в соответствии с ФГОС</w:t>
            </w:r>
          </w:p>
        </w:tc>
      </w:tr>
      <w:tr w:rsidR="00890525" w:rsidRPr="00890525" w:rsidTr="00890525">
        <w:trPr>
          <w:gridBefore w:val="1"/>
          <w:wBefore w:w="15" w:type="dxa"/>
          <w:trHeight w:val="660"/>
        </w:trPr>
        <w:tc>
          <w:tcPr>
            <w:tcW w:w="9513" w:type="dxa"/>
            <w:shd w:val="clear" w:color="000000" w:fill="FFFFFF"/>
            <w:vAlign w:val="center"/>
            <w:hideMark/>
          </w:tcPr>
          <w:p w:rsidR="00890525" w:rsidRPr="00890525" w:rsidRDefault="00890525" w:rsidP="00890525">
            <w:r w:rsidRPr="00890525">
              <w:t>Организация и содержание логопедической работы в условиях реализации ФГОС дошкольного образования</w:t>
            </w:r>
          </w:p>
        </w:tc>
      </w:tr>
      <w:tr w:rsidR="00890525" w:rsidRPr="00890525" w:rsidTr="00890525">
        <w:trPr>
          <w:gridBefore w:val="1"/>
          <w:wBefore w:w="15" w:type="dxa"/>
          <w:trHeight w:val="660"/>
        </w:trPr>
        <w:tc>
          <w:tcPr>
            <w:tcW w:w="9513" w:type="dxa"/>
            <w:shd w:val="clear" w:color="000000" w:fill="FFFFFF"/>
            <w:vAlign w:val="center"/>
            <w:hideMark/>
          </w:tcPr>
          <w:p w:rsidR="00890525" w:rsidRPr="00890525" w:rsidRDefault="00890525" w:rsidP="00890525">
            <w:r w:rsidRPr="00890525">
              <w:t>Организация и содержание ранней помощи детям с ОВЗ</w:t>
            </w:r>
          </w:p>
        </w:tc>
      </w:tr>
      <w:tr w:rsidR="00890525" w:rsidRPr="00890525" w:rsidTr="00890525">
        <w:trPr>
          <w:gridBefore w:val="1"/>
          <w:wBefore w:w="15" w:type="dxa"/>
          <w:trHeight w:val="660"/>
        </w:trPr>
        <w:tc>
          <w:tcPr>
            <w:tcW w:w="9513" w:type="dxa"/>
            <w:shd w:val="clear" w:color="000000" w:fill="FFFFFF"/>
            <w:vAlign w:val="center"/>
            <w:hideMark/>
          </w:tcPr>
          <w:p w:rsidR="00890525" w:rsidRPr="00890525" w:rsidRDefault="00890525" w:rsidP="00890525">
            <w:r w:rsidRPr="00890525">
              <w:t>Актуальные вопросы дошкольного образования</w:t>
            </w:r>
          </w:p>
        </w:tc>
      </w:tr>
      <w:tr w:rsidR="00890525" w:rsidRPr="00890525" w:rsidTr="00890525">
        <w:trPr>
          <w:gridBefore w:val="1"/>
          <w:wBefore w:w="15" w:type="dxa"/>
          <w:trHeight w:val="660"/>
        </w:trPr>
        <w:tc>
          <w:tcPr>
            <w:tcW w:w="9513" w:type="dxa"/>
            <w:shd w:val="clear" w:color="000000" w:fill="FFFFFF"/>
            <w:vAlign w:val="center"/>
            <w:hideMark/>
          </w:tcPr>
          <w:p w:rsidR="00890525" w:rsidRPr="00890525" w:rsidRDefault="00890525" w:rsidP="00890525">
            <w:r w:rsidRPr="00890525">
              <w:t>Физическая культура и спорт в современной образовательной организации в соответствии с требованиями ФГОС</w:t>
            </w:r>
          </w:p>
        </w:tc>
      </w:tr>
      <w:tr w:rsidR="00890525" w:rsidRPr="00890525" w:rsidTr="00890525">
        <w:trPr>
          <w:gridBefore w:val="1"/>
          <w:wBefore w:w="15" w:type="dxa"/>
          <w:trHeight w:val="660"/>
        </w:trPr>
        <w:tc>
          <w:tcPr>
            <w:tcW w:w="9513" w:type="dxa"/>
            <w:shd w:val="clear" w:color="000000" w:fill="FFFFFF"/>
            <w:vAlign w:val="center"/>
            <w:hideMark/>
          </w:tcPr>
          <w:p w:rsidR="00890525" w:rsidRPr="00890525" w:rsidRDefault="00890525" w:rsidP="00890525">
            <w:r w:rsidRPr="00890525">
              <w:t>Физическая культура в современной образовательной организации и спортивном клубе в соответствии с ФГОС</w:t>
            </w:r>
          </w:p>
        </w:tc>
      </w:tr>
      <w:tr w:rsidR="00890525" w:rsidRPr="00890525" w:rsidTr="00890525">
        <w:trPr>
          <w:gridBefore w:val="1"/>
          <w:wBefore w:w="15" w:type="dxa"/>
          <w:trHeight w:val="660"/>
        </w:trPr>
        <w:tc>
          <w:tcPr>
            <w:tcW w:w="9513" w:type="dxa"/>
            <w:shd w:val="clear" w:color="000000" w:fill="FFFFFF"/>
            <w:vAlign w:val="center"/>
            <w:hideMark/>
          </w:tcPr>
          <w:p w:rsidR="00890525" w:rsidRPr="00890525" w:rsidRDefault="00890525" w:rsidP="00890525">
            <w:r w:rsidRPr="00890525">
              <w:t>Проектирование разноуровневых дополнительных общеразвивающих программ, 36 ч, педагогические работники</w:t>
            </w:r>
          </w:p>
        </w:tc>
      </w:tr>
      <w:tr w:rsidR="00890525" w:rsidRPr="00890525" w:rsidTr="00890525">
        <w:trPr>
          <w:gridBefore w:val="1"/>
          <w:wBefore w:w="15" w:type="dxa"/>
          <w:trHeight w:val="660"/>
        </w:trPr>
        <w:tc>
          <w:tcPr>
            <w:tcW w:w="9513" w:type="dxa"/>
            <w:shd w:val="clear" w:color="000000" w:fill="FFFFFF"/>
            <w:vAlign w:val="center"/>
            <w:hideMark/>
          </w:tcPr>
          <w:p w:rsidR="00890525" w:rsidRPr="00890525" w:rsidRDefault="00890525" w:rsidP="00890525">
            <w:r w:rsidRPr="00890525">
              <w:t>Подготовка педагогов к профессиональным конкурсам</w:t>
            </w:r>
          </w:p>
        </w:tc>
      </w:tr>
      <w:tr w:rsidR="00890525" w:rsidRPr="00890525" w:rsidTr="00890525">
        <w:trPr>
          <w:gridBefore w:val="1"/>
          <w:wBefore w:w="15" w:type="dxa"/>
          <w:trHeight w:val="660"/>
        </w:trPr>
        <w:tc>
          <w:tcPr>
            <w:tcW w:w="9513" w:type="dxa"/>
            <w:shd w:val="clear" w:color="000000" w:fill="FFFFFF"/>
            <w:vAlign w:val="center"/>
            <w:hideMark/>
          </w:tcPr>
          <w:p w:rsidR="00890525" w:rsidRPr="00890525" w:rsidRDefault="00890525" w:rsidP="00890525">
            <w:r w:rsidRPr="00890525">
              <w:t>Актуальные вопросы развития дополнительного образования детей</w:t>
            </w:r>
          </w:p>
        </w:tc>
      </w:tr>
      <w:tr w:rsidR="00890525" w:rsidRPr="00890525" w:rsidTr="00890525">
        <w:trPr>
          <w:gridBefore w:val="1"/>
          <w:wBefore w:w="15" w:type="dxa"/>
          <w:trHeight w:val="66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pPr>
              <w:rPr>
                <w:color w:val="000000"/>
              </w:rPr>
            </w:pPr>
            <w:r w:rsidRPr="00890525">
              <w:rPr>
                <w:color w:val="000000"/>
              </w:rPr>
              <w:t>Основы деятельности негосударственных дошкольных образовательных организаций</w:t>
            </w:r>
          </w:p>
        </w:tc>
      </w:tr>
      <w:tr w:rsidR="00890525" w:rsidRPr="00890525" w:rsidTr="00890525">
        <w:trPr>
          <w:gridBefore w:val="1"/>
          <w:wBefore w:w="15" w:type="dxa"/>
          <w:trHeight w:val="66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pPr>
              <w:rPr>
                <w:color w:val="000000"/>
              </w:rPr>
            </w:pPr>
            <w:r w:rsidRPr="00890525">
              <w:rPr>
                <w:color w:val="000000"/>
              </w:rPr>
              <w:t>Основы предпринимательской деятельности</w:t>
            </w:r>
          </w:p>
        </w:tc>
      </w:tr>
      <w:tr w:rsidR="00890525" w:rsidRPr="00890525" w:rsidTr="00890525">
        <w:trPr>
          <w:gridBefore w:val="1"/>
          <w:wBefore w:w="15" w:type="dxa"/>
          <w:trHeight w:val="66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pPr>
              <w:rPr>
                <w:color w:val="000000"/>
              </w:rPr>
            </w:pPr>
            <w:r w:rsidRPr="00890525">
              <w:rPr>
                <w:color w:val="000000"/>
              </w:rPr>
              <w:t>Финансовая грамотность</w:t>
            </w:r>
          </w:p>
        </w:tc>
      </w:tr>
      <w:tr w:rsidR="00890525" w:rsidRPr="00890525" w:rsidTr="00890525">
        <w:trPr>
          <w:gridBefore w:val="1"/>
          <w:wBefore w:w="15" w:type="dxa"/>
          <w:trHeight w:val="69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pPr>
              <w:rPr>
                <w:color w:val="000000"/>
              </w:rPr>
            </w:pPr>
            <w:r w:rsidRPr="00890525">
              <w:rPr>
                <w:color w:val="000000"/>
              </w:rPr>
              <w:t>Деловой этикет и позитивный имидж руководителя</w:t>
            </w:r>
          </w:p>
        </w:tc>
      </w:tr>
      <w:tr w:rsidR="00890525" w:rsidRPr="00890525" w:rsidTr="00890525">
        <w:trPr>
          <w:gridBefore w:val="1"/>
          <w:wBefore w:w="15" w:type="dxa"/>
          <w:trHeight w:val="975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pPr>
              <w:rPr>
                <w:color w:val="000000"/>
              </w:rPr>
            </w:pPr>
            <w:r w:rsidRPr="00890525">
              <w:rPr>
                <w:color w:val="000000"/>
              </w:rPr>
              <w:t>Культура письменной речи и правила оформления служебных документов, ЛНА (с использованием юридико-технических требований)</w:t>
            </w:r>
          </w:p>
        </w:tc>
      </w:tr>
      <w:tr w:rsidR="00890525" w:rsidRPr="00890525" w:rsidTr="00890525">
        <w:trPr>
          <w:gridBefore w:val="1"/>
          <w:wBefore w:w="15" w:type="dxa"/>
          <w:trHeight w:val="66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pPr>
              <w:rPr>
                <w:color w:val="000000"/>
              </w:rPr>
            </w:pPr>
            <w:r w:rsidRPr="00890525">
              <w:rPr>
                <w:color w:val="000000"/>
              </w:rPr>
              <w:t>Эффективный тайм-менеджмент руководителя в условиях проектного управления</w:t>
            </w:r>
          </w:p>
        </w:tc>
      </w:tr>
      <w:tr w:rsidR="00890525" w:rsidRPr="00890525" w:rsidTr="00890525">
        <w:trPr>
          <w:gridBefore w:val="1"/>
          <w:wBefore w:w="15" w:type="dxa"/>
          <w:trHeight w:val="1125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pPr>
              <w:rPr>
                <w:color w:val="000000"/>
              </w:rPr>
            </w:pPr>
            <w:r w:rsidRPr="00890525">
              <w:rPr>
                <w:color w:val="000000"/>
              </w:rPr>
              <w:t>Эффективная презентация и ораторское мастерство (для руководящих и педагогических работников, планирующих участие в конкурсах профессионального мастерства)</w:t>
            </w:r>
          </w:p>
        </w:tc>
      </w:tr>
      <w:tr w:rsidR="00890525" w:rsidRPr="00890525" w:rsidTr="00890525">
        <w:trPr>
          <w:gridBefore w:val="1"/>
          <w:wBefore w:w="15" w:type="dxa"/>
          <w:trHeight w:val="105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pPr>
              <w:rPr>
                <w:color w:val="000000"/>
              </w:rPr>
            </w:pPr>
            <w:r w:rsidRPr="00890525">
              <w:rPr>
                <w:color w:val="000000"/>
              </w:rPr>
              <w:t>Эффективная презентация и ораторское мастерство (для руководящих и педагогических работников, планирующих участие в конкурсах профессионального мастерства)</w:t>
            </w:r>
          </w:p>
        </w:tc>
      </w:tr>
      <w:tr w:rsidR="00890525" w:rsidRPr="00890525" w:rsidTr="00890525">
        <w:trPr>
          <w:gridBefore w:val="1"/>
          <w:wBefore w:w="15" w:type="dxa"/>
          <w:trHeight w:val="99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pPr>
              <w:rPr>
                <w:color w:val="000000"/>
              </w:rPr>
            </w:pPr>
            <w:r w:rsidRPr="00890525">
              <w:rPr>
                <w:color w:val="000000"/>
              </w:rPr>
              <w:lastRenderedPageBreak/>
              <w:t>Школа молодого руководителя</w:t>
            </w:r>
          </w:p>
        </w:tc>
      </w:tr>
      <w:tr w:rsidR="00890525" w:rsidRPr="00890525" w:rsidTr="00890525">
        <w:trPr>
          <w:gridBefore w:val="1"/>
          <w:wBefore w:w="15" w:type="dxa"/>
          <w:trHeight w:val="105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pPr>
              <w:rPr>
                <w:color w:val="000000"/>
              </w:rPr>
            </w:pPr>
            <w:r w:rsidRPr="00890525">
              <w:rPr>
                <w:color w:val="000000"/>
              </w:rPr>
              <w:t>Школа молодого руководителя</w:t>
            </w:r>
          </w:p>
        </w:tc>
      </w:tr>
      <w:tr w:rsidR="00890525" w:rsidRPr="00890525" w:rsidTr="00890525">
        <w:trPr>
          <w:gridBefore w:val="1"/>
          <w:wBefore w:w="15" w:type="dxa"/>
          <w:trHeight w:val="72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pPr>
              <w:rPr>
                <w:color w:val="000000"/>
              </w:rPr>
            </w:pPr>
            <w:r w:rsidRPr="00890525">
              <w:rPr>
                <w:color w:val="000000"/>
              </w:rPr>
              <w:t>Эффективный тайм-менеджмент руководителя в условиях проектного управления</w:t>
            </w:r>
          </w:p>
        </w:tc>
      </w:tr>
      <w:tr w:rsidR="00890525" w:rsidRPr="00890525" w:rsidTr="00890525">
        <w:trPr>
          <w:gridBefore w:val="1"/>
          <w:wBefore w:w="15" w:type="dxa"/>
          <w:trHeight w:val="705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pPr>
              <w:rPr>
                <w:color w:val="000000"/>
              </w:rPr>
            </w:pPr>
            <w:r w:rsidRPr="00890525">
              <w:rPr>
                <w:color w:val="000000"/>
              </w:rPr>
              <w:t>Культура письменной речи и правила оформления служебных документов, ЛНА (с использованием юридико-технических требований)</w:t>
            </w:r>
          </w:p>
        </w:tc>
      </w:tr>
      <w:tr w:rsidR="00890525" w:rsidRPr="00890525" w:rsidTr="00890525">
        <w:trPr>
          <w:gridBefore w:val="1"/>
          <w:wBefore w:w="15" w:type="dxa"/>
          <w:trHeight w:val="765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pPr>
              <w:rPr>
                <w:color w:val="000000"/>
              </w:rPr>
            </w:pPr>
            <w:r w:rsidRPr="00890525">
              <w:rPr>
                <w:color w:val="000000"/>
              </w:rPr>
              <w:t>Деловой этикет и позитивный имидж руководителя</w:t>
            </w:r>
          </w:p>
        </w:tc>
      </w:tr>
      <w:tr w:rsidR="00890525" w:rsidRPr="00890525" w:rsidTr="00890525">
        <w:trPr>
          <w:gridBefore w:val="1"/>
          <w:wBefore w:w="15" w:type="dxa"/>
          <w:trHeight w:val="675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pPr>
              <w:rPr>
                <w:color w:val="000000"/>
              </w:rPr>
            </w:pPr>
            <w:r w:rsidRPr="00890525">
              <w:rPr>
                <w:color w:val="000000"/>
              </w:rPr>
              <w:t xml:space="preserve">Современные подходы к оценке качества образования на уровне образовательной организации. </w:t>
            </w:r>
          </w:p>
        </w:tc>
      </w:tr>
      <w:tr w:rsidR="00890525" w:rsidRPr="00890525" w:rsidTr="00890525">
        <w:trPr>
          <w:gridBefore w:val="1"/>
          <w:wBefore w:w="15" w:type="dxa"/>
          <w:trHeight w:val="675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pPr>
              <w:rPr>
                <w:color w:val="000000"/>
              </w:rPr>
            </w:pPr>
            <w:r w:rsidRPr="00890525">
              <w:rPr>
                <w:color w:val="000000"/>
              </w:rPr>
              <w:t>Оценка качества образования на основе практик международных сравнительных исследований</w:t>
            </w:r>
          </w:p>
        </w:tc>
      </w:tr>
      <w:tr w:rsidR="00890525" w:rsidRPr="00890525" w:rsidTr="00890525">
        <w:trPr>
          <w:gridBefore w:val="1"/>
          <w:wBefore w:w="15" w:type="dxa"/>
          <w:trHeight w:val="675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pPr>
              <w:rPr>
                <w:color w:val="000000"/>
              </w:rPr>
            </w:pPr>
            <w:r w:rsidRPr="00890525">
              <w:rPr>
                <w:color w:val="000000"/>
              </w:rPr>
              <w:t>Эффективные механизмы развития образовательной организации: ВСОКО, НОКО, ЕСОКО</w:t>
            </w:r>
          </w:p>
        </w:tc>
      </w:tr>
      <w:tr w:rsidR="00890525" w:rsidRPr="00890525" w:rsidTr="00890525">
        <w:trPr>
          <w:gridBefore w:val="1"/>
          <w:wBefore w:w="15" w:type="dxa"/>
          <w:trHeight w:val="675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pPr>
              <w:rPr>
                <w:color w:val="000000"/>
              </w:rPr>
            </w:pPr>
            <w:r w:rsidRPr="00890525">
              <w:rPr>
                <w:color w:val="000000"/>
              </w:rPr>
              <w:t xml:space="preserve">Внедрение  и использование оценочного инструментария международных сравнительных исследований в практику образовательной деятельности в соответствии с направлениями оценки функциональной грамотности </w:t>
            </w:r>
          </w:p>
        </w:tc>
      </w:tr>
      <w:tr w:rsidR="00890525" w:rsidRPr="00890525" w:rsidTr="00890525">
        <w:trPr>
          <w:gridBefore w:val="1"/>
          <w:wBefore w:w="15" w:type="dxa"/>
          <w:trHeight w:val="60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pPr>
              <w:rPr>
                <w:color w:val="000000"/>
              </w:rPr>
            </w:pPr>
            <w:r w:rsidRPr="00890525">
              <w:rPr>
                <w:color w:val="000000"/>
              </w:rPr>
              <w:t>Проектирование и разработка внутренней системы оценки качества образования в соответствии</w:t>
            </w:r>
            <w:r w:rsidRPr="00890525">
              <w:rPr>
                <w:color w:val="000000"/>
              </w:rPr>
              <w:br/>
              <w:t>требованиями ФГОС</w:t>
            </w:r>
          </w:p>
        </w:tc>
      </w:tr>
      <w:tr w:rsidR="00890525" w:rsidRPr="00890525" w:rsidTr="00890525">
        <w:trPr>
          <w:gridBefore w:val="1"/>
          <w:wBefore w:w="15" w:type="dxa"/>
          <w:trHeight w:val="63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pPr>
              <w:rPr>
                <w:color w:val="000000"/>
              </w:rPr>
            </w:pPr>
            <w:r w:rsidRPr="00890525">
              <w:rPr>
                <w:color w:val="000000"/>
              </w:rPr>
              <w:t>Формирование навыков критериального оценивания при проведении внешних оценочных процедур</w:t>
            </w:r>
          </w:p>
        </w:tc>
      </w:tr>
      <w:tr w:rsidR="00890525" w:rsidRPr="00890525" w:rsidTr="00890525">
        <w:trPr>
          <w:gridBefore w:val="1"/>
          <w:wBefore w:w="15" w:type="dxa"/>
          <w:trHeight w:val="63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r w:rsidRPr="00890525">
              <w:t>Методика преподавания математики и информатики в условиях введения ФГОС</w:t>
            </w:r>
          </w:p>
        </w:tc>
      </w:tr>
      <w:tr w:rsidR="00890525" w:rsidRPr="00890525" w:rsidTr="00890525">
        <w:trPr>
          <w:gridBefore w:val="1"/>
          <w:wBefore w:w="15" w:type="dxa"/>
          <w:trHeight w:val="66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r w:rsidRPr="00890525">
              <w:t>Информационно-коммуникационные технологии как средство реализации требований ФГОС</w:t>
            </w:r>
          </w:p>
        </w:tc>
      </w:tr>
      <w:tr w:rsidR="00890525" w:rsidRPr="00890525" w:rsidTr="00890525">
        <w:trPr>
          <w:gridBefore w:val="1"/>
          <w:wBefore w:w="15" w:type="dxa"/>
          <w:trHeight w:val="63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r w:rsidRPr="00890525">
              <w:t>Создание сайта-портфолио учителя, воспитателя, преподавателя</w:t>
            </w:r>
          </w:p>
        </w:tc>
      </w:tr>
      <w:tr w:rsidR="00890525" w:rsidRPr="00890525" w:rsidTr="00890525">
        <w:trPr>
          <w:gridBefore w:val="1"/>
          <w:wBefore w:w="15" w:type="dxa"/>
          <w:trHeight w:val="69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r w:rsidRPr="00890525">
              <w:t xml:space="preserve">Формирование цифрового образовательного профиля и индивидуального плана обучения </w:t>
            </w:r>
          </w:p>
        </w:tc>
      </w:tr>
      <w:tr w:rsidR="00890525" w:rsidRPr="00890525" w:rsidTr="00890525">
        <w:trPr>
          <w:gridBefore w:val="1"/>
          <w:wBefore w:w="15" w:type="dxa"/>
          <w:trHeight w:val="690"/>
        </w:trPr>
        <w:tc>
          <w:tcPr>
            <w:tcW w:w="9513" w:type="dxa"/>
            <w:shd w:val="clear" w:color="auto" w:fill="auto"/>
            <w:vAlign w:val="center"/>
          </w:tcPr>
          <w:p w:rsidR="00890525" w:rsidRPr="00890525" w:rsidRDefault="00890525" w:rsidP="00890525"/>
        </w:tc>
      </w:tr>
      <w:tr w:rsidR="00890525" w:rsidRPr="00890525" w:rsidTr="00890525">
        <w:trPr>
          <w:gridBefore w:val="1"/>
          <w:wBefore w:w="15" w:type="dxa"/>
          <w:trHeight w:val="96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r w:rsidRPr="00890525">
              <w:t>Использование федеральной информационно-сервисной платформы цифровой образовательной среды для "горизонтального" обучения и неформального образования</w:t>
            </w:r>
          </w:p>
        </w:tc>
      </w:tr>
      <w:tr w:rsidR="00890525" w:rsidRPr="00890525" w:rsidTr="00890525">
        <w:trPr>
          <w:gridBefore w:val="1"/>
          <w:wBefore w:w="15" w:type="dxa"/>
          <w:trHeight w:val="615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r w:rsidRPr="00890525">
              <w:t>Защита персональных данных в образовательной организации</w:t>
            </w:r>
          </w:p>
        </w:tc>
      </w:tr>
      <w:tr w:rsidR="00890525" w:rsidRPr="00890525" w:rsidTr="00890525">
        <w:trPr>
          <w:gridBefore w:val="1"/>
          <w:wBefore w:w="15" w:type="dxa"/>
          <w:trHeight w:val="600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r w:rsidRPr="00890525">
              <w:t>Информационная безопасность в образовательной организации</w:t>
            </w:r>
          </w:p>
        </w:tc>
      </w:tr>
      <w:tr w:rsidR="00890525" w:rsidRPr="00890525" w:rsidTr="00890525">
        <w:trPr>
          <w:gridBefore w:val="1"/>
          <w:wBefore w:w="15" w:type="dxa"/>
          <w:trHeight w:val="705"/>
        </w:trPr>
        <w:tc>
          <w:tcPr>
            <w:tcW w:w="9513" w:type="dxa"/>
            <w:shd w:val="clear" w:color="auto" w:fill="auto"/>
            <w:vAlign w:val="center"/>
            <w:hideMark/>
          </w:tcPr>
          <w:p w:rsidR="00890525" w:rsidRPr="00890525" w:rsidRDefault="00890525" w:rsidP="00890525">
            <w:r w:rsidRPr="00890525">
              <w:lastRenderedPageBreak/>
              <w:t>Защита детей от информации, причиняющей вред их здоровью и развитию</w:t>
            </w:r>
          </w:p>
        </w:tc>
      </w:tr>
      <w:tr w:rsidR="00890525" w:rsidTr="0089052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9528" w:type="dxa"/>
            <w:gridSpan w:val="2"/>
            <w:shd w:val="solid" w:color="FFFFFF" w:fill="auto"/>
            <w:vAlign w:val="center"/>
          </w:tcPr>
          <w:p w:rsidR="00890525" w:rsidRDefault="00890525" w:rsidP="008905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Методика оценивания заданий с развернутым ответом ЕГЭ по учебному предмету с практикой проверки работ в объеме не менее 18 часов </w:t>
            </w:r>
          </w:p>
        </w:tc>
      </w:tr>
      <w:tr w:rsidR="00890525" w:rsidTr="0089052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9528" w:type="dxa"/>
            <w:gridSpan w:val="2"/>
            <w:vAlign w:val="center"/>
          </w:tcPr>
          <w:p w:rsidR="00890525" w:rsidRDefault="00890525" w:rsidP="008905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функционирования внутренней системы оценки качества образования в общеобразовательной организации</w:t>
            </w:r>
          </w:p>
        </w:tc>
      </w:tr>
      <w:tr w:rsidR="00890525" w:rsidTr="0089052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9528" w:type="dxa"/>
            <w:gridSpan w:val="2"/>
            <w:vAlign w:val="center"/>
          </w:tcPr>
          <w:p w:rsidR="00890525" w:rsidRDefault="00890525" w:rsidP="008905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функционирования внутренней системы оценки качества образования в дошкольной образовательной организации</w:t>
            </w:r>
          </w:p>
        </w:tc>
      </w:tr>
      <w:tr w:rsidR="00890525" w:rsidTr="0089052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9528" w:type="dxa"/>
            <w:gridSpan w:val="2"/>
            <w:vAlign w:val="center"/>
          </w:tcPr>
          <w:p w:rsidR="00890525" w:rsidRDefault="00890525" w:rsidP="008905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функционирования внутренней системы оценки качества образования в организации дополнительного образования</w:t>
            </w:r>
          </w:p>
        </w:tc>
      </w:tr>
      <w:tr w:rsidR="00890525" w:rsidTr="0089052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9528" w:type="dxa"/>
            <w:gridSpan w:val="2"/>
            <w:shd w:val="solid" w:color="FFFFFF" w:fill="auto"/>
            <w:vAlign w:val="center"/>
          </w:tcPr>
          <w:p w:rsidR="00890525" w:rsidRDefault="00890525" w:rsidP="008905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Методика оценивания заданий с развернутым ответом ОГЭ по учебному предмету с практикой проверки работ в объеме не менее 18 часов</w:t>
            </w:r>
          </w:p>
        </w:tc>
      </w:tr>
    </w:tbl>
    <w:p w:rsidR="007D27DE" w:rsidRDefault="007D27DE"/>
    <w:sectPr w:rsidR="007D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73294"/>
    <w:multiLevelType w:val="hybridMultilevel"/>
    <w:tmpl w:val="9CB8AFE8"/>
    <w:lvl w:ilvl="0" w:tplc="91D04A8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76"/>
    <w:rsid w:val="00063776"/>
    <w:rsid w:val="00277BE6"/>
    <w:rsid w:val="007D27DE"/>
    <w:rsid w:val="0089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77BE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77B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77BE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77B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Дружинина</dc:creator>
  <cp:keywords/>
  <dc:description/>
  <cp:lastModifiedBy>Марина Геннадьевна Дружинина</cp:lastModifiedBy>
  <cp:revision>2</cp:revision>
  <dcterms:created xsi:type="dcterms:W3CDTF">2019-12-30T08:13:00Z</dcterms:created>
  <dcterms:modified xsi:type="dcterms:W3CDTF">2019-12-30T08:41:00Z</dcterms:modified>
</cp:coreProperties>
</file>