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3" w:rsidRDefault="004501B3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01B3" w:rsidRPr="004501B3" w:rsidRDefault="004501B3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  <w:r w:rsidRPr="004501B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4501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1B3" w:rsidRPr="004501B3" w:rsidRDefault="004501B3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  <w:r w:rsidRPr="004501B3">
        <w:rPr>
          <w:rFonts w:ascii="Times New Roman" w:eastAsia="Times New Roman" w:hAnsi="Times New Roman" w:cs="Times New Roman"/>
          <w:lang w:eastAsia="ru-RU"/>
        </w:rPr>
        <w:t xml:space="preserve">к письму комитета общего </w:t>
      </w:r>
    </w:p>
    <w:p w:rsidR="004501B3" w:rsidRPr="004501B3" w:rsidRDefault="004501B3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  <w:r w:rsidRPr="004501B3">
        <w:rPr>
          <w:rFonts w:ascii="Times New Roman" w:eastAsia="Times New Roman" w:hAnsi="Times New Roman" w:cs="Times New Roman"/>
          <w:lang w:eastAsia="ru-RU"/>
        </w:rPr>
        <w:t xml:space="preserve">и профессионального образования </w:t>
      </w:r>
    </w:p>
    <w:p w:rsidR="004501B3" w:rsidRPr="004501B3" w:rsidRDefault="004501B3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  <w:r w:rsidRPr="004501B3">
        <w:rPr>
          <w:rFonts w:ascii="Times New Roman" w:eastAsia="Times New Roman" w:hAnsi="Times New Roman" w:cs="Times New Roman"/>
          <w:lang w:eastAsia="ru-RU"/>
        </w:rPr>
        <w:t xml:space="preserve">Ленинградской области </w:t>
      </w:r>
    </w:p>
    <w:p w:rsidR="004501B3" w:rsidRPr="004501B3" w:rsidRDefault="00475EB6" w:rsidP="004501B3">
      <w:pPr>
        <w:spacing w:after="0" w:line="240" w:lineRule="auto"/>
        <w:ind w:right="369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>о</w:t>
      </w:r>
      <w:r w:rsidR="004501B3" w:rsidRPr="004501B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03.04.</w:t>
      </w:r>
      <w:r w:rsidR="004501B3" w:rsidRPr="004501B3">
        <w:rPr>
          <w:rFonts w:ascii="Times New Roman" w:eastAsia="Times New Roman" w:hAnsi="Times New Roman" w:cs="Times New Roman"/>
          <w:lang w:eastAsia="ru-RU"/>
        </w:rPr>
        <w:t xml:space="preserve">2020 года </w:t>
      </w:r>
    </w:p>
    <w:p w:rsidR="004501B3" w:rsidRDefault="00475EB6" w:rsidP="00475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501B3" w:rsidRPr="004501B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19-7353/2020</w:t>
      </w:r>
      <w:r w:rsidR="004501B3" w:rsidRPr="00450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DC5615" w:rsidRDefault="009B7A92" w:rsidP="00DC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92">
        <w:rPr>
          <w:rFonts w:ascii="Times New Roman" w:hAnsi="Times New Roman" w:cs="Times New Roman"/>
          <w:b/>
          <w:sz w:val="28"/>
          <w:szCs w:val="28"/>
        </w:rPr>
        <w:t>Карта комплексной диагностики профессиональных затруднений педагогов</w:t>
      </w:r>
    </w:p>
    <w:p w:rsidR="00945EB2" w:rsidRPr="009B7A92" w:rsidRDefault="009B7A92" w:rsidP="00D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A92">
        <w:rPr>
          <w:rFonts w:ascii="Times New Roman" w:hAnsi="Times New Roman" w:cs="Times New Roman"/>
          <w:sz w:val="28"/>
          <w:szCs w:val="28"/>
        </w:rPr>
        <w:t>Примечание:</w:t>
      </w:r>
    </w:p>
    <w:p w:rsidR="009B7A92" w:rsidRDefault="009B7A92" w:rsidP="00DC5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A92">
        <w:rPr>
          <w:rFonts w:ascii="Times New Roman" w:hAnsi="Times New Roman" w:cs="Times New Roman"/>
          <w:i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не проявляется или слабо выражен.</w:t>
      </w:r>
    </w:p>
    <w:p w:rsidR="009B7A92" w:rsidRDefault="009B7A92" w:rsidP="009B7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92"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проявляется редко или недостаточно выражен.</w:t>
      </w:r>
    </w:p>
    <w:p w:rsidR="009B7A92" w:rsidRDefault="009B7A92" w:rsidP="009B7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92"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проявляется часто и достаточно  выражен.</w:t>
      </w:r>
    </w:p>
    <w:p w:rsidR="009B7A92" w:rsidRDefault="009B7A92" w:rsidP="009B7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92">
        <w:rPr>
          <w:rFonts w:ascii="Times New Roman" w:hAnsi="Times New Roman" w:cs="Times New Roman"/>
          <w:i/>
          <w:sz w:val="28"/>
          <w:szCs w:val="28"/>
        </w:rPr>
        <w:t>3 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когда показатель проявляется</w:t>
      </w:r>
      <w:r w:rsidR="00D0790F">
        <w:rPr>
          <w:rFonts w:ascii="Times New Roman" w:hAnsi="Times New Roman" w:cs="Times New Roman"/>
          <w:sz w:val="28"/>
          <w:szCs w:val="28"/>
        </w:rPr>
        <w:t xml:space="preserve"> всегда и ярко выражен.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9072"/>
        <w:gridCol w:w="141"/>
        <w:gridCol w:w="1070"/>
      </w:tblGrid>
      <w:tr w:rsidR="00562125" w:rsidTr="000A3504">
        <w:trPr>
          <w:trHeight w:val="846"/>
        </w:trPr>
        <w:tc>
          <w:tcPr>
            <w:tcW w:w="2268" w:type="dxa"/>
            <w:vAlign w:val="center"/>
          </w:tcPr>
          <w:p w:rsidR="009B7A92" w:rsidRPr="00DC5615" w:rsidRDefault="009B7A92" w:rsidP="009B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блоки</w:t>
            </w:r>
          </w:p>
        </w:tc>
        <w:tc>
          <w:tcPr>
            <w:tcW w:w="3261" w:type="dxa"/>
            <w:vAlign w:val="center"/>
          </w:tcPr>
          <w:p w:rsidR="009B7A92" w:rsidRPr="00DC5615" w:rsidRDefault="009B7A92" w:rsidP="009B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диагностических блоков</w:t>
            </w:r>
          </w:p>
        </w:tc>
        <w:tc>
          <w:tcPr>
            <w:tcW w:w="9072" w:type="dxa"/>
            <w:vAlign w:val="center"/>
          </w:tcPr>
          <w:p w:rsidR="009B7A92" w:rsidRPr="00DC5615" w:rsidRDefault="009B7A92" w:rsidP="009B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параметры</w:t>
            </w:r>
          </w:p>
        </w:tc>
        <w:tc>
          <w:tcPr>
            <w:tcW w:w="1211" w:type="dxa"/>
            <w:gridSpan w:val="2"/>
            <w:vAlign w:val="center"/>
          </w:tcPr>
          <w:p w:rsidR="009B7A92" w:rsidRPr="00DC5615" w:rsidRDefault="009B7A92" w:rsidP="009B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B0196" w:rsidTr="000A3504">
        <w:tc>
          <w:tcPr>
            <w:tcW w:w="2268" w:type="dxa"/>
          </w:tcPr>
          <w:p w:rsidR="00BD2D78" w:rsidRPr="00DC5615" w:rsidRDefault="00BD2D78" w:rsidP="009B7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профессиональных затруднений педагогов</w:t>
            </w:r>
          </w:p>
        </w:tc>
        <w:tc>
          <w:tcPr>
            <w:tcW w:w="3261" w:type="dxa"/>
          </w:tcPr>
          <w:p w:rsidR="00BD2D78" w:rsidRPr="00DC5615" w:rsidRDefault="00BD2D78" w:rsidP="009B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профессиональных затруднений учителя</w:t>
            </w:r>
          </w:p>
        </w:tc>
        <w:tc>
          <w:tcPr>
            <w:tcW w:w="10283" w:type="dxa"/>
            <w:gridSpan w:val="3"/>
            <w:vAlign w:val="center"/>
          </w:tcPr>
          <w:p w:rsidR="00BD2D78" w:rsidRPr="00DC5615" w:rsidRDefault="00BD2D78" w:rsidP="00BD2D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 профессиональных затруднений учителя</w:t>
            </w:r>
          </w:p>
        </w:tc>
      </w:tr>
      <w:tr w:rsidR="00EE3970" w:rsidTr="000A3504">
        <w:trPr>
          <w:trHeight w:val="657"/>
        </w:trPr>
        <w:tc>
          <w:tcPr>
            <w:tcW w:w="2268" w:type="dxa"/>
            <w:vMerge w:val="restart"/>
            <w:vAlign w:val="center"/>
          </w:tcPr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64C67" w:rsidRPr="00DC5615" w:rsidRDefault="00664C67" w:rsidP="00DC56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5615">
              <w:rPr>
                <w:rFonts w:ascii="Times New Roman" w:hAnsi="Times New Roman" w:cs="Times New Roman"/>
                <w:b/>
                <w:sz w:val="32"/>
                <w:szCs w:val="32"/>
              </w:rPr>
              <w:t>Общепедаго</w:t>
            </w:r>
            <w:proofErr w:type="spellEnd"/>
            <w:r w:rsidRPr="00DC561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664C67" w:rsidRPr="00DC5615" w:rsidRDefault="00664C67" w:rsidP="00DC561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C5615">
              <w:rPr>
                <w:rFonts w:ascii="Times New Roman" w:hAnsi="Times New Roman" w:cs="Times New Roman"/>
                <w:b/>
                <w:sz w:val="32"/>
                <w:szCs w:val="32"/>
              </w:rPr>
              <w:t>гическая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664C67" w:rsidRPr="00BD2D78" w:rsidRDefault="00664C67" w:rsidP="00D0790F">
            <w:pPr>
              <w:pStyle w:val="a4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079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.Владение современными образовательными технологиями</w:t>
            </w:r>
          </w:p>
        </w:tc>
        <w:tc>
          <w:tcPr>
            <w:tcW w:w="9213" w:type="dxa"/>
            <w:gridSpan w:val="2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использовать разнообразные приёмы, формы, методы и средства обучения, включая индивидуальные учебные планы</w:t>
            </w:r>
          </w:p>
        </w:tc>
        <w:tc>
          <w:tcPr>
            <w:tcW w:w="1070" w:type="dxa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разрабатывать рабочие программы учебных предметов и курсов внеурочной деятельности</w:t>
            </w:r>
          </w:p>
        </w:tc>
        <w:tc>
          <w:tcPr>
            <w:tcW w:w="1070" w:type="dxa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D0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организовать и поддерживать разнообразные виды деятельности учащихся, ориентируясь на их личность</w:t>
            </w:r>
          </w:p>
        </w:tc>
        <w:tc>
          <w:tcPr>
            <w:tcW w:w="1070" w:type="dxa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D0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</w:t>
            </w:r>
            <w:r w:rsidR="000A35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исследовательскую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самостоятельную работу учащихся</w:t>
            </w:r>
          </w:p>
        </w:tc>
        <w:tc>
          <w:tcPr>
            <w:tcW w:w="1070" w:type="dxa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D0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Применение в образовательной деятельности современных образовательных технологий: проблемного обучения, развивающего обучения, дифференцированного обучения и т.д.</w:t>
            </w:r>
          </w:p>
        </w:tc>
        <w:tc>
          <w:tcPr>
            <w:tcW w:w="1070" w:type="dxa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D07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9B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rPr>
          <w:trHeight w:val="516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Владение технологиями </w:t>
            </w:r>
            <w:r w:rsidRPr="00D079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педагогической диагностики, психолого-педагогической коррекции, снятия стрессов</w:t>
            </w: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Умение оценивать эффективность и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учащихся по предмету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учитывая освоение знаний, овладение умениями,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творческой деятельности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rPr>
          <w:trHeight w:val="516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Pr="00D0790F" w:rsidRDefault="00664C67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приёмами диагностики уровня тревожности и снятия стресса у  учащихся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rPr>
          <w:trHeight w:val="516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Pr="00D0790F" w:rsidRDefault="00664C67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обсуждать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актуальные события современности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rPr>
          <w:trHeight w:val="516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Pr="00D0790F" w:rsidRDefault="00664C67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использовать психолого-физиологические особенности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rPr>
          <w:trHeight w:val="298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Pr="00D0790F" w:rsidRDefault="00664C67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64C67" w:rsidRPr="00DC5615" w:rsidRDefault="00664C67" w:rsidP="00DC5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6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5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.Владените методич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ескими приёмами, педагогич</w:t>
            </w:r>
            <w:r w:rsidRPr="00DC5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ескими средствами и их совершенствование</w:t>
            </w:r>
          </w:p>
        </w:tc>
        <w:tc>
          <w:tcPr>
            <w:tcW w:w="9213" w:type="dxa"/>
            <w:gridSpan w:val="2"/>
          </w:tcPr>
          <w:p w:rsidR="00664C67" w:rsidRDefault="00664C67" w:rsidP="00B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Владение основами научных знаний по предмету (смежным образовательным областям)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rPr>
          <w:trHeight w:val="473"/>
        </w:trPr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методами обработки результатов эксперимента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методикой</w:t>
            </w:r>
            <w:r w:rsidR="000A35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предмета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4.Умение формировать мотивацию к обучению, развитие познавательных интересов учащихся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осуществлять связь по предмету с практикой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6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64C67" w:rsidRPr="009C678C" w:rsidRDefault="00664C67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Умение работать с информационными источниками</w:t>
            </w: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работать с научной и учебной  литературой, позволяющей самостоятельно изучать соответствующую методическую и научно-популярную литературу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адаптировать получаемую новую информацию для школьников различного уровня подготовки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основами профессиональной речевой культуры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Умение осуществлять </w:t>
            </w:r>
            <w:proofErr w:type="spellStart"/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оценочноценностную</w:t>
            </w:r>
            <w:proofErr w:type="spellEnd"/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рефлексию</w:t>
            </w: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адекватно оценить результаты своей деятельности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корректировать свою профессиональную деятельность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прогнозировать результаты профессиональной деятельности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проводить рефлексию своей профессиональной деятельности</w:t>
            </w:r>
          </w:p>
        </w:tc>
        <w:tc>
          <w:tcPr>
            <w:tcW w:w="1070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  <w:vMerge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664C67" w:rsidRPr="00664C67" w:rsidRDefault="00664C67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67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664C67" w:rsidRDefault="00664C67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4FE2" w:rsidTr="000A3504">
        <w:trPr>
          <w:trHeight w:val="440"/>
        </w:trPr>
        <w:tc>
          <w:tcPr>
            <w:tcW w:w="2268" w:type="dxa"/>
            <w:vMerge w:val="restart"/>
          </w:tcPr>
          <w:p w:rsidR="00074FE2" w:rsidRDefault="00074FE2" w:rsidP="0066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Научно-теоретическая</w:t>
            </w:r>
          </w:p>
        </w:tc>
        <w:tc>
          <w:tcPr>
            <w:tcW w:w="3261" w:type="dxa"/>
            <w:vMerge w:val="restart"/>
          </w:tcPr>
          <w:p w:rsidR="00074FE2" w:rsidRPr="00664C67" w:rsidRDefault="00074FE2" w:rsidP="00664C67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66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Знание теоретических основ науки преподаваемого </w:t>
            </w:r>
            <w:r w:rsidRPr="00664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предмета</w:t>
            </w: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Ориентация в целях и задачах науки</w:t>
            </w:r>
          </w:p>
        </w:tc>
        <w:tc>
          <w:tcPr>
            <w:tcW w:w="1070" w:type="dxa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E2" w:rsidTr="000A3504">
        <w:tc>
          <w:tcPr>
            <w:tcW w:w="2268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основными закономерностями науки</w:t>
            </w:r>
          </w:p>
        </w:tc>
        <w:tc>
          <w:tcPr>
            <w:tcW w:w="1070" w:type="dxa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E2" w:rsidTr="000A3504">
        <w:tc>
          <w:tcPr>
            <w:tcW w:w="2268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Оперирование научной терминологией</w:t>
            </w:r>
          </w:p>
        </w:tc>
        <w:tc>
          <w:tcPr>
            <w:tcW w:w="1070" w:type="dxa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E2" w:rsidTr="000A3504">
        <w:tc>
          <w:tcPr>
            <w:tcW w:w="2268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Ориентация в отборе содержания обучения на основе научных данных, фактов, понятий, законов</w:t>
            </w:r>
          </w:p>
        </w:tc>
        <w:tc>
          <w:tcPr>
            <w:tcW w:w="1070" w:type="dxa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E2" w:rsidTr="000A3504">
        <w:tc>
          <w:tcPr>
            <w:tcW w:w="2268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Понимание логики науки</w:t>
            </w:r>
          </w:p>
        </w:tc>
        <w:tc>
          <w:tcPr>
            <w:tcW w:w="1070" w:type="dxa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E2" w:rsidTr="000A3504">
        <w:tc>
          <w:tcPr>
            <w:tcW w:w="2268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74FE2" w:rsidRDefault="00074FE2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17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Знание методов науки преподаваемого предмета</w:t>
            </w: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и многообразие методов научного познания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Понимание сущности методов, используемых в науке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о возможности использования методов науки в процессе преподавания предмета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62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Знание истории развития науки и современных её достижений</w:t>
            </w:r>
          </w:p>
        </w:tc>
        <w:tc>
          <w:tcPr>
            <w:tcW w:w="9213" w:type="dxa"/>
            <w:gridSpan w:val="2"/>
          </w:tcPr>
          <w:p w:rsidR="000A3504" w:rsidRPr="00074FE2" w:rsidRDefault="000A3504" w:rsidP="0007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4FE2">
              <w:rPr>
                <w:rFonts w:ascii="Times New Roman" w:hAnsi="Times New Roman" w:cs="Times New Roman"/>
                <w:sz w:val="28"/>
                <w:szCs w:val="28"/>
              </w:rPr>
              <w:t>Ориентация в истории научных открытий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 w:val="restart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Pr="00562125" w:rsidRDefault="000A3504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2.Понимание необходимости её использования в процессе преподавания предмета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содержанием о современных достижениях науки и практики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4.Представление  о роли и месте использования этих знаний в обучении</w:t>
            </w:r>
          </w:p>
        </w:tc>
        <w:tc>
          <w:tcPr>
            <w:tcW w:w="1070" w:type="dxa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504" w:rsidTr="000A3504">
        <w:tc>
          <w:tcPr>
            <w:tcW w:w="2268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A3504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</w:tcPr>
          <w:p w:rsidR="00562125" w:rsidRDefault="00562125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62125" w:rsidRDefault="00562125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562125" w:rsidRPr="00664C67" w:rsidRDefault="00562125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67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562125" w:rsidRDefault="00562125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43718" w:rsidTr="000A3504">
        <w:tc>
          <w:tcPr>
            <w:tcW w:w="2268" w:type="dxa"/>
            <w:vMerge w:val="restart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1FBA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</w:t>
            </w:r>
            <w:proofErr w:type="spellEnd"/>
            <w:r w:rsidR="000B019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7D1FBA">
              <w:rPr>
                <w:rFonts w:ascii="Times New Roman" w:hAnsi="Times New Roman" w:cs="Times New Roman"/>
                <w:b/>
                <w:sz w:val="32"/>
                <w:szCs w:val="32"/>
              </w:rPr>
              <w:t>кая</w:t>
            </w:r>
            <w:proofErr w:type="gramEnd"/>
          </w:p>
        </w:tc>
        <w:tc>
          <w:tcPr>
            <w:tcW w:w="3261" w:type="dxa"/>
            <w:vMerge w:val="restart"/>
          </w:tcPr>
          <w:p w:rsidR="00743718" w:rsidRPr="00562125" w:rsidRDefault="00743718" w:rsidP="00562125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62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Знание содержания образования учащихся по учебному предмету</w:t>
            </w: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Представление роли учебного предмета в системе обучения, воспитания, развития школьников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0A3504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2.Понима</w:t>
            </w:r>
            <w:r w:rsidR="00743718">
              <w:rPr>
                <w:rFonts w:ascii="Times New Roman" w:hAnsi="Times New Roman" w:cs="Times New Roman"/>
                <w:sz w:val="28"/>
                <w:szCs w:val="28"/>
              </w:rPr>
              <w:t xml:space="preserve">ние целей и задач </w:t>
            </w:r>
            <w:proofErr w:type="gramStart"/>
            <w:r w:rsidR="00743718">
              <w:rPr>
                <w:rFonts w:ascii="Times New Roman" w:hAnsi="Times New Roman" w:cs="Times New Roman"/>
                <w:sz w:val="28"/>
                <w:szCs w:val="28"/>
              </w:rPr>
              <w:t>обучения учащихся по</w:t>
            </w:r>
            <w:proofErr w:type="gramEnd"/>
            <w:r w:rsidR="00743718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3.Ориентация в учебных планах и программах преподавания учебного предмета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Вычленение ведущих знаний, умений, навыков, которые необходимо сформировать у учащихся в процессе преподавания учебного предмета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2.Знание методов и приёмов обучения школьников учебному предмету</w:t>
            </w: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Понимание адекватности методов и приёмов обучения целям и содержанию обучения учебному предмету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Ориентация в разнообразии и целевой направленности различных методов и приёмов обучения учащихся учебному предмету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9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9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4.Ориентация в новых методах и приёмах обучения, в новых подходах к использованию традиционных методов обучения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3.Знание форм организации обучения школьников учебному предмету</w:t>
            </w: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взаимной связи содержания форм и методов обучения учащихся учебному предмету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Ориентация в разнообразии и специфике различных форм организации обучения школьников учебному предмету 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3.Ориентация в новых формах организации обучения учащихся учебному предмету, их сущности и условиях успешного использования  в преподавании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AD069B" w:rsidRDefault="00AD069B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069B" w:rsidRDefault="00AD069B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718" w:rsidRPr="00743718" w:rsidRDefault="00743718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7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3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.Знание средств обучения школьников учебному предмету</w:t>
            </w:r>
          </w:p>
        </w:tc>
        <w:tc>
          <w:tcPr>
            <w:tcW w:w="9213" w:type="dxa"/>
            <w:gridSpan w:val="2"/>
          </w:tcPr>
          <w:p w:rsidR="00743718" w:rsidRPr="00D56DFE" w:rsidRDefault="00743718" w:rsidP="00D5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6DFE">
              <w:rPr>
                <w:rFonts w:ascii="Times New Roman" w:hAnsi="Times New Roman" w:cs="Times New Roman"/>
                <w:sz w:val="28"/>
                <w:szCs w:val="28"/>
              </w:rPr>
              <w:t>Ориентация в разнообразии, специфике и условиях  использования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 учащихся учебному предмету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74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2.Понимание роли и функций средств обучения в активизации УПД учащихся и развитии их интереса к учебному предмету, в решении других педагогических задач</w:t>
            </w:r>
          </w:p>
        </w:tc>
        <w:tc>
          <w:tcPr>
            <w:tcW w:w="1070" w:type="dxa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43718" w:rsidTr="000A3504">
        <w:tc>
          <w:tcPr>
            <w:tcW w:w="2268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743718" w:rsidRPr="00664C67" w:rsidRDefault="00743718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67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743718" w:rsidRDefault="00743718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  <w:vMerge w:val="restart"/>
          </w:tcPr>
          <w:p w:rsidR="000B0196" w:rsidRDefault="000B0196" w:rsidP="00626F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кая</w:t>
            </w:r>
          </w:p>
        </w:tc>
        <w:tc>
          <w:tcPr>
            <w:tcW w:w="3261" w:type="dxa"/>
            <w:vMerge w:val="restart"/>
          </w:tcPr>
          <w:p w:rsidR="000B0196" w:rsidRPr="00AD069B" w:rsidRDefault="000B0196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1.Знание психологических особенностей учащихся</w:t>
            </w: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в психологических особенностях школьников и необходимости их учёта при отборе содержания, форм и методов обучения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Pr="00AD069B" w:rsidRDefault="000B0196" w:rsidP="00626F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4F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Понимание роли психодиагностики в развитии учащихся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3.Ориентация в диагностических методах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развития различных сторон психики личности школьника</w:t>
            </w:r>
            <w:proofErr w:type="gramEnd"/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2.Знание психологических закономерностей обучения, воспитания и развития школьников</w:t>
            </w: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закономерностей познания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2.Ориентация  в компонентах учения, их сущности и логической взаимосвязи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Понимание психологических основ обучения, воспитания и развития личности школьников различных возрастных групп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Знание теоретических основ педагогики</w:t>
            </w: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целей и задач педагогических взаимодействий со школьниками в процессе их обучения, воспитания и развития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2.Ориентация в методах педагогической диагностики уровня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учащихся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о психологии уроков и характеристика уроков разного типа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A3504" w:rsidP="0042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4.Ориент</w:t>
            </w:r>
            <w:r w:rsidR="000B0196">
              <w:rPr>
                <w:rFonts w:ascii="Times New Roman" w:hAnsi="Times New Roman" w:cs="Times New Roman"/>
                <w:sz w:val="28"/>
                <w:szCs w:val="28"/>
              </w:rPr>
              <w:t>ация в классификации методов обучения и характеристика каждого из них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4.Знание педагогических технологий</w:t>
            </w:r>
          </w:p>
        </w:tc>
        <w:tc>
          <w:tcPr>
            <w:tcW w:w="9213" w:type="dxa"/>
            <w:gridSpan w:val="2"/>
          </w:tcPr>
          <w:p w:rsidR="000B0196" w:rsidRDefault="000B0196" w:rsidP="0042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Понимание необходимости управления учебно-познавательной деятельностью учащихся и места учителя в этом процессе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2.Владение приёмами планирования и организации личного труда и труда школьников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Ориентация в содержании контрольно-аналитической деятельности учителя в процессе обучения  учащихся</w:t>
            </w:r>
          </w:p>
        </w:tc>
        <w:tc>
          <w:tcPr>
            <w:tcW w:w="1070" w:type="dxa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Владение приёмами педагогической техники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96" w:rsidTr="000A3504"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196" w:rsidTr="000A3504">
        <w:trPr>
          <w:trHeight w:val="636"/>
        </w:trPr>
        <w:tc>
          <w:tcPr>
            <w:tcW w:w="2268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0B0196" w:rsidRPr="00664C67" w:rsidRDefault="000B0196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67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0B0196" w:rsidRDefault="000B0196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rPr>
          <w:trHeight w:val="837"/>
        </w:trPr>
        <w:tc>
          <w:tcPr>
            <w:tcW w:w="2268" w:type="dxa"/>
            <w:vMerge w:val="restart"/>
          </w:tcPr>
          <w:p w:rsidR="00EE3970" w:rsidRPr="000B0196" w:rsidRDefault="00EE3970" w:rsidP="00626F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0B0196">
              <w:rPr>
                <w:rFonts w:ascii="Times New Roman" w:hAnsi="Times New Roman" w:cs="Times New Roman"/>
                <w:b/>
                <w:sz w:val="32"/>
                <w:szCs w:val="32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0B0196">
              <w:rPr>
                <w:rFonts w:ascii="Times New Roman" w:hAnsi="Times New Roman" w:cs="Times New Roman"/>
                <w:b/>
                <w:sz w:val="32"/>
                <w:szCs w:val="32"/>
              </w:rPr>
              <w:t>тивная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EE3970" w:rsidRDefault="00EE3970" w:rsidP="004A5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1.Умение вырабатывать стратегию, тактику и технику взаимодействий с людьми, организовывать их совместную деятельность для достижения определённых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социально значимых целей</w:t>
            </w: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1.Умение выстраивать социальное взаимодействие на принципах толерантности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безоценочности</w:t>
            </w:r>
            <w:proofErr w:type="spellEnd"/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2.Способность разрешать конфликтные ситуации, оказывать поддержку партнёрам по общению в проблемных и кризисных ситуациях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0B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партнёрства и лидерства участников образовательного процесса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Умение </w:t>
            </w:r>
            <w:r w:rsidRPr="004A5D59">
              <w:rPr>
                <w:rFonts w:ascii="Times New Roman" w:hAnsi="Times New Roman" w:cs="Times New Roman"/>
                <w:sz w:val="28"/>
                <w:szCs w:val="28"/>
              </w:rPr>
              <w:t>конструктивно взаимодействовать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специалистами, участвующими в образовательном процессе, для решения проблем воспитания, обучения и развития детей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6.Владение навыками организации системы групповой и индивидуальной работы с учащимися; умение обеспечивать трансляцию передового профессионального опыта в коллективе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7.Умение организовать исследовательскую, самостоятельную работу учащихся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Владение методическими приёмами,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9.Умение проводить консультирование учащихся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2.Владение ораторским искусством, умение убеждать, аргументировать свою позицию</w:t>
            </w: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проявлять инициативу и принимать адекватные и ответственные р</w:t>
            </w:r>
            <w:r w:rsidR="000A3504">
              <w:rPr>
                <w:rFonts w:ascii="Times New Roman" w:hAnsi="Times New Roman" w:cs="Times New Roman"/>
                <w:sz w:val="28"/>
                <w:szCs w:val="28"/>
              </w:rPr>
              <w:t>ешения в проблемных ситуациях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ситуациях риска)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EE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основами профессиональной речевой культуры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«Эмоциональное выгорание»</w:t>
            </w: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1.Эмоциональное истощение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2.Деперсонализация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3.Редукция личных достижений</w:t>
            </w:r>
          </w:p>
        </w:tc>
        <w:tc>
          <w:tcPr>
            <w:tcW w:w="1070" w:type="dxa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70" w:rsidTr="000A3504"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rPr>
          <w:trHeight w:val="70"/>
        </w:trPr>
        <w:tc>
          <w:tcPr>
            <w:tcW w:w="2268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EE3970" w:rsidRPr="00664C67" w:rsidRDefault="00EE3970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C67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shd w:val="clear" w:color="auto" w:fill="A6A6A6" w:themeFill="background1" w:themeFillShade="A6"/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7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3970" w:rsidTr="000A35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E3970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D43" w:rsidRPr="004501B3" w:rsidRDefault="004A2D43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970" w:rsidRPr="004501B3" w:rsidRDefault="00EE3970" w:rsidP="00626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B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4501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D43" w:rsidRDefault="004A2D43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70" w:rsidRPr="009C678C" w:rsidRDefault="00EE3970" w:rsidP="006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62125" w:rsidRPr="009B7A92" w:rsidRDefault="00562125" w:rsidP="0056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25" w:rsidRPr="009B7A92" w:rsidRDefault="00562125" w:rsidP="00EE39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2125" w:rsidRPr="009B7A92" w:rsidRDefault="00562125" w:rsidP="0056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125" w:rsidRPr="009B7A92" w:rsidRDefault="00562125" w:rsidP="00562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2125" w:rsidRPr="009B7A92" w:rsidRDefault="00562125" w:rsidP="0056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92" w:rsidRPr="009B7A92" w:rsidRDefault="009B7A92" w:rsidP="00450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EB2" w:rsidRPr="009B7A92" w:rsidRDefault="00945EB2" w:rsidP="009B7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5EB2" w:rsidRPr="009B7A92" w:rsidSect="00EE3970">
      <w:pgSz w:w="16838" w:h="11906" w:orient="landscape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4D6"/>
    <w:multiLevelType w:val="hybridMultilevel"/>
    <w:tmpl w:val="1798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663"/>
    <w:multiLevelType w:val="hybridMultilevel"/>
    <w:tmpl w:val="6EE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1DF"/>
    <w:multiLevelType w:val="hybridMultilevel"/>
    <w:tmpl w:val="A46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76FD"/>
    <w:multiLevelType w:val="hybridMultilevel"/>
    <w:tmpl w:val="660C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388"/>
    <w:multiLevelType w:val="hybridMultilevel"/>
    <w:tmpl w:val="ED0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87"/>
    <w:rsid w:val="00074FE2"/>
    <w:rsid w:val="000A3504"/>
    <w:rsid w:val="000B0196"/>
    <w:rsid w:val="00151B18"/>
    <w:rsid w:val="004200CA"/>
    <w:rsid w:val="004501B3"/>
    <w:rsid w:val="00475EB6"/>
    <w:rsid w:val="004A2D43"/>
    <w:rsid w:val="004A5D59"/>
    <w:rsid w:val="004F4ED0"/>
    <w:rsid w:val="00562125"/>
    <w:rsid w:val="00664C67"/>
    <w:rsid w:val="006C32E7"/>
    <w:rsid w:val="00743718"/>
    <w:rsid w:val="007D1FBA"/>
    <w:rsid w:val="00836A29"/>
    <w:rsid w:val="00901DE1"/>
    <w:rsid w:val="00945EB2"/>
    <w:rsid w:val="009B7A92"/>
    <w:rsid w:val="009C678C"/>
    <w:rsid w:val="00A41753"/>
    <w:rsid w:val="00AD069B"/>
    <w:rsid w:val="00B41327"/>
    <w:rsid w:val="00B85E87"/>
    <w:rsid w:val="00BD2D78"/>
    <w:rsid w:val="00D0790F"/>
    <w:rsid w:val="00D158C2"/>
    <w:rsid w:val="00D56DFE"/>
    <w:rsid w:val="00DC5615"/>
    <w:rsid w:val="00EB1074"/>
    <w:rsid w:val="00EE3970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Косырева</dc:creator>
  <cp:lastModifiedBy>Людмила Геннадьевна Михайлюк</cp:lastModifiedBy>
  <cp:revision>4</cp:revision>
  <cp:lastPrinted>2020-04-03T06:58:00Z</cp:lastPrinted>
  <dcterms:created xsi:type="dcterms:W3CDTF">2020-04-02T12:53:00Z</dcterms:created>
  <dcterms:modified xsi:type="dcterms:W3CDTF">2020-04-03T13:12:00Z</dcterms:modified>
</cp:coreProperties>
</file>