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9E" w:rsidRPr="00200AA3" w:rsidRDefault="00200AA3" w:rsidP="00200A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0AA3">
        <w:rPr>
          <w:rFonts w:ascii="Times New Roman" w:hAnsi="Times New Roman" w:cs="Times New Roman"/>
          <w:b/>
          <w:i/>
          <w:iCs/>
          <w:sz w:val="28"/>
          <w:szCs w:val="28"/>
        </w:rPr>
        <w:t>АНАЛИТИЧЕСКАЯ СПРАВКА</w:t>
      </w:r>
    </w:p>
    <w:p w:rsidR="00200AA3" w:rsidRPr="00200AA3" w:rsidRDefault="00200AA3" w:rsidP="00200A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0AA3">
        <w:rPr>
          <w:rFonts w:ascii="Times New Roman" w:hAnsi="Times New Roman" w:cs="Times New Roman"/>
          <w:b/>
          <w:iCs/>
          <w:sz w:val="28"/>
          <w:szCs w:val="28"/>
        </w:rPr>
        <w:t>по итогам федерального исследования в 2017 году</w:t>
      </w:r>
    </w:p>
    <w:p w:rsidR="00C41A24" w:rsidRDefault="005B5C9E" w:rsidP="00C41A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E0">
        <w:rPr>
          <w:rFonts w:ascii="Times New Roman" w:hAnsi="Times New Roman" w:cs="Times New Roman"/>
          <w:sz w:val="28"/>
          <w:szCs w:val="28"/>
        </w:rPr>
        <w:t xml:space="preserve">В соответствии с поручением руководства </w:t>
      </w:r>
      <w:proofErr w:type="spellStart"/>
      <w:r w:rsidRPr="00C440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440E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C44AD">
        <w:rPr>
          <w:rFonts w:ascii="Times New Roman" w:hAnsi="Times New Roman" w:cs="Times New Roman"/>
          <w:sz w:val="28"/>
          <w:szCs w:val="28"/>
        </w:rPr>
        <w:t xml:space="preserve">в </w:t>
      </w:r>
      <w:r w:rsidRPr="00C440E0">
        <w:rPr>
          <w:rFonts w:ascii="Times New Roman" w:hAnsi="Times New Roman" w:cs="Times New Roman"/>
          <w:sz w:val="28"/>
          <w:szCs w:val="28"/>
        </w:rPr>
        <w:t>2017 год</w:t>
      </w:r>
      <w:r w:rsidR="001C44AD">
        <w:rPr>
          <w:rFonts w:ascii="Times New Roman" w:hAnsi="Times New Roman" w:cs="Times New Roman"/>
          <w:sz w:val="28"/>
          <w:szCs w:val="28"/>
        </w:rPr>
        <w:t>у</w:t>
      </w:r>
      <w:r w:rsidRPr="00C440E0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бюджетным научным учреждением «Институт изучения детства, семьи и воспитания Российской академии образования» </w:t>
      </w:r>
      <w:r w:rsidR="00C41A24">
        <w:rPr>
          <w:rFonts w:ascii="Times New Roman" w:hAnsi="Times New Roman" w:cs="Times New Roman"/>
          <w:sz w:val="28"/>
          <w:szCs w:val="28"/>
        </w:rPr>
        <w:t>н</w:t>
      </w:r>
      <w:r w:rsidR="00C41A24" w:rsidRPr="00C440E0">
        <w:rPr>
          <w:rFonts w:ascii="Times New Roman" w:hAnsi="Times New Roman" w:cs="Times New Roman"/>
          <w:sz w:val="28"/>
          <w:szCs w:val="28"/>
        </w:rPr>
        <w:t xml:space="preserve">а основании требований к условиям реализации образовательных программ дошкольного образования, сформулированным в ФГОС </w:t>
      </w:r>
      <w:proofErr w:type="gramStart"/>
      <w:r w:rsidR="00C41A24" w:rsidRPr="00C440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1A24" w:rsidRPr="00C440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41A24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C41A24" w:rsidRPr="00C440E0">
        <w:rPr>
          <w:rFonts w:ascii="Times New Roman" w:hAnsi="Times New Roman" w:cs="Times New Roman"/>
          <w:sz w:val="28"/>
          <w:szCs w:val="28"/>
        </w:rPr>
        <w:t xml:space="preserve"> выделены направления и критерии оценки качества дошкольного образования</w:t>
      </w:r>
      <w:r w:rsidR="00C41A24">
        <w:rPr>
          <w:rFonts w:ascii="Times New Roman" w:hAnsi="Times New Roman" w:cs="Times New Roman"/>
          <w:sz w:val="28"/>
          <w:szCs w:val="28"/>
        </w:rPr>
        <w:t xml:space="preserve"> и проведено исследование.</w:t>
      </w:r>
    </w:p>
    <w:p w:rsidR="000220B0" w:rsidRDefault="000220B0" w:rsidP="00022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проведенного исследования являлось осуществление</w:t>
      </w:r>
      <w:r w:rsidRPr="000C3AC4">
        <w:rPr>
          <w:rFonts w:ascii="Times New Roman" w:hAnsi="Times New Roman" w:cs="Times New Roman"/>
          <w:sz w:val="28"/>
          <w:szCs w:val="28"/>
        </w:rPr>
        <w:t xml:space="preserve"> сравнительного анализа качества дошкольного образования, предоставляемого дошкольными образовательными организациями в субъектах Российской Федерации. </w:t>
      </w:r>
    </w:p>
    <w:p w:rsidR="00412814" w:rsidRPr="00797510" w:rsidRDefault="007C00F2" w:rsidP="00797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0C3AC4">
        <w:rPr>
          <w:rFonts w:ascii="Times New Roman" w:hAnsi="Times New Roman" w:cs="Times New Roman"/>
          <w:sz w:val="28"/>
          <w:szCs w:val="28"/>
        </w:rPr>
        <w:t>8970 дошкольных образовательных организаций из 5</w:t>
      </w:r>
      <w:r>
        <w:rPr>
          <w:rFonts w:ascii="Times New Roman" w:hAnsi="Times New Roman" w:cs="Times New Roman"/>
          <w:sz w:val="28"/>
          <w:szCs w:val="28"/>
        </w:rPr>
        <w:t xml:space="preserve">7 регионов Российской Федерации </w:t>
      </w:r>
      <w:r w:rsidR="006B1337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</w:t>
      </w:r>
      <w:r w:rsidR="00F65119" w:rsidRPr="00FC039F">
        <w:rPr>
          <w:rFonts w:ascii="Times New Roman" w:hAnsi="Times New Roman" w:cs="Times New Roman"/>
          <w:b/>
          <w:sz w:val="28"/>
          <w:szCs w:val="28"/>
        </w:rPr>
        <w:t xml:space="preserve">382 </w:t>
      </w:r>
      <w:r w:rsidR="00F65119">
        <w:rPr>
          <w:rFonts w:ascii="Times New Roman" w:hAnsi="Times New Roman" w:cs="Times New Roman"/>
          <w:sz w:val="28"/>
          <w:szCs w:val="28"/>
        </w:rPr>
        <w:t>образовательные организации Ленинградской области, реализующие образовательную программу дошкольного образования</w:t>
      </w:r>
      <w:r w:rsidR="00797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E16" w:rsidRDefault="00565E16" w:rsidP="00565E1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E16">
        <w:rPr>
          <w:rFonts w:ascii="Times New Roman" w:hAnsi="Times New Roman" w:cs="Times New Roman"/>
          <w:sz w:val="28"/>
          <w:szCs w:val="28"/>
        </w:rPr>
        <w:t>По о</w:t>
      </w:r>
      <w:r w:rsidRPr="00565E16">
        <w:rPr>
          <w:rFonts w:ascii="Times New Roman" w:hAnsi="Times New Roman" w:cs="Times New Roman"/>
          <w:bCs/>
          <w:sz w:val="28"/>
          <w:szCs w:val="28"/>
        </w:rPr>
        <w:t>бщим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итогам</w:t>
      </w:r>
      <w:r w:rsidRPr="00565E16">
        <w:rPr>
          <w:rFonts w:ascii="Times New Roman" w:hAnsi="Times New Roman" w:cs="Times New Roman"/>
          <w:bCs/>
          <w:sz w:val="28"/>
          <w:szCs w:val="28"/>
        </w:rPr>
        <w:t xml:space="preserve"> оценки качества дошкольного образования 2017 года </w:t>
      </w:r>
      <w:r w:rsidR="00F81B1B">
        <w:rPr>
          <w:rFonts w:ascii="Times New Roman" w:hAnsi="Times New Roman" w:cs="Times New Roman"/>
          <w:bCs/>
          <w:sz w:val="28"/>
          <w:szCs w:val="28"/>
        </w:rPr>
        <w:t xml:space="preserve">ни одна дошкольная образовательная организация не показала стопроцентных результатов. </w:t>
      </w:r>
    </w:p>
    <w:p w:rsidR="00696C75" w:rsidRPr="000C3AC4" w:rsidRDefault="00F81B1B" w:rsidP="0041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Среди тех регионов, детские сады которых не показали стопроцентные результаты, наиболее высокие показатели у Санкт-Петербурга и Ленинградской области, 98,7% и </w:t>
      </w:r>
      <w:r w:rsidRPr="009612BB">
        <w:rPr>
          <w:rFonts w:ascii="Times New Roman" w:hAnsi="Times New Roman" w:cs="Times New Roman"/>
          <w:b/>
          <w:sz w:val="28"/>
          <w:szCs w:val="28"/>
        </w:rPr>
        <w:t>98,4%</w:t>
      </w:r>
      <w:r w:rsidRPr="000C3AC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которых получили оценку «удовлетворительно».</w:t>
      </w:r>
      <w:r w:rsidR="001F630B">
        <w:rPr>
          <w:rFonts w:ascii="Times New Roman" w:hAnsi="Times New Roman" w:cs="Times New Roman"/>
          <w:sz w:val="28"/>
          <w:szCs w:val="28"/>
        </w:rPr>
        <w:t xml:space="preserve"> </w:t>
      </w:r>
      <w:r w:rsidR="00C84C5A" w:rsidRPr="009612BB">
        <w:rPr>
          <w:rFonts w:ascii="Times New Roman" w:hAnsi="Times New Roman" w:cs="Times New Roman"/>
          <w:b/>
          <w:sz w:val="28"/>
          <w:szCs w:val="28"/>
        </w:rPr>
        <w:t>1,6%</w:t>
      </w:r>
      <w:r w:rsidR="00C84C5A">
        <w:rPr>
          <w:rFonts w:ascii="Times New Roman" w:hAnsi="Times New Roman" w:cs="Times New Roman"/>
          <w:sz w:val="28"/>
          <w:szCs w:val="28"/>
        </w:rPr>
        <w:t xml:space="preserve"> детских садов Ленинградской области получили оценку «неудовлетворительно». </w:t>
      </w:r>
    </w:p>
    <w:p w:rsidR="00061740" w:rsidRDefault="00696C75" w:rsidP="000617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Кроме итоговой оценки качества детских садов в рамках исследования </w:t>
      </w:r>
      <w:r w:rsidR="00061740">
        <w:rPr>
          <w:rFonts w:ascii="Times New Roman" w:hAnsi="Times New Roman" w:cs="Times New Roman"/>
          <w:sz w:val="28"/>
          <w:szCs w:val="28"/>
        </w:rPr>
        <w:t>интерес для анализа представляют итоговые оценки</w:t>
      </w:r>
      <w:r w:rsidRPr="000C3AC4">
        <w:rPr>
          <w:rFonts w:ascii="Times New Roman" w:hAnsi="Times New Roman" w:cs="Times New Roman"/>
          <w:sz w:val="28"/>
          <w:szCs w:val="28"/>
        </w:rPr>
        <w:t xml:space="preserve"> по отдельным направлениям. </w:t>
      </w:r>
    </w:p>
    <w:p w:rsidR="00043F6E" w:rsidRDefault="00BF7B9A" w:rsidP="00043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53CC" w:rsidRPr="000C3AC4">
        <w:rPr>
          <w:rFonts w:ascii="Times New Roman" w:hAnsi="Times New Roman" w:cs="Times New Roman"/>
          <w:sz w:val="28"/>
          <w:szCs w:val="28"/>
        </w:rPr>
        <w:t>ольшинство детских садов</w:t>
      </w:r>
      <w:r w:rsidR="007D73AF">
        <w:rPr>
          <w:rFonts w:ascii="Times New Roman" w:hAnsi="Times New Roman" w:cs="Times New Roman"/>
          <w:sz w:val="28"/>
          <w:szCs w:val="28"/>
        </w:rPr>
        <w:t xml:space="preserve"> из регионов</w:t>
      </w:r>
      <w:r w:rsidR="008E53CC" w:rsidRPr="000C3AC4">
        <w:rPr>
          <w:rFonts w:ascii="Times New Roman" w:hAnsi="Times New Roman" w:cs="Times New Roman"/>
          <w:sz w:val="28"/>
          <w:szCs w:val="28"/>
        </w:rPr>
        <w:t xml:space="preserve">, участвующих в исследовании, по направлению </w:t>
      </w:r>
      <w:r w:rsidR="008E53CC" w:rsidRPr="00DB2485">
        <w:rPr>
          <w:rFonts w:ascii="Times New Roman" w:hAnsi="Times New Roman" w:cs="Times New Roman"/>
          <w:b/>
          <w:i/>
          <w:sz w:val="28"/>
          <w:szCs w:val="28"/>
        </w:rPr>
        <w:t>«психолого-педагогические условия, организация развивающей образовательной предметно-пространственной среды и обеспечение безопасности детей»</w:t>
      </w:r>
      <w:r w:rsidR="008E53CC" w:rsidRPr="000C3AC4">
        <w:rPr>
          <w:rFonts w:ascii="Times New Roman" w:hAnsi="Times New Roman" w:cs="Times New Roman"/>
          <w:sz w:val="28"/>
          <w:szCs w:val="28"/>
        </w:rPr>
        <w:t xml:space="preserve"> получили оценку «удовлетворительно» (63,8%). Около трети дошкольных образовательных организаций (34,4%) показали результаты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ющие диапазону оценки «хорошо». </w:t>
      </w:r>
      <w:r w:rsidR="008E53CC" w:rsidRPr="000C3AC4">
        <w:rPr>
          <w:rFonts w:ascii="Times New Roman" w:hAnsi="Times New Roman" w:cs="Times New Roman"/>
          <w:sz w:val="28"/>
          <w:szCs w:val="28"/>
        </w:rPr>
        <w:t xml:space="preserve">1,8% детских садов показали низкие результаты по данному направлению и </w:t>
      </w:r>
      <w:r w:rsidR="008E53CC" w:rsidRPr="000C3AC4">
        <w:rPr>
          <w:rFonts w:ascii="Times New Roman" w:hAnsi="Times New Roman" w:cs="Times New Roman"/>
          <w:sz w:val="28"/>
          <w:szCs w:val="28"/>
        </w:rPr>
        <w:lastRenderedPageBreak/>
        <w:t>получили оценку «неудовлетворительно». Ни один из детских садов охваченных исследованием не получил оценку «отлично».</w:t>
      </w:r>
    </w:p>
    <w:p w:rsidR="00043F6E" w:rsidRDefault="00FB4071" w:rsidP="00043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Результаты по данному направлению </w:t>
      </w:r>
      <w:r w:rsidR="00043F6E">
        <w:rPr>
          <w:rFonts w:ascii="Times New Roman" w:hAnsi="Times New Roman" w:cs="Times New Roman"/>
          <w:sz w:val="28"/>
          <w:szCs w:val="28"/>
        </w:rPr>
        <w:t>были условно разделены</w:t>
      </w:r>
      <w:r w:rsidRPr="000C3AC4">
        <w:rPr>
          <w:rFonts w:ascii="Times New Roman" w:hAnsi="Times New Roman" w:cs="Times New Roman"/>
          <w:sz w:val="28"/>
          <w:szCs w:val="28"/>
        </w:rPr>
        <w:t xml:space="preserve"> на две группы: </w:t>
      </w:r>
    </w:p>
    <w:p w:rsidR="00043F6E" w:rsidRDefault="00043F6E" w:rsidP="00043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FB4071" w:rsidRPr="000C3AC4">
        <w:rPr>
          <w:rFonts w:ascii="Times New Roman" w:hAnsi="Times New Roman" w:cs="Times New Roman"/>
          <w:sz w:val="28"/>
          <w:szCs w:val="28"/>
        </w:rPr>
        <w:t>егионы, детские сады которых соответствуют оценке «хорошо». К данной группе можно отнести регионы, в которых количество детских садов соответствующих оценке «хорошо» превышает 50% от всех дошкольных образовательных организаций рег</w:t>
      </w:r>
      <w:r>
        <w:rPr>
          <w:rFonts w:ascii="Times New Roman" w:hAnsi="Times New Roman" w:cs="Times New Roman"/>
          <w:sz w:val="28"/>
          <w:szCs w:val="28"/>
        </w:rPr>
        <w:t>иона участвующих в исследовании;</w:t>
      </w:r>
      <w:r w:rsidR="00FB4071" w:rsidRPr="000C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00" w:rsidRPr="000C3AC4" w:rsidRDefault="00043F6E" w:rsidP="00043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FB4071" w:rsidRPr="000C3AC4">
        <w:rPr>
          <w:rFonts w:ascii="Times New Roman" w:hAnsi="Times New Roman" w:cs="Times New Roman"/>
          <w:sz w:val="28"/>
          <w:szCs w:val="28"/>
        </w:rPr>
        <w:t xml:space="preserve">егионы, детские сады которых соответствуют оценке «удовлетворительно». К данной группе относятся регионы, в которых большинство детских садов-участников исследования соответствуют диапазону оценки «удовлетворительно». </w:t>
      </w:r>
    </w:p>
    <w:p w:rsidR="003E6728" w:rsidRDefault="003E6728" w:rsidP="000C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>Из регионов, входящих во вторую группу, наиболее благоприятные результаты в Ленинградской области, 52,1% детских садов в выборке которой оценены «удовлетворите</w:t>
      </w:r>
      <w:r w:rsidR="00CD3FAE">
        <w:rPr>
          <w:rFonts w:ascii="Times New Roman" w:hAnsi="Times New Roman" w:cs="Times New Roman"/>
          <w:sz w:val="28"/>
          <w:szCs w:val="28"/>
        </w:rPr>
        <w:t>льно»</w:t>
      </w:r>
      <w:r w:rsidR="00202177">
        <w:rPr>
          <w:rFonts w:ascii="Times New Roman" w:hAnsi="Times New Roman" w:cs="Times New Roman"/>
          <w:sz w:val="28"/>
          <w:szCs w:val="28"/>
        </w:rPr>
        <w:t xml:space="preserve"> (199 организаций-участников)</w:t>
      </w:r>
      <w:r w:rsidR="00CD3FAE">
        <w:rPr>
          <w:rFonts w:ascii="Times New Roman" w:hAnsi="Times New Roman" w:cs="Times New Roman"/>
          <w:sz w:val="28"/>
          <w:szCs w:val="28"/>
        </w:rPr>
        <w:t xml:space="preserve"> и 47,9% оценены «хорошо»</w:t>
      </w:r>
      <w:r w:rsidR="00202177">
        <w:rPr>
          <w:rFonts w:ascii="Times New Roman" w:hAnsi="Times New Roman" w:cs="Times New Roman"/>
          <w:sz w:val="28"/>
          <w:szCs w:val="28"/>
        </w:rPr>
        <w:t xml:space="preserve"> (183 организации-участники)</w:t>
      </w:r>
      <w:r w:rsidR="00CD3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56E" w:rsidRDefault="00D248E6" w:rsidP="00BC6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слабым направлением в Ленинградской области оказалось направление </w:t>
      </w:r>
      <w:r w:rsidRPr="00D248E6">
        <w:rPr>
          <w:rFonts w:ascii="Times New Roman" w:hAnsi="Times New Roman" w:cs="Times New Roman"/>
          <w:b/>
          <w:i/>
          <w:sz w:val="28"/>
          <w:szCs w:val="28"/>
        </w:rPr>
        <w:t>«кадровые условия»</w:t>
      </w:r>
      <w:r w:rsidR="00BC65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382 образовательные организации получили оценку «неудовлетворительно» (100%). </w:t>
      </w:r>
    </w:p>
    <w:p w:rsidR="007403E0" w:rsidRPr="000C3AC4" w:rsidRDefault="00D248E6" w:rsidP="00BC6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оказалось проблемным для всех</w:t>
      </w:r>
      <w:r w:rsidR="00887EB0">
        <w:rPr>
          <w:rFonts w:ascii="Times New Roman" w:hAnsi="Times New Roman" w:cs="Times New Roman"/>
          <w:sz w:val="28"/>
          <w:szCs w:val="28"/>
        </w:rPr>
        <w:t xml:space="preserve"> регионов-участников исследования. </w:t>
      </w:r>
      <w:r w:rsidR="007403E0" w:rsidRPr="000C3AC4">
        <w:rPr>
          <w:rFonts w:ascii="Times New Roman" w:hAnsi="Times New Roman" w:cs="Times New Roman"/>
          <w:sz w:val="28"/>
          <w:szCs w:val="28"/>
        </w:rPr>
        <w:t>99,8% детских садов, участвовавших в исследовании, получили по направлению «кадровые условия» оценку «неудовлетворительно». Лишь 14 (0,2%) дошкольных образовательных организаций из почти девяти тысяч, участвовавших в исследовании, соответствуют оценке «удовлетворительно».</w:t>
      </w:r>
    </w:p>
    <w:p w:rsidR="00300A19" w:rsidRDefault="00300A19" w:rsidP="00300A1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одним направлением оценивания в предложенной версии оценки качества дошкольного образования являлось </w:t>
      </w:r>
      <w:r w:rsidRPr="00300A19">
        <w:rPr>
          <w:rFonts w:ascii="Times New Roman" w:hAnsi="Times New Roman" w:cs="Times New Roman"/>
          <w:b/>
          <w:bCs/>
          <w:i/>
          <w:sz w:val="28"/>
          <w:szCs w:val="28"/>
        </w:rPr>
        <w:t>«оценка качества образования по направлению «дополнительные услуги для детей, посещающих детский сад»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375578" w:rsidRDefault="00300A19" w:rsidP="003755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Результаты оценки качества дошкольного образования по рассматриваемому направлению применительно к регионам </w:t>
      </w:r>
      <w:r>
        <w:rPr>
          <w:rFonts w:ascii="Times New Roman" w:hAnsi="Times New Roman" w:cs="Times New Roman"/>
          <w:sz w:val="28"/>
          <w:szCs w:val="28"/>
        </w:rPr>
        <w:t>также были условно разделены</w:t>
      </w:r>
      <w:r w:rsidRPr="000C3AC4">
        <w:rPr>
          <w:rFonts w:ascii="Times New Roman" w:hAnsi="Times New Roman" w:cs="Times New Roman"/>
          <w:sz w:val="28"/>
          <w:szCs w:val="28"/>
        </w:rPr>
        <w:t xml:space="preserve"> на две группы. К первой из них, </w:t>
      </w:r>
      <w:r w:rsidRPr="0093530A">
        <w:rPr>
          <w:rFonts w:ascii="Times New Roman" w:hAnsi="Times New Roman" w:cs="Times New Roman"/>
          <w:i/>
          <w:sz w:val="28"/>
          <w:szCs w:val="28"/>
        </w:rPr>
        <w:t>«положительной»</w:t>
      </w:r>
      <w:r w:rsidRPr="0093530A">
        <w:rPr>
          <w:rFonts w:ascii="Times New Roman" w:hAnsi="Times New Roman" w:cs="Times New Roman"/>
          <w:sz w:val="28"/>
          <w:szCs w:val="28"/>
        </w:rPr>
        <w:t>,</w:t>
      </w:r>
      <w:r w:rsidRPr="000C3AC4">
        <w:rPr>
          <w:rFonts w:ascii="Times New Roman" w:hAnsi="Times New Roman" w:cs="Times New Roman"/>
          <w:sz w:val="28"/>
          <w:szCs w:val="28"/>
        </w:rPr>
        <w:t xml:space="preserve"> можно отнести регионы, в которых количество детских садов с оценкой «неудовлетворительно» не превышает 50%. Во второй группе, </w:t>
      </w:r>
      <w:r w:rsidRPr="000C3AC4">
        <w:rPr>
          <w:rFonts w:ascii="Times New Roman" w:hAnsi="Times New Roman" w:cs="Times New Roman"/>
          <w:sz w:val="28"/>
          <w:szCs w:val="28"/>
        </w:rPr>
        <w:lastRenderedPageBreak/>
        <w:t>«отрицательной», количество дошкольных образовательных организаций с самой низкой оценкой превышает 50%.</w:t>
      </w:r>
      <w:r w:rsidR="0037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78" w:rsidRDefault="00300A19" w:rsidP="003755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Хорошие показатели </w:t>
      </w:r>
      <w:r w:rsidR="00375578">
        <w:rPr>
          <w:rFonts w:ascii="Times New Roman" w:hAnsi="Times New Roman" w:cs="Times New Roman"/>
          <w:sz w:val="28"/>
          <w:szCs w:val="28"/>
        </w:rPr>
        <w:t>были отмечены</w:t>
      </w:r>
      <w:r w:rsidRPr="000C3AC4">
        <w:rPr>
          <w:rFonts w:ascii="Times New Roman" w:hAnsi="Times New Roman" w:cs="Times New Roman"/>
          <w:sz w:val="28"/>
          <w:szCs w:val="28"/>
        </w:rPr>
        <w:t xml:space="preserve"> </w:t>
      </w:r>
      <w:r w:rsidR="00375578">
        <w:rPr>
          <w:rFonts w:ascii="Times New Roman" w:hAnsi="Times New Roman" w:cs="Times New Roman"/>
          <w:sz w:val="28"/>
          <w:szCs w:val="28"/>
        </w:rPr>
        <w:t xml:space="preserve">в Ленинградской области – 72%.  Из них 275 детских садов получили оценку «удовлетворительно» (72%) и 107 детских садов – «неудовлетворительно» (28%). </w:t>
      </w:r>
    </w:p>
    <w:p w:rsidR="00417EED" w:rsidRDefault="00375578" w:rsidP="003755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благодаря проведенному исследованию</w:t>
      </w:r>
      <w:r w:rsidR="00AB44E6" w:rsidRPr="000C3AC4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образования, </w:t>
      </w:r>
      <w:r w:rsidR="00CB756B">
        <w:rPr>
          <w:rFonts w:ascii="Times New Roman" w:hAnsi="Times New Roman" w:cs="Times New Roman"/>
          <w:sz w:val="28"/>
          <w:szCs w:val="28"/>
        </w:rPr>
        <w:t>были сделаны</w:t>
      </w:r>
      <w:r w:rsidR="00AB44E6" w:rsidRPr="000C3AC4">
        <w:rPr>
          <w:rFonts w:ascii="Times New Roman" w:hAnsi="Times New Roman" w:cs="Times New Roman"/>
          <w:sz w:val="28"/>
          <w:szCs w:val="28"/>
        </w:rPr>
        <w:t xml:space="preserve"> выводы о том, что ситуация </w:t>
      </w:r>
      <w:r w:rsidR="00997D61">
        <w:rPr>
          <w:rFonts w:ascii="Times New Roman" w:hAnsi="Times New Roman" w:cs="Times New Roman"/>
          <w:sz w:val="28"/>
          <w:szCs w:val="28"/>
        </w:rPr>
        <w:t xml:space="preserve">ещё </w:t>
      </w:r>
      <w:r w:rsidR="00AB44E6" w:rsidRPr="000C3AC4">
        <w:rPr>
          <w:rFonts w:ascii="Times New Roman" w:hAnsi="Times New Roman" w:cs="Times New Roman"/>
          <w:sz w:val="28"/>
          <w:szCs w:val="28"/>
        </w:rPr>
        <w:t xml:space="preserve">далека </w:t>
      </w:r>
      <w:proofErr w:type="gramStart"/>
      <w:r w:rsidR="00AB44E6" w:rsidRPr="000C3A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44E6" w:rsidRPr="000C3AC4">
        <w:rPr>
          <w:rFonts w:ascii="Times New Roman" w:hAnsi="Times New Roman" w:cs="Times New Roman"/>
          <w:sz w:val="28"/>
          <w:szCs w:val="28"/>
        </w:rPr>
        <w:t xml:space="preserve"> положительной. </w:t>
      </w:r>
    </w:p>
    <w:p w:rsidR="00446F51" w:rsidRDefault="00417EED" w:rsidP="00446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B44E6" w:rsidRPr="000C3AC4">
        <w:rPr>
          <w:rFonts w:ascii="Times New Roman" w:hAnsi="Times New Roman" w:cs="Times New Roman"/>
          <w:sz w:val="28"/>
          <w:szCs w:val="28"/>
        </w:rPr>
        <w:t xml:space="preserve">сли по направлению оценки «психолого-педагогические условия, организация развивающей образовательной предметно-пространственной среды и обеспечение безопасности детей» </w:t>
      </w:r>
      <w:r w:rsidR="00AB44E6" w:rsidRPr="00417EED">
        <w:rPr>
          <w:rFonts w:ascii="Times New Roman" w:hAnsi="Times New Roman" w:cs="Times New Roman"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AB44E6" w:rsidRPr="00417EED">
        <w:rPr>
          <w:rFonts w:ascii="Times New Roman" w:hAnsi="Times New Roman" w:cs="Times New Roman"/>
          <w:sz w:val="28"/>
          <w:szCs w:val="28"/>
        </w:rPr>
        <w:t xml:space="preserve"> выглядит более положительной, </w:t>
      </w:r>
      <w:r w:rsidR="00690F27">
        <w:rPr>
          <w:rFonts w:ascii="Times New Roman" w:hAnsi="Times New Roman" w:cs="Times New Roman"/>
          <w:sz w:val="28"/>
          <w:szCs w:val="28"/>
        </w:rPr>
        <w:t xml:space="preserve">то по направлению </w:t>
      </w:r>
      <w:r w:rsidR="00AB44E6" w:rsidRPr="00690F27">
        <w:rPr>
          <w:rFonts w:ascii="Times New Roman" w:hAnsi="Times New Roman" w:cs="Times New Roman"/>
          <w:sz w:val="28"/>
          <w:szCs w:val="28"/>
        </w:rPr>
        <w:t>«кадровые условия»</w:t>
      </w:r>
      <w:r w:rsidR="00AB44E6" w:rsidRPr="000C3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4E6" w:rsidRPr="00417EED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90F27">
        <w:rPr>
          <w:rFonts w:ascii="Times New Roman" w:hAnsi="Times New Roman" w:cs="Times New Roman"/>
          <w:sz w:val="28"/>
          <w:szCs w:val="28"/>
        </w:rPr>
        <w:t>низкая оценка</w:t>
      </w:r>
      <w:r w:rsidR="00AB44E6" w:rsidRPr="00417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13A" w:rsidRDefault="00AA74FD" w:rsidP="00446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4">
        <w:rPr>
          <w:rFonts w:ascii="Times New Roman" w:hAnsi="Times New Roman" w:cs="Times New Roman"/>
          <w:sz w:val="28"/>
          <w:szCs w:val="28"/>
        </w:rPr>
        <w:t xml:space="preserve">По направлению оценки </w:t>
      </w:r>
      <w:r w:rsidRPr="00446F51">
        <w:rPr>
          <w:rFonts w:ascii="Times New Roman" w:hAnsi="Times New Roman" w:cs="Times New Roman"/>
          <w:b/>
          <w:sz w:val="28"/>
          <w:szCs w:val="28"/>
        </w:rPr>
        <w:t>«кадровые условия»</w:t>
      </w:r>
      <w:r w:rsidR="0035613A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показатели:</w:t>
      </w:r>
    </w:p>
    <w:p w:rsidR="00A37FC7" w:rsidRPr="000C3AC4" w:rsidRDefault="009A5332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A74FD" w:rsidRPr="000C3AC4">
        <w:rPr>
          <w:color w:val="auto"/>
          <w:sz w:val="28"/>
          <w:szCs w:val="28"/>
        </w:rPr>
        <w:t>оказатель «количество педагогов со стажем работы от 0 до 5 лет»</w:t>
      </w:r>
      <w:r>
        <w:rPr>
          <w:color w:val="auto"/>
          <w:sz w:val="28"/>
          <w:szCs w:val="28"/>
        </w:rPr>
        <w:t xml:space="preserve">; </w:t>
      </w:r>
      <w:r w:rsidR="00AA74FD" w:rsidRPr="000C3AC4">
        <w:rPr>
          <w:color w:val="auto"/>
          <w:sz w:val="28"/>
          <w:szCs w:val="28"/>
        </w:rPr>
        <w:t xml:space="preserve"> </w:t>
      </w:r>
    </w:p>
    <w:p w:rsidR="00AB44E6" w:rsidRPr="000C3AC4" w:rsidRDefault="009A5332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«привлечение для работы в детском саду педагогов из учреждений дополнительного образования, культуры и спорта (при наличии договор</w:t>
      </w:r>
      <w:r w:rsidR="0035613A">
        <w:rPr>
          <w:color w:val="auto"/>
          <w:sz w:val="28"/>
          <w:szCs w:val="28"/>
        </w:rPr>
        <w:t>а между юридическими лицами)»;</w:t>
      </w:r>
    </w:p>
    <w:p w:rsidR="00370F46" w:rsidRPr="000C3AC4" w:rsidRDefault="0035613A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педагогов с высшим педагогическим образованием, в том числе с высшим профил</w:t>
      </w:r>
      <w:r w:rsidR="00555192">
        <w:rPr>
          <w:color w:val="auto"/>
          <w:sz w:val="28"/>
          <w:szCs w:val="28"/>
        </w:rPr>
        <w:t>ьным (дошкольным) образованием»</w:t>
      </w:r>
      <w:r>
        <w:rPr>
          <w:color w:val="auto"/>
          <w:sz w:val="28"/>
          <w:szCs w:val="28"/>
        </w:rPr>
        <w:t>;</w:t>
      </w:r>
    </w:p>
    <w:p w:rsidR="00370F46" w:rsidRDefault="0035613A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сотрудников учреждения, прошедших повыше</w:t>
      </w:r>
      <w:r>
        <w:rPr>
          <w:color w:val="auto"/>
          <w:sz w:val="28"/>
          <w:szCs w:val="28"/>
        </w:rPr>
        <w:t>ние квалификации».</w:t>
      </w:r>
    </w:p>
    <w:p w:rsidR="00FC1D00" w:rsidRDefault="00FC1D00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B44E6" w:rsidRPr="000C3AC4" w:rsidRDefault="0035613A" w:rsidP="003561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анализ по регионам позволил выделить ряд «позитивных» и «негативных» показателей п</w:t>
      </w:r>
      <w:r w:rsidR="00AB44E6" w:rsidRPr="000C3AC4">
        <w:rPr>
          <w:color w:val="auto"/>
          <w:sz w:val="28"/>
          <w:szCs w:val="28"/>
        </w:rPr>
        <w:t>о направлению оценки «дополнительные услуги для детей, посещающих детский сад»</w:t>
      </w:r>
      <w:r>
        <w:rPr>
          <w:color w:val="auto"/>
          <w:sz w:val="28"/>
          <w:szCs w:val="28"/>
        </w:rPr>
        <w:t>, которые не следует упускать и детским садам Ленинградской области.</w:t>
      </w:r>
    </w:p>
    <w:p w:rsidR="00AB44E6" w:rsidRPr="000C3AC4" w:rsidRDefault="00AB44E6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AC4">
        <w:rPr>
          <w:color w:val="auto"/>
          <w:sz w:val="28"/>
          <w:szCs w:val="28"/>
        </w:rPr>
        <w:t xml:space="preserve">В разряд «негативных» показателей попали следующие: </w:t>
      </w:r>
    </w:p>
    <w:p w:rsidR="00AB44E6" w:rsidRPr="000C3AC4" w:rsidRDefault="0035613A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детей, пользующихся дополнительными образ</w:t>
      </w:r>
      <w:r>
        <w:rPr>
          <w:color w:val="auto"/>
          <w:sz w:val="28"/>
          <w:szCs w:val="28"/>
        </w:rPr>
        <w:t>овательными услугами бесплатно»;</w:t>
      </w:r>
    </w:p>
    <w:p w:rsidR="0035613A" w:rsidRDefault="0035613A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детских садов, оказывающих дополнительные не образовательные услуги</w:t>
      </w:r>
      <w:r>
        <w:rPr>
          <w:color w:val="auto"/>
          <w:sz w:val="28"/>
          <w:szCs w:val="28"/>
        </w:rPr>
        <w:t>»;</w:t>
      </w:r>
    </w:p>
    <w:p w:rsidR="0035613A" w:rsidRDefault="0035613A" w:rsidP="000C3AC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детей, пользующихся дополнительными не образовательными услугами (например, медицинскими)»</w:t>
      </w:r>
      <w:r>
        <w:rPr>
          <w:color w:val="auto"/>
          <w:sz w:val="28"/>
          <w:szCs w:val="28"/>
        </w:rPr>
        <w:t>;</w:t>
      </w:r>
    </w:p>
    <w:p w:rsidR="004D6231" w:rsidRDefault="0035613A" w:rsidP="004D62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«количество детей, пользующихся дополнительными не образовательными услугами (например, медицинскими) бесплатно»</w:t>
      </w:r>
      <w:r>
        <w:rPr>
          <w:color w:val="auto"/>
          <w:sz w:val="28"/>
          <w:szCs w:val="28"/>
        </w:rPr>
        <w:t xml:space="preserve">. </w:t>
      </w:r>
      <w:r w:rsidR="00AB44E6" w:rsidRPr="000C3AC4">
        <w:rPr>
          <w:color w:val="auto"/>
          <w:sz w:val="28"/>
          <w:szCs w:val="28"/>
        </w:rPr>
        <w:t xml:space="preserve"> </w:t>
      </w:r>
    </w:p>
    <w:p w:rsidR="00AB44E6" w:rsidRPr="000C3AC4" w:rsidRDefault="00AB44E6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C3AC4">
        <w:rPr>
          <w:color w:val="auto"/>
          <w:sz w:val="28"/>
          <w:szCs w:val="28"/>
        </w:rPr>
        <w:lastRenderedPageBreak/>
        <w:t xml:space="preserve">Анализ контекстной информации позволил выявить следующие негативные и позитивные показатели. </w:t>
      </w:r>
    </w:p>
    <w:p w:rsidR="00AB44E6" w:rsidRPr="000C3AC4" w:rsidRDefault="00AB44E6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C3AC4">
        <w:rPr>
          <w:color w:val="auto"/>
          <w:sz w:val="28"/>
          <w:szCs w:val="28"/>
        </w:rPr>
        <w:t xml:space="preserve">В разряд «негативных» показателей попали следующие: </w:t>
      </w:r>
    </w:p>
    <w:p w:rsidR="004D6231" w:rsidRDefault="004D6231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«доставка детей в детский сад»</w:t>
      </w:r>
      <w:r>
        <w:rPr>
          <w:color w:val="auto"/>
          <w:sz w:val="28"/>
          <w:szCs w:val="28"/>
        </w:rPr>
        <w:t>;</w:t>
      </w:r>
    </w:p>
    <w:p w:rsidR="004D6231" w:rsidRDefault="004D6231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«наличие бассейна</w:t>
      </w:r>
      <w:r>
        <w:rPr>
          <w:color w:val="auto"/>
          <w:sz w:val="28"/>
          <w:szCs w:val="28"/>
        </w:rPr>
        <w:t>»;</w:t>
      </w:r>
    </w:p>
    <w:p w:rsidR="004D6231" w:rsidRDefault="004D6231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«наличие зимнего сада»</w:t>
      </w:r>
      <w:r>
        <w:rPr>
          <w:color w:val="auto"/>
          <w:sz w:val="28"/>
          <w:szCs w:val="28"/>
        </w:rPr>
        <w:t xml:space="preserve">; </w:t>
      </w:r>
      <w:r w:rsidR="00AB44E6" w:rsidRPr="000C3AC4">
        <w:rPr>
          <w:color w:val="auto"/>
          <w:sz w:val="28"/>
          <w:szCs w:val="28"/>
        </w:rPr>
        <w:t xml:space="preserve"> </w:t>
      </w:r>
    </w:p>
    <w:p w:rsidR="004D6231" w:rsidRDefault="004D6231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«наличие групп круглосуточного пребывания»</w:t>
      </w:r>
      <w:r>
        <w:rPr>
          <w:color w:val="auto"/>
          <w:sz w:val="28"/>
          <w:szCs w:val="28"/>
        </w:rPr>
        <w:t>;</w:t>
      </w:r>
    </w:p>
    <w:p w:rsidR="004D6231" w:rsidRDefault="004D6231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</w:t>
      </w:r>
      <w:r w:rsidR="00AB44E6" w:rsidRPr="000C3AC4">
        <w:rPr>
          <w:color w:val="auto"/>
          <w:sz w:val="28"/>
          <w:szCs w:val="28"/>
        </w:rPr>
        <w:t>оказатель «наличие групп кратковременного пребывания»</w:t>
      </w:r>
      <w:r>
        <w:rPr>
          <w:color w:val="auto"/>
          <w:sz w:val="28"/>
          <w:szCs w:val="28"/>
        </w:rPr>
        <w:t>.</w:t>
      </w:r>
    </w:p>
    <w:p w:rsidR="004D6231" w:rsidRDefault="00AB44E6" w:rsidP="004D62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C3AC4">
        <w:rPr>
          <w:color w:val="auto"/>
          <w:sz w:val="28"/>
          <w:szCs w:val="28"/>
        </w:rPr>
        <w:t>В разряд «позитивных» показателей попал показате</w:t>
      </w:r>
      <w:r w:rsidR="004D6231">
        <w:rPr>
          <w:color w:val="auto"/>
          <w:sz w:val="28"/>
          <w:szCs w:val="28"/>
        </w:rPr>
        <w:t>ль «наличие медицинских сестер».</w:t>
      </w:r>
    </w:p>
    <w:p w:rsidR="00E73B11" w:rsidRDefault="00AB44E6" w:rsidP="004D623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C3AC4">
        <w:rPr>
          <w:sz w:val="28"/>
          <w:szCs w:val="28"/>
        </w:rPr>
        <w:t xml:space="preserve">Учитывая общий объем региональной выборки и итоговую оценку качества, </w:t>
      </w:r>
      <w:r w:rsidR="008B0213">
        <w:rPr>
          <w:sz w:val="28"/>
          <w:szCs w:val="28"/>
        </w:rPr>
        <w:t>организаторы исследования сделали вывод,</w:t>
      </w:r>
      <w:r w:rsidRPr="000C3AC4">
        <w:rPr>
          <w:sz w:val="28"/>
          <w:szCs w:val="28"/>
        </w:rPr>
        <w:t xml:space="preserve"> что самые лучшие </w:t>
      </w:r>
      <w:r w:rsidR="008B0213">
        <w:rPr>
          <w:sz w:val="28"/>
          <w:szCs w:val="28"/>
        </w:rPr>
        <w:t xml:space="preserve">оценки </w:t>
      </w:r>
      <w:r w:rsidRPr="000C3AC4">
        <w:rPr>
          <w:sz w:val="28"/>
          <w:szCs w:val="28"/>
        </w:rPr>
        <w:t>были получены такими регионами как Санкт-Петербург, Ленинградская область, Ставропольский край, а также Красноярский край.</w:t>
      </w:r>
    </w:p>
    <w:p w:rsidR="00190BDA" w:rsidRDefault="00190BDA" w:rsidP="004D623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190BDA" w:rsidRPr="00190BDA" w:rsidRDefault="00190BDA" w:rsidP="00190BDA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</w:p>
    <w:sectPr w:rsidR="00190BDA" w:rsidRPr="00190BDA" w:rsidSect="006A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3B11"/>
    <w:rsid w:val="000220B0"/>
    <w:rsid w:val="00043F6E"/>
    <w:rsid w:val="00061740"/>
    <w:rsid w:val="000841E2"/>
    <w:rsid w:val="000C3AC4"/>
    <w:rsid w:val="001412A7"/>
    <w:rsid w:val="00190BDA"/>
    <w:rsid w:val="001A21C8"/>
    <w:rsid w:val="001C4021"/>
    <w:rsid w:val="001C44AD"/>
    <w:rsid w:val="001F630B"/>
    <w:rsid w:val="00200AA3"/>
    <w:rsid w:val="00202177"/>
    <w:rsid w:val="00220ADA"/>
    <w:rsid w:val="00261D5F"/>
    <w:rsid w:val="00300A19"/>
    <w:rsid w:val="0031549C"/>
    <w:rsid w:val="00337C50"/>
    <w:rsid w:val="0035613A"/>
    <w:rsid w:val="00370F46"/>
    <w:rsid w:val="00375578"/>
    <w:rsid w:val="003D2DF4"/>
    <w:rsid w:val="003E6728"/>
    <w:rsid w:val="00403B68"/>
    <w:rsid w:val="00410231"/>
    <w:rsid w:val="00412814"/>
    <w:rsid w:val="00417EED"/>
    <w:rsid w:val="00433F3D"/>
    <w:rsid w:val="00446F51"/>
    <w:rsid w:val="004D6231"/>
    <w:rsid w:val="005017D4"/>
    <w:rsid w:val="00537DC2"/>
    <w:rsid w:val="00555192"/>
    <w:rsid w:val="005555F4"/>
    <w:rsid w:val="00565E16"/>
    <w:rsid w:val="005B5C9E"/>
    <w:rsid w:val="00690F27"/>
    <w:rsid w:val="00696C75"/>
    <w:rsid w:val="006A3584"/>
    <w:rsid w:val="006B1337"/>
    <w:rsid w:val="006D035D"/>
    <w:rsid w:val="006D76ED"/>
    <w:rsid w:val="007214D9"/>
    <w:rsid w:val="007403E0"/>
    <w:rsid w:val="00797510"/>
    <w:rsid w:val="007C00F2"/>
    <w:rsid w:val="007D73AF"/>
    <w:rsid w:val="00880665"/>
    <w:rsid w:val="00887EB0"/>
    <w:rsid w:val="008B0213"/>
    <w:rsid w:val="008E53CC"/>
    <w:rsid w:val="00901091"/>
    <w:rsid w:val="0093530A"/>
    <w:rsid w:val="009612BB"/>
    <w:rsid w:val="00976797"/>
    <w:rsid w:val="009864FA"/>
    <w:rsid w:val="00997D61"/>
    <w:rsid w:val="009A5332"/>
    <w:rsid w:val="009D32D1"/>
    <w:rsid w:val="009E4D4E"/>
    <w:rsid w:val="00A37FC7"/>
    <w:rsid w:val="00A5054D"/>
    <w:rsid w:val="00AA74FD"/>
    <w:rsid w:val="00AB44E6"/>
    <w:rsid w:val="00AB4E38"/>
    <w:rsid w:val="00AE11AC"/>
    <w:rsid w:val="00AE415D"/>
    <w:rsid w:val="00B76BE9"/>
    <w:rsid w:val="00B82CE2"/>
    <w:rsid w:val="00BC656E"/>
    <w:rsid w:val="00BF0600"/>
    <w:rsid w:val="00BF197C"/>
    <w:rsid w:val="00BF7B9A"/>
    <w:rsid w:val="00C22836"/>
    <w:rsid w:val="00C41A24"/>
    <w:rsid w:val="00C440E0"/>
    <w:rsid w:val="00C84C5A"/>
    <w:rsid w:val="00CB756B"/>
    <w:rsid w:val="00CD3FAE"/>
    <w:rsid w:val="00CE75F8"/>
    <w:rsid w:val="00D22301"/>
    <w:rsid w:val="00D248E6"/>
    <w:rsid w:val="00D35AD0"/>
    <w:rsid w:val="00DB2485"/>
    <w:rsid w:val="00E73B11"/>
    <w:rsid w:val="00EC787F"/>
    <w:rsid w:val="00EE453A"/>
    <w:rsid w:val="00F65119"/>
    <w:rsid w:val="00F81B1B"/>
    <w:rsid w:val="00FB4071"/>
    <w:rsid w:val="00FC039F"/>
    <w:rsid w:val="00FC1D00"/>
    <w:rsid w:val="00FC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dcterms:created xsi:type="dcterms:W3CDTF">2018-06-15T13:58:00Z</dcterms:created>
  <dcterms:modified xsi:type="dcterms:W3CDTF">2018-06-15T15:35:00Z</dcterms:modified>
</cp:coreProperties>
</file>