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57" w:rsidRDefault="004E3957" w:rsidP="004E3957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2"/>
        <w:gridCol w:w="816"/>
        <w:gridCol w:w="694"/>
        <w:gridCol w:w="439"/>
        <w:gridCol w:w="1533"/>
        <w:gridCol w:w="538"/>
        <w:gridCol w:w="4427"/>
      </w:tblGrid>
      <w:tr w:rsidR="002F5320" w:rsidTr="00A506C0">
        <w:tc>
          <w:tcPr>
            <w:tcW w:w="18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</w:pPr>
            <w:r>
              <w:t>06.10.2022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jc w:val="center"/>
            </w:pPr>
            <w:r w:rsidRPr="00292D0E">
              <w:t>№</w:t>
            </w:r>
          </w:p>
        </w:tc>
        <w:tc>
          <w:tcPr>
            <w:tcW w:w="19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</w:pPr>
            <w:r>
              <w:t>708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320" w:rsidRDefault="002F5320" w:rsidP="00A506C0">
            <w:pPr>
              <w:spacing w:after="120"/>
              <w:ind w:left="235"/>
              <w:rPr>
                <w:sz w:val="26"/>
                <w:szCs w:val="26"/>
              </w:rPr>
            </w:pPr>
          </w:p>
        </w:tc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320" w:rsidRDefault="002F5320" w:rsidP="00A506C0">
            <w:pPr>
              <w:jc w:val="right"/>
            </w:pPr>
          </w:p>
          <w:p w:rsidR="002F5320" w:rsidRDefault="002F5320" w:rsidP="002F5320">
            <w:pPr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комитета общего</w:t>
            </w:r>
            <w:r>
              <w:rPr>
                <w:sz w:val="28"/>
                <w:szCs w:val="28"/>
              </w:rPr>
              <w:br/>
              <w:t>и профессионального образования Ленинградской области</w:t>
            </w:r>
          </w:p>
          <w:p w:rsidR="002F5320" w:rsidRPr="00292D0E" w:rsidRDefault="002F5320" w:rsidP="002F5320">
            <w:pPr>
              <w:spacing w:after="12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Ребровой В.И.</w:t>
            </w:r>
          </w:p>
        </w:tc>
      </w:tr>
      <w:tr w:rsidR="002F5320" w:rsidRPr="00292D0E" w:rsidTr="00A506C0">
        <w:tc>
          <w:tcPr>
            <w:tcW w:w="183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jc w:val="center"/>
              <w:rPr>
                <w:sz w:val="6"/>
                <w:szCs w:val="6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6"/>
                <w:szCs w:val="6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320" w:rsidRPr="00292D0E" w:rsidRDefault="002F5320" w:rsidP="00A506C0">
            <w:pPr>
              <w:spacing w:after="120"/>
              <w:ind w:left="235"/>
              <w:rPr>
                <w:sz w:val="6"/>
                <w:szCs w:val="6"/>
              </w:rPr>
            </w:pP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320" w:rsidRPr="00292D0E" w:rsidRDefault="002F5320" w:rsidP="00A506C0">
            <w:pPr>
              <w:spacing w:after="120"/>
              <w:ind w:left="235"/>
              <w:rPr>
                <w:sz w:val="6"/>
                <w:szCs w:val="6"/>
              </w:rPr>
            </w:pPr>
          </w:p>
        </w:tc>
      </w:tr>
      <w:tr w:rsidR="002F5320" w:rsidTr="00A506C0">
        <w:tc>
          <w:tcPr>
            <w:tcW w:w="9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</w:pPr>
            <w:r w:rsidRPr="00292D0E">
              <w:t>На №</w:t>
            </w:r>
          </w:p>
        </w:tc>
        <w:tc>
          <w:tcPr>
            <w:tcW w:w="1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F5320" w:rsidRPr="002F5320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</w:pPr>
            <w:r w:rsidRPr="002F5320">
              <w:t>1441-р</w:t>
            </w:r>
          </w:p>
        </w:tc>
        <w:tc>
          <w:tcPr>
            <w:tcW w:w="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jc w:val="center"/>
            </w:pPr>
            <w:r w:rsidRPr="00292D0E">
              <w:t>от</w:t>
            </w:r>
          </w:p>
        </w:tc>
        <w:tc>
          <w:tcPr>
            <w:tcW w:w="15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</w:pPr>
            <w:r>
              <w:t>14.07.2022</w:t>
            </w: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320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6"/>
                <w:szCs w:val="22"/>
              </w:rPr>
            </w:pP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320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6"/>
                <w:szCs w:val="22"/>
              </w:rPr>
            </w:pPr>
          </w:p>
        </w:tc>
      </w:tr>
      <w:tr w:rsidR="002F5320" w:rsidRPr="00292D0E" w:rsidTr="00A506C0">
        <w:tc>
          <w:tcPr>
            <w:tcW w:w="9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2"/>
                <w:szCs w:val="12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2"/>
                <w:szCs w:val="12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2"/>
                <w:szCs w:val="12"/>
              </w:rPr>
            </w:pP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2"/>
                <w:szCs w:val="12"/>
              </w:rPr>
            </w:pPr>
          </w:p>
        </w:tc>
      </w:tr>
      <w:tr w:rsidR="002F5320" w:rsidTr="00A506C0">
        <w:tc>
          <w:tcPr>
            <w:tcW w:w="45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320" w:rsidRPr="00292D0E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jc w:val="center"/>
            </w:pPr>
            <w:r>
              <w:t xml:space="preserve">Отчеты научных консультантов школ, </w:t>
            </w:r>
            <w:r w:rsidRPr="0044451D">
              <w:t>включенных в реализацию мероприятий проекта адресной методической помощи школам с низкими образовательными результатами «500+»</w:t>
            </w: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320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6"/>
                <w:szCs w:val="22"/>
              </w:rPr>
            </w:pP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320" w:rsidRDefault="002F5320" w:rsidP="00A506C0">
            <w:pPr>
              <w:tabs>
                <w:tab w:val="left" w:pos="900"/>
                <w:tab w:val="left" w:pos="9354"/>
              </w:tabs>
              <w:suppressAutoHyphens/>
              <w:spacing w:line="228" w:lineRule="auto"/>
              <w:ind w:right="-6"/>
              <w:rPr>
                <w:sz w:val="16"/>
                <w:szCs w:val="22"/>
              </w:rPr>
            </w:pPr>
          </w:p>
        </w:tc>
      </w:tr>
    </w:tbl>
    <w:p w:rsidR="002F5320" w:rsidRDefault="002F5320" w:rsidP="004E3957">
      <w:pPr>
        <w:rPr>
          <w:b/>
          <w:sz w:val="28"/>
          <w:szCs w:val="28"/>
        </w:rPr>
      </w:pPr>
    </w:p>
    <w:tbl>
      <w:tblPr>
        <w:tblpPr w:leftFromText="181" w:rightFromText="181" w:vertAnchor="page" w:horzAnchor="margin" w:tblpY="748"/>
        <w:tblOverlap w:val="never"/>
        <w:tblW w:w="5076" w:type="pct"/>
        <w:tblLayout w:type="fixed"/>
        <w:tblLook w:val="01E0" w:firstRow="1" w:lastRow="1" w:firstColumn="1" w:lastColumn="1" w:noHBand="0" w:noVBand="0"/>
      </w:tblPr>
      <w:tblGrid>
        <w:gridCol w:w="3609"/>
        <w:gridCol w:w="5963"/>
      </w:tblGrid>
      <w:tr w:rsidR="002F5320" w:rsidRPr="00EE7333" w:rsidTr="00A506C0">
        <w:trPr>
          <w:trHeight w:val="2125"/>
        </w:trPr>
        <w:tc>
          <w:tcPr>
            <w:tcW w:w="1885" w:type="pct"/>
            <w:vAlign w:val="center"/>
          </w:tcPr>
          <w:p w:rsidR="002F5320" w:rsidRDefault="002F5320" w:rsidP="00A506C0">
            <w:pPr>
              <w:jc w:val="center"/>
            </w:pPr>
            <w:r>
              <w:rPr>
                <w:noProof/>
                <w:sz w:val="16"/>
                <w:szCs w:val="22"/>
              </w:rPr>
              <w:drawing>
                <wp:inline distT="0" distB="0" distL="0" distR="0" wp14:anchorId="16142435" wp14:editId="1DBDB1EA">
                  <wp:extent cx="2228765" cy="1368000"/>
                  <wp:effectExtent l="0" t="0" r="635" b="3810"/>
                  <wp:docPr id="3" name="Рисунок 3" descr="C:\Users\kolyk\AppData\Local\Microsoft\Windows\INetCache\Content.Word\90_монохором_чер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olyk\AppData\Local\Microsoft\Windows\INetCache\Content.Word\90_монохором_чер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1" t="8444" r="12108" b="8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765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pct"/>
          </w:tcPr>
          <w:p w:rsidR="002F5320" w:rsidRPr="000C13BA" w:rsidRDefault="002F5320" w:rsidP="00A506C0">
            <w:pPr>
              <w:spacing w:line="216" w:lineRule="auto"/>
              <w:ind w:left="-51" w:right="-114"/>
              <w:rPr>
                <w:b/>
              </w:rPr>
            </w:pPr>
            <w:r w:rsidRPr="000C13BA">
              <w:rPr>
                <w:b/>
              </w:rPr>
              <w:t>КОМИТЕТ ОБЩЕГО И ПРОФЕССИОНАЛЬНОГО ОБРАЗОВАНИЯ ЛЕНИНГРАДСКОЙ ОБЛАСТИ</w:t>
            </w:r>
          </w:p>
          <w:p w:rsidR="002F5320" w:rsidRPr="000C13BA" w:rsidRDefault="002F5320" w:rsidP="00A506C0">
            <w:pPr>
              <w:pStyle w:val="ae"/>
              <w:spacing w:before="60" w:after="60" w:line="216" w:lineRule="auto"/>
              <w:ind w:left="-51"/>
              <w:rPr>
                <w:b/>
                <w:sz w:val="20"/>
                <w:szCs w:val="20"/>
                <w:lang w:eastAsia="ru-RU"/>
              </w:rPr>
            </w:pPr>
            <w:r w:rsidRPr="000C13BA">
              <w:rPr>
                <w:b/>
                <w:sz w:val="20"/>
                <w:szCs w:val="20"/>
                <w:lang w:eastAsia="ru-RU"/>
              </w:rPr>
              <w:t>Государственное автономное образовательное учреждение</w:t>
            </w:r>
            <w:r w:rsidRPr="000C13BA">
              <w:rPr>
                <w:b/>
                <w:sz w:val="20"/>
                <w:szCs w:val="20"/>
                <w:lang w:eastAsia="ru-RU"/>
              </w:rPr>
              <w:br/>
              <w:t>дополнительного профессионального образования</w:t>
            </w:r>
          </w:p>
          <w:p w:rsidR="002F5320" w:rsidRPr="000C13BA" w:rsidRDefault="002F5320" w:rsidP="00A506C0">
            <w:pPr>
              <w:pStyle w:val="ae"/>
              <w:spacing w:after="0" w:line="216" w:lineRule="auto"/>
              <w:ind w:left="-51" w:right="28"/>
              <w:rPr>
                <w:b/>
                <w:lang w:eastAsia="ru-RU"/>
              </w:rPr>
            </w:pPr>
            <w:r w:rsidRPr="000C13BA">
              <w:rPr>
                <w:b/>
                <w:lang w:eastAsia="ru-RU"/>
              </w:rPr>
              <w:t>«ЛЕНИНГРАДСКИЙ ОБЛАСТНОЙ ИНСТИТУТ</w:t>
            </w:r>
            <w:r w:rsidRPr="000C13BA">
              <w:rPr>
                <w:b/>
                <w:lang w:eastAsia="ru-RU"/>
              </w:rPr>
              <w:br/>
              <w:t>РАЗВИТИЯ ОБРАЗОВАНИЯ»</w:t>
            </w:r>
          </w:p>
          <w:p w:rsidR="002F5320" w:rsidRPr="000C13BA" w:rsidRDefault="002F5320" w:rsidP="00A506C0">
            <w:pPr>
              <w:pStyle w:val="ae"/>
              <w:spacing w:after="0" w:line="216" w:lineRule="auto"/>
              <w:ind w:left="-51" w:right="28"/>
              <w:rPr>
                <w:b/>
                <w:lang w:eastAsia="ru-RU"/>
              </w:rPr>
            </w:pPr>
            <w:r w:rsidRPr="000C13BA">
              <w:rPr>
                <w:b/>
                <w:lang w:eastAsia="ru-RU"/>
              </w:rPr>
              <w:t>(ГАОУ ДПО «ЛОИРО»)</w:t>
            </w:r>
          </w:p>
          <w:p w:rsidR="002F5320" w:rsidRPr="000C13BA" w:rsidRDefault="002F5320" w:rsidP="00A506C0">
            <w:pPr>
              <w:spacing w:before="60" w:line="216" w:lineRule="auto"/>
              <w:ind w:left="-51"/>
              <w:rPr>
                <w:bCs/>
                <w:sz w:val="16"/>
                <w:szCs w:val="16"/>
              </w:rPr>
            </w:pPr>
            <w:r w:rsidRPr="000C13BA">
              <w:rPr>
                <w:bCs/>
                <w:sz w:val="16"/>
                <w:szCs w:val="16"/>
              </w:rPr>
              <w:t>197136, Санкт-Петербург, Чкаловский пр., д.25-а литер А</w:t>
            </w:r>
          </w:p>
          <w:p w:rsidR="002F5320" w:rsidRPr="000C13BA" w:rsidRDefault="002F5320" w:rsidP="00A506C0">
            <w:pPr>
              <w:spacing w:line="216" w:lineRule="auto"/>
              <w:ind w:left="-51"/>
              <w:rPr>
                <w:bCs/>
                <w:sz w:val="8"/>
                <w:szCs w:val="8"/>
              </w:rPr>
            </w:pPr>
          </w:p>
          <w:p w:rsidR="002F5320" w:rsidRPr="000C13BA" w:rsidRDefault="002F5320" w:rsidP="00A506C0">
            <w:pPr>
              <w:pStyle w:val="2"/>
              <w:spacing w:before="0" w:after="0" w:line="216" w:lineRule="auto"/>
              <w:ind w:left="-51"/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</w:pPr>
            <w:r w:rsidRPr="000C13B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>Телефон: (812) 372 -50-39, факс: (812) 372-53-92</w:t>
            </w:r>
            <w:r w:rsidRPr="006F7E89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 xml:space="preserve">, </w:t>
            </w:r>
            <w:hyperlink r:id="rId9" w:history="1">
              <w:r w:rsidRPr="006F7E89">
                <w:rPr>
                  <w:rStyle w:val="ad"/>
                  <w:rFonts w:ascii="Times New Roman" w:hAnsi="Times New Roman" w:cs="Times New Roman"/>
                  <w:b w:val="0"/>
                  <w:i w:val="0"/>
                  <w:color w:val="000000"/>
                  <w:sz w:val="16"/>
                  <w:szCs w:val="16"/>
                  <w:lang w:val="de-DE"/>
                </w:rPr>
                <w:t>http</w:t>
              </w:r>
              <w:r w:rsidRPr="006F7E89">
                <w:rPr>
                  <w:rStyle w:val="ad"/>
                  <w:rFonts w:ascii="Times New Roman" w:hAnsi="Times New Roman" w:cs="Times New Roman"/>
                  <w:b w:val="0"/>
                  <w:i w:val="0"/>
                  <w:color w:val="000000"/>
                  <w:sz w:val="16"/>
                  <w:szCs w:val="16"/>
                </w:rPr>
                <w:t>://</w:t>
              </w:r>
              <w:r w:rsidRPr="006F7E89">
                <w:rPr>
                  <w:rStyle w:val="ad"/>
                  <w:rFonts w:ascii="Times New Roman" w:hAnsi="Times New Roman" w:cs="Times New Roman"/>
                  <w:b w:val="0"/>
                  <w:i w:val="0"/>
                  <w:color w:val="000000"/>
                  <w:sz w:val="16"/>
                  <w:szCs w:val="16"/>
                  <w:lang w:val="de-DE"/>
                </w:rPr>
                <w:t>loiro</w:t>
              </w:r>
              <w:r w:rsidRPr="006F7E89">
                <w:rPr>
                  <w:rStyle w:val="ad"/>
                  <w:rFonts w:ascii="Times New Roman" w:hAnsi="Times New Roman" w:cs="Times New Roman"/>
                  <w:b w:val="0"/>
                  <w:i w:val="0"/>
                  <w:color w:val="000000"/>
                  <w:sz w:val="16"/>
                  <w:szCs w:val="16"/>
                </w:rPr>
                <w:t>.</w:t>
              </w:r>
              <w:r w:rsidRPr="006F7E89">
                <w:rPr>
                  <w:rStyle w:val="ad"/>
                  <w:rFonts w:ascii="Times New Roman" w:hAnsi="Times New Roman" w:cs="Times New Roman"/>
                  <w:b w:val="0"/>
                  <w:i w:val="0"/>
                  <w:color w:val="000000"/>
                  <w:sz w:val="16"/>
                  <w:szCs w:val="16"/>
                  <w:lang w:val="de-DE"/>
                </w:rPr>
                <w:t>ru</w:t>
              </w:r>
            </w:hyperlink>
            <w:r w:rsidRPr="006F7E89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u w:val="single"/>
              </w:rPr>
              <w:t xml:space="preserve"> </w:t>
            </w:r>
            <w:r w:rsidRPr="000C13B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lang w:val="de-DE"/>
              </w:rPr>
              <w:t>e</w:t>
            </w:r>
            <w:r w:rsidRPr="000C13B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>-</w:t>
            </w:r>
            <w:r w:rsidRPr="000C13B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lang w:val="de-DE"/>
              </w:rPr>
              <w:t>mail</w:t>
            </w:r>
            <w:r w:rsidRPr="000C13B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 xml:space="preserve">: </w:t>
            </w:r>
            <w:r w:rsidRPr="000C13B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lang w:val="de-DE"/>
              </w:rPr>
              <w:t>office</w:t>
            </w:r>
            <w:r w:rsidRPr="000C13B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>@</w:t>
            </w:r>
            <w:r w:rsidRPr="000C13B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lang w:val="de-DE"/>
              </w:rPr>
              <w:t>loiro</w:t>
            </w:r>
            <w:r w:rsidRPr="000C13B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>.</w:t>
            </w:r>
            <w:r w:rsidRPr="000C13B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  <w:lang w:val="de-DE"/>
              </w:rPr>
              <w:t>ru</w:t>
            </w:r>
          </w:p>
          <w:p w:rsidR="002F5320" w:rsidRPr="000C13BA" w:rsidRDefault="002F5320" w:rsidP="00A506C0">
            <w:pPr>
              <w:pStyle w:val="ae"/>
              <w:spacing w:after="0" w:line="216" w:lineRule="auto"/>
              <w:ind w:left="-51" w:right="28"/>
              <w:rPr>
                <w:b/>
                <w:sz w:val="26"/>
                <w:szCs w:val="26"/>
                <w:lang w:eastAsia="ru-RU"/>
              </w:rPr>
            </w:pPr>
            <w:r w:rsidRPr="000C13BA">
              <w:rPr>
                <w:bCs/>
                <w:sz w:val="16"/>
                <w:szCs w:val="16"/>
              </w:rPr>
              <w:t>ОКПО 46241861, ОГРН 1024701243390, ИНН 4705016800 / КПП 781301001</w:t>
            </w:r>
          </w:p>
        </w:tc>
      </w:tr>
    </w:tbl>
    <w:p w:rsidR="00CF1EC0" w:rsidRDefault="00CF1EC0" w:rsidP="004E3957">
      <w:pPr>
        <w:rPr>
          <w:b/>
          <w:sz w:val="28"/>
          <w:szCs w:val="28"/>
        </w:rPr>
      </w:pPr>
    </w:p>
    <w:p w:rsidR="00C16EC4" w:rsidRDefault="00C16EC4" w:rsidP="004E3957">
      <w:pPr>
        <w:rPr>
          <w:b/>
          <w:sz w:val="28"/>
          <w:szCs w:val="28"/>
        </w:rPr>
      </w:pPr>
    </w:p>
    <w:p w:rsidR="00496BFD" w:rsidRPr="00003EDD" w:rsidRDefault="00196F8B" w:rsidP="00BE02FA">
      <w:pPr>
        <w:spacing w:line="228" w:lineRule="auto"/>
        <w:jc w:val="center"/>
        <w:rPr>
          <w:bCs/>
          <w:sz w:val="28"/>
          <w:szCs w:val="28"/>
        </w:rPr>
      </w:pPr>
      <w:r w:rsidRPr="00003EDD">
        <w:rPr>
          <w:bCs/>
          <w:sz w:val="28"/>
          <w:szCs w:val="28"/>
        </w:rPr>
        <w:t>Уважаем</w:t>
      </w:r>
      <w:r w:rsidR="00A66D4D">
        <w:rPr>
          <w:bCs/>
          <w:sz w:val="28"/>
          <w:szCs w:val="28"/>
        </w:rPr>
        <w:t>ая</w:t>
      </w:r>
      <w:r w:rsidR="009842CD" w:rsidRPr="00003EDD">
        <w:rPr>
          <w:bCs/>
          <w:sz w:val="28"/>
          <w:szCs w:val="28"/>
        </w:rPr>
        <w:t xml:space="preserve"> </w:t>
      </w:r>
      <w:r w:rsidR="00A66D4D">
        <w:rPr>
          <w:bCs/>
          <w:sz w:val="28"/>
          <w:szCs w:val="28"/>
        </w:rPr>
        <w:t>Вероника Ивановна</w:t>
      </w:r>
      <w:r w:rsidRPr="00003EDD">
        <w:rPr>
          <w:bCs/>
          <w:sz w:val="28"/>
          <w:szCs w:val="28"/>
        </w:rPr>
        <w:t>!</w:t>
      </w:r>
    </w:p>
    <w:p w:rsidR="00496BFD" w:rsidRDefault="00496BFD" w:rsidP="00BE02FA">
      <w:pPr>
        <w:spacing w:line="228" w:lineRule="auto"/>
        <w:rPr>
          <w:b/>
          <w:sz w:val="28"/>
          <w:szCs w:val="28"/>
        </w:rPr>
      </w:pPr>
    </w:p>
    <w:p w:rsidR="00C16EC4" w:rsidRPr="00E5519D" w:rsidRDefault="00C16EC4" w:rsidP="00BE02FA">
      <w:pPr>
        <w:spacing w:line="228" w:lineRule="auto"/>
        <w:rPr>
          <w:b/>
          <w:sz w:val="28"/>
          <w:szCs w:val="28"/>
        </w:rPr>
      </w:pPr>
    </w:p>
    <w:p w:rsidR="0044451D" w:rsidRPr="0044451D" w:rsidRDefault="00A66D4D" w:rsidP="00444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4451D">
        <w:rPr>
          <w:sz w:val="28"/>
          <w:szCs w:val="28"/>
        </w:rPr>
        <w:t xml:space="preserve">распоряжением комитета общего и профессионального образования </w:t>
      </w:r>
      <w:r w:rsidR="0044451D" w:rsidRPr="0044451D">
        <w:rPr>
          <w:sz w:val="28"/>
          <w:szCs w:val="28"/>
        </w:rPr>
        <w:t xml:space="preserve">от 14 июля 2022 года № 1441-р направляем Вам отчеты научных </w:t>
      </w:r>
      <w:r w:rsidR="0044451D">
        <w:rPr>
          <w:sz w:val="28"/>
          <w:szCs w:val="28"/>
        </w:rPr>
        <w:t xml:space="preserve">консультантов </w:t>
      </w:r>
      <w:r w:rsidR="0044451D" w:rsidRPr="0044451D">
        <w:rPr>
          <w:sz w:val="28"/>
          <w:szCs w:val="28"/>
        </w:rPr>
        <w:t>школ Ленинградской области</w:t>
      </w:r>
      <w:r w:rsidR="0044451D">
        <w:rPr>
          <w:sz w:val="28"/>
          <w:szCs w:val="28"/>
        </w:rPr>
        <w:t>, включенных</w:t>
      </w:r>
      <w:r w:rsidR="0044451D" w:rsidRPr="0044451D">
        <w:rPr>
          <w:sz w:val="28"/>
          <w:szCs w:val="28"/>
        </w:rPr>
        <w:t xml:space="preserve"> в реализацию мероприятий проекта адресной методической помощи школам с низкими образовательными результатами «500+» </w:t>
      </w:r>
    </w:p>
    <w:p w:rsidR="0044451D" w:rsidRPr="0044451D" w:rsidRDefault="0044451D" w:rsidP="0044451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44451D" w:rsidRPr="0044451D" w:rsidRDefault="0044451D" w:rsidP="0044451D">
      <w:pPr>
        <w:pStyle w:val="ae"/>
        <w:tabs>
          <w:tab w:val="left" w:pos="900"/>
        </w:tabs>
        <w:spacing w:after="0" w:line="228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4451D" w:rsidRDefault="0044451D" w:rsidP="00BF4C9B">
      <w:pPr>
        <w:pStyle w:val="ae"/>
        <w:tabs>
          <w:tab w:val="left" w:pos="900"/>
        </w:tabs>
        <w:spacing w:after="0" w:line="228" w:lineRule="auto"/>
        <w:ind w:left="0" w:firstLine="709"/>
        <w:jc w:val="both"/>
        <w:rPr>
          <w:sz w:val="28"/>
          <w:szCs w:val="28"/>
        </w:rPr>
      </w:pPr>
    </w:p>
    <w:p w:rsidR="0044451D" w:rsidRDefault="0044451D" w:rsidP="00BF4C9B">
      <w:pPr>
        <w:pStyle w:val="ae"/>
        <w:tabs>
          <w:tab w:val="left" w:pos="900"/>
        </w:tabs>
        <w:spacing w:after="0" w:line="228" w:lineRule="auto"/>
        <w:ind w:left="0" w:firstLine="709"/>
        <w:jc w:val="both"/>
        <w:rPr>
          <w:sz w:val="28"/>
          <w:szCs w:val="28"/>
        </w:rPr>
      </w:pPr>
    </w:p>
    <w:p w:rsidR="0044451D" w:rsidRDefault="0044451D" w:rsidP="00BF4C9B">
      <w:pPr>
        <w:pStyle w:val="ae"/>
        <w:tabs>
          <w:tab w:val="left" w:pos="900"/>
        </w:tabs>
        <w:spacing w:after="0" w:line="228" w:lineRule="auto"/>
        <w:ind w:left="0" w:firstLine="709"/>
        <w:jc w:val="both"/>
        <w:rPr>
          <w:sz w:val="28"/>
          <w:szCs w:val="28"/>
        </w:rPr>
      </w:pPr>
    </w:p>
    <w:p w:rsidR="00BF4C9B" w:rsidRPr="00BF4C9B" w:rsidRDefault="00BF4C9B" w:rsidP="00BF4C9B">
      <w:pPr>
        <w:pStyle w:val="ae"/>
        <w:tabs>
          <w:tab w:val="left" w:pos="900"/>
        </w:tabs>
        <w:spacing w:after="0" w:line="228" w:lineRule="auto"/>
        <w:ind w:left="0" w:firstLine="709"/>
        <w:jc w:val="both"/>
        <w:rPr>
          <w:sz w:val="28"/>
          <w:szCs w:val="28"/>
        </w:rPr>
      </w:pPr>
    </w:p>
    <w:p w:rsidR="00C80110" w:rsidRDefault="00EB28F3" w:rsidP="0074283B">
      <w:pPr>
        <w:pStyle w:val="ae"/>
        <w:tabs>
          <w:tab w:val="left" w:pos="900"/>
        </w:tabs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F5320">
        <w:rPr>
          <w:sz w:val="28"/>
          <w:szCs w:val="28"/>
        </w:rPr>
        <w:t>. Отчеты научных ко</w:t>
      </w:r>
      <w:r w:rsidR="004A0147">
        <w:rPr>
          <w:sz w:val="28"/>
          <w:szCs w:val="28"/>
        </w:rPr>
        <w:t>н</w:t>
      </w:r>
      <w:r w:rsidR="002F5320">
        <w:rPr>
          <w:sz w:val="28"/>
          <w:szCs w:val="28"/>
        </w:rPr>
        <w:t>сультантов</w:t>
      </w:r>
      <w:r>
        <w:rPr>
          <w:sz w:val="28"/>
          <w:szCs w:val="28"/>
        </w:rPr>
        <w:t>: в эл. виде</w:t>
      </w:r>
    </w:p>
    <w:p w:rsidR="00EB28F3" w:rsidRDefault="00EB28F3" w:rsidP="0074283B">
      <w:pPr>
        <w:pStyle w:val="ae"/>
        <w:tabs>
          <w:tab w:val="left" w:pos="900"/>
        </w:tabs>
        <w:spacing w:after="0" w:line="228" w:lineRule="auto"/>
        <w:ind w:left="0" w:firstLine="709"/>
        <w:jc w:val="both"/>
        <w:rPr>
          <w:sz w:val="28"/>
          <w:szCs w:val="28"/>
        </w:rPr>
      </w:pPr>
    </w:p>
    <w:p w:rsidR="00EE571C" w:rsidRDefault="00EE571C" w:rsidP="0074283B">
      <w:pPr>
        <w:pStyle w:val="ae"/>
        <w:tabs>
          <w:tab w:val="left" w:pos="900"/>
        </w:tabs>
        <w:spacing w:after="0" w:line="228" w:lineRule="auto"/>
        <w:ind w:left="0" w:firstLine="709"/>
        <w:jc w:val="both"/>
        <w:rPr>
          <w:sz w:val="28"/>
          <w:szCs w:val="28"/>
        </w:rPr>
      </w:pPr>
    </w:p>
    <w:p w:rsidR="00A66D4D" w:rsidRDefault="006568DD" w:rsidP="00963F5B">
      <w:pPr>
        <w:suppressAutoHyphens/>
        <w:spacing w:line="228" w:lineRule="auto"/>
        <w:ind w:left="709" w:right="-6"/>
        <w:jc w:val="both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2405405</wp:posOffset>
            </wp:positionH>
            <wp:positionV relativeFrom="paragraph">
              <wp:posOffset>45923</wp:posOffset>
            </wp:positionV>
            <wp:extent cx="1346400" cy="925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чури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D4D">
        <w:rPr>
          <w:sz w:val="28"/>
          <w:szCs w:val="24"/>
        </w:rPr>
        <w:t>Заместитель р</w:t>
      </w:r>
      <w:r w:rsidR="00F2278D">
        <w:rPr>
          <w:sz w:val="28"/>
          <w:szCs w:val="24"/>
        </w:rPr>
        <w:t>ектор</w:t>
      </w:r>
      <w:r w:rsidR="00A66D4D">
        <w:rPr>
          <w:sz w:val="28"/>
          <w:szCs w:val="24"/>
        </w:rPr>
        <w:t>а</w:t>
      </w:r>
    </w:p>
    <w:p w:rsidR="00E4021A" w:rsidRPr="00D82B71" w:rsidRDefault="00F2278D" w:rsidP="00963F5B">
      <w:pPr>
        <w:suppressAutoHyphens/>
        <w:spacing w:line="228" w:lineRule="auto"/>
        <w:ind w:left="709" w:right="-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ГАОУ ДПО "ЛОИРО"</w:t>
      </w:r>
      <w:r w:rsidR="009E592C">
        <w:rPr>
          <w:sz w:val="28"/>
          <w:szCs w:val="24"/>
        </w:rPr>
        <w:tab/>
      </w:r>
      <w:r w:rsidR="00963F5B">
        <w:rPr>
          <w:sz w:val="28"/>
          <w:szCs w:val="24"/>
        </w:rPr>
        <w:t xml:space="preserve">  </w:t>
      </w:r>
      <w:r w:rsidR="00DC6FA2">
        <w:rPr>
          <w:sz w:val="28"/>
          <w:szCs w:val="24"/>
        </w:rPr>
        <w:t xml:space="preserve">  </w:t>
      </w:r>
      <w:r w:rsidR="006568DD">
        <w:rPr>
          <w:sz w:val="28"/>
          <w:szCs w:val="24"/>
        </w:rPr>
        <w:tab/>
      </w:r>
      <w:r w:rsidR="006568DD">
        <w:rPr>
          <w:sz w:val="28"/>
          <w:szCs w:val="24"/>
        </w:rPr>
        <w:tab/>
      </w:r>
      <w:r w:rsidR="00A66D4D">
        <w:rPr>
          <w:sz w:val="28"/>
          <w:szCs w:val="24"/>
        </w:rPr>
        <w:t xml:space="preserve">В.В. </w:t>
      </w:r>
      <w:proofErr w:type="spellStart"/>
      <w:r w:rsidR="00A66D4D">
        <w:rPr>
          <w:sz w:val="28"/>
          <w:szCs w:val="24"/>
        </w:rPr>
        <w:t>Кучурин</w:t>
      </w:r>
      <w:proofErr w:type="spellEnd"/>
    </w:p>
    <w:p w:rsidR="00D82B71" w:rsidRDefault="006568DD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</w:p>
    <w:p w:rsidR="00BE02FA" w:rsidRDefault="00BE02FA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1F6D01" w:rsidRDefault="001F6D01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CF1EC0" w:rsidRDefault="00CF1EC0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CF1EC0" w:rsidRDefault="00CF1EC0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56392B" w:rsidRDefault="0056392B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56392B" w:rsidRDefault="0056392B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56392B" w:rsidRDefault="0056392B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56392B" w:rsidRPr="002F5320" w:rsidRDefault="0056392B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56392B" w:rsidRDefault="0056392B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56392B" w:rsidRDefault="0056392B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56392B" w:rsidRDefault="0056392B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56392B" w:rsidRDefault="0056392B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3F0ACE" w:rsidRDefault="003F0ACE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3F0ACE" w:rsidRDefault="003F0ACE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7C3F1B" w:rsidRDefault="007C3F1B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:rsidR="00D82B71" w:rsidRPr="00BE02FA" w:rsidRDefault="00D82B71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8"/>
          <w:szCs w:val="24"/>
        </w:rPr>
      </w:pPr>
      <w:r w:rsidRPr="00BE02FA">
        <w:rPr>
          <w:sz w:val="18"/>
          <w:szCs w:val="24"/>
        </w:rPr>
        <w:t>Исп</w:t>
      </w:r>
      <w:r w:rsidR="00F2278D">
        <w:rPr>
          <w:sz w:val="18"/>
          <w:szCs w:val="24"/>
        </w:rPr>
        <w:t>. Новожилова Л.М.</w:t>
      </w:r>
    </w:p>
    <w:p w:rsidR="004E3957" w:rsidRDefault="00D82B71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8"/>
          <w:szCs w:val="24"/>
        </w:rPr>
      </w:pPr>
      <w:r w:rsidRPr="00BE02FA">
        <w:rPr>
          <w:sz w:val="18"/>
          <w:szCs w:val="24"/>
        </w:rPr>
        <w:t>Тел</w:t>
      </w:r>
      <w:r w:rsidRPr="00963F5B">
        <w:rPr>
          <w:sz w:val="18"/>
          <w:szCs w:val="24"/>
        </w:rPr>
        <w:t>. 8 (</w:t>
      </w:r>
      <w:r w:rsidR="00F2278D">
        <w:rPr>
          <w:sz w:val="18"/>
          <w:szCs w:val="24"/>
        </w:rPr>
        <w:t>960</w:t>
      </w:r>
      <w:r w:rsidRPr="00963F5B">
        <w:rPr>
          <w:sz w:val="18"/>
          <w:szCs w:val="24"/>
        </w:rPr>
        <w:t>)</w:t>
      </w:r>
      <w:r w:rsidR="00F2278D">
        <w:rPr>
          <w:sz w:val="18"/>
          <w:szCs w:val="24"/>
        </w:rPr>
        <w:t xml:space="preserve"> 259 17 31</w:t>
      </w:r>
    </w:p>
    <w:p w:rsidR="000B6BE2" w:rsidRDefault="000B6BE2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8"/>
          <w:szCs w:val="24"/>
        </w:rPr>
      </w:pPr>
    </w:p>
    <w:p w:rsidR="001C4049" w:rsidRDefault="001C4049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8"/>
          <w:szCs w:val="24"/>
        </w:rPr>
      </w:pPr>
    </w:p>
    <w:p w:rsidR="001C4049" w:rsidRDefault="001C4049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8"/>
          <w:szCs w:val="24"/>
        </w:rPr>
      </w:pPr>
    </w:p>
    <w:p w:rsidR="000B6BE2" w:rsidRPr="000B6BE2" w:rsidRDefault="000B6BE2" w:rsidP="000B6BE2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jc w:val="right"/>
        <w:rPr>
          <w:sz w:val="24"/>
          <w:szCs w:val="24"/>
        </w:rPr>
      </w:pPr>
      <w:r w:rsidRPr="000B6BE2">
        <w:rPr>
          <w:sz w:val="24"/>
          <w:szCs w:val="24"/>
        </w:rPr>
        <w:lastRenderedPageBreak/>
        <w:t>Приложение</w:t>
      </w:r>
    </w:p>
    <w:p w:rsidR="000B6BE2" w:rsidRDefault="000B6BE2" w:rsidP="000B6BE2">
      <w:pPr>
        <w:shd w:val="clear" w:color="auto" w:fill="FFFFFF"/>
        <w:overflowPunct w:val="0"/>
        <w:autoSpaceDE w:val="0"/>
        <w:autoSpaceDN w:val="0"/>
        <w:adjustRightInd w:val="0"/>
        <w:ind w:left="5040"/>
        <w:jc w:val="right"/>
        <w:rPr>
          <w:sz w:val="24"/>
          <w:szCs w:val="24"/>
        </w:rPr>
      </w:pPr>
    </w:p>
    <w:p w:rsidR="000B6BE2" w:rsidRPr="00805A29" w:rsidRDefault="000B6BE2" w:rsidP="000B6BE2">
      <w:pPr>
        <w:shd w:val="clear" w:color="auto" w:fill="FFFFFF"/>
        <w:jc w:val="center"/>
        <w:rPr>
          <w:b/>
          <w:sz w:val="24"/>
          <w:szCs w:val="24"/>
        </w:rPr>
      </w:pPr>
    </w:p>
    <w:p w:rsidR="000B6BE2" w:rsidRPr="00197469" w:rsidRDefault="000B6BE2" w:rsidP="000B6BE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</w:p>
    <w:p w:rsidR="000B6BE2" w:rsidRDefault="000B6BE2" w:rsidP="000B6BE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197469">
        <w:rPr>
          <w:sz w:val="24"/>
          <w:szCs w:val="24"/>
        </w:rPr>
        <w:t>реализации проекта «500+» в общеобразовательных организациях Ленинградской области в 2022 году</w:t>
      </w:r>
    </w:p>
    <w:p w:rsidR="000B6BE2" w:rsidRPr="004151EF" w:rsidRDefault="000B6BE2" w:rsidP="000B6BE2">
      <w:pPr>
        <w:shd w:val="clear" w:color="auto" w:fill="FFFFFF"/>
        <w:jc w:val="center"/>
        <w:rPr>
          <w:bCs/>
          <w:iCs/>
          <w:sz w:val="24"/>
          <w:szCs w:val="24"/>
        </w:rPr>
      </w:pPr>
      <w:r w:rsidRPr="004151EF">
        <w:rPr>
          <w:bCs/>
          <w:iCs/>
          <w:sz w:val="24"/>
          <w:szCs w:val="24"/>
        </w:rPr>
        <w:t xml:space="preserve">консультанта ЛОИРО </w:t>
      </w:r>
    </w:p>
    <w:p w:rsidR="000B6BE2" w:rsidRPr="004151EF" w:rsidRDefault="000B6BE2" w:rsidP="000B6BE2">
      <w:pPr>
        <w:shd w:val="clear" w:color="auto" w:fill="FFFFFF"/>
        <w:ind w:firstLine="567"/>
        <w:jc w:val="center"/>
        <w:rPr>
          <w:bCs/>
          <w:iCs/>
          <w:sz w:val="24"/>
          <w:szCs w:val="24"/>
        </w:rPr>
      </w:pPr>
      <w:proofErr w:type="spellStart"/>
      <w:r w:rsidRPr="004151EF">
        <w:rPr>
          <w:bCs/>
          <w:iCs/>
          <w:sz w:val="24"/>
          <w:szCs w:val="24"/>
        </w:rPr>
        <w:t>Блиновой</w:t>
      </w:r>
      <w:proofErr w:type="spellEnd"/>
      <w:r w:rsidRPr="004151EF">
        <w:rPr>
          <w:bCs/>
          <w:iCs/>
          <w:sz w:val="24"/>
          <w:szCs w:val="24"/>
        </w:rPr>
        <w:t xml:space="preserve"> Анны Владимировны</w:t>
      </w:r>
    </w:p>
    <w:p w:rsidR="000B6BE2" w:rsidRPr="004151EF" w:rsidRDefault="000B6BE2" w:rsidP="000B6BE2">
      <w:pPr>
        <w:shd w:val="clear" w:color="auto" w:fill="FFFFFF"/>
        <w:ind w:firstLine="567"/>
        <w:jc w:val="both"/>
        <w:rPr>
          <w:bCs/>
          <w:iCs/>
          <w:sz w:val="24"/>
          <w:szCs w:val="24"/>
        </w:rPr>
      </w:pPr>
      <w:r w:rsidRPr="004151EF">
        <w:rPr>
          <w:bCs/>
          <w:iCs/>
          <w:sz w:val="24"/>
          <w:szCs w:val="24"/>
        </w:rPr>
        <w:t>Сопровождаем</w:t>
      </w:r>
      <w:r>
        <w:rPr>
          <w:bCs/>
          <w:iCs/>
          <w:sz w:val="24"/>
          <w:szCs w:val="24"/>
        </w:rPr>
        <w:t>ая</w:t>
      </w:r>
      <w:r w:rsidRPr="004151EF">
        <w:rPr>
          <w:bCs/>
          <w:iCs/>
          <w:sz w:val="24"/>
          <w:szCs w:val="24"/>
        </w:rPr>
        <w:t xml:space="preserve"> школ</w:t>
      </w:r>
      <w:r>
        <w:rPr>
          <w:bCs/>
          <w:iCs/>
          <w:sz w:val="24"/>
          <w:szCs w:val="24"/>
        </w:rPr>
        <w:t>а</w:t>
      </w:r>
      <w:r w:rsidRPr="004151EF">
        <w:rPr>
          <w:bCs/>
          <w:iCs/>
          <w:sz w:val="24"/>
          <w:szCs w:val="24"/>
        </w:rPr>
        <w:t xml:space="preserve"> НОР:</w:t>
      </w:r>
    </w:p>
    <w:p w:rsidR="000B6BE2" w:rsidRPr="004151EF" w:rsidRDefault="000B6BE2" w:rsidP="000B6BE2">
      <w:pPr>
        <w:shd w:val="clear" w:color="auto" w:fill="FFFFFF"/>
        <w:ind w:firstLine="567"/>
        <w:jc w:val="both"/>
        <w:rPr>
          <w:sz w:val="24"/>
          <w:szCs w:val="24"/>
        </w:rPr>
      </w:pPr>
      <w:r w:rsidRPr="004151EF">
        <w:rPr>
          <w:bCs/>
          <w:iCs/>
          <w:sz w:val="24"/>
          <w:szCs w:val="24"/>
        </w:rPr>
        <w:t>МКОУ «</w:t>
      </w:r>
      <w:proofErr w:type="spellStart"/>
      <w:r w:rsidRPr="004151EF">
        <w:rPr>
          <w:bCs/>
          <w:iCs/>
          <w:sz w:val="24"/>
          <w:szCs w:val="24"/>
        </w:rPr>
        <w:t>Лодейнопольская</w:t>
      </w:r>
      <w:proofErr w:type="spellEnd"/>
      <w:r w:rsidRPr="004151EF">
        <w:rPr>
          <w:bCs/>
          <w:iCs/>
          <w:sz w:val="24"/>
          <w:szCs w:val="24"/>
        </w:rPr>
        <w:t xml:space="preserve"> СОШ №3 имени Героев Свири» (2 год участия в проекте)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843"/>
        <w:gridCol w:w="2977"/>
      </w:tblGrid>
      <w:tr w:rsidR="000B6BE2" w:rsidRPr="002F5320" w:rsidTr="002F5320">
        <w:tc>
          <w:tcPr>
            <w:tcW w:w="567" w:type="dxa"/>
            <w:shd w:val="clear" w:color="auto" w:fill="auto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№</w:t>
            </w:r>
          </w:p>
        </w:tc>
        <w:tc>
          <w:tcPr>
            <w:tcW w:w="3119" w:type="dxa"/>
            <w:shd w:val="clear" w:color="auto" w:fill="auto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Описание действий</w:t>
            </w:r>
          </w:p>
        </w:tc>
        <w:tc>
          <w:tcPr>
            <w:tcW w:w="1701" w:type="dxa"/>
            <w:shd w:val="clear" w:color="auto" w:fill="auto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 xml:space="preserve">Дата реализации </w:t>
            </w:r>
          </w:p>
        </w:tc>
        <w:tc>
          <w:tcPr>
            <w:tcW w:w="1843" w:type="dxa"/>
            <w:shd w:val="clear" w:color="auto" w:fill="auto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Ответственные</w:t>
            </w:r>
          </w:p>
        </w:tc>
        <w:tc>
          <w:tcPr>
            <w:tcW w:w="2977" w:type="dxa"/>
            <w:shd w:val="clear" w:color="auto" w:fill="auto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Региональные  показатели их достижения</w:t>
            </w:r>
          </w:p>
        </w:tc>
      </w:tr>
      <w:tr w:rsidR="000B6BE2" w:rsidRPr="002F5320" w:rsidTr="002F5320">
        <w:tc>
          <w:tcPr>
            <w:tcW w:w="10207" w:type="dxa"/>
            <w:gridSpan w:val="5"/>
            <w:shd w:val="clear" w:color="auto" w:fill="auto"/>
          </w:tcPr>
          <w:p w:rsidR="000B6BE2" w:rsidRPr="002F5320" w:rsidRDefault="000B6BE2" w:rsidP="00A506C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0B6BE2" w:rsidRPr="002F5320" w:rsidTr="002F5320">
        <w:trPr>
          <w:trHeight w:val="1090"/>
        </w:trPr>
        <w:tc>
          <w:tcPr>
            <w:tcW w:w="56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spacing w:line="240" w:lineRule="exact"/>
            </w:pPr>
          </w:p>
          <w:p w:rsidR="000B6BE2" w:rsidRPr="002F5320" w:rsidRDefault="000B6BE2" w:rsidP="00A506C0">
            <w:pPr>
              <w:shd w:val="clear" w:color="auto" w:fill="FFFFFF"/>
              <w:spacing w:line="240" w:lineRule="exact"/>
            </w:pPr>
            <w:r w:rsidRPr="002F5320">
              <w:t>1.1</w:t>
            </w:r>
          </w:p>
          <w:p w:rsidR="000B6BE2" w:rsidRPr="002F5320" w:rsidRDefault="000B6BE2" w:rsidP="00A506C0">
            <w:pPr>
              <w:widowControl w:val="0"/>
              <w:shd w:val="clear" w:color="auto" w:fill="FFFFFF"/>
              <w:ind w:right="-20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:rsidR="000B6BE2" w:rsidRPr="002F5320" w:rsidRDefault="000B6BE2" w:rsidP="00A506C0">
            <w:pPr>
              <w:widowControl w:val="0"/>
              <w:shd w:val="clear" w:color="auto" w:fill="FFFFFF"/>
              <w:spacing w:line="239" w:lineRule="auto"/>
              <w:ind w:right="77"/>
              <w:rPr>
                <w:color w:val="000000"/>
              </w:rPr>
            </w:pPr>
            <w:r w:rsidRPr="002F5320">
              <w:t>Анализ результатов диагностики структуры профессиональных взаимодействий и социального капитала в педагогическом коллективе школы (диагностика проведена с помощью он-</w:t>
            </w:r>
            <w:proofErr w:type="spellStart"/>
            <w:r w:rsidRPr="002F5320">
              <w:t>лайн</w:t>
            </w:r>
            <w:proofErr w:type="spellEnd"/>
            <w:r w:rsidRPr="002F5320">
              <w:t xml:space="preserve"> инструментов платформы «Директория» с 15 по 30 декабря 2021 г.)</w:t>
            </w:r>
          </w:p>
        </w:tc>
        <w:tc>
          <w:tcPr>
            <w:tcW w:w="1701" w:type="dxa"/>
            <w:shd w:val="clear" w:color="auto" w:fill="auto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Январь 2022</w:t>
            </w:r>
          </w:p>
        </w:tc>
        <w:tc>
          <w:tcPr>
            <w:tcW w:w="1843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Муниципальные координаторы, руководители образовательных организаций</w:t>
            </w:r>
          </w:p>
        </w:tc>
        <w:tc>
          <w:tcPr>
            <w:tcW w:w="297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 xml:space="preserve">Завершили анкетирование, результаты представлены в </w:t>
            </w:r>
            <w:proofErr w:type="spellStart"/>
            <w:r w:rsidRPr="002F5320">
              <w:t>КоИПО</w:t>
            </w:r>
            <w:proofErr w:type="spellEnd"/>
            <w:r w:rsidRPr="002F5320">
              <w:t xml:space="preserve"> ЛО</w:t>
            </w:r>
          </w:p>
        </w:tc>
      </w:tr>
      <w:tr w:rsidR="000B6BE2" w:rsidRPr="002F5320" w:rsidTr="002F5320">
        <w:tc>
          <w:tcPr>
            <w:tcW w:w="56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1.2</w:t>
            </w:r>
          </w:p>
        </w:tc>
        <w:tc>
          <w:tcPr>
            <w:tcW w:w="3119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rPr>
                <w:color w:val="000000"/>
              </w:rPr>
              <w:t xml:space="preserve">Участие в </w:t>
            </w:r>
            <w:proofErr w:type="spellStart"/>
            <w:r w:rsidRPr="002F5320">
              <w:rPr>
                <w:color w:val="000000"/>
              </w:rPr>
              <w:t>вебинарах</w:t>
            </w:r>
            <w:proofErr w:type="spellEnd"/>
            <w:r w:rsidRPr="002F5320">
              <w:rPr>
                <w:color w:val="000000"/>
              </w:rPr>
              <w:t xml:space="preserve"> ФИОКО, региональных совещаниях </w:t>
            </w:r>
            <w:proofErr w:type="spellStart"/>
            <w:r w:rsidRPr="002F5320">
              <w:rPr>
                <w:color w:val="000000"/>
              </w:rPr>
              <w:t>КОиПО</w:t>
            </w:r>
            <w:proofErr w:type="spellEnd"/>
            <w:r w:rsidRPr="002F5320">
              <w:rPr>
                <w:color w:val="000000"/>
              </w:rPr>
              <w:t xml:space="preserve"> ЛО, совещаниях ЛОИРО – 26.01. (ЛОИРО, Сетевое наставничество); 08.02. (ФИОКО); 09.02. (КОИПО); 17.02. (ФИОКО); 10.03. (ФИОКО); 12.04. (</w:t>
            </w:r>
            <w:proofErr w:type="spellStart"/>
            <w:r w:rsidRPr="002F5320">
              <w:rPr>
                <w:color w:val="000000"/>
              </w:rPr>
              <w:t>КОиПО</w:t>
            </w:r>
            <w:proofErr w:type="spellEnd"/>
            <w:r w:rsidRPr="002F5320">
              <w:rPr>
                <w:color w:val="000000"/>
              </w:rPr>
              <w:t>); 14.04. (ФИОКО)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6BE2" w:rsidRPr="002F5320" w:rsidRDefault="000B6BE2" w:rsidP="00A506C0">
            <w:pPr>
              <w:shd w:val="clear" w:color="auto" w:fill="FFFFFF"/>
              <w:jc w:val="both"/>
              <w:rPr>
                <w:color w:val="000000"/>
              </w:rPr>
            </w:pPr>
            <w:r w:rsidRPr="002F5320">
              <w:rPr>
                <w:color w:val="000000"/>
              </w:rPr>
              <w:t>10.02.2022-23.06.2022</w:t>
            </w:r>
          </w:p>
        </w:tc>
        <w:tc>
          <w:tcPr>
            <w:tcW w:w="1843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школы -участницы проекта, муниципальные координаторы и кураторы школ</w:t>
            </w:r>
          </w:p>
        </w:tc>
        <w:tc>
          <w:tcPr>
            <w:tcW w:w="2977" w:type="dxa"/>
            <w:shd w:val="clear" w:color="auto" w:fill="FFFFFF"/>
          </w:tcPr>
          <w:p w:rsidR="000B6BE2" w:rsidRPr="002F5320" w:rsidRDefault="000B6BE2" w:rsidP="000B6BE2">
            <w:pPr>
              <w:numPr>
                <w:ilvl w:val="0"/>
                <w:numId w:val="11"/>
              </w:numPr>
              <w:shd w:val="clear" w:color="auto" w:fill="FFFFFF"/>
              <w:jc w:val="both"/>
            </w:pPr>
            <w:r w:rsidRPr="002F5320">
              <w:rPr>
                <w:color w:val="000000"/>
              </w:rPr>
              <w:t>Свой опыт школа представляла в 2021 г.</w:t>
            </w:r>
          </w:p>
        </w:tc>
      </w:tr>
      <w:tr w:rsidR="000B6BE2" w:rsidRPr="002F5320" w:rsidTr="002F5320">
        <w:tc>
          <w:tcPr>
            <w:tcW w:w="56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1.3</w:t>
            </w:r>
          </w:p>
        </w:tc>
        <w:tc>
          <w:tcPr>
            <w:tcW w:w="3119" w:type="dxa"/>
            <w:shd w:val="clear" w:color="auto" w:fill="FFFFFF"/>
          </w:tcPr>
          <w:p w:rsidR="000B6BE2" w:rsidRPr="002F5320" w:rsidRDefault="000B6BE2" w:rsidP="00A506C0">
            <w:pPr>
              <w:widowControl w:val="0"/>
              <w:shd w:val="clear" w:color="auto" w:fill="FFFFFF"/>
              <w:ind w:right="-20"/>
              <w:rPr>
                <w:color w:val="000000"/>
              </w:rPr>
            </w:pPr>
            <w:r w:rsidRPr="002F5320">
              <w:rPr>
                <w:color w:val="000000"/>
              </w:rPr>
              <w:t xml:space="preserve">Анализ реализации </w:t>
            </w:r>
            <w:proofErr w:type="spellStart"/>
            <w:r w:rsidRPr="002F5320">
              <w:rPr>
                <w:color w:val="000000"/>
              </w:rPr>
              <w:t>антирисковых</w:t>
            </w:r>
            <w:proofErr w:type="spellEnd"/>
            <w:r w:rsidRPr="002F5320">
              <w:rPr>
                <w:color w:val="000000"/>
              </w:rPr>
              <w:t xml:space="preserve"> программ 2021 года</w:t>
            </w:r>
          </w:p>
          <w:p w:rsidR="000B6BE2" w:rsidRPr="002F5320" w:rsidRDefault="000B6BE2" w:rsidP="00A506C0">
            <w:pPr>
              <w:shd w:val="clear" w:color="auto" w:fill="FFFFFF"/>
              <w:jc w:val="both"/>
            </w:pPr>
          </w:p>
        </w:tc>
        <w:tc>
          <w:tcPr>
            <w:tcW w:w="1701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rPr>
                <w:color w:val="000000"/>
              </w:rPr>
              <w:t>До 15.02.2022</w:t>
            </w:r>
          </w:p>
        </w:tc>
        <w:tc>
          <w:tcPr>
            <w:tcW w:w="1843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rPr>
                <w:color w:val="000000"/>
              </w:rPr>
              <w:t>Школа, директор-куратор</w:t>
            </w:r>
          </w:p>
        </w:tc>
        <w:tc>
          <w:tcPr>
            <w:tcW w:w="297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rPr>
                <w:color w:val="000000"/>
              </w:rPr>
              <w:t xml:space="preserve">Корректировка </w:t>
            </w:r>
            <w:proofErr w:type="spellStart"/>
            <w:r w:rsidRPr="002F5320">
              <w:rPr>
                <w:color w:val="000000"/>
              </w:rPr>
              <w:t>антирисковой</w:t>
            </w:r>
            <w:proofErr w:type="spellEnd"/>
            <w:r w:rsidRPr="002F5320">
              <w:rPr>
                <w:color w:val="000000"/>
              </w:rPr>
              <w:t xml:space="preserve"> программы на 2022 год</w:t>
            </w:r>
          </w:p>
        </w:tc>
      </w:tr>
      <w:tr w:rsidR="000B6BE2" w:rsidRPr="002F5320" w:rsidTr="002F5320">
        <w:tc>
          <w:tcPr>
            <w:tcW w:w="56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1.4</w:t>
            </w:r>
          </w:p>
        </w:tc>
        <w:tc>
          <w:tcPr>
            <w:tcW w:w="3119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Консультирование: анализ документов и консультации для подготовки выступления на региональном совещании. Командное выступление с промежуточным отчётом.</w:t>
            </w:r>
          </w:p>
        </w:tc>
        <w:tc>
          <w:tcPr>
            <w:tcW w:w="1701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  <w:rPr>
                <w:color w:val="000000"/>
              </w:rPr>
            </w:pPr>
            <w:r w:rsidRPr="002F5320">
              <w:rPr>
                <w:color w:val="000000"/>
              </w:rPr>
              <w:t>Апрель 2022 (выступление – 20.04)</w:t>
            </w:r>
          </w:p>
        </w:tc>
        <w:tc>
          <w:tcPr>
            <w:tcW w:w="1843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</w:p>
        </w:tc>
        <w:tc>
          <w:tcPr>
            <w:tcW w:w="297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 xml:space="preserve">Согласование Листа коррекции к Концепции, Среднесрочной программы и </w:t>
            </w:r>
            <w:proofErr w:type="spellStart"/>
            <w:r w:rsidRPr="002F5320">
              <w:t>Антирисковой</w:t>
            </w:r>
            <w:proofErr w:type="spellEnd"/>
            <w:r w:rsidRPr="002F5320">
              <w:t xml:space="preserve"> программы</w:t>
            </w:r>
          </w:p>
        </w:tc>
      </w:tr>
      <w:tr w:rsidR="000B6BE2" w:rsidRPr="002F5320" w:rsidTr="002F5320">
        <w:tc>
          <w:tcPr>
            <w:tcW w:w="56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1.5.</w:t>
            </w:r>
          </w:p>
        </w:tc>
        <w:tc>
          <w:tcPr>
            <w:tcW w:w="3119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 xml:space="preserve">Проведение методического дня на базе </w:t>
            </w:r>
            <w:proofErr w:type="spellStart"/>
            <w:r w:rsidRPr="002F5320">
              <w:t>Лодейнопольской</w:t>
            </w:r>
            <w:proofErr w:type="spellEnd"/>
            <w:r w:rsidRPr="002F5320">
              <w:t xml:space="preserve"> школы </w:t>
            </w:r>
          </w:p>
        </w:tc>
        <w:tc>
          <w:tcPr>
            <w:tcW w:w="1701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  <w:rPr>
                <w:color w:val="000000"/>
              </w:rPr>
            </w:pPr>
            <w:r w:rsidRPr="002F5320">
              <w:rPr>
                <w:color w:val="000000"/>
              </w:rPr>
              <w:t>Ноябрь 2022 г.</w:t>
            </w:r>
          </w:p>
        </w:tc>
        <w:tc>
          <w:tcPr>
            <w:tcW w:w="1843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Школа, директор-куратор, консультант от ЛОИРО</w:t>
            </w:r>
          </w:p>
        </w:tc>
        <w:tc>
          <w:tcPr>
            <w:tcW w:w="297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>Анализ результативности работы по преодолению рисков недостаточности методической компетентности педагогов.</w:t>
            </w:r>
          </w:p>
        </w:tc>
      </w:tr>
      <w:tr w:rsidR="000B6BE2" w:rsidRPr="002F5320" w:rsidTr="002F5320">
        <w:tc>
          <w:tcPr>
            <w:tcW w:w="56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  <w:r w:rsidRPr="002F5320"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</w:p>
        </w:tc>
        <w:tc>
          <w:tcPr>
            <w:tcW w:w="1701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</w:p>
        </w:tc>
        <w:tc>
          <w:tcPr>
            <w:tcW w:w="1843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</w:p>
        </w:tc>
        <w:tc>
          <w:tcPr>
            <w:tcW w:w="297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</w:p>
        </w:tc>
      </w:tr>
      <w:tr w:rsidR="000B6BE2" w:rsidRPr="002F5320" w:rsidTr="002F5320">
        <w:tc>
          <w:tcPr>
            <w:tcW w:w="567" w:type="dxa"/>
            <w:shd w:val="clear" w:color="auto" w:fill="FFFFFF"/>
          </w:tcPr>
          <w:p w:rsidR="000B6BE2" w:rsidRPr="002F5320" w:rsidRDefault="000B6BE2" w:rsidP="00A506C0">
            <w:pPr>
              <w:shd w:val="clear" w:color="auto" w:fill="FFFFFF"/>
              <w:jc w:val="both"/>
            </w:pPr>
          </w:p>
        </w:tc>
        <w:tc>
          <w:tcPr>
            <w:tcW w:w="3119" w:type="dxa"/>
            <w:shd w:val="clear" w:color="auto" w:fill="FFFFFF"/>
          </w:tcPr>
          <w:p w:rsidR="000B6BE2" w:rsidRPr="002F5320" w:rsidRDefault="000B6BE2" w:rsidP="00A506C0">
            <w:pPr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0B6BE2" w:rsidRPr="002F5320" w:rsidRDefault="000B6BE2" w:rsidP="00A506C0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0B6BE2" w:rsidRPr="002F5320" w:rsidRDefault="000B6BE2" w:rsidP="00A506C0">
            <w:pPr>
              <w:jc w:val="both"/>
            </w:pPr>
          </w:p>
        </w:tc>
        <w:tc>
          <w:tcPr>
            <w:tcW w:w="2977" w:type="dxa"/>
            <w:shd w:val="clear" w:color="auto" w:fill="FFFFFF"/>
          </w:tcPr>
          <w:p w:rsidR="000B6BE2" w:rsidRPr="002F5320" w:rsidRDefault="000B6BE2" w:rsidP="00A506C0">
            <w:pPr>
              <w:jc w:val="both"/>
            </w:pPr>
          </w:p>
        </w:tc>
      </w:tr>
      <w:tr w:rsidR="000B6BE2" w:rsidRPr="002F5320" w:rsidTr="002F5320">
        <w:tc>
          <w:tcPr>
            <w:tcW w:w="567" w:type="dxa"/>
            <w:shd w:val="clear" w:color="auto" w:fill="FFFFFF"/>
          </w:tcPr>
          <w:p w:rsidR="000B6BE2" w:rsidRPr="002F5320" w:rsidRDefault="000B6BE2" w:rsidP="00A506C0"/>
        </w:tc>
        <w:tc>
          <w:tcPr>
            <w:tcW w:w="3119" w:type="dxa"/>
            <w:shd w:val="clear" w:color="auto" w:fill="FFFFFF"/>
          </w:tcPr>
          <w:p w:rsidR="000B6BE2" w:rsidRPr="002F5320" w:rsidRDefault="000B6BE2" w:rsidP="00A506C0">
            <w:pPr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0B6BE2" w:rsidRPr="002F5320" w:rsidRDefault="000B6BE2" w:rsidP="00A506C0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0B6BE2" w:rsidRPr="002F5320" w:rsidRDefault="000B6BE2" w:rsidP="00A506C0">
            <w:pPr>
              <w:jc w:val="both"/>
            </w:pPr>
          </w:p>
        </w:tc>
        <w:tc>
          <w:tcPr>
            <w:tcW w:w="2977" w:type="dxa"/>
            <w:shd w:val="clear" w:color="auto" w:fill="FFFFFF"/>
          </w:tcPr>
          <w:p w:rsidR="000B6BE2" w:rsidRPr="002F5320" w:rsidRDefault="000B6BE2" w:rsidP="00A506C0">
            <w:pPr>
              <w:jc w:val="both"/>
            </w:pPr>
          </w:p>
        </w:tc>
      </w:tr>
    </w:tbl>
    <w:p w:rsidR="000B6BE2" w:rsidRDefault="000B6BE2" w:rsidP="000B6BE2">
      <w:pPr>
        <w:jc w:val="both"/>
        <w:rPr>
          <w:sz w:val="28"/>
          <w:szCs w:val="28"/>
        </w:rPr>
      </w:pPr>
    </w:p>
    <w:p w:rsidR="000B6BE2" w:rsidRPr="00197469" w:rsidRDefault="000B6BE2" w:rsidP="000B6BE2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</w:p>
    <w:p w:rsidR="000B6BE2" w:rsidRDefault="000B6BE2" w:rsidP="00F715EB">
      <w:pPr>
        <w:shd w:val="clear" w:color="auto" w:fill="FFFFFF" w:themeFill="background1"/>
        <w:ind w:right="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197469">
        <w:rPr>
          <w:sz w:val="24"/>
          <w:szCs w:val="24"/>
        </w:rPr>
        <w:t>реализации проекта «500+» в общеобразовательных организациях Ленинградской области в 2022 году</w:t>
      </w:r>
    </w:p>
    <w:p w:rsidR="000B6BE2" w:rsidRDefault="000B6BE2" w:rsidP="000B6BE2">
      <w:pPr>
        <w:shd w:val="clear" w:color="auto" w:fill="FFFFFF" w:themeFill="background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консультанта ЛОИРО </w:t>
      </w:r>
    </w:p>
    <w:p w:rsidR="000B6BE2" w:rsidRDefault="000B6BE2" w:rsidP="000B6BE2">
      <w:pPr>
        <w:shd w:val="clear" w:color="auto" w:fill="FFFFFF" w:themeFill="background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Воспитанник И.В.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Сопровождаемые школы НОР: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МОУ «СОШ </w:t>
      </w:r>
      <w:proofErr w:type="spellStart"/>
      <w:r>
        <w:rPr>
          <w:sz w:val="24"/>
          <w:szCs w:val="24"/>
        </w:rPr>
        <w:t>Сосновоборская</w:t>
      </w:r>
      <w:proofErr w:type="spellEnd"/>
      <w:r>
        <w:rPr>
          <w:sz w:val="24"/>
          <w:szCs w:val="24"/>
        </w:rPr>
        <w:t xml:space="preserve">  школа №1» (1 год участия в проекте)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Рощинский</w:t>
      </w:r>
      <w:proofErr w:type="spellEnd"/>
      <w:r>
        <w:rPr>
          <w:sz w:val="24"/>
          <w:szCs w:val="24"/>
        </w:rPr>
        <w:t xml:space="preserve"> центр образования (2 год участия в проекте)</w:t>
      </w:r>
    </w:p>
    <w:p w:rsidR="00F715EB" w:rsidRPr="00195404" w:rsidRDefault="00F715EB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</w:p>
    <w:tbl>
      <w:tblPr>
        <w:tblStyle w:val="af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84"/>
        <w:gridCol w:w="2693"/>
        <w:gridCol w:w="1701"/>
        <w:gridCol w:w="2269"/>
        <w:gridCol w:w="2694"/>
      </w:tblGrid>
      <w:tr w:rsidR="000B6BE2" w:rsidRPr="00F715EB" w:rsidTr="00F715EB">
        <w:tc>
          <w:tcPr>
            <w:tcW w:w="566" w:type="dxa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№</w:t>
            </w:r>
          </w:p>
        </w:tc>
        <w:tc>
          <w:tcPr>
            <w:tcW w:w="2977" w:type="dxa"/>
            <w:gridSpan w:val="2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Описание действий</w:t>
            </w:r>
          </w:p>
        </w:tc>
        <w:tc>
          <w:tcPr>
            <w:tcW w:w="1701" w:type="dxa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 xml:space="preserve">Дата реализации </w:t>
            </w:r>
          </w:p>
        </w:tc>
        <w:tc>
          <w:tcPr>
            <w:tcW w:w="2269" w:type="dxa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Ответственные</w:t>
            </w:r>
          </w:p>
        </w:tc>
        <w:tc>
          <w:tcPr>
            <w:tcW w:w="2694" w:type="dxa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Планируемые результаты и показатели их достижения</w:t>
            </w:r>
          </w:p>
        </w:tc>
      </w:tr>
      <w:tr w:rsidR="000B6BE2" w:rsidRPr="00F715EB" w:rsidTr="00F715EB">
        <w:tc>
          <w:tcPr>
            <w:tcW w:w="10207" w:type="dxa"/>
            <w:gridSpan w:val="6"/>
          </w:tcPr>
          <w:p w:rsidR="000B6BE2" w:rsidRPr="00F715EB" w:rsidRDefault="000B6BE2" w:rsidP="00A506C0">
            <w:pPr>
              <w:shd w:val="clear" w:color="auto" w:fill="FFFFFF" w:themeFill="background1"/>
              <w:jc w:val="center"/>
              <w:rPr>
                <w:b/>
              </w:rPr>
            </w:pPr>
            <w:r w:rsidRPr="00F715EB">
              <w:rPr>
                <w:b/>
              </w:rPr>
              <w:lastRenderedPageBreak/>
              <w:t>1.Организационно-технологическое  сопровождение проекта</w:t>
            </w:r>
          </w:p>
          <w:p w:rsidR="000B6BE2" w:rsidRPr="00F715EB" w:rsidRDefault="000B6BE2" w:rsidP="00A506C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0B6BE2" w:rsidRPr="00F715EB" w:rsidTr="00F715EB">
        <w:trPr>
          <w:trHeight w:val="390"/>
        </w:trPr>
        <w:tc>
          <w:tcPr>
            <w:tcW w:w="566" w:type="dxa"/>
            <w:vMerge w:val="restart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1.1</w:t>
            </w:r>
          </w:p>
        </w:tc>
        <w:tc>
          <w:tcPr>
            <w:tcW w:w="2977" w:type="dxa"/>
            <w:gridSpan w:val="2"/>
            <w:vMerge w:val="restart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ind w:left="110" w:right="-20"/>
              <w:rPr>
                <w:color w:val="000000"/>
              </w:rPr>
            </w:pPr>
            <w:r w:rsidRPr="00F715EB">
              <w:rPr>
                <w:color w:val="000000"/>
              </w:rPr>
              <w:t xml:space="preserve">Установочный региональный </w:t>
            </w:r>
            <w:proofErr w:type="spellStart"/>
            <w:r w:rsidRPr="00F715EB">
              <w:rPr>
                <w:color w:val="000000"/>
              </w:rPr>
              <w:t>вебинар</w:t>
            </w:r>
            <w:proofErr w:type="spellEnd"/>
            <w:r w:rsidRPr="00F715EB">
              <w:rPr>
                <w:color w:val="000000"/>
              </w:rPr>
              <w:t xml:space="preserve"> для школ-участниц проекта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spacing w:line="241" w:lineRule="auto"/>
              <w:ind w:left="105" w:right="61"/>
              <w:rPr>
                <w:color w:val="000000"/>
              </w:rPr>
            </w:pPr>
            <w:r w:rsidRPr="00F715EB">
              <w:rPr>
                <w:color w:val="000000"/>
              </w:rPr>
              <w:t>09.02.2022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2354"/>
              </w:tabs>
              <w:spacing w:line="241" w:lineRule="auto"/>
              <w:ind w:left="105" w:right="87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 xml:space="preserve">школы 2021 и 2022 года участия  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889"/>
                <w:tab w:val="left" w:pos="1503"/>
                <w:tab w:val="left" w:pos="1993"/>
              </w:tabs>
              <w:ind w:left="110" w:right="85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 xml:space="preserve">100% приняли участие в </w:t>
            </w:r>
            <w:proofErr w:type="spellStart"/>
            <w:r w:rsidRPr="00F715EB">
              <w:rPr>
                <w:color w:val="000000"/>
              </w:rPr>
              <w:t>вебинаре</w:t>
            </w:r>
            <w:proofErr w:type="spellEnd"/>
          </w:p>
        </w:tc>
      </w:tr>
      <w:tr w:rsidR="000B6BE2" w:rsidRPr="00F715EB" w:rsidTr="00F715EB">
        <w:trPr>
          <w:trHeight w:val="430"/>
        </w:trPr>
        <w:tc>
          <w:tcPr>
            <w:tcW w:w="566" w:type="dxa"/>
            <w:vMerge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</w:p>
        </w:tc>
        <w:tc>
          <w:tcPr>
            <w:tcW w:w="2977" w:type="dxa"/>
            <w:gridSpan w:val="2"/>
            <w:vMerge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ind w:left="110" w:right="-2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spacing w:line="241" w:lineRule="auto"/>
              <w:ind w:left="105" w:right="61"/>
              <w:rPr>
                <w:color w:val="000000"/>
              </w:rPr>
            </w:pPr>
            <w:r w:rsidRPr="00F715EB">
              <w:rPr>
                <w:color w:val="000000"/>
              </w:rPr>
              <w:t>10.02.2022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2354"/>
              </w:tabs>
              <w:spacing w:line="241" w:lineRule="auto"/>
              <w:ind w:left="105" w:right="87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>школы 2022 года участия</w:t>
            </w:r>
          </w:p>
        </w:tc>
        <w:tc>
          <w:tcPr>
            <w:tcW w:w="2694" w:type="dxa"/>
            <w:vMerge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889"/>
                <w:tab w:val="left" w:pos="1503"/>
                <w:tab w:val="left" w:pos="1993"/>
              </w:tabs>
              <w:ind w:left="110" w:right="85"/>
              <w:jc w:val="both"/>
              <w:rPr>
                <w:color w:val="000000"/>
              </w:rPr>
            </w:pPr>
          </w:p>
        </w:tc>
      </w:tr>
      <w:tr w:rsidR="000B6BE2" w:rsidRPr="00F715EB" w:rsidTr="00F715EB">
        <w:trPr>
          <w:trHeight w:val="2332"/>
        </w:trPr>
        <w:tc>
          <w:tcPr>
            <w:tcW w:w="566" w:type="dxa"/>
            <w:shd w:val="clear" w:color="auto" w:fill="auto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1.2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r w:rsidRPr="00F715EB">
              <w:rPr>
                <w:color w:val="000000"/>
              </w:rPr>
              <w:t xml:space="preserve">Участие в </w:t>
            </w:r>
            <w:proofErr w:type="spellStart"/>
            <w:r w:rsidRPr="00F715EB">
              <w:rPr>
                <w:color w:val="000000"/>
              </w:rPr>
              <w:t>вебинарах</w:t>
            </w:r>
            <w:proofErr w:type="spellEnd"/>
            <w:r w:rsidRPr="00F715EB">
              <w:rPr>
                <w:color w:val="000000"/>
              </w:rPr>
              <w:t xml:space="preserve"> ФИОКО, совещаниях </w:t>
            </w:r>
            <w:proofErr w:type="spellStart"/>
            <w:r w:rsidRPr="00F715EB">
              <w:rPr>
                <w:color w:val="000000"/>
              </w:rPr>
              <w:t>КОиПО</w:t>
            </w:r>
            <w:proofErr w:type="spellEnd"/>
            <w:r w:rsidRPr="00F715EB">
              <w:rPr>
                <w:color w:val="000000"/>
              </w:rPr>
              <w:t xml:space="preserve"> ЛО, совещаниях ЛОИРО – 26.01. (ЛОИРО,); 08.02. (ФИОКО); 09.02. (КОИПО); 17.02. (ФИОКО); 10.03. (ФИОКО); 12.04. (</w:t>
            </w:r>
            <w:proofErr w:type="spellStart"/>
            <w:r w:rsidRPr="00F715EB">
              <w:rPr>
                <w:color w:val="000000"/>
              </w:rPr>
              <w:t>КОиПО</w:t>
            </w:r>
            <w:proofErr w:type="spellEnd"/>
            <w:r w:rsidRPr="00F715EB">
              <w:rPr>
                <w:color w:val="000000"/>
              </w:rPr>
              <w:t>); 14.04. (ФИОКО)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spacing w:line="239" w:lineRule="auto"/>
              <w:ind w:left="105" w:right="467"/>
            </w:pPr>
            <w:r w:rsidRPr="00F715EB">
              <w:rPr>
                <w:color w:val="000000"/>
              </w:rPr>
              <w:t>10.02.2022-23.06.2022</w:t>
            </w:r>
          </w:p>
        </w:tc>
        <w:tc>
          <w:tcPr>
            <w:tcW w:w="2269" w:type="dxa"/>
            <w:shd w:val="clear" w:color="auto" w:fill="auto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spacing w:line="239" w:lineRule="auto"/>
              <w:ind w:left="105" w:right="53"/>
              <w:jc w:val="both"/>
            </w:pPr>
            <w:r w:rsidRPr="00F715EB">
              <w:t>школы -участницы проекта, муниципальные координаторы  и кураторы школ</w:t>
            </w:r>
          </w:p>
        </w:tc>
        <w:tc>
          <w:tcPr>
            <w:tcW w:w="2694" w:type="dxa"/>
            <w:shd w:val="clear" w:color="auto" w:fill="auto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spacing w:line="239" w:lineRule="auto"/>
              <w:ind w:right="53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 xml:space="preserve">Не менее 85% </w:t>
            </w:r>
            <w:proofErr w:type="spellStart"/>
            <w:r w:rsidRPr="00F715EB">
              <w:rPr>
                <w:color w:val="000000"/>
              </w:rPr>
              <w:t>вебинаров</w:t>
            </w:r>
            <w:proofErr w:type="spellEnd"/>
            <w:r w:rsidRPr="00F715EB">
              <w:rPr>
                <w:color w:val="000000"/>
              </w:rPr>
              <w:t xml:space="preserve"> по обмену опытом посещены (остальные посмотрели в записи). </w:t>
            </w:r>
          </w:p>
          <w:p w:rsidR="000B6BE2" w:rsidRPr="00F715EB" w:rsidRDefault="000B6BE2" w:rsidP="00A506C0">
            <w:pPr>
              <w:widowControl w:val="0"/>
              <w:shd w:val="clear" w:color="auto" w:fill="FFFFFF" w:themeFill="background1"/>
              <w:spacing w:line="239" w:lineRule="auto"/>
              <w:ind w:right="53"/>
              <w:jc w:val="both"/>
              <w:rPr>
                <w:color w:val="000000"/>
                <w:spacing w:val="-2"/>
              </w:rPr>
            </w:pPr>
          </w:p>
        </w:tc>
      </w:tr>
      <w:tr w:rsidR="000B6BE2" w:rsidRPr="00F715EB" w:rsidTr="00F715EB">
        <w:tc>
          <w:tcPr>
            <w:tcW w:w="566" w:type="dxa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1.3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r w:rsidRPr="00F715EB">
              <w:rPr>
                <w:color w:val="000000"/>
              </w:rPr>
              <w:t>Работа с рисковыми профилями школ</w:t>
            </w:r>
          </w:p>
        </w:tc>
        <w:tc>
          <w:tcPr>
            <w:tcW w:w="1701" w:type="dxa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2104"/>
                <w:tab w:val="left" w:pos="3164"/>
              </w:tabs>
              <w:spacing w:line="239" w:lineRule="auto"/>
              <w:ind w:left="105" w:right="87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>До 15.02.2022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2104"/>
                <w:tab w:val="left" w:pos="3164"/>
              </w:tabs>
              <w:spacing w:after="10" w:line="239" w:lineRule="auto"/>
              <w:ind w:left="105" w:right="87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>Школы (1 год участия)</w:t>
            </w:r>
          </w:p>
        </w:tc>
        <w:tc>
          <w:tcPr>
            <w:tcW w:w="2694" w:type="dxa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2104"/>
                <w:tab w:val="left" w:pos="3164"/>
              </w:tabs>
              <w:spacing w:line="239" w:lineRule="auto"/>
              <w:ind w:left="105" w:right="87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 xml:space="preserve">Предложения по составлению </w:t>
            </w:r>
            <w:proofErr w:type="spellStart"/>
            <w:r w:rsidRPr="00F715EB">
              <w:rPr>
                <w:color w:val="000000"/>
              </w:rPr>
              <w:t>антирисковой</w:t>
            </w:r>
            <w:proofErr w:type="spellEnd"/>
            <w:r w:rsidRPr="00F715EB">
              <w:rPr>
                <w:color w:val="000000"/>
              </w:rPr>
              <w:t xml:space="preserve"> программы-3 направления</w:t>
            </w:r>
          </w:p>
        </w:tc>
      </w:tr>
      <w:tr w:rsidR="000B6BE2" w:rsidRPr="00F715EB" w:rsidTr="00F715EB">
        <w:tc>
          <w:tcPr>
            <w:tcW w:w="566" w:type="dxa"/>
            <w:shd w:val="clear" w:color="auto" w:fill="auto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1.4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r w:rsidRPr="00F715EB">
              <w:rPr>
                <w:color w:val="000000"/>
              </w:rPr>
              <w:t xml:space="preserve">Анализ реализации </w:t>
            </w:r>
            <w:proofErr w:type="spellStart"/>
            <w:r w:rsidRPr="00F715EB">
              <w:rPr>
                <w:color w:val="000000"/>
              </w:rPr>
              <w:t>антирисковых</w:t>
            </w:r>
            <w:proofErr w:type="spellEnd"/>
            <w:r w:rsidRPr="00F715EB">
              <w:rPr>
                <w:color w:val="000000"/>
              </w:rPr>
              <w:t xml:space="preserve"> программ 2022 года</w:t>
            </w:r>
          </w:p>
          <w:p w:rsidR="000B6BE2" w:rsidRPr="00F715EB" w:rsidRDefault="000B6BE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r w:rsidRPr="00F715EB">
              <w:rPr>
                <w:color w:val="000000"/>
              </w:rPr>
              <w:t>Адресная работа с материалами: концепций, дорожных карт и отчетов -  школы №1 Сосновый Бор</w:t>
            </w:r>
          </w:p>
          <w:p w:rsidR="000B6BE2" w:rsidRPr="00F715EB" w:rsidRDefault="000B6BE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r w:rsidRPr="00F715EB">
              <w:rPr>
                <w:color w:val="000000"/>
              </w:rPr>
              <w:t>Ссылка на рабочие материалы: сайт школы, раздел Проект 500+</w:t>
            </w:r>
          </w:p>
        </w:tc>
        <w:tc>
          <w:tcPr>
            <w:tcW w:w="1701" w:type="dxa"/>
            <w:shd w:val="clear" w:color="auto" w:fill="auto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2104"/>
                <w:tab w:val="left" w:pos="3164"/>
              </w:tabs>
              <w:spacing w:line="239" w:lineRule="auto"/>
              <w:ind w:left="105" w:right="87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>До 15.02.2022</w:t>
            </w:r>
          </w:p>
        </w:tc>
        <w:tc>
          <w:tcPr>
            <w:tcW w:w="2269" w:type="dxa"/>
            <w:shd w:val="clear" w:color="auto" w:fill="auto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2104"/>
                <w:tab w:val="left" w:pos="3164"/>
              </w:tabs>
              <w:spacing w:after="10" w:line="239" w:lineRule="auto"/>
              <w:ind w:left="105" w:right="87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>Школы (1 год участия)</w:t>
            </w:r>
          </w:p>
        </w:tc>
        <w:tc>
          <w:tcPr>
            <w:tcW w:w="2694" w:type="dxa"/>
            <w:shd w:val="clear" w:color="auto" w:fill="auto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2104"/>
                <w:tab w:val="left" w:pos="3164"/>
              </w:tabs>
              <w:spacing w:line="239" w:lineRule="auto"/>
              <w:ind w:left="105" w:right="87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 xml:space="preserve">Корректировка </w:t>
            </w:r>
            <w:proofErr w:type="spellStart"/>
            <w:r w:rsidRPr="00F715EB">
              <w:rPr>
                <w:color w:val="000000"/>
              </w:rPr>
              <w:t>антирисковой</w:t>
            </w:r>
            <w:proofErr w:type="spellEnd"/>
            <w:r w:rsidRPr="00F715EB">
              <w:rPr>
                <w:color w:val="000000"/>
              </w:rPr>
              <w:t xml:space="preserve"> программы на 2022 год</w:t>
            </w:r>
          </w:p>
        </w:tc>
      </w:tr>
      <w:tr w:rsidR="000B6BE2" w:rsidRPr="00F715EB" w:rsidTr="00F715EB">
        <w:tc>
          <w:tcPr>
            <w:tcW w:w="566" w:type="dxa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1.5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Посещение школ куратором</w:t>
            </w:r>
          </w:p>
        </w:tc>
        <w:tc>
          <w:tcPr>
            <w:tcW w:w="1701" w:type="dxa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До 01 марта 2022 года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 xml:space="preserve">Совместно с консультантами ЛОИРО </w:t>
            </w:r>
          </w:p>
        </w:tc>
        <w:tc>
          <w:tcPr>
            <w:tcW w:w="2694" w:type="dxa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tabs>
                <w:tab w:val="left" w:pos="2104"/>
                <w:tab w:val="left" w:pos="3164"/>
              </w:tabs>
              <w:spacing w:line="239" w:lineRule="auto"/>
              <w:ind w:left="105" w:right="87"/>
              <w:jc w:val="both"/>
            </w:pPr>
            <w:r w:rsidRPr="00F715EB">
              <w:t xml:space="preserve">Выбор направлений рискового профиля, заполнение самодиагностики </w:t>
            </w:r>
          </w:p>
        </w:tc>
      </w:tr>
      <w:tr w:rsidR="000B6BE2" w:rsidRPr="00F715EB" w:rsidTr="00F715EB">
        <w:tc>
          <w:tcPr>
            <w:tcW w:w="566" w:type="dxa"/>
            <w:shd w:val="clear" w:color="auto" w:fill="auto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1.6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Работа с концептуальными документами школ</w:t>
            </w:r>
          </w:p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Адресная работа с материалами: концепций, дорожных карт и отчетов -  школы №1Соснового Бора</w:t>
            </w:r>
          </w:p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14.02-30.03.2022</w:t>
            </w:r>
          </w:p>
        </w:tc>
        <w:tc>
          <w:tcPr>
            <w:tcW w:w="2269" w:type="dxa"/>
            <w:shd w:val="clear" w:color="auto" w:fill="auto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Школы, кураторы, консультанты ЛОИРО, муниципальные координаторы</w:t>
            </w:r>
          </w:p>
        </w:tc>
        <w:tc>
          <w:tcPr>
            <w:tcW w:w="2694" w:type="dxa"/>
            <w:shd w:val="clear" w:color="auto" w:fill="auto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Разработана Дорожная карта проекта</w:t>
            </w:r>
          </w:p>
        </w:tc>
      </w:tr>
      <w:tr w:rsidR="000B6BE2" w:rsidRPr="00F715EB" w:rsidTr="00F715EB">
        <w:tc>
          <w:tcPr>
            <w:tcW w:w="566" w:type="dxa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1.8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Посещение школ куратором</w:t>
            </w:r>
          </w:p>
        </w:tc>
        <w:tc>
          <w:tcPr>
            <w:tcW w:w="1701" w:type="dxa"/>
            <w:shd w:val="clear" w:color="auto" w:fill="auto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 xml:space="preserve">До 01.03.2022 </w:t>
            </w:r>
          </w:p>
        </w:tc>
        <w:tc>
          <w:tcPr>
            <w:tcW w:w="2269" w:type="dxa"/>
            <w:shd w:val="clear" w:color="auto" w:fill="auto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 xml:space="preserve">Кураторы совместно с консультантами ЛОИРО </w:t>
            </w:r>
          </w:p>
        </w:tc>
        <w:tc>
          <w:tcPr>
            <w:tcW w:w="2694" w:type="dxa"/>
            <w:shd w:val="clear" w:color="auto" w:fill="auto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Анализ рисковых профилей, определение направлений совместной работы</w:t>
            </w:r>
          </w:p>
        </w:tc>
      </w:tr>
      <w:tr w:rsidR="000B6BE2" w:rsidRPr="00F715EB" w:rsidTr="00F715EB">
        <w:tc>
          <w:tcPr>
            <w:tcW w:w="566" w:type="dxa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1.9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Консультирование школ консультантами ЛОИРО</w:t>
            </w:r>
          </w:p>
        </w:tc>
        <w:tc>
          <w:tcPr>
            <w:tcW w:w="1701" w:type="dxa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Февраль-апрель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Кураторы совместно с консультантами ЛОИРО</w:t>
            </w:r>
          </w:p>
        </w:tc>
        <w:tc>
          <w:tcPr>
            <w:tcW w:w="2694" w:type="dxa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F715EB">
              <w:rPr>
                <w:bCs/>
                <w:kern w:val="24"/>
                <w:sz w:val="20"/>
                <w:szCs w:val="20"/>
              </w:rPr>
              <w:t>Фиксация проведенных консультаций (тема, принятые решения, намеченные мероприятия)</w:t>
            </w:r>
          </w:p>
        </w:tc>
      </w:tr>
      <w:tr w:rsidR="000B6BE2" w:rsidRPr="00F715EB" w:rsidTr="00F715EB">
        <w:tc>
          <w:tcPr>
            <w:tcW w:w="566" w:type="dxa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1.10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715EB">
              <w:rPr>
                <w:kern w:val="24"/>
                <w:sz w:val="20"/>
                <w:szCs w:val="20"/>
              </w:rPr>
              <w:t xml:space="preserve">Участие во втором цикле еженедельных </w:t>
            </w:r>
            <w:proofErr w:type="spellStart"/>
            <w:r w:rsidRPr="00F715EB">
              <w:rPr>
                <w:kern w:val="24"/>
                <w:sz w:val="20"/>
                <w:szCs w:val="20"/>
              </w:rPr>
              <w:t>вебинаров</w:t>
            </w:r>
            <w:proofErr w:type="spellEnd"/>
            <w:r w:rsidRPr="00F715EB">
              <w:rPr>
                <w:kern w:val="24"/>
                <w:sz w:val="20"/>
                <w:szCs w:val="20"/>
              </w:rPr>
              <w:t xml:space="preserve"> </w:t>
            </w:r>
            <w:r w:rsidRPr="00F715EB">
              <w:rPr>
                <w:color w:val="000000"/>
                <w:sz w:val="20"/>
                <w:szCs w:val="20"/>
              </w:rPr>
              <w:t xml:space="preserve">ФГБУ «ФИОКО» </w:t>
            </w:r>
            <w:r w:rsidRPr="00F715EB">
              <w:rPr>
                <w:kern w:val="24"/>
                <w:sz w:val="20"/>
                <w:szCs w:val="20"/>
              </w:rPr>
              <w:t>по обмену опытом для школ-участниц проектов и кураторов ОО</w:t>
            </w:r>
          </w:p>
        </w:tc>
        <w:tc>
          <w:tcPr>
            <w:tcW w:w="1701" w:type="dxa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715EB">
              <w:rPr>
                <w:kern w:val="24"/>
                <w:sz w:val="20"/>
                <w:szCs w:val="20"/>
              </w:rPr>
              <w:t>30.08-20.12.2022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715EB">
              <w:rPr>
                <w:sz w:val="20"/>
                <w:szCs w:val="20"/>
              </w:rPr>
              <w:t>школы -участницы проекта, муниципальные координаторы  и кураторы школ</w:t>
            </w:r>
          </w:p>
        </w:tc>
        <w:tc>
          <w:tcPr>
            <w:tcW w:w="2694" w:type="dxa"/>
            <w:shd w:val="clear" w:color="auto" w:fill="FFFFFF" w:themeFill="background1"/>
          </w:tcPr>
          <w:p w:rsidR="000B6BE2" w:rsidRPr="00F715EB" w:rsidRDefault="000B6BE2" w:rsidP="00A506C0">
            <w:pPr>
              <w:widowControl w:val="0"/>
              <w:shd w:val="clear" w:color="auto" w:fill="FFFFFF" w:themeFill="background1"/>
              <w:spacing w:line="239" w:lineRule="auto"/>
              <w:ind w:right="53"/>
              <w:jc w:val="both"/>
              <w:rPr>
                <w:color w:val="000000"/>
              </w:rPr>
            </w:pPr>
            <w:r w:rsidRPr="00F715EB">
              <w:rPr>
                <w:color w:val="000000"/>
              </w:rPr>
              <w:t xml:space="preserve">Не менее 85% </w:t>
            </w:r>
            <w:proofErr w:type="spellStart"/>
            <w:r w:rsidRPr="00F715EB">
              <w:rPr>
                <w:color w:val="000000"/>
              </w:rPr>
              <w:t>вебинаров</w:t>
            </w:r>
            <w:proofErr w:type="spellEnd"/>
            <w:r w:rsidRPr="00F715EB">
              <w:rPr>
                <w:color w:val="000000"/>
              </w:rPr>
              <w:t xml:space="preserve"> по обмену опытом посещены школами (остальные посмотрели в записи). </w:t>
            </w:r>
          </w:p>
          <w:p w:rsidR="000B6BE2" w:rsidRPr="00F715EB" w:rsidRDefault="000B6BE2" w:rsidP="00A506C0">
            <w:pPr>
              <w:widowControl w:val="0"/>
              <w:shd w:val="clear" w:color="auto" w:fill="FFFFFF" w:themeFill="background1"/>
              <w:spacing w:line="239" w:lineRule="auto"/>
              <w:ind w:right="53"/>
              <w:jc w:val="both"/>
              <w:rPr>
                <w:color w:val="000000"/>
                <w:spacing w:val="-2"/>
              </w:rPr>
            </w:pPr>
          </w:p>
        </w:tc>
      </w:tr>
      <w:tr w:rsidR="000B6BE2" w:rsidRPr="00F715EB" w:rsidTr="00F715EB">
        <w:tc>
          <w:tcPr>
            <w:tcW w:w="10207" w:type="dxa"/>
            <w:gridSpan w:val="6"/>
            <w:shd w:val="clear" w:color="auto" w:fill="FFFFFF" w:themeFill="background1"/>
          </w:tcPr>
          <w:p w:rsidR="000B6BE2" w:rsidRPr="00F715EB" w:rsidRDefault="000B6BE2" w:rsidP="00A506C0">
            <w:pPr>
              <w:pStyle w:val="af4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  <w:r w:rsidRPr="00F715EB">
              <w:rPr>
                <w:b/>
                <w:kern w:val="24"/>
                <w:sz w:val="20"/>
                <w:szCs w:val="20"/>
              </w:rPr>
              <w:t>2. Научно-методическое сопровождение проекта</w:t>
            </w:r>
          </w:p>
          <w:p w:rsidR="000B6BE2" w:rsidRPr="00F715EB" w:rsidRDefault="000B6BE2" w:rsidP="00A506C0">
            <w:pPr>
              <w:pStyle w:val="af4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</w:p>
        </w:tc>
      </w:tr>
      <w:tr w:rsidR="000B6BE2" w:rsidRPr="00F715EB" w:rsidTr="00F715EB">
        <w:tc>
          <w:tcPr>
            <w:tcW w:w="566" w:type="dxa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№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Описание действий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 xml:space="preserve">Дата реализации 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Ответственные</w:t>
            </w:r>
          </w:p>
        </w:tc>
        <w:tc>
          <w:tcPr>
            <w:tcW w:w="2694" w:type="dxa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Планируемые результаты и показатели их достижения</w:t>
            </w:r>
          </w:p>
        </w:tc>
      </w:tr>
      <w:tr w:rsidR="000B6BE2" w:rsidRPr="00F715EB" w:rsidTr="00F715EB">
        <w:tc>
          <w:tcPr>
            <w:tcW w:w="10207" w:type="dxa"/>
            <w:gridSpan w:val="6"/>
            <w:shd w:val="clear" w:color="auto" w:fill="FFFFFF" w:themeFill="background1"/>
          </w:tcPr>
          <w:p w:rsidR="000B6BE2" w:rsidRPr="00F715EB" w:rsidRDefault="000B6BE2" w:rsidP="00A506C0">
            <w:pPr>
              <w:jc w:val="center"/>
              <w:rPr>
                <w:b/>
                <w:bCs/>
              </w:rPr>
            </w:pPr>
            <w:r w:rsidRPr="00F715EB">
              <w:rPr>
                <w:b/>
                <w:bCs/>
                <w:iCs/>
              </w:rPr>
              <w:t>2.1.</w:t>
            </w:r>
            <w:r w:rsidRPr="00F715EB">
              <w:rPr>
                <w:b/>
                <w:bCs/>
              </w:rPr>
              <w:t xml:space="preserve"> </w:t>
            </w:r>
          </w:p>
          <w:p w:rsidR="000B6BE2" w:rsidRPr="00F715EB" w:rsidRDefault="000B6BE2" w:rsidP="00A506C0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715EB">
              <w:rPr>
                <w:b/>
                <w:bCs/>
                <w:iCs/>
                <w:sz w:val="20"/>
                <w:szCs w:val="20"/>
              </w:rPr>
              <w:t xml:space="preserve"> Организация и проведение курсовой подготовки по проблемам обеспечения и оценивания качества образования по различным направлениям рисковых профилей школ </w:t>
            </w:r>
          </w:p>
          <w:p w:rsidR="000B6BE2" w:rsidRPr="00F715EB" w:rsidRDefault="000B6BE2" w:rsidP="00A506C0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B6BE2" w:rsidRPr="00F715EB" w:rsidRDefault="000B6BE2" w:rsidP="00A506C0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B6BE2" w:rsidRPr="00F715EB" w:rsidRDefault="000B6BE2" w:rsidP="00A506C0">
            <w:pPr>
              <w:pStyle w:val="af4"/>
              <w:spacing w:before="0" w:beforeAutospacing="0" w:after="0" w:afterAutospacing="0"/>
              <w:jc w:val="center"/>
              <w:rPr>
                <w:kern w:val="24"/>
                <w:sz w:val="20"/>
                <w:szCs w:val="20"/>
              </w:rPr>
            </w:pPr>
          </w:p>
        </w:tc>
      </w:tr>
      <w:tr w:rsidR="000B6BE2" w:rsidRPr="00F715EB" w:rsidTr="00F715EB">
        <w:tc>
          <w:tcPr>
            <w:tcW w:w="850" w:type="dxa"/>
            <w:gridSpan w:val="2"/>
            <w:shd w:val="clear" w:color="auto" w:fill="FFFFFF" w:themeFill="background1"/>
          </w:tcPr>
          <w:p w:rsidR="000B6BE2" w:rsidRPr="00F715EB" w:rsidRDefault="000B6BE2" w:rsidP="00A506C0">
            <w:pPr>
              <w:shd w:val="clear" w:color="auto" w:fill="FFFFFF" w:themeFill="background1"/>
              <w:jc w:val="both"/>
            </w:pPr>
            <w:r w:rsidRPr="00F715EB">
              <w:t>2.2.1.</w:t>
            </w:r>
          </w:p>
        </w:tc>
        <w:tc>
          <w:tcPr>
            <w:tcW w:w="2693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rPr>
                <w:bCs/>
              </w:rPr>
              <w:t>Региональный семинар</w:t>
            </w:r>
            <w:r w:rsidRPr="00F715EB">
              <w:t>-</w:t>
            </w:r>
            <w:r w:rsidRPr="00F715EB">
              <w:rPr>
                <w:bCs/>
              </w:rPr>
              <w:t>тренинг</w:t>
            </w:r>
            <w:r w:rsidRPr="00F715EB">
              <w:t xml:space="preserve"> «Работа учителя по </w:t>
            </w:r>
            <w:r w:rsidRPr="00F715EB">
              <w:lastRenderedPageBreak/>
              <w:t>привлечению немотивированных обучающихся к участию во внеурочной, общешкольной и внешкольной деятельности» в педагогических коллективах школ-участниц проекта «500+»</w:t>
            </w:r>
          </w:p>
        </w:tc>
        <w:tc>
          <w:tcPr>
            <w:tcW w:w="1701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lastRenderedPageBreak/>
              <w:t xml:space="preserve">25.02.2022 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t xml:space="preserve">ГАОУ ДПО «ЛОИРО»: кафедра управления, </w:t>
            </w:r>
            <w:r w:rsidRPr="00F715EB">
              <w:lastRenderedPageBreak/>
              <w:t>кафедра Воспитанник И.В.,(совместно с Мартыновой А.В.)</w:t>
            </w:r>
          </w:p>
        </w:tc>
        <w:tc>
          <w:tcPr>
            <w:tcW w:w="2694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lastRenderedPageBreak/>
              <w:t>Участие не менее 30 % школ-участниц проекта</w:t>
            </w:r>
          </w:p>
          <w:p w:rsidR="000B6BE2" w:rsidRPr="00F715EB" w:rsidRDefault="000B6BE2" w:rsidP="00A506C0">
            <w:r w:rsidRPr="00F715EB">
              <w:lastRenderedPageBreak/>
              <w:t>Подготовлен отчет об адресном участии в работе семинара-тренинга учителей из ШНОР- участников проекта «500+»</w:t>
            </w:r>
          </w:p>
        </w:tc>
      </w:tr>
      <w:tr w:rsidR="000B6BE2" w:rsidRPr="00F715EB" w:rsidTr="00F715EB">
        <w:tc>
          <w:tcPr>
            <w:tcW w:w="10207" w:type="dxa"/>
            <w:gridSpan w:val="6"/>
            <w:shd w:val="clear" w:color="auto" w:fill="FFFFFF" w:themeFill="background1"/>
          </w:tcPr>
          <w:p w:rsidR="000B6BE2" w:rsidRPr="00F715EB" w:rsidRDefault="000B6BE2" w:rsidP="00A506C0">
            <w:pPr>
              <w:jc w:val="center"/>
              <w:rPr>
                <w:b/>
              </w:rPr>
            </w:pPr>
            <w:r w:rsidRPr="00F715EB">
              <w:rPr>
                <w:b/>
              </w:rPr>
              <w:lastRenderedPageBreak/>
              <w:t xml:space="preserve">3.. Осуществление психолого-педагогического сопровождения обучающихся </w:t>
            </w:r>
            <w:r w:rsidRPr="00F715EB">
              <w:rPr>
                <w:b/>
              </w:rPr>
              <w:br/>
            </w:r>
          </w:p>
        </w:tc>
      </w:tr>
      <w:tr w:rsidR="000B6BE2" w:rsidRPr="00F715EB" w:rsidTr="00F715EB">
        <w:tc>
          <w:tcPr>
            <w:tcW w:w="10207" w:type="dxa"/>
            <w:gridSpan w:val="6"/>
            <w:shd w:val="clear" w:color="auto" w:fill="FFFFFF" w:themeFill="background1"/>
          </w:tcPr>
          <w:p w:rsidR="000B6BE2" w:rsidRPr="00F715EB" w:rsidRDefault="000B6BE2" w:rsidP="00A506C0">
            <w:pPr>
              <w:jc w:val="center"/>
              <w:rPr>
                <w:b/>
              </w:rPr>
            </w:pPr>
            <w:r w:rsidRPr="00F715EB">
              <w:rPr>
                <w:b/>
              </w:rPr>
              <w:t>2.5.1. Проведение занятий в форме «тренинга»</w:t>
            </w:r>
          </w:p>
        </w:tc>
      </w:tr>
      <w:tr w:rsidR="000B6BE2" w:rsidRPr="00F715EB" w:rsidTr="00F715EB">
        <w:tc>
          <w:tcPr>
            <w:tcW w:w="566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t>3.1.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0B6BE2" w:rsidRPr="00F715EB" w:rsidRDefault="000B6BE2" w:rsidP="00A506C0">
            <w:r w:rsidRPr="00F715EB">
              <w:t>Проведение тренинга «Когнитивная сфера личности»</w:t>
            </w:r>
          </w:p>
        </w:tc>
        <w:tc>
          <w:tcPr>
            <w:tcW w:w="1701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t>24.10.22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t xml:space="preserve">Воспитанник </w:t>
            </w:r>
            <w:proofErr w:type="spellStart"/>
            <w:r w:rsidRPr="00F715EB">
              <w:t>И.В.,к.п.н.,доцент</w:t>
            </w:r>
            <w:proofErr w:type="spellEnd"/>
            <w:r w:rsidRPr="00F715EB">
              <w:t xml:space="preserve"> кафедры управления и профессионального образования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0B6BE2" w:rsidRPr="00F715EB" w:rsidRDefault="000B6BE2" w:rsidP="00A506C0"/>
          <w:p w:rsidR="000B6BE2" w:rsidRPr="00F715EB" w:rsidRDefault="000B6BE2" w:rsidP="00A506C0">
            <w:r w:rsidRPr="00F715EB">
              <w:t>Повышение компетенций педагогов</w:t>
            </w:r>
          </w:p>
          <w:p w:rsidR="000B6BE2" w:rsidRPr="00F715EB" w:rsidRDefault="000B6BE2" w:rsidP="00A506C0"/>
          <w:p w:rsidR="000B6BE2" w:rsidRPr="00F715EB" w:rsidRDefault="000B6BE2" w:rsidP="00A506C0"/>
        </w:tc>
      </w:tr>
      <w:tr w:rsidR="000B6BE2" w:rsidRPr="00F715EB" w:rsidTr="00F715EB">
        <w:tc>
          <w:tcPr>
            <w:tcW w:w="566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t>3.2.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0B6BE2" w:rsidRPr="00F715EB" w:rsidRDefault="000B6BE2" w:rsidP="00A506C0">
            <w:r w:rsidRPr="00F715EB">
              <w:t>Проведение тренинга «Конативная  сфера личности»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B6BE2" w:rsidRPr="00F715EB" w:rsidRDefault="000B6BE2" w:rsidP="00A506C0">
            <w:pPr>
              <w:jc w:val="center"/>
            </w:pPr>
            <w:r w:rsidRPr="00F715EB">
              <w:t>21.11 2022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t xml:space="preserve">Воспитанник </w:t>
            </w:r>
            <w:proofErr w:type="spellStart"/>
            <w:r w:rsidRPr="00F715EB">
              <w:t>И.В.,к.п.н.,доцент</w:t>
            </w:r>
            <w:proofErr w:type="spellEnd"/>
            <w:r w:rsidRPr="00F715EB">
              <w:t xml:space="preserve"> кафедры управления и профессионального образования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0B6BE2" w:rsidRPr="00F715EB" w:rsidRDefault="000B6BE2" w:rsidP="00A506C0"/>
          <w:p w:rsidR="000B6BE2" w:rsidRPr="00F715EB" w:rsidRDefault="000B6BE2" w:rsidP="00A506C0">
            <w:r w:rsidRPr="00F715EB">
              <w:t>Повышение компетенций педагогов</w:t>
            </w:r>
          </w:p>
          <w:p w:rsidR="000B6BE2" w:rsidRPr="00F715EB" w:rsidRDefault="000B6BE2" w:rsidP="00A506C0"/>
          <w:p w:rsidR="000B6BE2" w:rsidRPr="00F715EB" w:rsidRDefault="000B6BE2" w:rsidP="00A506C0"/>
        </w:tc>
      </w:tr>
      <w:tr w:rsidR="000B6BE2" w:rsidRPr="00F715EB" w:rsidTr="00F715EB">
        <w:tc>
          <w:tcPr>
            <w:tcW w:w="566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t>3.3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0B6BE2" w:rsidRPr="00F715EB" w:rsidRDefault="000B6BE2" w:rsidP="00A506C0">
            <w:r w:rsidRPr="00F715EB">
              <w:t xml:space="preserve">Проведение тренинга «Приемы стабилизации </w:t>
            </w:r>
            <w:proofErr w:type="spellStart"/>
            <w:r w:rsidRPr="00F715EB">
              <w:t>психо</w:t>
            </w:r>
            <w:proofErr w:type="spellEnd"/>
            <w:r w:rsidRPr="00F715EB">
              <w:t>-эмоционального состояния  личности»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B6BE2" w:rsidRPr="00F715EB" w:rsidRDefault="000B6BE2" w:rsidP="00A506C0">
            <w:pPr>
              <w:jc w:val="center"/>
            </w:pPr>
            <w:r w:rsidRPr="00F715EB">
              <w:t>05.12.22.</w:t>
            </w:r>
          </w:p>
        </w:tc>
        <w:tc>
          <w:tcPr>
            <w:tcW w:w="2269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t xml:space="preserve">Воспитанник </w:t>
            </w:r>
            <w:proofErr w:type="spellStart"/>
            <w:r w:rsidRPr="00F715EB">
              <w:t>И.В.,к.п.н.,доцент</w:t>
            </w:r>
            <w:proofErr w:type="spellEnd"/>
            <w:r w:rsidRPr="00F715EB">
              <w:t xml:space="preserve"> кафедры управления и профессионального образования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0B6BE2" w:rsidRPr="00F715EB" w:rsidRDefault="000B6BE2" w:rsidP="00A506C0">
            <w:r w:rsidRPr="00F715EB">
              <w:t>Повышение компетенций педагогов</w:t>
            </w:r>
          </w:p>
          <w:p w:rsidR="000B6BE2" w:rsidRPr="00F715EB" w:rsidRDefault="000B6BE2" w:rsidP="00A506C0"/>
        </w:tc>
      </w:tr>
    </w:tbl>
    <w:p w:rsidR="000B6BE2" w:rsidRDefault="000B6BE2" w:rsidP="000B6BE2">
      <w:pPr>
        <w:jc w:val="both"/>
        <w:rPr>
          <w:sz w:val="28"/>
          <w:szCs w:val="28"/>
        </w:rPr>
      </w:pPr>
    </w:p>
    <w:p w:rsidR="000B6BE2" w:rsidRDefault="000B6BE2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24"/>
          <w:szCs w:val="24"/>
        </w:rPr>
      </w:pPr>
    </w:p>
    <w:p w:rsidR="000B6BE2" w:rsidRDefault="000B6BE2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24"/>
          <w:szCs w:val="24"/>
        </w:rPr>
      </w:pPr>
    </w:p>
    <w:p w:rsidR="000B6BE2" w:rsidRDefault="000B6BE2" w:rsidP="000B6BE2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Отчет </w:t>
      </w:r>
      <w:r w:rsidRPr="00194F80">
        <w:rPr>
          <w:rFonts w:eastAsia="Calibri"/>
          <w:b/>
          <w:sz w:val="24"/>
          <w:szCs w:val="24"/>
          <w:lang w:eastAsia="en-US"/>
        </w:rPr>
        <w:t xml:space="preserve"> </w:t>
      </w:r>
      <w:r w:rsidRPr="005A37E4">
        <w:rPr>
          <w:rFonts w:eastAsia="Calibri"/>
          <w:b/>
          <w:sz w:val="24"/>
          <w:szCs w:val="24"/>
          <w:lang w:eastAsia="en-US"/>
        </w:rPr>
        <w:t>о</w:t>
      </w:r>
      <w:r>
        <w:rPr>
          <w:rFonts w:eastAsia="Calibri"/>
          <w:b/>
          <w:sz w:val="24"/>
          <w:szCs w:val="24"/>
          <w:lang w:eastAsia="en-US"/>
        </w:rPr>
        <w:t xml:space="preserve">  реализации</w:t>
      </w:r>
      <w:r w:rsidRPr="005A37E4">
        <w:rPr>
          <w:rFonts w:eastAsia="Calibri"/>
          <w:b/>
          <w:sz w:val="24"/>
          <w:szCs w:val="24"/>
          <w:lang w:eastAsia="en-US"/>
        </w:rPr>
        <w:t xml:space="preserve"> мероприятий «дорожной карты»  проекта «500+»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B6BE2" w:rsidRDefault="000B6BE2" w:rsidP="000B6BE2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1-е и 2-е полугодие 2022 года</w:t>
      </w:r>
    </w:p>
    <w:p w:rsidR="000B6BE2" w:rsidRDefault="000B6BE2" w:rsidP="000B6BE2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>
        <w:rPr>
          <w:rFonts w:eastAsia="Calibri"/>
          <w:b/>
          <w:sz w:val="24"/>
          <w:szCs w:val="24"/>
          <w:lang w:eastAsia="en-US"/>
        </w:rPr>
        <w:t>Загривная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Тамара Александровна, </w:t>
      </w:r>
      <w:proofErr w:type="spellStart"/>
      <w:r>
        <w:rPr>
          <w:rFonts w:eastAsia="Calibri"/>
          <w:b/>
          <w:sz w:val="24"/>
          <w:szCs w:val="24"/>
          <w:lang w:eastAsia="en-US"/>
        </w:rPr>
        <w:t>к.п.н</w:t>
      </w:r>
      <w:proofErr w:type="spellEnd"/>
      <w:r>
        <w:rPr>
          <w:rFonts w:eastAsia="Calibri"/>
          <w:b/>
          <w:sz w:val="24"/>
          <w:szCs w:val="24"/>
          <w:lang w:eastAsia="en-US"/>
        </w:rPr>
        <w:t>., доцент (муниципальный консультант)</w:t>
      </w:r>
    </w:p>
    <w:p w:rsidR="000B6BE2" w:rsidRPr="00305DD8" w:rsidRDefault="000B6BE2" w:rsidP="000B6BE2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proofErr w:type="spellStart"/>
      <w:r>
        <w:rPr>
          <w:rFonts w:eastAsia="Calibri"/>
          <w:b/>
          <w:sz w:val="24"/>
          <w:szCs w:val="24"/>
          <w:u w:val="single"/>
          <w:lang w:eastAsia="en-US"/>
        </w:rPr>
        <w:t>Подпорожский</w:t>
      </w:r>
      <w:proofErr w:type="spellEnd"/>
      <w:r>
        <w:rPr>
          <w:rFonts w:eastAsia="Calibri"/>
          <w:b/>
          <w:sz w:val="24"/>
          <w:szCs w:val="24"/>
          <w:u w:val="single"/>
          <w:lang w:eastAsia="en-US"/>
        </w:rPr>
        <w:t xml:space="preserve"> район (сопровождаемые школы)</w:t>
      </w:r>
      <w:r w:rsidRPr="00305DD8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:rsidR="000B6BE2" w:rsidRDefault="000B6BE2" w:rsidP="000B6BE2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1.МБОУ «</w:t>
      </w:r>
      <w:proofErr w:type="spellStart"/>
      <w:r w:rsidRPr="00E83D9E">
        <w:rPr>
          <w:rFonts w:eastAsia="Calibri"/>
          <w:b/>
          <w:sz w:val="24"/>
          <w:szCs w:val="24"/>
          <w:lang w:eastAsia="en-US"/>
        </w:rPr>
        <w:t>Подпорожская</w:t>
      </w:r>
      <w:proofErr w:type="spellEnd"/>
      <w:r w:rsidRPr="00E83D9E">
        <w:rPr>
          <w:rFonts w:eastAsia="Calibri"/>
          <w:b/>
          <w:sz w:val="24"/>
          <w:szCs w:val="24"/>
          <w:lang w:eastAsia="en-US"/>
        </w:rPr>
        <w:t xml:space="preserve"> средняя общеобразовате</w:t>
      </w:r>
      <w:r>
        <w:rPr>
          <w:rFonts w:eastAsia="Calibri"/>
          <w:b/>
          <w:sz w:val="24"/>
          <w:szCs w:val="24"/>
          <w:lang w:eastAsia="en-US"/>
        </w:rPr>
        <w:t>льная школа № 4 им. М. Горького»;</w:t>
      </w:r>
    </w:p>
    <w:p w:rsidR="000B6BE2" w:rsidRDefault="000B6BE2" w:rsidP="000B6BE2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2.МБОУ «</w:t>
      </w:r>
      <w:proofErr w:type="spellStart"/>
      <w:r>
        <w:rPr>
          <w:rFonts w:eastAsia="Calibri"/>
          <w:b/>
          <w:sz w:val="24"/>
          <w:szCs w:val="24"/>
          <w:lang w:eastAsia="en-US"/>
        </w:rPr>
        <w:t>Важинский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образовательный центр»;</w:t>
      </w:r>
    </w:p>
    <w:p w:rsidR="000B6BE2" w:rsidRDefault="000B6BE2" w:rsidP="000B6BE2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3.МБОУ « </w:t>
      </w:r>
      <w:proofErr w:type="spellStart"/>
      <w:r>
        <w:rPr>
          <w:rFonts w:eastAsia="Calibri"/>
          <w:b/>
          <w:sz w:val="24"/>
          <w:szCs w:val="24"/>
          <w:lang w:eastAsia="en-US"/>
        </w:rPr>
        <w:t>ВознесенскаяСОШ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№7» (Вознесенский центр образования).</w:t>
      </w:r>
    </w:p>
    <w:p w:rsidR="00CC0D96" w:rsidRPr="00194F80" w:rsidRDefault="00CC0D96" w:rsidP="000B6BE2">
      <w:pPr>
        <w:rPr>
          <w:rFonts w:eastAsia="Calibri"/>
          <w:b/>
          <w:sz w:val="24"/>
          <w:szCs w:val="24"/>
          <w:lang w:eastAsia="en-US"/>
        </w:rPr>
      </w:pPr>
    </w:p>
    <w:tbl>
      <w:tblPr>
        <w:tblStyle w:val="af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701"/>
        <w:gridCol w:w="1843"/>
        <w:gridCol w:w="1701"/>
        <w:gridCol w:w="1134"/>
      </w:tblGrid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center"/>
              <w:rPr>
                <w:b/>
              </w:rPr>
            </w:pPr>
            <w:r w:rsidRPr="000B6BE2">
              <w:rPr>
                <w:b/>
              </w:rPr>
              <w:t>Мероприятие дорожной карты (с указанием ссылки на размещенные документы)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  <w:rPr>
                <w:b/>
              </w:rPr>
            </w:pPr>
            <w:r w:rsidRPr="000B6BE2">
              <w:rPr>
                <w:b/>
              </w:rPr>
              <w:t>Дата реализации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center"/>
              <w:rPr>
                <w:b/>
              </w:rPr>
            </w:pPr>
            <w:r w:rsidRPr="000B6BE2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center"/>
              <w:rPr>
                <w:b/>
              </w:rPr>
            </w:pPr>
            <w:r w:rsidRPr="000B6BE2">
              <w:rPr>
                <w:b/>
              </w:rPr>
              <w:t>Результат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center"/>
              <w:rPr>
                <w:b/>
              </w:rPr>
            </w:pPr>
            <w:r w:rsidRPr="000B6BE2">
              <w:rPr>
                <w:b/>
              </w:rPr>
              <w:t>Показатели</w:t>
            </w:r>
          </w:p>
        </w:tc>
        <w:tc>
          <w:tcPr>
            <w:tcW w:w="1134" w:type="dxa"/>
          </w:tcPr>
          <w:p w:rsidR="000B6BE2" w:rsidRPr="000B6BE2" w:rsidRDefault="000B6BE2" w:rsidP="00A506C0">
            <w:pPr>
              <w:jc w:val="center"/>
              <w:rPr>
                <w:b/>
              </w:rPr>
            </w:pPr>
            <w:r w:rsidRPr="000B6BE2">
              <w:rPr>
                <w:b/>
              </w:rPr>
              <w:t xml:space="preserve">Консультант </w:t>
            </w: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t>1.Анализ работы МБОУ «</w:t>
            </w:r>
            <w:proofErr w:type="spellStart"/>
            <w:r w:rsidRPr="000B6BE2">
              <w:t>Важинский</w:t>
            </w:r>
            <w:proofErr w:type="spellEnd"/>
            <w:r w:rsidRPr="000B6BE2">
              <w:t xml:space="preserve"> образовательный центр»</w:t>
            </w:r>
          </w:p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Подпорожского</w:t>
            </w:r>
            <w:proofErr w:type="spellEnd"/>
            <w:r w:rsidRPr="000B6BE2">
              <w:t xml:space="preserve"> района Ленинградской области в проекте «500+» за 2021 год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t xml:space="preserve">Февраль-март </w:t>
            </w:r>
          </w:p>
          <w:p w:rsidR="000B6BE2" w:rsidRPr="000B6BE2" w:rsidRDefault="000B6BE2" w:rsidP="00A506C0">
            <w:pPr>
              <w:jc w:val="center"/>
            </w:pPr>
            <w:r w:rsidRPr="000B6BE2">
              <w:t>2022 года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Руководители школы с НОР, ответственные за реализацию проекта.</w:t>
            </w:r>
          </w:p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И.Родина</w:t>
            </w:r>
            <w:proofErr w:type="spellEnd"/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Виртуальная консультация по корректировке отчета о работе </w:t>
            </w:r>
            <w:proofErr w:type="spellStart"/>
            <w:r w:rsidRPr="000B6BE2">
              <w:t>Важинского</w:t>
            </w:r>
            <w:proofErr w:type="spellEnd"/>
            <w:r w:rsidRPr="000B6BE2">
              <w:t xml:space="preserve"> Центра</w:t>
            </w:r>
          </w:p>
          <w:p w:rsidR="000B6BE2" w:rsidRPr="000B6BE2" w:rsidRDefault="000B6BE2" w:rsidP="00A506C0">
            <w:pPr>
              <w:jc w:val="both"/>
            </w:pP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Отчет откорректирован</w:t>
            </w:r>
          </w:p>
          <w:p w:rsidR="000B6BE2" w:rsidRPr="000B6BE2" w:rsidRDefault="000B6BE2" w:rsidP="00A506C0">
            <w:pPr>
              <w:jc w:val="both"/>
            </w:pPr>
            <w:r w:rsidRPr="000B6BE2">
              <w:t>https://e.mail.ru/sent/0:16473335801808826009:500000</w:t>
            </w:r>
          </w:p>
        </w:tc>
        <w:tc>
          <w:tcPr>
            <w:tcW w:w="1134" w:type="dxa"/>
          </w:tcPr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</w:t>
            </w: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t>2.Анализ рисковых профилей школ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t>март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Руководители школы с НОР, ответственные за реализацию проекта</w:t>
            </w:r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>Корректировка проблем школ на основе карт рисковых профилей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Откорректированные карты рисковых профилей</w:t>
            </w:r>
          </w:p>
        </w:tc>
        <w:tc>
          <w:tcPr>
            <w:tcW w:w="1134" w:type="dxa"/>
          </w:tcPr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</w:t>
            </w:r>
          </w:p>
          <w:p w:rsidR="000B6BE2" w:rsidRPr="000B6BE2" w:rsidRDefault="000B6BE2" w:rsidP="00A506C0">
            <w:pPr>
              <w:jc w:val="both"/>
            </w:pPr>
            <w:r w:rsidRPr="000B6BE2">
              <w:t>Султанова Н.С.</w:t>
            </w:r>
          </w:p>
          <w:p w:rsidR="000B6BE2" w:rsidRPr="000B6BE2" w:rsidRDefault="000B6BE2" w:rsidP="00A506C0">
            <w:pPr>
              <w:jc w:val="both"/>
            </w:pP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3.Корректировка Программы  </w:t>
            </w:r>
            <w:proofErr w:type="spellStart"/>
            <w:r w:rsidRPr="000B6BE2">
              <w:t>антирисковых</w:t>
            </w:r>
            <w:proofErr w:type="spellEnd"/>
            <w:r w:rsidRPr="000B6BE2">
              <w:t xml:space="preserve"> мер по повышению  школьного благополучия Муниципального бюджетного общеобразовательного </w:t>
            </w:r>
            <w:proofErr w:type="spellStart"/>
            <w:r w:rsidRPr="000B6BE2">
              <w:t>учреждения</w:t>
            </w:r>
            <w:proofErr w:type="gramStart"/>
            <w:r w:rsidRPr="000B6BE2">
              <w:t>«В</w:t>
            </w:r>
            <w:proofErr w:type="gramEnd"/>
            <w:r w:rsidRPr="000B6BE2">
              <w:t>ажинский</w:t>
            </w:r>
            <w:proofErr w:type="spellEnd"/>
            <w:r w:rsidRPr="000B6BE2">
              <w:t xml:space="preserve"> </w:t>
            </w:r>
            <w:r w:rsidRPr="000B6BE2">
              <w:lastRenderedPageBreak/>
              <w:t>образовательный центр»</w:t>
            </w:r>
          </w:p>
          <w:p w:rsidR="000B6BE2" w:rsidRPr="000B6BE2" w:rsidRDefault="000B6BE2" w:rsidP="00A506C0">
            <w:pPr>
              <w:jc w:val="both"/>
            </w:pPr>
            <w:r w:rsidRPr="000B6BE2">
              <w:t xml:space="preserve"> на 2022 год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lastRenderedPageBreak/>
              <w:t xml:space="preserve">Февраль-март </w:t>
            </w:r>
          </w:p>
          <w:p w:rsidR="000B6BE2" w:rsidRPr="000B6BE2" w:rsidRDefault="000B6BE2" w:rsidP="00A506C0">
            <w:pPr>
              <w:jc w:val="center"/>
            </w:pPr>
            <w:r w:rsidRPr="000B6BE2">
              <w:t>2022 года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Руководители школы с НОР, ответственные за реализацию проекта</w:t>
            </w:r>
          </w:p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И.Родина</w:t>
            </w:r>
            <w:proofErr w:type="spellEnd"/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>Консультативная помощь в корректировке  программы по повышению  школьного благополучия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Откорректированный материал отправлен почтой</w:t>
            </w:r>
          </w:p>
          <w:p w:rsidR="000B6BE2" w:rsidRPr="000B6BE2" w:rsidRDefault="000B6BE2" w:rsidP="00A506C0">
            <w:pPr>
              <w:jc w:val="both"/>
            </w:pPr>
            <w:r w:rsidRPr="000B6BE2">
              <w:t>https://e.mail.ru/search/sent/1:30c64b7a84af14ed:50</w:t>
            </w:r>
            <w:r w:rsidRPr="000B6BE2">
              <w:lastRenderedPageBreak/>
              <w:t>0000/16472581260917748203/?q_query=Важино%2022</w:t>
            </w:r>
          </w:p>
        </w:tc>
        <w:tc>
          <w:tcPr>
            <w:tcW w:w="1134" w:type="dxa"/>
          </w:tcPr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lastRenderedPageBreak/>
              <w:t>Загривная</w:t>
            </w:r>
            <w:proofErr w:type="spellEnd"/>
            <w:r w:rsidRPr="000B6BE2">
              <w:t xml:space="preserve"> Т.А.</w:t>
            </w:r>
          </w:p>
          <w:p w:rsidR="000B6BE2" w:rsidRPr="000B6BE2" w:rsidRDefault="000B6BE2" w:rsidP="00A506C0">
            <w:pPr>
              <w:jc w:val="both"/>
            </w:pP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spacing w:after="200" w:line="276" w:lineRule="auto"/>
              <w:jc w:val="both"/>
              <w:rPr>
                <w:rFonts w:eastAsia="Calibri"/>
                <w:bCs/>
              </w:rPr>
            </w:pPr>
            <w:r w:rsidRPr="000B6BE2">
              <w:rPr>
                <w:rFonts w:eastAsia="Calibri"/>
                <w:bCs/>
              </w:rPr>
              <w:lastRenderedPageBreak/>
              <w:t xml:space="preserve">4.Корректировка программы  </w:t>
            </w:r>
            <w:proofErr w:type="spellStart"/>
            <w:r w:rsidRPr="000B6BE2">
              <w:rPr>
                <w:rFonts w:eastAsia="Calibri"/>
                <w:bCs/>
              </w:rPr>
              <w:t>антирисковых</w:t>
            </w:r>
            <w:proofErr w:type="spellEnd"/>
            <w:r w:rsidRPr="000B6BE2">
              <w:rPr>
                <w:rFonts w:eastAsia="Calibri"/>
                <w:bCs/>
              </w:rPr>
              <w:t xml:space="preserve"> по снижению доли обучающихся с рисками учебной </w:t>
            </w:r>
            <w:proofErr w:type="spellStart"/>
            <w:r w:rsidRPr="000B6BE2">
              <w:rPr>
                <w:rFonts w:eastAsia="Calibri"/>
                <w:bCs/>
              </w:rPr>
              <w:t>неуспешности</w:t>
            </w:r>
            <w:proofErr w:type="spellEnd"/>
            <w:r w:rsidRPr="000B6BE2">
              <w:rPr>
                <w:rFonts w:eastAsia="Calibri"/>
                <w:bCs/>
              </w:rPr>
              <w:t xml:space="preserve"> Муниципального бюджетного общеобразовательного учреждения «</w:t>
            </w:r>
            <w:proofErr w:type="spellStart"/>
            <w:r w:rsidRPr="000B6BE2">
              <w:rPr>
                <w:rFonts w:eastAsia="Calibri"/>
                <w:bCs/>
              </w:rPr>
              <w:t>Важинский</w:t>
            </w:r>
            <w:proofErr w:type="spellEnd"/>
            <w:r w:rsidRPr="000B6BE2">
              <w:rPr>
                <w:rFonts w:eastAsia="Calibri"/>
                <w:bCs/>
              </w:rPr>
              <w:t xml:space="preserve"> образовательный центр» на 2022 год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t>март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Руководители школ с НОР, ответственные за реализацию проекта</w:t>
            </w:r>
          </w:p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И.Родина</w:t>
            </w:r>
            <w:proofErr w:type="spellEnd"/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Консультативная помощь в корректировке  программы по </w:t>
            </w:r>
            <w:r w:rsidRPr="000B6BE2">
              <w:rPr>
                <w:rFonts w:eastAsia="Calibri"/>
                <w:bCs/>
              </w:rPr>
              <w:t xml:space="preserve">снижению доли обучающихся с рисками учебной </w:t>
            </w:r>
            <w:proofErr w:type="spellStart"/>
            <w:r w:rsidRPr="000B6BE2">
              <w:rPr>
                <w:rFonts w:eastAsia="Calibri"/>
                <w:bCs/>
              </w:rPr>
              <w:t>неуспешности</w:t>
            </w:r>
            <w:proofErr w:type="spellEnd"/>
            <w:r w:rsidRPr="000B6BE2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Откорректированный материал отправлен почтой</w:t>
            </w:r>
          </w:p>
          <w:p w:rsidR="000B6BE2" w:rsidRPr="000B6BE2" w:rsidRDefault="000B6BE2" w:rsidP="00A506C0">
            <w:pPr>
              <w:jc w:val="both"/>
            </w:pPr>
            <w:r w:rsidRPr="000B6BE2">
              <w:t>https://e.mail.ru/search/sent/1:30c64b7a84af14ed:500000/16472581260917748203/?q_query=Важино%2022</w:t>
            </w:r>
          </w:p>
          <w:p w:rsidR="000B6BE2" w:rsidRPr="000B6BE2" w:rsidRDefault="000B6BE2" w:rsidP="00A506C0">
            <w:pPr>
              <w:jc w:val="both"/>
            </w:pPr>
          </w:p>
        </w:tc>
        <w:tc>
          <w:tcPr>
            <w:tcW w:w="1134" w:type="dxa"/>
          </w:tcPr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</w:t>
            </w: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5. Программа  </w:t>
            </w:r>
            <w:proofErr w:type="spellStart"/>
            <w:r w:rsidRPr="000B6BE2">
              <w:t>антирисковых</w:t>
            </w:r>
            <w:proofErr w:type="spellEnd"/>
            <w:r w:rsidRPr="000B6BE2">
              <w:t xml:space="preserve"> мер </w:t>
            </w:r>
          </w:p>
          <w:p w:rsidR="000B6BE2" w:rsidRPr="000B6BE2" w:rsidRDefault="000B6BE2" w:rsidP="00A506C0">
            <w:pPr>
              <w:jc w:val="both"/>
            </w:pPr>
            <w:r w:rsidRPr="000B6BE2">
              <w:t xml:space="preserve">по повышению предметной и методической компетентности педагогических работников </w:t>
            </w:r>
          </w:p>
          <w:p w:rsidR="000B6BE2" w:rsidRPr="000B6BE2" w:rsidRDefault="000B6BE2" w:rsidP="00A506C0">
            <w:pPr>
              <w:jc w:val="both"/>
            </w:pPr>
            <w:r w:rsidRPr="000B6BE2">
              <w:t>Муниципального бюджетного общеобразовательного учреждения</w:t>
            </w:r>
          </w:p>
          <w:p w:rsidR="000B6BE2" w:rsidRPr="000B6BE2" w:rsidRDefault="000B6BE2" w:rsidP="00A506C0">
            <w:pPr>
              <w:jc w:val="both"/>
            </w:pPr>
            <w:r w:rsidRPr="000B6BE2">
              <w:t>«</w:t>
            </w:r>
            <w:proofErr w:type="spellStart"/>
            <w:r w:rsidRPr="000B6BE2">
              <w:t>Важинский</w:t>
            </w:r>
            <w:proofErr w:type="spellEnd"/>
            <w:r w:rsidRPr="000B6BE2">
              <w:t xml:space="preserve"> образовательный центр»</w:t>
            </w:r>
          </w:p>
          <w:p w:rsidR="000B6BE2" w:rsidRPr="000B6BE2" w:rsidRDefault="000B6BE2" w:rsidP="00A506C0">
            <w:pPr>
              <w:jc w:val="both"/>
            </w:pPr>
            <w:r w:rsidRPr="000B6BE2">
              <w:t xml:space="preserve"> на 2022 год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t>март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Руководители школ с НОР, ответственные за реализацию проекта</w:t>
            </w:r>
          </w:p>
          <w:p w:rsidR="000B6BE2" w:rsidRPr="000B6BE2" w:rsidRDefault="000B6BE2" w:rsidP="00A506C0">
            <w:pPr>
              <w:jc w:val="both"/>
              <w:rPr>
                <w:b/>
              </w:rPr>
            </w:pPr>
            <w:proofErr w:type="spellStart"/>
            <w:r w:rsidRPr="000B6BE2">
              <w:t>И.Родина</w:t>
            </w:r>
            <w:proofErr w:type="spellEnd"/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>Консультативная помощь в корректировке  программы по повышению предметной и методической компетентности педагогических работников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Откорректированный материал отправлен почтой</w:t>
            </w:r>
          </w:p>
          <w:p w:rsidR="000B6BE2" w:rsidRPr="000B6BE2" w:rsidRDefault="000B6BE2" w:rsidP="00A506C0">
            <w:pPr>
              <w:jc w:val="both"/>
            </w:pPr>
            <w:r w:rsidRPr="000B6BE2">
              <w:t>https://e.mail.ru/search/sent/1:30c64b7a84af14ed:500000/16472581260917748203/?q_query=Важино%2022</w:t>
            </w:r>
          </w:p>
        </w:tc>
        <w:tc>
          <w:tcPr>
            <w:tcW w:w="1134" w:type="dxa"/>
          </w:tcPr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</w:t>
            </w: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t>6.Оказание дистанционной консультативной помощи по запросам школ с НОР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Руководители школ с НОР, ответственные за реализацию проекта</w:t>
            </w:r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Консультации (виртуальные) 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Отосланы примерные образцы </w:t>
            </w:r>
            <w:proofErr w:type="spellStart"/>
            <w:r w:rsidRPr="000B6BE2">
              <w:t>антирисковых</w:t>
            </w:r>
            <w:proofErr w:type="spellEnd"/>
            <w:r w:rsidRPr="000B6BE2">
              <w:t xml:space="preserve"> программ</w:t>
            </w:r>
          </w:p>
          <w:p w:rsidR="000B6BE2" w:rsidRPr="000B6BE2" w:rsidRDefault="000B6BE2" w:rsidP="00A506C0">
            <w:pPr>
              <w:jc w:val="both"/>
            </w:pPr>
            <w:r w:rsidRPr="000B6BE2">
              <w:t>https://e.mail.ru/search/sent/1:30c64b7a84af14ed:500000/16472581260917748203/?q_query=Важино%2022</w:t>
            </w:r>
          </w:p>
        </w:tc>
        <w:tc>
          <w:tcPr>
            <w:tcW w:w="1134" w:type="dxa"/>
          </w:tcPr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</w:t>
            </w: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t>7.Участие  (виртуальное) в совещаниях для координаторов проекта 500+ от кафедры управления и профобразования ЛОИРО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t>март-апрель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Руководители школ с НОР, ответственные за реализацию проекта</w:t>
            </w:r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>Дистанционное обсуждение условий  решения проблем школ.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</w:t>
            </w: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11.Участие в федеральных </w:t>
            </w:r>
            <w:proofErr w:type="spellStart"/>
            <w:r w:rsidRPr="000B6BE2">
              <w:t>вебинарах</w:t>
            </w:r>
            <w:proofErr w:type="spellEnd"/>
            <w:r w:rsidRPr="000B6BE2">
              <w:t xml:space="preserve"> по проекту 500+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t>март-май-июнь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Руководители школ с НОР, ответственные за реализацию проекта </w:t>
            </w:r>
          </w:p>
          <w:p w:rsidR="000B6BE2" w:rsidRPr="000B6BE2" w:rsidRDefault="000B6BE2" w:rsidP="00A506C0">
            <w:pPr>
              <w:jc w:val="both"/>
            </w:pPr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</w:t>
            </w:r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>1.Прослушаны и осмыслены  федеральные рекомендации по проекту 500+.</w:t>
            </w:r>
          </w:p>
          <w:p w:rsidR="000B6BE2" w:rsidRPr="000B6BE2" w:rsidRDefault="000B6BE2" w:rsidP="00A506C0">
            <w:pPr>
              <w:jc w:val="both"/>
            </w:pPr>
            <w:r w:rsidRPr="000B6BE2">
              <w:t>2.Прослушан и отрефлексирован успешный опыт различных регионов по аналогичной проблеме.</w:t>
            </w:r>
          </w:p>
          <w:p w:rsidR="000B6BE2" w:rsidRPr="000B6BE2" w:rsidRDefault="000B6BE2" w:rsidP="00A506C0">
            <w:pPr>
              <w:jc w:val="both"/>
            </w:pPr>
            <w:r w:rsidRPr="000B6BE2">
              <w:t>3.Опреденены возможности школ на среднесрочный период реализации проекта.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tabs>
                <w:tab w:val="left" w:pos="312"/>
              </w:tabs>
            </w:pPr>
            <w:r w:rsidRPr="000B6BE2">
              <w:t>Предложено много интересных практик</w:t>
            </w:r>
          </w:p>
        </w:tc>
        <w:tc>
          <w:tcPr>
            <w:tcW w:w="1134" w:type="dxa"/>
          </w:tcPr>
          <w:p w:rsidR="000B6BE2" w:rsidRPr="000B6BE2" w:rsidRDefault="000B6BE2" w:rsidP="00A506C0">
            <w:pPr>
              <w:jc w:val="right"/>
            </w:pPr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</w:t>
            </w: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12.Анализ и корректировка </w:t>
            </w:r>
            <w:proofErr w:type="spellStart"/>
            <w:r w:rsidRPr="000B6BE2">
              <w:lastRenderedPageBreak/>
              <w:t>антирисковых</w:t>
            </w:r>
            <w:proofErr w:type="spellEnd"/>
            <w:r w:rsidRPr="000B6BE2">
              <w:t xml:space="preserve"> программ в соответствии с дорожными картами на первое и второе полугодие 2022 года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lastRenderedPageBreak/>
              <w:t>сентябрь</w:t>
            </w:r>
            <w:r w:rsidRPr="000B6BE2">
              <w:lastRenderedPageBreak/>
              <w:t>- ноябрь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lastRenderedPageBreak/>
              <w:t xml:space="preserve">Руководители </w:t>
            </w:r>
            <w:r w:rsidRPr="000B6BE2">
              <w:lastRenderedPageBreak/>
              <w:t>школы с НОР, ответственные за реализацию проекта</w:t>
            </w:r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lastRenderedPageBreak/>
              <w:t xml:space="preserve">Продолжается  </w:t>
            </w:r>
            <w:r w:rsidRPr="000B6BE2">
              <w:lastRenderedPageBreak/>
              <w:t xml:space="preserve">корректировка </w:t>
            </w:r>
            <w:proofErr w:type="spellStart"/>
            <w:r w:rsidRPr="000B6BE2">
              <w:t>антирисковых</w:t>
            </w:r>
            <w:proofErr w:type="spellEnd"/>
            <w:r w:rsidRPr="000B6BE2">
              <w:t xml:space="preserve"> программ школ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tabs>
                <w:tab w:val="left" w:pos="312"/>
              </w:tabs>
            </w:pPr>
            <w:r w:rsidRPr="000B6BE2">
              <w:lastRenderedPageBreak/>
              <w:t xml:space="preserve">СОШ-4 – </w:t>
            </w:r>
            <w:r w:rsidRPr="000B6BE2">
              <w:lastRenderedPageBreak/>
              <w:t>Материалы отосланы В работе</w:t>
            </w:r>
          </w:p>
        </w:tc>
        <w:tc>
          <w:tcPr>
            <w:tcW w:w="1134" w:type="dxa"/>
          </w:tcPr>
          <w:p w:rsidR="000B6BE2" w:rsidRPr="000B6BE2" w:rsidRDefault="000B6BE2" w:rsidP="00A506C0">
            <w:proofErr w:type="spellStart"/>
            <w:r w:rsidRPr="000B6BE2">
              <w:lastRenderedPageBreak/>
              <w:t>Загривная</w:t>
            </w:r>
            <w:proofErr w:type="spellEnd"/>
            <w:r w:rsidRPr="000B6BE2">
              <w:t xml:space="preserve"> </w:t>
            </w:r>
            <w:r w:rsidRPr="000B6BE2">
              <w:lastRenderedPageBreak/>
              <w:t>Т.А.</w:t>
            </w:r>
          </w:p>
          <w:p w:rsidR="000B6BE2" w:rsidRPr="000B6BE2" w:rsidRDefault="000B6BE2" w:rsidP="00A506C0">
            <w:r w:rsidRPr="000B6BE2">
              <w:t>Султанова Н.С.</w:t>
            </w:r>
          </w:p>
          <w:p w:rsidR="000B6BE2" w:rsidRPr="000B6BE2" w:rsidRDefault="000B6BE2" w:rsidP="00A506C0">
            <w:pPr>
              <w:jc w:val="right"/>
            </w:pP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lastRenderedPageBreak/>
              <w:t xml:space="preserve">13.Анализ и корректировка документов школ, сопровождающих выполнение дорожных карт в соответствии с </w:t>
            </w:r>
            <w:proofErr w:type="spellStart"/>
            <w:r w:rsidRPr="000B6BE2">
              <w:t>антирисковыми</w:t>
            </w:r>
            <w:proofErr w:type="spellEnd"/>
            <w:r w:rsidRPr="000B6BE2">
              <w:t xml:space="preserve"> программами (протоколы мероприятий, приказы о проведении мероприятий </w:t>
            </w:r>
            <w:proofErr w:type="spellStart"/>
            <w:r w:rsidRPr="000B6BE2">
              <w:t>антирисковой</w:t>
            </w:r>
            <w:proofErr w:type="spellEnd"/>
            <w:r w:rsidRPr="000B6BE2">
              <w:t xml:space="preserve"> программы, справки, отчеты и т.п.)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t>сентябрь- ноябрь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Руководители школы с НОР, ответственные за реализацию проекта</w:t>
            </w:r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Продолжается  корректировка документов школ, сопровождающих выполнение дорожных карт в соответствии с </w:t>
            </w:r>
            <w:proofErr w:type="spellStart"/>
            <w:r w:rsidRPr="000B6BE2">
              <w:t>антирисковыми</w:t>
            </w:r>
            <w:proofErr w:type="spellEnd"/>
            <w:r w:rsidRPr="000B6BE2">
              <w:t xml:space="preserve"> программами.</w:t>
            </w:r>
          </w:p>
          <w:p w:rsidR="000B6BE2" w:rsidRPr="000B6BE2" w:rsidRDefault="000B6BE2" w:rsidP="00A506C0">
            <w:pPr>
              <w:jc w:val="both"/>
            </w:pPr>
          </w:p>
        </w:tc>
        <w:tc>
          <w:tcPr>
            <w:tcW w:w="1701" w:type="dxa"/>
          </w:tcPr>
          <w:p w:rsidR="000B6BE2" w:rsidRPr="000B6BE2" w:rsidRDefault="000B6BE2" w:rsidP="00A506C0">
            <w:pPr>
              <w:tabs>
                <w:tab w:val="left" w:pos="312"/>
              </w:tabs>
            </w:pPr>
            <w:r w:rsidRPr="000B6BE2">
              <w:t>В работе</w:t>
            </w:r>
          </w:p>
        </w:tc>
        <w:tc>
          <w:tcPr>
            <w:tcW w:w="1134" w:type="dxa"/>
          </w:tcPr>
          <w:p w:rsidR="000B6BE2" w:rsidRPr="000B6BE2" w:rsidRDefault="000B6BE2" w:rsidP="00A506C0"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Т.А.,</w:t>
            </w:r>
          </w:p>
          <w:p w:rsidR="000B6BE2" w:rsidRPr="000B6BE2" w:rsidRDefault="000B6BE2" w:rsidP="00A506C0">
            <w:r w:rsidRPr="000B6BE2">
              <w:t>Султанова Н.С.</w:t>
            </w:r>
          </w:p>
          <w:p w:rsidR="000B6BE2" w:rsidRPr="000B6BE2" w:rsidRDefault="000B6BE2" w:rsidP="00A506C0">
            <w:pPr>
              <w:jc w:val="right"/>
            </w:pP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14. </w:t>
            </w:r>
            <w:proofErr w:type="spellStart"/>
            <w:r w:rsidRPr="000B6BE2">
              <w:t>Вебинары</w:t>
            </w:r>
            <w:proofErr w:type="spellEnd"/>
            <w:r w:rsidRPr="000B6BE2">
              <w:t xml:space="preserve"> по развитию коммуникативной компетентности педагогов школ-участников проекта: МБОУ «</w:t>
            </w:r>
            <w:proofErr w:type="spellStart"/>
            <w:r w:rsidRPr="000B6BE2">
              <w:t>Подпорожская</w:t>
            </w:r>
            <w:proofErr w:type="spellEnd"/>
            <w:r w:rsidRPr="000B6BE2">
              <w:t xml:space="preserve">  СОШ № 4 им. М. Горького»; МБОУ «</w:t>
            </w:r>
            <w:proofErr w:type="spellStart"/>
            <w:r w:rsidRPr="000B6BE2">
              <w:t>Важинский</w:t>
            </w:r>
            <w:proofErr w:type="spellEnd"/>
            <w:r w:rsidRPr="000B6BE2">
              <w:t xml:space="preserve"> образовательный центр»;</w:t>
            </w:r>
          </w:p>
          <w:p w:rsidR="000B6BE2" w:rsidRPr="000B6BE2" w:rsidRDefault="000B6BE2" w:rsidP="00A506C0">
            <w:pPr>
              <w:jc w:val="both"/>
            </w:pPr>
            <w:r w:rsidRPr="000B6BE2">
              <w:t xml:space="preserve">  МБОУ «Вознесенская СОШ №7» (Вознесенский центр образования).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t>октябрь-декабрь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Руководители школы с НОР, ответственные за реализацию проекта</w:t>
            </w:r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 xml:space="preserve">Проведение </w:t>
            </w:r>
            <w:proofErr w:type="spellStart"/>
            <w:r w:rsidRPr="000B6BE2">
              <w:t>вебинаров</w:t>
            </w:r>
            <w:proofErr w:type="spellEnd"/>
            <w:r w:rsidRPr="000B6BE2">
              <w:t xml:space="preserve"> согласовано с руководителями школ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tabs>
                <w:tab w:val="left" w:pos="312"/>
              </w:tabs>
            </w:pPr>
            <w:r w:rsidRPr="000B6BE2">
              <w:t>В работе</w:t>
            </w:r>
          </w:p>
        </w:tc>
        <w:tc>
          <w:tcPr>
            <w:tcW w:w="1134" w:type="dxa"/>
          </w:tcPr>
          <w:p w:rsidR="000B6BE2" w:rsidRPr="000B6BE2" w:rsidRDefault="000B6BE2" w:rsidP="00A506C0"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</w:t>
            </w:r>
          </w:p>
          <w:p w:rsidR="000B6BE2" w:rsidRPr="000B6BE2" w:rsidRDefault="000B6BE2" w:rsidP="00A506C0">
            <w:pPr>
              <w:jc w:val="right"/>
            </w:pPr>
          </w:p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  <w:r w:rsidRPr="000B6BE2">
              <w:t>15.</w:t>
            </w:r>
            <w:r w:rsidRPr="000B6BE2">
              <w:rPr>
                <w:lang w:eastAsia="en-US"/>
              </w:rPr>
              <w:t xml:space="preserve"> Консультационный час для педагогов образовательной организации </w:t>
            </w:r>
            <w:r w:rsidRPr="000B6BE2">
              <w:t>МБОУ «</w:t>
            </w:r>
            <w:proofErr w:type="spellStart"/>
            <w:r w:rsidRPr="000B6BE2">
              <w:t>Подпорожская</w:t>
            </w:r>
            <w:proofErr w:type="spellEnd"/>
            <w:r w:rsidRPr="000B6BE2">
              <w:t xml:space="preserve">  СОШ № 4 им. М. Горького» </w:t>
            </w:r>
            <w:r w:rsidRPr="000B6BE2">
              <w:rPr>
                <w:lang w:eastAsia="en-US"/>
              </w:rPr>
              <w:t>по теме «Выявление и преодоление профессиональных затруднений педагогов» в условиях подготовки к аттестации</w:t>
            </w: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  <w:r w:rsidRPr="000B6BE2">
              <w:t>ноябрь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  <w:r w:rsidRPr="000B6BE2">
              <w:t>Руководители школы с НОР, ответственные за реализацию проекта</w:t>
            </w:r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  <w:r w:rsidRPr="000B6BE2">
              <w:t>Проведение мероприятия согласовано с руководителями школы</w:t>
            </w:r>
          </w:p>
        </w:tc>
        <w:tc>
          <w:tcPr>
            <w:tcW w:w="1701" w:type="dxa"/>
          </w:tcPr>
          <w:p w:rsidR="000B6BE2" w:rsidRPr="000B6BE2" w:rsidRDefault="000B6BE2" w:rsidP="00A506C0">
            <w:pPr>
              <w:tabs>
                <w:tab w:val="left" w:pos="312"/>
              </w:tabs>
            </w:pPr>
            <w:r w:rsidRPr="000B6BE2">
              <w:t>В работе</w:t>
            </w:r>
          </w:p>
        </w:tc>
        <w:tc>
          <w:tcPr>
            <w:tcW w:w="1134" w:type="dxa"/>
          </w:tcPr>
          <w:p w:rsidR="000B6BE2" w:rsidRPr="000B6BE2" w:rsidRDefault="000B6BE2" w:rsidP="00A506C0">
            <w:proofErr w:type="spellStart"/>
            <w:r w:rsidRPr="000B6BE2">
              <w:t>Загривная</w:t>
            </w:r>
            <w:proofErr w:type="spellEnd"/>
            <w:r w:rsidRPr="000B6BE2">
              <w:t xml:space="preserve"> Т.А.</w:t>
            </w:r>
          </w:p>
          <w:p w:rsidR="000B6BE2" w:rsidRPr="000B6BE2" w:rsidRDefault="000B6BE2" w:rsidP="00A506C0"/>
        </w:tc>
      </w:tr>
      <w:tr w:rsidR="000B6BE2" w:rsidRPr="000B6BE2" w:rsidTr="00CC0D96">
        <w:tc>
          <w:tcPr>
            <w:tcW w:w="2836" w:type="dxa"/>
          </w:tcPr>
          <w:p w:rsidR="000B6BE2" w:rsidRPr="000B6BE2" w:rsidRDefault="000B6BE2" w:rsidP="00A506C0">
            <w:pPr>
              <w:jc w:val="both"/>
            </w:pPr>
          </w:p>
        </w:tc>
        <w:tc>
          <w:tcPr>
            <w:tcW w:w="992" w:type="dxa"/>
          </w:tcPr>
          <w:p w:rsidR="000B6BE2" w:rsidRPr="000B6BE2" w:rsidRDefault="000B6BE2" w:rsidP="00A506C0">
            <w:pPr>
              <w:jc w:val="center"/>
            </w:pPr>
          </w:p>
        </w:tc>
        <w:tc>
          <w:tcPr>
            <w:tcW w:w="1701" w:type="dxa"/>
          </w:tcPr>
          <w:p w:rsidR="000B6BE2" w:rsidRPr="000B6BE2" w:rsidRDefault="000B6BE2" w:rsidP="00A506C0">
            <w:pPr>
              <w:jc w:val="both"/>
            </w:pPr>
          </w:p>
        </w:tc>
        <w:tc>
          <w:tcPr>
            <w:tcW w:w="1843" w:type="dxa"/>
          </w:tcPr>
          <w:p w:rsidR="000B6BE2" w:rsidRPr="000B6BE2" w:rsidRDefault="000B6BE2" w:rsidP="00A506C0">
            <w:pPr>
              <w:jc w:val="both"/>
            </w:pPr>
          </w:p>
        </w:tc>
        <w:tc>
          <w:tcPr>
            <w:tcW w:w="1701" w:type="dxa"/>
          </w:tcPr>
          <w:p w:rsidR="000B6BE2" w:rsidRPr="000B6BE2" w:rsidRDefault="000B6BE2" w:rsidP="00A506C0">
            <w:pPr>
              <w:tabs>
                <w:tab w:val="left" w:pos="312"/>
              </w:tabs>
            </w:pPr>
          </w:p>
        </w:tc>
        <w:tc>
          <w:tcPr>
            <w:tcW w:w="1134" w:type="dxa"/>
          </w:tcPr>
          <w:p w:rsidR="000B6BE2" w:rsidRPr="000B6BE2" w:rsidRDefault="000B6BE2" w:rsidP="00A506C0">
            <w:pPr>
              <w:jc w:val="right"/>
            </w:pPr>
          </w:p>
        </w:tc>
      </w:tr>
    </w:tbl>
    <w:p w:rsidR="000B6BE2" w:rsidRDefault="000B6BE2" w:rsidP="000B6BE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B6BE2" w:rsidRDefault="000B6BE2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24"/>
          <w:szCs w:val="24"/>
        </w:rPr>
      </w:pPr>
    </w:p>
    <w:p w:rsidR="000B6BE2" w:rsidRPr="00197469" w:rsidRDefault="000B6BE2" w:rsidP="000B6BE2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</w:p>
    <w:p w:rsidR="000B6BE2" w:rsidRDefault="000B6BE2" w:rsidP="000B6BE2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197469">
        <w:rPr>
          <w:sz w:val="24"/>
          <w:szCs w:val="24"/>
        </w:rPr>
        <w:t>реализации проекта «500+» в общеобразовательных организациях Ленинградской области в 2022 году</w:t>
      </w:r>
    </w:p>
    <w:p w:rsidR="000B6BE2" w:rsidRDefault="000B6BE2" w:rsidP="000B6BE2">
      <w:pPr>
        <w:shd w:val="clear" w:color="auto" w:fill="FFFFFF" w:themeFill="background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консультанта ЛОИРО </w:t>
      </w:r>
    </w:p>
    <w:p w:rsidR="000B6BE2" w:rsidRDefault="000B6BE2" w:rsidP="000B6BE2">
      <w:pPr>
        <w:shd w:val="clear" w:color="auto" w:fill="FFFFFF" w:themeFill="background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Князевой Татьяны Борисовны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Сопровождаемые школы НОР: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1.МОУ «СОШ «</w:t>
      </w:r>
      <w:proofErr w:type="spellStart"/>
      <w:r>
        <w:rPr>
          <w:sz w:val="24"/>
          <w:szCs w:val="24"/>
        </w:rPr>
        <w:t>Лесновский</w:t>
      </w:r>
      <w:proofErr w:type="spellEnd"/>
      <w:r>
        <w:rPr>
          <w:sz w:val="24"/>
          <w:szCs w:val="24"/>
        </w:rPr>
        <w:t xml:space="preserve"> ЦО» Всеволожского района (2 год участия в проекте).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работе школы в проекте 500+ можно посмотреть по ссылке: </w:t>
      </w:r>
      <w:hyperlink r:id="rId11" w:history="1">
        <w:r w:rsidRPr="00D772B1">
          <w:rPr>
            <w:rStyle w:val="ad"/>
            <w:sz w:val="24"/>
            <w:szCs w:val="24"/>
          </w:rPr>
          <w:t>https://lesn.vsevobr.ru/?page_id=13215</w:t>
        </w:r>
      </w:hyperlink>
      <w:r>
        <w:rPr>
          <w:sz w:val="24"/>
          <w:szCs w:val="24"/>
        </w:rPr>
        <w:t xml:space="preserve"> 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2.МОУ «</w:t>
      </w:r>
      <w:proofErr w:type="spellStart"/>
      <w:r>
        <w:rPr>
          <w:sz w:val="24"/>
          <w:szCs w:val="24"/>
        </w:rPr>
        <w:t>Киришская</w:t>
      </w:r>
      <w:proofErr w:type="spellEnd"/>
      <w:r>
        <w:rPr>
          <w:sz w:val="24"/>
          <w:szCs w:val="24"/>
        </w:rPr>
        <w:t xml:space="preserve"> средняя общеобразовательная школа №3» (2 год участия в проекте)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работе школы в проекте 500+ можно посмотреть по ссылке: </w:t>
      </w:r>
    </w:p>
    <w:p w:rsidR="000B6BE2" w:rsidRDefault="004D177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hyperlink r:id="rId12" w:history="1">
        <w:r w:rsidR="000B6BE2" w:rsidRPr="00D772B1">
          <w:rPr>
            <w:rStyle w:val="ad"/>
            <w:sz w:val="24"/>
            <w:szCs w:val="24"/>
          </w:rPr>
          <w:t>http://school3.kiredu.ru/500-2/</w:t>
        </w:r>
      </w:hyperlink>
      <w:r w:rsidR="000B6BE2">
        <w:rPr>
          <w:sz w:val="24"/>
          <w:szCs w:val="24"/>
        </w:rPr>
        <w:t xml:space="preserve"> .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Общая информация по адресному сопровождению школ: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Адресная содержательная коммуникация со школами в период с февраля 2022г. до 31.10.2022г. проводилась по следующим запросам со стороны школ: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работа с рисковыми профилями, дорожными картами, концепциями школ для размещения документов на сайте ФИОКО;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школ к промежуточному отчету по реализации проекта 500+;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планирование актуальных тематических консультаций для работы с направлениями рисковых профилей;</w:t>
      </w:r>
    </w:p>
    <w:p w:rsidR="000B6BE2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экспертное и методическое сопровождение школ в общей региональной сети: подготовка кейсов для представления на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 xml:space="preserve">, проведение тематических докладов по теме проекта 500+ на круглых столах; экспертиза проектов школ с ВОР для организации </w:t>
      </w:r>
      <w:proofErr w:type="spellStart"/>
      <w:r>
        <w:rPr>
          <w:sz w:val="24"/>
          <w:szCs w:val="24"/>
        </w:rPr>
        <w:t>стажировочной</w:t>
      </w:r>
      <w:proofErr w:type="spellEnd"/>
      <w:r>
        <w:rPr>
          <w:sz w:val="24"/>
          <w:szCs w:val="24"/>
        </w:rPr>
        <w:t xml:space="preserve"> деятельности с целью сопровождения ШНОР. </w:t>
      </w:r>
    </w:p>
    <w:p w:rsidR="000B6BE2" w:rsidRPr="00EF1F85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Некоторые запланированные мероприятия будут проводиться со школами в ноябре-декабре 2022 года, в том числе консультации по подготовке итоговых отчетных документов. </w:t>
      </w:r>
    </w:p>
    <w:p w:rsidR="000B6BE2" w:rsidRPr="00195404" w:rsidRDefault="000B6BE2" w:rsidP="000B6BE2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</w:p>
    <w:tbl>
      <w:tblPr>
        <w:tblStyle w:val="af3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3108"/>
        <w:gridCol w:w="1979"/>
        <w:gridCol w:w="1994"/>
        <w:gridCol w:w="7"/>
        <w:gridCol w:w="2977"/>
      </w:tblGrid>
      <w:tr w:rsidR="000B6BE2" w:rsidRPr="00CC0D96" w:rsidTr="00753278">
        <w:tc>
          <w:tcPr>
            <w:tcW w:w="567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№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Описание действий</w:t>
            </w:r>
          </w:p>
        </w:tc>
        <w:tc>
          <w:tcPr>
            <w:tcW w:w="1979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 xml:space="preserve">Дата реализации </w:t>
            </w:r>
          </w:p>
        </w:tc>
        <w:tc>
          <w:tcPr>
            <w:tcW w:w="1994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Ответственные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Региональные  показатели их достижения</w:t>
            </w:r>
          </w:p>
        </w:tc>
      </w:tr>
      <w:tr w:rsidR="000B6BE2" w:rsidRPr="00CC0D96" w:rsidTr="00753278">
        <w:tc>
          <w:tcPr>
            <w:tcW w:w="10916" w:type="dxa"/>
            <w:gridSpan w:val="7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center"/>
              <w:rPr>
                <w:b/>
              </w:rPr>
            </w:pPr>
            <w:r w:rsidRPr="00CC0D96">
              <w:rPr>
                <w:b/>
              </w:rPr>
              <w:t>1.Организационно-технологическое  сопровождение проекта</w:t>
            </w:r>
          </w:p>
          <w:p w:rsidR="000B6BE2" w:rsidRPr="00CC0D96" w:rsidRDefault="000B6BE2" w:rsidP="00A506C0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0B6BE2" w:rsidRPr="00CC0D96" w:rsidTr="00753278">
        <w:trPr>
          <w:trHeight w:val="2332"/>
        </w:trPr>
        <w:tc>
          <w:tcPr>
            <w:tcW w:w="567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1.11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0B6BE2" w:rsidRPr="00CC0D96" w:rsidRDefault="000B6BE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r w:rsidRPr="00CC0D96">
              <w:rPr>
                <w:color w:val="000000"/>
              </w:rPr>
              <w:t xml:space="preserve">Участие в </w:t>
            </w:r>
            <w:proofErr w:type="spellStart"/>
            <w:r w:rsidRPr="00CC0D96">
              <w:rPr>
                <w:color w:val="000000"/>
              </w:rPr>
              <w:t>вебинарах</w:t>
            </w:r>
            <w:proofErr w:type="spellEnd"/>
            <w:r w:rsidRPr="00CC0D96">
              <w:rPr>
                <w:color w:val="000000"/>
              </w:rPr>
              <w:t xml:space="preserve"> ФИОКО, региональных совещаниях </w:t>
            </w:r>
            <w:proofErr w:type="spellStart"/>
            <w:r w:rsidRPr="00CC0D96">
              <w:rPr>
                <w:color w:val="000000"/>
              </w:rPr>
              <w:t>КОиПО</w:t>
            </w:r>
            <w:proofErr w:type="spellEnd"/>
            <w:r w:rsidRPr="00CC0D96">
              <w:rPr>
                <w:color w:val="000000"/>
              </w:rPr>
              <w:t xml:space="preserve"> ЛО, совещаниях ЛОИРО – 26.01. (ЛОИРО, Сетевое наставничество); 08.02. (ФИОКО); 09.02. (КОИПО); 17.02. (ФИОКО); 10.03. (ФИОКО); 12.04. (</w:t>
            </w:r>
            <w:proofErr w:type="spellStart"/>
            <w:r w:rsidRPr="00CC0D96">
              <w:rPr>
                <w:color w:val="000000"/>
              </w:rPr>
              <w:t>КОиПО</w:t>
            </w:r>
            <w:proofErr w:type="spellEnd"/>
            <w:r w:rsidRPr="00CC0D96">
              <w:rPr>
                <w:color w:val="000000"/>
              </w:rPr>
              <w:t>); 14.04. (ФИОКО)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B6BE2" w:rsidRPr="00CC0D96" w:rsidRDefault="000B6BE2" w:rsidP="00A506C0">
            <w:pPr>
              <w:widowControl w:val="0"/>
              <w:shd w:val="clear" w:color="auto" w:fill="FFFFFF" w:themeFill="background1"/>
              <w:spacing w:line="239" w:lineRule="auto"/>
              <w:ind w:left="105" w:right="467"/>
            </w:pPr>
            <w:r w:rsidRPr="00CC0D96">
              <w:rPr>
                <w:color w:val="000000"/>
              </w:rPr>
              <w:t>10.02.2022-23.06.2022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B6BE2" w:rsidRPr="00CC0D96" w:rsidRDefault="000B6BE2" w:rsidP="00A506C0">
            <w:pPr>
              <w:widowControl w:val="0"/>
              <w:shd w:val="clear" w:color="auto" w:fill="FFFFFF" w:themeFill="background1"/>
              <w:spacing w:line="239" w:lineRule="auto"/>
              <w:ind w:left="105" w:right="53"/>
              <w:jc w:val="both"/>
            </w:pPr>
            <w:r w:rsidRPr="00CC0D96">
              <w:t>школы -участницы проекта, муниципальные координаторы  и кураторы школ</w:t>
            </w:r>
          </w:p>
        </w:tc>
        <w:tc>
          <w:tcPr>
            <w:tcW w:w="2977" w:type="dxa"/>
            <w:shd w:val="clear" w:color="auto" w:fill="auto"/>
          </w:tcPr>
          <w:p w:rsidR="000B6BE2" w:rsidRPr="00CC0D96" w:rsidRDefault="000B6BE2" w:rsidP="00A506C0">
            <w:pPr>
              <w:widowControl w:val="0"/>
              <w:shd w:val="clear" w:color="auto" w:fill="FFFFFF" w:themeFill="background1"/>
              <w:spacing w:line="239" w:lineRule="auto"/>
              <w:ind w:right="53"/>
              <w:jc w:val="both"/>
              <w:rPr>
                <w:color w:val="000000"/>
              </w:rPr>
            </w:pPr>
            <w:r w:rsidRPr="00CC0D96">
              <w:rPr>
                <w:color w:val="000000"/>
              </w:rPr>
              <w:t xml:space="preserve">Не менее 85% </w:t>
            </w:r>
            <w:proofErr w:type="spellStart"/>
            <w:r w:rsidRPr="00CC0D96">
              <w:rPr>
                <w:color w:val="000000"/>
              </w:rPr>
              <w:t>вебинаров</w:t>
            </w:r>
            <w:proofErr w:type="spellEnd"/>
            <w:r w:rsidRPr="00CC0D96">
              <w:rPr>
                <w:color w:val="000000"/>
              </w:rPr>
              <w:t xml:space="preserve"> по обмену опытом посещены школами (остальные посмотрели в записи). </w:t>
            </w:r>
          </w:p>
          <w:p w:rsidR="000B6BE2" w:rsidRPr="00CC0D96" w:rsidRDefault="000B6BE2" w:rsidP="00A506C0">
            <w:pPr>
              <w:widowControl w:val="0"/>
              <w:shd w:val="clear" w:color="auto" w:fill="FFFFFF" w:themeFill="background1"/>
              <w:spacing w:line="239" w:lineRule="auto"/>
              <w:ind w:right="53"/>
              <w:jc w:val="both"/>
              <w:rPr>
                <w:color w:val="000000"/>
                <w:spacing w:val="-2"/>
              </w:rPr>
            </w:pPr>
            <w:r w:rsidRPr="00CC0D96">
              <w:rPr>
                <w:color w:val="000000"/>
              </w:rPr>
              <w:t xml:space="preserve">Не менее  12%  (2 школы 2021 года участия) представили опыт своей работы в проекте </w:t>
            </w:r>
          </w:p>
        </w:tc>
      </w:tr>
      <w:tr w:rsidR="000B6BE2" w:rsidRPr="00CC0D96" w:rsidTr="00753278">
        <w:tc>
          <w:tcPr>
            <w:tcW w:w="567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1.14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0B6BE2" w:rsidRPr="00CC0D96" w:rsidRDefault="000B6BE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r w:rsidRPr="00CC0D96">
              <w:rPr>
                <w:color w:val="000000"/>
              </w:rPr>
              <w:t xml:space="preserve">Анализ реализации </w:t>
            </w:r>
            <w:proofErr w:type="spellStart"/>
            <w:r w:rsidRPr="00CC0D96">
              <w:rPr>
                <w:color w:val="000000"/>
              </w:rPr>
              <w:t>антирисковых</w:t>
            </w:r>
            <w:proofErr w:type="spellEnd"/>
            <w:r w:rsidRPr="00CC0D96">
              <w:rPr>
                <w:color w:val="000000"/>
              </w:rPr>
              <w:t xml:space="preserve"> программ 2021 года</w:t>
            </w:r>
          </w:p>
          <w:p w:rsidR="000B6BE2" w:rsidRPr="00CC0D96" w:rsidRDefault="000B6BE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r w:rsidRPr="00CC0D96">
              <w:rPr>
                <w:color w:val="000000"/>
              </w:rPr>
              <w:t xml:space="preserve">Адресная работа с материалами: концепций, дорожных карт и отчетов -  школы №3 </w:t>
            </w:r>
            <w:proofErr w:type="spellStart"/>
            <w:r w:rsidRPr="00CC0D96">
              <w:rPr>
                <w:color w:val="000000"/>
              </w:rPr>
              <w:t>г.Кириши</w:t>
            </w:r>
            <w:proofErr w:type="spellEnd"/>
            <w:r w:rsidRPr="00CC0D96">
              <w:rPr>
                <w:color w:val="000000"/>
              </w:rPr>
              <w:t xml:space="preserve"> и </w:t>
            </w:r>
            <w:proofErr w:type="spellStart"/>
            <w:r w:rsidRPr="00CC0D96">
              <w:rPr>
                <w:color w:val="000000"/>
              </w:rPr>
              <w:t>Лесновского</w:t>
            </w:r>
            <w:proofErr w:type="spellEnd"/>
            <w:r w:rsidRPr="00CC0D96">
              <w:rPr>
                <w:color w:val="000000"/>
              </w:rPr>
              <w:t xml:space="preserve"> ЦО </w:t>
            </w:r>
            <w:proofErr w:type="spellStart"/>
            <w:r w:rsidRPr="00CC0D96">
              <w:rPr>
                <w:color w:val="000000"/>
              </w:rPr>
              <w:t>г.Всеволожска</w:t>
            </w:r>
            <w:proofErr w:type="spellEnd"/>
          </w:p>
          <w:p w:rsidR="000B6BE2" w:rsidRPr="00CC0D96" w:rsidRDefault="000B6BE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r w:rsidRPr="00CC0D96">
              <w:rPr>
                <w:color w:val="000000"/>
              </w:rPr>
              <w:t>Ссылка на рабочие материалы:</w:t>
            </w:r>
          </w:p>
          <w:p w:rsidR="000B6BE2" w:rsidRPr="00CC0D96" w:rsidRDefault="004D177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hyperlink r:id="rId13" w:history="1">
              <w:r w:rsidR="000B6BE2" w:rsidRPr="00CC0D96">
                <w:rPr>
                  <w:rStyle w:val="ad"/>
                </w:rPr>
                <w:t>https://cloud.mail.ru/public/2LoN/w9UwHNVS7</w:t>
              </w:r>
            </w:hyperlink>
            <w:r w:rsidR="000B6BE2" w:rsidRPr="00CC0D96">
              <w:rPr>
                <w:color w:val="000000"/>
              </w:rPr>
              <w:t xml:space="preserve">  (Кириши 3)</w:t>
            </w:r>
          </w:p>
          <w:p w:rsidR="000B6BE2" w:rsidRPr="00CC0D96" w:rsidRDefault="004D1772" w:rsidP="00A506C0">
            <w:pPr>
              <w:widowControl w:val="0"/>
              <w:shd w:val="clear" w:color="auto" w:fill="FFFFFF" w:themeFill="background1"/>
              <w:ind w:right="-20"/>
              <w:rPr>
                <w:color w:val="000000"/>
              </w:rPr>
            </w:pPr>
            <w:hyperlink r:id="rId14" w:history="1">
              <w:r w:rsidR="000B6BE2" w:rsidRPr="00CC0D96">
                <w:rPr>
                  <w:rStyle w:val="ad"/>
                </w:rPr>
                <w:t>https://cloud.mail.ru/public/49pc/1zmde6Vro</w:t>
              </w:r>
            </w:hyperlink>
            <w:r w:rsidR="000B6BE2" w:rsidRPr="00CC0D96">
              <w:rPr>
                <w:color w:val="000000"/>
              </w:rPr>
              <w:t xml:space="preserve">  (</w:t>
            </w:r>
            <w:proofErr w:type="spellStart"/>
            <w:r w:rsidR="000B6BE2" w:rsidRPr="00CC0D96">
              <w:rPr>
                <w:color w:val="000000"/>
              </w:rPr>
              <w:t>Лесновский</w:t>
            </w:r>
            <w:proofErr w:type="spellEnd"/>
            <w:r w:rsidR="000B6BE2" w:rsidRPr="00CC0D96">
              <w:rPr>
                <w:color w:val="000000"/>
              </w:rPr>
              <w:t xml:space="preserve"> ЦО)</w:t>
            </w:r>
          </w:p>
        </w:tc>
        <w:tc>
          <w:tcPr>
            <w:tcW w:w="1979" w:type="dxa"/>
            <w:shd w:val="clear" w:color="auto" w:fill="auto"/>
          </w:tcPr>
          <w:p w:rsidR="000B6BE2" w:rsidRPr="00CC0D96" w:rsidRDefault="000B6BE2" w:rsidP="00A506C0">
            <w:pPr>
              <w:widowControl w:val="0"/>
              <w:shd w:val="clear" w:color="auto" w:fill="FFFFFF" w:themeFill="background1"/>
              <w:tabs>
                <w:tab w:val="left" w:pos="2104"/>
                <w:tab w:val="left" w:pos="3164"/>
              </w:tabs>
              <w:spacing w:line="239" w:lineRule="auto"/>
              <w:ind w:left="105" w:right="87"/>
              <w:jc w:val="both"/>
              <w:rPr>
                <w:color w:val="000000"/>
              </w:rPr>
            </w:pPr>
            <w:r w:rsidRPr="00CC0D96">
              <w:rPr>
                <w:color w:val="000000"/>
              </w:rPr>
              <w:t>До 15.02.2022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B6BE2" w:rsidRPr="00CC0D96" w:rsidRDefault="000B6BE2" w:rsidP="00A506C0">
            <w:pPr>
              <w:widowControl w:val="0"/>
              <w:shd w:val="clear" w:color="auto" w:fill="FFFFFF" w:themeFill="background1"/>
              <w:tabs>
                <w:tab w:val="left" w:pos="2104"/>
                <w:tab w:val="left" w:pos="3164"/>
              </w:tabs>
              <w:spacing w:after="10" w:line="239" w:lineRule="auto"/>
              <w:ind w:left="105" w:right="87"/>
              <w:jc w:val="both"/>
              <w:rPr>
                <w:color w:val="000000"/>
              </w:rPr>
            </w:pPr>
            <w:r w:rsidRPr="00CC0D96">
              <w:rPr>
                <w:color w:val="000000"/>
              </w:rPr>
              <w:t>Школы (2 год участия)</w:t>
            </w:r>
          </w:p>
        </w:tc>
        <w:tc>
          <w:tcPr>
            <w:tcW w:w="2977" w:type="dxa"/>
            <w:shd w:val="clear" w:color="auto" w:fill="auto"/>
          </w:tcPr>
          <w:p w:rsidR="000B6BE2" w:rsidRPr="00CC0D96" w:rsidRDefault="000B6BE2" w:rsidP="00A506C0">
            <w:pPr>
              <w:widowControl w:val="0"/>
              <w:shd w:val="clear" w:color="auto" w:fill="FFFFFF" w:themeFill="background1"/>
              <w:tabs>
                <w:tab w:val="left" w:pos="2104"/>
                <w:tab w:val="left" w:pos="3164"/>
              </w:tabs>
              <w:spacing w:line="239" w:lineRule="auto"/>
              <w:ind w:left="105" w:right="87"/>
              <w:jc w:val="both"/>
              <w:rPr>
                <w:color w:val="000000"/>
              </w:rPr>
            </w:pPr>
            <w:r w:rsidRPr="00CC0D96">
              <w:rPr>
                <w:color w:val="000000"/>
              </w:rPr>
              <w:t xml:space="preserve">Корректировка </w:t>
            </w:r>
            <w:proofErr w:type="spellStart"/>
            <w:r w:rsidRPr="00CC0D96">
              <w:rPr>
                <w:color w:val="000000"/>
              </w:rPr>
              <w:t>антирисковой</w:t>
            </w:r>
            <w:proofErr w:type="spellEnd"/>
            <w:r w:rsidRPr="00CC0D96">
              <w:rPr>
                <w:color w:val="000000"/>
              </w:rPr>
              <w:t xml:space="preserve"> программы на 2022 год</w:t>
            </w:r>
          </w:p>
        </w:tc>
      </w:tr>
      <w:tr w:rsidR="000B6BE2" w:rsidRPr="00CC0D96" w:rsidTr="00753278">
        <w:tc>
          <w:tcPr>
            <w:tcW w:w="567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1.16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CC0D96">
              <w:rPr>
                <w:bCs/>
                <w:kern w:val="24"/>
                <w:sz w:val="20"/>
                <w:szCs w:val="20"/>
              </w:rPr>
              <w:t>Работа с концептуальными документами школ</w:t>
            </w:r>
          </w:p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CC0D96">
              <w:rPr>
                <w:bCs/>
                <w:kern w:val="24"/>
                <w:sz w:val="20"/>
                <w:szCs w:val="20"/>
              </w:rPr>
              <w:t xml:space="preserve">Адресная работа с материалами: концепций, дорожных карт и отчетов -  школы №3 </w:t>
            </w:r>
            <w:proofErr w:type="spellStart"/>
            <w:r w:rsidRPr="00CC0D96">
              <w:rPr>
                <w:bCs/>
                <w:kern w:val="24"/>
                <w:sz w:val="20"/>
                <w:szCs w:val="20"/>
              </w:rPr>
              <w:t>г.Кириши</w:t>
            </w:r>
            <w:proofErr w:type="spellEnd"/>
            <w:r w:rsidRPr="00CC0D96">
              <w:rPr>
                <w:bCs/>
                <w:kern w:val="24"/>
                <w:sz w:val="20"/>
                <w:szCs w:val="20"/>
              </w:rPr>
              <w:t xml:space="preserve"> и </w:t>
            </w:r>
            <w:proofErr w:type="spellStart"/>
            <w:r w:rsidRPr="00CC0D96">
              <w:rPr>
                <w:bCs/>
                <w:kern w:val="24"/>
                <w:sz w:val="20"/>
                <w:szCs w:val="20"/>
              </w:rPr>
              <w:t>Лесновского</w:t>
            </w:r>
            <w:proofErr w:type="spellEnd"/>
            <w:r w:rsidRPr="00CC0D96">
              <w:rPr>
                <w:bCs/>
                <w:kern w:val="24"/>
                <w:sz w:val="20"/>
                <w:szCs w:val="20"/>
              </w:rPr>
              <w:t xml:space="preserve"> ЦО </w:t>
            </w:r>
            <w:proofErr w:type="spellStart"/>
            <w:r w:rsidRPr="00CC0D96">
              <w:rPr>
                <w:bCs/>
                <w:kern w:val="24"/>
                <w:sz w:val="20"/>
                <w:szCs w:val="20"/>
              </w:rPr>
              <w:t>г.Всеволожска</w:t>
            </w:r>
            <w:proofErr w:type="spellEnd"/>
          </w:p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CC0D96">
              <w:rPr>
                <w:bCs/>
                <w:kern w:val="24"/>
                <w:sz w:val="20"/>
                <w:szCs w:val="20"/>
              </w:rPr>
              <w:t>Ссылка на рабочие материалы:</w:t>
            </w:r>
          </w:p>
          <w:p w:rsidR="000B6BE2" w:rsidRPr="00CC0D96" w:rsidRDefault="004D177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hyperlink r:id="rId15" w:history="1">
              <w:r w:rsidR="000B6BE2" w:rsidRPr="00CC0D96">
                <w:rPr>
                  <w:rStyle w:val="ad"/>
                  <w:bCs/>
                  <w:kern w:val="24"/>
                  <w:sz w:val="20"/>
                  <w:szCs w:val="20"/>
                </w:rPr>
                <w:t>https://cloud.mail.ru/public/2LoN/w9UwHNVS7</w:t>
              </w:r>
            </w:hyperlink>
            <w:r w:rsidR="000B6BE2" w:rsidRPr="00CC0D96">
              <w:rPr>
                <w:bCs/>
                <w:kern w:val="24"/>
                <w:sz w:val="20"/>
                <w:szCs w:val="20"/>
              </w:rPr>
              <w:t xml:space="preserve">   (Кириши 3)</w:t>
            </w:r>
          </w:p>
          <w:p w:rsidR="000B6BE2" w:rsidRPr="00CC0D96" w:rsidRDefault="004D177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hyperlink r:id="rId16" w:history="1">
              <w:r w:rsidR="000B6BE2" w:rsidRPr="00CC0D96">
                <w:rPr>
                  <w:rStyle w:val="ad"/>
                  <w:bCs/>
                  <w:kern w:val="24"/>
                  <w:sz w:val="20"/>
                  <w:szCs w:val="20"/>
                </w:rPr>
                <w:t>https://cloud.mail.ru/public/49pc/1zmde6Vro</w:t>
              </w:r>
            </w:hyperlink>
            <w:r w:rsidR="000B6BE2" w:rsidRPr="00CC0D96">
              <w:rPr>
                <w:bCs/>
                <w:kern w:val="24"/>
                <w:sz w:val="20"/>
                <w:szCs w:val="20"/>
              </w:rPr>
              <w:t xml:space="preserve">   (</w:t>
            </w:r>
            <w:proofErr w:type="spellStart"/>
            <w:r w:rsidR="000B6BE2" w:rsidRPr="00CC0D96">
              <w:rPr>
                <w:bCs/>
                <w:kern w:val="24"/>
                <w:sz w:val="20"/>
                <w:szCs w:val="20"/>
              </w:rPr>
              <w:t>Лесновский</w:t>
            </w:r>
            <w:proofErr w:type="spellEnd"/>
            <w:r w:rsidR="000B6BE2" w:rsidRPr="00CC0D96">
              <w:rPr>
                <w:bCs/>
                <w:kern w:val="24"/>
                <w:sz w:val="20"/>
                <w:szCs w:val="20"/>
              </w:rPr>
              <w:t xml:space="preserve"> ЦО)</w:t>
            </w:r>
          </w:p>
        </w:tc>
        <w:tc>
          <w:tcPr>
            <w:tcW w:w="1979" w:type="dxa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CC0D96">
              <w:rPr>
                <w:bCs/>
                <w:kern w:val="24"/>
                <w:sz w:val="20"/>
                <w:szCs w:val="20"/>
              </w:rPr>
              <w:t>14.02-30.03.2022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CC0D96">
              <w:rPr>
                <w:bCs/>
                <w:kern w:val="24"/>
                <w:sz w:val="20"/>
                <w:szCs w:val="20"/>
              </w:rPr>
              <w:t>Школы, кураторы, консультанты ЛОИРО, муниципальные координаторы</w:t>
            </w:r>
          </w:p>
        </w:tc>
        <w:tc>
          <w:tcPr>
            <w:tcW w:w="2977" w:type="dxa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bCs/>
                <w:kern w:val="24"/>
                <w:sz w:val="20"/>
                <w:szCs w:val="20"/>
              </w:rPr>
            </w:pPr>
            <w:r w:rsidRPr="00CC0D96">
              <w:rPr>
                <w:bCs/>
                <w:kern w:val="24"/>
                <w:sz w:val="20"/>
                <w:szCs w:val="20"/>
              </w:rPr>
              <w:t>100% школ-участниц разработали Концепцию и Среднесрочную программу</w:t>
            </w:r>
          </w:p>
        </w:tc>
      </w:tr>
      <w:tr w:rsidR="000B6BE2" w:rsidRPr="00CC0D96" w:rsidTr="00753278">
        <w:tc>
          <w:tcPr>
            <w:tcW w:w="567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1.27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 xml:space="preserve">1.Публичные слушания о промежуточных результатах реализации проекта </w:t>
            </w:r>
          </w:p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ab/>
              <w:t xml:space="preserve">Экспертиза инновационных практик </w:t>
            </w:r>
            <w:proofErr w:type="spellStart"/>
            <w:r w:rsidRPr="00CC0D96">
              <w:rPr>
                <w:kern w:val="24"/>
                <w:sz w:val="20"/>
                <w:szCs w:val="20"/>
              </w:rPr>
              <w:t>стажировочной</w:t>
            </w:r>
            <w:proofErr w:type="spellEnd"/>
            <w:r w:rsidRPr="00CC0D96">
              <w:rPr>
                <w:kern w:val="24"/>
                <w:sz w:val="20"/>
                <w:szCs w:val="20"/>
              </w:rPr>
              <w:t xml:space="preserve"> площадки по сетевому наставничеству "Лицей №1"г.Всеволожск программы "500+ " и организация работы площадки №1 "Сетевое наставничество во взаимодействии школ с высокими и низкими результатами подготовки обучающихся: организационные механизмы",</w:t>
            </w:r>
          </w:p>
          <w:p w:rsidR="000B6BE2" w:rsidRPr="00CC0D96" w:rsidRDefault="000B6BE2" w:rsidP="00A506C0">
            <w:pPr>
              <w:pStyle w:val="af4"/>
              <w:spacing w:after="0"/>
              <w:rPr>
                <w:kern w:val="24"/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>2.</w:t>
            </w:r>
            <w:r w:rsidRPr="00CC0D96">
              <w:rPr>
                <w:kern w:val="24"/>
                <w:sz w:val="20"/>
                <w:szCs w:val="20"/>
              </w:rPr>
              <w:tab/>
              <w:t xml:space="preserve">Пленарный доклад в рамках проведения методического поезда Всеволожского района </w:t>
            </w:r>
            <w:r w:rsidRPr="00CC0D96">
              <w:rPr>
                <w:kern w:val="24"/>
                <w:sz w:val="20"/>
                <w:szCs w:val="20"/>
              </w:rPr>
              <w:lastRenderedPageBreak/>
              <w:t xml:space="preserve">«Организация наставничества в сфере образования: концепты, кейсы, </w:t>
            </w:r>
            <w:proofErr w:type="spellStart"/>
            <w:r w:rsidRPr="00CC0D96">
              <w:rPr>
                <w:kern w:val="24"/>
                <w:sz w:val="20"/>
                <w:szCs w:val="20"/>
              </w:rPr>
              <w:t>лайфхаки</w:t>
            </w:r>
            <w:proofErr w:type="spellEnd"/>
            <w:r w:rsidRPr="00CC0D96">
              <w:rPr>
                <w:kern w:val="24"/>
                <w:sz w:val="20"/>
                <w:szCs w:val="20"/>
              </w:rPr>
              <w:t xml:space="preserve">»  </w:t>
            </w:r>
          </w:p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 xml:space="preserve">Ссылка на материалы: </w:t>
            </w:r>
            <w:hyperlink r:id="rId17" w:history="1">
              <w:r w:rsidRPr="00CC0D96">
                <w:rPr>
                  <w:rStyle w:val="ad"/>
                  <w:kern w:val="24"/>
                  <w:sz w:val="20"/>
                  <w:szCs w:val="20"/>
                </w:rPr>
                <w:t>https://cloud.mail.ru/public/s5wG/SPVteSrQn</w:t>
              </w:r>
            </w:hyperlink>
            <w:r w:rsidRPr="00CC0D96">
              <w:rPr>
                <w:kern w:val="24"/>
                <w:sz w:val="20"/>
                <w:szCs w:val="20"/>
              </w:rPr>
              <w:t xml:space="preserve"> </w:t>
            </w:r>
          </w:p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lastRenderedPageBreak/>
              <w:t>16.06. 2022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>Князева Т.Б.</w:t>
            </w:r>
          </w:p>
        </w:tc>
        <w:tc>
          <w:tcPr>
            <w:tcW w:w="2977" w:type="dxa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>Оценка  эффективности предпринимаемых мер по устранению выявленных рисков</w:t>
            </w:r>
          </w:p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 xml:space="preserve">75 участников </w:t>
            </w:r>
            <w:proofErr w:type="spellStart"/>
            <w:r w:rsidRPr="00CC0D96">
              <w:rPr>
                <w:kern w:val="24"/>
                <w:sz w:val="20"/>
                <w:szCs w:val="20"/>
              </w:rPr>
              <w:t>вебинара</w:t>
            </w:r>
            <w:proofErr w:type="spellEnd"/>
            <w:r w:rsidRPr="00CC0D96">
              <w:rPr>
                <w:kern w:val="24"/>
                <w:sz w:val="20"/>
                <w:szCs w:val="20"/>
              </w:rPr>
              <w:t xml:space="preserve"> школ с НОР</w:t>
            </w:r>
          </w:p>
        </w:tc>
      </w:tr>
      <w:tr w:rsidR="000B6BE2" w:rsidRPr="00CC0D96" w:rsidTr="00753278">
        <w:tc>
          <w:tcPr>
            <w:tcW w:w="567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lastRenderedPageBreak/>
              <w:t>1.32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>Консультационные и методические мероприятия по запросу школ и кураторов</w:t>
            </w:r>
          </w:p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 xml:space="preserve">Февраль-март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C0D96">
              <w:rPr>
                <w:bCs/>
                <w:kern w:val="24"/>
                <w:sz w:val="20"/>
                <w:szCs w:val="20"/>
              </w:rPr>
              <w:t>Князева Т.Б.</w:t>
            </w:r>
          </w:p>
        </w:tc>
        <w:tc>
          <w:tcPr>
            <w:tcW w:w="2977" w:type="dxa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C0D96">
              <w:rPr>
                <w:kern w:val="24"/>
                <w:sz w:val="20"/>
                <w:szCs w:val="20"/>
              </w:rPr>
              <w:t>Анализ эффективности вовлеченности  в проект</w:t>
            </w:r>
          </w:p>
        </w:tc>
      </w:tr>
      <w:tr w:rsidR="000B6BE2" w:rsidRPr="00CC0D96" w:rsidTr="00753278">
        <w:tc>
          <w:tcPr>
            <w:tcW w:w="10916" w:type="dxa"/>
            <w:gridSpan w:val="7"/>
            <w:shd w:val="clear" w:color="auto" w:fill="auto"/>
          </w:tcPr>
          <w:p w:rsidR="000B6BE2" w:rsidRPr="00CC0D96" w:rsidRDefault="000B6BE2" w:rsidP="00A506C0">
            <w:pPr>
              <w:pStyle w:val="af4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  <w:r w:rsidRPr="00CC0D96">
              <w:rPr>
                <w:b/>
                <w:kern w:val="24"/>
                <w:sz w:val="20"/>
                <w:szCs w:val="20"/>
              </w:rPr>
              <w:t>2. Научно-методическое сопровождение проекта</w:t>
            </w:r>
          </w:p>
          <w:p w:rsidR="000B6BE2" w:rsidRPr="00CC0D96" w:rsidRDefault="000B6BE2" w:rsidP="00A506C0">
            <w:pPr>
              <w:pStyle w:val="af4"/>
              <w:spacing w:before="0" w:beforeAutospacing="0" w:after="0" w:afterAutospacing="0"/>
              <w:jc w:val="center"/>
              <w:rPr>
                <w:b/>
                <w:kern w:val="24"/>
                <w:sz w:val="20"/>
                <w:szCs w:val="20"/>
              </w:rPr>
            </w:pPr>
          </w:p>
        </w:tc>
      </w:tr>
      <w:tr w:rsidR="000B6BE2" w:rsidRPr="00CC0D96" w:rsidTr="00753278">
        <w:tc>
          <w:tcPr>
            <w:tcW w:w="567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№</w:t>
            </w:r>
          </w:p>
        </w:tc>
        <w:tc>
          <w:tcPr>
            <w:tcW w:w="3392" w:type="dxa"/>
            <w:gridSpan w:val="2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Описание действий</w:t>
            </w:r>
          </w:p>
        </w:tc>
        <w:tc>
          <w:tcPr>
            <w:tcW w:w="1979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 xml:space="preserve">Дата реализации </w:t>
            </w:r>
          </w:p>
        </w:tc>
        <w:tc>
          <w:tcPr>
            <w:tcW w:w="1994" w:type="dxa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Ответственные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0B6BE2" w:rsidRPr="00CC0D96" w:rsidRDefault="000B6BE2" w:rsidP="00A506C0">
            <w:pPr>
              <w:shd w:val="clear" w:color="auto" w:fill="FFFFFF" w:themeFill="background1"/>
              <w:jc w:val="both"/>
            </w:pPr>
            <w:r w:rsidRPr="00CC0D96">
              <w:t>Региональные  показатели их достижения</w:t>
            </w:r>
          </w:p>
        </w:tc>
      </w:tr>
      <w:tr w:rsidR="000B6BE2" w:rsidRPr="00CC0D96" w:rsidTr="00753278">
        <w:tc>
          <w:tcPr>
            <w:tcW w:w="10916" w:type="dxa"/>
            <w:gridSpan w:val="7"/>
            <w:shd w:val="clear" w:color="auto" w:fill="auto"/>
          </w:tcPr>
          <w:p w:rsidR="000B6BE2" w:rsidRPr="00CC0D96" w:rsidRDefault="000B6BE2" w:rsidP="00A506C0">
            <w:pPr>
              <w:jc w:val="center"/>
              <w:rPr>
                <w:b/>
                <w:bCs/>
              </w:rPr>
            </w:pPr>
            <w:r w:rsidRPr="00CC0D96">
              <w:rPr>
                <w:b/>
                <w:bCs/>
              </w:rPr>
              <w:t>2.1. Повышение предметной и методической компетентности педагогических работников на региональном уровне по проблематике повышения качества образования.</w:t>
            </w:r>
          </w:p>
          <w:p w:rsidR="000B6BE2" w:rsidRPr="00CC0D96" w:rsidRDefault="000B6BE2" w:rsidP="00A506C0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CC0D96">
              <w:rPr>
                <w:rFonts w:eastAsia="Calibri"/>
                <w:b/>
                <w:bCs/>
                <w:i/>
                <w:iCs/>
              </w:rPr>
              <w:t>Рисковые профили: Низкий уровень адаптивности учебного процесса</w:t>
            </w:r>
          </w:p>
          <w:p w:rsidR="000B6BE2" w:rsidRPr="00CC0D96" w:rsidRDefault="000B6BE2" w:rsidP="00A506C0">
            <w:pPr>
              <w:jc w:val="center"/>
              <w:rPr>
                <w:b/>
                <w:bCs/>
              </w:rPr>
            </w:pPr>
            <w:proofErr w:type="spellStart"/>
            <w:r w:rsidRPr="00CC0D96">
              <w:rPr>
                <w:rFonts w:eastAsia="Calibri"/>
                <w:b/>
                <w:bCs/>
                <w:i/>
                <w:iCs/>
              </w:rPr>
              <w:t>Несформированность</w:t>
            </w:r>
            <w:proofErr w:type="spellEnd"/>
            <w:r w:rsidRPr="00CC0D96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CC0D96">
              <w:rPr>
                <w:rFonts w:eastAsia="Calibri"/>
                <w:b/>
                <w:bCs/>
                <w:i/>
                <w:iCs/>
              </w:rPr>
              <w:t>внутришкольной</w:t>
            </w:r>
            <w:proofErr w:type="spellEnd"/>
            <w:r w:rsidRPr="00CC0D96">
              <w:rPr>
                <w:rFonts w:eastAsia="Calibri"/>
                <w:b/>
                <w:bCs/>
                <w:i/>
                <w:iCs/>
              </w:rPr>
              <w:t xml:space="preserve"> системы повышения квалификации</w:t>
            </w:r>
          </w:p>
          <w:p w:rsidR="000B6BE2" w:rsidRPr="00CC0D96" w:rsidRDefault="000B6BE2" w:rsidP="00A506C0">
            <w:pPr>
              <w:jc w:val="center"/>
            </w:pPr>
          </w:p>
        </w:tc>
      </w:tr>
      <w:tr w:rsidR="000B6BE2" w:rsidRPr="00CC0D96" w:rsidTr="00753278">
        <w:tc>
          <w:tcPr>
            <w:tcW w:w="851" w:type="dxa"/>
            <w:gridSpan w:val="2"/>
            <w:shd w:val="clear" w:color="auto" w:fill="auto"/>
          </w:tcPr>
          <w:p w:rsidR="000B6BE2" w:rsidRPr="00CC0D96" w:rsidRDefault="000B6BE2" w:rsidP="00A506C0">
            <w:r w:rsidRPr="00CC0D96">
              <w:t>2.1.4.1.</w:t>
            </w:r>
          </w:p>
        </w:tc>
        <w:tc>
          <w:tcPr>
            <w:tcW w:w="3108" w:type="dxa"/>
            <w:shd w:val="clear" w:color="auto" w:fill="auto"/>
          </w:tcPr>
          <w:p w:rsidR="000B6BE2" w:rsidRPr="00CC0D96" w:rsidRDefault="000B6BE2" w:rsidP="00A506C0">
            <w:pPr>
              <w:jc w:val="both"/>
              <w:rPr>
                <w:rFonts w:eastAsia="Calibri"/>
                <w:bCs/>
                <w:iCs/>
              </w:rPr>
            </w:pPr>
            <w:r w:rsidRPr="00CC0D96">
              <w:rPr>
                <w:rFonts w:eastAsia="Calibri"/>
                <w:bCs/>
                <w:iCs/>
              </w:rPr>
              <w:t>Для педагогов:</w:t>
            </w:r>
          </w:p>
          <w:p w:rsidR="000B6BE2" w:rsidRPr="00CC0D96" w:rsidRDefault="000B6BE2" w:rsidP="00A506C0">
            <w:pPr>
              <w:jc w:val="both"/>
              <w:rPr>
                <w:rFonts w:eastAsia="Calibri"/>
                <w:bCs/>
                <w:iCs/>
                <w:color w:val="000000"/>
                <w:kern w:val="24"/>
              </w:rPr>
            </w:pPr>
            <w:r w:rsidRPr="00CC0D96">
              <w:rPr>
                <w:rFonts w:eastAsia="Calibri"/>
                <w:bCs/>
                <w:iCs/>
                <w:color w:val="000000"/>
                <w:kern w:val="24"/>
              </w:rPr>
              <w:t xml:space="preserve">Образовательное событие «Калейдоскоп методических идей и эффективных практических решений» на тему: </w:t>
            </w:r>
          </w:p>
          <w:p w:rsidR="000B6BE2" w:rsidRPr="00CC0D96" w:rsidRDefault="000B6BE2" w:rsidP="00A506C0">
            <w:pPr>
              <w:jc w:val="both"/>
              <w:rPr>
                <w:rFonts w:eastAsia="Calibri"/>
                <w:bCs/>
                <w:iCs/>
                <w:color w:val="000000"/>
                <w:kern w:val="24"/>
              </w:rPr>
            </w:pPr>
            <w:r w:rsidRPr="00CC0D96">
              <w:rPr>
                <w:rFonts w:eastAsia="Calibri"/>
                <w:bCs/>
                <w:iCs/>
                <w:color w:val="000000"/>
                <w:kern w:val="24"/>
              </w:rPr>
              <w:t>«Методический конструктор современного урока. Дифференцированный и индивидуализированный подход к обучающимся: групповые формы учебной работы»</w:t>
            </w:r>
          </w:p>
          <w:p w:rsidR="000B6BE2" w:rsidRPr="00CC0D96" w:rsidRDefault="000B6BE2" w:rsidP="00A506C0">
            <w:pPr>
              <w:jc w:val="both"/>
              <w:rPr>
                <w:rFonts w:eastAsia="Calibri"/>
                <w:bCs/>
                <w:iCs/>
                <w:color w:val="000000"/>
                <w:kern w:val="24"/>
              </w:rPr>
            </w:pPr>
            <w:r w:rsidRPr="00CC0D96">
              <w:rPr>
                <w:rFonts w:eastAsia="Calibri"/>
                <w:bCs/>
                <w:iCs/>
                <w:color w:val="000000"/>
                <w:kern w:val="24"/>
              </w:rPr>
              <w:t>Участие в круглом столе в рамках образовательного события «Калейдоскоп методических идей и эффективных практических решений. Дифференцированный и индивидуализированный подход на уроке», 29.03. 22г. (пленарный доклад "Индивидуализация на занятиях").  – реализация программы РИП «Сетевое наставничество школ с НОР и ВРО»</w:t>
            </w:r>
          </w:p>
        </w:tc>
        <w:tc>
          <w:tcPr>
            <w:tcW w:w="1979" w:type="dxa"/>
            <w:shd w:val="clear" w:color="auto" w:fill="auto"/>
          </w:tcPr>
          <w:p w:rsidR="000B6BE2" w:rsidRPr="00CC0D96" w:rsidRDefault="000B6BE2" w:rsidP="00A506C0">
            <w:pPr>
              <w:jc w:val="center"/>
            </w:pPr>
            <w:r w:rsidRPr="00CC0D96">
              <w:t>29.03.22</w:t>
            </w:r>
          </w:p>
        </w:tc>
        <w:tc>
          <w:tcPr>
            <w:tcW w:w="1994" w:type="dxa"/>
            <w:shd w:val="clear" w:color="auto" w:fill="auto"/>
          </w:tcPr>
          <w:p w:rsidR="000B6BE2" w:rsidRPr="00CC0D96" w:rsidRDefault="000B6BE2" w:rsidP="00A506C0">
            <w:pPr>
              <w:jc w:val="both"/>
            </w:pPr>
            <w:r w:rsidRPr="00CC0D96">
              <w:t>Князева Т.Б.</w:t>
            </w:r>
          </w:p>
        </w:tc>
        <w:tc>
          <w:tcPr>
            <w:tcW w:w="2984" w:type="dxa"/>
            <w:gridSpan w:val="2"/>
            <w:shd w:val="clear" w:color="auto" w:fill="auto"/>
          </w:tcPr>
          <w:p w:rsidR="000B6BE2" w:rsidRPr="00CC0D96" w:rsidRDefault="000B6BE2" w:rsidP="00A506C0">
            <w:pPr>
              <w:jc w:val="both"/>
            </w:pPr>
            <w:r w:rsidRPr="00CC0D96">
              <w:t>Образовательное событие подготовлено и проведено в соответствии с технологией сетевого наставничества: теория-опыт-пробы-рефлексия- самостоятельная работа в различных формах наставничества.</w:t>
            </w:r>
          </w:p>
        </w:tc>
      </w:tr>
      <w:tr w:rsidR="000B6BE2" w:rsidRPr="00CC0D96" w:rsidTr="00753278">
        <w:tc>
          <w:tcPr>
            <w:tcW w:w="851" w:type="dxa"/>
            <w:gridSpan w:val="2"/>
            <w:shd w:val="clear" w:color="auto" w:fill="auto"/>
          </w:tcPr>
          <w:p w:rsidR="000B6BE2" w:rsidRPr="00CC0D96" w:rsidRDefault="000B6BE2" w:rsidP="00A506C0">
            <w:r w:rsidRPr="00CC0D96">
              <w:t>2.1.5</w:t>
            </w:r>
          </w:p>
        </w:tc>
        <w:tc>
          <w:tcPr>
            <w:tcW w:w="3108" w:type="dxa"/>
            <w:shd w:val="clear" w:color="auto" w:fill="auto"/>
          </w:tcPr>
          <w:p w:rsidR="000B6BE2" w:rsidRPr="00CC0D96" w:rsidRDefault="000B6BE2" w:rsidP="00A506C0">
            <w:pPr>
              <w:jc w:val="both"/>
              <w:rPr>
                <w:rFonts w:eastAsia="Calibri"/>
                <w:bCs/>
              </w:rPr>
            </w:pPr>
            <w:r w:rsidRPr="00CC0D96">
              <w:t>Участие в научно-практической конференции по актуальным вопросам повышения качества образования</w:t>
            </w:r>
          </w:p>
        </w:tc>
        <w:tc>
          <w:tcPr>
            <w:tcW w:w="1979" w:type="dxa"/>
            <w:shd w:val="clear" w:color="auto" w:fill="auto"/>
          </w:tcPr>
          <w:p w:rsidR="000B6BE2" w:rsidRPr="00CC0D96" w:rsidRDefault="000B6BE2" w:rsidP="00A506C0">
            <w:pPr>
              <w:jc w:val="center"/>
            </w:pPr>
            <w:r w:rsidRPr="00CC0D96">
              <w:t>15.09.22</w:t>
            </w:r>
          </w:p>
        </w:tc>
        <w:tc>
          <w:tcPr>
            <w:tcW w:w="1994" w:type="dxa"/>
            <w:shd w:val="clear" w:color="auto" w:fill="auto"/>
          </w:tcPr>
          <w:p w:rsidR="000B6BE2" w:rsidRPr="00CC0D96" w:rsidRDefault="000B6BE2" w:rsidP="00A506C0">
            <w:pPr>
              <w:jc w:val="both"/>
            </w:pPr>
            <w:r w:rsidRPr="00CC0D96">
              <w:t xml:space="preserve">Шеховцева Е.В., </w:t>
            </w:r>
            <w:proofErr w:type="spellStart"/>
            <w:r w:rsidRPr="00CC0D96">
              <w:t>Жуковицкая</w:t>
            </w:r>
            <w:proofErr w:type="spellEnd"/>
            <w:r w:rsidRPr="00CC0D96">
              <w:t xml:space="preserve"> Н.Н. </w:t>
            </w:r>
          </w:p>
          <w:p w:rsidR="000B6BE2" w:rsidRPr="00CC0D96" w:rsidRDefault="000B6BE2" w:rsidP="00A506C0">
            <w:pPr>
              <w:jc w:val="both"/>
            </w:pPr>
            <w:r w:rsidRPr="00CC0D96">
              <w:t xml:space="preserve">Князева Т.Б. круглый стол - </w:t>
            </w:r>
            <w:proofErr w:type="spellStart"/>
            <w:r w:rsidRPr="00CC0D96">
              <w:t>модерация</w:t>
            </w:r>
            <w:proofErr w:type="spellEnd"/>
          </w:p>
        </w:tc>
        <w:tc>
          <w:tcPr>
            <w:tcW w:w="2984" w:type="dxa"/>
            <w:gridSpan w:val="2"/>
            <w:shd w:val="clear" w:color="auto" w:fill="auto"/>
          </w:tcPr>
          <w:p w:rsidR="000B6BE2" w:rsidRPr="00CC0D96" w:rsidRDefault="000B6BE2" w:rsidP="00A506C0">
            <w:pPr>
              <w:jc w:val="both"/>
            </w:pPr>
            <w:r w:rsidRPr="00CC0D96">
              <w:t>Подготовлено выступление на секции конференции в соответствии с заявками школ.</w:t>
            </w:r>
          </w:p>
        </w:tc>
      </w:tr>
    </w:tbl>
    <w:p w:rsidR="000B6BE2" w:rsidRPr="002949C4" w:rsidRDefault="000B6BE2" w:rsidP="000B6BE2">
      <w:pPr>
        <w:jc w:val="both"/>
        <w:rPr>
          <w:b/>
          <w:bCs/>
          <w:i/>
          <w:iCs/>
          <w:sz w:val="28"/>
          <w:szCs w:val="28"/>
        </w:rPr>
      </w:pPr>
    </w:p>
    <w:p w:rsidR="000B6BE2" w:rsidRPr="000B6BE2" w:rsidRDefault="000B6BE2" w:rsidP="00BE02FA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24"/>
          <w:szCs w:val="24"/>
        </w:rPr>
      </w:pPr>
    </w:p>
    <w:sectPr w:rsidR="000B6BE2" w:rsidRPr="000B6BE2" w:rsidSect="000B6BE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40" w:code="9"/>
      <w:pgMar w:top="851" w:right="851" w:bottom="851" w:left="1843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A7" w:rsidRDefault="006C37A7" w:rsidP="00082A73">
      <w:r>
        <w:separator/>
      </w:r>
    </w:p>
  </w:endnote>
  <w:endnote w:type="continuationSeparator" w:id="0">
    <w:p w:rsidR="006C37A7" w:rsidRDefault="006C37A7" w:rsidP="0008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27" w:rsidRDefault="00AE7AF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3212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127" w:rsidRDefault="0063212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27" w:rsidRPr="0038147F" w:rsidRDefault="00632127">
    <w:pPr>
      <w:pStyle w:val="ab"/>
      <w:jc w:val="right"/>
      <w:rPr>
        <w:rFonts w:ascii="Times New Roman" w:hAnsi="Times New Roman"/>
      </w:rPr>
    </w:pPr>
  </w:p>
  <w:p w:rsidR="00632127" w:rsidRPr="0038147F" w:rsidRDefault="00632127" w:rsidP="007561BE">
    <w:pPr>
      <w:pStyle w:val="ab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A7" w:rsidRDefault="006C37A7" w:rsidP="00082A73">
      <w:r>
        <w:separator/>
      </w:r>
    </w:p>
  </w:footnote>
  <w:footnote w:type="continuationSeparator" w:id="0">
    <w:p w:rsidR="006C37A7" w:rsidRDefault="006C37A7" w:rsidP="0008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27" w:rsidRDefault="00AE7AF8" w:rsidP="007561BE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3212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2127">
      <w:rPr>
        <w:rStyle w:val="aa"/>
        <w:noProof/>
      </w:rPr>
      <w:t>46</w:t>
    </w:r>
    <w:r>
      <w:rPr>
        <w:rStyle w:val="aa"/>
      </w:rPr>
      <w:fldChar w:fldCharType="end"/>
    </w:r>
  </w:p>
  <w:p w:rsidR="00632127" w:rsidRDefault="0063212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27" w:rsidRPr="0038147F" w:rsidRDefault="00632127" w:rsidP="007561BE">
    <w:pPr>
      <w:pStyle w:val="a3"/>
      <w:ind w:right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27" w:rsidRDefault="00632127" w:rsidP="007561BE">
    <w:pPr>
      <w:pStyle w:val="a3"/>
      <w:framePr w:wrap="around" w:vAnchor="text" w:hAnchor="page" w:x="1162" w:y="-30"/>
      <w:ind w:right="360"/>
      <w:rPr>
        <w:rStyle w:val="aa"/>
      </w:rPr>
    </w:pPr>
  </w:p>
  <w:p w:rsidR="00632127" w:rsidRDefault="00632127" w:rsidP="007561BE">
    <w:pPr>
      <w:tabs>
        <w:tab w:val="center" w:pos="5103"/>
        <w:tab w:val="right" w:pos="10206"/>
      </w:tabs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693"/>
    <w:multiLevelType w:val="hybridMultilevel"/>
    <w:tmpl w:val="E0083B08"/>
    <w:lvl w:ilvl="0" w:tplc="F28ED058">
      <w:start w:val="1"/>
      <w:numFmt w:val="decimal"/>
      <w:lvlText w:val="%1."/>
      <w:lvlJc w:val="left"/>
      <w:pPr>
        <w:ind w:left="1356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C444534"/>
    <w:multiLevelType w:val="hybridMultilevel"/>
    <w:tmpl w:val="7C206AC0"/>
    <w:lvl w:ilvl="0" w:tplc="EA1A7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F5E45"/>
    <w:multiLevelType w:val="hybridMultilevel"/>
    <w:tmpl w:val="98128738"/>
    <w:lvl w:ilvl="0" w:tplc="B2086B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04978"/>
    <w:multiLevelType w:val="hybridMultilevel"/>
    <w:tmpl w:val="6E6E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5AF2"/>
    <w:multiLevelType w:val="hybridMultilevel"/>
    <w:tmpl w:val="E0083B08"/>
    <w:lvl w:ilvl="0" w:tplc="F28ED058">
      <w:start w:val="1"/>
      <w:numFmt w:val="decimal"/>
      <w:lvlText w:val="%1."/>
      <w:lvlJc w:val="left"/>
      <w:pPr>
        <w:ind w:left="1356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37EF7D3E"/>
    <w:multiLevelType w:val="hybridMultilevel"/>
    <w:tmpl w:val="E9840A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DD3647"/>
    <w:multiLevelType w:val="hybridMultilevel"/>
    <w:tmpl w:val="FE10487A"/>
    <w:lvl w:ilvl="0" w:tplc="0FE4FAA4">
      <w:start w:val="1"/>
      <w:numFmt w:val="bullet"/>
      <w:lvlText w:val="‒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466D797D"/>
    <w:multiLevelType w:val="hybridMultilevel"/>
    <w:tmpl w:val="1AEC1F62"/>
    <w:lvl w:ilvl="0" w:tplc="F6E0A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BF575F"/>
    <w:multiLevelType w:val="hybridMultilevel"/>
    <w:tmpl w:val="A67E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33950"/>
    <w:multiLevelType w:val="hybridMultilevel"/>
    <w:tmpl w:val="E1B0C780"/>
    <w:lvl w:ilvl="0" w:tplc="0FE4FAA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DA46DF"/>
    <w:multiLevelType w:val="hybridMultilevel"/>
    <w:tmpl w:val="2F3C64A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57"/>
    <w:rsid w:val="00003EDD"/>
    <w:rsid w:val="00004FE3"/>
    <w:rsid w:val="00007A35"/>
    <w:rsid w:val="0001210D"/>
    <w:rsid w:val="0001225D"/>
    <w:rsid w:val="000153D9"/>
    <w:rsid w:val="00027EFF"/>
    <w:rsid w:val="00031BF0"/>
    <w:rsid w:val="00033366"/>
    <w:rsid w:val="00036A3D"/>
    <w:rsid w:val="000370CF"/>
    <w:rsid w:val="00037912"/>
    <w:rsid w:val="000437A5"/>
    <w:rsid w:val="0004383E"/>
    <w:rsid w:val="000471F4"/>
    <w:rsid w:val="0005125F"/>
    <w:rsid w:val="00054CBB"/>
    <w:rsid w:val="00055C49"/>
    <w:rsid w:val="000572E3"/>
    <w:rsid w:val="000601D4"/>
    <w:rsid w:val="000604F3"/>
    <w:rsid w:val="0006075A"/>
    <w:rsid w:val="0006129E"/>
    <w:rsid w:val="00061486"/>
    <w:rsid w:val="00066191"/>
    <w:rsid w:val="0006694E"/>
    <w:rsid w:val="000701FB"/>
    <w:rsid w:val="00071159"/>
    <w:rsid w:val="000720D4"/>
    <w:rsid w:val="00076AE7"/>
    <w:rsid w:val="0007771B"/>
    <w:rsid w:val="00082A73"/>
    <w:rsid w:val="0009010D"/>
    <w:rsid w:val="00091B27"/>
    <w:rsid w:val="00091D43"/>
    <w:rsid w:val="0009207B"/>
    <w:rsid w:val="00095184"/>
    <w:rsid w:val="000A3274"/>
    <w:rsid w:val="000B2333"/>
    <w:rsid w:val="000B67DA"/>
    <w:rsid w:val="000B6BE2"/>
    <w:rsid w:val="000B70C3"/>
    <w:rsid w:val="000C438F"/>
    <w:rsid w:val="000C4C62"/>
    <w:rsid w:val="000C6582"/>
    <w:rsid w:val="000D0639"/>
    <w:rsid w:val="000D2F3D"/>
    <w:rsid w:val="000D33F0"/>
    <w:rsid w:val="000D3EF1"/>
    <w:rsid w:val="000D6FCA"/>
    <w:rsid w:val="000D7366"/>
    <w:rsid w:val="000D7E1C"/>
    <w:rsid w:val="000E1CB7"/>
    <w:rsid w:val="000E3A5E"/>
    <w:rsid w:val="000E3D35"/>
    <w:rsid w:val="000E7F14"/>
    <w:rsid w:val="000F006F"/>
    <w:rsid w:val="000F25E6"/>
    <w:rsid w:val="000F2980"/>
    <w:rsid w:val="000F38D8"/>
    <w:rsid w:val="000F5328"/>
    <w:rsid w:val="001044DB"/>
    <w:rsid w:val="00107014"/>
    <w:rsid w:val="001103A1"/>
    <w:rsid w:val="00113021"/>
    <w:rsid w:val="00117704"/>
    <w:rsid w:val="0012431F"/>
    <w:rsid w:val="0012543D"/>
    <w:rsid w:val="001279AC"/>
    <w:rsid w:val="00130FEA"/>
    <w:rsid w:val="001326FE"/>
    <w:rsid w:val="0013676D"/>
    <w:rsid w:val="00146507"/>
    <w:rsid w:val="00153057"/>
    <w:rsid w:val="00156372"/>
    <w:rsid w:val="001651CF"/>
    <w:rsid w:val="00174E68"/>
    <w:rsid w:val="001758C9"/>
    <w:rsid w:val="0017692F"/>
    <w:rsid w:val="00182AA1"/>
    <w:rsid w:val="00183A7C"/>
    <w:rsid w:val="00187796"/>
    <w:rsid w:val="00192503"/>
    <w:rsid w:val="00192944"/>
    <w:rsid w:val="00195E6D"/>
    <w:rsid w:val="00195F8D"/>
    <w:rsid w:val="00196F8B"/>
    <w:rsid w:val="001A0DF1"/>
    <w:rsid w:val="001A23EE"/>
    <w:rsid w:val="001A24EA"/>
    <w:rsid w:val="001A4C2D"/>
    <w:rsid w:val="001A6116"/>
    <w:rsid w:val="001A6B9B"/>
    <w:rsid w:val="001B7977"/>
    <w:rsid w:val="001C1642"/>
    <w:rsid w:val="001C25EB"/>
    <w:rsid w:val="001C4049"/>
    <w:rsid w:val="001C471E"/>
    <w:rsid w:val="001C7552"/>
    <w:rsid w:val="001D6F01"/>
    <w:rsid w:val="001D7CC5"/>
    <w:rsid w:val="001E379C"/>
    <w:rsid w:val="001E4062"/>
    <w:rsid w:val="001E692E"/>
    <w:rsid w:val="001F6D01"/>
    <w:rsid w:val="0020642B"/>
    <w:rsid w:val="00207813"/>
    <w:rsid w:val="0021067F"/>
    <w:rsid w:val="00211312"/>
    <w:rsid w:val="00212B09"/>
    <w:rsid w:val="00217618"/>
    <w:rsid w:val="00221752"/>
    <w:rsid w:val="00227E07"/>
    <w:rsid w:val="00234260"/>
    <w:rsid w:val="00234711"/>
    <w:rsid w:val="002358A1"/>
    <w:rsid w:val="0023708E"/>
    <w:rsid w:val="00247BCC"/>
    <w:rsid w:val="00255CFF"/>
    <w:rsid w:val="002722FE"/>
    <w:rsid w:val="002742EB"/>
    <w:rsid w:val="002750AB"/>
    <w:rsid w:val="002809A0"/>
    <w:rsid w:val="00281DF0"/>
    <w:rsid w:val="00286560"/>
    <w:rsid w:val="00286845"/>
    <w:rsid w:val="0029570E"/>
    <w:rsid w:val="002A5638"/>
    <w:rsid w:val="002A7693"/>
    <w:rsid w:val="002C142F"/>
    <w:rsid w:val="002C290D"/>
    <w:rsid w:val="002C444C"/>
    <w:rsid w:val="002C7CAB"/>
    <w:rsid w:val="002D1234"/>
    <w:rsid w:val="002D3EDD"/>
    <w:rsid w:val="002D432E"/>
    <w:rsid w:val="002D511F"/>
    <w:rsid w:val="002E0546"/>
    <w:rsid w:val="002E0F37"/>
    <w:rsid w:val="002E2015"/>
    <w:rsid w:val="002E555C"/>
    <w:rsid w:val="002E6346"/>
    <w:rsid w:val="002E780C"/>
    <w:rsid w:val="002F0B66"/>
    <w:rsid w:val="002F0E8B"/>
    <w:rsid w:val="002F3A23"/>
    <w:rsid w:val="002F5320"/>
    <w:rsid w:val="00301CA4"/>
    <w:rsid w:val="0030514A"/>
    <w:rsid w:val="00306A4D"/>
    <w:rsid w:val="003072E7"/>
    <w:rsid w:val="00315374"/>
    <w:rsid w:val="00315778"/>
    <w:rsid w:val="00315A1E"/>
    <w:rsid w:val="003162F2"/>
    <w:rsid w:val="00316744"/>
    <w:rsid w:val="00320721"/>
    <w:rsid w:val="00322636"/>
    <w:rsid w:val="00324472"/>
    <w:rsid w:val="003335EE"/>
    <w:rsid w:val="00334755"/>
    <w:rsid w:val="0033491D"/>
    <w:rsid w:val="003422AD"/>
    <w:rsid w:val="00344203"/>
    <w:rsid w:val="003510FD"/>
    <w:rsid w:val="0035603B"/>
    <w:rsid w:val="00356EDA"/>
    <w:rsid w:val="00357C9E"/>
    <w:rsid w:val="00365281"/>
    <w:rsid w:val="0036672E"/>
    <w:rsid w:val="00370C8C"/>
    <w:rsid w:val="0037378E"/>
    <w:rsid w:val="00381756"/>
    <w:rsid w:val="003833FD"/>
    <w:rsid w:val="003845FB"/>
    <w:rsid w:val="00385755"/>
    <w:rsid w:val="00393DA5"/>
    <w:rsid w:val="00393F17"/>
    <w:rsid w:val="00394285"/>
    <w:rsid w:val="003A249C"/>
    <w:rsid w:val="003A49F1"/>
    <w:rsid w:val="003B1F25"/>
    <w:rsid w:val="003B2598"/>
    <w:rsid w:val="003B36C9"/>
    <w:rsid w:val="003B5C77"/>
    <w:rsid w:val="003B6D57"/>
    <w:rsid w:val="003B7EAB"/>
    <w:rsid w:val="003C2531"/>
    <w:rsid w:val="003C5551"/>
    <w:rsid w:val="003D1A43"/>
    <w:rsid w:val="003D1B66"/>
    <w:rsid w:val="003F0ACE"/>
    <w:rsid w:val="003F1ACC"/>
    <w:rsid w:val="003F1CC3"/>
    <w:rsid w:val="003F3D72"/>
    <w:rsid w:val="003F75AD"/>
    <w:rsid w:val="003F77D5"/>
    <w:rsid w:val="0040079E"/>
    <w:rsid w:val="00400BCA"/>
    <w:rsid w:val="00404769"/>
    <w:rsid w:val="004053BD"/>
    <w:rsid w:val="0041093E"/>
    <w:rsid w:val="004123E9"/>
    <w:rsid w:val="00413375"/>
    <w:rsid w:val="00413777"/>
    <w:rsid w:val="004172D1"/>
    <w:rsid w:val="00421549"/>
    <w:rsid w:val="00426487"/>
    <w:rsid w:val="00431771"/>
    <w:rsid w:val="004358CE"/>
    <w:rsid w:val="00437723"/>
    <w:rsid w:val="00437D42"/>
    <w:rsid w:val="0044451D"/>
    <w:rsid w:val="004515F4"/>
    <w:rsid w:val="00470C9B"/>
    <w:rsid w:val="0047195F"/>
    <w:rsid w:val="00471DA2"/>
    <w:rsid w:val="00473894"/>
    <w:rsid w:val="004749DB"/>
    <w:rsid w:val="0047518C"/>
    <w:rsid w:val="004751C6"/>
    <w:rsid w:val="00480079"/>
    <w:rsid w:val="00485115"/>
    <w:rsid w:val="00486F7F"/>
    <w:rsid w:val="00493C2D"/>
    <w:rsid w:val="00496BFD"/>
    <w:rsid w:val="004A0147"/>
    <w:rsid w:val="004A7193"/>
    <w:rsid w:val="004B4F1E"/>
    <w:rsid w:val="004C40EC"/>
    <w:rsid w:val="004C6609"/>
    <w:rsid w:val="004D074E"/>
    <w:rsid w:val="004D0F44"/>
    <w:rsid w:val="004D1772"/>
    <w:rsid w:val="004D3EFA"/>
    <w:rsid w:val="004D4431"/>
    <w:rsid w:val="004D614B"/>
    <w:rsid w:val="004D7005"/>
    <w:rsid w:val="004E3957"/>
    <w:rsid w:val="004E4F01"/>
    <w:rsid w:val="004E5AFD"/>
    <w:rsid w:val="004E63D4"/>
    <w:rsid w:val="004F2A4A"/>
    <w:rsid w:val="004F4E9A"/>
    <w:rsid w:val="004F614F"/>
    <w:rsid w:val="004F7974"/>
    <w:rsid w:val="00504163"/>
    <w:rsid w:val="00506746"/>
    <w:rsid w:val="00517472"/>
    <w:rsid w:val="005176DC"/>
    <w:rsid w:val="005206BD"/>
    <w:rsid w:val="00521B44"/>
    <w:rsid w:val="00527069"/>
    <w:rsid w:val="00530ECF"/>
    <w:rsid w:val="00536567"/>
    <w:rsid w:val="005455D8"/>
    <w:rsid w:val="0054651D"/>
    <w:rsid w:val="00550A20"/>
    <w:rsid w:val="00554DE2"/>
    <w:rsid w:val="0055575C"/>
    <w:rsid w:val="005574C5"/>
    <w:rsid w:val="0056157E"/>
    <w:rsid w:val="0056392B"/>
    <w:rsid w:val="00566045"/>
    <w:rsid w:val="00567DBA"/>
    <w:rsid w:val="005721C5"/>
    <w:rsid w:val="00572F0D"/>
    <w:rsid w:val="00574A93"/>
    <w:rsid w:val="005751EB"/>
    <w:rsid w:val="00577527"/>
    <w:rsid w:val="005826E8"/>
    <w:rsid w:val="00582AC9"/>
    <w:rsid w:val="00585900"/>
    <w:rsid w:val="00590CB3"/>
    <w:rsid w:val="00594D0F"/>
    <w:rsid w:val="00594E76"/>
    <w:rsid w:val="005967B0"/>
    <w:rsid w:val="00597917"/>
    <w:rsid w:val="005A0869"/>
    <w:rsid w:val="005A2A70"/>
    <w:rsid w:val="005A5E1B"/>
    <w:rsid w:val="005A68FC"/>
    <w:rsid w:val="005A6FD1"/>
    <w:rsid w:val="005B03B6"/>
    <w:rsid w:val="005B053F"/>
    <w:rsid w:val="005B1AA0"/>
    <w:rsid w:val="005B28AA"/>
    <w:rsid w:val="005C1E69"/>
    <w:rsid w:val="005C4510"/>
    <w:rsid w:val="005C4A19"/>
    <w:rsid w:val="005D080A"/>
    <w:rsid w:val="005D0C3E"/>
    <w:rsid w:val="005D2844"/>
    <w:rsid w:val="005D32CC"/>
    <w:rsid w:val="005D34F6"/>
    <w:rsid w:val="005D479F"/>
    <w:rsid w:val="005E3C5E"/>
    <w:rsid w:val="005E6A95"/>
    <w:rsid w:val="005F2F7A"/>
    <w:rsid w:val="00604E02"/>
    <w:rsid w:val="0061600D"/>
    <w:rsid w:val="00621E35"/>
    <w:rsid w:val="00622B8A"/>
    <w:rsid w:val="00627DFE"/>
    <w:rsid w:val="00632127"/>
    <w:rsid w:val="00636A80"/>
    <w:rsid w:val="006370E6"/>
    <w:rsid w:val="00642F92"/>
    <w:rsid w:val="00652942"/>
    <w:rsid w:val="00652C2B"/>
    <w:rsid w:val="0065538A"/>
    <w:rsid w:val="0065670B"/>
    <w:rsid w:val="006568DD"/>
    <w:rsid w:val="0066426E"/>
    <w:rsid w:val="00670233"/>
    <w:rsid w:val="0067159F"/>
    <w:rsid w:val="00677282"/>
    <w:rsid w:val="00680FE4"/>
    <w:rsid w:val="006825AC"/>
    <w:rsid w:val="006827F2"/>
    <w:rsid w:val="00684B13"/>
    <w:rsid w:val="006905B4"/>
    <w:rsid w:val="00693035"/>
    <w:rsid w:val="00696DAB"/>
    <w:rsid w:val="006B47DE"/>
    <w:rsid w:val="006C0AB0"/>
    <w:rsid w:val="006C2413"/>
    <w:rsid w:val="006C37A7"/>
    <w:rsid w:val="006C5D9E"/>
    <w:rsid w:val="006C617B"/>
    <w:rsid w:val="006D205C"/>
    <w:rsid w:val="006D2709"/>
    <w:rsid w:val="006D3B88"/>
    <w:rsid w:val="006E2824"/>
    <w:rsid w:val="006F0EFF"/>
    <w:rsid w:val="006F3544"/>
    <w:rsid w:val="006F36F7"/>
    <w:rsid w:val="006F7322"/>
    <w:rsid w:val="00705B29"/>
    <w:rsid w:val="00710B4F"/>
    <w:rsid w:val="007116AF"/>
    <w:rsid w:val="0071447A"/>
    <w:rsid w:val="00720B82"/>
    <w:rsid w:val="0072404C"/>
    <w:rsid w:val="00726D87"/>
    <w:rsid w:val="00730481"/>
    <w:rsid w:val="007305BD"/>
    <w:rsid w:val="00731964"/>
    <w:rsid w:val="007330EE"/>
    <w:rsid w:val="007414D6"/>
    <w:rsid w:val="0074283B"/>
    <w:rsid w:val="0074544B"/>
    <w:rsid w:val="00747620"/>
    <w:rsid w:val="00753278"/>
    <w:rsid w:val="00753DBE"/>
    <w:rsid w:val="007557AD"/>
    <w:rsid w:val="00755CFF"/>
    <w:rsid w:val="007561BE"/>
    <w:rsid w:val="00756567"/>
    <w:rsid w:val="007577D5"/>
    <w:rsid w:val="007602F9"/>
    <w:rsid w:val="0076141D"/>
    <w:rsid w:val="00775BFA"/>
    <w:rsid w:val="007778EF"/>
    <w:rsid w:val="0078058E"/>
    <w:rsid w:val="00781843"/>
    <w:rsid w:val="00781D02"/>
    <w:rsid w:val="00782CEE"/>
    <w:rsid w:val="0078356E"/>
    <w:rsid w:val="00783FA9"/>
    <w:rsid w:val="007849F4"/>
    <w:rsid w:val="00785E04"/>
    <w:rsid w:val="007A262C"/>
    <w:rsid w:val="007B103E"/>
    <w:rsid w:val="007B1A37"/>
    <w:rsid w:val="007B764D"/>
    <w:rsid w:val="007B7EC5"/>
    <w:rsid w:val="007C3F1B"/>
    <w:rsid w:val="007C4275"/>
    <w:rsid w:val="007C6267"/>
    <w:rsid w:val="007C775C"/>
    <w:rsid w:val="007C7F5E"/>
    <w:rsid w:val="007D2D99"/>
    <w:rsid w:val="007D3FEC"/>
    <w:rsid w:val="007D5E17"/>
    <w:rsid w:val="007D75BF"/>
    <w:rsid w:val="007E0C50"/>
    <w:rsid w:val="007E2EB5"/>
    <w:rsid w:val="007E3FB6"/>
    <w:rsid w:val="007E55D1"/>
    <w:rsid w:val="007F189C"/>
    <w:rsid w:val="007F3F3F"/>
    <w:rsid w:val="00801E0E"/>
    <w:rsid w:val="00805D75"/>
    <w:rsid w:val="00814E6C"/>
    <w:rsid w:val="00821BC8"/>
    <w:rsid w:val="00821C4B"/>
    <w:rsid w:val="0082379B"/>
    <w:rsid w:val="008337A6"/>
    <w:rsid w:val="00837B6C"/>
    <w:rsid w:val="0084236E"/>
    <w:rsid w:val="00844B0A"/>
    <w:rsid w:val="00846AD5"/>
    <w:rsid w:val="008506B3"/>
    <w:rsid w:val="00851D2B"/>
    <w:rsid w:val="00851E72"/>
    <w:rsid w:val="0085322D"/>
    <w:rsid w:val="0085552E"/>
    <w:rsid w:val="00863917"/>
    <w:rsid w:val="0086538E"/>
    <w:rsid w:val="00866654"/>
    <w:rsid w:val="00866B7C"/>
    <w:rsid w:val="00867982"/>
    <w:rsid w:val="008737E2"/>
    <w:rsid w:val="00883984"/>
    <w:rsid w:val="00890D05"/>
    <w:rsid w:val="00892C09"/>
    <w:rsid w:val="00892E5C"/>
    <w:rsid w:val="008965C6"/>
    <w:rsid w:val="008A349A"/>
    <w:rsid w:val="008A48CA"/>
    <w:rsid w:val="008A57CE"/>
    <w:rsid w:val="008A76B7"/>
    <w:rsid w:val="008B58DA"/>
    <w:rsid w:val="008C079D"/>
    <w:rsid w:val="008C2123"/>
    <w:rsid w:val="008C2403"/>
    <w:rsid w:val="008D17D2"/>
    <w:rsid w:val="008D28E5"/>
    <w:rsid w:val="008E23EA"/>
    <w:rsid w:val="008E3F7A"/>
    <w:rsid w:val="008F1E4B"/>
    <w:rsid w:val="008F3CFE"/>
    <w:rsid w:val="008F4C9F"/>
    <w:rsid w:val="00900F16"/>
    <w:rsid w:val="00903B9B"/>
    <w:rsid w:val="009120A7"/>
    <w:rsid w:val="009147AA"/>
    <w:rsid w:val="009162F7"/>
    <w:rsid w:val="00920CF2"/>
    <w:rsid w:val="0092622F"/>
    <w:rsid w:val="00926531"/>
    <w:rsid w:val="009309CF"/>
    <w:rsid w:val="00930B7E"/>
    <w:rsid w:val="00932951"/>
    <w:rsid w:val="00933C89"/>
    <w:rsid w:val="0093405E"/>
    <w:rsid w:val="0093479E"/>
    <w:rsid w:val="00936B6D"/>
    <w:rsid w:val="00942AD7"/>
    <w:rsid w:val="00943A9C"/>
    <w:rsid w:val="009474B5"/>
    <w:rsid w:val="00952068"/>
    <w:rsid w:val="009550F0"/>
    <w:rsid w:val="009565E3"/>
    <w:rsid w:val="00956FCB"/>
    <w:rsid w:val="00963F5B"/>
    <w:rsid w:val="009759B9"/>
    <w:rsid w:val="00975E52"/>
    <w:rsid w:val="0098073C"/>
    <w:rsid w:val="00981032"/>
    <w:rsid w:val="0098149B"/>
    <w:rsid w:val="009842CD"/>
    <w:rsid w:val="00985094"/>
    <w:rsid w:val="00992D85"/>
    <w:rsid w:val="00993FB6"/>
    <w:rsid w:val="009941B8"/>
    <w:rsid w:val="0099499D"/>
    <w:rsid w:val="00996700"/>
    <w:rsid w:val="009A1FFA"/>
    <w:rsid w:val="009A538F"/>
    <w:rsid w:val="009B1ABC"/>
    <w:rsid w:val="009B354B"/>
    <w:rsid w:val="009B7B1E"/>
    <w:rsid w:val="009C542E"/>
    <w:rsid w:val="009C5BE2"/>
    <w:rsid w:val="009C5DD7"/>
    <w:rsid w:val="009C7627"/>
    <w:rsid w:val="009C7800"/>
    <w:rsid w:val="009D0BBA"/>
    <w:rsid w:val="009D591C"/>
    <w:rsid w:val="009E3D1C"/>
    <w:rsid w:val="009E592C"/>
    <w:rsid w:val="009E5EAC"/>
    <w:rsid w:val="009E669F"/>
    <w:rsid w:val="009E74B4"/>
    <w:rsid w:val="009F108B"/>
    <w:rsid w:val="009F1F2B"/>
    <w:rsid w:val="009F3DB5"/>
    <w:rsid w:val="00A02175"/>
    <w:rsid w:val="00A0263F"/>
    <w:rsid w:val="00A0454A"/>
    <w:rsid w:val="00A06667"/>
    <w:rsid w:val="00A257F4"/>
    <w:rsid w:val="00A25D6B"/>
    <w:rsid w:val="00A331E2"/>
    <w:rsid w:val="00A40135"/>
    <w:rsid w:val="00A44983"/>
    <w:rsid w:val="00A508E9"/>
    <w:rsid w:val="00A52269"/>
    <w:rsid w:val="00A524DA"/>
    <w:rsid w:val="00A53980"/>
    <w:rsid w:val="00A543BB"/>
    <w:rsid w:val="00A5447F"/>
    <w:rsid w:val="00A5683D"/>
    <w:rsid w:val="00A573D6"/>
    <w:rsid w:val="00A6157A"/>
    <w:rsid w:val="00A66D4D"/>
    <w:rsid w:val="00A72102"/>
    <w:rsid w:val="00A728E3"/>
    <w:rsid w:val="00A760AD"/>
    <w:rsid w:val="00A77866"/>
    <w:rsid w:val="00A8311F"/>
    <w:rsid w:val="00A8343D"/>
    <w:rsid w:val="00A90A07"/>
    <w:rsid w:val="00A91DAD"/>
    <w:rsid w:val="00A921C5"/>
    <w:rsid w:val="00A93E3C"/>
    <w:rsid w:val="00A94125"/>
    <w:rsid w:val="00A9480F"/>
    <w:rsid w:val="00A967C0"/>
    <w:rsid w:val="00A976A4"/>
    <w:rsid w:val="00AA4ABD"/>
    <w:rsid w:val="00AB2604"/>
    <w:rsid w:val="00AB5450"/>
    <w:rsid w:val="00AC3468"/>
    <w:rsid w:val="00AC6C43"/>
    <w:rsid w:val="00AC7FAE"/>
    <w:rsid w:val="00AD07AD"/>
    <w:rsid w:val="00AD2D05"/>
    <w:rsid w:val="00AD3109"/>
    <w:rsid w:val="00AD348C"/>
    <w:rsid w:val="00AD5E90"/>
    <w:rsid w:val="00AD7761"/>
    <w:rsid w:val="00AE6132"/>
    <w:rsid w:val="00AE7AF8"/>
    <w:rsid w:val="00AF29E7"/>
    <w:rsid w:val="00AF42FD"/>
    <w:rsid w:val="00AF4955"/>
    <w:rsid w:val="00AF77B0"/>
    <w:rsid w:val="00B07474"/>
    <w:rsid w:val="00B1427F"/>
    <w:rsid w:val="00B14441"/>
    <w:rsid w:val="00B1486B"/>
    <w:rsid w:val="00B14FED"/>
    <w:rsid w:val="00B157F0"/>
    <w:rsid w:val="00B164FE"/>
    <w:rsid w:val="00B316AD"/>
    <w:rsid w:val="00B36D84"/>
    <w:rsid w:val="00B37A12"/>
    <w:rsid w:val="00B37FA1"/>
    <w:rsid w:val="00B40068"/>
    <w:rsid w:val="00B457B1"/>
    <w:rsid w:val="00B466D8"/>
    <w:rsid w:val="00B5299E"/>
    <w:rsid w:val="00B541B6"/>
    <w:rsid w:val="00B5498D"/>
    <w:rsid w:val="00B60322"/>
    <w:rsid w:val="00B614AD"/>
    <w:rsid w:val="00B66A19"/>
    <w:rsid w:val="00B67190"/>
    <w:rsid w:val="00B70408"/>
    <w:rsid w:val="00B73668"/>
    <w:rsid w:val="00B76FE4"/>
    <w:rsid w:val="00B82DE5"/>
    <w:rsid w:val="00B8343D"/>
    <w:rsid w:val="00B864A2"/>
    <w:rsid w:val="00B87B1B"/>
    <w:rsid w:val="00B94BC9"/>
    <w:rsid w:val="00B97885"/>
    <w:rsid w:val="00BA0444"/>
    <w:rsid w:val="00BA1BE9"/>
    <w:rsid w:val="00BB232E"/>
    <w:rsid w:val="00BB355E"/>
    <w:rsid w:val="00BB3FF8"/>
    <w:rsid w:val="00BB4977"/>
    <w:rsid w:val="00BB6B60"/>
    <w:rsid w:val="00BC1B26"/>
    <w:rsid w:val="00BC22A9"/>
    <w:rsid w:val="00BC34EB"/>
    <w:rsid w:val="00BC4B63"/>
    <w:rsid w:val="00BC5C99"/>
    <w:rsid w:val="00BC7D00"/>
    <w:rsid w:val="00BD01BF"/>
    <w:rsid w:val="00BD075F"/>
    <w:rsid w:val="00BD2479"/>
    <w:rsid w:val="00BD7DD1"/>
    <w:rsid w:val="00BE02FA"/>
    <w:rsid w:val="00BE3192"/>
    <w:rsid w:val="00BE7285"/>
    <w:rsid w:val="00BF1FC9"/>
    <w:rsid w:val="00BF4C9B"/>
    <w:rsid w:val="00BF7A7D"/>
    <w:rsid w:val="00C0002C"/>
    <w:rsid w:val="00C055DA"/>
    <w:rsid w:val="00C06FE2"/>
    <w:rsid w:val="00C139DF"/>
    <w:rsid w:val="00C16CC2"/>
    <w:rsid w:val="00C16EC4"/>
    <w:rsid w:val="00C17FAF"/>
    <w:rsid w:val="00C238E5"/>
    <w:rsid w:val="00C329EA"/>
    <w:rsid w:val="00C33C1E"/>
    <w:rsid w:val="00C346F1"/>
    <w:rsid w:val="00C35F91"/>
    <w:rsid w:val="00C366A1"/>
    <w:rsid w:val="00C37076"/>
    <w:rsid w:val="00C37896"/>
    <w:rsid w:val="00C378A3"/>
    <w:rsid w:val="00C44BB5"/>
    <w:rsid w:val="00C44EF6"/>
    <w:rsid w:val="00C45AEE"/>
    <w:rsid w:val="00C465C1"/>
    <w:rsid w:val="00C50913"/>
    <w:rsid w:val="00C600FD"/>
    <w:rsid w:val="00C63A96"/>
    <w:rsid w:val="00C6489C"/>
    <w:rsid w:val="00C6712A"/>
    <w:rsid w:val="00C779A0"/>
    <w:rsid w:val="00C80110"/>
    <w:rsid w:val="00C82829"/>
    <w:rsid w:val="00C83E5A"/>
    <w:rsid w:val="00C8669A"/>
    <w:rsid w:val="00C86DDB"/>
    <w:rsid w:val="00C922EB"/>
    <w:rsid w:val="00C93327"/>
    <w:rsid w:val="00C93666"/>
    <w:rsid w:val="00CA6A8B"/>
    <w:rsid w:val="00CA75B4"/>
    <w:rsid w:val="00CB05BC"/>
    <w:rsid w:val="00CB1596"/>
    <w:rsid w:val="00CB532D"/>
    <w:rsid w:val="00CB548B"/>
    <w:rsid w:val="00CC0D96"/>
    <w:rsid w:val="00CC30B2"/>
    <w:rsid w:val="00CC3782"/>
    <w:rsid w:val="00CC615D"/>
    <w:rsid w:val="00CC768B"/>
    <w:rsid w:val="00CC7B75"/>
    <w:rsid w:val="00CD3B4A"/>
    <w:rsid w:val="00CD79C9"/>
    <w:rsid w:val="00CE0B6B"/>
    <w:rsid w:val="00CE2BB5"/>
    <w:rsid w:val="00CE37E7"/>
    <w:rsid w:val="00CE40EC"/>
    <w:rsid w:val="00CE7F43"/>
    <w:rsid w:val="00CF12D2"/>
    <w:rsid w:val="00CF1347"/>
    <w:rsid w:val="00CF1EC0"/>
    <w:rsid w:val="00CF35C5"/>
    <w:rsid w:val="00CF49B7"/>
    <w:rsid w:val="00CF5100"/>
    <w:rsid w:val="00D05A8B"/>
    <w:rsid w:val="00D065D6"/>
    <w:rsid w:val="00D0774C"/>
    <w:rsid w:val="00D15E16"/>
    <w:rsid w:val="00D252AA"/>
    <w:rsid w:val="00D26EE9"/>
    <w:rsid w:val="00D32F60"/>
    <w:rsid w:val="00D36C18"/>
    <w:rsid w:val="00D40D3A"/>
    <w:rsid w:val="00D448E3"/>
    <w:rsid w:val="00D44CA0"/>
    <w:rsid w:val="00D46845"/>
    <w:rsid w:val="00D46E1A"/>
    <w:rsid w:val="00D51625"/>
    <w:rsid w:val="00D52A11"/>
    <w:rsid w:val="00D52BA8"/>
    <w:rsid w:val="00D538E0"/>
    <w:rsid w:val="00D56C3A"/>
    <w:rsid w:val="00D60263"/>
    <w:rsid w:val="00D61DCF"/>
    <w:rsid w:val="00D63899"/>
    <w:rsid w:val="00D71B97"/>
    <w:rsid w:val="00D722CF"/>
    <w:rsid w:val="00D7327A"/>
    <w:rsid w:val="00D73AE4"/>
    <w:rsid w:val="00D82B71"/>
    <w:rsid w:val="00D857D0"/>
    <w:rsid w:val="00D85E41"/>
    <w:rsid w:val="00D86672"/>
    <w:rsid w:val="00D90EC8"/>
    <w:rsid w:val="00D94637"/>
    <w:rsid w:val="00D95F4E"/>
    <w:rsid w:val="00D9735C"/>
    <w:rsid w:val="00DA1FF9"/>
    <w:rsid w:val="00DA46FD"/>
    <w:rsid w:val="00DB108F"/>
    <w:rsid w:val="00DB39E9"/>
    <w:rsid w:val="00DB47AE"/>
    <w:rsid w:val="00DB63E9"/>
    <w:rsid w:val="00DB74DC"/>
    <w:rsid w:val="00DB7971"/>
    <w:rsid w:val="00DC488C"/>
    <w:rsid w:val="00DC5754"/>
    <w:rsid w:val="00DC67F1"/>
    <w:rsid w:val="00DC6FA2"/>
    <w:rsid w:val="00DE0038"/>
    <w:rsid w:val="00DE0AE0"/>
    <w:rsid w:val="00DE13CA"/>
    <w:rsid w:val="00DE2C74"/>
    <w:rsid w:val="00DE661A"/>
    <w:rsid w:val="00E14AA9"/>
    <w:rsid w:val="00E1514F"/>
    <w:rsid w:val="00E17866"/>
    <w:rsid w:val="00E246CF"/>
    <w:rsid w:val="00E24C34"/>
    <w:rsid w:val="00E33F6B"/>
    <w:rsid w:val="00E37410"/>
    <w:rsid w:val="00E4021A"/>
    <w:rsid w:val="00E40BA4"/>
    <w:rsid w:val="00E40EC7"/>
    <w:rsid w:val="00E40F42"/>
    <w:rsid w:val="00E42383"/>
    <w:rsid w:val="00E54287"/>
    <w:rsid w:val="00E5519D"/>
    <w:rsid w:val="00E56CDA"/>
    <w:rsid w:val="00E64C91"/>
    <w:rsid w:val="00E66344"/>
    <w:rsid w:val="00E703AC"/>
    <w:rsid w:val="00E70DCC"/>
    <w:rsid w:val="00E757EA"/>
    <w:rsid w:val="00E82F8D"/>
    <w:rsid w:val="00E876BF"/>
    <w:rsid w:val="00E93581"/>
    <w:rsid w:val="00EA2520"/>
    <w:rsid w:val="00EA2E3D"/>
    <w:rsid w:val="00EA4D72"/>
    <w:rsid w:val="00EA5620"/>
    <w:rsid w:val="00EB0F21"/>
    <w:rsid w:val="00EB28F3"/>
    <w:rsid w:val="00EC12ED"/>
    <w:rsid w:val="00EC34F5"/>
    <w:rsid w:val="00EC5B0E"/>
    <w:rsid w:val="00EC7ACF"/>
    <w:rsid w:val="00ED07B9"/>
    <w:rsid w:val="00ED33B1"/>
    <w:rsid w:val="00ED43BE"/>
    <w:rsid w:val="00ED6293"/>
    <w:rsid w:val="00ED74EC"/>
    <w:rsid w:val="00EE049D"/>
    <w:rsid w:val="00EE1E08"/>
    <w:rsid w:val="00EE571C"/>
    <w:rsid w:val="00EE77C9"/>
    <w:rsid w:val="00EF0C77"/>
    <w:rsid w:val="00EF61B9"/>
    <w:rsid w:val="00F00832"/>
    <w:rsid w:val="00F01073"/>
    <w:rsid w:val="00F03980"/>
    <w:rsid w:val="00F03EBC"/>
    <w:rsid w:val="00F07E63"/>
    <w:rsid w:val="00F11968"/>
    <w:rsid w:val="00F127D0"/>
    <w:rsid w:val="00F21F1F"/>
    <w:rsid w:val="00F21F3F"/>
    <w:rsid w:val="00F2278D"/>
    <w:rsid w:val="00F25CF9"/>
    <w:rsid w:val="00F26C6E"/>
    <w:rsid w:val="00F30134"/>
    <w:rsid w:val="00F307F1"/>
    <w:rsid w:val="00F344BF"/>
    <w:rsid w:val="00F37692"/>
    <w:rsid w:val="00F40E9D"/>
    <w:rsid w:val="00F43020"/>
    <w:rsid w:val="00F45ED8"/>
    <w:rsid w:val="00F50302"/>
    <w:rsid w:val="00F63FBE"/>
    <w:rsid w:val="00F653DA"/>
    <w:rsid w:val="00F715EB"/>
    <w:rsid w:val="00F7222D"/>
    <w:rsid w:val="00F75C79"/>
    <w:rsid w:val="00F8032A"/>
    <w:rsid w:val="00F8289D"/>
    <w:rsid w:val="00F8726F"/>
    <w:rsid w:val="00F935C5"/>
    <w:rsid w:val="00F961BF"/>
    <w:rsid w:val="00FA3796"/>
    <w:rsid w:val="00FA5CF3"/>
    <w:rsid w:val="00FA6835"/>
    <w:rsid w:val="00FA7EB5"/>
    <w:rsid w:val="00FB4469"/>
    <w:rsid w:val="00FB5251"/>
    <w:rsid w:val="00FC2D2F"/>
    <w:rsid w:val="00FC5E78"/>
    <w:rsid w:val="00FC5F5E"/>
    <w:rsid w:val="00FD081D"/>
    <w:rsid w:val="00FD084C"/>
    <w:rsid w:val="00FD382E"/>
    <w:rsid w:val="00FD420E"/>
    <w:rsid w:val="00FE06CA"/>
    <w:rsid w:val="00FE2BB0"/>
    <w:rsid w:val="00FE646A"/>
    <w:rsid w:val="00FF1C20"/>
    <w:rsid w:val="00FF2C7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957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E39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9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39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E3957"/>
    <w:pPr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4E39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E39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E39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basedOn w:val="a"/>
    <w:next w:val="a8"/>
    <w:link w:val="a9"/>
    <w:qFormat/>
    <w:rsid w:val="004E3957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a8">
    <w:name w:val="Title"/>
    <w:basedOn w:val="a"/>
    <w:next w:val="a"/>
    <w:link w:val="11"/>
    <w:uiPriority w:val="10"/>
    <w:qFormat/>
    <w:rsid w:val="004E39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10"/>
    <w:rsid w:val="004E39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Название Знак"/>
    <w:link w:val="a7"/>
    <w:rsid w:val="004E3957"/>
    <w:rPr>
      <w:b/>
      <w:sz w:val="24"/>
    </w:rPr>
  </w:style>
  <w:style w:type="character" w:styleId="aa">
    <w:name w:val="page number"/>
    <w:basedOn w:val="a0"/>
    <w:rsid w:val="004E3957"/>
  </w:style>
  <w:style w:type="paragraph" w:styleId="ab">
    <w:name w:val="footer"/>
    <w:basedOn w:val="a"/>
    <w:link w:val="ac"/>
    <w:uiPriority w:val="99"/>
    <w:rsid w:val="004E3957"/>
    <w:pPr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4E3957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4E3957"/>
    <w:pPr>
      <w:keepNext/>
      <w:jc w:val="center"/>
    </w:pPr>
    <w:rPr>
      <w:sz w:val="24"/>
    </w:rPr>
  </w:style>
  <w:style w:type="character" w:styleId="ad">
    <w:name w:val="Hyperlink"/>
    <w:uiPriority w:val="99"/>
    <w:rsid w:val="004E3957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4E3957"/>
    <w:pPr>
      <w:spacing w:after="160" w:line="259" w:lineRule="auto"/>
      <w:ind w:left="720"/>
    </w:pPr>
    <w:rPr>
      <w:rFonts w:eastAsia="Calibri"/>
      <w:sz w:val="24"/>
      <w:szCs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9C762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76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9C7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rsid w:val="009C7627"/>
    <w:rPr>
      <w:rFonts w:ascii="Arial" w:eastAsia="Times New Roman" w:hAnsi="Arial" w:cs="Arial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615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аголовок 31"/>
    <w:basedOn w:val="a"/>
    <w:next w:val="a"/>
    <w:uiPriority w:val="99"/>
    <w:rsid w:val="001C25EB"/>
    <w:pPr>
      <w:keepNext/>
      <w:jc w:val="both"/>
    </w:pPr>
    <w:rPr>
      <w:sz w:val="24"/>
      <w:szCs w:val="24"/>
    </w:rPr>
  </w:style>
  <w:style w:type="table" w:styleId="af3">
    <w:name w:val="Table Grid"/>
    <w:basedOn w:val="a1"/>
    <w:uiPriority w:val="39"/>
    <w:rsid w:val="00CF1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F344BF"/>
    <w:rPr>
      <w:color w:val="808080"/>
      <w:shd w:val="clear" w:color="auto" w:fill="E6E6E6"/>
    </w:rPr>
  </w:style>
  <w:style w:type="paragraph" w:customStyle="1" w:styleId="Default">
    <w:name w:val="Default"/>
    <w:rsid w:val="00742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44451D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link w:val="af6"/>
    <w:uiPriority w:val="1"/>
    <w:qFormat/>
    <w:rsid w:val="000B6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6">
    <w:name w:val="Без интервала Знак"/>
    <w:basedOn w:val="a0"/>
    <w:link w:val="af5"/>
    <w:uiPriority w:val="1"/>
    <w:rsid w:val="000B6BE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0B6BE2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styleId="af7">
    <w:name w:val="Strong"/>
    <w:basedOn w:val="a0"/>
    <w:qFormat/>
    <w:rsid w:val="000B6BE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B6BE2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0B6BE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957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E39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9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39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E3957"/>
    <w:pPr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4E39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E39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E39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basedOn w:val="a"/>
    <w:next w:val="a8"/>
    <w:link w:val="a9"/>
    <w:qFormat/>
    <w:rsid w:val="004E3957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a8">
    <w:name w:val="Title"/>
    <w:basedOn w:val="a"/>
    <w:next w:val="a"/>
    <w:link w:val="11"/>
    <w:uiPriority w:val="10"/>
    <w:qFormat/>
    <w:rsid w:val="004E39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10"/>
    <w:rsid w:val="004E39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Название Знак"/>
    <w:link w:val="a7"/>
    <w:rsid w:val="004E3957"/>
    <w:rPr>
      <w:b/>
      <w:sz w:val="24"/>
    </w:rPr>
  </w:style>
  <w:style w:type="character" w:styleId="aa">
    <w:name w:val="page number"/>
    <w:basedOn w:val="a0"/>
    <w:rsid w:val="004E3957"/>
  </w:style>
  <w:style w:type="paragraph" w:styleId="ab">
    <w:name w:val="footer"/>
    <w:basedOn w:val="a"/>
    <w:link w:val="ac"/>
    <w:uiPriority w:val="99"/>
    <w:rsid w:val="004E3957"/>
    <w:pPr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4E3957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4E3957"/>
    <w:pPr>
      <w:keepNext/>
      <w:jc w:val="center"/>
    </w:pPr>
    <w:rPr>
      <w:sz w:val="24"/>
    </w:rPr>
  </w:style>
  <w:style w:type="character" w:styleId="ad">
    <w:name w:val="Hyperlink"/>
    <w:uiPriority w:val="99"/>
    <w:rsid w:val="004E3957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4E3957"/>
    <w:pPr>
      <w:spacing w:after="160" w:line="259" w:lineRule="auto"/>
      <w:ind w:left="720"/>
    </w:pPr>
    <w:rPr>
      <w:rFonts w:eastAsia="Calibri"/>
      <w:sz w:val="24"/>
      <w:szCs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9C762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76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9C7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rsid w:val="009C7627"/>
    <w:rPr>
      <w:rFonts w:ascii="Arial" w:eastAsia="Times New Roman" w:hAnsi="Arial" w:cs="Arial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615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аголовок 31"/>
    <w:basedOn w:val="a"/>
    <w:next w:val="a"/>
    <w:uiPriority w:val="99"/>
    <w:rsid w:val="001C25EB"/>
    <w:pPr>
      <w:keepNext/>
      <w:jc w:val="both"/>
    </w:pPr>
    <w:rPr>
      <w:sz w:val="24"/>
      <w:szCs w:val="24"/>
    </w:rPr>
  </w:style>
  <w:style w:type="table" w:styleId="af3">
    <w:name w:val="Table Grid"/>
    <w:basedOn w:val="a1"/>
    <w:uiPriority w:val="39"/>
    <w:rsid w:val="00CF1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F344BF"/>
    <w:rPr>
      <w:color w:val="808080"/>
      <w:shd w:val="clear" w:color="auto" w:fill="E6E6E6"/>
    </w:rPr>
  </w:style>
  <w:style w:type="paragraph" w:customStyle="1" w:styleId="Default">
    <w:name w:val="Default"/>
    <w:rsid w:val="00742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44451D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link w:val="af6"/>
    <w:uiPriority w:val="1"/>
    <w:qFormat/>
    <w:rsid w:val="000B6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6">
    <w:name w:val="Без интервала Знак"/>
    <w:basedOn w:val="a0"/>
    <w:link w:val="af5"/>
    <w:uiPriority w:val="1"/>
    <w:rsid w:val="000B6BE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0B6BE2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styleId="af7">
    <w:name w:val="Strong"/>
    <w:basedOn w:val="a0"/>
    <w:qFormat/>
    <w:rsid w:val="000B6BE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B6BE2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0B6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oud.mail.ru/public/2LoN/w9UwHNVS7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school3.kiredu.ru/500-2/" TargetMode="External"/><Relationship Id="rId17" Type="http://schemas.openxmlformats.org/officeDocument/2006/relationships/hyperlink" Target="https://cloud.mail.ru/public/s5wG/SPVteSrQn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49pc/1zmde6Vr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sn.vsevobr.ru/?page_id=1321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2LoN/w9UwHNVS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loiro.ru/" TargetMode="External"/><Relationship Id="rId14" Type="http://schemas.openxmlformats.org/officeDocument/2006/relationships/hyperlink" Target="https://cloud.mail.ru/public/49pc/1zmde6Vro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2751</Words>
  <Characters>15681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Kolykhmatov</dc:creator>
  <cp:lastModifiedBy>Людмила Геннадьевна Михайлюк</cp:lastModifiedBy>
  <cp:revision>2</cp:revision>
  <cp:lastPrinted>2021-06-28T09:20:00Z</cp:lastPrinted>
  <dcterms:created xsi:type="dcterms:W3CDTF">2022-11-01T13:57:00Z</dcterms:created>
  <dcterms:modified xsi:type="dcterms:W3CDTF">2022-11-01T13:57:00Z</dcterms:modified>
</cp:coreProperties>
</file>