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5B" w:rsidRPr="00C22299" w:rsidRDefault="00C50B5B">
      <w:pPr>
        <w:pStyle w:val="ConsPlusNormal"/>
        <w:jc w:val="right"/>
        <w:outlineLvl w:val="0"/>
        <w:rPr>
          <w:rFonts w:ascii="Times New Roman" w:hAnsi="Times New Roman" w:cs="Times New Roman"/>
          <w:sz w:val="20"/>
          <w:szCs w:val="20"/>
        </w:rPr>
      </w:pPr>
      <w:r w:rsidRPr="00C22299">
        <w:rPr>
          <w:rFonts w:ascii="Times New Roman" w:hAnsi="Times New Roman" w:cs="Times New Roman"/>
          <w:sz w:val="20"/>
          <w:szCs w:val="20"/>
        </w:rPr>
        <w:t xml:space="preserve">Приложение </w:t>
      </w:r>
      <w:r w:rsidR="00C22299">
        <w:rPr>
          <w:rFonts w:ascii="Times New Roman" w:hAnsi="Times New Roman" w:cs="Times New Roman"/>
          <w:sz w:val="20"/>
          <w:szCs w:val="20"/>
        </w:rPr>
        <w:t>№</w:t>
      </w:r>
      <w:r w:rsidRPr="00C22299">
        <w:rPr>
          <w:rFonts w:ascii="Times New Roman" w:hAnsi="Times New Roman" w:cs="Times New Roman"/>
          <w:sz w:val="20"/>
          <w:szCs w:val="20"/>
        </w:rPr>
        <w:t xml:space="preserve"> 4</w:t>
      </w:r>
    </w:p>
    <w:p w:rsidR="00C50B5B" w:rsidRPr="00C22299" w:rsidRDefault="00C50B5B">
      <w:pPr>
        <w:pStyle w:val="ConsPlusNormal"/>
        <w:jc w:val="both"/>
        <w:rPr>
          <w:rFonts w:ascii="Times New Roman" w:hAnsi="Times New Roman" w:cs="Times New Roman"/>
          <w:sz w:val="20"/>
          <w:szCs w:val="20"/>
        </w:rPr>
      </w:pPr>
    </w:p>
    <w:p w:rsidR="00C50B5B" w:rsidRPr="00C22299" w:rsidRDefault="00C50B5B">
      <w:pPr>
        <w:pStyle w:val="ConsPlusNormal"/>
        <w:jc w:val="right"/>
        <w:rPr>
          <w:rFonts w:ascii="Times New Roman" w:hAnsi="Times New Roman" w:cs="Times New Roman"/>
          <w:sz w:val="20"/>
          <w:szCs w:val="20"/>
        </w:rPr>
      </w:pPr>
      <w:r w:rsidRPr="00C22299">
        <w:rPr>
          <w:rFonts w:ascii="Times New Roman" w:hAnsi="Times New Roman" w:cs="Times New Roman"/>
          <w:sz w:val="20"/>
          <w:szCs w:val="20"/>
        </w:rPr>
        <w:t>Утверждены</w:t>
      </w:r>
    </w:p>
    <w:p w:rsidR="00C50B5B" w:rsidRPr="00C22299" w:rsidRDefault="00C50B5B">
      <w:pPr>
        <w:pStyle w:val="ConsPlusNormal"/>
        <w:jc w:val="right"/>
        <w:rPr>
          <w:rFonts w:ascii="Times New Roman" w:hAnsi="Times New Roman" w:cs="Times New Roman"/>
          <w:sz w:val="20"/>
          <w:szCs w:val="20"/>
        </w:rPr>
      </w:pPr>
      <w:r w:rsidRPr="00C22299">
        <w:rPr>
          <w:rFonts w:ascii="Times New Roman" w:hAnsi="Times New Roman" w:cs="Times New Roman"/>
          <w:sz w:val="20"/>
          <w:szCs w:val="20"/>
        </w:rPr>
        <w:t>приказом Федеральной службы</w:t>
      </w:r>
    </w:p>
    <w:p w:rsidR="00C50B5B" w:rsidRPr="00C22299" w:rsidRDefault="00C50B5B">
      <w:pPr>
        <w:pStyle w:val="ConsPlusNormal"/>
        <w:jc w:val="right"/>
        <w:rPr>
          <w:rFonts w:ascii="Times New Roman" w:hAnsi="Times New Roman" w:cs="Times New Roman"/>
          <w:sz w:val="20"/>
          <w:szCs w:val="20"/>
        </w:rPr>
      </w:pPr>
      <w:r w:rsidRPr="00C22299">
        <w:rPr>
          <w:rFonts w:ascii="Times New Roman" w:hAnsi="Times New Roman" w:cs="Times New Roman"/>
          <w:sz w:val="20"/>
          <w:szCs w:val="20"/>
        </w:rPr>
        <w:t>по надзору в сфере</w:t>
      </w:r>
    </w:p>
    <w:p w:rsidR="00C50B5B" w:rsidRPr="00C22299" w:rsidRDefault="00C50B5B">
      <w:pPr>
        <w:pStyle w:val="ConsPlusNormal"/>
        <w:jc w:val="right"/>
        <w:rPr>
          <w:rFonts w:ascii="Times New Roman" w:hAnsi="Times New Roman" w:cs="Times New Roman"/>
          <w:sz w:val="20"/>
          <w:szCs w:val="20"/>
        </w:rPr>
      </w:pPr>
      <w:r w:rsidRPr="00C22299">
        <w:rPr>
          <w:rFonts w:ascii="Times New Roman" w:hAnsi="Times New Roman" w:cs="Times New Roman"/>
          <w:sz w:val="20"/>
          <w:szCs w:val="20"/>
        </w:rPr>
        <w:t>образования и науки</w:t>
      </w:r>
    </w:p>
    <w:p w:rsidR="00C50B5B" w:rsidRPr="00C22299" w:rsidRDefault="00C50B5B">
      <w:pPr>
        <w:pStyle w:val="ConsPlusNormal"/>
        <w:jc w:val="right"/>
        <w:rPr>
          <w:rFonts w:ascii="Times New Roman" w:hAnsi="Times New Roman" w:cs="Times New Roman"/>
          <w:sz w:val="20"/>
          <w:szCs w:val="20"/>
        </w:rPr>
      </w:pPr>
      <w:r w:rsidRPr="00C22299">
        <w:rPr>
          <w:rFonts w:ascii="Times New Roman" w:hAnsi="Times New Roman" w:cs="Times New Roman"/>
          <w:sz w:val="20"/>
          <w:szCs w:val="20"/>
        </w:rPr>
        <w:t xml:space="preserve">от 09.03.2023 </w:t>
      </w:r>
      <w:r w:rsidR="00C22299">
        <w:rPr>
          <w:rFonts w:ascii="Times New Roman" w:hAnsi="Times New Roman" w:cs="Times New Roman"/>
          <w:sz w:val="20"/>
          <w:szCs w:val="20"/>
        </w:rPr>
        <w:t>№</w:t>
      </w:r>
      <w:r w:rsidRPr="00C22299">
        <w:rPr>
          <w:rFonts w:ascii="Times New Roman" w:hAnsi="Times New Roman" w:cs="Times New Roman"/>
          <w:sz w:val="20"/>
          <w:szCs w:val="20"/>
        </w:rPr>
        <w:t xml:space="preserve"> 360</w:t>
      </w:r>
    </w:p>
    <w:p w:rsidR="00C50B5B" w:rsidRDefault="00C50B5B">
      <w:pPr>
        <w:pStyle w:val="ConsPlusNormal"/>
        <w:jc w:val="both"/>
      </w:pPr>
    </w:p>
    <w:p w:rsidR="00C22299" w:rsidRDefault="00C22299" w:rsidP="00C22299">
      <w:pPr>
        <w:pStyle w:val="ConsPlusTitle"/>
      </w:pPr>
      <w:bookmarkStart w:id="0" w:name="P1444"/>
      <w:bookmarkEnd w:id="0"/>
    </w:p>
    <w:p w:rsidR="00C50B5B" w:rsidRPr="00C22299" w:rsidRDefault="00C50B5B">
      <w:pPr>
        <w:pStyle w:val="ConsPlusTitle"/>
        <w:jc w:val="center"/>
        <w:rPr>
          <w:rFonts w:ascii="Times New Roman" w:hAnsi="Times New Roman" w:cs="Times New Roman"/>
          <w:sz w:val="24"/>
          <w:szCs w:val="24"/>
        </w:rPr>
      </w:pPr>
      <w:r w:rsidRPr="00C22299">
        <w:rPr>
          <w:rFonts w:ascii="Times New Roman" w:hAnsi="Times New Roman" w:cs="Times New Roman"/>
          <w:sz w:val="24"/>
          <w:szCs w:val="24"/>
        </w:rPr>
        <w:t>ТРЕБОВАНИЯ</w:t>
      </w:r>
    </w:p>
    <w:p w:rsidR="00C50B5B" w:rsidRPr="00C22299" w:rsidRDefault="00C50B5B">
      <w:pPr>
        <w:pStyle w:val="ConsPlusTitle"/>
        <w:jc w:val="center"/>
        <w:rPr>
          <w:rFonts w:ascii="Times New Roman" w:hAnsi="Times New Roman" w:cs="Times New Roman"/>
          <w:sz w:val="24"/>
          <w:szCs w:val="24"/>
        </w:rPr>
      </w:pPr>
      <w:r w:rsidRPr="00C22299">
        <w:rPr>
          <w:rFonts w:ascii="Times New Roman" w:hAnsi="Times New Roman" w:cs="Times New Roman"/>
          <w:sz w:val="24"/>
          <w:szCs w:val="24"/>
        </w:rPr>
        <w:t>К ЗАПОЛНЕНИЮ И ОФОРМЛЕНИЮ ЗАЯВЛЕНИЯ О ВНЕСЕНИИ ИЗМЕНЕНИЙ</w:t>
      </w:r>
    </w:p>
    <w:p w:rsidR="00C50B5B" w:rsidRPr="00C22299" w:rsidRDefault="00C50B5B">
      <w:pPr>
        <w:pStyle w:val="ConsPlusTitle"/>
        <w:jc w:val="center"/>
        <w:rPr>
          <w:rFonts w:ascii="Times New Roman" w:hAnsi="Times New Roman" w:cs="Times New Roman"/>
          <w:sz w:val="24"/>
          <w:szCs w:val="24"/>
        </w:rPr>
      </w:pPr>
      <w:r w:rsidRPr="00C22299">
        <w:rPr>
          <w:rFonts w:ascii="Times New Roman" w:hAnsi="Times New Roman" w:cs="Times New Roman"/>
          <w:sz w:val="24"/>
          <w:szCs w:val="24"/>
        </w:rPr>
        <w:t xml:space="preserve">В СВЕДЕНИЯ, СОДЕРЖАЩИЕСЯ В </w:t>
      </w:r>
      <w:proofErr w:type="gramStart"/>
      <w:r w:rsidRPr="00C22299">
        <w:rPr>
          <w:rFonts w:ascii="Times New Roman" w:hAnsi="Times New Roman" w:cs="Times New Roman"/>
          <w:sz w:val="24"/>
          <w:szCs w:val="24"/>
        </w:rPr>
        <w:t>ГОСУДАРСТВЕННОЙ</w:t>
      </w:r>
      <w:proofErr w:type="gramEnd"/>
      <w:r w:rsidRPr="00C22299">
        <w:rPr>
          <w:rFonts w:ascii="Times New Roman" w:hAnsi="Times New Roman" w:cs="Times New Roman"/>
          <w:sz w:val="24"/>
          <w:szCs w:val="24"/>
        </w:rPr>
        <w:t xml:space="preserve"> ИНФОРМАЦИОННОЙ</w:t>
      </w:r>
    </w:p>
    <w:p w:rsidR="00C50B5B" w:rsidRPr="00C22299" w:rsidRDefault="00C50B5B">
      <w:pPr>
        <w:pStyle w:val="ConsPlusTitle"/>
        <w:jc w:val="center"/>
        <w:rPr>
          <w:rFonts w:ascii="Times New Roman" w:hAnsi="Times New Roman" w:cs="Times New Roman"/>
          <w:sz w:val="24"/>
          <w:szCs w:val="24"/>
        </w:rPr>
      </w:pPr>
      <w:r w:rsidRPr="00C22299">
        <w:rPr>
          <w:rFonts w:ascii="Times New Roman" w:hAnsi="Times New Roman" w:cs="Times New Roman"/>
          <w:sz w:val="24"/>
          <w:szCs w:val="24"/>
        </w:rPr>
        <w:t xml:space="preserve">СИСТЕМЕ "РЕЕСТР ОРГАНИЗАЦИЙ, ОСУЩЕСТВЛЯЮЩИХ </w:t>
      </w:r>
      <w:proofErr w:type="gramStart"/>
      <w:r w:rsidRPr="00C22299">
        <w:rPr>
          <w:rFonts w:ascii="Times New Roman" w:hAnsi="Times New Roman" w:cs="Times New Roman"/>
          <w:sz w:val="24"/>
          <w:szCs w:val="24"/>
        </w:rPr>
        <w:t>ОБРАЗОВАТЕЛЬНУЮ</w:t>
      </w:r>
      <w:proofErr w:type="gramEnd"/>
    </w:p>
    <w:p w:rsidR="00C50B5B" w:rsidRPr="00C22299" w:rsidRDefault="00C50B5B">
      <w:pPr>
        <w:pStyle w:val="ConsPlusTitle"/>
        <w:jc w:val="center"/>
        <w:rPr>
          <w:rFonts w:ascii="Times New Roman" w:hAnsi="Times New Roman" w:cs="Times New Roman"/>
          <w:sz w:val="24"/>
          <w:szCs w:val="24"/>
        </w:rPr>
      </w:pPr>
      <w:r w:rsidRPr="00C22299">
        <w:rPr>
          <w:rFonts w:ascii="Times New Roman" w:hAnsi="Times New Roman" w:cs="Times New Roman"/>
          <w:sz w:val="24"/>
          <w:szCs w:val="24"/>
        </w:rPr>
        <w:t xml:space="preserve">ДЕЯТЕЛЬНОСТЬ ПО </w:t>
      </w:r>
      <w:proofErr w:type="gramStart"/>
      <w:r w:rsidRPr="00C22299">
        <w:rPr>
          <w:rFonts w:ascii="Times New Roman" w:hAnsi="Times New Roman" w:cs="Times New Roman"/>
          <w:sz w:val="24"/>
          <w:szCs w:val="24"/>
        </w:rPr>
        <w:t>ИМЕЮЩИМ</w:t>
      </w:r>
      <w:proofErr w:type="gramEnd"/>
      <w:r w:rsidRPr="00C22299">
        <w:rPr>
          <w:rFonts w:ascii="Times New Roman" w:hAnsi="Times New Roman" w:cs="Times New Roman"/>
          <w:sz w:val="24"/>
          <w:szCs w:val="24"/>
        </w:rPr>
        <w:t xml:space="preserve"> ГОСУДАРСТВЕННУЮ АККРЕДИТАЦИЮ</w:t>
      </w:r>
    </w:p>
    <w:p w:rsidR="00C50B5B" w:rsidRPr="00C22299" w:rsidRDefault="00C50B5B">
      <w:pPr>
        <w:pStyle w:val="ConsPlusTitle"/>
        <w:jc w:val="center"/>
        <w:rPr>
          <w:rFonts w:ascii="Times New Roman" w:hAnsi="Times New Roman" w:cs="Times New Roman"/>
          <w:sz w:val="24"/>
          <w:szCs w:val="24"/>
        </w:rPr>
      </w:pPr>
      <w:r w:rsidRPr="00C22299">
        <w:rPr>
          <w:rFonts w:ascii="Times New Roman" w:hAnsi="Times New Roman" w:cs="Times New Roman"/>
          <w:sz w:val="24"/>
          <w:szCs w:val="24"/>
        </w:rPr>
        <w:t>ОБРАЗОВАТЕЛЬНЫМ ПРОГРАММАМ"</w:t>
      </w:r>
    </w:p>
    <w:p w:rsidR="00C50B5B" w:rsidRPr="00C22299" w:rsidRDefault="00C50B5B">
      <w:pPr>
        <w:pStyle w:val="ConsPlusNormal"/>
        <w:jc w:val="both"/>
        <w:rPr>
          <w:rFonts w:ascii="Times New Roman" w:hAnsi="Times New Roman" w:cs="Times New Roman"/>
          <w:sz w:val="24"/>
          <w:szCs w:val="24"/>
        </w:rPr>
      </w:pPr>
    </w:p>
    <w:p w:rsidR="00C50B5B" w:rsidRPr="00C22299" w:rsidRDefault="00C50B5B">
      <w:pPr>
        <w:pStyle w:val="ConsPlusNormal"/>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1. </w:t>
      </w:r>
      <w:hyperlink w:anchor="P781">
        <w:proofErr w:type="gramStart"/>
        <w:r w:rsidRPr="00C22299">
          <w:rPr>
            <w:rFonts w:ascii="Times New Roman" w:hAnsi="Times New Roman" w:cs="Times New Roman"/>
            <w:color w:val="0000FF"/>
            <w:sz w:val="24"/>
            <w:szCs w:val="24"/>
          </w:rPr>
          <w:t>Заявление</w:t>
        </w:r>
      </w:hyperlink>
      <w:r w:rsidRPr="00C22299">
        <w:rPr>
          <w:rFonts w:ascii="Times New Roman" w:hAnsi="Times New Roman" w:cs="Times New Roman"/>
          <w:sz w:val="24"/>
          <w:szCs w:val="24"/>
        </w:rPr>
        <w:t xml:space="preserve">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соответственно - заявление, Реестр, сведения, содержащиеся в Реестре),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w:t>
      </w:r>
      <w:proofErr w:type="gramEnd"/>
      <w:r w:rsidRPr="00C22299">
        <w:rPr>
          <w:rFonts w:ascii="Times New Roman" w:hAnsi="Times New Roman" w:cs="Times New Roman"/>
          <w:sz w:val="24"/>
          <w:szCs w:val="24"/>
        </w:rPr>
        <w:t xml:space="preserve"> </w:t>
      </w:r>
      <w:proofErr w:type="gramStart"/>
      <w:r w:rsidRPr="00C22299">
        <w:rPr>
          <w:rFonts w:ascii="Times New Roman" w:hAnsi="Times New Roman" w:cs="Times New Roman"/>
          <w:sz w:val="24"/>
          <w:szCs w:val="24"/>
        </w:rPr>
        <w:t xml:space="preserve">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rsidRPr="00C22299">
        <w:rPr>
          <w:rFonts w:ascii="Times New Roman" w:hAnsi="Times New Roman" w:cs="Times New Roman"/>
          <w:sz w:val="24"/>
          <w:szCs w:val="24"/>
        </w:rPr>
        <w:t>аккредитационный</w:t>
      </w:r>
      <w:proofErr w:type="spellEnd"/>
      <w:r w:rsidRPr="00C22299">
        <w:rPr>
          <w:rFonts w:ascii="Times New Roman" w:hAnsi="Times New Roman" w:cs="Times New Roman"/>
          <w:sz w:val="24"/>
          <w:szCs w:val="24"/>
        </w:rPr>
        <w:t xml:space="preserve"> орган), &lt;2&gt;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w:t>
      </w:r>
      <w:proofErr w:type="gramEnd"/>
      <w:r w:rsidRPr="00C22299">
        <w:rPr>
          <w:rFonts w:ascii="Times New Roman" w:hAnsi="Times New Roman" w:cs="Times New Roman"/>
          <w:sz w:val="24"/>
          <w:szCs w:val="24"/>
        </w:rPr>
        <w:t xml:space="preserve"> портал) &lt;3&gt;, региональные порталы государственных и муниципальных услуг &lt;4&gt;.</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w:t>
      </w:r>
    </w:p>
    <w:p w:rsidR="00C50B5B" w:rsidRPr="00C22299" w:rsidRDefault="00C50B5B">
      <w:pPr>
        <w:pStyle w:val="ConsPlusNormal"/>
        <w:spacing w:before="220"/>
        <w:ind w:firstLine="540"/>
        <w:jc w:val="both"/>
        <w:rPr>
          <w:rFonts w:ascii="Times New Roman" w:hAnsi="Times New Roman" w:cs="Times New Roman"/>
          <w:sz w:val="24"/>
          <w:szCs w:val="24"/>
        </w:rPr>
      </w:pPr>
      <w:proofErr w:type="gramStart"/>
      <w:r w:rsidRPr="00C22299">
        <w:rPr>
          <w:rFonts w:ascii="Times New Roman" w:hAnsi="Times New Roman" w:cs="Times New Roman"/>
          <w:sz w:val="24"/>
          <w:szCs w:val="24"/>
        </w:rPr>
        <w:t xml:space="preserve">&lt;1&gt; </w:t>
      </w:r>
      <w:hyperlink r:id="rId5">
        <w:r w:rsidRPr="00C22299">
          <w:rPr>
            <w:rFonts w:ascii="Times New Roman" w:hAnsi="Times New Roman" w:cs="Times New Roman"/>
            <w:color w:val="0000FF"/>
            <w:sz w:val="24"/>
            <w:szCs w:val="24"/>
          </w:rPr>
          <w:t>Правила</w:t>
        </w:r>
      </w:hyperlink>
      <w:r w:rsidRPr="00C22299">
        <w:rPr>
          <w:rFonts w:ascii="Times New Roman" w:hAnsi="Times New Roman" w:cs="Times New Roman"/>
          <w:sz w:val="24"/>
          <w:szCs w:val="24"/>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roofErr w:type="gramEnd"/>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&lt;2&gt; </w:t>
      </w:r>
      <w:hyperlink r:id="rId6">
        <w:r w:rsidRPr="00C22299">
          <w:rPr>
            <w:rFonts w:ascii="Times New Roman" w:hAnsi="Times New Roman" w:cs="Times New Roman"/>
            <w:color w:val="0000FF"/>
            <w:sz w:val="24"/>
            <w:szCs w:val="24"/>
          </w:rPr>
          <w:t>Часть 5 статьи 92</w:t>
        </w:r>
      </w:hyperlink>
      <w:r w:rsidRPr="00C22299">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&lt;3&gt; </w:t>
      </w:r>
      <w:hyperlink r:id="rId7">
        <w:r w:rsidRPr="00C22299">
          <w:rPr>
            <w:rFonts w:ascii="Times New Roman" w:hAnsi="Times New Roman" w:cs="Times New Roman"/>
            <w:color w:val="0000FF"/>
            <w:sz w:val="24"/>
            <w:szCs w:val="24"/>
          </w:rPr>
          <w:t>Положение</w:t>
        </w:r>
      </w:hyperlink>
      <w:r w:rsidRPr="00C22299">
        <w:rPr>
          <w:rFonts w:ascii="Times New Roman" w:hAnsi="Times New Roman" w:cs="Times New Roman"/>
          <w:sz w:val="24"/>
          <w:szCs w:val="24"/>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&lt;4&gt; </w:t>
      </w:r>
      <w:hyperlink r:id="rId8">
        <w:r w:rsidRPr="00C22299">
          <w:rPr>
            <w:rFonts w:ascii="Times New Roman" w:hAnsi="Times New Roman" w:cs="Times New Roman"/>
            <w:color w:val="0000FF"/>
            <w:sz w:val="24"/>
            <w:szCs w:val="24"/>
          </w:rPr>
          <w:t>Часть 2 статьи 21</w:t>
        </w:r>
      </w:hyperlink>
      <w:r w:rsidRPr="00C22299">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C50B5B" w:rsidRPr="00C22299" w:rsidRDefault="00C50B5B">
      <w:pPr>
        <w:pStyle w:val="ConsPlusNormal"/>
        <w:jc w:val="both"/>
        <w:rPr>
          <w:rFonts w:ascii="Times New Roman" w:hAnsi="Times New Roman" w:cs="Times New Roman"/>
          <w:sz w:val="24"/>
          <w:szCs w:val="24"/>
        </w:rPr>
      </w:pPr>
    </w:p>
    <w:p w:rsidR="00C50B5B" w:rsidRPr="00C22299" w:rsidRDefault="00C50B5B">
      <w:pPr>
        <w:pStyle w:val="ConsPlusNormal"/>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2. </w:t>
      </w:r>
      <w:hyperlink w:anchor="P781">
        <w:r w:rsidRPr="00C22299">
          <w:rPr>
            <w:rFonts w:ascii="Times New Roman" w:hAnsi="Times New Roman" w:cs="Times New Roman"/>
            <w:color w:val="0000FF"/>
            <w:sz w:val="24"/>
            <w:szCs w:val="24"/>
          </w:rPr>
          <w:t>Заявление</w:t>
        </w:r>
      </w:hyperlink>
      <w:r w:rsidRPr="00C22299">
        <w:rPr>
          <w:rFonts w:ascii="Times New Roman" w:hAnsi="Times New Roman" w:cs="Times New Roman"/>
          <w:sz w:val="24"/>
          <w:szCs w:val="24"/>
        </w:rPr>
        <w:t xml:space="preserve"> заполняется на русском языке, за исключением случая, установленного </w:t>
      </w:r>
      <w:hyperlink w:anchor="P1461">
        <w:r w:rsidRPr="00C22299">
          <w:rPr>
            <w:rFonts w:ascii="Times New Roman" w:hAnsi="Times New Roman" w:cs="Times New Roman"/>
            <w:color w:val="0000FF"/>
            <w:sz w:val="24"/>
            <w:szCs w:val="24"/>
          </w:rPr>
          <w:t xml:space="preserve">пунктом </w:t>
        </w:r>
        <w:r w:rsidRPr="00C22299">
          <w:rPr>
            <w:rFonts w:ascii="Times New Roman" w:hAnsi="Times New Roman" w:cs="Times New Roman"/>
            <w:color w:val="0000FF"/>
            <w:sz w:val="24"/>
            <w:szCs w:val="24"/>
          </w:rPr>
          <w:lastRenderedPageBreak/>
          <w:t>5</w:t>
        </w:r>
      </w:hyperlink>
      <w:r w:rsidRPr="00C22299">
        <w:rPr>
          <w:rFonts w:ascii="Times New Roman" w:hAnsi="Times New Roman" w:cs="Times New Roman"/>
          <w:sz w:val="24"/>
          <w:szCs w:val="24"/>
        </w:rPr>
        <w:t xml:space="preserve"> настоящих требований.</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3. В </w:t>
      </w:r>
      <w:hyperlink w:anchor="P781">
        <w:r w:rsidRPr="00C22299">
          <w:rPr>
            <w:rFonts w:ascii="Times New Roman" w:hAnsi="Times New Roman" w:cs="Times New Roman"/>
            <w:color w:val="0000FF"/>
            <w:sz w:val="24"/>
            <w:szCs w:val="24"/>
          </w:rPr>
          <w:t>заявлении</w:t>
        </w:r>
      </w:hyperlink>
      <w:r w:rsidRPr="00C22299">
        <w:rPr>
          <w:rFonts w:ascii="Times New Roman" w:hAnsi="Times New Roman" w:cs="Times New Roman"/>
          <w:sz w:val="24"/>
          <w:szCs w:val="24"/>
        </w:rPr>
        <w:t xml:space="preserve"> заполняются все строки и графы. Недопустимо добавление или исключение из </w:t>
      </w:r>
      <w:hyperlink w:anchor="P781">
        <w:r w:rsidRPr="00C22299">
          <w:rPr>
            <w:rFonts w:ascii="Times New Roman" w:hAnsi="Times New Roman" w:cs="Times New Roman"/>
            <w:color w:val="0000FF"/>
            <w:sz w:val="24"/>
            <w:szCs w:val="24"/>
          </w:rPr>
          <w:t>формы</w:t>
        </w:r>
      </w:hyperlink>
      <w:r w:rsidRPr="00C22299">
        <w:rPr>
          <w:rFonts w:ascii="Times New Roman" w:hAnsi="Times New Roman" w:cs="Times New Roman"/>
          <w:sz w:val="24"/>
          <w:szCs w:val="24"/>
        </w:rPr>
        <w:t xml:space="preserve"> заявления строк и граф, за исключением случаев, установленных </w:t>
      </w:r>
      <w:hyperlink w:anchor="P1461">
        <w:r w:rsidRPr="00C22299">
          <w:rPr>
            <w:rFonts w:ascii="Times New Roman" w:hAnsi="Times New Roman" w:cs="Times New Roman"/>
            <w:color w:val="0000FF"/>
            <w:sz w:val="24"/>
            <w:szCs w:val="24"/>
          </w:rPr>
          <w:t>пунктами 5</w:t>
        </w:r>
      </w:hyperlink>
      <w:r w:rsidRPr="00C22299">
        <w:rPr>
          <w:rFonts w:ascii="Times New Roman" w:hAnsi="Times New Roman" w:cs="Times New Roman"/>
          <w:sz w:val="24"/>
          <w:szCs w:val="24"/>
        </w:rPr>
        <w:t xml:space="preserve">, </w:t>
      </w:r>
      <w:hyperlink w:anchor="P1471">
        <w:r w:rsidRPr="00C22299">
          <w:rPr>
            <w:rFonts w:ascii="Times New Roman" w:hAnsi="Times New Roman" w:cs="Times New Roman"/>
            <w:color w:val="0000FF"/>
            <w:sz w:val="24"/>
            <w:szCs w:val="24"/>
          </w:rPr>
          <w:t>7</w:t>
        </w:r>
      </w:hyperlink>
      <w:r w:rsidRPr="00C22299">
        <w:rPr>
          <w:rFonts w:ascii="Times New Roman" w:hAnsi="Times New Roman" w:cs="Times New Roman"/>
          <w:sz w:val="24"/>
          <w:szCs w:val="24"/>
        </w:rPr>
        <w:t xml:space="preserve">, </w:t>
      </w:r>
      <w:hyperlink w:anchor="P1477">
        <w:r w:rsidRPr="00C22299">
          <w:rPr>
            <w:rFonts w:ascii="Times New Roman" w:hAnsi="Times New Roman" w:cs="Times New Roman"/>
            <w:color w:val="0000FF"/>
            <w:sz w:val="24"/>
            <w:szCs w:val="24"/>
          </w:rPr>
          <w:t>9</w:t>
        </w:r>
      </w:hyperlink>
      <w:r w:rsidRPr="00C22299">
        <w:rPr>
          <w:rFonts w:ascii="Times New Roman" w:hAnsi="Times New Roman" w:cs="Times New Roman"/>
          <w:sz w:val="24"/>
          <w:szCs w:val="24"/>
        </w:rPr>
        <w:t xml:space="preserve"> - </w:t>
      </w:r>
      <w:hyperlink w:anchor="P1489">
        <w:r w:rsidRPr="00C22299">
          <w:rPr>
            <w:rFonts w:ascii="Times New Roman" w:hAnsi="Times New Roman" w:cs="Times New Roman"/>
            <w:color w:val="0000FF"/>
            <w:sz w:val="24"/>
            <w:szCs w:val="24"/>
          </w:rPr>
          <w:t>11</w:t>
        </w:r>
      </w:hyperlink>
      <w:r w:rsidRPr="00C22299">
        <w:rPr>
          <w:rFonts w:ascii="Times New Roman" w:hAnsi="Times New Roman" w:cs="Times New Roman"/>
          <w:sz w:val="24"/>
          <w:szCs w:val="24"/>
        </w:rPr>
        <w:t xml:space="preserve"> настоящих требований.</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4. В </w:t>
      </w:r>
      <w:hyperlink w:anchor="P781">
        <w:r w:rsidRPr="00C22299">
          <w:rPr>
            <w:rFonts w:ascii="Times New Roman" w:hAnsi="Times New Roman" w:cs="Times New Roman"/>
            <w:color w:val="0000FF"/>
            <w:sz w:val="24"/>
            <w:szCs w:val="24"/>
          </w:rPr>
          <w:t>заявлении</w:t>
        </w:r>
      </w:hyperlink>
      <w:r w:rsidRPr="00C22299">
        <w:rPr>
          <w:rFonts w:ascii="Times New Roman" w:hAnsi="Times New Roman" w:cs="Times New Roman"/>
          <w:sz w:val="24"/>
          <w:szCs w:val="24"/>
        </w:rPr>
        <w:t xml:space="preserve"> указываются полное наименование </w:t>
      </w:r>
      <w:proofErr w:type="spellStart"/>
      <w:r w:rsidRPr="00C22299">
        <w:rPr>
          <w:rFonts w:ascii="Times New Roman" w:hAnsi="Times New Roman" w:cs="Times New Roman"/>
          <w:sz w:val="24"/>
          <w:szCs w:val="24"/>
        </w:rPr>
        <w:t>аккредитационного</w:t>
      </w:r>
      <w:proofErr w:type="spellEnd"/>
      <w:r w:rsidRPr="00C22299">
        <w:rPr>
          <w:rFonts w:ascii="Times New Roman" w:hAnsi="Times New Roman" w:cs="Times New Roman"/>
          <w:sz w:val="24"/>
          <w:szCs w:val="24"/>
        </w:rPr>
        <w:t xml:space="preserve"> органа, в который направляется заявление, полное наименование </w:t>
      </w:r>
      <w:proofErr w:type="spellStart"/>
      <w:r w:rsidRPr="00C22299">
        <w:rPr>
          <w:rFonts w:ascii="Times New Roman" w:hAnsi="Times New Roman" w:cs="Times New Roman"/>
          <w:sz w:val="24"/>
          <w:szCs w:val="24"/>
        </w:rPr>
        <w:t>аккредитационного</w:t>
      </w:r>
      <w:proofErr w:type="spellEnd"/>
      <w:r w:rsidRPr="00C22299">
        <w:rPr>
          <w:rFonts w:ascii="Times New Roman" w:hAnsi="Times New Roman" w:cs="Times New Roman"/>
          <w:sz w:val="24"/>
          <w:szCs w:val="24"/>
        </w:rPr>
        <w:t xml:space="preserve"> органа, внесшего сведения в Реестр.</w:t>
      </w:r>
    </w:p>
    <w:p w:rsidR="00C50B5B" w:rsidRPr="00C22299" w:rsidRDefault="00C50B5B">
      <w:pPr>
        <w:pStyle w:val="ConsPlusNormal"/>
        <w:spacing w:before="220"/>
        <w:ind w:firstLine="540"/>
        <w:jc w:val="both"/>
        <w:rPr>
          <w:rFonts w:ascii="Times New Roman" w:hAnsi="Times New Roman" w:cs="Times New Roman"/>
          <w:sz w:val="24"/>
          <w:szCs w:val="24"/>
        </w:rPr>
      </w:pPr>
      <w:bookmarkStart w:id="1" w:name="P1461"/>
      <w:bookmarkEnd w:id="1"/>
      <w:r w:rsidRPr="00C22299">
        <w:rPr>
          <w:rFonts w:ascii="Times New Roman" w:hAnsi="Times New Roman" w:cs="Times New Roman"/>
          <w:sz w:val="24"/>
          <w:szCs w:val="24"/>
        </w:rPr>
        <w:t xml:space="preserve">5. В </w:t>
      </w:r>
      <w:hyperlink w:anchor="P781">
        <w:r w:rsidRPr="00C22299">
          <w:rPr>
            <w:rFonts w:ascii="Times New Roman" w:hAnsi="Times New Roman" w:cs="Times New Roman"/>
            <w:color w:val="0000FF"/>
            <w:sz w:val="24"/>
            <w:szCs w:val="24"/>
          </w:rPr>
          <w:t>заявлении</w:t>
        </w:r>
      </w:hyperlink>
      <w:r w:rsidRPr="00C22299">
        <w:rPr>
          <w:rFonts w:ascii="Times New Roman" w:hAnsi="Times New Roman" w:cs="Times New Roman"/>
          <w:sz w:val="24"/>
          <w:szCs w:val="24"/>
        </w:rP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&lt;5&gt; </w:t>
      </w:r>
      <w:hyperlink r:id="rId9">
        <w:r w:rsidRPr="00C22299">
          <w:rPr>
            <w:rFonts w:ascii="Times New Roman" w:hAnsi="Times New Roman" w:cs="Times New Roman"/>
            <w:color w:val="0000FF"/>
            <w:sz w:val="24"/>
            <w:szCs w:val="24"/>
          </w:rPr>
          <w:t>Часть 2 статьи 8</w:t>
        </w:r>
      </w:hyperlink>
      <w:r w:rsidRPr="00C22299">
        <w:rPr>
          <w:rFonts w:ascii="Times New Roman" w:hAnsi="Times New Roman" w:cs="Times New Roman"/>
          <w:sz w:val="24"/>
          <w:szCs w:val="24"/>
        </w:rP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C50B5B" w:rsidRPr="00C22299" w:rsidRDefault="00C50B5B">
      <w:pPr>
        <w:pStyle w:val="ConsPlusNormal"/>
        <w:jc w:val="both"/>
        <w:rPr>
          <w:rFonts w:ascii="Times New Roman" w:hAnsi="Times New Roman" w:cs="Times New Roman"/>
          <w:sz w:val="24"/>
          <w:szCs w:val="24"/>
        </w:rPr>
      </w:pPr>
    </w:p>
    <w:p w:rsidR="00C50B5B" w:rsidRPr="00C22299" w:rsidRDefault="00C50B5B">
      <w:pPr>
        <w:pStyle w:val="ConsPlusNormal"/>
        <w:ind w:firstLine="540"/>
        <w:jc w:val="both"/>
        <w:rPr>
          <w:rFonts w:ascii="Times New Roman" w:hAnsi="Times New Roman" w:cs="Times New Roman"/>
          <w:sz w:val="24"/>
          <w:szCs w:val="24"/>
        </w:rPr>
      </w:pPr>
      <w:proofErr w:type="gramStart"/>
      <w:r w:rsidRPr="00C22299">
        <w:rPr>
          <w:rFonts w:ascii="Times New Roman" w:hAnsi="Times New Roman" w:cs="Times New Roman"/>
          <w:sz w:val="24"/>
          <w:szCs w:val="24"/>
        </w:rPr>
        <w:t xml:space="preserve">В случае заполнения </w:t>
      </w:r>
      <w:hyperlink w:anchor="P781">
        <w:r w:rsidRPr="00C22299">
          <w:rPr>
            <w:rFonts w:ascii="Times New Roman" w:hAnsi="Times New Roman" w:cs="Times New Roman"/>
            <w:color w:val="0000FF"/>
            <w:sz w:val="24"/>
            <w:szCs w:val="24"/>
          </w:rPr>
          <w:t>заявления</w:t>
        </w:r>
      </w:hyperlink>
      <w:r w:rsidRPr="00C22299">
        <w:rPr>
          <w:rFonts w:ascii="Times New Roman" w:hAnsi="Times New Roman" w:cs="Times New Roman"/>
          <w:sz w:val="24"/>
          <w:szCs w:val="24"/>
        </w:rP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r w:rsidRPr="00C22299">
        <w:rPr>
          <w:rFonts w:ascii="Times New Roman" w:hAnsi="Times New Roman" w:cs="Times New Roman"/>
          <w:sz w:val="24"/>
          <w:szCs w:val="24"/>
        </w:rPr>
        <w:t xml:space="preserve">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w:anchor="P814">
        <w:r w:rsidRPr="00C22299">
          <w:rPr>
            <w:rFonts w:ascii="Times New Roman" w:hAnsi="Times New Roman" w:cs="Times New Roman"/>
            <w:color w:val="0000FF"/>
            <w:sz w:val="24"/>
            <w:szCs w:val="24"/>
          </w:rPr>
          <w:t>Строка</w:t>
        </w:r>
      </w:hyperlink>
      <w:r w:rsidRPr="00C22299">
        <w:rPr>
          <w:rFonts w:ascii="Times New Roman" w:hAnsi="Times New Roman" w:cs="Times New Roman"/>
          <w:sz w:val="24"/>
          <w:szCs w:val="24"/>
        </w:rPr>
        <w:t xml:space="preserve"> для указания кода причины постановки на учет организации в налоговом органе исключается.</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&lt;6&gt;.</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&lt;6&gt; </w:t>
      </w:r>
      <w:hyperlink r:id="rId10">
        <w:r w:rsidRPr="00C22299">
          <w:rPr>
            <w:rFonts w:ascii="Times New Roman" w:hAnsi="Times New Roman" w:cs="Times New Roman"/>
            <w:color w:val="0000FF"/>
            <w:sz w:val="24"/>
            <w:szCs w:val="24"/>
          </w:rPr>
          <w:t>Статья 10</w:t>
        </w:r>
      </w:hyperlink>
      <w:r w:rsidRPr="00C22299">
        <w:rPr>
          <w:rFonts w:ascii="Times New Roman" w:hAnsi="Times New Roman" w:cs="Times New Roman"/>
          <w:sz w:val="24"/>
          <w:szCs w:val="24"/>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C50B5B" w:rsidRPr="00C22299" w:rsidRDefault="00C50B5B">
      <w:pPr>
        <w:pStyle w:val="ConsPlusNormal"/>
        <w:jc w:val="both"/>
        <w:rPr>
          <w:rFonts w:ascii="Times New Roman" w:hAnsi="Times New Roman" w:cs="Times New Roman"/>
          <w:sz w:val="24"/>
          <w:szCs w:val="24"/>
        </w:rPr>
      </w:pPr>
    </w:p>
    <w:p w:rsidR="00C50B5B" w:rsidRPr="00C22299" w:rsidRDefault="00C50B5B">
      <w:pPr>
        <w:pStyle w:val="ConsPlusNormal"/>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6. В </w:t>
      </w:r>
      <w:hyperlink w:anchor="P817">
        <w:r w:rsidRPr="00C22299">
          <w:rPr>
            <w:rFonts w:ascii="Times New Roman" w:hAnsi="Times New Roman" w:cs="Times New Roman"/>
            <w:color w:val="0000FF"/>
            <w:sz w:val="24"/>
            <w:szCs w:val="24"/>
          </w:rPr>
          <w:t>поле</w:t>
        </w:r>
      </w:hyperlink>
      <w:r w:rsidRPr="00C22299">
        <w:rPr>
          <w:rFonts w:ascii="Times New Roman" w:hAnsi="Times New Roman" w:cs="Times New Roman"/>
          <w:sz w:val="24"/>
          <w:szCs w:val="24"/>
        </w:rPr>
        <w:t xml:space="preserve"> "в связи с государственной аккредитацией в отношении ранее не аккредитованных образовательных программ, реализуемых организацией/индивидуальным предпринимателем в отношении</w:t>
      </w:r>
      <w:proofErr w:type="gramStart"/>
      <w:r w:rsidRPr="00C22299">
        <w:rPr>
          <w:rFonts w:ascii="Times New Roman" w:hAnsi="Times New Roman" w:cs="Times New Roman"/>
          <w:sz w:val="24"/>
          <w:szCs w:val="24"/>
        </w:rPr>
        <w:t>:"</w:t>
      </w:r>
      <w:proofErr w:type="gramEnd"/>
      <w:r w:rsidRPr="00C22299">
        <w:rPr>
          <w:rFonts w:ascii="Times New Roman" w:hAnsi="Times New Roman" w:cs="Times New Roman"/>
          <w:sz w:val="24"/>
          <w:szCs w:val="24"/>
        </w:rPr>
        <w:t xml:space="preserve"> указывается уровень образования или уровень профессионального образования либо </w:t>
      </w:r>
      <w:r w:rsidRPr="00C22299">
        <w:rPr>
          <w:rFonts w:ascii="Times New Roman" w:hAnsi="Times New Roman" w:cs="Times New Roman"/>
          <w:sz w:val="24"/>
          <w:szCs w:val="24"/>
        </w:rPr>
        <w:lastRenderedPageBreak/>
        <w:t>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C50B5B" w:rsidRPr="00C22299" w:rsidRDefault="00C50B5B">
      <w:pPr>
        <w:pStyle w:val="ConsPlusNormal"/>
        <w:spacing w:before="220"/>
        <w:ind w:firstLine="540"/>
        <w:jc w:val="both"/>
        <w:rPr>
          <w:rFonts w:ascii="Times New Roman" w:hAnsi="Times New Roman" w:cs="Times New Roman"/>
          <w:sz w:val="24"/>
          <w:szCs w:val="24"/>
        </w:rPr>
      </w:pPr>
      <w:bookmarkStart w:id="2" w:name="P1471"/>
      <w:bookmarkEnd w:id="2"/>
      <w:r w:rsidRPr="00C22299">
        <w:rPr>
          <w:rFonts w:ascii="Times New Roman" w:hAnsi="Times New Roman" w:cs="Times New Roman"/>
          <w:sz w:val="24"/>
          <w:szCs w:val="24"/>
        </w:rPr>
        <w:t xml:space="preserve">7. </w:t>
      </w:r>
      <w:hyperlink w:anchor="P829">
        <w:r w:rsidRPr="00C22299">
          <w:rPr>
            <w:rFonts w:ascii="Times New Roman" w:hAnsi="Times New Roman" w:cs="Times New Roman"/>
            <w:color w:val="0000FF"/>
            <w:sz w:val="24"/>
            <w:szCs w:val="24"/>
          </w:rPr>
          <w:t>Табличная часть</w:t>
        </w:r>
      </w:hyperlink>
      <w:r w:rsidRPr="00C22299">
        <w:rPr>
          <w:rFonts w:ascii="Times New Roman" w:hAnsi="Times New Roman" w:cs="Times New Roman"/>
          <w:sz w:val="24"/>
          <w:szCs w:val="24"/>
        </w:rPr>
        <w:t xml:space="preserve">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w:t>
      </w:r>
      <w:hyperlink w:anchor="P829">
        <w:r w:rsidRPr="00C22299">
          <w:rPr>
            <w:rFonts w:ascii="Times New Roman" w:hAnsi="Times New Roman" w:cs="Times New Roman"/>
            <w:color w:val="0000FF"/>
            <w:sz w:val="24"/>
            <w:szCs w:val="24"/>
          </w:rPr>
          <w:t>часть</w:t>
        </w:r>
      </w:hyperlink>
      <w:r w:rsidRPr="00C22299">
        <w:rPr>
          <w:rFonts w:ascii="Times New Roman" w:hAnsi="Times New Roman" w:cs="Times New Roman"/>
          <w:sz w:val="24"/>
          <w:szCs w:val="24"/>
        </w:rPr>
        <w:t xml:space="preserve"> из заявления исключается.</w:t>
      </w:r>
    </w:p>
    <w:p w:rsidR="00C50B5B" w:rsidRPr="00C22299" w:rsidRDefault="00C50B5B">
      <w:pPr>
        <w:pStyle w:val="ConsPlusNormal"/>
        <w:spacing w:before="220"/>
        <w:ind w:firstLine="540"/>
        <w:jc w:val="both"/>
        <w:rPr>
          <w:rFonts w:ascii="Times New Roman" w:hAnsi="Times New Roman" w:cs="Times New Roman"/>
          <w:sz w:val="24"/>
          <w:szCs w:val="24"/>
        </w:rPr>
      </w:pPr>
      <w:bookmarkStart w:id="3" w:name="P1472"/>
      <w:bookmarkEnd w:id="3"/>
      <w:r w:rsidRPr="00C22299">
        <w:rPr>
          <w:rFonts w:ascii="Times New Roman" w:hAnsi="Times New Roman" w:cs="Times New Roman"/>
          <w:sz w:val="24"/>
          <w:szCs w:val="24"/>
        </w:rPr>
        <w:t xml:space="preserve">8. </w:t>
      </w:r>
      <w:hyperlink w:anchor="P836">
        <w:r w:rsidRPr="00C22299">
          <w:rPr>
            <w:rFonts w:ascii="Times New Roman" w:hAnsi="Times New Roman" w:cs="Times New Roman"/>
            <w:color w:val="0000FF"/>
            <w:sz w:val="24"/>
            <w:szCs w:val="24"/>
          </w:rPr>
          <w:t>Графа 2</w:t>
        </w:r>
      </w:hyperlink>
      <w:r w:rsidRPr="00C22299">
        <w:rPr>
          <w:rFonts w:ascii="Times New Roman" w:hAnsi="Times New Roman" w:cs="Times New Roman"/>
          <w:sz w:val="24"/>
          <w:szCs w:val="24"/>
        </w:rPr>
        <w:t xml:space="preserve"> таблицы ОО заполняется в соответствии с </w:t>
      </w:r>
      <w:hyperlink r:id="rId11">
        <w:r w:rsidRPr="00C22299">
          <w:rPr>
            <w:rFonts w:ascii="Times New Roman" w:hAnsi="Times New Roman" w:cs="Times New Roman"/>
            <w:color w:val="0000FF"/>
            <w:sz w:val="24"/>
            <w:szCs w:val="24"/>
          </w:rPr>
          <w:t>пунктом 1 части 3 статьи 12</w:t>
        </w:r>
      </w:hyperlink>
      <w:r w:rsidRPr="00C22299">
        <w:rPr>
          <w:rFonts w:ascii="Times New Roman" w:hAnsi="Times New Roman" w:cs="Times New Roman"/>
          <w:sz w:val="24"/>
          <w:szCs w:val="24"/>
        </w:rPr>
        <w:t xml:space="preserve"> Федерального закона N 273-ФЗ &lt;7&gt;.</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&lt;7&gt; Собрание законодательства Российской Федерации, 2012, N 53, ст. 7598.</w:t>
      </w:r>
    </w:p>
    <w:p w:rsidR="00C50B5B" w:rsidRPr="00C22299" w:rsidRDefault="00C50B5B">
      <w:pPr>
        <w:pStyle w:val="ConsPlusNormal"/>
        <w:jc w:val="both"/>
        <w:rPr>
          <w:rFonts w:ascii="Times New Roman" w:hAnsi="Times New Roman" w:cs="Times New Roman"/>
          <w:sz w:val="24"/>
          <w:szCs w:val="24"/>
        </w:rPr>
      </w:pPr>
    </w:p>
    <w:p w:rsidR="00C50B5B" w:rsidRPr="00C22299" w:rsidRDefault="00C50B5B">
      <w:pPr>
        <w:pStyle w:val="ConsPlusNormal"/>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В </w:t>
      </w:r>
      <w:hyperlink w:anchor="P837">
        <w:r w:rsidRPr="00C22299">
          <w:rPr>
            <w:rFonts w:ascii="Times New Roman" w:hAnsi="Times New Roman" w:cs="Times New Roman"/>
            <w:color w:val="0000FF"/>
            <w:sz w:val="24"/>
            <w:szCs w:val="24"/>
          </w:rPr>
          <w:t>графах 3</w:t>
        </w:r>
      </w:hyperlink>
      <w:r w:rsidRPr="00C22299">
        <w:rPr>
          <w:rFonts w:ascii="Times New Roman" w:hAnsi="Times New Roman" w:cs="Times New Roman"/>
          <w:sz w:val="24"/>
          <w:szCs w:val="24"/>
        </w:rPr>
        <w:t xml:space="preserve"> - </w:t>
      </w:r>
      <w:hyperlink w:anchor="P839">
        <w:r w:rsidRPr="00C22299">
          <w:rPr>
            <w:rFonts w:ascii="Times New Roman" w:hAnsi="Times New Roman" w:cs="Times New Roman"/>
            <w:color w:val="0000FF"/>
            <w:sz w:val="24"/>
            <w:szCs w:val="24"/>
          </w:rPr>
          <w:t>5</w:t>
        </w:r>
      </w:hyperlink>
      <w:r w:rsidRPr="00C22299">
        <w:rPr>
          <w:rFonts w:ascii="Times New Roman" w:hAnsi="Times New Roman" w:cs="Times New Roman"/>
          <w:sz w:val="24"/>
          <w:szCs w:val="24"/>
        </w:rP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w:t>
      </w:r>
      <w:hyperlink w:anchor="P781">
        <w:r w:rsidRPr="00C22299">
          <w:rPr>
            <w:rFonts w:ascii="Times New Roman" w:hAnsi="Times New Roman" w:cs="Times New Roman"/>
            <w:color w:val="0000FF"/>
            <w:sz w:val="24"/>
            <w:szCs w:val="24"/>
          </w:rPr>
          <w:t>заявления</w:t>
        </w:r>
      </w:hyperlink>
      <w:r w:rsidRPr="00C22299">
        <w:rPr>
          <w:rFonts w:ascii="Times New Roman" w:hAnsi="Times New Roman" w:cs="Times New Roman"/>
          <w:sz w:val="24"/>
          <w:szCs w:val="24"/>
        </w:rPr>
        <w:t>.</w:t>
      </w:r>
    </w:p>
    <w:p w:rsidR="00C50B5B" w:rsidRPr="00C22299" w:rsidRDefault="00C50B5B">
      <w:pPr>
        <w:pStyle w:val="ConsPlusNormal"/>
        <w:spacing w:before="220"/>
        <w:ind w:firstLine="540"/>
        <w:jc w:val="both"/>
        <w:rPr>
          <w:rFonts w:ascii="Times New Roman" w:hAnsi="Times New Roman" w:cs="Times New Roman"/>
          <w:sz w:val="24"/>
          <w:szCs w:val="24"/>
        </w:rPr>
      </w:pPr>
      <w:bookmarkStart w:id="4" w:name="P1477"/>
      <w:bookmarkEnd w:id="4"/>
      <w:r w:rsidRPr="00C22299">
        <w:rPr>
          <w:rFonts w:ascii="Times New Roman" w:hAnsi="Times New Roman" w:cs="Times New Roman"/>
          <w:sz w:val="24"/>
          <w:szCs w:val="24"/>
        </w:rPr>
        <w:t xml:space="preserve">9. </w:t>
      </w:r>
      <w:hyperlink w:anchor="P848">
        <w:r w:rsidRPr="00C22299">
          <w:rPr>
            <w:rFonts w:ascii="Times New Roman" w:hAnsi="Times New Roman" w:cs="Times New Roman"/>
            <w:color w:val="0000FF"/>
            <w:sz w:val="24"/>
            <w:szCs w:val="24"/>
          </w:rPr>
          <w:t>Табличная часть</w:t>
        </w:r>
      </w:hyperlink>
      <w:r w:rsidRPr="00C22299">
        <w:rPr>
          <w:rFonts w:ascii="Times New Roman" w:hAnsi="Times New Roman" w:cs="Times New Roman"/>
          <w:sz w:val="24"/>
          <w:szCs w:val="24"/>
        </w:rPr>
        <w:t xml:space="preserve"> формы заявления в отношении основных профессиональных образовательных программ (далее - таблица </w:t>
      </w:r>
      <w:proofErr w:type="gramStart"/>
      <w:r w:rsidRPr="00C22299">
        <w:rPr>
          <w:rFonts w:ascii="Times New Roman" w:hAnsi="Times New Roman" w:cs="Times New Roman"/>
          <w:sz w:val="24"/>
          <w:szCs w:val="24"/>
        </w:rPr>
        <w:t>ПО</w:t>
      </w:r>
      <w:proofErr w:type="gramEnd"/>
      <w:r w:rsidRPr="00C22299">
        <w:rPr>
          <w:rFonts w:ascii="Times New Roman" w:hAnsi="Times New Roman" w:cs="Times New Roman"/>
          <w:sz w:val="24"/>
          <w:szCs w:val="24"/>
        </w:rPr>
        <w:t xml:space="preserve">)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w:t>
      </w:r>
      <w:hyperlink w:anchor="P848">
        <w:r w:rsidRPr="00C22299">
          <w:rPr>
            <w:rFonts w:ascii="Times New Roman" w:hAnsi="Times New Roman" w:cs="Times New Roman"/>
            <w:color w:val="0000FF"/>
            <w:sz w:val="24"/>
            <w:szCs w:val="24"/>
          </w:rPr>
          <w:t>часть</w:t>
        </w:r>
      </w:hyperlink>
      <w:r w:rsidRPr="00C22299">
        <w:rPr>
          <w:rFonts w:ascii="Times New Roman" w:hAnsi="Times New Roman" w:cs="Times New Roman"/>
          <w:sz w:val="24"/>
          <w:szCs w:val="24"/>
        </w:rPr>
        <w:t xml:space="preserve"> из заявления исключается.</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В </w:t>
      </w:r>
      <w:hyperlink w:anchor="P856">
        <w:r w:rsidRPr="00C22299">
          <w:rPr>
            <w:rFonts w:ascii="Times New Roman" w:hAnsi="Times New Roman" w:cs="Times New Roman"/>
            <w:color w:val="0000FF"/>
            <w:sz w:val="24"/>
            <w:szCs w:val="24"/>
          </w:rPr>
          <w:t>графе 2</w:t>
        </w:r>
      </w:hyperlink>
      <w:r w:rsidRPr="00C22299">
        <w:rPr>
          <w:rFonts w:ascii="Times New Roman" w:hAnsi="Times New Roman" w:cs="Times New Roman"/>
          <w:sz w:val="24"/>
          <w:szCs w:val="24"/>
        </w:rPr>
        <w:t xml:space="preserve"> таблицы </w:t>
      </w:r>
      <w:proofErr w:type="gramStart"/>
      <w:r w:rsidRPr="00C22299">
        <w:rPr>
          <w:rFonts w:ascii="Times New Roman" w:hAnsi="Times New Roman" w:cs="Times New Roman"/>
          <w:sz w:val="24"/>
          <w:szCs w:val="24"/>
        </w:rPr>
        <w:t>ПО указывается</w:t>
      </w:r>
      <w:proofErr w:type="gramEnd"/>
      <w:r w:rsidRPr="00C22299">
        <w:rPr>
          <w:rFonts w:ascii="Times New Roman" w:hAnsi="Times New Roman" w:cs="Times New Roman"/>
          <w:sz w:val="24"/>
          <w:szCs w:val="24"/>
        </w:rP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C50B5B" w:rsidRPr="00C22299" w:rsidRDefault="00C50B5B">
      <w:pPr>
        <w:pStyle w:val="ConsPlusNormal"/>
        <w:spacing w:before="220"/>
        <w:ind w:firstLine="540"/>
        <w:jc w:val="both"/>
        <w:rPr>
          <w:rFonts w:ascii="Times New Roman" w:hAnsi="Times New Roman" w:cs="Times New Roman"/>
          <w:sz w:val="24"/>
          <w:szCs w:val="24"/>
        </w:rPr>
      </w:pPr>
      <w:proofErr w:type="gramStart"/>
      <w:r w:rsidRPr="00C22299">
        <w:rPr>
          <w:rFonts w:ascii="Times New Roman" w:hAnsi="Times New Roman" w:cs="Times New Roman"/>
          <w:sz w:val="24"/>
          <w:szCs w:val="24"/>
        </w:rPr>
        <w:t xml:space="preserve">Министерства образования и науки Российской Федерации от 29 октября 2013 г. </w:t>
      </w:r>
      <w:hyperlink r:id="rId12">
        <w:r w:rsidRPr="00C22299">
          <w:rPr>
            <w:rFonts w:ascii="Times New Roman" w:hAnsi="Times New Roman" w:cs="Times New Roman"/>
            <w:color w:val="0000FF"/>
            <w:sz w:val="24"/>
            <w:szCs w:val="24"/>
          </w:rPr>
          <w:t>N 1199</w:t>
        </w:r>
      </w:hyperlink>
      <w:r w:rsidRPr="00C22299">
        <w:rPr>
          <w:rFonts w:ascii="Times New Roman" w:hAnsi="Times New Roman" w:cs="Times New Roman"/>
          <w:sz w:val="24"/>
          <w:szCs w:val="24"/>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rsidRPr="00C22299">
        <w:rPr>
          <w:rFonts w:ascii="Times New Roman" w:hAnsi="Times New Roman" w:cs="Times New Roman"/>
          <w:sz w:val="24"/>
          <w:szCs w:val="24"/>
        </w:rPr>
        <w:t xml:space="preserve">., </w:t>
      </w:r>
      <w:proofErr w:type="gramStart"/>
      <w:r w:rsidRPr="00C22299">
        <w:rPr>
          <w:rFonts w:ascii="Times New Roman" w:hAnsi="Times New Roman" w:cs="Times New Roman"/>
          <w:sz w:val="24"/>
          <w:szCs w:val="24"/>
        </w:rP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rsidRPr="00C22299">
        <w:rPr>
          <w:rFonts w:ascii="Times New Roman" w:hAnsi="Times New Roman" w:cs="Times New Roman"/>
          <w:sz w:val="24"/>
          <w:szCs w:val="24"/>
        </w:rPr>
        <w:t xml:space="preserve"> </w:t>
      </w:r>
      <w:proofErr w:type="gramStart"/>
      <w:r w:rsidRPr="00C22299">
        <w:rPr>
          <w:rFonts w:ascii="Times New Roman" w:hAnsi="Times New Roman" w:cs="Times New Roman"/>
          <w:sz w:val="24"/>
          <w:szCs w:val="24"/>
        </w:rP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Наименование образовательной программы среднего профессионального образования вносится в </w:t>
      </w:r>
      <w:hyperlink w:anchor="P848">
        <w:r w:rsidRPr="00C22299">
          <w:rPr>
            <w:rFonts w:ascii="Times New Roman" w:hAnsi="Times New Roman" w:cs="Times New Roman"/>
            <w:color w:val="0000FF"/>
            <w:sz w:val="24"/>
            <w:szCs w:val="24"/>
          </w:rPr>
          <w:t xml:space="preserve">таблицу </w:t>
        </w:r>
        <w:proofErr w:type="gramStart"/>
        <w:r w:rsidRPr="00C22299">
          <w:rPr>
            <w:rFonts w:ascii="Times New Roman" w:hAnsi="Times New Roman" w:cs="Times New Roman"/>
            <w:color w:val="0000FF"/>
            <w:sz w:val="24"/>
            <w:szCs w:val="24"/>
          </w:rPr>
          <w:t>ПО</w:t>
        </w:r>
        <w:proofErr w:type="gramEnd"/>
      </w:hyperlink>
      <w:r w:rsidRPr="00C22299">
        <w:rPr>
          <w:rFonts w:ascii="Times New Roman" w:hAnsi="Times New Roman" w:cs="Times New Roman"/>
          <w:sz w:val="24"/>
          <w:szCs w:val="24"/>
        </w:rPr>
        <w:t xml:space="preserve"> </w:t>
      </w:r>
      <w:proofErr w:type="gramStart"/>
      <w:r w:rsidRPr="00C22299">
        <w:rPr>
          <w:rFonts w:ascii="Times New Roman" w:hAnsi="Times New Roman" w:cs="Times New Roman"/>
          <w:sz w:val="24"/>
          <w:szCs w:val="24"/>
        </w:rPr>
        <w:t>с</w:t>
      </w:r>
      <w:proofErr w:type="gramEnd"/>
      <w:r w:rsidRPr="00C22299">
        <w:rPr>
          <w:rFonts w:ascii="Times New Roman" w:hAnsi="Times New Roman" w:cs="Times New Roman"/>
          <w:sz w:val="24"/>
          <w:szCs w:val="24"/>
        </w:rP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C50B5B" w:rsidRPr="00C22299" w:rsidRDefault="00C22299">
      <w:pPr>
        <w:pStyle w:val="ConsPlusNormal"/>
        <w:spacing w:before="220"/>
        <w:ind w:firstLine="540"/>
        <w:jc w:val="both"/>
        <w:rPr>
          <w:rFonts w:ascii="Times New Roman" w:hAnsi="Times New Roman" w:cs="Times New Roman"/>
          <w:sz w:val="24"/>
          <w:szCs w:val="24"/>
        </w:rPr>
      </w:pPr>
      <w:hyperlink w:anchor="P857">
        <w:r w:rsidR="00C50B5B" w:rsidRPr="00C22299">
          <w:rPr>
            <w:rFonts w:ascii="Times New Roman" w:hAnsi="Times New Roman" w:cs="Times New Roman"/>
            <w:color w:val="0000FF"/>
            <w:sz w:val="24"/>
            <w:szCs w:val="24"/>
          </w:rPr>
          <w:t>Графа 3</w:t>
        </w:r>
      </w:hyperlink>
      <w:r w:rsidR="00C50B5B" w:rsidRPr="00C22299">
        <w:rPr>
          <w:rFonts w:ascii="Times New Roman" w:hAnsi="Times New Roman" w:cs="Times New Roman"/>
          <w:sz w:val="24"/>
          <w:szCs w:val="24"/>
        </w:rPr>
        <w:t xml:space="preserve"> таблицы </w:t>
      </w:r>
      <w:proofErr w:type="gramStart"/>
      <w:r w:rsidR="00C50B5B" w:rsidRPr="00C22299">
        <w:rPr>
          <w:rFonts w:ascii="Times New Roman" w:hAnsi="Times New Roman" w:cs="Times New Roman"/>
          <w:sz w:val="24"/>
          <w:szCs w:val="24"/>
        </w:rPr>
        <w:t>ПО</w:t>
      </w:r>
      <w:proofErr w:type="gramEnd"/>
      <w:r w:rsidR="00C50B5B" w:rsidRPr="00C22299">
        <w:rPr>
          <w:rFonts w:ascii="Times New Roman" w:hAnsi="Times New Roman" w:cs="Times New Roman"/>
          <w:sz w:val="24"/>
          <w:szCs w:val="24"/>
        </w:rPr>
        <w:t xml:space="preserve"> заполняется </w:t>
      </w:r>
      <w:proofErr w:type="gramStart"/>
      <w:r w:rsidR="00C50B5B" w:rsidRPr="00C22299">
        <w:rPr>
          <w:rFonts w:ascii="Times New Roman" w:hAnsi="Times New Roman" w:cs="Times New Roman"/>
          <w:sz w:val="24"/>
          <w:szCs w:val="24"/>
        </w:rPr>
        <w:t>в</w:t>
      </w:r>
      <w:proofErr w:type="gramEnd"/>
      <w:r w:rsidR="00C50B5B" w:rsidRPr="00C22299">
        <w:rPr>
          <w:rFonts w:ascii="Times New Roman" w:hAnsi="Times New Roman" w:cs="Times New Roman"/>
          <w:sz w:val="24"/>
          <w:szCs w:val="24"/>
        </w:rPr>
        <w:t xml:space="preserve"> соответствии с </w:t>
      </w:r>
      <w:hyperlink r:id="rId13">
        <w:r w:rsidR="00C50B5B" w:rsidRPr="00C22299">
          <w:rPr>
            <w:rFonts w:ascii="Times New Roman" w:hAnsi="Times New Roman" w:cs="Times New Roman"/>
            <w:color w:val="0000FF"/>
            <w:sz w:val="24"/>
            <w:szCs w:val="24"/>
          </w:rPr>
          <w:t>частью 5 статьи 10</w:t>
        </w:r>
      </w:hyperlink>
      <w:r w:rsidR="00C50B5B" w:rsidRPr="00C22299">
        <w:rPr>
          <w:rFonts w:ascii="Times New Roman" w:hAnsi="Times New Roman" w:cs="Times New Roman"/>
          <w:sz w:val="24"/>
          <w:szCs w:val="24"/>
        </w:rPr>
        <w:t xml:space="preserve"> Федерального закона N 273-ФЗ &lt;8&gt;.</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lastRenderedPageBreak/>
        <w:t>&lt;8&gt; Собрание законодательства Российской Федерации, 2012, N 53, ст. 7598.</w:t>
      </w:r>
    </w:p>
    <w:p w:rsidR="00C50B5B" w:rsidRPr="00C22299" w:rsidRDefault="00C50B5B">
      <w:pPr>
        <w:pStyle w:val="ConsPlusNormal"/>
        <w:jc w:val="both"/>
        <w:rPr>
          <w:rFonts w:ascii="Times New Roman" w:hAnsi="Times New Roman" w:cs="Times New Roman"/>
          <w:sz w:val="24"/>
          <w:szCs w:val="24"/>
        </w:rPr>
      </w:pPr>
    </w:p>
    <w:p w:rsidR="00C50B5B" w:rsidRPr="00C22299" w:rsidRDefault="00C50B5B">
      <w:pPr>
        <w:pStyle w:val="ConsPlusNormal"/>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В </w:t>
      </w:r>
      <w:hyperlink w:anchor="P858">
        <w:r w:rsidRPr="00C22299">
          <w:rPr>
            <w:rFonts w:ascii="Times New Roman" w:hAnsi="Times New Roman" w:cs="Times New Roman"/>
            <w:color w:val="0000FF"/>
            <w:sz w:val="24"/>
            <w:szCs w:val="24"/>
          </w:rPr>
          <w:t>графах 4</w:t>
        </w:r>
      </w:hyperlink>
      <w:r w:rsidRPr="00C22299">
        <w:rPr>
          <w:rFonts w:ascii="Times New Roman" w:hAnsi="Times New Roman" w:cs="Times New Roman"/>
          <w:sz w:val="24"/>
          <w:szCs w:val="24"/>
        </w:rPr>
        <w:t xml:space="preserve"> - </w:t>
      </w:r>
      <w:hyperlink w:anchor="P860">
        <w:r w:rsidRPr="00C22299">
          <w:rPr>
            <w:rFonts w:ascii="Times New Roman" w:hAnsi="Times New Roman" w:cs="Times New Roman"/>
            <w:color w:val="0000FF"/>
            <w:sz w:val="24"/>
            <w:szCs w:val="24"/>
          </w:rPr>
          <w:t>6</w:t>
        </w:r>
      </w:hyperlink>
      <w:r w:rsidRPr="00C22299">
        <w:rPr>
          <w:rFonts w:ascii="Times New Roman" w:hAnsi="Times New Roman" w:cs="Times New Roman"/>
          <w:sz w:val="24"/>
          <w:szCs w:val="24"/>
        </w:rPr>
        <w:t xml:space="preserve"> таблицы </w:t>
      </w:r>
      <w:proofErr w:type="gramStart"/>
      <w:r w:rsidRPr="00C22299">
        <w:rPr>
          <w:rFonts w:ascii="Times New Roman" w:hAnsi="Times New Roman" w:cs="Times New Roman"/>
          <w:sz w:val="24"/>
          <w:szCs w:val="24"/>
        </w:rPr>
        <w:t>ПО указываются</w:t>
      </w:r>
      <w:proofErr w:type="gramEnd"/>
      <w:r w:rsidRPr="00C22299">
        <w:rPr>
          <w:rFonts w:ascii="Times New Roman" w:hAnsi="Times New Roman" w:cs="Times New Roman"/>
          <w:sz w:val="24"/>
          <w:szCs w:val="24"/>
        </w:rPr>
        <w:t xml:space="preserve">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подачи </w:t>
      </w:r>
      <w:hyperlink w:anchor="P781">
        <w:r w:rsidRPr="00C22299">
          <w:rPr>
            <w:rFonts w:ascii="Times New Roman" w:hAnsi="Times New Roman" w:cs="Times New Roman"/>
            <w:color w:val="0000FF"/>
            <w:sz w:val="24"/>
            <w:szCs w:val="24"/>
          </w:rPr>
          <w:t>заявления</w:t>
        </w:r>
      </w:hyperlink>
      <w:r w:rsidRPr="00C22299">
        <w:rPr>
          <w:rFonts w:ascii="Times New Roman" w:hAnsi="Times New Roman" w:cs="Times New Roman"/>
          <w:sz w:val="24"/>
          <w:szCs w:val="24"/>
        </w:rPr>
        <w:t>.</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10. В случаях, когда изменения в сведения, содержащиеся в Реестре, вносятся только в отношении филиала (филиалов), табличные части, указанные в </w:t>
      </w:r>
      <w:hyperlink w:anchor="P1471">
        <w:r w:rsidRPr="00C22299">
          <w:rPr>
            <w:rFonts w:ascii="Times New Roman" w:hAnsi="Times New Roman" w:cs="Times New Roman"/>
            <w:color w:val="0000FF"/>
            <w:sz w:val="24"/>
            <w:szCs w:val="24"/>
          </w:rPr>
          <w:t>пунктах 7</w:t>
        </w:r>
      </w:hyperlink>
      <w:r w:rsidRPr="00C22299">
        <w:rPr>
          <w:rFonts w:ascii="Times New Roman" w:hAnsi="Times New Roman" w:cs="Times New Roman"/>
          <w:sz w:val="24"/>
          <w:szCs w:val="24"/>
        </w:rPr>
        <w:t xml:space="preserve"> и </w:t>
      </w:r>
      <w:hyperlink w:anchor="P1477">
        <w:r w:rsidRPr="00C22299">
          <w:rPr>
            <w:rFonts w:ascii="Times New Roman" w:hAnsi="Times New Roman" w:cs="Times New Roman"/>
            <w:color w:val="0000FF"/>
            <w:sz w:val="24"/>
            <w:szCs w:val="24"/>
          </w:rPr>
          <w:t>9</w:t>
        </w:r>
      </w:hyperlink>
      <w:r w:rsidRPr="00C22299">
        <w:rPr>
          <w:rFonts w:ascii="Times New Roman" w:hAnsi="Times New Roman" w:cs="Times New Roman"/>
          <w:sz w:val="24"/>
          <w:szCs w:val="24"/>
        </w:rPr>
        <w:t xml:space="preserve"> настоящих требований, из заявления исключаются.</w:t>
      </w:r>
    </w:p>
    <w:p w:rsidR="00C50B5B" w:rsidRPr="00C22299" w:rsidRDefault="00C50B5B">
      <w:pPr>
        <w:pStyle w:val="ConsPlusNormal"/>
        <w:spacing w:before="220"/>
        <w:ind w:firstLine="540"/>
        <w:jc w:val="both"/>
        <w:rPr>
          <w:rFonts w:ascii="Times New Roman" w:hAnsi="Times New Roman" w:cs="Times New Roman"/>
          <w:sz w:val="24"/>
          <w:szCs w:val="24"/>
        </w:rPr>
      </w:pPr>
      <w:bookmarkStart w:id="5" w:name="P1489"/>
      <w:bookmarkEnd w:id="5"/>
      <w:r w:rsidRPr="00C22299">
        <w:rPr>
          <w:rFonts w:ascii="Times New Roman" w:hAnsi="Times New Roman" w:cs="Times New Roman"/>
          <w:sz w:val="24"/>
          <w:szCs w:val="24"/>
        </w:rPr>
        <w:t xml:space="preserve">11. </w:t>
      </w:r>
      <w:hyperlink w:anchor="P868">
        <w:r w:rsidRPr="00C22299">
          <w:rPr>
            <w:rFonts w:ascii="Times New Roman" w:hAnsi="Times New Roman" w:cs="Times New Roman"/>
            <w:color w:val="0000FF"/>
            <w:sz w:val="24"/>
            <w:szCs w:val="24"/>
          </w:rPr>
          <w:t>Раздел</w:t>
        </w:r>
      </w:hyperlink>
      <w:r w:rsidRPr="00C22299">
        <w:rPr>
          <w:rFonts w:ascii="Times New Roman" w:hAnsi="Times New Roman" w:cs="Times New Roman"/>
          <w:sz w:val="24"/>
          <w:szCs w:val="24"/>
        </w:rPr>
        <w:t xml:space="preserve"> "Сведения о филиале" заполняется в случае, если организация заявляет для внесения изменений в сведения, содержащиеся в Реестре,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868">
        <w:r w:rsidRPr="00C22299">
          <w:rPr>
            <w:rFonts w:ascii="Times New Roman" w:hAnsi="Times New Roman" w:cs="Times New Roman"/>
            <w:color w:val="0000FF"/>
            <w:sz w:val="24"/>
            <w:szCs w:val="24"/>
          </w:rPr>
          <w:t>раздел</w:t>
        </w:r>
      </w:hyperlink>
      <w:r w:rsidRPr="00C22299">
        <w:rPr>
          <w:rFonts w:ascii="Times New Roman" w:hAnsi="Times New Roman" w:cs="Times New Roman"/>
          <w:sz w:val="24"/>
          <w:szCs w:val="24"/>
        </w:rPr>
        <w:t xml:space="preserve"> из заявления исключается.</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В случаях, когда организация заявляет для внесения изменений в сведения, содержащиеся в Реестре, в отношении нескольких филиалов, то </w:t>
      </w:r>
      <w:hyperlink w:anchor="P868">
        <w:r w:rsidRPr="00C22299">
          <w:rPr>
            <w:rFonts w:ascii="Times New Roman" w:hAnsi="Times New Roman" w:cs="Times New Roman"/>
            <w:color w:val="0000FF"/>
            <w:sz w:val="24"/>
            <w:szCs w:val="24"/>
          </w:rPr>
          <w:t>раздел</w:t>
        </w:r>
      </w:hyperlink>
      <w:r w:rsidRPr="00C22299">
        <w:rPr>
          <w:rFonts w:ascii="Times New Roman" w:hAnsi="Times New Roman" w:cs="Times New Roman"/>
          <w:sz w:val="24"/>
          <w:szCs w:val="24"/>
        </w:rPr>
        <w:t xml:space="preserve"> "Сведения о филиале" заполняется по каждому филиалу отдельно.</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12. В </w:t>
      </w:r>
      <w:hyperlink w:anchor="P868">
        <w:r w:rsidRPr="00C22299">
          <w:rPr>
            <w:rFonts w:ascii="Times New Roman" w:hAnsi="Times New Roman" w:cs="Times New Roman"/>
            <w:color w:val="0000FF"/>
            <w:sz w:val="24"/>
            <w:szCs w:val="24"/>
          </w:rPr>
          <w:t>разделе</w:t>
        </w:r>
      </w:hyperlink>
      <w:r w:rsidRPr="00C22299">
        <w:rPr>
          <w:rFonts w:ascii="Times New Roman" w:hAnsi="Times New Roman" w:cs="Times New Roman"/>
          <w:sz w:val="24"/>
          <w:szCs w:val="24"/>
        </w:rP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13. </w:t>
      </w:r>
      <w:proofErr w:type="gramStart"/>
      <w:r w:rsidRPr="00C22299">
        <w:rPr>
          <w:rFonts w:ascii="Times New Roman" w:hAnsi="Times New Roman" w:cs="Times New Roman"/>
          <w:sz w:val="24"/>
          <w:szCs w:val="24"/>
        </w:rPr>
        <w:t xml:space="preserve">В </w:t>
      </w:r>
      <w:hyperlink w:anchor="P879">
        <w:r w:rsidRPr="00C22299">
          <w:rPr>
            <w:rFonts w:ascii="Times New Roman" w:hAnsi="Times New Roman" w:cs="Times New Roman"/>
            <w:color w:val="0000FF"/>
            <w:sz w:val="24"/>
            <w:szCs w:val="24"/>
          </w:rPr>
          <w:t>строке</w:t>
        </w:r>
      </w:hyperlink>
      <w:r w:rsidRPr="00C22299">
        <w:rPr>
          <w:rFonts w:ascii="Times New Roman" w:hAnsi="Times New Roman" w:cs="Times New Roman"/>
          <w:sz w:val="24"/>
          <w:szCs w:val="24"/>
        </w:rPr>
        <w:t xml:space="preserve"> "в связи с государственной аккредитацией в отношении ранее не аккредитованных образовательных программ, реализуемых филиалом организации,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roofErr w:type="gramEnd"/>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14. </w:t>
      </w:r>
      <w:hyperlink w:anchor="P891">
        <w:r w:rsidRPr="00C22299">
          <w:rPr>
            <w:rFonts w:ascii="Times New Roman" w:hAnsi="Times New Roman" w:cs="Times New Roman"/>
            <w:color w:val="0000FF"/>
            <w:sz w:val="24"/>
            <w:szCs w:val="24"/>
          </w:rPr>
          <w:t>Табличная часть</w:t>
        </w:r>
      </w:hyperlink>
      <w:r w:rsidRPr="00C22299">
        <w:rPr>
          <w:rFonts w:ascii="Times New Roman" w:hAnsi="Times New Roman" w:cs="Times New Roman"/>
          <w:sz w:val="24"/>
          <w:szCs w:val="24"/>
        </w:rPr>
        <w:t xml:space="preserve"> раздела "Сведения о филиале" в отношении основных общеобразовательных программ заполняется в соответствии с </w:t>
      </w:r>
      <w:hyperlink w:anchor="P1472">
        <w:r w:rsidRPr="00C22299">
          <w:rPr>
            <w:rFonts w:ascii="Times New Roman" w:hAnsi="Times New Roman" w:cs="Times New Roman"/>
            <w:color w:val="0000FF"/>
            <w:sz w:val="24"/>
            <w:szCs w:val="24"/>
          </w:rPr>
          <w:t>пунктом 8</w:t>
        </w:r>
      </w:hyperlink>
      <w:r w:rsidRPr="00C22299">
        <w:rPr>
          <w:rFonts w:ascii="Times New Roman" w:hAnsi="Times New Roman" w:cs="Times New Roman"/>
          <w:sz w:val="24"/>
          <w:szCs w:val="24"/>
        </w:rPr>
        <w:t xml:space="preserve"> настоящих требований.</w:t>
      </w:r>
    </w:p>
    <w:p w:rsidR="00C50B5B" w:rsidRPr="00C22299" w:rsidRDefault="00C22299">
      <w:pPr>
        <w:pStyle w:val="ConsPlusNormal"/>
        <w:spacing w:before="220"/>
        <w:ind w:firstLine="540"/>
        <w:jc w:val="both"/>
        <w:rPr>
          <w:rFonts w:ascii="Times New Roman" w:hAnsi="Times New Roman" w:cs="Times New Roman"/>
          <w:sz w:val="24"/>
          <w:szCs w:val="24"/>
        </w:rPr>
      </w:pPr>
      <w:hyperlink w:anchor="P891">
        <w:r w:rsidR="00C50B5B" w:rsidRPr="00C22299">
          <w:rPr>
            <w:rFonts w:ascii="Times New Roman" w:hAnsi="Times New Roman" w:cs="Times New Roman"/>
            <w:color w:val="0000FF"/>
            <w:sz w:val="24"/>
            <w:szCs w:val="24"/>
          </w:rPr>
          <w:t>Табличная часть</w:t>
        </w:r>
      </w:hyperlink>
      <w:r w:rsidR="00C50B5B" w:rsidRPr="00C22299">
        <w:rPr>
          <w:rFonts w:ascii="Times New Roman" w:hAnsi="Times New Roman" w:cs="Times New Roman"/>
          <w:sz w:val="24"/>
          <w:szCs w:val="24"/>
        </w:rPr>
        <w:t xml:space="preserve"> раздела "Сведения о филиале" в отношении основных профессиональных образовательных программ заполняется в соответствии с </w:t>
      </w:r>
      <w:hyperlink w:anchor="P1477">
        <w:r w:rsidR="00C50B5B" w:rsidRPr="00C22299">
          <w:rPr>
            <w:rFonts w:ascii="Times New Roman" w:hAnsi="Times New Roman" w:cs="Times New Roman"/>
            <w:color w:val="0000FF"/>
            <w:sz w:val="24"/>
            <w:szCs w:val="24"/>
          </w:rPr>
          <w:t>пунктом 9</w:t>
        </w:r>
      </w:hyperlink>
      <w:r w:rsidR="00C50B5B" w:rsidRPr="00C22299">
        <w:rPr>
          <w:rFonts w:ascii="Times New Roman" w:hAnsi="Times New Roman" w:cs="Times New Roman"/>
          <w:sz w:val="24"/>
          <w:szCs w:val="24"/>
        </w:rPr>
        <w:t xml:space="preserve"> настоящих требований.</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15. </w:t>
      </w:r>
      <w:proofErr w:type="gramStart"/>
      <w:r w:rsidRPr="00C22299">
        <w:rPr>
          <w:rFonts w:ascii="Times New Roman" w:hAnsi="Times New Roman" w:cs="Times New Roman"/>
          <w:sz w:val="24"/>
          <w:szCs w:val="24"/>
        </w:rPr>
        <w:t xml:space="preserve">В </w:t>
      </w:r>
      <w:hyperlink w:anchor="P930">
        <w:r w:rsidRPr="00C22299">
          <w:rPr>
            <w:rFonts w:ascii="Times New Roman" w:hAnsi="Times New Roman" w:cs="Times New Roman"/>
            <w:color w:val="0000FF"/>
            <w:sz w:val="24"/>
            <w:szCs w:val="24"/>
          </w:rPr>
          <w:t>строке</w:t>
        </w:r>
      </w:hyperlink>
      <w:r w:rsidRPr="00C22299">
        <w:rPr>
          <w:rFonts w:ascii="Times New Roman" w:hAnsi="Times New Roman" w:cs="Times New Roman"/>
          <w:sz w:val="24"/>
          <w:szCs w:val="24"/>
        </w:rP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внесения изменений в сведения, содержащиеся в Реестре, заявлены основные профессиональные образовательные программы, содержащие сведения, составляющие государственную тайну.</w:t>
      </w:r>
      <w:proofErr w:type="gramEnd"/>
      <w:r w:rsidRPr="00C22299">
        <w:rPr>
          <w:rFonts w:ascii="Times New Roman" w:hAnsi="Times New Roman" w:cs="Times New Roman"/>
          <w:sz w:val="24"/>
          <w:szCs w:val="24"/>
        </w:rPr>
        <w:t xml:space="preserve"> В ином случае в указанной </w:t>
      </w:r>
      <w:hyperlink w:anchor="P930">
        <w:r w:rsidRPr="00C22299">
          <w:rPr>
            <w:rFonts w:ascii="Times New Roman" w:hAnsi="Times New Roman" w:cs="Times New Roman"/>
            <w:color w:val="0000FF"/>
            <w:sz w:val="24"/>
            <w:szCs w:val="24"/>
          </w:rPr>
          <w:t>строке</w:t>
        </w:r>
      </w:hyperlink>
      <w:r w:rsidRPr="00C22299">
        <w:rPr>
          <w:rFonts w:ascii="Times New Roman" w:hAnsi="Times New Roman" w:cs="Times New Roman"/>
          <w:sz w:val="24"/>
          <w:szCs w:val="24"/>
        </w:rPr>
        <w:t xml:space="preserve"> указывается значение "нет".</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16. В строках "Информация о наличии результатов </w:t>
      </w:r>
      <w:hyperlink w:anchor="P938">
        <w:r w:rsidRPr="00C22299">
          <w:rPr>
            <w:rFonts w:ascii="Times New Roman" w:hAnsi="Times New Roman" w:cs="Times New Roman"/>
            <w:color w:val="0000FF"/>
            <w:sz w:val="24"/>
            <w:szCs w:val="24"/>
          </w:rPr>
          <w:t>мониторинга в системе образования</w:t>
        </w:r>
      </w:hyperlink>
      <w:r w:rsidRPr="00C22299">
        <w:rPr>
          <w:rFonts w:ascii="Times New Roman" w:hAnsi="Times New Roman" w:cs="Times New Roman"/>
          <w:sz w:val="24"/>
          <w:szCs w:val="24"/>
        </w:rPr>
        <w:t xml:space="preserve">, </w:t>
      </w:r>
      <w:hyperlink w:anchor="P946">
        <w:r w:rsidRPr="00C22299">
          <w:rPr>
            <w:rFonts w:ascii="Times New Roman" w:hAnsi="Times New Roman" w:cs="Times New Roman"/>
            <w:color w:val="0000FF"/>
            <w:sz w:val="24"/>
            <w:szCs w:val="24"/>
          </w:rPr>
          <w:t>независимой оценки качества образования</w:t>
        </w:r>
      </w:hyperlink>
      <w:r w:rsidRPr="00C22299">
        <w:rPr>
          <w:rFonts w:ascii="Times New Roman" w:hAnsi="Times New Roman" w:cs="Times New Roman"/>
          <w:sz w:val="24"/>
          <w:szCs w:val="24"/>
        </w:rPr>
        <w:t xml:space="preserve">, </w:t>
      </w:r>
      <w:hyperlink w:anchor="P949">
        <w:r w:rsidRPr="00C22299">
          <w:rPr>
            <w:rFonts w:ascii="Times New Roman" w:hAnsi="Times New Roman" w:cs="Times New Roman"/>
            <w:color w:val="0000FF"/>
            <w:sz w:val="24"/>
            <w:szCs w:val="24"/>
          </w:rPr>
          <w:t>профессионально-общественной аккредитации</w:t>
        </w:r>
      </w:hyperlink>
      <w:r w:rsidRPr="00C22299">
        <w:rPr>
          <w:rFonts w:ascii="Times New Roman" w:hAnsi="Times New Roman" w:cs="Times New Roman"/>
          <w:sz w:val="24"/>
          <w:szCs w:val="24"/>
        </w:rPr>
        <w:t xml:space="preserve">, </w:t>
      </w:r>
      <w:hyperlink w:anchor="P952">
        <w:r w:rsidRPr="00C22299">
          <w:rPr>
            <w:rFonts w:ascii="Times New Roman" w:hAnsi="Times New Roman" w:cs="Times New Roman"/>
            <w:color w:val="0000FF"/>
            <w:sz w:val="24"/>
            <w:szCs w:val="24"/>
          </w:rPr>
          <w:t>общественной аккредитации</w:t>
        </w:r>
      </w:hyperlink>
      <w:r w:rsidRPr="00C22299">
        <w:rPr>
          <w:rFonts w:ascii="Times New Roman" w:hAnsi="Times New Roman" w:cs="Times New Roman"/>
          <w:sz w:val="24"/>
          <w:szCs w:val="24"/>
        </w:rPr>
        <w:t>" указывается ссылка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lastRenderedPageBreak/>
        <w:t xml:space="preserve">17. В </w:t>
      </w:r>
      <w:hyperlink w:anchor="P955">
        <w:r w:rsidRPr="00C22299">
          <w:rPr>
            <w:rFonts w:ascii="Times New Roman" w:hAnsi="Times New Roman" w:cs="Times New Roman"/>
            <w:color w:val="0000FF"/>
            <w:sz w:val="24"/>
            <w:szCs w:val="24"/>
          </w:rPr>
          <w:t>строке</w:t>
        </w:r>
      </w:hyperlink>
      <w:r w:rsidRPr="00C22299">
        <w:rPr>
          <w:rFonts w:ascii="Times New Roman" w:hAnsi="Times New Roman" w:cs="Times New Roman"/>
          <w:sz w:val="24"/>
          <w:szCs w:val="24"/>
        </w:rPr>
        <w:t xml:space="preserve"> "Информация о наличии отчета о </w:t>
      </w:r>
      <w:proofErr w:type="spellStart"/>
      <w:r w:rsidRPr="00C22299">
        <w:rPr>
          <w:rFonts w:ascii="Times New Roman" w:hAnsi="Times New Roman" w:cs="Times New Roman"/>
          <w:sz w:val="24"/>
          <w:szCs w:val="24"/>
        </w:rPr>
        <w:t>самообследовании</w:t>
      </w:r>
      <w:proofErr w:type="spellEnd"/>
      <w:r w:rsidRPr="00C22299">
        <w:rPr>
          <w:rFonts w:ascii="Times New Roman" w:hAnsi="Times New Roman" w:cs="Times New Roman"/>
          <w:sz w:val="24"/>
          <w:szCs w:val="24"/>
        </w:rPr>
        <w:t>" указывается ссылка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18. В </w:t>
      </w:r>
      <w:hyperlink w:anchor="P960">
        <w:r w:rsidRPr="00C22299">
          <w:rPr>
            <w:rFonts w:ascii="Times New Roman" w:hAnsi="Times New Roman" w:cs="Times New Roman"/>
            <w:color w:val="0000FF"/>
            <w:sz w:val="24"/>
            <w:szCs w:val="24"/>
          </w:rPr>
          <w:t>строке</w:t>
        </w:r>
      </w:hyperlink>
      <w:r w:rsidRPr="00C22299">
        <w:rPr>
          <w:rFonts w:ascii="Times New Roman" w:hAnsi="Times New Roman" w:cs="Times New Roman"/>
          <w:sz w:val="24"/>
          <w:szCs w:val="24"/>
        </w:rPr>
        <w:t xml:space="preserve"> "Достоверность информации, размещенной в сети "Интернет" на официальном сайте организации/индивидуального предпринимателя (при наличии), подтверждаю</w:t>
      </w:r>
      <w:proofErr w:type="gramStart"/>
      <w:r w:rsidRPr="00C22299">
        <w:rPr>
          <w:rFonts w:ascii="Times New Roman" w:hAnsi="Times New Roman" w:cs="Times New Roman"/>
          <w:sz w:val="24"/>
          <w:szCs w:val="24"/>
        </w:rPr>
        <w:t>:"</w:t>
      </w:r>
      <w:proofErr w:type="gramEnd"/>
      <w:r w:rsidRPr="00C22299">
        <w:rPr>
          <w:rFonts w:ascii="Times New Roman" w:hAnsi="Times New Roman" w:cs="Times New Roman"/>
          <w:sz w:val="24"/>
          <w:szCs w:val="24"/>
        </w:rPr>
        <w:t xml:space="preserve"> проставляется электронная подпись руководителя организации (индивидуального предпринимателя) или лица, замещающего руководителя организации, и указываются фамилия и инициалы руководителя организации (индивидуального предпринимателя) или лица, замещающего руководителя организации.</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19. В </w:t>
      </w:r>
      <w:hyperlink w:anchor="P970">
        <w:r w:rsidRPr="00C22299">
          <w:rPr>
            <w:rFonts w:ascii="Times New Roman" w:hAnsi="Times New Roman" w:cs="Times New Roman"/>
            <w:color w:val="0000FF"/>
            <w:sz w:val="24"/>
            <w:szCs w:val="24"/>
          </w:rPr>
          <w:t>строке</w:t>
        </w:r>
      </w:hyperlink>
      <w:r w:rsidRPr="00C22299">
        <w:rPr>
          <w:rFonts w:ascii="Times New Roman" w:hAnsi="Times New Roman" w:cs="Times New Roman"/>
          <w:sz w:val="24"/>
          <w:szCs w:val="24"/>
        </w:rP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20. В </w:t>
      </w:r>
      <w:hyperlink w:anchor="P973">
        <w:r w:rsidRPr="00C22299">
          <w:rPr>
            <w:rFonts w:ascii="Times New Roman" w:hAnsi="Times New Roman" w:cs="Times New Roman"/>
            <w:color w:val="0000FF"/>
            <w:sz w:val="24"/>
            <w:szCs w:val="24"/>
          </w:rPr>
          <w:t>строке</w:t>
        </w:r>
      </w:hyperlink>
      <w:r w:rsidRPr="00C22299">
        <w:rPr>
          <w:rFonts w:ascii="Times New Roman" w:hAnsi="Times New Roman" w:cs="Times New Roman"/>
          <w:sz w:val="24"/>
          <w:szCs w:val="24"/>
        </w:rP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21. В </w:t>
      </w:r>
      <w:hyperlink w:anchor="P976">
        <w:r w:rsidRPr="00C22299">
          <w:rPr>
            <w:rFonts w:ascii="Times New Roman" w:hAnsi="Times New Roman" w:cs="Times New Roman"/>
            <w:color w:val="0000FF"/>
            <w:sz w:val="24"/>
            <w:szCs w:val="24"/>
          </w:rPr>
          <w:t>строке</w:t>
        </w:r>
      </w:hyperlink>
      <w:r w:rsidRPr="00C22299">
        <w:rPr>
          <w:rFonts w:ascii="Times New Roman" w:hAnsi="Times New Roman" w:cs="Times New Roman"/>
          <w:sz w:val="24"/>
          <w:szCs w:val="24"/>
        </w:rP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22. В </w:t>
      </w:r>
      <w:hyperlink w:anchor="P980">
        <w:r w:rsidRPr="00C22299">
          <w:rPr>
            <w:rFonts w:ascii="Times New Roman" w:hAnsi="Times New Roman" w:cs="Times New Roman"/>
            <w:color w:val="0000FF"/>
            <w:sz w:val="24"/>
            <w:szCs w:val="24"/>
          </w:rPr>
          <w:t>строке</w:t>
        </w:r>
      </w:hyperlink>
      <w:r w:rsidRPr="00C22299">
        <w:rPr>
          <w:rFonts w:ascii="Times New Roman" w:hAnsi="Times New Roman" w:cs="Times New Roman"/>
          <w:sz w:val="24"/>
          <w:szCs w:val="24"/>
        </w:rP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"нет".</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23. </w:t>
      </w:r>
      <w:proofErr w:type="gramStart"/>
      <w:r w:rsidRPr="00C22299">
        <w:rPr>
          <w:rFonts w:ascii="Times New Roman" w:hAnsi="Times New Roman" w:cs="Times New Roman"/>
          <w:sz w:val="24"/>
          <w:szCs w:val="24"/>
        </w:rPr>
        <w:t xml:space="preserve">В </w:t>
      </w:r>
      <w:hyperlink w:anchor="P983">
        <w:r w:rsidRPr="00C22299">
          <w:rPr>
            <w:rFonts w:ascii="Times New Roman" w:hAnsi="Times New Roman" w:cs="Times New Roman"/>
            <w:color w:val="0000FF"/>
            <w:sz w:val="24"/>
            <w:szCs w:val="24"/>
          </w:rPr>
          <w:t>строке</w:t>
        </w:r>
      </w:hyperlink>
      <w:r w:rsidRPr="00C22299">
        <w:rPr>
          <w:rFonts w:ascii="Times New Roman" w:hAnsi="Times New Roman" w:cs="Times New Roman"/>
          <w:sz w:val="24"/>
          <w:szCs w:val="24"/>
        </w:rPr>
        <w:t xml:space="preserve"> "Приложение" указываются документы, прилагаемые к заявлению, в соответствии с </w:t>
      </w:r>
      <w:hyperlink w:anchor="P1814">
        <w:r w:rsidRPr="00C22299">
          <w:rPr>
            <w:rFonts w:ascii="Times New Roman" w:hAnsi="Times New Roman" w:cs="Times New Roman"/>
            <w:color w:val="0000FF"/>
            <w:sz w:val="24"/>
            <w:szCs w:val="24"/>
          </w:rPr>
          <w:t>Перечнем</w:t>
        </w:r>
      </w:hyperlink>
      <w:r w:rsidRPr="00C22299">
        <w:rPr>
          <w:rFonts w:ascii="Times New Roman" w:hAnsi="Times New Roman" w:cs="Times New Roman"/>
          <w:sz w:val="24"/>
          <w:szCs w:val="24"/>
        </w:rP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roofErr w:type="gramEnd"/>
      <w:r w:rsidRPr="00C22299">
        <w:rPr>
          <w:rFonts w:ascii="Times New Roman" w:hAnsi="Times New Roman" w:cs="Times New Roman"/>
          <w:sz w:val="24"/>
          <w:szCs w:val="24"/>
        </w:rPr>
        <w:t>.</w:t>
      </w:r>
    </w:p>
    <w:p w:rsidR="00C50B5B" w:rsidRPr="00C22299" w:rsidRDefault="00C50B5B">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24. </w:t>
      </w:r>
      <w:hyperlink w:anchor="P781">
        <w:r w:rsidRPr="00C22299">
          <w:rPr>
            <w:rFonts w:ascii="Times New Roman" w:hAnsi="Times New Roman" w:cs="Times New Roman"/>
            <w:color w:val="0000FF"/>
            <w:sz w:val="24"/>
            <w:szCs w:val="24"/>
          </w:rPr>
          <w:t>Заявление</w:t>
        </w:r>
      </w:hyperlink>
      <w:r w:rsidRPr="00C22299">
        <w:rPr>
          <w:rFonts w:ascii="Times New Roman" w:hAnsi="Times New Roman" w:cs="Times New Roman"/>
          <w:sz w:val="24"/>
          <w:szCs w:val="24"/>
        </w:rP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C50B5B" w:rsidRPr="00C22299" w:rsidRDefault="00C22299">
      <w:pPr>
        <w:pStyle w:val="ConsPlusNormal"/>
        <w:spacing w:before="220"/>
        <w:ind w:firstLine="540"/>
        <w:jc w:val="both"/>
        <w:rPr>
          <w:rFonts w:ascii="Times New Roman" w:hAnsi="Times New Roman" w:cs="Times New Roman"/>
          <w:sz w:val="24"/>
          <w:szCs w:val="24"/>
        </w:rPr>
      </w:pPr>
      <w:hyperlink w:anchor="P781">
        <w:r w:rsidR="00C50B5B" w:rsidRPr="00C22299">
          <w:rPr>
            <w:rFonts w:ascii="Times New Roman" w:hAnsi="Times New Roman" w:cs="Times New Roman"/>
            <w:color w:val="0000FF"/>
            <w:sz w:val="24"/>
            <w:szCs w:val="24"/>
          </w:rPr>
          <w:t>Заявление</w:t>
        </w:r>
      </w:hyperlink>
      <w:r w:rsidR="00C50B5B" w:rsidRPr="00C22299">
        <w:rPr>
          <w:rFonts w:ascii="Times New Roman" w:hAnsi="Times New Roman" w:cs="Times New Roman"/>
          <w:sz w:val="24"/>
          <w:szCs w:val="24"/>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C22299" w:rsidRPr="00C22299" w:rsidRDefault="00C50B5B" w:rsidP="00C22299">
      <w:pPr>
        <w:pStyle w:val="ConsPlusNormal"/>
        <w:spacing w:before="220"/>
        <w:ind w:firstLine="540"/>
        <w:jc w:val="both"/>
        <w:rPr>
          <w:rFonts w:ascii="Times New Roman" w:hAnsi="Times New Roman" w:cs="Times New Roman"/>
          <w:sz w:val="24"/>
          <w:szCs w:val="24"/>
        </w:rPr>
      </w:pPr>
      <w:r w:rsidRPr="00C22299">
        <w:rPr>
          <w:rFonts w:ascii="Times New Roman" w:hAnsi="Times New Roman" w:cs="Times New Roman"/>
          <w:sz w:val="24"/>
          <w:szCs w:val="24"/>
        </w:rPr>
        <w:t xml:space="preserve">25. </w:t>
      </w:r>
      <w:hyperlink w:anchor="P781">
        <w:r w:rsidRPr="00C22299">
          <w:rPr>
            <w:rFonts w:ascii="Times New Roman" w:hAnsi="Times New Roman" w:cs="Times New Roman"/>
            <w:color w:val="0000FF"/>
            <w:sz w:val="24"/>
            <w:szCs w:val="24"/>
          </w:rPr>
          <w:t>Заявление</w:t>
        </w:r>
      </w:hyperlink>
      <w:r w:rsidRPr="00C22299">
        <w:rPr>
          <w:rFonts w:ascii="Times New Roman" w:hAnsi="Times New Roman" w:cs="Times New Roman"/>
          <w:sz w:val="24"/>
          <w:szCs w:val="24"/>
        </w:rPr>
        <w:t xml:space="preserve"> составляется по состоянию на дату не ранее 10 календарных дней до направления в </w:t>
      </w:r>
      <w:proofErr w:type="spellStart"/>
      <w:r w:rsidRPr="00C22299">
        <w:rPr>
          <w:rFonts w:ascii="Times New Roman" w:hAnsi="Times New Roman" w:cs="Times New Roman"/>
          <w:sz w:val="24"/>
          <w:szCs w:val="24"/>
        </w:rPr>
        <w:t>аккредитационный</w:t>
      </w:r>
      <w:proofErr w:type="spellEnd"/>
      <w:r w:rsidRPr="00C22299">
        <w:rPr>
          <w:rFonts w:ascii="Times New Roman" w:hAnsi="Times New Roman" w:cs="Times New Roman"/>
          <w:sz w:val="24"/>
          <w:szCs w:val="24"/>
        </w:rPr>
        <w:t xml:space="preserve"> орган.</w:t>
      </w:r>
      <w:bookmarkStart w:id="6" w:name="_GoBack"/>
      <w:bookmarkEnd w:id="6"/>
    </w:p>
    <w:sectPr w:rsidR="00C22299" w:rsidRPr="00C22299" w:rsidSect="00C22299">
      <w:pgSz w:w="11905" w:h="16838"/>
      <w:pgMar w:top="1134" w:right="567" w:bottom="1134"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5B"/>
    <w:rsid w:val="00C22299"/>
    <w:rsid w:val="00C50B5B"/>
    <w:rsid w:val="00E7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0B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0B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0B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0B5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0B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0B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0B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0B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ACB8C36E93D8884B6DE2CCF39FB2940010453CAEE6E9AE9B57864BF2BF0057FCE443A263BC18D21A2E70CEEED114369B01CE89BCE7tEH" TargetMode="External"/><Relationship Id="rId13" Type="http://schemas.openxmlformats.org/officeDocument/2006/relationships/hyperlink" Target="consultantplus://offline/ref=74ACB8C36E93D8884B6DE2CCF39FB2940016453FA4E7E9AE9B57864BF2BF0057FCE443A065BF128E42617192A88107349901CC8EA07F03A8E5t4H" TargetMode="External"/><Relationship Id="rId3" Type="http://schemas.openxmlformats.org/officeDocument/2006/relationships/settings" Target="settings.xml"/><Relationship Id="rId7" Type="http://schemas.openxmlformats.org/officeDocument/2006/relationships/hyperlink" Target="consultantplus://offline/ref=74ACB8C36E93D8884B6DE2CCF39FB2940017403AA5E7E9AE9B57864BF2BF0057FCE443A065BF128148617192A88107349901CC8EA07F03A8E5t4H" TargetMode="External"/><Relationship Id="rId12" Type="http://schemas.openxmlformats.org/officeDocument/2006/relationships/hyperlink" Target="consultantplus://offline/ref=74ACB8C36E93D8884B6DE2CCF39FB2940714423DACE1E9AE9B57864BF2BF0057EEE41BAC67BA0D864C7427C3EEEDt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ACB8C36E93D8884B6DE2CCF39FB2940016453FA4E7E9AE9B57864BF2BF0057FCE443A766B718D21A2E70CEEED114369B01CE89BCE7tEH" TargetMode="External"/><Relationship Id="rId11" Type="http://schemas.openxmlformats.org/officeDocument/2006/relationships/hyperlink" Target="consultantplus://offline/ref=74ACB8C36E93D8884B6DE2CCF39FB2940016453FA4E7E9AE9B57864BF2BF0057FCE443A065BF118743617192A88107349901CC8EA07F03A8E5t4H" TargetMode="External"/><Relationship Id="rId5" Type="http://schemas.openxmlformats.org/officeDocument/2006/relationships/hyperlink" Target="consultantplus://offline/ref=74ACB8C36E93D8884B6DE2CCF39FB2940517433DADE6E9AE9B57864BF2BF0057FCE443A065BF13874A617192A88107349901CC8EA07F03A8E5t4H" TargetMode="External"/><Relationship Id="rId15" Type="http://schemas.openxmlformats.org/officeDocument/2006/relationships/theme" Target="theme/theme1.xml"/><Relationship Id="rId10" Type="http://schemas.openxmlformats.org/officeDocument/2006/relationships/hyperlink" Target="consultantplus://offline/ref=74ACB8C36E93D8884B6DE2CCF39FB29400164432ADE3E9AE9B57864BF2BF0057FCE443A065BF138F4A617192A88107349901CC8EA07F03A8E5t4H" TargetMode="External"/><Relationship Id="rId4" Type="http://schemas.openxmlformats.org/officeDocument/2006/relationships/webSettings" Target="webSettings.xml"/><Relationship Id="rId9" Type="http://schemas.openxmlformats.org/officeDocument/2006/relationships/hyperlink" Target="consultantplus://offline/ref=74ACB8C36E93D8884B6DE2CCF39FB2940013403DA9E5E9AE9B57864BF2BF0057FCE443A065BF138F4A617192A88107349901CC8EA07F03A8E5t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2905</Words>
  <Characters>16560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Юрьевна Тезек</dc:creator>
  <cp:lastModifiedBy>Ангелина Юрьевна Тезек</cp:lastModifiedBy>
  <cp:revision>2</cp:revision>
  <dcterms:created xsi:type="dcterms:W3CDTF">2023-07-25T07:45:00Z</dcterms:created>
  <dcterms:modified xsi:type="dcterms:W3CDTF">2023-09-05T12:38:00Z</dcterms:modified>
</cp:coreProperties>
</file>