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9E" w:rsidRPr="00195D95" w:rsidRDefault="00AF149E" w:rsidP="00AF149E">
      <w:pPr>
        <w:pStyle w:val="2"/>
        <w:ind w:left="142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195D95">
        <w:rPr>
          <w:rFonts w:ascii="Times New Roman" w:hAnsi="Times New Roman" w:cs="Times New Roman"/>
          <w:color w:val="auto"/>
          <w:sz w:val="28"/>
          <w:szCs w:val="28"/>
        </w:rPr>
        <w:t>2.4. Рекомендации для системы образования Ленинградской области</w:t>
      </w:r>
    </w:p>
    <w:p w:rsidR="00AF149E" w:rsidRDefault="00AF149E" w:rsidP="00AF149E">
      <w:pPr>
        <w:jc w:val="center"/>
        <w:rPr>
          <w:b/>
          <w:bCs/>
          <w:sz w:val="28"/>
          <w:szCs w:val="28"/>
        </w:rPr>
      </w:pPr>
      <w:r w:rsidRPr="00195D95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:rsidR="00AF149E" w:rsidRPr="00AF149E" w:rsidRDefault="00AF149E" w:rsidP="00AF149E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AF149E">
        <w:rPr>
          <w:b/>
          <w:sz w:val="28"/>
          <w:szCs w:val="28"/>
        </w:rPr>
        <w:t>История</w:t>
      </w:r>
    </w:p>
    <w:p w:rsidR="007A5F3F" w:rsidRPr="00B65E78" w:rsidRDefault="007A5F3F" w:rsidP="00AD49CC">
      <w:pPr>
        <w:spacing w:line="312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65E78">
        <w:rPr>
          <w:rFonts w:eastAsia="Times New Roman"/>
          <w:b/>
          <w:sz w:val="28"/>
          <w:szCs w:val="28"/>
        </w:rPr>
        <w:t xml:space="preserve">2.4.1. Рекомендации по совершенствованию преподавания учебного предмета для всех обучающихся </w:t>
      </w:r>
      <w:r w:rsidRPr="00B65E78">
        <w:rPr>
          <w:rFonts w:eastAsia="Times New Roman"/>
          <w:color w:val="000000"/>
          <w:sz w:val="28"/>
          <w:szCs w:val="28"/>
        </w:rPr>
        <w:t xml:space="preserve"> </w:t>
      </w:r>
    </w:p>
    <w:p w:rsidR="007A5F3F" w:rsidRPr="00B65E78" w:rsidRDefault="007A5F3F" w:rsidP="00AD49CC">
      <w:pPr>
        <w:spacing w:line="312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B65E78">
        <w:rPr>
          <w:rFonts w:eastAsia="Times New Roman"/>
          <w:b/>
          <w:bCs/>
          <w:color w:val="000000" w:themeColor="text1"/>
          <w:sz w:val="28"/>
          <w:szCs w:val="28"/>
        </w:rPr>
        <w:t xml:space="preserve">На уровне образовательной организации: </w:t>
      </w:r>
    </w:p>
    <w:p w:rsidR="007A5F3F" w:rsidRPr="00B65E78" w:rsidRDefault="007A5F3F" w:rsidP="00AD49CC">
      <w:pPr>
        <w:pStyle w:val="a3"/>
        <w:numPr>
          <w:ilvl w:val="0"/>
          <w:numId w:val="15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обеспечить интеграцию ресурсов урочной и внеурочной деятельности в целях системного освоения </w:t>
      </w:r>
      <w:proofErr w:type="gram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содержания курса истории (на уровне – выше базового); </w:t>
      </w:r>
    </w:p>
    <w:p w:rsidR="007A5F3F" w:rsidRPr="00B65E78" w:rsidRDefault="007A5F3F" w:rsidP="00AD49CC">
      <w:pPr>
        <w:pStyle w:val="a3"/>
        <w:numPr>
          <w:ilvl w:val="0"/>
          <w:numId w:val="15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рамках родительского собрания обратить внимание обучающихся и их родителей (законных представителей) на осознанный подход к выбору экзамена ОГЭ по истории; </w:t>
      </w:r>
    </w:p>
    <w:p w:rsidR="007A5F3F" w:rsidRPr="00B65E78" w:rsidRDefault="007A5F3F" w:rsidP="00AD49CC">
      <w:pPr>
        <w:pStyle w:val="a3"/>
        <w:numPr>
          <w:ilvl w:val="0"/>
          <w:numId w:val="15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проводить </w:t>
      </w:r>
      <w:proofErr w:type="spell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внутришкольный</w:t>
      </w:r>
      <w:proofErr w:type="spell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мониторинг для выявления выпускников 9-х классов, т.н. «группы риска», для дальнейшей работы с ними с целью систематизации исторических знаний и закреплению таких умений, как работа с картографическим материалом, текстами исторических источников, изображениями; </w:t>
      </w:r>
    </w:p>
    <w:p w:rsidR="007A5F3F" w:rsidRPr="00B65E78" w:rsidRDefault="007A5F3F" w:rsidP="00AD49CC">
      <w:pPr>
        <w:pStyle w:val="a3"/>
        <w:numPr>
          <w:ilvl w:val="0"/>
          <w:numId w:val="15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организовывать пробные экзамены ОГЭ по истории на базе ОУ для обучающихся 9-х классов, которые выбрали предмет «История» для сдачи, с целью выявления их уровня усвоенных знаний и умений, для получения обучающимися практического навыка работы с бланками ответов ОГЭ, для формирования психологически устойчивого отношения обучающихся к процедуре экзамена; </w:t>
      </w:r>
    </w:p>
    <w:p w:rsidR="007A5F3F" w:rsidRPr="00B65E78" w:rsidRDefault="007A5F3F" w:rsidP="00AD49CC">
      <w:pPr>
        <w:pStyle w:val="a3"/>
        <w:numPr>
          <w:ilvl w:val="0"/>
          <w:numId w:val="15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способствовать прохождению учителями-предметниками курсов повышения </w:t>
      </w:r>
      <w:proofErr w:type="gram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квалификации</w:t>
      </w:r>
      <w:proofErr w:type="gram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подготовке обучающихся к ОГЭ и методике решения заданий ОГЭ по истории на базе ГАОУ ДПО «ЛОИРО».</w:t>
      </w:r>
      <w:r w:rsidRPr="00B65E7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7A5F3F" w:rsidRPr="00B65E78" w:rsidRDefault="007A5F3F" w:rsidP="00AD49CC">
      <w:pPr>
        <w:spacing w:line="312" w:lineRule="auto"/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B65E78">
        <w:rPr>
          <w:rFonts w:eastAsia="Times New Roman"/>
          <w:b/>
          <w:bCs/>
          <w:color w:val="000000" w:themeColor="text1"/>
          <w:sz w:val="28"/>
          <w:szCs w:val="28"/>
        </w:rPr>
        <w:t xml:space="preserve">Учителям истории: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ознакомиться с нормативно-правовыми документами, регламентирующими проведение ОГЭ по истории, изучить содержание демоверсии КИМ ОГЭ по истории, спецификации и кодификатора ОГЭ по истории, методические рекомендации ФИПИ и ГАОУ ДПО «ЛОИРО»;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начале учебного года организовать для обучающихся 9-х классов общеобразовательных учреждений демонстрацию демоверсии КИМ ОГЭ по истории, познакомить их с содержанием кодификатора и спецификации, раскрыть особенности оценивания заданий 1 и 2 частей, познакомить учащихся, выбравших историю для сдачи ОГЭ, с регламентом проведения экзамена и бланками ответов;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ознакомить обучающихся с результатами проведения экзамена ОГЭ по истории за предыдущий учебный год, обратить их внимание на типичные ошибки выпускников прошлых лет для предотвращения совершения ими подобного;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учитывать необходимость выделения часов для повторения и закрепления наиболее значимых и сложных тем учебного курса «История», с учетом анализа результатов проведения экзамена ОГЭ по истории за предыдущий год, при составлении календарно-тематического и поурочного планирования, целесообразно обратить особое внимание в процессе обучения и при подготовке к ОГЭ по истории на блоки заданий, которые показали низкий процент выполнения;</w:t>
      </w:r>
      <w:r w:rsidRPr="00B65E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hAnsi="Times New Roman"/>
          <w:color w:val="000000" w:themeColor="text1"/>
          <w:sz w:val="28"/>
          <w:szCs w:val="28"/>
        </w:rPr>
        <w:t>целесообразно применять дифференцированный подход, а именно обучающимся с различным уровнем подготовки, выбравшим экзамен ОГЭ по истории, стоит предлагать вариативные формы заданий: базового, высокого и повышенного уровня сложности, как в рамках урочной системы, так и внеурочной деятельности;</w:t>
      </w: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использовать типичные задания ОГЭ по истории на уроках, не только в рамках обобщения и повторения, но и на таких этапах урока, как актуализация знаний и умений, закрепление изученного материала, регулярно давать обучающимся решать тренировочные задания, предлагаемые в пособиях ОГЭ по истории, работать с тестами различного уровня сложности как во время текущего, так и во время итогового контроля, привлекать официальные сайты</w:t>
      </w:r>
      <w:proofErr w:type="gram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 подборе заданий, например, банк заданий ОГЭ на сайте ФИПИ;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расширить работу с историческими текстами и картами в процессе обучения истории, уделять внимание на уроке выполнению заданий, требующих умения анализировать, обобщать и систематизировать изученный материал;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развивать и совершенствовать навыки решения заданий проблемного и продуктивного характера в процессе обучения истории в 5-9-х классах, а именно применять задания, нацеленные на формирования понимания </w:t>
      </w:r>
      <w:proofErr w:type="gram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хода истории, объяснения смысла и сущности событий, их причин и последствий, на применение знаний и умений в практической деятельности, в новых познавательных ситуациях;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уделять внимание работе обучающихся с иллюстративным материалом, включать в процесс обучения изображения памятников культуры, применять методы наглядного обучения с целью формирования умения «</w:t>
      </w:r>
      <w:proofErr w:type="spell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насмотренности</w:t>
      </w:r>
      <w:proofErr w:type="spell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</w:t>
      </w:r>
      <w:proofErr w:type="gram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proofErr w:type="gram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обучающихся; </w:t>
      </w:r>
    </w:p>
    <w:p w:rsidR="007A5F3F" w:rsidRPr="00B65E78" w:rsidRDefault="007A5F3F" w:rsidP="00AD49CC">
      <w:pPr>
        <w:pStyle w:val="a3"/>
        <w:numPr>
          <w:ilvl w:val="0"/>
          <w:numId w:val="16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не игнорировать изучение материала по Всеобщей истории, заложенного в календарно-тематическое планирование, повторить с </w:t>
      </w:r>
      <w:proofErr w:type="gramStart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B65E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ключевые исторические события и процессы из курса «Всеобщей истории», необходимые для подготовки к ОГЭ по истории. </w:t>
      </w:r>
    </w:p>
    <w:p w:rsidR="007A5F3F" w:rsidRPr="00B65E78" w:rsidRDefault="007A5F3F" w:rsidP="00AD49CC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A5F3F" w:rsidRPr="00B65E78" w:rsidRDefault="007A5F3F" w:rsidP="00AD49CC">
      <w:pPr>
        <w:spacing w:line="312" w:lineRule="auto"/>
        <w:ind w:firstLine="709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B65E78">
        <w:rPr>
          <w:rFonts w:eastAsia="Times New Roman"/>
          <w:b/>
          <w:color w:val="000000" w:themeColor="text1"/>
          <w:sz w:val="28"/>
          <w:szCs w:val="28"/>
        </w:rPr>
        <w:t xml:space="preserve">2.4.2. Рекомендации по организации дифференцированного обучения школьников с разным уровнем предметной подготовки </w:t>
      </w:r>
    </w:p>
    <w:p w:rsidR="007A5F3F" w:rsidRPr="00B65E78" w:rsidRDefault="007A5F3F" w:rsidP="00AD49CC">
      <w:pPr>
        <w:spacing w:line="312" w:lineRule="auto"/>
        <w:ind w:firstLine="709"/>
        <w:jc w:val="both"/>
        <w:rPr>
          <w:rFonts w:eastAsia="Times New Roman"/>
          <w:b/>
          <w:color w:val="000000" w:themeColor="text1"/>
          <w:sz w:val="28"/>
          <w:szCs w:val="28"/>
        </w:rPr>
      </w:pPr>
    </w:p>
    <w:p w:rsidR="007A5F3F" w:rsidRPr="00B65E78" w:rsidRDefault="007A5F3F" w:rsidP="00AD49CC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B65E78">
        <w:rPr>
          <w:b/>
          <w:i/>
          <w:sz w:val="28"/>
          <w:szCs w:val="28"/>
        </w:rPr>
        <w:t xml:space="preserve">Группа 1 (экзаменуемые с низким уровнем мотивации): </w:t>
      </w:r>
    </w:p>
    <w:p w:rsidR="007A5F3F" w:rsidRPr="00B65E78" w:rsidRDefault="007A5F3F" w:rsidP="00AD49CC">
      <w:pPr>
        <w:pStyle w:val="a3"/>
        <w:numPr>
          <w:ilvl w:val="0"/>
          <w:numId w:val="17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Провести разбор экзаменационных заданий демоверсии </w:t>
      </w:r>
      <w:proofErr w:type="spellStart"/>
      <w:r w:rsidRPr="00B65E78">
        <w:rPr>
          <w:rFonts w:ascii="Times New Roman" w:hAnsi="Times New Roman"/>
          <w:sz w:val="28"/>
          <w:szCs w:val="28"/>
        </w:rPr>
        <w:t>КИМа</w:t>
      </w:r>
      <w:proofErr w:type="spellEnd"/>
      <w:r w:rsidRPr="00B65E78">
        <w:rPr>
          <w:rFonts w:ascii="Times New Roman" w:hAnsi="Times New Roman"/>
          <w:sz w:val="28"/>
          <w:szCs w:val="28"/>
        </w:rPr>
        <w:t xml:space="preserve"> ОГЭ по истории.  </w:t>
      </w:r>
    </w:p>
    <w:p w:rsidR="007A5F3F" w:rsidRPr="00B65E78" w:rsidRDefault="007A5F3F" w:rsidP="00AD49CC">
      <w:pPr>
        <w:pStyle w:val="a3"/>
        <w:numPr>
          <w:ilvl w:val="0"/>
          <w:numId w:val="17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Организовать работу по системной подготовке к выполнению заданий базового уровня сложности, проводить практические занятия по выполнению заданий экзаменационного вида в соответствии с моделью ОГЭ по истории. </w:t>
      </w:r>
    </w:p>
    <w:p w:rsidR="007A5F3F" w:rsidRPr="00B65E78" w:rsidRDefault="007A5F3F" w:rsidP="00AD49CC">
      <w:pPr>
        <w:pStyle w:val="a3"/>
        <w:numPr>
          <w:ilvl w:val="0"/>
          <w:numId w:val="17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Организовать работу обучающихся по освоению исторических фактов, базовых исторических понятий и терминов, например при помощи карточек.  </w:t>
      </w:r>
    </w:p>
    <w:p w:rsidR="007A5F3F" w:rsidRPr="00B65E78" w:rsidRDefault="007A5F3F" w:rsidP="00AD49CC">
      <w:pPr>
        <w:pStyle w:val="a3"/>
        <w:numPr>
          <w:ilvl w:val="0"/>
          <w:numId w:val="17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Организовать работу обучающихся по освоению ключевых исторических событий и процессов, например при помощи опорных конспектов, блок-схем, восстанавливающих причинно-следственные связи. </w:t>
      </w:r>
    </w:p>
    <w:p w:rsidR="007A5F3F" w:rsidRPr="00B65E78" w:rsidRDefault="007A5F3F" w:rsidP="00AD49CC">
      <w:pPr>
        <w:pStyle w:val="a3"/>
        <w:numPr>
          <w:ilvl w:val="0"/>
          <w:numId w:val="17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Стимулировать обучающихся с низким уровнем мотивации к развитию умения смыслового чтения при работе с текстами исторического источника, сформировать и развить умение поиска «опорных» слов, позволяющих </w:t>
      </w:r>
      <w:proofErr w:type="spellStart"/>
      <w:r w:rsidRPr="00B65E78">
        <w:rPr>
          <w:rFonts w:ascii="Times New Roman" w:hAnsi="Times New Roman"/>
          <w:sz w:val="28"/>
          <w:szCs w:val="28"/>
        </w:rPr>
        <w:t>атрибутировать</w:t>
      </w:r>
      <w:proofErr w:type="spellEnd"/>
      <w:r w:rsidRPr="00B65E78">
        <w:rPr>
          <w:rFonts w:ascii="Times New Roman" w:hAnsi="Times New Roman"/>
          <w:sz w:val="28"/>
          <w:szCs w:val="28"/>
        </w:rPr>
        <w:t xml:space="preserve"> документ с конкретным историческим периодом/историческим событием. </w:t>
      </w:r>
    </w:p>
    <w:p w:rsidR="007A5F3F" w:rsidRPr="00B65E78" w:rsidRDefault="007A5F3F" w:rsidP="00AD49CC">
      <w:pPr>
        <w:pStyle w:val="a3"/>
        <w:numPr>
          <w:ilvl w:val="0"/>
          <w:numId w:val="17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Совершенствовать культуру устной и письменной речи </w:t>
      </w:r>
      <w:proofErr w:type="gramStart"/>
      <w:r w:rsidRPr="00B65E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5E78">
        <w:rPr>
          <w:rFonts w:ascii="Times New Roman" w:hAnsi="Times New Roman"/>
          <w:sz w:val="28"/>
          <w:szCs w:val="28"/>
        </w:rPr>
        <w:t xml:space="preserve">. </w:t>
      </w:r>
    </w:p>
    <w:p w:rsidR="007A5F3F" w:rsidRPr="00B65E78" w:rsidRDefault="007A5F3F" w:rsidP="00AD49CC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5F3F" w:rsidRPr="00B65E78" w:rsidRDefault="007A5F3F" w:rsidP="00AD49CC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B65E78">
        <w:rPr>
          <w:b/>
          <w:i/>
          <w:sz w:val="28"/>
          <w:szCs w:val="28"/>
        </w:rPr>
        <w:t xml:space="preserve">Группа 2 (экзаменуемые со средним уровнем мотивации): </w:t>
      </w:r>
    </w:p>
    <w:p w:rsidR="007A5F3F" w:rsidRPr="00B65E78" w:rsidRDefault="007A5F3F" w:rsidP="00AD49CC">
      <w:pPr>
        <w:pStyle w:val="a3"/>
        <w:numPr>
          <w:ilvl w:val="0"/>
          <w:numId w:val="18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Организовать работу по анализу кодификатора модели ОГЭ по истории, с целью осмысления предъявляемых к экзаменационной работе требований. </w:t>
      </w:r>
    </w:p>
    <w:p w:rsidR="007A5F3F" w:rsidRPr="00B65E78" w:rsidRDefault="007A5F3F" w:rsidP="00AD49CC">
      <w:pPr>
        <w:pStyle w:val="a3"/>
        <w:numPr>
          <w:ilvl w:val="0"/>
          <w:numId w:val="18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Формировать и развивать умение поиска информации в различных знаковых системах (картах, таблицах, графиках, изображениях и т.п.). </w:t>
      </w:r>
    </w:p>
    <w:p w:rsidR="007A5F3F" w:rsidRPr="00B65E78" w:rsidRDefault="007A5F3F" w:rsidP="00AD49CC">
      <w:pPr>
        <w:pStyle w:val="a3"/>
        <w:numPr>
          <w:ilvl w:val="0"/>
          <w:numId w:val="18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Совершенствовать умения структурно-функционального анализа исторического источника, формировать умение соотносить содержание исторического источника с историческими фактами. </w:t>
      </w:r>
    </w:p>
    <w:p w:rsidR="007A5F3F" w:rsidRPr="00B65E78" w:rsidRDefault="007A5F3F" w:rsidP="00AD49CC">
      <w:pPr>
        <w:pStyle w:val="a3"/>
        <w:numPr>
          <w:ilvl w:val="0"/>
          <w:numId w:val="18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lastRenderedPageBreak/>
        <w:t xml:space="preserve">Развивать умение выстраивать аналогии и обобщения, проводить сравнение исторических событий и процессов Отечественной и Всеобщей истории, </w:t>
      </w:r>
      <w:proofErr w:type="gramStart"/>
      <w:r w:rsidRPr="00B65E78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65E78">
        <w:rPr>
          <w:rFonts w:ascii="Times New Roman" w:hAnsi="Times New Roman"/>
          <w:sz w:val="28"/>
          <w:szCs w:val="28"/>
        </w:rPr>
        <w:t xml:space="preserve"> при составлении синхронистических и хронологических таблиц. </w:t>
      </w:r>
    </w:p>
    <w:p w:rsidR="007A5F3F" w:rsidRPr="00B65E78" w:rsidRDefault="007A5F3F" w:rsidP="00AD49CC">
      <w:pPr>
        <w:pStyle w:val="a3"/>
        <w:numPr>
          <w:ilvl w:val="0"/>
          <w:numId w:val="18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Развивать умение раскрывать причины и последствия исторических событий и явлений при письменной или устной аргументации. </w:t>
      </w:r>
    </w:p>
    <w:p w:rsidR="007A5F3F" w:rsidRPr="00B65E78" w:rsidRDefault="007A5F3F" w:rsidP="00AD49CC">
      <w:pPr>
        <w:pStyle w:val="a3"/>
        <w:numPr>
          <w:ilvl w:val="0"/>
          <w:numId w:val="18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 Развивать умение самооценки и способность конструктивно исправлять ошибки. </w:t>
      </w:r>
    </w:p>
    <w:p w:rsidR="007A5F3F" w:rsidRPr="00B65E78" w:rsidRDefault="007A5F3F" w:rsidP="00AD49CC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B65E78">
        <w:rPr>
          <w:b/>
          <w:i/>
          <w:sz w:val="28"/>
          <w:szCs w:val="28"/>
        </w:rPr>
        <w:t xml:space="preserve">Группа 3 (экзаменуемые с хорошим уровнем мотивации): </w:t>
      </w:r>
    </w:p>
    <w:p w:rsidR="007A5F3F" w:rsidRPr="00B65E78" w:rsidRDefault="007A5F3F" w:rsidP="00AD49CC">
      <w:pPr>
        <w:pStyle w:val="a3"/>
        <w:numPr>
          <w:ilvl w:val="0"/>
          <w:numId w:val="20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>Повышать мотивацию школьников к изучению не только исторических источников, но и произведений художественной литературы, отражающих определенную историческую эпоху, с целью формирования углубленного представления и понимания исторических событий и деятелей эпохи.</w:t>
      </w:r>
    </w:p>
    <w:p w:rsidR="007A5F3F" w:rsidRPr="00B65E78" w:rsidRDefault="007A5F3F" w:rsidP="00AD49CC">
      <w:pPr>
        <w:pStyle w:val="a3"/>
        <w:numPr>
          <w:ilvl w:val="0"/>
          <w:numId w:val="20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Создавать условия для углубленного изучения тем, связанных с вопросами Всеобщей истории и культуры, например через систему докладов или проектной деятельности. </w:t>
      </w:r>
    </w:p>
    <w:p w:rsidR="007A5F3F" w:rsidRPr="00B65E78" w:rsidRDefault="007A5F3F" w:rsidP="00AD49CC">
      <w:pPr>
        <w:pStyle w:val="a3"/>
        <w:numPr>
          <w:ilvl w:val="0"/>
          <w:numId w:val="20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>Совершенствовать умение работы с историческими терминами и понятиями через алгоритм родовой и видовой принадлежности, развивать умение обобщать исторические факты через систему исторических понятий.</w:t>
      </w:r>
    </w:p>
    <w:p w:rsidR="007A5F3F" w:rsidRPr="00B65E78" w:rsidRDefault="007A5F3F" w:rsidP="00AD49CC">
      <w:pPr>
        <w:pStyle w:val="a3"/>
        <w:numPr>
          <w:ilvl w:val="0"/>
          <w:numId w:val="20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Совершенствовать умение работы с иллюстративным материалом, проводить атрибуцию изображения для соотношения с конкретным историческим периодом/событием/ личностью. </w:t>
      </w:r>
    </w:p>
    <w:p w:rsidR="007A5F3F" w:rsidRPr="00B65E78" w:rsidRDefault="007A5F3F" w:rsidP="00AD49CC">
      <w:pPr>
        <w:pStyle w:val="a3"/>
        <w:numPr>
          <w:ilvl w:val="0"/>
          <w:numId w:val="20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В систему подготовки к экзамену выпускников с хорошей мотивацией включать задания, нацеленные на совершенствование умения аргументировать собственную позицию с опорой на исторические факты. </w:t>
      </w:r>
    </w:p>
    <w:p w:rsidR="007A5F3F" w:rsidRPr="00B65E78" w:rsidRDefault="007A5F3F" w:rsidP="00AD49CC">
      <w:pPr>
        <w:pStyle w:val="a3"/>
        <w:numPr>
          <w:ilvl w:val="0"/>
          <w:numId w:val="20"/>
        </w:numPr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Развивать умение выстраивать собственную образовательную траекторию в процессе подготовки к экзамену. </w:t>
      </w:r>
    </w:p>
    <w:p w:rsidR="007A5F3F" w:rsidRPr="00B65E78" w:rsidRDefault="007A5F3F" w:rsidP="00AD49CC">
      <w:pPr>
        <w:pStyle w:val="a3"/>
        <w:spacing w:after="0" w:line="312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5F3F" w:rsidRPr="00B65E78" w:rsidRDefault="007A5F3F" w:rsidP="00AD49CC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B65E78">
        <w:rPr>
          <w:b/>
          <w:i/>
          <w:sz w:val="28"/>
          <w:szCs w:val="28"/>
        </w:rPr>
        <w:t xml:space="preserve">Группа 4 (экзаменуемые с высоким уровнем мотивации): </w:t>
      </w:r>
    </w:p>
    <w:p w:rsidR="007A5F3F" w:rsidRPr="00B65E78" w:rsidRDefault="007A5F3F" w:rsidP="00AD49CC">
      <w:pPr>
        <w:pStyle w:val="a3"/>
        <w:numPr>
          <w:ilvl w:val="0"/>
          <w:numId w:val="19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Формировать стремление обучающихся к свободному владению большим фактическим материалом (даты, события, понятия, исторические личности), выстраивать систему подготовки устных и письменных аргументов с привлечением исторических фактов, например в формате </w:t>
      </w:r>
      <w:proofErr w:type="gramStart"/>
      <w:r w:rsidRPr="00B65E78">
        <w:rPr>
          <w:rFonts w:ascii="Times New Roman" w:hAnsi="Times New Roman"/>
          <w:sz w:val="28"/>
          <w:szCs w:val="28"/>
        </w:rPr>
        <w:t>дебатов</w:t>
      </w:r>
      <w:proofErr w:type="gramEnd"/>
      <w:r w:rsidRPr="00B65E78">
        <w:rPr>
          <w:rFonts w:ascii="Times New Roman" w:hAnsi="Times New Roman"/>
          <w:sz w:val="28"/>
          <w:szCs w:val="28"/>
        </w:rPr>
        <w:t xml:space="preserve"> во внеурочной деятельности. </w:t>
      </w:r>
    </w:p>
    <w:p w:rsidR="007A5F3F" w:rsidRPr="00B65E78" w:rsidRDefault="007A5F3F" w:rsidP="00AD49CC">
      <w:pPr>
        <w:pStyle w:val="a3"/>
        <w:numPr>
          <w:ilvl w:val="0"/>
          <w:numId w:val="19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Совершенствовать умение сопоставлять причины и следствия исторических событий, явлений, процессов Отечественной и Всеобщей истории, </w:t>
      </w:r>
      <w:r w:rsidRPr="00B65E78">
        <w:rPr>
          <w:rFonts w:ascii="Times New Roman" w:hAnsi="Times New Roman"/>
          <w:sz w:val="28"/>
          <w:szCs w:val="28"/>
        </w:rPr>
        <w:lastRenderedPageBreak/>
        <w:t xml:space="preserve">использовать на уроках проблемно-познавательные задачи по выявлению причинно-следственных, временных и других связей между событиями и явлениями, раскрывать общие и частные тенденции исторического развития. </w:t>
      </w:r>
    </w:p>
    <w:p w:rsidR="007A5F3F" w:rsidRPr="00B65E78" w:rsidRDefault="007A5F3F" w:rsidP="00AD49CC">
      <w:pPr>
        <w:pStyle w:val="a3"/>
        <w:numPr>
          <w:ilvl w:val="0"/>
          <w:numId w:val="19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Осуществлять систематическую работу по формированию умений давать обобщающую характеристику исторических событий и процессов. </w:t>
      </w:r>
    </w:p>
    <w:p w:rsidR="007A5F3F" w:rsidRPr="00B65E78" w:rsidRDefault="007A5F3F" w:rsidP="00AD49CC">
      <w:pPr>
        <w:pStyle w:val="a3"/>
        <w:numPr>
          <w:ilvl w:val="0"/>
          <w:numId w:val="19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Создавать условия для применения исторических знаний и специальных умений для анализа новой исторической информации при создании и защиты результатов своей поисково-исследовательской деятельности в форматах проектов, деловых игр, веб-сайтов и др. </w:t>
      </w:r>
    </w:p>
    <w:p w:rsidR="007A5F3F" w:rsidRPr="00B65E78" w:rsidRDefault="007A5F3F" w:rsidP="00AD49CC">
      <w:pPr>
        <w:pStyle w:val="a3"/>
        <w:numPr>
          <w:ilvl w:val="0"/>
          <w:numId w:val="19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Привлекать </w:t>
      </w:r>
      <w:proofErr w:type="gramStart"/>
      <w:r w:rsidRPr="00B65E7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5E78">
        <w:rPr>
          <w:rFonts w:ascii="Times New Roman" w:hAnsi="Times New Roman"/>
          <w:sz w:val="28"/>
          <w:szCs w:val="28"/>
        </w:rPr>
        <w:t xml:space="preserve"> к представлению нового материала по предмету в урочной и внеурочной деятельности. </w:t>
      </w:r>
    </w:p>
    <w:p w:rsidR="007A5F3F" w:rsidRPr="00B65E78" w:rsidRDefault="007A5F3F" w:rsidP="00AD49CC">
      <w:pPr>
        <w:pStyle w:val="a3"/>
        <w:numPr>
          <w:ilvl w:val="0"/>
          <w:numId w:val="19"/>
        </w:numPr>
        <w:spacing w:after="0" w:line="31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5E78">
        <w:rPr>
          <w:rFonts w:ascii="Times New Roman" w:hAnsi="Times New Roman"/>
          <w:sz w:val="28"/>
          <w:szCs w:val="28"/>
        </w:rPr>
        <w:t xml:space="preserve">Развивать умение самооценки своей готовности к выполнению экзаменационных заданий, определения уровня своих достижений. </w:t>
      </w:r>
    </w:p>
    <w:p w:rsidR="007A5F3F" w:rsidRPr="00B65E78" w:rsidRDefault="007A5F3F" w:rsidP="00AD49CC">
      <w:pPr>
        <w:spacing w:line="312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290F80" w:rsidRPr="00B65E78" w:rsidRDefault="00290F80" w:rsidP="00AD49CC">
      <w:pPr>
        <w:spacing w:line="312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90F80" w:rsidRPr="00B65E78" w:rsidSect="00AF1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05" w:rsidRDefault="00922A05" w:rsidP="005060D9">
      <w:r>
        <w:separator/>
      </w:r>
    </w:p>
  </w:endnote>
  <w:endnote w:type="continuationSeparator" w:id="0">
    <w:p w:rsidR="00922A05" w:rsidRDefault="00922A0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BA" w:rsidRDefault="00AC56B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AC56BA" w:rsidRDefault="00AC56BA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4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BA" w:rsidRDefault="00AC56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05" w:rsidRDefault="00922A05" w:rsidP="005060D9">
      <w:r>
        <w:separator/>
      </w:r>
    </w:p>
  </w:footnote>
  <w:footnote w:type="continuationSeparator" w:id="0">
    <w:p w:rsidR="00922A05" w:rsidRDefault="00922A05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BA" w:rsidRDefault="00AC56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BA" w:rsidRPr="006A23E1" w:rsidRDefault="00AC56BA" w:rsidP="006A23E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BA" w:rsidRDefault="00AC56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963"/>
    <w:multiLevelType w:val="hybridMultilevel"/>
    <w:tmpl w:val="6258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263F2"/>
    <w:multiLevelType w:val="hybridMultilevel"/>
    <w:tmpl w:val="C6623F5A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A376DA"/>
    <w:multiLevelType w:val="hybridMultilevel"/>
    <w:tmpl w:val="D2D6F224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A816403"/>
    <w:multiLevelType w:val="hybridMultilevel"/>
    <w:tmpl w:val="6ADE234C"/>
    <w:lvl w:ilvl="0" w:tplc="A6F6A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59E2"/>
    <w:multiLevelType w:val="hybridMultilevel"/>
    <w:tmpl w:val="DB586698"/>
    <w:lvl w:ilvl="0" w:tplc="E37A44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CF6963"/>
    <w:multiLevelType w:val="hybridMultilevel"/>
    <w:tmpl w:val="FFAC2270"/>
    <w:lvl w:ilvl="0" w:tplc="D81C5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46889"/>
    <w:multiLevelType w:val="hybridMultilevel"/>
    <w:tmpl w:val="13003D88"/>
    <w:lvl w:ilvl="0" w:tplc="753850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50360B"/>
    <w:multiLevelType w:val="hybridMultilevel"/>
    <w:tmpl w:val="183C3C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744564"/>
    <w:multiLevelType w:val="hybridMultilevel"/>
    <w:tmpl w:val="986E2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B76E8"/>
    <w:multiLevelType w:val="hybridMultilevel"/>
    <w:tmpl w:val="7A38559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700906"/>
    <w:multiLevelType w:val="hybridMultilevel"/>
    <w:tmpl w:val="C6AAF302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184668"/>
    <w:multiLevelType w:val="hybridMultilevel"/>
    <w:tmpl w:val="2A3823E6"/>
    <w:lvl w:ilvl="0" w:tplc="B462B7D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2525D2"/>
    <w:multiLevelType w:val="hybridMultilevel"/>
    <w:tmpl w:val="341691BE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75936"/>
    <w:multiLevelType w:val="hybridMultilevel"/>
    <w:tmpl w:val="6A800FB8"/>
    <w:lvl w:ilvl="0" w:tplc="E9FAD6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1E25A3"/>
    <w:multiLevelType w:val="hybridMultilevel"/>
    <w:tmpl w:val="D654D77C"/>
    <w:lvl w:ilvl="0" w:tplc="E3D4C8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B124F4"/>
    <w:multiLevelType w:val="hybridMultilevel"/>
    <w:tmpl w:val="52C84C74"/>
    <w:lvl w:ilvl="0" w:tplc="F00A47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665DAA"/>
    <w:multiLevelType w:val="hybridMultilevel"/>
    <w:tmpl w:val="F61AD0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8"/>
  </w:num>
  <w:num w:numId="10">
    <w:abstractNumId w:val="17"/>
  </w:num>
  <w:num w:numId="11">
    <w:abstractNumId w:val="16"/>
  </w:num>
  <w:num w:numId="12">
    <w:abstractNumId w:val="18"/>
  </w:num>
  <w:num w:numId="13">
    <w:abstractNumId w:val="3"/>
  </w:num>
  <w:num w:numId="14">
    <w:abstractNumId w:val="20"/>
  </w:num>
  <w:num w:numId="15">
    <w:abstractNumId w:val="12"/>
  </w:num>
  <w:num w:numId="16">
    <w:abstractNumId w:val="11"/>
  </w:num>
  <w:num w:numId="17">
    <w:abstractNumId w:val="9"/>
  </w:num>
  <w:num w:numId="18">
    <w:abstractNumId w:val="10"/>
  </w:num>
  <w:num w:numId="19">
    <w:abstractNumId w:val="15"/>
  </w:num>
  <w:num w:numId="20">
    <w:abstractNumId w:val="19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40FA"/>
    <w:rsid w:val="00006B1B"/>
    <w:rsid w:val="0001200D"/>
    <w:rsid w:val="000133A7"/>
    <w:rsid w:val="000144F9"/>
    <w:rsid w:val="00015593"/>
    <w:rsid w:val="00017B56"/>
    <w:rsid w:val="00017C63"/>
    <w:rsid w:val="00017D47"/>
    <w:rsid w:val="00022E68"/>
    <w:rsid w:val="00025430"/>
    <w:rsid w:val="000364B3"/>
    <w:rsid w:val="00040584"/>
    <w:rsid w:val="00054526"/>
    <w:rsid w:val="00054B49"/>
    <w:rsid w:val="00061044"/>
    <w:rsid w:val="000706C8"/>
    <w:rsid w:val="00070C53"/>
    <w:rsid w:val="000720BF"/>
    <w:rsid w:val="000816E9"/>
    <w:rsid w:val="000831BD"/>
    <w:rsid w:val="000849F6"/>
    <w:rsid w:val="000926A7"/>
    <w:rsid w:val="00094A1E"/>
    <w:rsid w:val="000A45B0"/>
    <w:rsid w:val="000A6358"/>
    <w:rsid w:val="000B4AB2"/>
    <w:rsid w:val="000B648C"/>
    <w:rsid w:val="000B751C"/>
    <w:rsid w:val="000D0D58"/>
    <w:rsid w:val="000D2362"/>
    <w:rsid w:val="000D4034"/>
    <w:rsid w:val="000E0643"/>
    <w:rsid w:val="000E52B6"/>
    <w:rsid w:val="000E6D5D"/>
    <w:rsid w:val="000F2B1F"/>
    <w:rsid w:val="000F57FF"/>
    <w:rsid w:val="001067B0"/>
    <w:rsid w:val="00110570"/>
    <w:rsid w:val="00113E9F"/>
    <w:rsid w:val="001219A8"/>
    <w:rsid w:val="001308F3"/>
    <w:rsid w:val="001333E3"/>
    <w:rsid w:val="00137FF9"/>
    <w:rsid w:val="0014190E"/>
    <w:rsid w:val="00146CF9"/>
    <w:rsid w:val="00160B20"/>
    <w:rsid w:val="001628E4"/>
    <w:rsid w:val="00162C73"/>
    <w:rsid w:val="00164EBB"/>
    <w:rsid w:val="00174654"/>
    <w:rsid w:val="00181394"/>
    <w:rsid w:val="00185CD0"/>
    <w:rsid w:val="00192247"/>
    <w:rsid w:val="001955EA"/>
    <w:rsid w:val="00197ADA"/>
    <w:rsid w:val="001A389F"/>
    <w:rsid w:val="001A4550"/>
    <w:rsid w:val="001A50EB"/>
    <w:rsid w:val="001B0018"/>
    <w:rsid w:val="001B639B"/>
    <w:rsid w:val="001B6CF3"/>
    <w:rsid w:val="001B7D97"/>
    <w:rsid w:val="001D68D6"/>
    <w:rsid w:val="001D7B78"/>
    <w:rsid w:val="001E123A"/>
    <w:rsid w:val="001E2DD4"/>
    <w:rsid w:val="001E7F9B"/>
    <w:rsid w:val="001F349C"/>
    <w:rsid w:val="00202F60"/>
    <w:rsid w:val="00206D26"/>
    <w:rsid w:val="00206F42"/>
    <w:rsid w:val="00207245"/>
    <w:rsid w:val="002123B7"/>
    <w:rsid w:val="002133CF"/>
    <w:rsid w:val="002178E5"/>
    <w:rsid w:val="00217B64"/>
    <w:rsid w:val="00220BE6"/>
    <w:rsid w:val="002249F3"/>
    <w:rsid w:val="002405DB"/>
    <w:rsid w:val="00241635"/>
    <w:rsid w:val="00241B19"/>
    <w:rsid w:val="00247CE2"/>
    <w:rsid w:val="00250BE4"/>
    <w:rsid w:val="00266AAE"/>
    <w:rsid w:val="00267C71"/>
    <w:rsid w:val="00271F39"/>
    <w:rsid w:val="00272672"/>
    <w:rsid w:val="00273963"/>
    <w:rsid w:val="002739D7"/>
    <w:rsid w:val="002829BA"/>
    <w:rsid w:val="00290841"/>
    <w:rsid w:val="00290F80"/>
    <w:rsid w:val="00291935"/>
    <w:rsid w:val="00293CED"/>
    <w:rsid w:val="002A2D12"/>
    <w:rsid w:val="002A2F7F"/>
    <w:rsid w:val="002A71BB"/>
    <w:rsid w:val="002B1067"/>
    <w:rsid w:val="002D1E9B"/>
    <w:rsid w:val="002D3263"/>
    <w:rsid w:val="002D5BA1"/>
    <w:rsid w:val="002D689B"/>
    <w:rsid w:val="002E09FC"/>
    <w:rsid w:val="002E1AF2"/>
    <w:rsid w:val="002E2F57"/>
    <w:rsid w:val="002E361A"/>
    <w:rsid w:val="002F3B40"/>
    <w:rsid w:val="002F4079"/>
    <w:rsid w:val="002F4303"/>
    <w:rsid w:val="002F45A6"/>
    <w:rsid w:val="002F6FFD"/>
    <w:rsid w:val="00302710"/>
    <w:rsid w:val="00306B8A"/>
    <w:rsid w:val="00312D28"/>
    <w:rsid w:val="00314599"/>
    <w:rsid w:val="003172FD"/>
    <w:rsid w:val="00317D8C"/>
    <w:rsid w:val="00323154"/>
    <w:rsid w:val="00334E77"/>
    <w:rsid w:val="00336B30"/>
    <w:rsid w:val="00346346"/>
    <w:rsid w:val="003478C0"/>
    <w:rsid w:val="003545BD"/>
    <w:rsid w:val="0035707F"/>
    <w:rsid w:val="003602B9"/>
    <w:rsid w:val="00361667"/>
    <w:rsid w:val="00371A77"/>
    <w:rsid w:val="00372862"/>
    <w:rsid w:val="00386C1D"/>
    <w:rsid w:val="00390F31"/>
    <w:rsid w:val="00394A2D"/>
    <w:rsid w:val="00397513"/>
    <w:rsid w:val="003A1491"/>
    <w:rsid w:val="003A4EAE"/>
    <w:rsid w:val="003A66F0"/>
    <w:rsid w:val="003B63D9"/>
    <w:rsid w:val="003B6E55"/>
    <w:rsid w:val="003B7F1C"/>
    <w:rsid w:val="003C4D75"/>
    <w:rsid w:val="003C7AC3"/>
    <w:rsid w:val="003D230D"/>
    <w:rsid w:val="003D36FD"/>
    <w:rsid w:val="003D5C60"/>
    <w:rsid w:val="003D7B31"/>
    <w:rsid w:val="003F5D5E"/>
    <w:rsid w:val="00401B9B"/>
    <w:rsid w:val="00405213"/>
    <w:rsid w:val="00406E15"/>
    <w:rsid w:val="004127DE"/>
    <w:rsid w:val="0042675E"/>
    <w:rsid w:val="00436A7B"/>
    <w:rsid w:val="00440744"/>
    <w:rsid w:val="00446BD3"/>
    <w:rsid w:val="00447158"/>
    <w:rsid w:val="00454703"/>
    <w:rsid w:val="004568AD"/>
    <w:rsid w:val="00461AC6"/>
    <w:rsid w:val="00462FB8"/>
    <w:rsid w:val="00473696"/>
    <w:rsid w:val="00474433"/>
    <w:rsid w:val="00475424"/>
    <w:rsid w:val="00475B0F"/>
    <w:rsid w:val="00481455"/>
    <w:rsid w:val="004857A5"/>
    <w:rsid w:val="00490044"/>
    <w:rsid w:val="00490B5F"/>
    <w:rsid w:val="004B496D"/>
    <w:rsid w:val="004C535D"/>
    <w:rsid w:val="004D291B"/>
    <w:rsid w:val="004D5ABD"/>
    <w:rsid w:val="004E2AD8"/>
    <w:rsid w:val="004F01F9"/>
    <w:rsid w:val="004F5684"/>
    <w:rsid w:val="004F5957"/>
    <w:rsid w:val="004F5D57"/>
    <w:rsid w:val="0050227B"/>
    <w:rsid w:val="005060D9"/>
    <w:rsid w:val="00513275"/>
    <w:rsid w:val="005158FF"/>
    <w:rsid w:val="00517937"/>
    <w:rsid w:val="00520091"/>
    <w:rsid w:val="00520C8B"/>
    <w:rsid w:val="00520DFB"/>
    <w:rsid w:val="00523D4D"/>
    <w:rsid w:val="005324BD"/>
    <w:rsid w:val="00541B5C"/>
    <w:rsid w:val="00542BE5"/>
    <w:rsid w:val="00544515"/>
    <w:rsid w:val="00560114"/>
    <w:rsid w:val="00561201"/>
    <w:rsid w:val="005671B0"/>
    <w:rsid w:val="005678DA"/>
    <w:rsid w:val="005753ED"/>
    <w:rsid w:val="00576F38"/>
    <w:rsid w:val="0058376C"/>
    <w:rsid w:val="00583C57"/>
    <w:rsid w:val="0058551C"/>
    <w:rsid w:val="005964B2"/>
    <w:rsid w:val="005A2C32"/>
    <w:rsid w:val="005B2033"/>
    <w:rsid w:val="005B33E0"/>
    <w:rsid w:val="005B52FC"/>
    <w:rsid w:val="005D5A1B"/>
    <w:rsid w:val="005E0053"/>
    <w:rsid w:val="005E0411"/>
    <w:rsid w:val="005E15AE"/>
    <w:rsid w:val="005F2021"/>
    <w:rsid w:val="005F5B55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1848"/>
    <w:rsid w:val="00653487"/>
    <w:rsid w:val="0065647A"/>
    <w:rsid w:val="006576B8"/>
    <w:rsid w:val="00657AC6"/>
    <w:rsid w:val="00661C2E"/>
    <w:rsid w:val="00663236"/>
    <w:rsid w:val="00671A68"/>
    <w:rsid w:val="006761D4"/>
    <w:rsid w:val="006805C0"/>
    <w:rsid w:val="0068395A"/>
    <w:rsid w:val="0068434B"/>
    <w:rsid w:val="0069137B"/>
    <w:rsid w:val="006A23E1"/>
    <w:rsid w:val="006B7EA5"/>
    <w:rsid w:val="006C2B74"/>
    <w:rsid w:val="006C4459"/>
    <w:rsid w:val="006D2A12"/>
    <w:rsid w:val="006D5136"/>
    <w:rsid w:val="006D663D"/>
    <w:rsid w:val="006E17AE"/>
    <w:rsid w:val="006E48C5"/>
    <w:rsid w:val="006E68F5"/>
    <w:rsid w:val="006F67F1"/>
    <w:rsid w:val="007002CF"/>
    <w:rsid w:val="00701B43"/>
    <w:rsid w:val="00703494"/>
    <w:rsid w:val="007037AE"/>
    <w:rsid w:val="00706EBC"/>
    <w:rsid w:val="00724773"/>
    <w:rsid w:val="00725E32"/>
    <w:rsid w:val="00733AFA"/>
    <w:rsid w:val="00737819"/>
    <w:rsid w:val="00741FD2"/>
    <w:rsid w:val="007435C8"/>
    <w:rsid w:val="007521B0"/>
    <w:rsid w:val="00756A4A"/>
    <w:rsid w:val="0076000E"/>
    <w:rsid w:val="00761E49"/>
    <w:rsid w:val="0077011C"/>
    <w:rsid w:val="007773F0"/>
    <w:rsid w:val="00777770"/>
    <w:rsid w:val="00783926"/>
    <w:rsid w:val="007839C9"/>
    <w:rsid w:val="00791F29"/>
    <w:rsid w:val="0079316A"/>
    <w:rsid w:val="007A52A3"/>
    <w:rsid w:val="007A5716"/>
    <w:rsid w:val="007A5F3F"/>
    <w:rsid w:val="007A74B7"/>
    <w:rsid w:val="007A7FC8"/>
    <w:rsid w:val="007B0E21"/>
    <w:rsid w:val="007B785F"/>
    <w:rsid w:val="007B7E13"/>
    <w:rsid w:val="007D1AD2"/>
    <w:rsid w:val="007F0633"/>
    <w:rsid w:val="007F13F1"/>
    <w:rsid w:val="007F5E19"/>
    <w:rsid w:val="00806E31"/>
    <w:rsid w:val="00813C15"/>
    <w:rsid w:val="008150AA"/>
    <w:rsid w:val="008174FC"/>
    <w:rsid w:val="00827699"/>
    <w:rsid w:val="0082776F"/>
    <w:rsid w:val="008317C1"/>
    <w:rsid w:val="0083466D"/>
    <w:rsid w:val="0083674D"/>
    <w:rsid w:val="008408CA"/>
    <w:rsid w:val="00845B16"/>
    <w:rsid w:val="008462D8"/>
    <w:rsid w:val="00846D04"/>
    <w:rsid w:val="00847CBC"/>
    <w:rsid w:val="008504AA"/>
    <w:rsid w:val="00850D34"/>
    <w:rsid w:val="0085297E"/>
    <w:rsid w:val="008555D2"/>
    <w:rsid w:val="0085631F"/>
    <w:rsid w:val="00857290"/>
    <w:rsid w:val="00857A56"/>
    <w:rsid w:val="008764EC"/>
    <w:rsid w:val="0087757D"/>
    <w:rsid w:val="00877711"/>
    <w:rsid w:val="00880F81"/>
    <w:rsid w:val="00886DFD"/>
    <w:rsid w:val="00890509"/>
    <w:rsid w:val="00895EDE"/>
    <w:rsid w:val="008A35A5"/>
    <w:rsid w:val="008A7B50"/>
    <w:rsid w:val="008B2C8A"/>
    <w:rsid w:val="008B5105"/>
    <w:rsid w:val="008C1F6E"/>
    <w:rsid w:val="008C4134"/>
    <w:rsid w:val="008D3A52"/>
    <w:rsid w:val="008F02F1"/>
    <w:rsid w:val="008F164C"/>
    <w:rsid w:val="008F5B17"/>
    <w:rsid w:val="00903006"/>
    <w:rsid w:val="00903AC5"/>
    <w:rsid w:val="00906444"/>
    <w:rsid w:val="00911E3E"/>
    <w:rsid w:val="00922A05"/>
    <w:rsid w:val="0092762C"/>
    <w:rsid w:val="00931BA3"/>
    <w:rsid w:val="00932ACD"/>
    <w:rsid w:val="00933F50"/>
    <w:rsid w:val="0093449A"/>
    <w:rsid w:val="00935654"/>
    <w:rsid w:val="00937176"/>
    <w:rsid w:val="009376FF"/>
    <w:rsid w:val="0094050C"/>
    <w:rsid w:val="009409F5"/>
    <w:rsid w:val="00940FBA"/>
    <w:rsid w:val="0094223A"/>
    <w:rsid w:val="00944798"/>
    <w:rsid w:val="00945BAA"/>
    <w:rsid w:val="009472DB"/>
    <w:rsid w:val="0095463D"/>
    <w:rsid w:val="00955EB4"/>
    <w:rsid w:val="00956D96"/>
    <w:rsid w:val="00965F1F"/>
    <w:rsid w:val="00973F0A"/>
    <w:rsid w:val="00977AFA"/>
    <w:rsid w:val="00980FB2"/>
    <w:rsid w:val="00981B4D"/>
    <w:rsid w:val="00996EA4"/>
    <w:rsid w:val="009A6F73"/>
    <w:rsid w:val="009B034D"/>
    <w:rsid w:val="009B0D70"/>
    <w:rsid w:val="009B0E3B"/>
    <w:rsid w:val="009B1953"/>
    <w:rsid w:val="009D0611"/>
    <w:rsid w:val="009D154B"/>
    <w:rsid w:val="009D2C7B"/>
    <w:rsid w:val="009D3909"/>
    <w:rsid w:val="009D4506"/>
    <w:rsid w:val="009E3703"/>
    <w:rsid w:val="009E70B1"/>
    <w:rsid w:val="009E774F"/>
    <w:rsid w:val="009E7757"/>
    <w:rsid w:val="009F7C31"/>
    <w:rsid w:val="00A02CDA"/>
    <w:rsid w:val="00A0549C"/>
    <w:rsid w:val="00A0625C"/>
    <w:rsid w:val="00A17BD5"/>
    <w:rsid w:val="00A2251F"/>
    <w:rsid w:val="00A26A61"/>
    <w:rsid w:val="00A34126"/>
    <w:rsid w:val="00A343CC"/>
    <w:rsid w:val="00A42B06"/>
    <w:rsid w:val="00A57638"/>
    <w:rsid w:val="00A61E60"/>
    <w:rsid w:val="00A62DD1"/>
    <w:rsid w:val="00A67518"/>
    <w:rsid w:val="00A67C9A"/>
    <w:rsid w:val="00A803E1"/>
    <w:rsid w:val="00A80A00"/>
    <w:rsid w:val="00A82BB0"/>
    <w:rsid w:val="00A9105A"/>
    <w:rsid w:val="00A92CF6"/>
    <w:rsid w:val="00A93794"/>
    <w:rsid w:val="00A96328"/>
    <w:rsid w:val="00A96CDF"/>
    <w:rsid w:val="00AA4DD5"/>
    <w:rsid w:val="00AB0BE0"/>
    <w:rsid w:val="00AC43B4"/>
    <w:rsid w:val="00AC56BA"/>
    <w:rsid w:val="00AC6316"/>
    <w:rsid w:val="00AD49CC"/>
    <w:rsid w:val="00AE0FDF"/>
    <w:rsid w:val="00AE5189"/>
    <w:rsid w:val="00AE6F7B"/>
    <w:rsid w:val="00AF149E"/>
    <w:rsid w:val="00AF16D3"/>
    <w:rsid w:val="00AF50BA"/>
    <w:rsid w:val="00AF5DD8"/>
    <w:rsid w:val="00AF5ECC"/>
    <w:rsid w:val="00B000AB"/>
    <w:rsid w:val="00B155D3"/>
    <w:rsid w:val="00B163E5"/>
    <w:rsid w:val="00B24EB1"/>
    <w:rsid w:val="00B360CB"/>
    <w:rsid w:val="00B473E8"/>
    <w:rsid w:val="00B63249"/>
    <w:rsid w:val="00B65E78"/>
    <w:rsid w:val="00B66E50"/>
    <w:rsid w:val="00B73C81"/>
    <w:rsid w:val="00B73F88"/>
    <w:rsid w:val="00B770F1"/>
    <w:rsid w:val="00B77160"/>
    <w:rsid w:val="00B9670D"/>
    <w:rsid w:val="00BA289F"/>
    <w:rsid w:val="00BA6B7B"/>
    <w:rsid w:val="00BB6AD8"/>
    <w:rsid w:val="00BC1F52"/>
    <w:rsid w:val="00BC28A1"/>
    <w:rsid w:val="00BC3B99"/>
    <w:rsid w:val="00BC4DE4"/>
    <w:rsid w:val="00BD038B"/>
    <w:rsid w:val="00BD3561"/>
    <w:rsid w:val="00BD48F6"/>
    <w:rsid w:val="00BE42D2"/>
    <w:rsid w:val="00BF36E1"/>
    <w:rsid w:val="00BF5B8A"/>
    <w:rsid w:val="00C0444B"/>
    <w:rsid w:val="00C07AC5"/>
    <w:rsid w:val="00C171A1"/>
    <w:rsid w:val="00C2472F"/>
    <w:rsid w:val="00C25F95"/>
    <w:rsid w:val="00C263DD"/>
    <w:rsid w:val="00C266B6"/>
    <w:rsid w:val="00C30B8A"/>
    <w:rsid w:val="00C30DD4"/>
    <w:rsid w:val="00C379BB"/>
    <w:rsid w:val="00C475CA"/>
    <w:rsid w:val="00C475F6"/>
    <w:rsid w:val="00C51483"/>
    <w:rsid w:val="00C51C47"/>
    <w:rsid w:val="00C544A7"/>
    <w:rsid w:val="00C546AC"/>
    <w:rsid w:val="00C732D0"/>
    <w:rsid w:val="00C74707"/>
    <w:rsid w:val="00C82EF3"/>
    <w:rsid w:val="00C856C8"/>
    <w:rsid w:val="00CA10D8"/>
    <w:rsid w:val="00CA1D7D"/>
    <w:rsid w:val="00CA7D6A"/>
    <w:rsid w:val="00CB0C66"/>
    <w:rsid w:val="00CB1705"/>
    <w:rsid w:val="00CB1E0C"/>
    <w:rsid w:val="00CB220A"/>
    <w:rsid w:val="00CB5C3E"/>
    <w:rsid w:val="00CB7DC3"/>
    <w:rsid w:val="00CC175B"/>
    <w:rsid w:val="00CC1774"/>
    <w:rsid w:val="00CD18D8"/>
    <w:rsid w:val="00CD41F2"/>
    <w:rsid w:val="00CD542B"/>
    <w:rsid w:val="00CD6830"/>
    <w:rsid w:val="00CE7779"/>
    <w:rsid w:val="00CF3E30"/>
    <w:rsid w:val="00D00C00"/>
    <w:rsid w:val="00D040B1"/>
    <w:rsid w:val="00D06AB0"/>
    <w:rsid w:val="00D10CA7"/>
    <w:rsid w:val="00D116BF"/>
    <w:rsid w:val="00D160E9"/>
    <w:rsid w:val="00D20104"/>
    <w:rsid w:val="00D25A7E"/>
    <w:rsid w:val="00D309AB"/>
    <w:rsid w:val="00D4519F"/>
    <w:rsid w:val="00D458F4"/>
    <w:rsid w:val="00D478AB"/>
    <w:rsid w:val="00D511D6"/>
    <w:rsid w:val="00D5462F"/>
    <w:rsid w:val="00D549F5"/>
    <w:rsid w:val="00D54EE2"/>
    <w:rsid w:val="00D55CE3"/>
    <w:rsid w:val="00D56260"/>
    <w:rsid w:val="00D628A3"/>
    <w:rsid w:val="00D62F6F"/>
    <w:rsid w:val="00D6675C"/>
    <w:rsid w:val="00D748E2"/>
    <w:rsid w:val="00D831A4"/>
    <w:rsid w:val="00D847EE"/>
    <w:rsid w:val="00D934FF"/>
    <w:rsid w:val="00D97474"/>
    <w:rsid w:val="00DA1B58"/>
    <w:rsid w:val="00DA34E0"/>
    <w:rsid w:val="00DB1927"/>
    <w:rsid w:val="00DB2CB0"/>
    <w:rsid w:val="00DC395A"/>
    <w:rsid w:val="00DC5DDB"/>
    <w:rsid w:val="00DE0D61"/>
    <w:rsid w:val="00DE1A42"/>
    <w:rsid w:val="00DE4BD3"/>
    <w:rsid w:val="00DF3E48"/>
    <w:rsid w:val="00DF401F"/>
    <w:rsid w:val="00DF6112"/>
    <w:rsid w:val="00DF728A"/>
    <w:rsid w:val="00E00460"/>
    <w:rsid w:val="00E06D88"/>
    <w:rsid w:val="00E1249E"/>
    <w:rsid w:val="00E14705"/>
    <w:rsid w:val="00E22C74"/>
    <w:rsid w:val="00E24FD3"/>
    <w:rsid w:val="00E255FB"/>
    <w:rsid w:val="00E33A93"/>
    <w:rsid w:val="00E358BA"/>
    <w:rsid w:val="00E469B9"/>
    <w:rsid w:val="00E51E7F"/>
    <w:rsid w:val="00E53F29"/>
    <w:rsid w:val="00E54DD9"/>
    <w:rsid w:val="00E649DC"/>
    <w:rsid w:val="00E66F61"/>
    <w:rsid w:val="00E80E33"/>
    <w:rsid w:val="00E83B9C"/>
    <w:rsid w:val="00E8517F"/>
    <w:rsid w:val="00E86D1B"/>
    <w:rsid w:val="00E879C0"/>
    <w:rsid w:val="00E93087"/>
    <w:rsid w:val="00EA081B"/>
    <w:rsid w:val="00EB33A7"/>
    <w:rsid w:val="00EB3958"/>
    <w:rsid w:val="00EB58E5"/>
    <w:rsid w:val="00EB706C"/>
    <w:rsid w:val="00EB7C8C"/>
    <w:rsid w:val="00EE2024"/>
    <w:rsid w:val="00EE2A8A"/>
    <w:rsid w:val="00EE525A"/>
    <w:rsid w:val="00EF2CEA"/>
    <w:rsid w:val="00EF6CDD"/>
    <w:rsid w:val="00F0048C"/>
    <w:rsid w:val="00F01256"/>
    <w:rsid w:val="00F23056"/>
    <w:rsid w:val="00F256C5"/>
    <w:rsid w:val="00F30E1D"/>
    <w:rsid w:val="00F32282"/>
    <w:rsid w:val="00F34CA6"/>
    <w:rsid w:val="00F40835"/>
    <w:rsid w:val="00F61015"/>
    <w:rsid w:val="00F61209"/>
    <w:rsid w:val="00F613FE"/>
    <w:rsid w:val="00F62087"/>
    <w:rsid w:val="00F71ED7"/>
    <w:rsid w:val="00F72F79"/>
    <w:rsid w:val="00F74654"/>
    <w:rsid w:val="00F74A7A"/>
    <w:rsid w:val="00F77A66"/>
    <w:rsid w:val="00F8032F"/>
    <w:rsid w:val="00F9166F"/>
    <w:rsid w:val="00F921F7"/>
    <w:rsid w:val="00F97F6F"/>
    <w:rsid w:val="00FA4425"/>
    <w:rsid w:val="00FB443D"/>
    <w:rsid w:val="00FC1A6B"/>
    <w:rsid w:val="00FC34D9"/>
    <w:rsid w:val="00FE2387"/>
    <w:rsid w:val="00FE3701"/>
    <w:rsid w:val="00FE456B"/>
    <w:rsid w:val="00FE644F"/>
    <w:rsid w:val="00FE7BB4"/>
    <w:rsid w:val="00FF2246"/>
    <w:rsid w:val="00FF239F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A4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C25F9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Конфа НБ Знак"/>
    <w:link w:val="a3"/>
    <w:locked/>
    <w:rsid w:val="00206F42"/>
    <w:rPr>
      <w:rFonts w:ascii="Calibri" w:eastAsia="Calibri" w:hAnsi="Calibri" w:cs="Times New Roman"/>
    </w:rPr>
  </w:style>
  <w:style w:type="character" w:customStyle="1" w:styleId="c0">
    <w:name w:val="c0"/>
    <w:basedOn w:val="a0"/>
    <w:rsid w:val="00D040B1"/>
  </w:style>
  <w:style w:type="character" w:customStyle="1" w:styleId="20">
    <w:name w:val="Заголовок 2 Знак"/>
    <w:basedOn w:val="a0"/>
    <w:link w:val="2"/>
    <w:uiPriority w:val="9"/>
    <w:semiHidden/>
    <w:rsid w:val="00AF1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C3C9-E8CC-4B7B-A76C-8E89C606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31</cp:revision>
  <cp:lastPrinted>2016-06-29T13:46:00Z</cp:lastPrinted>
  <dcterms:created xsi:type="dcterms:W3CDTF">2023-08-24T12:26:00Z</dcterms:created>
  <dcterms:modified xsi:type="dcterms:W3CDTF">2023-09-12T13:09:00Z</dcterms:modified>
</cp:coreProperties>
</file>