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D20" w:rsidRPr="004F215E" w:rsidRDefault="00B21D20" w:rsidP="00B21D20">
      <w:pPr>
        <w:widowControl w:val="0"/>
        <w:autoSpaceDE w:val="0"/>
        <w:autoSpaceDN w:val="0"/>
        <w:adjustRightInd w:val="0"/>
        <w:jc w:val="center"/>
        <w:rPr>
          <w:rFonts w:eastAsia="Times New Roman"/>
          <w:sz w:val="24"/>
          <w:szCs w:val="24"/>
        </w:rPr>
      </w:pPr>
      <w:r w:rsidRPr="004F215E">
        <w:rPr>
          <w:rFonts w:eastAsia="Times New Roman"/>
          <w:noProof/>
          <w:color w:val="000000"/>
          <w:sz w:val="24"/>
          <w:szCs w:val="24"/>
        </w:rPr>
        <w:drawing>
          <wp:inline distT="0" distB="0" distL="0" distR="0" wp14:anchorId="10C6C521" wp14:editId="34853EEF">
            <wp:extent cx="569595" cy="690245"/>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9595" cy="690245"/>
                    </a:xfrm>
                    <a:prstGeom prst="rect">
                      <a:avLst/>
                    </a:prstGeom>
                    <a:noFill/>
                    <a:ln>
                      <a:noFill/>
                    </a:ln>
                  </pic:spPr>
                </pic:pic>
              </a:graphicData>
            </a:graphic>
          </wp:inline>
        </w:drawing>
      </w:r>
    </w:p>
    <w:p w:rsidR="00B21D20" w:rsidRPr="004F215E" w:rsidRDefault="00B21D20" w:rsidP="00B21D20">
      <w:pPr>
        <w:widowControl w:val="0"/>
        <w:autoSpaceDE w:val="0"/>
        <w:autoSpaceDN w:val="0"/>
        <w:adjustRightInd w:val="0"/>
        <w:jc w:val="center"/>
        <w:rPr>
          <w:rFonts w:eastAsia="Times New Roman"/>
          <w:sz w:val="24"/>
          <w:szCs w:val="24"/>
        </w:rPr>
      </w:pPr>
    </w:p>
    <w:p w:rsidR="00B21D20" w:rsidRPr="004F215E" w:rsidRDefault="00B21D20" w:rsidP="00B21D20">
      <w:pPr>
        <w:jc w:val="center"/>
        <w:rPr>
          <w:rFonts w:eastAsia="Times New Roman"/>
          <w:sz w:val="24"/>
          <w:szCs w:val="24"/>
        </w:rPr>
      </w:pPr>
    </w:p>
    <w:p w:rsidR="00B21D20" w:rsidRPr="004F215E" w:rsidRDefault="00B21D20" w:rsidP="002A444C">
      <w:pPr>
        <w:jc w:val="center"/>
        <w:rPr>
          <w:rFonts w:eastAsia="Times New Roman"/>
          <w:sz w:val="24"/>
          <w:szCs w:val="24"/>
        </w:rPr>
      </w:pPr>
      <w:r w:rsidRPr="004F215E">
        <w:rPr>
          <w:rFonts w:eastAsia="Times New Roman"/>
          <w:sz w:val="24"/>
          <w:szCs w:val="24"/>
        </w:rPr>
        <w:t>РОССИЙСКАЯ</w:t>
      </w:r>
      <w:r w:rsidR="001B75A1" w:rsidRPr="004F215E">
        <w:rPr>
          <w:rFonts w:eastAsia="Times New Roman"/>
          <w:sz w:val="24"/>
          <w:szCs w:val="24"/>
        </w:rPr>
        <w:t xml:space="preserve"> </w:t>
      </w:r>
      <w:r w:rsidRPr="004F215E">
        <w:rPr>
          <w:rFonts w:eastAsia="Times New Roman"/>
          <w:sz w:val="24"/>
          <w:szCs w:val="24"/>
        </w:rPr>
        <w:t>ФЕДЕРАЦИЯ</w:t>
      </w:r>
    </w:p>
    <w:p w:rsidR="00B21D20" w:rsidRPr="004F215E" w:rsidRDefault="00B21D20" w:rsidP="002A444C">
      <w:pPr>
        <w:jc w:val="center"/>
        <w:rPr>
          <w:rFonts w:eastAsia="Times New Roman"/>
          <w:sz w:val="24"/>
          <w:szCs w:val="24"/>
        </w:rPr>
      </w:pPr>
    </w:p>
    <w:p w:rsidR="00B21D20" w:rsidRPr="004F215E" w:rsidRDefault="00B21D20" w:rsidP="002A444C">
      <w:pPr>
        <w:jc w:val="center"/>
        <w:rPr>
          <w:rFonts w:eastAsia="Times New Roman"/>
          <w:sz w:val="24"/>
          <w:szCs w:val="24"/>
        </w:rPr>
      </w:pPr>
      <w:r w:rsidRPr="004F215E">
        <w:rPr>
          <w:rFonts w:eastAsia="Times New Roman"/>
          <w:sz w:val="24"/>
          <w:szCs w:val="24"/>
        </w:rPr>
        <w:t>Администрация Ленинградской области</w:t>
      </w:r>
    </w:p>
    <w:p w:rsidR="00B21D20" w:rsidRPr="004F215E" w:rsidRDefault="00B21D20" w:rsidP="002A444C">
      <w:pPr>
        <w:jc w:val="center"/>
        <w:rPr>
          <w:rFonts w:eastAsia="Times New Roman"/>
          <w:sz w:val="24"/>
          <w:szCs w:val="24"/>
        </w:rPr>
      </w:pPr>
    </w:p>
    <w:p w:rsidR="00B21D20" w:rsidRPr="004F215E" w:rsidRDefault="00B21D20" w:rsidP="002A444C">
      <w:pPr>
        <w:jc w:val="center"/>
        <w:rPr>
          <w:rFonts w:eastAsia="Times New Roman"/>
          <w:sz w:val="24"/>
          <w:szCs w:val="24"/>
        </w:rPr>
      </w:pPr>
      <w:r w:rsidRPr="004F215E">
        <w:rPr>
          <w:rFonts w:eastAsia="Times New Roman"/>
          <w:sz w:val="24"/>
          <w:szCs w:val="24"/>
        </w:rPr>
        <w:t xml:space="preserve">КОМИТЕТ ОБЩЕГО И ПРОФЕССИОНАЛЬНОГО ОБРАЗОВАНИЯ </w:t>
      </w:r>
    </w:p>
    <w:p w:rsidR="00B21D20" w:rsidRPr="004F215E" w:rsidRDefault="00B21D20" w:rsidP="002A444C">
      <w:pPr>
        <w:jc w:val="center"/>
        <w:rPr>
          <w:rFonts w:eastAsia="Times New Roman"/>
          <w:sz w:val="24"/>
          <w:szCs w:val="24"/>
        </w:rPr>
      </w:pPr>
      <w:r w:rsidRPr="004F215E">
        <w:rPr>
          <w:rFonts w:eastAsia="Times New Roman"/>
          <w:sz w:val="24"/>
          <w:szCs w:val="24"/>
        </w:rPr>
        <w:t>ЛЕНИНГРАДСКОЙ ОБЛАСТИ</w:t>
      </w:r>
    </w:p>
    <w:p w:rsidR="00B21D20" w:rsidRPr="004F215E" w:rsidRDefault="00B21D20" w:rsidP="002A444C">
      <w:pPr>
        <w:keepNext/>
        <w:spacing w:before="240" w:after="60"/>
        <w:jc w:val="center"/>
        <w:outlineLvl w:val="0"/>
        <w:rPr>
          <w:rFonts w:eastAsia="Times New Roman"/>
          <w:b/>
          <w:bCs/>
          <w:kern w:val="32"/>
          <w:sz w:val="28"/>
          <w:szCs w:val="28"/>
        </w:rPr>
      </w:pPr>
      <w:r w:rsidRPr="004F215E">
        <w:rPr>
          <w:rFonts w:eastAsia="Times New Roman"/>
          <w:b/>
          <w:bCs/>
          <w:kern w:val="32"/>
          <w:sz w:val="28"/>
          <w:szCs w:val="28"/>
        </w:rPr>
        <w:t>ПРИКАЗ</w:t>
      </w:r>
    </w:p>
    <w:p w:rsidR="00B21D20" w:rsidRPr="004F215E" w:rsidRDefault="00B21D20" w:rsidP="002A444C">
      <w:pPr>
        <w:tabs>
          <w:tab w:val="left" w:pos="426"/>
          <w:tab w:val="left" w:pos="709"/>
          <w:tab w:val="left" w:pos="1276"/>
        </w:tabs>
        <w:spacing w:after="120"/>
        <w:jc w:val="center"/>
        <w:rPr>
          <w:rFonts w:eastAsia="Times New Roman"/>
          <w:b/>
          <w:sz w:val="28"/>
          <w:szCs w:val="28"/>
        </w:rPr>
      </w:pPr>
    </w:p>
    <w:p w:rsidR="00A2024B" w:rsidRPr="004F215E" w:rsidRDefault="00097092" w:rsidP="002A444C">
      <w:pPr>
        <w:pStyle w:val="ConsPlusTitle"/>
        <w:spacing w:after="240"/>
        <w:jc w:val="center"/>
        <w:rPr>
          <w:rFonts w:ascii="Times New Roman" w:hAnsi="Times New Roman" w:cs="Times New Roman"/>
          <w:caps/>
          <w:sz w:val="26"/>
          <w:szCs w:val="26"/>
        </w:rPr>
      </w:pPr>
      <w:r w:rsidRPr="004F215E">
        <w:rPr>
          <w:rFonts w:ascii="Times New Roman" w:hAnsi="Times New Roman" w:cs="Times New Roman"/>
          <w:sz w:val="26"/>
          <w:szCs w:val="26"/>
        </w:rPr>
        <w:t xml:space="preserve">Об утверждении </w:t>
      </w:r>
      <w:hyperlink w:anchor="P30" w:history="1">
        <w:proofErr w:type="gramStart"/>
        <w:r w:rsidR="00B67B2B" w:rsidRPr="004F215E">
          <w:rPr>
            <w:rFonts w:ascii="Times New Roman" w:hAnsi="Times New Roman" w:cs="Times New Roman"/>
            <w:sz w:val="26"/>
            <w:szCs w:val="26"/>
          </w:rPr>
          <w:t>П</w:t>
        </w:r>
        <w:r w:rsidRPr="004F215E">
          <w:rPr>
            <w:rFonts w:ascii="Times New Roman" w:hAnsi="Times New Roman" w:cs="Times New Roman"/>
            <w:sz w:val="26"/>
            <w:szCs w:val="26"/>
          </w:rPr>
          <w:t>орядк</w:t>
        </w:r>
      </w:hyperlink>
      <w:r w:rsidRPr="004F215E">
        <w:rPr>
          <w:rFonts w:ascii="Times New Roman" w:hAnsi="Times New Roman" w:cs="Times New Roman"/>
          <w:sz w:val="26"/>
          <w:szCs w:val="26"/>
        </w:rPr>
        <w:t>а</w:t>
      </w:r>
      <w:proofErr w:type="gramEnd"/>
      <w:r w:rsidRPr="004F215E">
        <w:rPr>
          <w:rFonts w:ascii="Times New Roman" w:hAnsi="Times New Roman" w:cs="Times New Roman"/>
          <w:sz w:val="26"/>
          <w:szCs w:val="26"/>
        </w:rPr>
        <w:t xml:space="preserve"> проведения и проверки</w:t>
      </w:r>
      <w:r w:rsidRPr="004F215E">
        <w:rPr>
          <w:rFonts w:ascii="Times New Roman" w:hAnsi="Times New Roman" w:cs="Times New Roman"/>
          <w:sz w:val="26"/>
          <w:szCs w:val="26"/>
        </w:rPr>
        <w:br/>
        <w:t>итогового собеседования по русскому языку в Ленинградской области</w:t>
      </w:r>
    </w:p>
    <w:p w:rsidR="00A2024B" w:rsidRPr="004F215E" w:rsidRDefault="00A2024B" w:rsidP="003112CD">
      <w:pPr>
        <w:pStyle w:val="ConsPlusNormal"/>
        <w:ind w:firstLine="709"/>
        <w:jc w:val="both"/>
        <w:rPr>
          <w:rFonts w:ascii="Times New Roman" w:hAnsi="Times New Roman" w:cs="Times New Roman"/>
          <w:sz w:val="26"/>
          <w:szCs w:val="26"/>
        </w:rPr>
      </w:pPr>
      <w:r w:rsidRPr="004F215E">
        <w:rPr>
          <w:rFonts w:ascii="Times New Roman" w:hAnsi="Times New Roman" w:cs="Times New Roman"/>
          <w:sz w:val="26"/>
          <w:szCs w:val="26"/>
        </w:rPr>
        <w:t xml:space="preserve">В соответствии с </w:t>
      </w:r>
      <w:hyperlink r:id="rId10" w:history="1">
        <w:r w:rsidRPr="004F215E">
          <w:rPr>
            <w:rFonts w:ascii="Times New Roman" w:hAnsi="Times New Roman" w:cs="Times New Roman"/>
            <w:sz w:val="26"/>
            <w:szCs w:val="26"/>
          </w:rPr>
          <w:t>Порядком</w:t>
        </w:r>
      </w:hyperlink>
      <w:r w:rsidRPr="004F215E">
        <w:rPr>
          <w:rFonts w:ascii="Times New Roman" w:hAnsi="Times New Roman" w:cs="Times New Roman"/>
          <w:sz w:val="26"/>
          <w:szCs w:val="26"/>
        </w:rPr>
        <w:t xml:space="preserve">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w:t>
      </w:r>
      <w:r w:rsidR="00AC7849" w:rsidRPr="004F215E">
        <w:rPr>
          <w:rFonts w:ascii="Times New Roman" w:hAnsi="Times New Roman" w:cs="Times New Roman"/>
          <w:sz w:val="26"/>
          <w:szCs w:val="26"/>
        </w:rPr>
        <w:t>ы</w:t>
      </w:r>
      <w:r w:rsidRPr="004F215E">
        <w:rPr>
          <w:rFonts w:ascii="Times New Roman" w:hAnsi="Times New Roman" w:cs="Times New Roman"/>
          <w:sz w:val="26"/>
          <w:szCs w:val="26"/>
        </w:rPr>
        <w:t xml:space="preserve"> по надзору в сфере образования</w:t>
      </w:r>
      <w:r w:rsidR="00AC7849" w:rsidRPr="004F215E">
        <w:rPr>
          <w:rFonts w:ascii="Times New Roman" w:hAnsi="Times New Roman" w:cs="Times New Roman"/>
          <w:sz w:val="26"/>
          <w:szCs w:val="26"/>
        </w:rPr>
        <w:t xml:space="preserve"> и науки от 7 ноября 2018 года № </w:t>
      </w:r>
      <w:r w:rsidRPr="004F215E">
        <w:rPr>
          <w:rFonts w:ascii="Times New Roman" w:hAnsi="Times New Roman" w:cs="Times New Roman"/>
          <w:sz w:val="26"/>
          <w:szCs w:val="26"/>
        </w:rPr>
        <w:t xml:space="preserve">189/1513, </w:t>
      </w:r>
      <w:hyperlink r:id="rId11" w:history="1">
        <w:r w:rsidRPr="004F215E">
          <w:rPr>
            <w:rFonts w:ascii="Times New Roman" w:hAnsi="Times New Roman" w:cs="Times New Roman"/>
            <w:sz w:val="26"/>
            <w:szCs w:val="26"/>
          </w:rPr>
          <w:t>письмом</w:t>
        </w:r>
      </w:hyperlink>
      <w:r w:rsidRPr="004F215E">
        <w:rPr>
          <w:rFonts w:ascii="Times New Roman" w:hAnsi="Times New Roman" w:cs="Times New Roman"/>
          <w:sz w:val="26"/>
          <w:szCs w:val="26"/>
        </w:rPr>
        <w:t xml:space="preserve"> Федеральной службы по надзору в сфере образования и </w:t>
      </w:r>
      <w:r w:rsidR="00AC7849" w:rsidRPr="004F215E">
        <w:rPr>
          <w:rFonts w:ascii="Times New Roman" w:hAnsi="Times New Roman" w:cs="Times New Roman"/>
          <w:sz w:val="26"/>
          <w:szCs w:val="26"/>
        </w:rPr>
        <w:t xml:space="preserve">науки от 29 декабря 2018 года </w:t>
      </w:r>
      <w:r w:rsidR="00244F19" w:rsidRPr="004F215E">
        <w:rPr>
          <w:rFonts w:ascii="Times New Roman" w:hAnsi="Times New Roman" w:cs="Times New Roman"/>
          <w:sz w:val="26"/>
          <w:szCs w:val="26"/>
        </w:rPr>
        <w:t>№ </w:t>
      </w:r>
      <w:r w:rsidRPr="004F215E">
        <w:rPr>
          <w:rFonts w:ascii="Times New Roman" w:hAnsi="Times New Roman" w:cs="Times New Roman"/>
          <w:sz w:val="26"/>
          <w:szCs w:val="26"/>
        </w:rPr>
        <w:t xml:space="preserve">10-987 о направлении методических </w:t>
      </w:r>
      <w:r w:rsidR="00E45FC4" w:rsidRPr="004F215E">
        <w:rPr>
          <w:rFonts w:ascii="Times New Roman" w:hAnsi="Times New Roman" w:cs="Times New Roman"/>
          <w:sz w:val="26"/>
          <w:szCs w:val="26"/>
        </w:rPr>
        <w:t>документов, рекомендуемых к использованию при организации и проведении государственной итоговой аттестации по образовательным программам основного общего и среднего общего образования в 2019 году</w:t>
      </w:r>
      <w:r w:rsidRPr="004F215E">
        <w:rPr>
          <w:rFonts w:ascii="Times New Roman" w:hAnsi="Times New Roman" w:cs="Times New Roman"/>
          <w:sz w:val="26"/>
          <w:szCs w:val="26"/>
        </w:rPr>
        <w:t xml:space="preserve">, </w:t>
      </w:r>
      <w:hyperlink r:id="rId12" w:history="1">
        <w:r w:rsidR="00287636" w:rsidRPr="004F215E">
          <w:rPr>
            <w:rFonts w:ascii="Times New Roman" w:hAnsi="Times New Roman" w:cs="Times New Roman"/>
            <w:sz w:val="26"/>
            <w:szCs w:val="26"/>
          </w:rPr>
          <w:t>письмом</w:t>
        </w:r>
      </w:hyperlink>
      <w:r w:rsidR="00287636" w:rsidRPr="004F215E">
        <w:rPr>
          <w:rFonts w:ascii="Times New Roman" w:hAnsi="Times New Roman" w:cs="Times New Roman"/>
          <w:sz w:val="26"/>
          <w:szCs w:val="26"/>
        </w:rPr>
        <w:t xml:space="preserve"> Федеральной службы по надзору в сфере образования и науки от 28 января 2019 года № 10-32, </w:t>
      </w:r>
      <w:r w:rsidRPr="004F215E">
        <w:rPr>
          <w:rFonts w:ascii="Times New Roman" w:hAnsi="Times New Roman" w:cs="Times New Roman"/>
          <w:sz w:val="26"/>
          <w:szCs w:val="26"/>
        </w:rPr>
        <w:t>с целью организации проведения итогового со</w:t>
      </w:r>
      <w:r w:rsidR="00E45FC4" w:rsidRPr="004F215E">
        <w:rPr>
          <w:rFonts w:ascii="Times New Roman" w:hAnsi="Times New Roman" w:cs="Times New Roman"/>
          <w:sz w:val="26"/>
          <w:szCs w:val="26"/>
        </w:rPr>
        <w:t xml:space="preserve">беседования по русскому языку </w:t>
      </w:r>
      <w:r w:rsidRPr="004F215E">
        <w:rPr>
          <w:rFonts w:ascii="Times New Roman" w:hAnsi="Times New Roman" w:cs="Times New Roman"/>
          <w:sz w:val="26"/>
          <w:szCs w:val="26"/>
        </w:rPr>
        <w:t>в Ленинградской области приказываю:</w:t>
      </w:r>
    </w:p>
    <w:p w:rsidR="00A2024B" w:rsidRPr="004F215E" w:rsidRDefault="00A2024B" w:rsidP="003112CD">
      <w:pPr>
        <w:pStyle w:val="ConsPlusNormal"/>
        <w:ind w:firstLine="709"/>
        <w:jc w:val="both"/>
        <w:rPr>
          <w:rFonts w:ascii="Times New Roman" w:hAnsi="Times New Roman" w:cs="Times New Roman"/>
          <w:sz w:val="26"/>
          <w:szCs w:val="26"/>
        </w:rPr>
      </w:pPr>
    </w:p>
    <w:p w:rsidR="00A2024B" w:rsidRPr="004F215E" w:rsidRDefault="00A2024B" w:rsidP="004E5497">
      <w:pPr>
        <w:pStyle w:val="ConsPlusNormal"/>
        <w:tabs>
          <w:tab w:val="left" w:pos="993"/>
        </w:tabs>
        <w:ind w:firstLine="709"/>
        <w:jc w:val="both"/>
        <w:rPr>
          <w:rFonts w:ascii="Times New Roman" w:hAnsi="Times New Roman" w:cs="Times New Roman"/>
          <w:sz w:val="26"/>
          <w:szCs w:val="26"/>
        </w:rPr>
      </w:pPr>
      <w:r w:rsidRPr="004F215E">
        <w:rPr>
          <w:rFonts w:ascii="Times New Roman" w:hAnsi="Times New Roman" w:cs="Times New Roman"/>
          <w:sz w:val="26"/>
          <w:szCs w:val="26"/>
        </w:rPr>
        <w:t xml:space="preserve">1. Утвердить </w:t>
      </w:r>
      <w:hyperlink w:anchor="P30" w:history="1">
        <w:r w:rsidRPr="004F215E">
          <w:rPr>
            <w:rFonts w:ascii="Times New Roman" w:hAnsi="Times New Roman" w:cs="Times New Roman"/>
            <w:sz w:val="26"/>
            <w:szCs w:val="26"/>
          </w:rPr>
          <w:t>Порядок</w:t>
        </w:r>
      </w:hyperlink>
      <w:r w:rsidRPr="004F215E">
        <w:rPr>
          <w:rFonts w:ascii="Times New Roman" w:hAnsi="Times New Roman" w:cs="Times New Roman"/>
          <w:sz w:val="26"/>
          <w:szCs w:val="26"/>
        </w:rPr>
        <w:t xml:space="preserve"> проведения </w:t>
      </w:r>
      <w:r w:rsidR="00E45FC4" w:rsidRPr="004F215E">
        <w:rPr>
          <w:rFonts w:ascii="Times New Roman" w:hAnsi="Times New Roman" w:cs="Times New Roman"/>
          <w:sz w:val="26"/>
          <w:szCs w:val="26"/>
        </w:rPr>
        <w:t xml:space="preserve">и проверки </w:t>
      </w:r>
      <w:r w:rsidRPr="004F215E">
        <w:rPr>
          <w:rFonts w:ascii="Times New Roman" w:hAnsi="Times New Roman" w:cs="Times New Roman"/>
          <w:sz w:val="26"/>
          <w:szCs w:val="26"/>
        </w:rPr>
        <w:t xml:space="preserve">итогового </w:t>
      </w:r>
      <w:r w:rsidR="00E45FC4" w:rsidRPr="004F215E">
        <w:rPr>
          <w:rFonts w:ascii="Times New Roman" w:hAnsi="Times New Roman" w:cs="Times New Roman"/>
          <w:sz w:val="26"/>
          <w:szCs w:val="26"/>
        </w:rPr>
        <w:t>собеседования по русскому языку</w:t>
      </w:r>
      <w:r w:rsidRPr="004F215E">
        <w:rPr>
          <w:rFonts w:ascii="Times New Roman" w:hAnsi="Times New Roman" w:cs="Times New Roman"/>
          <w:sz w:val="26"/>
          <w:szCs w:val="26"/>
        </w:rPr>
        <w:t xml:space="preserve"> в Ленинградской области согласно приложению к настоящему приказу.</w:t>
      </w:r>
    </w:p>
    <w:p w:rsidR="00A2024B" w:rsidRPr="004F215E" w:rsidRDefault="004E5497" w:rsidP="004E5497">
      <w:pPr>
        <w:pStyle w:val="ConsPlusNormal"/>
        <w:tabs>
          <w:tab w:val="left" w:pos="993"/>
        </w:tabs>
        <w:spacing w:before="220"/>
        <w:ind w:firstLine="709"/>
        <w:jc w:val="both"/>
        <w:rPr>
          <w:rFonts w:ascii="Times New Roman" w:hAnsi="Times New Roman" w:cs="Times New Roman"/>
          <w:sz w:val="26"/>
          <w:szCs w:val="26"/>
        </w:rPr>
      </w:pPr>
      <w:r w:rsidRPr="004F215E">
        <w:rPr>
          <w:rFonts w:ascii="Times New Roman" w:hAnsi="Times New Roman" w:cs="Times New Roman"/>
          <w:sz w:val="26"/>
          <w:szCs w:val="26"/>
        </w:rPr>
        <w:t>2. </w:t>
      </w:r>
      <w:r w:rsidR="00A2024B" w:rsidRPr="004F215E">
        <w:rPr>
          <w:rFonts w:ascii="Times New Roman" w:hAnsi="Times New Roman" w:cs="Times New Roman"/>
          <w:sz w:val="26"/>
          <w:szCs w:val="26"/>
        </w:rPr>
        <w:t>Рекомендовать руководителям органов местного самоуправления, осуществляющи</w:t>
      </w:r>
      <w:r w:rsidR="00E45FC4" w:rsidRPr="004F215E">
        <w:rPr>
          <w:rFonts w:ascii="Times New Roman" w:hAnsi="Times New Roman" w:cs="Times New Roman"/>
          <w:sz w:val="26"/>
          <w:szCs w:val="26"/>
        </w:rPr>
        <w:t>х</w:t>
      </w:r>
      <w:r w:rsidR="00A2024B" w:rsidRPr="004F215E">
        <w:rPr>
          <w:rFonts w:ascii="Times New Roman" w:hAnsi="Times New Roman" w:cs="Times New Roman"/>
          <w:sz w:val="26"/>
          <w:szCs w:val="26"/>
        </w:rPr>
        <w:t xml:space="preserve"> управление в сфере образования, руководителям </w:t>
      </w:r>
      <w:r w:rsidR="00051C82" w:rsidRPr="004F215E">
        <w:rPr>
          <w:rFonts w:ascii="Times New Roman" w:hAnsi="Times New Roman" w:cs="Times New Roman"/>
          <w:sz w:val="26"/>
          <w:szCs w:val="26"/>
        </w:rPr>
        <w:t xml:space="preserve">общеобразовательных </w:t>
      </w:r>
      <w:r w:rsidR="00A2024B" w:rsidRPr="004F215E">
        <w:rPr>
          <w:rFonts w:ascii="Times New Roman" w:hAnsi="Times New Roman" w:cs="Times New Roman"/>
          <w:sz w:val="26"/>
          <w:szCs w:val="26"/>
        </w:rPr>
        <w:t xml:space="preserve">организаций Ленинградской области обеспечить проведение </w:t>
      </w:r>
      <w:r w:rsidR="00991DA8" w:rsidRPr="004F215E">
        <w:rPr>
          <w:rFonts w:ascii="Times New Roman" w:hAnsi="Times New Roman" w:cs="Times New Roman"/>
          <w:sz w:val="26"/>
          <w:szCs w:val="26"/>
        </w:rPr>
        <w:t xml:space="preserve">и проверку </w:t>
      </w:r>
      <w:r w:rsidR="00A2024B" w:rsidRPr="004F215E">
        <w:rPr>
          <w:rFonts w:ascii="Times New Roman" w:hAnsi="Times New Roman" w:cs="Times New Roman"/>
          <w:sz w:val="26"/>
          <w:szCs w:val="26"/>
        </w:rPr>
        <w:t xml:space="preserve">итогового </w:t>
      </w:r>
      <w:r w:rsidR="00991DA8" w:rsidRPr="004F215E">
        <w:rPr>
          <w:rFonts w:ascii="Times New Roman" w:hAnsi="Times New Roman" w:cs="Times New Roman"/>
          <w:sz w:val="26"/>
          <w:szCs w:val="26"/>
        </w:rPr>
        <w:t xml:space="preserve">собеседования по русскому языку </w:t>
      </w:r>
      <w:r w:rsidR="00A2024B" w:rsidRPr="004F215E">
        <w:rPr>
          <w:rFonts w:ascii="Times New Roman" w:hAnsi="Times New Roman" w:cs="Times New Roman"/>
          <w:sz w:val="26"/>
          <w:szCs w:val="26"/>
        </w:rPr>
        <w:t xml:space="preserve">в соответствии с требованиями законодательства и </w:t>
      </w:r>
      <w:hyperlink w:anchor="P30" w:history="1">
        <w:r w:rsidR="00991DA8" w:rsidRPr="004F215E">
          <w:rPr>
            <w:rFonts w:ascii="Times New Roman" w:hAnsi="Times New Roman" w:cs="Times New Roman"/>
            <w:sz w:val="26"/>
            <w:szCs w:val="26"/>
          </w:rPr>
          <w:t>Порядк</w:t>
        </w:r>
      </w:hyperlink>
      <w:r w:rsidR="00991DA8" w:rsidRPr="004F215E">
        <w:rPr>
          <w:rFonts w:ascii="Times New Roman" w:hAnsi="Times New Roman" w:cs="Times New Roman"/>
          <w:sz w:val="26"/>
          <w:szCs w:val="26"/>
        </w:rPr>
        <w:t>а проведения и проверки итогового собеседования по русскому языку в Ленинградской области.</w:t>
      </w:r>
    </w:p>
    <w:p w:rsidR="00A2024B" w:rsidRPr="004F215E" w:rsidRDefault="00A2024B" w:rsidP="004E5497">
      <w:pPr>
        <w:pStyle w:val="ConsPlusNormal"/>
        <w:tabs>
          <w:tab w:val="left" w:pos="993"/>
        </w:tabs>
        <w:spacing w:before="220"/>
        <w:ind w:firstLine="709"/>
        <w:jc w:val="both"/>
        <w:rPr>
          <w:rFonts w:ascii="Times New Roman" w:hAnsi="Times New Roman" w:cs="Times New Roman"/>
          <w:sz w:val="26"/>
          <w:szCs w:val="26"/>
        </w:rPr>
      </w:pPr>
      <w:r w:rsidRPr="004F215E">
        <w:rPr>
          <w:rFonts w:ascii="Times New Roman" w:hAnsi="Times New Roman" w:cs="Times New Roman"/>
          <w:sz w:val="26"/>
          <w:szCs w:val="26"/>
        </w:rPr>
        <w:t>3. Контроль за исполнением настоящего приказа оставляю за собой.</w:t>
      </w:r>
    </w:p>
    <w:p w:rsidR="00A2024B" w:rsidRPr="004F215E" w:rsidRDefault="00A2024B" w:rsidP="003112CD">
      <w:pPr>
        <w:pStyle w:val="ConsPlusNormal"/>
        <w:ind w:firstLine="709"/>
        <w:jc w:val="both"/>
        <w:rPr>
          <w:rFonts w:ascii="Times New Roman" w:hAnsi="Times New Roman" w:cs="Times New Roman"/>
          <w:sz w:val="26"/>
          <w:szCs w:val="26"/>
        </w:rPr>
      </w:pPr>
    </w:p>
    <w:p w:rsidR="00522038" w:rsidRPr="004F215E" w:rsidRDefault="00522038" w:rsidP="003112CD">
      <w:pPr>
        <w:pStyle w:val="ConsPlusNormal"/>
        <w:ind w:firstLine="709"/>
        <w:jc w:val="both"/>
        <w:rPr>
          <w:rFonts w:ascii="Times New Roman" w:hAnsi="Times New Roman" w:cs="Times New Roman"/>
          <w:sz w:val="26"/>
          <w:szCs w:val="26"/>
        </w:rPr>
      </w:pPr>
    </w:p>
    <w:p w:rsidR="00A2024B" w:rsidRPr="004F215E" w:rsidRDefault="00A2024B" w:rsidP="006D5312">
      <w:pPr>
        <w:pStyle w:val="ConsPlusNormal"/>
        <w:ind w:firstLine="709"/>
        <w:rPr>
          <w:rFonts w:ascii="Times New Roman" w:hAnsi="Times New Roman" w:cs="Times New Roman"/>
          <w:sz w:val="26"/>
          <w:szCs w:val="26"/>
        </w:rPr>
      </w:pPr>
      <w:r w:rsidRPr="004F215E">
        <w:rPr>
          <w:rFonts w:ascii="Times New Roman" w:hAnsi="Times New Roman" w:cs="Times New Roman"/>
          <w:sz w:val="26"/>
          <w:szCs w:val="26"/>
        </w:rPr>
        <w:t>Председатель комитета</w:t>
      </w:r>
      <w:r w:rsidR="006D5312" w:rsidRPr="004F215E">
        <w:rPr>
          <w:rFonts w:ascii="Times New Roman" w:hAnsi="Times New Roman" w:cs="Times New Roman"/>
          <w:sz w:val="26"/>
          <w:szCs w:val="26"/>
        </w:rPr>
        <w:t xml:space="preserve"> </w:t>
      </w:r>
      <w:r w:rsidR="006D5312" w:rsidRPr="004F215E">
        <w:rPr>
          <w:rFonts w:ascii="Times New Roman" w:hAnsi="Times New Roman" w:cs="Times New Roman"/>
          <w:sz w:val="26"/>
          <w:szCs w:val="26"/>
        </w:rPr>
        <w:tab/>
      </w:r>
      <w:r w:rsidR="006D5312" w:rsidRPr="004F215E">
        <w:rPr>
          <w:rFonts w:ascii="Times New Roman" w:hAnsi="Times New Roman" w:cs="Times New Roman"/>
          <w:sz w:val="26"/>
          <w:szCs w:val="26"/>
        </w:rPr>
        <w:tab/>
      </w:r>
      <w:r w:rsidR="006D5312" w:rsidRPr="004F215E">
        <w:rPr>
          <w:rFonts w:ascii="Times New Roman" w:hAnsi="Times New Roman" w:cs="Times New Roman"/>
          <w:sz w:val="26"/>
          <w:szCs w:val="26"/>
        </w:rPr>
        <w:tab/>
      </w:r>
      <w:r w:rsidR="006D5312" w:rsidRPr="004F215E">
        <w:rPr>
          <w:rFonts w:ascii="Times New Roman" w:hAnsi="Times New Roman" w:cs="Times New Roman"/>
          <w:sz w:val="26"/>
          <w:szCs w:val="26"/>
        </w:rPr>
        <w:tab/>
      </w:r>
      <w:r w:rsidR="006D5312" w:rsidRPr="004F215E">
        <w:rPr>
          <w:rFonts w:ascii="Times New Roman" w:hAnsi="Times New Roman" w:cs="Times New Roman"/>
          <w:sz w:val="26"/>
          <w:szCs w:val="26"/>
        </w:rPr>
        <w:tab/>
      </w:r>
      <w:r w:rsidR="006D5312" w:rsidRPr="004F215E">
        <w:rPr>
          <w:rFonts w:ascii="Times New Roman" w:hAnsi="Times New Roman" w:cs="Times New Roman"/>
          <w:sz w:val="26"/>
          <w:szCs w:val="26"/>
        </w:rPr>
        <w:tab/>
      </w:r>
      <w:r w:rsidR="006D5312" w:rsidRPr="004F215E">
        <w:rPr>
          <w:rFonts w:ascii="Times New Roman" w:hAnsi="Times New Roman" w:cs="Times New Roman"/>
          <w:sz w:val="26"/>
          <w:szCs w:val="26"/>
        </w:rPr>
        <w:tab/>
      </w:r>
      <w:r w:rsidR="006D5312" w:rsidRPr="004F215E">
        <w:rPr>
          <w:rFonts w:ascii="Times New Roman" w:hAnsi="Times New Roman" w:cs="Times New Roman"/>
          <w:sz w:val="26"/>
          <w:szCs w:val="26"/>
        </w:rPr>
        <w:tab/>
      </w:r>
      <w:r w:rsidRPr="004F215E">
        <w:rPr>
          <w:rFonts w:ascii="Times New Roman" w:hAnsi="Times New Roman" w:cs="Times New Roman"/>
          <w:sz w:val="26"/>
          <w:szCs w:val="26"/>
        </w:rPr>
        <w:t>С.В.</w:t>
      </w:r>
      <w:r w:rsidR="002B704B" w:rsidRPr="004F215E">
        <w:rPr>
          <w:rFonts w:ascii="Times New Roman" w:hAnsi="Times New Roman" w:cs="Times New Roman"/>
          <w:sz w:val="26"/>
          <w:szCs w:val="26"/>
        </w:rPr>
        <w:t> </w:t>
      </w:r>
      <w:r w:rsidRPr="004F215E">
        <w:rPr>
          <w:rFonts w:ascii="Times New Roman" w:hAnsi="Times New Roman" w:cs="Times New Roman"/>
          <w:sz w:val="26"/>
          <w:szCs w:val="26"/>
        </w:rPr>
        <w:t>Тарасов</w:t>
      </w:r>
    </w:p>
    <w:p w:rsidR="00A2024B" w:rsidRPr="004F215E" w:rsidRDefault="00A2024B" w:rsidP="003112CD">
      <w:pPr>
        <w:pStyle w:val="ConsPlusNormal"/>
        <w:ind w:firstLine="709"/>
        <w:rPr>
          <w:rFonts w:ascii="Times New Roman" w:hAnsi="Times New Roman" w:cs="Times New Roman"/>
          <w:sz w:val="26"/>
          <w:szCs w:val="26"/>
        </w:rPr>
      </w:pPr>
    </w:p>
    <w:p w:rsidR="00A2024B" w:rsidRPr="004F215E" w:rsidRDefault="00A2024B" w:rsidP="003112CD">
      <w:pPr>
        <w:pStyle w:val="ConsPlusNormal"/>
        <w:ind w:firstLine="709"/>
        <w:rPr>
          <w:rFonts w:ascii="Times New Roman" w:hAnsi="Times New Roman" w:cs="Times New Roman"/>
          <w:sz w:val="26"/>
          <w:szCs w:val="26"/>
        </w:rPr>
      </w:pPr>
    </w:p>
    <w:p w:rsidR="00A2024B" w:rsidRPr="004F215E" w:rsidRDefault="00A2024B" w:rsidP="003112CD">
      <w:pPr>
        <w:pStyle w:val="ConsPlusNormal"/>
        <w:ind w:firstLine="709"/>
        <w:rPr>
          <w:rFonts w:ascii="Times New Roman" w:hAnsi="Times New Roman" w:cs="Times New Roman"/>
          <w:sz w:val="26"/>
          <w:szCs w:val="26"/>
        </w:rPr>
      </w:pPr>
    </w:p>
    <w:p w:rsidR="00991DA8" w:rsidRPr="004F215E" w:rsidRDefault="00991DA8" w:rsidP="003112CD">
      <w:pPr>
        <w:spacing w:after="200" w:line="276" w:lineRule="auto"/>
        <w:ind w:firstLine="709"/>
        <w:rPr>
          <w:rFonts w:eastAsia="Times New Roman"/>
          <w:sz w:val="26"/>
          <w:szCs w:val="26"/>
        </w:rPr>
      </w:pPr>
      <w:r w:rsidRPr="004F215E">
        <w:rPr>
          <w:sz w:val="26"/>
          <w:szCs w:val="26"/>
        </w:rPr>
        <w:br w:type="page"/>
      </w:r>
    </w:p>
    <w:p w:rsidR="00A2024B" w:rsidRPr="004F215E" w:rsidRDefault="00A2024B" w:rsidP="003112CD">
      <w:pPr>
        <w:pStyle w:val="ConsPlusNormal"/>
        <w:ind w:firstLine="709"/>
        <w:jc w:val="right"/>
        <w:outlineLvl w:val="0"/>
        <w:rPr>
          <w:rFonts w:ascii="Times New Roman" w:hAnsi="Times New Roman" w:cs="Times New Roman"/>
          <w:sz w:val="26"/>
          <w:szCs w:val="26"/>
        </w:rPr>
      </w:pPr>
      <w:r w:rsidRPr="004F215E">
        <w:rPr>
          <w:rFonts w:ascii="Times New Roman" w:hAnsi="Times New Roman" w:cs="Times New Roman"/>
          <w:sz w:val="26"/>
          <w:szCs w:val="26"/>
        </w:rPr>
        <w:lastRenderedPageBreak/>
        <w:t>УТВЕРЖДЕН</w:t>
      </w:r>
    </w:p>
    <w:p w:rsidR="00A2024B" w:rsidRPr="004F215E" w:rsidRDefault="00A2024B" w:rsidP="003112CD">
      <w:pPr>
        <w:pStyle w:val="ConsPlusNormal"/>
        <w:ind w:firstLine="709"/>
        <w:jc w:val="right"/>
        <w:rPr>
          <w:rFonts w:ascii="Times New Roman" w:hAnsi="Times New Roman" w:cs="Times New Roman"/>
          <w:sz w:val="26"/>
          <w:szCs w:val="26"/>
        </w:rPr>
      </w:pPr>
      <w:r w:rsidRPr="004F215E">
        <w:rPr>
          <w:rFonts w:ascii="Times New Roman" w:hAnsi="Times New Roman" w:cs="Times New Roman"/>
          <w:sz w:val="26"/>
          <w:szCs w:val="26"/>
        </w:rPr>
        <w:t>приказом комитета общего</w:t>
      </w:r>
    </w:p>
    <w:p w:rsidR="00A2024B" w:rsidRPr="004F215E" w:rsidRDefault="00A2024B" w:rsidP="003112CD">
      <w:pPr>
        <w:pStyle w:val="ConsPlusNormal"/>
        <w:ind w:firstLine="709"/>
        <w:jc w:val="right"/>
        <w:rPr>
          <w:rFonts w:ascii="Times New Roman" w:hAnsi="Times New Roman" w:cs="Times New Roman"/>
          <w:sz w:val="26"/>
          <w:szCs w:val="26"/>
        </w:rPr>
      </w:pPr>
      <w:r w:rsidRPr="004F215E">
        <w:rPr>
          <w:rFonts w:ascii="Times New Roman" w:hAnsi="Times New Roman" w:cs="Times New Roman"/>
          <w:sz w:val="26"/>
          <w:szCs w:val="26"/>
        </w:rPr>
        <w:t>и профессионального образования</w:t>
      </w:r>
    </w:p>
    <w:p w:rsidR="00A2024B" w:rsidRPr="004F215E" w:rsidRDefault="00A2024B" w:rsidP="003112CD">
      <w:pPr>
        <w:pStyle w:val="ConsPlusNormal"/>
        <w:ind w:firstLine="709"/>
        <w:jc w:val="right"/>
        <w:rPr>
          <w:rFonts w:ascii="Times New Roman" w:hAnsi="Times New Roman" w:cs="Times New Roman"/>
          <w:sz w:val="26"/>
          <w:szCs w:val="26"/>
        </w:rPr>
      </w:pPr>
      <w:r w:rsidRPr="004F215E">
        <w:rPr>
          <w:rFonts w:ascii="Times New Roman" w:hAnsi="Times New Roman" w:cs="Times New Roman"/>
          <w:sz w:val="26"/>
          <w:szCs w:val="26"/>
        </w:rPr>
        <w:t>Ленинградской области</w:t>
      </w:r>
    </w:p>
    <w:p w:rsidR="00A2024B" w:rsidRPr="004F215E" w:rsidRDefault="00A2024B" w:rsidP="003112CD">
      <w:pPr>
        <w:pStyle w:val="ConsPlusNormal"/>
        <w:ind w:firstLine="709"/>
        <w:jc w:val="right"/>
        <w:rPr>
          <w:rFonts w:ascii="Times New Roman" w:hAnsi="Times New Roman" w:cs="Times New Roman"/>
          <w:sz w:val="26"/>
          <w:szCs w:val="26"/>
        </w:rPr>
      </w:pPr>
      <w:r w:rsidRPr="004F215E">
        <w:rPr>
          <w:rFonts w:ascii="Times New Roman" w:hAnsi="Times New Roman" w:cs="Times New Roman"/>
          <w:sz w:val="26"/>
          <w:szCs w:val="26"/>
        </w:rPr>
        <w:t xml:space="preserve">от ___.__.2019 </w:t>
      </w:r>
      <w:r w:rsidR="00097092" w:rsidRPr="004F215E">
        <w:rPr>
          <w:rFonts w:ascii="Times New Roman" w:hAnsi="Times New Roman" w:cs="Times New Roman"/>
          <w:sz w:val="26"/>
          <w:szCs w:val="26"/>
        </w:rPr>
        <w:t xml:space="preserve">года </w:t>
      </w:r>
      <w:r w:rsidR="00244F19" w:rsidRPr="004F215E">
        <w:rPr>
          <w:rFonts w:ascii="Times New Roman" w:hAnsi="Times New Roman" w:cs="Times New Roman"/>
          <w:sz w:val="26"/>
          <w:szCs w:val="26"/>
        </w:rPr>
        <w:t>№ </w:t>
      </w:r>
      <w:r w:rsidR="00255683" w:rsidRPr="004F215E">
        <w:rPr>
          <w:rFonts w:ascii="Times New Roman" w:hAnsi="Times New Roman" w:cs="Times New Roman"/>
          <w:sz w:val="26"/>
          <w:szCs w:val="26"/>
        </w:rPr>
        <w:t>____</w:t>
      </w:r>
    </w:p>
    <w:p w:rsidR="00A2024B" w:rsidRPr="004F215E" w:rsidRDefault="00A2024B" w:rsidP="003112CD">
      <w:pPr>
        <w:pStyle w:val="ConsPlusNormal"/>
        <w:ind w:firstLine="709"/>
        <w:jc w:val="right"/>
        <w:rPr>
          <w:rFonts w:ascii="Times New Roman" w:hAnsi="Times New Roman" w:cs="Times New Roman"/>
          <w:sz w:val="26"/>
          <w:szCs w:val="26"/>
        </w:rPr>
      </w:pPr>
      <w:r w:rsidRPr="004F215E">
        <w:rPr>
          <w:rFonts w:ascii="Times New Roman" w:hAnsi="Times New Roman" w:cs="Times New Roman"/>
          <w:sz w:val="26"/>
          <w:szCs w:val="26"/>
        </w:rPr>
        <w:t>(приложение)</w:t>
      </w:r>
    </w:p>
    <w:p w:rsidR="00255683" w:rsidRPr="004F215E" w:rsidRDefault="00255683" w:rsidP="003112CD">
      <w:pPr>
        <w:ind w:firstLine="709"/>
        <w:jc w:val="center"/>
        <w:rPr>
          <w:b/>
          <w:sz w:val="26"/>
          <w:szCs w:val="26"/>
        </w:rPr>
      </w:pPr>
      <w:bookmarkStart w:id="0" w:name="P30"/>
      <w:bookmarkStart w:id="1" w:name="_Toc533867062"/>
      <w:bookmarkEnd w:id="0"/>
    </w:p>
    <w:p w:rsidR="00F94B88" w:rsidRPr="004F215E" w:rsidRDefault="00F94B88" w:rsidP="003112CD">
      <w:pPr>
        <w:ind w:firstLine="709"/>
        <w:jc w:val="center"/>
        <w:rPr>
          <w:b/>
          <w:caps/>
          <w:sz w:val="26"/>
          <w:szCs w:val="26"/>
        </w:rPr>
      </w:pPr>
      <w:r w:rsidRPr="004F215E">
        <w:rPr>
          <w:b/>
          <w:caps/>
          <w:sz w:val="26"/>
          <w:szCs w:val="26"/>
        </w:rPr>
        <w:t>Порядок</w:t>
      </w:r>
      <w:r w:rsidR="00255683" w:rsidRPr="004F215E">
        <w:rPr>
          <w:b/>
          <w:caps/>
          <w:sz w:val="26"/>
          <w:szCs w:val="26"/>
        </w:rPr>
        <w:br/>
      </w:r>
      <w:r w:rsidR="00097092" w:rsidRPr="004F215E">
        <w:rPr>
          <w:b/>
          <w:sz w:val="26"/>
          <w:szCs w:val="26"/>
        </w:rPr>
        <w:t xml:space="preserve">проведения и проверки итогового собеседования </w:t>
      </w:r>
      <w:r w:rsidR="00097092" w:rsidRPr="004F215E">
        <w:rPr>
          <w:b/>
          <w:sz w:val="26"/>
          <w:szCs w:val="26"/>
        </w:rPr>
        <w:br/>
        <w:t>по русскому языку в Ленинградской области</w:t>
      </w:r>
    </w:p>
    <w:p w:rsidR="00991DA8" w:rsidRPr="004F215E" w:rsidRDefault="00991DA8" w:rsidP="003112CD">
      <w:pPr>
        <w:tabs>
          <w:tab w:val="left" w:pos="709"/>
        </w:tabs>
        <w:ind w:firstLine="709"/>
        <w:jc w:val="center"/>
        <w:rPr>
          <w:sz w:val="26"/>
          <w:szCs w:val="26"/>
        </w:rPr>
      </w:pPr>
    </w:p>
    <w:p w:rsidR="00991DA8" w:rsidRPr="004F215E" w:rsidRDefault="00991DA8" w:rsidP="007576B2">
      <w:pPr>
        <w:pStyle w:val="a8"/>
        <w:numPr>
          <w:ilvl w:val="0"/>
          <w:numId w:val="15"/>
        </w:numPr>
        <w:tabs>
          <w:tab w:val="left" w:pos="709"/>
        </w:tabs>
        <w:ind w:left="0" w:firstLine="0"/>
        <w:jc w:val="center"/>
        <w:rPr>
          <w:b/>
          <w:sz w:val="26"/>
          <w:szCs w:val="26"/>
        </w:rPr>
      </w:pPr>
      <w:r w:rsidRPr="004F215E">
        <w:rPr>
          <w:b/>
          <w:sz w:val="26"/>
          <w:szCs w:val="26"/>
        </w:rPr>
        <w:t>Общие положения</w:t>
      </w:r>
    </w:p>
    <w:p w:rsidR="00991DA8" w:rsidRPr="004F215E" w:rsidRDefault="00991DA8" w:rsidP="003112CD">
      <w:pPr>
        <w:tabs>
          <w:tab w:val="left" w:pos="709"/>
        </w:tabs>
        <w:ind w:firstLine="709"/>
        <w:rPr>
          <w:sz w:val="26"/>
          <w:szCs w:val="26"/>
        </w:rPr>
      </w:pPr>
    </w:p>
    <w:bookmarkEnd w:id="1"/>
    <w:p w:rsidR="00C37FC0" w:rsidRPr="004F215E" w:rsidRDefault="00C37FC0" w:rsidP="00B67B2B">
      <w:pPr>
        <w:pStyle w:val="a8"/>
        <w:widowControl w:val="0"/>
        <w:numPr>
          <w:ilvl w:val="1"/>
          <w:numId w:val="15"/>
        </w:numPr>
        <w:tabs>
          <w:tab w:val="left" w:pos="709"/>
        </w:tabs>
        <w:autoSpaceDE w:val="0"/>
        <w:autoSpaceDN w:val="0"/>
        <w:ind w:left="0" w:firstLine="709"/>
        <w:jc w:val="both"/>
        <w:rPr>
          <w:rFonts w:eastAsia="Times New Roman"/>
          <w:sz w:val="26"/>
          <w:szCs w:val="26"/>
        </w:rPr>
      </w:pPr>
      <w:r w:rsidRPr="004F215E">
        <w:rPr>
          <w:rFonts w:eastAsia="Times New Roman"/>
          <w:sz w:val="26"/>
          <w:szCs w:val="26"/>
        </w:rPr>
        <w:t>Настоящий Порядок проведения и проверки итогового собеседования по русскому языку в Ленинградской области (далее - Порядок) разработан в соответствии с:</w:t>
      </w:r>
    </w:p>
    <w:p w:rsidR="00C37FC0" w:rsidRPr="004F215E" w:rsidRDefault="00C37FC0" w:rsidP="00B67B2B">
      <w:pPr>
        <w:widowControl w:val="0"/>
        <w:tabs>
          <w:tab w:val="left" w:pos="0"/>
        </w:tabs>
        <w:autoSpaceDE w:val="0"/>
        <w:autoSpaceDN w:val="0"/>
        <w:ind w:firstLine="709"/>
        <w:jc w:val="both"/>
        <w:rPr>
          <w:sz w:val="26"/>
          <w:szCs w:val="26"/>
        </w:rPr>
      </w:pPr>
      <w:r w:rsidRPr="004F215E">
        <w:rPr>
          <w:sz w:val="26"/>
          <w:szCs w:val="26"/>
        </w:rPr>
        <w:t>приказом Министерства просвещения Российской Федерации и Федеральной служб</w:t>
      </w:r>
      <w:r w:rsidR="00244F19" w:rsidRPr="004F215E">
        <w:rPr>
          <w:sz w:val="26"/>
          <w:szCs w:val="26"/>
        </w:rPr>
        <w:t>ы</w:t>
      </w:r>
      <w:r w:rsidRPr="004F215E">
        <w:rPr>
          <w:sz w:val="26"/>
          <w:szCs w:val="26"/>
        </w:rPr>
        <w:t xml:space="preserve"> по надзору в сфере образования и науки от 7 ноября 2018 года </w:t>
      </w:r>
      <w:r w:rsidR="00244F19" w:rsidRPr="004F215E">
        <w:rPr>
          <w:sz w:val="26"/>
          <w:szCs w:val="26"/>
        </w:rPr>
        <w:t>№ </w:t>
      </w:r>
      <w:r w:rsidRPr="004F215E">
        <w:rPr>
          <w:sz w:val="26"/>
          <w:szCs w:val="26"/>
        </w:rPr>
        <w:t>189/1513</w:t>
      </w:r>
      <w:r w:rsidR="001D0EE8" w:rsidRPr="004F215E">
        <w:rPr>
          <w:sz w:val="26"/>
          <w:szCs w:val="26"/>
        </w:rPr>
        <w:t xml:space="preserve"> «Об утверждении </w:t>
      </w:r>
      <w:hyperlink w:anchor="P30" w:history="1">
        <w:r w:rsidR="001D0EE8" w:rsidRPr="004F215E">
          <w:rPr>
            <w:sz w:val="26"/>
            <w:szCs w:val="26"/>
          </w:rPr>
          <w:t>порядк</w:t>
        </w:r>
      </w:hyperlink>
      <w:r w:rsidR="001D0EE8" w:rsidRPr="004F215E">
        <w:rPr>
          <w:sz w:val="26"/>
          <w:szCs w:val="26"/>
        </w:rPr>
        <w:t>а проведения государственной итоговой аттестации по образовательным программам основного общего образования»</w:t>
      </w:r>
      <w:r w:rsidRPr="004F215E">
        <w:rPr>
          <w:sz w:val="26"/>
          <w:szCs w:val="26"/>
        </w:rPr>
        <w:t>;</w:t>
      </w:r>
    </w:p>
    <w:p w:rsidR="00C37FC0" w:rsidRPr="004F215E" w:rsidRDefault="00C37FC0" w:rsidP="00B67B2B">
      <w:pPr>
        <w:widowControl w:val="0"/>
        <w:tabs>
          <w:tab w:val="left" w:pos="0"/>
        </w:tabs>
        <w:autoSpaceDE w:val="0"/>
        <w:autoSpaceDN w:val="0"/>
        <w:ind w:firstLine="709"/>
        <w:jc w:val="both"/>
        <w:rPr>
          <w:rFonts w:eastAsia="Times New Roman"/>
          <w:sz w:val="26"/>
          <w:szCs w:val="26"/>
        </w:rPr>
      </w:pPr>
      <w:r w:rsidRPr="004F215E">
        <w:rPr>
          <w:rFonts w:eastAsia="Times New Roman"/>
          <w:sz w:val="26"/>
          <w:szCs w:val="26"/>
        </w:rPr>
        <w:t xml:space="preserve">рекомендациями по организации и проведению итогового </w:t>
      </w:r>
      <w:r w:rsidR="00353844" w:rsidRPr="004F215E">
        <w:rPr>
          <w:rFonts w:eastAsia="Times New Roman"/>
          <w:sz w:val="26"/>
          <w:szCs w:val="26"/>
        </w:rPr>
        <w:t>собеседования по русскому языку</w:t>
      </w:r>
      <w:r w:rsidR="00353844" w:rsidRPr="004F215E">
        <w:rPr>
          <w:sz w:val="26"/>
          <w:szCs w:val="26"/>
        </w:rPr>
        <w:t xml:space="preserve"> Федеральной службы по надзору в сфере образования и науки</w:t>
      </w:r>
      <w:r w:rsidRPr="004F215E">
        <w:rPr>
          <w:sz w:val="26"/>
          <w:szCs w:val="26"/>
        </w:rPr>
        <w:t>.</w:t>
      </w:r>
    </w:p>
    <w:p w:rsidR="00CE0D51" w:rsidRPr="004F215E" w:rsidRDefault="00C37FC0" w:rsidP="00B67B2B">
      <w:pPr>
        <w:pStyle w:val="a8"/>
        <w:widowControl w:val="0"/>
        <w:numPr>
          <w:ilvl w:val="1"/>
          <w:numId w:val="15"/>
        </w:numPr>
        <w:tabs>
          <w:tab w:val="left" w:pos="709"/>
        </w:tabs>
        <w:autoSpaceDE w:val="0"/>
        <w:autoSpaceDN w:val="0"/>
        <w:ind w:left="0" w:firstLine="709"/>
        <w:jc w:val="both"/>
        <w:rPr>
          <w:sz w:val="26"/>
          <w:szCs w:val="26"/>
        </w:rPr>
      </w:pPr>
      <w:r w:rsidRPr="004F215E">
        <w:rPr>
          <w:rFonts w:eastAsia="Times New Roman"/>
          <w:sz w:val="26"/>
          <w:szCs w:val="26"/>
        </w:rPr>
        <w:t xml:space="preserve">Порядок определяет </w:t>
      </w:r>
      <w:r w:rsidR="00C37DEA" w:rsidRPr="004F215E">
        <w:rPr>
          <w:sz w:val="26"/>
          <w:szCs w:val="26"/>
        </w:rPr>
        <w:t>категории участников итогового собеседования</w:t>
      </w:r>
      <w:r w:rsidR="00F058F4" w:rsidRPr="004F215E">
        <w:rPr>
          <w:sz w:val="26"/>
          <w:szCs w:val="26"/>
        </w:rPr>
        <w:t xml:space="preserve"> по русскому языку (далее – итоговое собеседование)</w:t>
      </w:r>
      <w:r w:rsidR="00C37DEA" w:rsidRPr="004F215E">
        <w:rPr>
          <w:sz w:val="26"/>
          <w:szCs w:val="26"/>
        </w:rPr>
        <w:t>,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порядок проведения и проверки итогового собеседования, порядок обработки результатов итогового собеседования, срок действия</w:t>
      </w:r>
      <w:r w:rsidR="00337E4D" w:rsidRPr="004F215E">
        <w:rPr>
          <w:sz w:val="26"/>
          <w:szCs w:val="26"/>
        </w:rPr>
        <w:t xml:space="preserve"> результатов</w:t>
      </w:r>
      <w:r w:rsidR="00C37DEA" w:rsidRPr="004F215E">
        <w:rPr>
          <w:sz w:val="26"/>
          <w:szCs w:val="26"/>
        </w:rPr>
        <w:t xml:space="preserve"> итогового </w:t>
      </w:r>
      <w:r w:rsidR="00843822" w:rsidRPr="004F215E">
        <w:rPr>
          <w:sz w:val="26"/>
          <w:szCs w:val="26"/>
        </w:rPr>
        <w:t>собеседования</w:t>
      </w:r>
      <w:r w:rsidR="00C37DEA" w:rsidRPr="004F215E">
        <w:rPr>
          <w:sz w:val="26"/>
          <w:szCs w:val="26"/>
        </w:rPr>
        <w:t xml:space="preserve">. </w:t>
      </w:r>
    </w:p>
    <w:p w:rsidR="00B53174" w:rsidRPr="004F215E" w:rsidRDefault="00B53174" w:rsidP="003112CD">
      <w:pPr>
        <w:tabs>
          <w:tab w:val="left" w:pos="709"/>
        </w:tabs>
        <w:ind w:firstLine="709"/>
        <w:jc w:val="center"/>
        <w:rPr>
          <w:b/>
          <w:sz w:val="26"/>
          <w:szCs w:val="26"/>
        </w:rPr>
      </w:pPr>
      <w:bookmarkStart w:id="2" w:name="_Toc533867063"/>
    </w:p>
    <w:p w:rsidR="00C37DEA" w:rsidRPr="004F215E" w:rsidRDefault="00C37DEA" w:rsidP="007576B2">
      <w:pPr>
        <w:pStyle w:val="a8"/>
        <w:numPr>
          <w:ilvl w:val="0"/>
          <w:numId w:val="15"/>
        </w:numPr>
        <w:tabs>
          <w:tab w:val="left" w:pos="709"/>
        </w:tabs>
        <w:ind w:left="0" w:firstLine="0"/>
        <w:jc w:val="center"/>
        <w:rPr>
          <w:b/>
          <w:sz w:val="26"/>
          <w:szCs w:val="26"/>
        </w:rPr>
      </w:pPr>
      <w:r w:rsidRPr="004F215E">
        <w:rPr>
          <w:b/>
          <w:sz w:val="26"/>
          <w:szCs w:val="26"/>
        </w:rPr>
        <w:t>Категории участников итогового собеседования</w:t>
      </w:r>
      <w:bookmarkEnd w:id="2"/>
    </w:p>
    <w:p w:rsidR="00B53174" w:rsidRPr="004F215E" w:rsidRDefault="00B53174" w:rsidP="003112CD">
      <w:pPr>
        <w:tabs>
          <w:tab w:val="left" w:pos="709"/>
        </w:tabs>
        <w:ind w:firstLine="709"/>
        <w:jc w:val="center"/>
        <w:rPr>
          <w:b/>
          <w:sz w:val="26"/>
          <w:szCs w:val="26"/>
        </w:rPr>
      </w:pPr>
    </w:p>
    <w:p w:rsidR="00C37DEA" w:rsidRPr="004F215E" w:rsidRDefault="00C37DEA" w:rsidP="003112CD">
      <w:pPr>
        <w:pStyle w:val="a8"/>
        <w:widowControl w:val="0"/>
        <w:numPr>
          <w:ilvl w:val="1"/>
          <w:numId w:val="15"/>
        </w:numPr>
        <w:tabs>
          <w:tab w:val="left" w:pos="709"/>
        </w:tabs>
        <w:ind w:left="0" w:firstLine="709"/>
        <w:jc w:val="both"/>
        <w:rPr>
          <w:sz w:val="26"/>
          <w:szCs w:val="26"/>
        </w:rPr>
      </w:pPr>
      <w:r w:rsidRPr="004F215E">
        <w:rPr>
          <w:sz w:val="26"/>
          <w:szCs w:val="26"/>
        </w:rPr>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Pr="004F215E">
        <w:rPr>
          <w:sz w:val="26"/>
          <w:szCs w:val="26"/>
          <w:lang w:val="en-US"/>
        </w:rPr>
        <w:t>IX</w:t>
      </w:r>
      <w:r w:rsidRPr="004F215E">
        <w:rPr>
          <w:sz w:val="26"/>
          <w:szCs w:val="26"/>
        </w:rPr>
        <w:t xml:space="preserve"> классов, </w:t>
      </w:r>
      <w:r w:rsidR="00D53928" w:rsidRPr="004F215E">
        <w:rPr>
          <w:sz w:val="26"/>
          <w:szCs w:val="26"/>
        </w:rPr>
        <w:t>а также</w:t>
      </w:r>
      <w:r w:rsidRPr="004F215E">
        <w:rPr>
          <w:sz w:val="26"/>
          <w:szCs w:val="26"/>
        </w:rPr>
        <w:t>:</w:t>
      </w:r>
    </w:p>
    <w:p w:rsidR="00C37DEA" w:rsidRPr="004F215E" w:rsidRDefault="00C37DEA" w:rsidP="003112CD">
      <w:pPr>
        <w:widowControl w:val="0"/>
        <w:tabs>
          <w:tab w:val="left" w:pos="-142"/>
        </w:tabs>
        <w:ind w:firstLine="709"/>
        <w:jc w:val="both"/>
        <w:rPr>
          <w:sz w:val="26"/>
          <w:szCs w:val="26"/>
        </w:rPr>
      </w:pPr>
      <w:r w:rsidRPr="004F215E">
        <w:rPr>
          <w:sz w:val="26"/>
          <w:szCs w:val="26"/>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w:t>
      </w:r>
      <w:r w:rsidR="005F14F2" w:rsidRPr="004F215E">
        <w:rPr>
          <w:sz w:val="26"/>
          <w:szCs w:val="26"/>
        </w:rPr>
        <w:t xml:space="preserve">, </w:t>
      </w:r>
      <w:r w:rsidR="007F0AC8" w:rsidRPr="004F215E">
        <w:rPr>
          <w:sz w:val="26"/>
          <w:szCs w:val="26"/>
        </w:rPr>
        <w:t>проходящих</w:t>
      </w:r>
      <w:r w:rsidR="005F14F2" w:rsidRPr="004F215E">
        <w:rPr>
          <w:sz w:val="26"/>
          <w:szCs w:val="26"/>
        </w:rPr>
        <w:t xml:space="preserve">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r w:rsidRPr="004F215E">
        <w:rPr>
          <w:sz w:val="26"/>
          <w:szCs w:val="26"/>
        </w:rPr>
        <w:t>;</w:t>
      </w:r>
    </w:p>
    <w:p w:rsidR="00832F7E" w:rsidRPr="004F215E" w:rsidRDefault="00C37DEA" w:rsidP="003112CD">
      <w:pPr>
        <w:widowControl w:val="0"/>
        <w:tabs>
          <w:tab w:val="left" w:pos="-142"/>
        </w:tabs>
        <w:ind w:firstLine="709"/>
        <w:jc w:val="both"/>
        <w:rPr>
          <w:sz w:val="26"/>
          <w:szCs w:val="26"/>
        </w:rPr>
      </w:pPr>
      <w:r w:rsidRPr="004F215E">
        <w:rPr>
          <w:sz w:val="26"/>
          <w:szCs w:val="26"/>
        </w:rPr>
        <w:t>обучающихся</w:t>
      </w:r>
      <w:r w:rsidR="007F0AC8" w:rsidRPr="004F215E">
        <w:rPr>
          <w:sz w:val="26"/>
          <w:szCs w:val="26"/>
        </w:rPr>
        <w:t>, экстернов</w:t>
      </w:r>
      <w:r w:rsidRPr="004F215E">
        <w:rPr>
          <w:sz w:val="26"/>
          <w:szCs w:val="26"/>
        </w:rPr>
        <w:t xml:space="preserve"> с ограниченными возможностями здоровья (далее – ОВЗ), </w:t>
      </w:r>
      <w:r w:rsidR="005F14F2" w:rsidRPr="004F215E">
        <w:rPr>
          <w:sz w:val="26"/>
          <w:szCs w:val="26"/>
        </w:rPr>
        <w:t>обучающихся</w:t>
      </w:r>
      <w:r w:rsidR="007F0AC8" w:rsidRPr="004F215E">
        <w:rPr>
          <w:sz w:val="26"/>
          <w:szCs w:val="26"/>
        </w:rPr>
        <w:t>, экстернов</w:t>
      </w:r>
      <w:r w:rsidR="005F14F2" w:rsidRPr="004F215E">
        <w:rPr>
          <w:sz w:val="26"/>
          <w:szCs w:val="26"/>
        </w:rPr>
        <w:t xml:space="preserve"> – </w:t>
      </w:r>
      <w:r w:rsidRPr="004F215E">
        <w:rPr>
          <w:sz w:val="26"/>
          <w:szCs w:val="26"/>
        </w:rPr>
        <w:t>детей-инвалидов и инвалидов</w:t>
      </w:r>
      <w:r w:rsidR="008E3E3C" w:rsidRPr="004F215E">
        <w:rPr>
          <w:sz w:val="26"/>
          <w:szCs w:val="26"/>
        </w:rPr>
        <w:t>, осваивающих образовательные программы</w:t>
      </w:r>
      <w:r w:rsidR="001B75A1" w:rsidRPr="004F215E">
        <w:rPr>
          <w:sz w:val="26"/>
          <w:szCs w:val="26"/>
        </w:rPr>
        <w:t xml:space="preserve"> </w:t>
      </w:r>
      <w:r w:rsidRPr="004F215E">
        <w:rPr>
          <w:sz w:val="26"/>
          <w:szCs w:val="26"/>
        </w:rPr>
        <w:t>основного общего образования</w:t>
      </w:r>
      <w:r w:rsidR="007F0AC8" w:rsidRPr="004F215E">
        <w:rPr>
          <w:sz w:val="26"/>
          <w:szCs w:val="26"/>
        </w:rPr>
        <w:t xml:space="preserve">,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007F0AC8" w:rsidRPr="004F215E">
        <w:rPr>
          <w:sz w:val="26"/>
          <w:szCs w:val="26"/>
        </w:rPr>
        <w:t>для</w:t>
      </w:r>
      <w:proofErr w:type="gramEnd"/>
      <w:r w:rsidR="007F0AC8" w:rsidRPr="004F215E">
        <w:rPr>
          <w:sz w:val="26"/>
          <w:szCs w:val="26"/>
        </w:rPr>
        <w:t xml:space="preserve"> нуждающихся в длительном лечении</w:t>
      </w:r>
      <w:r w:rsidR="00B5423C" w:rsidRPr="004F215E">
        <w:rPr>
          <w:sz w:val="26"/>
          <w:szCs w:val="26"/>
        </w:rPr>
        <w:t>.</w:t>
      </w:r>
    </w:p>
    <w:p w:rsidR="000875E1" w:rsidRPr="004F215E" w:rsidRDefault="000875E1">
      <w:pPr>
        <w:spacing w:after="200" w:line="276" w:lineRule="auto"/>
        <w:rPr>
          <w:sz w:val="26"/>
          <w:szCs w:val="26"/>
        </w:rPr>
      </w:pPr>
      <w:r w:rsidRPr="004F215E">
        <w:rPr>
          <w:sz w:val="26"/>
          <w:szCs w:val="26"/>
        </w:rPr>
        <w:br w:type="page"/>
      </w:r>
    </w:p>
    <w:p w:rsidR="00C37DEA" w:rsidRPr="004F215E" w:rsidRDefault="00C37DEA" w:rsidP="007576B2">
      <w:pPr>
        <w:pStyle w:val="a8"/>
        <w:numPr>
          <w:ilvl w:val="0"/>
          <w:numId w:val="15"/>
        </w:numPr>
        <w:tabs>
          <w:tab w:val="left" w:pos="709"/>
        </w:tabs>
        <w:ind w:left="0" w:firstLine="0"/>
        <w:jc w:val="center"/>
        <w:rPr>
          <w:b/>
          <w:sz w:val="26"/>
          <w:szCs w:val="26"/>
        </w:rPr>
      </w:pPr>
      <w:bookmarkStart w:id="3" w:name="_Toc533867064"/>
      <w:r w:rsidRPr="004F215E">
        <w:rPr>
          <w:b/>
          <w:sz w:val="26"/>
          <w:szCs w:val="26"/>
        </w:rPr>
        <w:lastRenderedPageBreak/>
        <w:t xml:space="preserve">Порядок подачи заявления на участие в итоговом </w:t>
      </w:r>
      <w:r w:rsidR="00877741" w:rsidRPr="004F215E">
        <w:rPr>
          <w:b/>
          <w:sz w:val="26"/>
          <w:szCs w:val="26"/>
        </w:rPr>
        <w:t>собеседовании</w:t>
      </w:r>
      <w:bookmarkEnd w:id="3"/>
    </w:p>
    <w:p w:rsidR="00B53174" w:rsidRPr="004F215E" w:rsidRDefault="00B53174" w:rsidP="003112CD">
      <w:pPr>
        <w:tabs>
          <w:tab w:val="left" w:pos="709"/>
        </w:tabs>
        <w:ind w:firstLine="709"/>
        <w:rPr>
          <w:sz w:val="26"/>
          <w:szCs w:val="26"/>
        </w:rPr>
      </w:pPr>
    </w:p>
    <w:p w:rsidR="00B53174" w:rsidRPr="004F215E" w:rsidRDefault="00C37DEA" w:rsidP="003112CD">
      <w:pPr>
        <w:pStyle w:val="a8"/>
        <w:widowControl w:val="0"/>
        <w:numPr>
          <w:ilvl w:val="1"/>
          <w:numId w:val="15"/>
        </w:numPr>
        <w:tabs>
          <w:tab w:val="left" w:pos="709"/>
        </w:tabs>
        <w:autoSpaceDE w:val="0"/>
        <w:autoSpaceDN w:val="0"/>
        <w:adjustRightInd w:val="0"/>
        <w:ind w:left="0" w:firstLine="709"/>
        <w:jc w:val="both"/>
        <w:rPr>
          <w:sz w:val="26"/>
          <w:szCs w:val="26"/>
        </w:rPr>
      </w:pPr>
      <w:r w:rsidRPr="004F215E">
        <w:rPr>
          <w:sz w:val="26"/>
          <w:szCs w:val="26"/>
        </w:rPr>
        <w:t xml:space="preserve">Для </w:t>
      </w:r>
      <w:proofErr w:type="gramStart"/>
      <w:r w:rsidRPr="004F215E">
        <w:rPr>
          <w:sz w:val="26"/>
          <w:szCs w:val="26"/>
        </w:rPr>
        <w:t>участия</w:t>
      </w:r>
      <w:proofErr w:type="gramEnd"/>
      <w:r w:rsidRPr="004F215E">
        <w:rPr>
          <w:sz w:val="26"/>
          <w:szCs w:val="26"/>
        </w:rPr>
        <w:t xml:space="preserve"> в итоговом </w:t>
      </w:r>
      <w:r w:rsidR="00F058F4" w:rsidRPr="004F215E">
        <w:rPr>
          <w:sz w:val="26"/>
          <w:szCs w:val="26"/>
        </w:rPr>
        <w:t>собеседовании</w:t>
      </w:r>
      <w:r w:rsidRPr="004F215E">
        <w:rPr>
          <w:sz w:val="26"/>
          <w:szCs w:val="26"/>
        </w:rPr>
        <w:t xml:space="preserve"> </w:t>
      </w:r>
      <w:r w:rsidR="007F0AC8" w:rsidRPr="004F215E">
        <w:rPr>
          <w:sz w:val="26"/>
          <w:szCs w:val="26"/>
        </w:rPr>
        <w:t xml:space="preserve">обучающиеся </w:t>
      </w:r>
      <w:r w:rsidRPr="004F215E">
        <w:rPr>
          <w:sz w:val="26"/>
          <w:szCs w:val="26"/>
        </w:rPr>
        <w:t>подают заявление</w:t>
      </w:r>
      <w:r w:rsidR="000C4414" w:rsidRPr="004F215E">
        <w:rPr>
          <w:sz w:val="26"/>
          <w:szCs w:val="26"/>
        </w:rPr>
        <w:t xml:space="preserve"> </w:t>
      </w:r>
      <w:r w:rsidRPr="004F215E">
        <w:rPr>
          <w:sz w:val="26"/>
          <w:szCs w:val="26"/>
        </w:rPr>
        <w:t xml:space="preserve">и согласие на обработку персональных данных </w:t>
      </w:r>
      <w:r w:rsidR="007F0AC8" w:rsidRPr="004F215E">
        <w:rPr>
          <w:rFonts w:eastAsiaTheme="minorHAnsi"/>
          <w:sz w:val="26"/>
          <w:szCs w:val="26"/>
          <w:lang w:eastAsia="en-US"/>
        </w:rPr>
        <w:t xml:space="preserve">в образовательные организации, в которых обучающиеся осваивают образовательные программы основного общего образования, а экстерны </w:t>
      </w:r>
      <w:r w:rsidR="007F0AC8" w:rsidRPr="004F215E">
        <w:rPr>
          <w:sz w:val="26"/>
          <w:szCs w:val="26"/>
        </w:rPr>
        <w:t xml:space="preserve">– </w:t>
      </w:r>
      <w:r w:rsidR="007F0AC8" w:rsidRPr="004F215E">
        <w:rPr>
          <w:rFonts w:eastAsiaTheme="minorHAnsi"/>
          <w:sz w:val="26"/>
          <w:szCs w:val="26"/>
          <w:lang w:eastAsia="en-US"/>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Pr="004F215E">
        <w:rPr>
          <w:sz w:val="26"/>
          <w:szCs w:val="26"/>
        </w:rPr>
        <w:t xml:space="preserve">не позднее чем за две недели до начала проведения итогового </w:t>
      </w:r>
      <w:r w:rsidR="00F058F4" w:rsidRPr="004F215E">
        <w:rPr>
          <w:sz w:val="26"/>
          <w:szCs w:val="26"/>
        </w:rPr>
        <w:t>собеседования</w:t>
      </w:r>
      <w:r w:rsidRPr="004F215E">
        <w:rPr>
          <w:sz w:val="26"/>
          <w:szCs w:val="26"/>
        </w:rPr>
        <w:t>.</w:t>
      </w:r>
    </w:p>
    <w:p w:rsidR="007C79B8" w:rsidRPr="004F215E" w:rsidRDefault="007C79B8" w:rsidP="007C79B8">
      <w:pPr>
        <w:pStyle w:val="a8"/>
        <w:widowControl w:val="0"/>
        <w:numPr>
          <w:ilvl w:val="1"/>
          <w:numId w:val="15"/>
        </w:numPr>
        <w:tabs>
          <w:tab w:val="left" w:pos="709"/>
        </w:tabs>
        <w:autoSpaceDE w:val="0"/>
        <w:autoSpaceDN w:val="0"/>
        <w:adjustRightInd w:val="0"/>
        <w:ind w:left="0" w:firstLine="709"/>
        <w:jc w:val="both"/>
        <w:rPr>
          <w:sz w:val="26"/>
          <w:szCs w:val="26"/>
        </w:rPr>
      </w:pPr>
      <w:r w:rsidRPr="004F215E">
        <w:rPr>
          <w:sz w:val="26"/>
          <w:szCs w:val="26"/>
        </w:rPr>
        <w:t>Заявления подаются участниками итогового собеседования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C37DEA" w:rsidRPr="004F215E" w:rsidRDefault="00C37DEA" w:rsidP="003112CD">
      <w:pPr>
        <w:pStyle w:val="a8"/>
        <w:widowControl w:val="0"/>
        <w:numPr>
          <w:ilvl w:val="1"/>
          <w:numId w:val="15"/>
        </w:numPr>
        <w:tabs>
          <w:tab w:val="left" w:pos="709"/>
        </w:tabs>
        <w:autoSpaceDE w:val="0"/>
        <w:autoSpaceDN w:val="0"/>
        <w:adjustRightInd w:val="0"/>
        <w:ind w:left="0" w:firstLine="709"/>
        <w:jc w:val="both"/>
        <w:rPr>
          <w:sz w:val="26"/>
          <w:szCs w:val="26"/>
        </w:rPr>
      </w:pPr>
      <w:proofErr w:type="gramStart"/>
      <w:r w:rsidRPr="004F215E">
        <w:rPr>
          <w:sz w:val="26"/>
          <w:szCs w:val="26"/>
        </w:rPr>
        <w:t>Обучающиеся</w:t>
      </w:r>
      <w:r w:rsidR="00461AE4" w:rsidRPr="004F215E">
        <w:rPr>
          <w:sz w:val="26"/>
          <w:szCs w:val="26"/>
        </w:rPr>
        <w:t xml:space="preserve"> и </w:t>
      </w:r>
      <w:r w:rsidR="007F0AC8" w:rsidRPr="004F215E">
        <w:rPr>
          <w:sz w:val="26"/>
          <w:szCs w:val="26"/>
        </w:rPr>
        <w:t>экстерны</w:t>
      </w:r>
      <w:r w:rsidRPr="004F215E">
        <w:rPr>
          <w:sz w:val="26"/>
          <w:szCs w:val="26"/>
        </w:rPr>
        <w:t xml:space="preserve"> с ОВЗ при подаче заявления на </w:t>
      </w:r>
      <w:r w:rsidR="00140D1F" w:rsidRPr="004F215E">
        <w:rPr>
          <w:sz w:val="26"/>
          <w:szCs w:val="26"/>
        </w:rPr>
        <w:t>прохождение</w:t>
      </w:r>
      <w:r w:rsidRPr="004F215E">
        <w:rPr>
          <w:sz w:val="26"/>
          <w:szCs w:val="26"/>
        </w:rPr>
        <w:t xml:space="preserve"> итогового </w:t>
      </w:r>
      <w:r w:rsidR="00140D1F" w:rsidRPr="004F215E">
        <w:rPr>
          <w:sz w:val="26"/>
          <w:szCs w:val="26"/>
        </w:rPr>
        <w:t>собеседования</w:t>
      </w:r>
      <w:r w:rsidRPr="004F215E">
        <w:rPr>
          <w:sz w:val="26"/>
          <w:szCs w:val="26"/>
        </w:rPr>
        <w:t xml:space="preserve"> предъявляют копию рекомендаций психолого-медико-педагогической комиссии</w:t>
      </w:r>
      <w:r w:rsidR="00263B8D" w:rsidRPr="004F215E">
        <w:rPr>
          <w:sz w:val="26"/>
          <w:szCs w:val="26"/>
        </w:rPr>
        <w:t xml:space="preserve"> (далее – ПМПК)</w:t>
      </w:r>
      <w:r w:rsidRPr="004F215E">
        <w:rPr>
          <w:sz w:val="26"/>
          <w:szCs w:val="26"/>
        </w:rPr>
        <w:t>, а обучающиеся</w:t>
      </w:r>
      <w:r w:rsidR="00461AE4" w:rsidRPr="004F215E">
        <w:rPr>
          <w:sz w:val="26"/>
          <w:szCs w:val="26"/>
        </w:rPr>
        <w:t xml:space="preserve"> и</w:t>
      </w:r>
      <w:r w:rsidR="007F0AC8" w:rsidRPr="004F215E">
        <w:rPr>
          <w:sz w:val="26"/>
          <w:szCs w:val="26"/>
        </w:rPr>
        <w:t xml:space="preserve"> экстерны</w:t>
      </w:r>
      <w:r w:rsidRPr="004F215E">
        <w:rPr>
          <w:sz w:val="26"/>
          <w:szCs w:val="26"/>
        </w:rPr>
        <w:t xml:space="preserve"> </w:t>
      </w:r>
      <w:r w:rsidR="007F0AC8" w:rsidRPr="004F215E">
        <w:rPr>
          <w:sz w:val="26"/>
          <w:szCs w:val="26"/>
        </w:rPr>
        <w:t xml:space="preserve">– </w:t>
      </w:r>
      <w:r w:rsidRPr="004F215E">
        <w:rPr>
          <w:sz w:val="26"/>
          <w:szCs w:val="26"/>
        </w:rPr>
        <w:t>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00985C28" w:rsidRPr="004F215E">
        <w:rPr>
          <w:sz w:val="26"/>
          <w:szCs w:val="26"/>
        </w:rPr>
        <w:t xml:space="preserve"> (далее – справка, подтверждающая инвалидность)</w:t>
      </w:r>
      <w:r w:rsidR="00D10444" w:rsidRPr="004F215E">
        <w:rPr>
          <w:sz w:val="26"/>
          <w:szCs w:val="26"/>
        </w:rPr>
        <w:t xml:space="preserve">, а также копию рекомендаций ПМПК в случаях, изложенных </w:t>
      </w:r>
      <w:r w:rsidR="00CE0D51" w:rsidRPr="004F215E">
        <w:rPr>
          <w:sz w:val="26"/>
          <w:szCs w:val="26"/>
        </w:rPr>
        <w:t xml:space="preserve">в </w:t>
      </w:r>
      <w:r w:rsidR="00D10444" w:rsidRPr="004F215E">
        <w:rPr>
          <w:sz w:val="26"/>
          <w:szCs w:val="26"/>
        </w:rPr>
        <w:t>подпункт</w:t>
      </w:r>
      <w:r w:rsidR="00CE0D51" w:rsidRPr="004F215E">
        <w:rPr>
          <w:sz w:val="26"/>
          <w:szCs w:val="26"/>
        </w:rPr>
        <w:t>е</w:t>
      </w:r>
      <w:r w:rsidR="00D10444" w:rsidRPr="004F215E">
        <w:rPr>
          <w:sz w:val="26"/>
          <w:szCs w:val="26"/>
        </w:rPr>
        <w:t xml:space="preserve"> </w:t>
      </w:r>
      <w:r w:rsidR="00F91C96" w:rsidRPr="004F215E">
        <w:rPr>
          <w:sz w:val="26"/>
          <w:szCs w:val="26"/>
        </w:rPr>
        <w:t>9.5</w:t>
      </w:r>
      <w:r w:rsidR="00D10444" w:rsidRPr="004F215E">
        <w:rPr>
          <w:sz w:val="26"/>
          <w:szCs w:val="26"/>
        </w:rPr>
        <w:t xml:space="preserve"> пункта</w:t>
      </w:r>
      <w:proofErr w:type="gramEnd"/>
      <w:r w:rsidR="00D10444" w:rsidRPr="004F215E">
        <w:rPr>
          <w:sz w:val="26"/>
          <w:szCs w:val="26"/>
        </w:rPr>
        <w:t xml:space="preserve"> </w:t>
      </w:r>
      <w:r w:rsidR="00F91C96" w:rsidRPr="004F215E">
        <w:rPr>
          <w:sz w:val="26"/>
          <w:szCs w:val="26"/>
        </w:rPr>
        <w:t>9</w:t>
      </w:r>
      <w:r w:rsidR="00A619B4" w:rsidRPr="004F215E">
        <w:rPr>
          <w:sz w:val="26"/>
          <w:szCs w:val="26"/>
        </w:rPr>
        <w:t xml:space="preserve"> настоящего Порядка</w:t>
      </w:r>
      <w:r w:rsidR="00D10444" w:rsidRPr="004F215E">
        <w:rPr>
          <w:sz w:val="26"/>
          <w:szCs w:val="26"/>
        </w:rPr>
        <w:t>.</w:t>
      </w:r>
      <w:r w:rsidR="005969F6" w:rsidRPr="004F215E">
        <w:rPr>
          <w:sz w:val="26"/>
          <w:szCs w:val="26"/>
        </w:rPr>
        <w:t xml:space="preserve"> </w:t>
      </w:r>
    </w:p>
    <w:p w:rsidR="00255683" w:rsidRPr="004F215E" w:rsidRDefault="00255683" w:rsidP="003112CD">
      <w:pPr>
        <w:widowControl w:val="0"/>
        <w:tabs>
          <w:tab w:val="left" w:pos="709"/>
        </w:tabs>
        <w:ind w:firstLine="709"/>
        <w:jc w:val="both"/>
        <w:rPr>
          <w:sz w:val="26"/>
          <w:szCs w:val="26"/>
        </w:rPr>
      </w:pPr>
    </w:p>
    <w:p w:rsidR="00C37DEA" w:rsidRPr="004F215E" w:rsidRDefault="00C37DEA" w:rsidP="007576B2">
      <w:pPr>
        <w:pStyle w:val="a8"/>
        <w:numPr>
          <w:ilvl w:val="0"/>
          <w:numId w:val="15"/>
        </w:numPr>
        <w:tabs>
          <w:tab w:val="left" w:pos="709"/>
        </w:tabs>
        <w:ind w:left="0" w:firstLine="0"/>
        <w:jc w:val="center"/>
        <w:rPr>
          <w:b/>
          <w:sz w:val="26"/>
          <w:szCs w:val="26"/>
        </w:rPr>
      </w:pPr>
      <w:bookmarkStart w:id="4" w:name="_Toc533867065"/>
      <w:r w:rsidRPr="004F215E">
        <w:rPr>
          <w:b/>
          <w:sz w:val="26"/>
          <w:szCs w:val="26"/>
        </w:rPr>
        <w:t xml:space="preserve">Организация проведения итогового </w:t>
      </w:r>
      <w:r w:rsidR="001B31A2" w:rsidRPr="004F215E">
        <w:rPr>
          <w:b/>
          <w:sz w:val="26"/>
          <w:szCs w:val="26"/>
        </w:rPr>
        <w:t>собеседования</w:t>
      </w:r>
      <w:bookmarkEnd w:id="4"/>
    </w:p>
    <w:p w:rsidR="00255683" w:rsidRPr="004F215E" w:rsidRDefault="00255683" w:rsidP="003112CD">
      <w:pPr>
        <w:tabs>
          <w:tab w:val="left" w:pos="709"/>
        </w:tabs>
        <w:ind w:firstLine="709"/>
        <w:jc w:val="center"/>
        <w:rPr>
          <w:b/>
          <w:sz w:val="26"/>
          <w:szCs w:val="26"/>
        </w:rPr>
      </w:pPr>
    </w:p>
    <w:p w:rsidR="00C37DEA" w:rsidRPr="004F215E" w:rsidRDefault="00D876FF" w:rsidP="003112CD">
      <w:pPr>
        <w:pStyle w:val="a8"/>
        <w:widowControl w:val="0"/>
        <w:numPr>
          <w:ilvl w:val="1"/>
          <w:numId w:val="15"/>
        </w:numPr>
        <w:ind w:left="0" w:firstLine="709"/>
        <w:jc w:val="both"/>
        <w:rPr>
          <w:sz w:val="26"/>
          <w:szCs w:val="26"/>
        </w:rPr>
      </w:pPr>
      <w:r w:rsidRPr="004F215E">
        <w:rPr>
          <w:sz w:val="26"/>
          <w:szCs w:val="26"/>
        </w:rPr>
        <w:t xml:space="preserve">Комитет общего и профессионального образования Ленинградской области (далее – Комитет) </w:t>
      </w:r>
      <w:r w:rsidR="00C37DEA" w:rsidRPr="004F215E">
        <w:rPr>
          <w:sz w:val="26"/>
          <w:szCs w:val="26"/>
        </w:rPr>
        <w:t>определя</w:t>
      </w:r>
      <w:r w:rsidR="00F1779A" w:rsidRPr="004F215E">
        <w:rPr>
          <w:sz w:val="26"/>
          <w:szCs w:val="26"/>
        </w:rPr>
        <w:t>е</w:t>
      </w:r>
      <w:r w:rsidR="00C37DEA" w:rsidRPr="004F215E">
        <w:rPr>
          <w:sz w:val="26"/>
          <w:szCs w:val="26"/>
        </w:rPr>
        <w:t>т</w:t>
      </w:r>
      <w:r w:rsidR="00D53928" w:rsidRPr="004F215E">
        <w:rPr>
          <w:sz w:val="26"/>
          <w:szCs w:val="26"/>
        </w:rPr>
        <w:t xml:space="preserve"> в данном Порядке</w:t>
      </w:r>
      <w:r w:rsidR="00C37DEA" w:rsidRPr="004F215E">
        <w:rPr>
          <w:sz w:val="26"/>
          <w:szCs w:val="26"/>
        </w:rPr>
        <w:t>:</w:t>
      </w:r>
    </w:p>
    <w:p w:rsidR="004C11C8" w:rsidRPr="004F215E" w:rsidRDefault="001B31A2" w:rsidP="004C11C8">
      <w:pPr>
        <w:widowControl w:val="0"/>
        <w:ind w:firstLine="709"/>
        <w:jc w:val="both"/>
        <w:rPr>
          <w:sz w:val="26"/>
          <w:szCs w:val="26"/>
        </w:rPr>
      </w:pPr>
      <w:r w:rsidRPr="004F215E">
        <w:rPr>
          <w:sz w:val="26"/>
          <w:szCs w:val="26"/>
        </w:rPr>
        <w:t>порядок проведения</w:t>
      </w:r>
      <w:r w:rsidR="00A619B4" w:rsidRPr="004F215E">
        <w:rPr>
          <w:sz w:val="26"/>
          <w:szCs w:val="26"/>
        </w:rPr>
        <w:t xml:space="preserve"> </w:t>
      </w:r>
      <w:r w:rsidRPr="004F215E">
        <w:rPr>
          <w:sz w:val="26"/>
          <w:szCs w:val="26"/>
        </w:rPr>
        <w:t>итогового собеседования</w:t>
      </w:r>
      <w:r w:rsidR="007477DC" w:rsidRPr="004F215E">
        <w:rPr>
          <w:sz w:val="26"/>
          <w:szCs w:val="26"/>
        </w:rPr>
        <w:t xml:space="preserve">, в том числе </w:t>
      </w:r>
      <w:r w:rsidR="009F18AC" w:rsidRPr="004F215E">
        <w:rPr>
          <w:sz w:val="26"/>
          <w:szCs w:val="26"/>
        </w:rPr>
        <w:t>способ ведения аудиозаписи ответов участников итогового собеседования</w:t>
      </w:r>
      <w:r w:rsidR="005F163B" w:rsidRPr="004F215E">
        <w:rPr>
          <w:sz w:val="26"/>
          <w:szCs w:val="26"/>
        </w:rPr>
        <w:t xml:space="preserve">, </w:t>
      </w:r>
      <w:r w:rsidR="004C11C8" w:rsidRPr="004F215E">
        <w:rPr>
          <w:sz w:val="26"/>
          <w:szCs w:val="26"/>
        </w:rPr>
        <w:t>требования к мест</w:t>
      </w:r>
      <w:r w:rsidR="001252C1" w:rsidRPr="004F215E">
        <w:rPr>
          <w:sz w:val="26"/>
          <w:szCs w:val="26"/>
        </w:rPr>
        <w:t>ам</w:t>
      </w:r>
      <w:r w:rsidR="004C11C8" w:rsidRPr="004F215E">
        <w:rPr>
          <w:sz w:val="26"/>
          <w:szCs w:val="26"/>
        </w:rPr>
        <w:t xml:space="preserve"> проведения итогового собеседования;</w:t>
      </w:r>
    </w:p>
    <w:p w:rsidR="00A319AC" w:rsidRPr="004F215E" w:rsidRDefault="00A319AC" w:rsidP="003112CD">
      <w:pPr>
        <w:widowControl w:val="0"/>
        <w:ind w:firstLine="709"/>
        <w:jc w:val="both"/>
        <w:rPr>
          <w:sz w:val="26"/>
          <w:szCs w:val="26"/>
        </w:rPr>
      </w:pPr>
      <w:r w:rsidRPr="004F215E">
        <w:rPr>
          <w:sz w:val="26"/>
          <w:szCs w:val="26"/>
        </w:rPr>
        <w:t xml:space="preserve">порядок создания комиссий по проведению итогового собеседования и комиссий по проверке итогового собеседования в </w:t>
      </w:r>
      <w:r w:rsidR="00051C82" w:rsidRPr="004F215E">
        <w:rPr>
          <w:sz w:val="26"/>
          <w:szCs w:val="26"/>
        </w:rPr>
        <w:t xml:space="preserve">общеобразовательных </w:t>
      </w:r>
      <w:r w:rsidR="00B005B1" w:rsidRPr="004F215E">
        <w:rPr>
          <w:sz w:val="26"/>
          <w:szCs w:val="26"/>
        </w:rPr>
        <w:t xml:space="preserve">организациях </w:t>
      </w:r>
      <w:r w:rsidRPr="004F215E">
        <w:rPr>
          <w:sz w:val="26"/>
          <w:szCs w:val="26"/>
        </w:rPr>
        <w:t>или в местах</w:t>
      </w:r>
      <w:r w:rsidR="001F1C72" w:rsidRPr="004F215E">
        <w:rPr>
          <w:sz w:val="26"/>
          <w:szCs w:val="26"/>
        </w:rPr>
        <w:t xml:space="preserve"> проведения итогового собеседования</w:t>
      </w:r>
      <w:r w:rsidRPr="004F215E">
        <w:rPr>
          <w:sz w:val="26"/>
          <w:szCs w:val="26"/>
        </w:rPr>
        <w:t>;</w:t>
      </w:r>
    </w:p>
    <w:p w:rsidR="007477DC" w:rsidRPr="004F215E" w:rsidRDefault="007477DC" w:rsidP="007477DC">
      <w:pPr>
        <w:widowControl w:val="0"/>
        <w:ind w:firstLine="709"/>
        <w:jc w:val="both"/>
        <w:rPr>
          <w:sz w:val="26"/>
          <w:szCs w:val="26"/>
        </w:rPr>
      </w:pPr>
      <w:r w:rsidRPr="004F215E">
        <w:rPr>
          <w:sz w:val="26"/>
          <w:szCs w:val="26"/>
        </w:rPr>
        <w:t>порядок проверки итогового собеседования;</w:t>
      </w:r>
    </w:p>
    <w:p w:rsidR="009F18AC" w:rsidRPr="004F215E" w:rsidRDefault="009F18AC" w:rsidP="003112CD">
      <w:pPr>
        <w:widowControl w:val="0"/>
        <w:ind w:firstLine="709"/>
        <w:jc w:val="both"/>
        <w:rPr>
          <w:sz w:val="26"/>
          <w:szCs w:val="26"/>
        </w:rPr>
      </w:pPr>
      <w:r w:rsidRPr="004F215E">
        <w:rPr>
          <w:sz w:val="26"/>
          <w:szCs w:val="26"/>
        </w:rPr>
        <w:t xml:space="preserve">порядок и сроки передачи </w:t>
      </w:r>
      <w:r w:rsidR="000F6194" w:rsidRPr="004F215E">
        <w:rPr>
          <w:sz w:val="26"/>
          <w:szCs w:val="26"/>
        </w:rPr>
        <w:t xml:space="preserve">общеобразовательными организациями </w:t>
      </w:r>
      <w:r w:rsidRPr="004F215E">
        <w:rPr>
          <w:sz w:val="26"/>
          <w:szCs w:val="26"/>
        </w:rPr>
        <w:t xml:space="preserve">в </w:t>
      </w:r>
      <w:r w:rsidR="007477DC" w:rsidRPr="004F215E">
        <w:rPr>
          <w:sz w:val="26"/>
          <w:szCs w:val="26"/>
        </w:rPr>
        <w:t xml:space="preserve">государственное бюджетное учреждение Ленинградской области «Информационный центр оценки качества образования» (далее - </w:t>
      </w:r>
      <w:r w:rsidRPr="004F215E">
        <w:rPr>
          <w:sz w:val="26"/>
          <w:szCs w:val="26"/>
        </w:rPr>
        <w:t>региональны</w:t>
      </w:r>
      <w:r w:rsidR="00A619B4" w:rsidRPr="004F215E">
        <w:rPr>
          <w:sz w:val="26"/>
          <w:szCs w:val="26"/>
        </w:rPr>
        <w:t>й</w:t>
      </w:r>
      <w:r w:rsidRPr="004F215E">
        <w:rPr>
          <w:sz w:val="26"/>
          <w:szCs w:val="26"/>
        </w:rPr>
        <w:t xml:space="preserve"> центр обработки информации</w:t>
      </w:r>
      <w:r w:rsidR="00C62A06" w:rsidRPr="004F215E">
        <w:rPr>
          <w:sz w:val="26"/>
          <w:szCs w:val="26"/>
        </w:rPr>
        <w:t xml:space="preserve">, </w:t>
      </w:r>
      <w:r w:rsidRPr="004F215E">
        <w:rPr>
          <w:sz w:val="26"/>
          <w:szCs w:val="26"/>
        </w:rPr>
        <w:t xml:space="preserve">РЦОИ) </w:t>
      </w:r>
      <w:r w:rsidR="007477DC" w:rsidRPr="004F215E">
        <w:rPr>
          <w:sz w:val="26"/>
          <w:szCs w:val="26"/>
        </w:rPr>
        <w:t xml:space="preserve">материалов </w:t>
      </w:r>
      <w:r w:rsidRPr="004F215E">
        <w:rPr>
          <w:sz w:val="26"/>
          <w:szCs w:val="26"/>
        </w:rPr>
        <w:t>итогового собеседования;</w:t>
      </w:r>
    </w:p>
    <w:p w:rsidR="009F18AC" w:rsidRPr="004F215E" w:rsidRDefault="00B005B1" w:rsidP="003112CD">
      <w:pPr>
        <w:widowControl w:val="0"/>
        <w:ind w:firstLine="709"/>
        <w:jc w:val="both"/>
        <w:rPr>
          <w:sz w:val="26"/>
          <w:szCs w:val="26"/>
        </w:rPr>
      </w:pPr>
      <w:r w:rsidRPr="004F215E">
        <w:rPr>
          <w:sz w:val="26"/>
          <w:szCs w:val="26"/>
        </w:rPr>
        <w:t xml:space="preserve">порядок, места и </w:t>
      </w:r>
      <w:r w:rsidR="009F18AC" w:rsidRPr="004F215E">
        <w:rPr>
          <w:sz w:val="26"/>
          <w:szCs w:val="26"/>
        </w:rPr>
        <w:t xml:space="preserve">сроки ознакомления участников </w:t>
      </w:r>
      <w:r w:rsidR="001F1C72" w:rsidRPr="004F215E">
        <w:rPr>
          <w:sz w:val="26"/>
          <w:szCs w:val="26"/>
        </w:rPr>
        <w:t xml:space="preserve">итогового собеседования и их родителей (законных представителей) </w:t>
      </w:r>
      <w:r w:rsidR="009F18AC" w:rsidRPr="004F215E">
        <w:rPr>
          <w:sz w:val="26"/>
          <w:szCs w:val="26"/>
        </w:rPr>
        <w:t>с результатами итогового собеседования;</w:t>
      </w:r>
    </w:p>
    <w:p w:rsidR="007477DC" w:rsidRPr="004F215E" w:rsidRDefault="007477DC" w:rsidP="007477DC">
      <w:pPr>
        <w:widowControl w:val="0"/>
        <w:ind w:firstLine="709"/>
        <w:jc w:val="both"/>
        <w:rPr>
          <w:sz w:val="26"/>
          <w:szCs w:val="26"/>
        </w:rPr>
      </w:pPr>
      <w:r w:rsidRPr="004F215E">
        <w:rPr>
          <w:sz w:val="26"/>
          <w:szCs w:val="26"/>
        </w:rPr>
        <w:t>порядок организации повторной проверки устного ответа участника итогового собеседования в случае, предусмотренном пунктом 1</w:t>
      </w:r>
      <w:r w:rsidR="004E68C4" w:rsidRPr="004F215E">
        <w:rPr>
          <w:sz w:val="26"/>
          <w:szCs w:val="26"/>
        </w:rPr>
        <w:t>5</w:t>
      </w:r>
      <w:r w:rsidRPr="004F215E">
        <w:rPr>
          <w:sz w:val="26"/>
          <w:szCs w:val="26"/>
        </w:rPr>
        <w:t xml:space="preserve"> настоящего Порядка;</w:t>
      </w:r>
    </w:p>
    <w:p w:rsidR="007477DC" w:rsidRPr="004F215E" w:rsidRDefault="00B005B1" w:rsidP="007477DC">
      <w:pPr>
        <w:widowControl w:val="0"/>
        <w:ind w:firstLine="709"/>
        <w:jc w:val="both"/>
        <w:rPr>
          <w:sz w:val="26"/>
          <w:szCs w:val="26"/>
        </w:rPr>
      </w:pPr>
      <w:r w:rsidRPr="004F215E">
        <w:rPr>
          <w:sz w:val="26"/>
          <w:szCs w:val="26"/>
        </w:rPr>
        <w:t>порядок, места</w:t>
      </w:r>
      <w:r w:rsidR="007477DC" w:rsidRPr="004F215E">
        <w:rPr>
          <w:sz w:val="26"/>
          <w:szCs w:val="26"/>
        </w:rPr>
        <w:t xml:space="preserve"> и сроки хранения, уничтожения оригиналов контрольных измерительных материалов итогового собеседования (далее – КИМ), аудиозаписей устных ответов участников итогового собеседования и других мат</w:t>
      </w:r>
      <w:r w:rsidR="00C62A06" w:rsidRPr="004F215E">
        <w:rPr>
          <w:sz w:val="26"/>
          <w:szCs w:val="26"/>
        </w:rPr>
        <w:t>ериалов итогового собеседования;</w:t>
      </w:r>
    </w:p>
    <w:p w:rsidR="00EC58F6" w:rsidRPr="004F215E" w:rsidRDefault="00C62A06" w:rsidP="00EC58F6">
      <w:pPr>
        <w:widowControl w:val="0"/>
        <w:ind w:firstLine="709"/>
        <w:jc w:val="both"/>
        <w:rPr>
          <w:sz w:val="26"/>
          <w:szCs w:val="26"/>
        </w:rPr>
      </w:pPr>
      <w:r w:rsidRPr="004F215E">
        <w:rPr>
          <w:sz w:val="26"/>
          <w:szCs w:val="26"/>
        </w:rPr>
        <w:t>порядок</w:t>
      </w:r>
      <w:r w:rsidR="00EC58F6" w:rsidRPr="004F215E">
        <w:rPr>
          <w:sz w:val="26"/>
          <w:szCs w:val="26"/>
        </w:rPr>
        <w:t xml:space="preserve"> хранени</w:t>
      </w:r>
      <w:r w:rsidRPr="004F215E">
        <w:rPr>
          <w:sz w:val="26"/>
          <w:szCs w:val="26"/>
        </w:rPr>
        <w:t>я</w:t>
      </w:r>
      <w:r w:rsidR="00EC58F6" w:rsidRPr="004F215E">
        <w:rPr>
          <w:sz w:val="26"/>
          <w:szCs w:val="26"/>
        </w:rPr>
        <w:t>, использовани</w:t>
      </w:r>
      <w:r w:rsidRPr="004F215E">
        <w:rPr>
          <w:sz w:val="26"/>
          <w:szCs w:val="26"/>
        </w:rPr>
        <w:t>я</w:t>
      </w:r>
      <w:r w:rsidR="00EC58F6" w:rsidRPr="004F215E">
        <w:rPr>
          <w:sz w:val="26"/>
          <w:szCs w:val="26"/>
        </w:rPr>
        <w:t xml:space="preserve"> и передач</w:t>
      </w:r>
      <w:r w:rsidRPr="004F215E">
        <w:rPr>
          <w:sz w:val="26"/>
          <w:szCs w:val="26"/>
        </w:rPr>
        <w:t>и</w:t>
      </w:r>
      <w:r w:rsidR="00EC58F6" w:rsidRPr="004F215E">
        <w:rPr>
          <w:sz w:val="26"/>
          <w:szCs w:val="26"/>
        </w:rPr>
        <w:t xml:space="preserve"> КИМ итогового собеседования, в том числе определяет места хранения КИМ итогового собеседования, лиц, имеющих к ним </w:t>
      </w:r>
      <w:r w:rsidR="00EC58F6" w:rsidRPr="004F215E">
        <w:rPr>
          <w:sz w:val="26"/>
          <w:szCs w:val="26"/>
        </w:rPr>
        <w:lastRenderedPageBreak/>
        <w:t>доступ, принимает меры по защите КИМ итогового собеседования от разглашения содержащейся в них информации;</w:t>
      </w:r>
    </w:p>
    <w:p w:rsidR="00D53928" w:rsidRPr="004F215E" w:rsidRDefault="00D53928" w:rsidP="003112CD">
      <w:pPr>
        <w:widowControl w:val="0"/>
        <w:ind w:firstLine="709"/>
        <w:jc w:val="both"/>
        <w:rPr>
          <w:sz w:val="26"/>
          <w:szCs w:val="26"/>
        </w:rPr>
      </w:pPr>
      <w:r w:rsidRPr="004F215E">
        <w:rPr>
          <w:sz w:val="26"/>
          <w:szCs w:val="26"/>
        </w:rPr>
        <w:t>Комитет определяет распорядительным актом:</w:t>
      </w:r>
    </w:p>
    <w:p w:rsidR="00D53928" w:rsidRPr="004F215E" w:rsidRDefault="00D53928" w:rsidP="00D53928">
      <w:pPr>
        <w:widowControl w:val="0"/>
        <w:ind w:firstLine="709"/>
        <w:jc w:val="both"/>
        <w:rPr>
          <w:sz w:val="26"/>
          <w:szCs w:val="26"/>
        </w:rPr>
      </w:pPr>
      <w:r w:rsidRPr="004F215E">
        <w:rPr>
          <w:sz w:val="26"/>
          <w:szCs w:val="26"/>
        </w:rPr>
        <w:t>места проведения итогового собеседования;</w:t>
      </w:r>
    </w:p>
    <w:p w:rsidR="00D53928" w:rsidRPr="004F215E" w:rsidRDefault="00D53928" w:rsidP="00D53928">
      <w:pPr>
        <w:widowControl w:val="0"/>
        <w:ind w:firstLine="709"/>
        <w:jc w:val="both"/>
        <w:rPr>
          <w:sz w:val="26"/>
          <w:szCs w:val="26"/>
        </w:rPr>
      </w:pPr>
      <w:r w:rsidRPr="004F215E">
        <w:rPr>
          <w:sz w:val="26"/>
          <w:szCs w:val="26"/>
        </w:rPr>
        <w:t>список лиц, ответственных за процедуру проведения итогового собеседования;</w:t>
      </w:r>
    </w:p>
    <w:p w:rsidR="007477DC" w:rsidRPr="004F215E" w:rsidRDefault="007477DC" w:rsidP="007477DC">
      <w:pPr>
        <w:widowControl w:val="0"/>
        <w:ind w:firstLine="709"/>
        <w:jc w:val="both"/>
        <w:rPr>
          <w:sz w:val="26"/>
          <w:szCs w:val="26"/>
        </w:rPr>
      </w:pPr>
      <w:r w:rsidRPr="004F215E">
        <w:rPr>
          <w:sz w:val="26"/>
          <w:szCs w:val="26"/>
        </w:rPr>
        <w:t>минимальное количество баллов</w:t>
      </w:r>
      <w:r w:rsidR="000B3C92" w:rsidRPr="004F215E">
        <w:rPr>
          <w:sz w:val="26"/>
          <w:szCs w:val="26"/>
        </w:rPr>
        <w:t xml:space="preserve"> для </w:t>
      </w:r>
      <w:r w:rsidRPr="004F215E">
        <w:rPr>
          <w:sz w:val="26"/>
          <w:szCs w:val="26"/>
        </w:rPr>
        <w:t>обучающи</w:t>
      </w:r>
      <w:r w:rsidR="000B3C92" w:rsidRPr="004F215E">
        <w:rPr>
          <w:sz w:val="26"/>
          <w:szCs w:val="26"/>
        </w:rPr>
        <w:t>хся</w:t>
      </w:r>
      <w:r w:rsidR="00401A04" w:rsidRPr="004F215E">
        <w:rPr>
          <w:sz w:val="26"/>
          <w:szCs w:val="26"/>
        </w:rPr>
        <w:t xml:space="preserve"> и </w:t>
      </w:r>
      <w:r w:rsidRPr="004F215E">
        <w:rPr>
          <w:sz w:val="26"/>
          <w:szCs w:val="26"/>
        </w:rPr>
        <w:t>экстерн</w:t>
      </w:r>
      <w:r w:rsidR="000B3C92" w:rsidRPr="004F215E">
        <w:rPr>
          <w:sz w:val="26"/>
          <w:szCs w:val="26"/>
        </w:rPr>
        <w:t>ов</w:t>
      </w:r>
      <w:r w:rsidRPr="004F215E">
        <w:rPr>
          <w:sz w:val="26"/>
          <w:szCs w:val="26"/>
        </w:rPr>
        <w:t xml:space="preserve"> с ОВЗ, обучающи</w:t>
      </w:r>
      <w:r w:rsidR="000B3C92" w:rsidRPr="004F215E">
        <w:rPr>
          <w:sz w:val="26"/>
          <w:szCs w:val="26"/>
        </w:rPr>
        <w:t>х</w:t>
      </w:r>
      <w:r w:rsidRPr="004F215E">
        <w:rPr>
          <w:sz w:val="26"/>
          <w:szCs w:val="26"/>
        </w:rPr>
        <w:t>ся</w:t>
      </w:r>
      <w:r w:rsidR="00401A04" w:rsidRPr="004F215E">
        <w:rPr>
          <w:sz w:val="26"/>
          <w:szCs w:val="26"/>
        </w:rPr>
        <w:t xml:space="preserve"> и </w:t>
      </w:r>
      <w:r w:rsidRPr="004F215E">
        <w:rPr>
          <w:sz w:val="26"/>
          <w:szCs w:val="26"/>
        </w:rPr>
        <w:t>экстерн</w:t>
      </w:r>
      <w:r w:rsidR="000B3C92" w:rsidRPr="004F215E">
        <w:rPr>
          <w:sz w:val="26"/>
          <w:szCs w:val="26"/>
        </w:rPr>
        <w:t>ов</w:t>
      </w:r>
      <w:r w:rsidRPr="004F215E">
        <w:rPr>
          <w:sz w:val="26"/>
          <w:szCs w:val="26"/>
        </w:rPr>
        <w:t xml:space="preserve"> – дет</w:t>
      </w:r>
      <w:r w:rsidR="000B3C92" w:rsidRPr="004F215E">
        <w:rPr>
          <w:sz w:val="26"/>
          <w:szCs w:val="26"/>
        </w:rPr>
        <w:t>ей</w:t>
      </w:r>
      <w:r w:rsidRPr="004F215E">
        <w:rPr>
          <w:sz w:val="26"/>
          <w:szCs w:val="26"/>
        </w:rPr>
        <w:t>-инвалид</w:t>
      </w:r>
      <w:r w:rsidR="000B3C92" w:rsidRPr="004F215E">
        <w:rPr>
          <w:sz w:val="26"/>
          <w:szCs w:val="26"/>
        </w:rPr>
        <w:t>ов</w:t>
      </w:r>
      <w:r w:rsidRPr="004F215E">
        <w:rPr>
          <w:sz w:val="26"/>
          <w:szCs w:val="26"/>
        </w:rPr>
        <w:t xml:space="preserve"> и инвалид</w:t>
      </w:r>
      <w:r w:rsidR="000B3C92" w:rsidRPr="004F215E">
        <w:rPr>
          <w:sz w:val="26"/>
          <w:szCs w:val="26"/>
        </w:rPr>
        <w:t>ов</w:t>
      </w:r>
      <w:r w:rsidRPr="004F215E">
        <w:rPr>
          <w:sz w:val="26"/>
          <w:szCs w:val="26"/>
        </w:rPr>
        <w:t xml:space="preserve">, </w:t>
      </w:r>
      <w:r w:rsidR="000B3C92" w:rsidRPr="004F215E">
        <w:rPr>
          <w:sz w:val="26"/>
          <w:szCs w:val="26"/>
        </w:rPr>
        <w:t xml:space="preserve">указанных в подпункте 9.6 пункта 9 настоящего Порядка, необходимое для получения результата  «зачет» за выполнение </w:t>
      </w:r>
      <w:r w:rsidRPr="004F215E">
        <w:rPr>
          <w:sz w:val="26"/>
          <w:szCs w:val="26"/>
        </w:rPr>
        <w:t>итогово</w:t>
      </w:r>
      <w:r w:rsidR="000B3C92" w:rsidRPr="004F215E">
        <w:rPr>
          <w:sz w:val="26"/>
          <w:szCs w:val="26"/>
        </w:rPr>
        <w:t>го</w:t>
      </w:r>
      <w:r w:rsidRPr="004F215E">
        <w:rPr>
          <w:sz w:val="26"/>
          <w:szCs w:val="26"/>
        </w:rPr>
        <w:t xml:space="preserve"> собеседовани</w:t>
      </w:r>
      <w:r w:rsidR="000B3C92" w:rsidRPr="004F215E">
        <w:rPr>
          <w:sz w:val="26"/>
          <w:szCs w:val="26"/>
        </w:rPr>
        <w:t xml:space="preserve">я, отличное от минимального количества баллов за выполнение заданий итогового собеседования для остальных категорий участников </w:t>
      </w:r>
      <w:r w:rsidRPr="004F215E">
        <w:rPr>
          <w:sz w:val="26"/>
          <w:szCs w:val="26"/>
        </w:rPr>
        <w:t xml:space="preserve"> </w:t>
      </w:r>
      <w:r w:rsidR="000B3C92" w:rsidRPr="004F215E">
        <w:rPr>
          <w:sz w:val="26"/>
          <w:szCs w:val="26"/>
        </w:rPr>
        <w:t>итогового собеседования.</w:t>
      </w:r>
    </w:p>
    <w:p w:rsidR="001B31A2" w:rsidRPr="004F215E" w:rsidRDefault="005F59E6" w:rsidP="001E7F34">
      <w:pPr>
        <w:pStyle w:val="a8"/>
        <w:widowControl w:val="0"/>
        <w:numPr>
          <w:ilvl w:val="1"/>
          <w:numId w:val="15"/>
        </w:numPr>
        <w:ind w:left="0" w:firstLine="709"/>
        <w:jc w:val="both"/>
        <w:rPr>
          <w:sz w:val="26"/>
          <w:szCs w:val="26"/>
        </w:rPr>
      </w:pPr>
      <w:r w:rsidRPr="004F215E">
        <w:rPr>
          <w:sz w:val="26"/>
          <w:szCs w:val="26"/>
        </w:rPr>
        <w:t xml:space="preserve">Комитет </w:t>
      </w:r>
      <w:r w:rsidR="00CE60DC" w:rsidRPr="004F215E">
        <w:rPr>
          <w:sz w:val="26"/>
          <w:szCs w:val="26"/>
        </w:rPr>
        <w:t>организу</w:t>
      </w:r>
      <w:r w:rsidRPr="004F215E">
        <w:rPr>
          <w:sz w:val="26"/>
          <w:szCs w:val="26"/>
        </w:rPr>
        <w:t>е</w:t>
      </w:r>
      <w:r w:rsidR="00CE60DC" w:rsidRPr="004F215E">
        <w:rPr>
          <w:sz w:val="26"/>
          <w:szCs w:val="26"/>
        </w:rPr>
        <w:t>т формирование и ведение региональн</w:t>
      </w:r>
      <w:r w:rsidR="00E85C46" w:rsidRPr="004F215E">
        <w:rPr>
          <w:sz w:val="26"/>
          <w:szCs w:val="26"/>
        </w:rPr>
        <w:t>ой</w:t>
      </w:r>
      <w:r w:rsidR="00CE60DC" w:rsidRPr="004F215E">
        <w:rPr>
          <w:sz w:val="26"/>
          <w:szCs w:val="26"/>
        </w:rPr>
        <w:t xml:space="preserve"> информационн</w:t>
      </w:r>
      <w:r w:rsidR="00E85C46" w:rsidRPr="004F215E">
        <w:rPr>
          <w:sz w:val="26"/>
          <w:szCs w:val="26"/>
        </w:rPr>
        <w:t>ой</w:t>
      </w:r>
      <w:r w:rsidR="00CE60DC" w:rsidRPr="004F215E">
        <w:rPr>
          <w:sz w:val="26"/>
          <w:szCs w:val="26"/>
        </w:rPr>
        <w:t xml:space="preserve"> систем</w:t>
      </w:r>
      <w:r w:rsidR="00E85C46" w:rsidRPr="004F215E">
        <w:rPr>
          <w:sz w:val="26"/>
          <w:szCs w:val="26"/>
        </w:rPr>
        <w:t>ы</w:t>
      </w:r>
      <w:r w:rsidR="00CE60DC" w:rsidRPr="004F215E">
        <w:rPr>
          <w:sz w:val="26"/>
          <w:szCs w:val="26"/>
        </w:rPr>
        <w:t xml:space="preserve"> обеспечения проведения </w:t>
      </w:r>
      <w:r w:rsidR="00E85C46" w:rsidRPr="004F215E">
        <w:rPr>
          <w:sz w:val="26"/>
          <w:szCs w:val="26"/>
        </w:rPr>
        <w:t>государственной итоговой аттестации (далее – ГИА)</w:t>
      </w:r>
      <w:r w:rsidR="00CE60DC" w:rsidRPr="004F215E">
        <w:rPr>
          <w:sz w:val="26"/>
          <w:szCs w:val="26"/>
        </w:rPr>
        <w:t xml:space="preserve"> обучающихся, освоивших основные образовательные программы основного общего и среднего общего образования (далее – РИС</w:t>
      </w:r>
      <w:r w:rsidR="00E717C2" w:rsidRPr="004F215E">
        <w:rPr>
          <w:sz w:val="26"/>
          <w:szCs w:val="26"/>
        </w:rPr>
        <w:t xml:space="preserve"> ГИА</w:t>
      </w:r>
      <w:r w:rsidR="00CE60DC" w:rsidRPr="004F215E">
        <w:rPr>
          <w:sz w:val="26"/>
          <w:szCs w:val="26"/>
        </w:rPr>
        <w:t>),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w:t>
      </w:r>
    </w:p>
    <w:p w:rsidR="00401A04" w:rsidRPr="004F215E" w:rsidRDefault="00401A04" w:rsidP="00401A04">
      <w:pPr>
        <w:pStyle w:val="a8"/>
        <w:widowControl w:val="0"/>
        <w:numPr>
          <w:ilvl w:val="1"/>
          <w:numId w:val="15"/>
        </w:numPr>
        <w:ind w:left="0" w:firstLine="709"/>
        <w:jc w:val="both"/>
        <w:rPr>
          <w:sz w:val="26"/>
          <w:szCs w:val="26"/>
        </w:rPr>
      </w:pPr>
      <w:r w:rsidRPr="004F215E">
        <w:rPr>
          <w:sz w:val="26"/>
          <w:szCs w:val="26"/>
        </w:rPr>
        <w:t>Комитет обеспечивает:</w:t>
      </w:r>
    </w:p>
    <w:p w:rsidR="00401A04" w:rsidRPr="004F215E" w:rsidRDefault="00401A04" w:rsidP="00401A04">
      <w:pPr>
        <w:widowControl w:val="0"/>
        <w:ind w:firstLine="709"/>
        <w:jc w:val="both"/>
        <w:rPr>
          <w:sz w:val="26"/>
          <w:szCs w:val="26"/>
        </w:rPr>
      </w:pPr>
      <w:proofErr w:type="gramStart"/>
      <w:r w:rsidRPr="004F215E">
        <w:rPr>
          <w:sz w:val="26"/>
          <w:szCs w:val="26"/>
        </w:rPr>
        <w:t xml:space="preserve">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официальном сайте </w:t>
      </w:r>
      <w:r w:rsidR="00F634B3" w:rsidRPr="004F215E">
        <w:rPr>
          <w:sz w:val="26"/>
          <w:szCs w:val="26"/>
        </w:rPr>
        <w:t xml:space="preserve">Комитета </w:t>
      </w:r>
      <w:r w:rsidRPr="004F215E">
        <w:rPr>
          <w:sz w:val="26"/>
          <w:szCs w:val="26"/>
        </w:rPr>
        <w:t>в сети «Интернет»;</w:t>
      </w:r>
      <w:proofErr w:type="gramEnd"/>
    </w:p>
    <w:p w:rsidR="00401A04" w:rsidRPr="004F215E" w:rsidRDefault="00401A04" w:rsidP="00401A04">
      <w:pPr>
        <w:widowControl w:val="0"/>
        <w:ind w:firstLine="709"/>
        <w:jc w:val="both"/>
        <w:rPr>
          <w:sz w:val="26"/>
          <w:szCs w:val="26"/>
        </w:rPr>
      </w:pPr>
      <w:r w:rsidRPr="004F215E">
        <w:rPr>
          <w:sz w:val="26"/>
          <w:szCs w:val="26"/>
        </w:rPr>
        <w:t>ознакомление участников итогового собеседования и их родителей (законных представителей) с результатами итогового собеседования в сроки, установленные Комитетом, путем организации передачи протоколов с результатами итогового собеседования в органы местного самоуправления, осуществляющие управление в сфере образования.</w:t>
      </w:r>
    </w:p>
    <w:p w:rsidR="00873782" w:rsidRPr="004F215E" w:rsidRDefault="00873782" w:rsidP="00873782">
      <w:pPr>
        <w:pStyle w:val="a8"/>
        <w:numPr>
          <w:ilvl w:val="1"/>
          <w:numId w:val="15"/>
        </w:numPr>
        <w:ind w:left="0" w:firstLine="709"/>
        <w:jc w:val="both"/>
        <w:rPr>
          <w:sz w:val="26"/>
          <w:szCs w:val="26"/>
        </w:rPr>
      </w:pPr>
      <w:r w:rsidRPr="004F215E">
        <w:rPr>
          <w:sz w:val="26"/>
          <w:szCs w:val="26"/>
        </w:rPr>
        <w:t>РЦОИ осуществляет организационное и технологическое обеспечение проведения итогового собеседования на территории Ленинградской области, в том числе обеспечение деятельности по эксплуатации РИС ГИА и взаимодействие с ФИС ГИА и Приема.</w:t>
      </w:r>
    </w:p>
    <w:p w:rsidR="008E30D7" w:rsidRPr="004F215E" w:rsidRDefault="008E30D7" w:rsidP="008E30D7">
      <w:pPr>
        <w:pStyle w:val="a8"/>
        <w:widowControl w:val="0"/>
        <w:numPr>
          <w:ilvl w:val="1"/>
          <w:numId w:val="15"/>
        </w:numPr>
        <w:ind w:left="0" w:firstLine="709"/>
        <w:jc w:val="both"/>
        <w:rPr>
          <w:sz w:val="26"/>
          <w:szCs w:val="26"/>
        </w:rPr>
      </w:pPr>
      <w:r w:rsidRPr="004F215E">
        <w:rPr>
          <w:sz w:val="26"/>
          <w:szCs w:val="26"/>
        </w:rPr>
        <w:t>Органы местного самоуправлени</w:t>
      </w:r>
      <w:r w:rsidR="008102BE" w:rsidRPr="004F215E">
        <w:rPr>
          <w:sz w:val="26"/>
          <w:szCs w:val="26"/>
        </w:rPr>
        <w:t>я</w:t>
      </w:r>
      <w:r w:rsidRPr="004F215E">
        <w:rPr>
          <w:sz w:val="26"/>
          <w:szCs w:val="26"/>
        </w:rPr>
        <w:t>, осуществляющие управление в сфере образования:</w:t>
      </w:r>
    </w:p>
    <w:p w:rsidR="00A87EF6" w:rsidRPr="004F215E" w:rsidRDefault="009079BF" w:rsidP="005669FA">
      <w:pPr>
        <w:widowControl w:val="0"/>
        <w:ind w:firstLine="709"/>
        <w:jc w:val="both"/>
        <w:rPr>
          <w:sz w:val="26"/>
          <w:szCs w:val="26"/>
        </w:rPr>
      </w:pPr>
      <w:r w:rsidRPr="004F215E">
        <w:rPr>
          <w:sz w:val="26"/>
          <w:szCs w:val="26"/>
        </w:rPr>
        <w:t xml:space="preserve">обеспечивают </w:t>
      </w:r>
      <w:r w:rsidR="00A87EF6" w:rsidRPr="004F215E">
        <w:rPr>
          <w:sz w:val="26"/>
          <w:szCs w:val="26"/>
        </w:rP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w:t>
      </w:r>
    </w:p>
    <w:p w:rsidR="008E30D7" w:rsidRPr="004F215E" w:rsidRDefault="00881772" w:rsidP="005669FA">
      <w:pPr>
        <w:widowControl w:val="0"/>
        <w:ind w:firstLine="709"/>
        <w:jc w:val="both"/>
        <w:rPr>
          <w:sz w:val="26"/>
          <w:szCs w:val="26"/>
        </w:rPr>
      </w:pPr>
      <w:r w:rsidRPr="004F215E">
        <w:rPr>
          <w:sz w:val="26"/>
          <w:szCs w:val="26"/>
        </w:rPr>
        <w:t>о</w:t>
      </w:r>
      <w:r w:rsidR="00A87EF6" w:rsidRPr="004F215E">
        <w:rPr>
          <w:sz w:val="26"/>
          <w:szCs w:val="26"/>
        </w:rPr>
        <w:t xml:space="preserve">существляют </w:t>
      </w:r>
      <w:r w:rsidR="000B3C92" w:rsidRPr="004F215E">
        <w:rPr>
          <w:sz w:val="26"/>
          <w:szCs w:val="26"/>
        </w:rPr>
        <w:t>организацию</w:t>
      </w:r>
      <w:r w:rsidR="00A87EF6" w:rsidRPr="004F215E">
        <w:rPr>
          <w:sz w:val="26"/>
          <w:szCs w:val="26"/>
        </w:rPr>
        <w:t xml:space="preserve"> </w:t>
      </w:r>
      <w:r w:rsidRPr="004F215E">
        <w:rPr>
          <w:sz w:val="26"/>
          <w:szCs w:val="26"/>
        </w:rPr>
        <w:t>подготовк</w:t>
      </w:r>
      <w:r w:rsidR="00A87EF6" w:rsidRPr="004F215E">
        <w:rPr>
          <w:sz w:val="26"/>
          <w:szCs w:val="26"/>
        </w:rPr>
        <w:t>и, проведени</w:t>
      </w:r>
      <w:r w:rsidR="006264A7" w:rsidRPr="004F215E">
        <w:rPr>
          <w:sz w:val="26"/>
          <w:szCs w:val="26"/>
        </w:rPr>
        <w:t xml:space="preserve">я и </w:t>
      </w:r>
      <w:r w:rsidR="00A87EF6" w:rsidRPr="004F215E">
        <w:rPr>
          <w:sz w:val="26"/>
          <w:szCs w:val="26"/>
        </w:rPr>
        <w:t>проверки</w:t>
      </w:r>
      <w:r w:rsidR="001B75A1" w:rsidRPr="004F215E">
        <w:rPr>
          <w:sz w:val="26"/>
          <w:szCs w:val="26"/>
        </w:rPr>
        <w:t xml:space="preserve"> </w:t>
      </w:r>
      <w:r w:rsidR="00A87EF6" w:rsidRPr="004F215E">
        <w:rPr>
          <w:sz w:val="26"/>
          <w:szCs w:val="26"/>
        </w:rPr>
        <w:t>итогового собеседования</w:t>
      </w:r>
      <w:r w:rsidR="009C0FCC" w:rsidRPr="004F215E">
        <w:rPr>
          <w:sz w:val="26"/>
          <w:szCs w:val="26"/>
        </w:rPr>
        <w:t xml:space="preserve"> в </w:t>
      </w:r>
      <w:r w:rsidR="00051C82" w:rsidRPr="004F215E">
        <w:rPr>
          <w:sz w:val="26"/>
          <w:szCs w:val="26"/>
        </w:rPr>
        <w:t xml:space="preserve">общеобразовательных </w:t>
      </w:r>
      <w:r w:rsidR="009C0FCC" w:rsidRPr="004F215E">
        <w:rPr>
          <w:sz w:val="26"/>
          <w:szCs w:val="26"/>
        </w:rPr>
        <w:t>организациях</w:t>
      </w:r>
      <w:r w:rsidR="00A87EF6" w:rsidRPr="004F215E">
        <w:rPr>
          <w:sz w:val="26"/>
          <w:szCs w:val="26"/>
        </w:rPr>
        <w:t>;</w:t>
      </w:r>
    </w:p>
    <w:p w:rsidR="009C2AE9" w:rsidRPr="004F215E" w:rsidRDefault="009C2AE9" w:rsidP="009C2AE9">
      <w:pPr>
        <w:widowControl w:val="0"/>
        <w:ind w:firstLine="709"/>
        <w:jc w:val="both"/>
        <w:rPr>
          <w:sz w:val="26"/>
          <w:szCs w:val="26"/>
        </w:rPr>
      </w:pPr>
      <w:r w:rsidRPr="004F215E">
        <w:rPr>
          <w:sz w:val="26"/>
          <w:szCs w:val="26"/>
        </w:rPr>
        <w:t>обеспечивают сбор от общеобразовательных организаций и передачу в РЦОИ сведений по итоговому собеседованию для внесения в РИС ГИА;</w:t>
      </w:r>
    </w:p>
    <w:p w:rsidR="005669FA" w:rsidRPr="004F215E" w:rsidRDefault="005669FA" w:rsidP="005669FA">
      <w:pPr>
        <w:widowControl w:val="0"/>
        <w:ind w:firstLine="709"/>
        <w:jc w:val="both"/>
        <w:rPr>
          <w:sz w:val="26"/>
          <w:szCs w:val="26"/>
        </w:rPr>
      </w:pPr>
      <w:r w:rsidRPr="004F215E">
        <w:rPr>
          <w:sz w:val="26"/>
          <w:szCs w:val="26"/>
        </w:rPr>
        <w:t xml:space="preserve">обеспечивают ознакомление участников итогового собеседования и их родителей (законных представителей) с результатами итогового собеседования в сроки, </w:t>
      </w:r>
      <w:r w:rsidRPr="004F215E">
        <w:rPr>
          <w:sz w:val="26"/>
          <w:szCs w:val="26"/>
        </w:rPr>
        <w:lastRenderedPageBreak/>
        <w:t>установленные Комитетом</w:t>
      </w:r>
      <w:r w:rsidR="00BE3851" w:rsidRPr="004F215E">
        <w:rPr>
          <w:sz w:val="26"/>
          <w:szCs w:val="26"/>
        </w:rPr>
        <w:t>, путем передачи протоколов с результатами итогового собеседования в общеобразовательные орга</w:t>
      </w:r>
      <w:r w:rsidR="00DC7C01" w:rsidRPr="004F215E">
        <w:rPr>
          <w:sz w:val="26"/>
          <w:szCs w:val="26"/>
        </w:rPr>
        <w:t>н</w:t>
      </w:r>
      <w:r w:rsidR="00BE3851" w:rsidRPr="004F215E">
        <w:rPr>
          <w:sz w:val="26"/>
          <w:szCs w:val="26"/>
        </w:rPr>
        <w:t>изации</w:t>
      </w:r>
      <w:r w:rsidRPr="004F215E">
        <w:rPr>
          <w:sz w:val="26"/>
          <w:szCs w:val="26"/>
        </w:rPr>
        <w:t>.</w:t>
      </w:r>
    </w:p>
    <w:p w:rsidR="00C37DEA" w:rsidRPr="004F215E" w:rsidRDefault="00C37DEA" w:rsidP="008E30D7">
      <w:pPr>
        <w:pStyle w:val="a8"/>
        <w:widowControl w:val="0"/>
        <w:numPr>
          <w:ilvl w:val="1"/>
          <w:numId w:val="15"/>
        </w:numPr>
        <w:ind w:left="0" w:firstLine="709"/>
        <w:jc w:val="both"/>
        <w:rPr>
          <w:sz w:val="26"/>
          <w:szCs w:val="26"/>
        </w:rPr>
      </w:pPr>
      <w:r w:rsidRPr="004F215E">
        <w:rPr>
          <w:sz w:val="26"/>
          <w:szCs w:val="26"/>
        </w:rPr>
        <w:t>Образовательные организации:</w:t>
      </w:r>
    </w:p>
    <w:p w:rsidR="0044228E" w:rsidRPr="004F215E" w:rsidRDefault="0044228E" w:rsidP="003112CD">
      <w:pPr>
        <w:widowControl w:val="0"/>
        <w:ind w:firstLine="709"/>
        <w:jc w:val="both"/>
        <w:rPr>
          <w:sz w:val="26"/>
          <w:szCs w:val="26"/>
        </w:rPr>
      </w:pPr>
      <w:r w:rsidRPr="004F215E">
        <w:rPr>
          <w:sz w:val="26"/>
          <w:szCs w:val="26"/>
        </w:rPr>
        <w:t xml:space="preserve">обеспечивают сбор и передачу в </w:t>
      </w:r>
      <w:r w:rsidR="0017388D" w:rsidRPr="004F215E">
        <w:rPr>
          <w:sz w:val="26"/>
          <w:szCs w:val="26"/>
        </w:rPr>
        <w:t xml:space="preserve">органы местного самоуправления, осуществляющие управление в сфере образования, </w:t>
      </w:r>
      <w:r w:rsidRPr="004F215E">
        <w:rPr>
          <w:sz w:val="26"/>
          <w:szCs w:val="26"/>
        </w:rPr>
        <w:t xml:space="preserve">сведений </w:t>
      </w:r>
      <w:r w:rsidR="00DF4DC9" w:rsidRPr="004F215E">
        <w:rPr>
          <w:sz w:val="26"/>
          <w:szCs w:val="26"/>
        </w:rPr>
        <w:t xml:space="preserve">по итоговому собеседованию </w:t>
      </w:r>
      <w:r w:rsidRPr="004F215E">
        <w:rPr>
          <w:sz w:val="26"/>
          <w:szCs w:val="26"/>
        </w:rPr>
        <w:t>для внесения в РИС ГИА;</w:t>
      </w:r>
    </w:p>
    <w:p w:rsidR="00C37DEA" w:rsidRPr="004F215E" w:rsidRDefault="00C37DEA" w:rsidP="003112CD">
      <w:pPr>
        <w:widowControl w:val="0"/>
        <w:ind w:firstLine="709"/>
        <w:jc w:val="both"/>
        <w:rPr>
          <w:sz w:val="26"/>
          <w:szCs w:val="26"/>
        </w:rPr>
      </w:pPr>
      <w:r w:rsidRPr="004F215E">
        <w:rPr>
          <w:sz w:val="26"/>
          <w:szCs w:val="26"/>
        </w:rPr>
        <w:t>обеспечива</w:t>
      </w:r>
      <w:r w:rsidR="00141325" w:rsidRPr="004F215E">
        <w:rPr>
          <w:sz w:val="26"/>
          <w:szCs w:val="26"/>
        </w:rPr>
        <w:t>ю</w:t>
      </w:r>
      <w:r w:rsidRPr="004F215E">
        <w:rPr>
          <w:sz w:val="26"/>
          <w:szCs w:val="26"/>
        </w:rPr>
        <w:t xml:space="preserve">т отбор и подготовку специалистов, входящих в состав </w:t>
      </w:r>
      <w:r w:rsidR="00A319AC" w:rsidRPr="004F215E">
        <w:rPr>
          <w:sz w:val="26"/>
          <w:szCs w:val="26"/>
        </w:rPr>
        <w:t xml:space="preserve">комиссий по проведению итогового собеседования и комиссий по проверке итогового собеседования в </w:t>
      </w:r>
      <w:r w:rsidR="00051C82" w:rsidRPr="004F215E">
        <w:rPr>
          <w:sz w:val="26"/>
          <w:szCs w:val="26"/>
        </w:rPr>
        <w:t xml:space="preserve">общеобразовательных </w:t>
      </w:r>
      <w:r w:rsidR="00A319AC" w:rsidRPr="004F215E">
        <w:rPr>
          <w:sz w:val="26"/>
          <w:szCs w:val="26"/>
        </w:rPr>
        <w:t>организациях (далее соответственно – комиссия по проведению, комиссия по проверке)</w:t>
      </w:r>
      <w:r w:rsidR="00871644" w:rsidRPr="004F215E">
        <w:rPr>
          <w:sz w:val="26"/>
          <w:szCs w:val="26"/>
        </w:rPr>
        <w:t xml:space="preserve"> </w:t>
      </w:r>
      <w:r w:rsidRPr="004F215E">
        <w:rPr>
          <w:sz w:val="26"/>
          <w:szCs w:val="26"/>
        </w:rPr>
        <w:t>в соответствии с требованиями настоящ</w:t>
      </w:r>
      <w:r w:rsidR="005E474C" w:rsidRPr="004F215E">
        <w:rPr>
          <w:sz w:val="26"/>
          <w:szCs w:val="26"/>
        </w:rPr>
        <w:t>его Порядка</w:t>
      </w:r>
      <w:r w:rsidRPr="004F215E">
        <w:rPr>
          <w:sz w:val="26"/>
          <w:szCs w:val="26"/>
        </w:rPr>
        <w:t xml:space="preserve">; </w:t>
      </w:r>
    </w:p>
    <w:p w:rsidR="00815CEA" w:rsidRPr="004F215E" w:rsidRDefault="00FA17C2" w:rsidP="00BB6BE7">
      <w:pPr>
        <w:widowControl w:val="0"/>
        <w:ind w:firstLine="709"/>
        <w:jc w:val="both"/>
        <w:rPr>
          <w:sz w:val="26"/>
          <w:szCs w:val="26"/>
        </w:rPr>
      </w:pPr>
      <w:r w:rsidRPr="004F215E">
        <w:rPr>
          <w:sz w:val="26"/>
          <w:szCs w:val="26"/>
        </w:rPr>
        <w:t>утверждают составы</w:t>
      </w:r>
      <w:r w:rsidR="00815CEA" w:rsidRPr="004F215E">
        <w:rPr>
          <w:sz w:val="26"/>
          <w:szCs w:val="26"/>
        </w:rPr>
        <w:t xml:space="preserve"> комисси</w:t>
      </w:r>
      <w:r w:rsidR="00E432CB" w:rsidRPr="004F215E">
        <w:rPr>
          <w:sz w:val="26"/>
          <w:szCs w:val="26"/>
        </w:rPr>
        <w:t>и</w:t>
      </w:r>
      <w:r w:rsidR="00815CEA" w:rsidRPr="004F215E">
        <w:rPr>
          <w:sz w:val="26"/>
          <w:szCs w:val="26"/>
        </w:rPr>
        <w:t xml:space="preserve"> по проведению итогового собеседования и комисси</w:t>
      </w:r>
      <w:r w:rsidR="00E432CB" w:rsidRPr="004F215E">
        <w:rPr>
          <w:sz w:val="26"/>
          <w:szCs w:val="26"/>
        </w:rPr>
        <w:t>и</w:t>
      </w:r>
      <w:r w:rsidR="00815CEA" w:rsidRPr="004F215E">
        <w:rPr>
          <w:sz w:val="26"/>
          <w:szCs w:val="26"/>
        </w:rPr>
        <w:t xml:space="preserve"> по проверке итогового собеседования;</w:t>
      </w:r>
    </w:p>
    <w:p w:rsidR="00DF3991" w:rsidRPr="004F215E" w:rsidRDefault="00BB6BE7" w:rsidP="00BB6BE7">
      <w:pPr>
        <w:widowControl w:val="0"/>
        <w:ind w:firstLine="709"/>
        <w:jc w:val="both"/>
        <w:rPr>
          <w:sz w:val="26"/>
          <w:szCs w:val="26"/>
        </w:rPr>
      </w:pPr>
      <w:r w:rsidRPr="004F215E">
        <w:rPr>
          <w:sz w:val="26"/>
          <w:szCs w:val="26"/>
        </w:rPr>
        <w:t xml:space="preserve">обеспечивают </w:t>
      </w:r>
      <w:r w:rsidR="00FA17C2" w:rsidRPr="004F215E">
        <w:rPr>
          <w:sz w:val="26"/>
          <w:szCs w:val="26"/>
        </w:rPr>
        <w:t xml:space="preserve">подготовку </w:t>
      </w:r>
      <w:r w:rsidR="00051C82" w:rsidRPr="004F215E">
        <w:rPr>
          <w:sz w:val="26"/>
          <w:szCs w:val="26"/>
        </w:rPr>
        <w:t>общеобразовательной</w:t>
      </w:r>
      <w:r w:rsidR="0006516A" w:rsidRPr="004F215E">
        <w:rPr>
          <w:sz w:val="26"/>
          <w:szCs w:val="26"/>
        </w:rPr>
        <w:t xml:space="preserve"> организации к итоговому собеседованию, в том числе </w:t>
      </w:r>
      <w:r w:rsidR="00DF3991" w:rsidRPr="004F215E">
        <w:rPr>
          <w:sz w:val="26"/>
          <w:szCs w:val="26"/>
        </w:rPr>
        <w:t xml:space="preserve">для участников ГИА с ограниченными возможностями здоровья, участников ГИА - детей-инвалидов и инвалидов, </w:t>
      </w:r>
      <w:r w:rsidRPr="004F215E">
        <w:rPr>
          <w:sz w:val="26"/>
          <w:szCs w:val="26"/>
        </w:rPr>
        <w:t>техническую готовность мест проведения итогового собеседования к проведению и проверке итогового собеседования</w:t>
      </w:r>
      <w:r w:rsidR="00DF3991" w:rsidRPr="004F215E">
        <w:rPr>
          <w:sz w:val="26"/>
          <w:szCs w:val="26"/>
        </w:rPr>
        <w:t>;</w:t>
      </w:r>
    </w:p>
    <w:p w:rsidR="00BB2F80" w:rsidRPr="004F215E" w:rsidRDefault="00FA17C2" w:rsidP="00BB2F80">
      <w:pPr>
        <w:widowControl w:val="0"/>
        <w:ind w:firstLine="709"/>
        <w:jc w:val="both"/>
        <w:rPr>
          <w:sz w:val="26"/>
          <w:szCs w:val="26"/>
        </w:rPr>
      </w:pPr>
      <w:r w:rsidRPr="004F215E">
        <w:rPr>
          <w:sz w:val="26"/>
          <w:szCs w:val="26"/>
        </w:rPr>
        <w:t xml:space="preserve">обеспечивают </w:t>
      </w:r>
      <w:r w:rsidR="00BB2F80" w:rsidRPr="004F215E">
        <w:rPr>
          <w:sz w:val="26"/>
          <w:szCs w:val="26"/>
        </w:rPr>
        <w:t>проведение итогового собеседования в местах проведения итогового собеседования в соответствии с требованиями настоящего Порядка;</w:t>
      </w:r>
    </w:p>
    <w:p w:rsidR="00C37DEA" w:rsidRPr="004F215E" w:rsidRDefault="00C37DEA" w:rsidP="003112CD">
      <w:pPr>
        <w:widowControl w:val="0"/>
        <w:ind w:firstLine="709"/>
        <w:jc w:val="both"/>
        <w:rPr>
          <w:sz w:val="26"/>
          <w:szCs w:val="26"/>
        </w:rPr>
      </w:pPr>
      <w:r w:rsidRPr="004F215E">
        <w:rPr>
          <w:sz w:val="26"/>
          <w:szCs w:val="26"/>
        </w:rPr>
        <w:t xml:space="preserve">под подпись информируют специалистов, привлекаемых к проведению и проверке итогового </w:t>
      </w:r>
      <w:r w:rsidR="00871644" w:rsidRPr="004F215E">
        <w:rPr>
          <w:sz w:val="26"/>
          <w:szCs w:val="26"/>
        </w:rPr>
        <w:t>собеседования</w:t>
      </w:r>
      <w:r w:rsidRPr="004F215E">
        <w:rPr>
          <w:sz w:val="26"/>
          <w:szCs w:val="26"/>
        </w:rPr>
        <w:t xml:space="preserve">, о порядке проведения и проверки итогового </w:t>
      </w:r>
      <w:r w:rsidR="00871644" w:rsidRPr="004F215E">
        <w:rPr>
          <w:sz w:val="26"/>
          <w:szCs w:val="26"/>
        </w:rPr>
        <w:t>собеседования</w:t>
      </w:r>
      <w:r w:rsidRPr="004F215E">
        <w:rPr>
          <w:sz w:val="26"/>
          <w:szCs w:val="26"/>
        </w:rPr>
        <w:t xml:space="preserve">, установленном </w:t>
      </w:r>
      <w:r w:rsidR="00F15CC9" w:rsidRPr="004F215E">
        <w:rPr>
          <w:sz w:val="26"/>
          <w:szCs w:val="26"/>
        </w:rPr>
        <w:t>Комитетом</w:t>
      </w:r>
      <w:r w:rsidR="00871644" w:rsidRPr="004F215E">
        <w:rPr>
          <w:sz w:val="26"/>
          <w:szCs w:val="26"/>
        </w:rPr>
        <w:t xml:space="preserve">; </w:t>
      </w:r>
    </w:p>
    <w:p w:rsidR="00C37DEA" w:rsidRPr="004F215E" w:rsidRDefault="00C37DEA" w:rsidP="003112CD">
      <w:pPr>
        <w:widowControl w:val="0"/>
        <w:ind w:firstLine="709"/>
        <w:jc w:val="both"/>
        <w:rPr>
          <w:sz w:val="26"/>
          <w:szCs w:val="26"/>
        </w:rPr>
      </w:pPr>
      <w:r w:rsidRPr="004F215E">
        <w:rPr>
          <w:sz w:val="26"/>
          <w:szCs w:val="26"/>
        </w:rPr>
        <w:t xml:space="preserve">под подпись информируют участников итогового </w:t>
      </w:r>
      <w:r w:rsidR="00871644" w:rsidRPr="004F215E">
        <w:rPr>
          <w:sz w:val="26"/>
          <w:szCs w:val="26"/>
        </w:rPr>
        <w:t>собеседования</w:t>
      </w:r>
      <w:r w:rsidRPr="004F215E">
        <w:rPr>
          <w:sz w:val="26"/>
          <w:szCs w:val="26"/>
        </w:rPr>
        <w:t xml:space="preserve"> и их родителей (законны</w:t>
      </w:r>
      <w:r w:rsidR="00720B04" w:rsidRPr="004F215E">
        <w:rPr>
          <w:sz w:val="26"/>
          <w:szCs w:val="26"/>
        </w:rPr>
        <w:t>х</w:t>
      </w:r>
      <w:r w:rsidRPr="004F215E">
        <w:rPr>
          <w:sz w:val="26"/>
          <w:szCs w:val="26"/>
        </w:rPr>
        <w:t xml:space="preserve"> представителей) о местах и сроках проведения итогового </w:t>
      </w:r>
      <w:r w:rsidR="00871644" w:rsidRPr="004F215E">
        <w:rPr>
          <w:sz w:val="26"/>
          <w:szCs w:val="26"/>
        </w:rPr>
        <w:t xml:space="preserve">собеседования, </w:t>
      </w:r>
      <w:r w:rsidRPr="004F215E">
        <w:rPr>
          <w:sz w:val="26"/>
          <w:szCs w:val="26"/>
        </w:rPr>
        <w:t>о порядке проведения</w:t>
      </w:r>
      <w:r w:rsidR="005E474C" w:rsidRPr="004F215E">
        <w:rPr>
          <w:sz w:val="26"/>
          <w:szCs w:val="26"/>
        </w:rPr>
        <w:t xml:space="preserve"> и проверки</w:t>
      </w:r>
      <w:r w:rsidRPr="004F215E">
        <w:rPr>
          <w:sz w:val="26"/>
          <w:szCs w:val="26"/>
        </w:rPr>
        <w:t xml:space="preserve"> итогового </w:t>
      </w:r>
      <w:r w:rsidR="00871644" w:rsidRPr="004F215E">
        <w:rPr>
          <w:sz w:val="26"/>
          <w:szCs w:val="26"/>
        </w:rPr>
        <w:t>собеседования</w:t>
      </w:r>
      <w:r w:rsidR="00ED2691" w:rsidRPr="004F215E">
        <w:rPr>
          <w:sz w:val="26"/>
          <w:szCs w:val="26"/>
        </w:rPr>
        <w:t xml:space="preserve">, </w:t>
      </w:r>
      <w:r w:rsidRPr="004F215E">
        <w:rPr>
          <w:sz w:val="26"/>
          <w:szCs w:val="26"/>
        </w:rPr>
        <w:t xml:space="preserve">о ведении во время проведения итогового </w:t>
      </w:r>
      <w:r w:rsidR="00871644" w:rsidRPr="004F215E">
        <w:rPr>
          <w:sz w:val="26"/>
          <w:szCs w:val="26"/>
        </w:rPr>
        <w:t>собеседования аудиозаписи</w:t>
      </w:r>
      <w:r w:rsidR="00ED2691" w:rsidRPr="004F215E">
        <w:rPr>
          <w:sz w:val="26"/>
          <w:szCs w:val="26"/>
        </w:rPr>
        <w:t xml:space="preserve"> ответов участников итогового собеседования</w:t>
      </w:r>
      <w:r w:rsidRPr="004F215E">
        <w:rPr>
          <w:sz w:val="26"/>
          <w:szCs w:val="26"/>
        </w:rPr>
        <w:t xml:space="preserve">, о времени и месте ознакомления с результатами </w:t>
      </w:r>
      <w:r w:rsidR="00ED2691" w:rsidRPr="004F215E">
        <w:rPr>
          <w:sz w:val="26"/>
          <w:szCs w:val="26"/>
        </w:rPr>
        <w:t xml:space="preserve">итогового </w:t>
      </w:r>
      <w:r w:rsidR="00871644" w:rsidRPr="004F215E">
        <w:rPr>
          <w:sz w:val="26"/>
          <w:szCs w:val="26"/>
        </w:rPr>
        <w:t>собеседования</w:t>
      </w:r>
      <w:r w:rsidRPr="004F215E">
        <w:rPr>
          <w:sz w:val="26"/>
          <w:szCs w:val="26"/>
        </w:rPr>
        <w:t xml:space="preserve">, а также о результатах итогового </w:t>
      </w:r>
      <w:r w:rsidR="00871644" w:rsidRPr="004F215E">
        <w:rPr>
          <w:sz w:val="26"/>
          <w:szCs w:val="26"/>
        </w:rPr>
        <w:t>собеседования</w:t>
      </w:r>
      <w:r w:rsidRPr="004F215E">
        <w:rPr>
          <w:sz w:val="26"/>
          <w:szCs w:val="26"/>
        </w:rPr>
        <w:t>, полученных обучающимися</w:t>
      </w:r>
      <w:r w:rsidR="006C5570" w:rsidRPr="004F215E">
        <w:rPr>
          <w:sz w:val="26"/>
          <w:szCs w:val="26"/>
        </w:rPr>
        <w:t>, экстернами;</w:t>
      </w:r>
      <w:r w:rsidR="00ED2691" w:rsidRPr="004F215E">
        <w:rPr>
          <w:sz w:val="26"/>
          <w:szCs w:val="26"/>
        </w:rPr>
        <w:t xml:space="preserve"> </w:t>
      </w:r>
    </w:p>
    <w:p w:rsidR="008528C8" w:rsidRPr="004F215E" w:rsidRDefault="004A0B84" w:rsidP="008528C8">
      <w:pPr>
        <w:widowControl w:val="0"/>
        <w:ind w:firstLine="709"/>
        <w:jc w:val="both"/>
        <w:rPr>
          <w:sz w:val="26"/>
          <w:szCs w:val="26"/>
        </w:rPr>
      </w:pPr>
      <w:r w:rsidRPr="004F215E">
        <w:rPr>
          <w:sz w:val="26"/>
          <w:szCs w:val="26"/>
        </w:rPr>
        <w:t xml:space="preserve">обеспечивают </w:t>
      </w:r>
      <w:r w:rsidR="008528C8" w:rsidRPr="004F215E">
        <w:rPr>
          <w:sz w:val="26"/>
          <w:szCs w:val="26"/>
        </w:rPr>
        <w:t xml:space="preserve">информационную безопасность при хранении, использовании и передаче КИМ итогового собеседования, в том числе </w:t>
      </w:r>
      <w:r w:rsidR="00E325ED" w:rsidRPr="004F215E">
        <w:rPr>
          <w:sz w:val="26"/>
          <w:szCs w:val="26"/>
        </w:rPr>
        <w:t>назначают</w:t>
      </w:r>
      <w:r w:rsidR="008528C8" w:rsidRPr="004F215E">
        <w:rPr>
          <w:sz w:val="26"/>
          <w:szCs w:val="26"/>
        </w:rPr>
        <w:t xml:space="preserve"> лиц, имеющих к ним доступ</w:t>
      </w:r>
      <w:r w:rsidR="00FA17C2" w:rsidRPr="004F215E">
        <w:rPr>
          <w:sz w:val="26"/>
          <w:szCs w:val="26"/>
        </w:rPr>
        <w:t xml:space="preserve"> в </w:t>
      </w:r>
      <w:r w:rsidR="00051C82" w:rsidRPr="004F215E">
        <w:rPr>
          <w:sz w:val="26"/>
          <w:szCs w:val="26"/>
        </w:rPr>
        <w:t>общеобразовательной</w:t>
      </w:r>
      <w:r w:rsidR="00FA17C2" w:rsidRPr="004F215E">
        <w:rPr>
          <w:sz w:val="26"/>
          <w:szCs w:val="26"/>
        </w:rPr>
        <w:t xml:space="preserve"> организации</w:t>
      </w:r>
      <w:r w:rsidR="008528C8" w:rsidRPr="004F215E">
        <w:rPr>
          <w:sz w:val="26"/>
          <w:szCs w:val="26"/>
        </w:rPr>
        <w:t>, принима</w:t>
      </w:r>
      <w:r w:rsidR="00E325ED" w:rsidRPr="004F215E">
        <w:rPr>
          <w:sz w:val="26"/>
          <w:szCs w:val="26"/>
        </w:rPr>
        <w:t>ю</w:t>
      </w:r>
      <w:r w:rsidR="008528C8" w:rsidRPr="004F215E">
        <w:rPr>
          <w:sz w:val="26"/>
          <w:szCs w:val="26"/>
        </w:rPr>
        <w:t xml:space="preserve">т меры по защите КИМ итогового собеседования от разглашения содержащейся в них информации в </w:t>
      </w:r>
      <w:r w:rsidR="00051C82" w:rsidRPr="004F215E">
        <w:rPr>
          <w:sz w:val="26"/>
          <w:szCs w:val="26"/>
        </w:rPr>
        <w:t>общеобразовательной</w:t>
      </w:r>
      <w:r w:rsidR="008528C8" w:rsidRPr="004F215E">
        <w:rPr>
          <w:sz w:val="26"/>
          <w:szCs w:val="26"/>
        </w:rPr>
        <w:t xml:space="preserve"> организации;</w:t>
      </w:r>
    </w:p>
    <w:p w:rsidR="00C37DEA" w:rsidRPr="004F215E" w:rsidRDefault="00C37DEA" w:rsidP="00F6065C">
      <w:pPr>
        <w:pStyle w:val="a8"/>
        <w:widowControl w:val="0"/>
        <w:numPr>
          <w:ilvl w:val="1"/>
          <w:numId w:val="15"/>
        </w:numPr>
        <w:ind w:left="0" w:firstLine="709"/>
        <w:jc w:val="both"/>
        <w:rPr>
          <w:sz w:val="26"/>
          <w:szCs w:val="26"/>
        </w:rPr>
      </w:pPr>
      <w:r w:rsidRPr="004F215E">
        <w:rPr>
          <w:sz w:val="26"/>
          <w:szCs w:val="26"/>
        </w:rPr>
        <w:t xml:space="preserve">В целях информирования граждан о порядке проведения итогового </w:t>
      </w:r>
      <w:r w:rsidR="009024D0" w:rsidRPr="004F215E">
        <w:rPr>
          <w:sz w:val="26"/>
          <w:szCs w:val="26"/>
        </w:rPr>
        <w:t>собеседования</w:t>
      </w:r>
      <w:r w:rsidRPr="004F215E">
        <w:rPr>
          <w:sz w:val="26"/>
          <w:szCs w:val="26"/>
        </w:rP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w:t>
      </w:r>
      <w:r w:rsidR="006639C4" w:rsidRPr="004F215E">
        <w:rPr>
          <w:sz w:val="26"/>
          <w:szCs w:val="26"/>
        </w:rPr>
        <w:t xml:space="preserve"> Ленинградской области</w:t>
      </w:r>
      <w:r w:rsidRPr="004F215E">
        <w:rPr>
          <w:sz w:val="26"/>
          <w:szCs w:val="26"/>
        </w:rPr>
        <w:t>, на официальн</w:t>
      </w:r>
      <w:r w:rsidR="00F34DA7" w:rsidRPr="004F215E">
        <w:rPr>
          <w:sz w:val="26"/>
          <w:szCs w:val="26"/>
        </w:rPr>
        <w:t>ом</w:t>
      </w:r>
      <w:r w:rsidRPr="004F215E">
        <w:rPr>
          <w:sz w:val="26"/>
          <w:szCs w:val="26"/>
        </w:rPr>
        <w:t xml:space="preserve"> сайт</w:t>
      </w:r>
      <w:r w:rsidR="00F34DA7" w:rsidRPr="004F215E">
        <w:rPr>
          <w:sz w:val="26"/>
          <w:szCs w:val="26"/>
        </w:rPr>
        <w:t>е</w:t>
      </w:r>
      <w:r w:rsidRPr="004F215E">
        <w:rPr>
          <w:sz w:val="26"/>
          <w:szCs w:val="26"/>
        </w:rPr>
        <w:t xml:space="preserve"> </w:t>
      </w:r>
      <w:r w:rsidR="007C1B92" w:rsidRPr="004F215E">
        <w:rPr>
          <w:sz w:val="26"/>
          <w:szCs w:val="26"/>
        </w:rPr>
        <w:t>Комитета</w:t>
      </w:r>
      <w:r w:rsidRPr="004F215E">
        <w:rPr>
          <w:sz w:val="26"/>
          <w:szCs w:val="26"/>
        </w:rPr>
        <w:t xml:space="preserve">, организаций, осуществляющих образовательную </w:t>
      </w:r>
      <w:r w:rsidRPr="004F215E">
        <w:rPr>
          <w:bCs/>
          <w:iCs/>
          <w:sz w:val="26"/>
          <w:szCs w:val="26"/>
        </w:rPr>
        <w:t>деятельность</w:t>
      </w:r>
      <w:r w:rsidRPr="004F215E">
        <w:rPr>
          <w:sz w:val="26"/>
          <w:szCs w:val="26"/>
        </w:rPr>
        <w:t>, публикуется информация о</w:t>
      </w:r>
      <w:r w:rsidR="00AF3102" w:rsidRPr="004F215E">
        <w:rPr>
          <w:sz w:val="26"/>
          <w:szCs w:val="26"/>
          <w:vertAlign w:val="superscript"/>
        </w:rPr>
        <w:footnoteReference w:id="1"/>
      </w:r>
      <w:r w:rsidRPr="004F215E">
        <w:rPr>
          <w:sz w:val="26"/>
          <w:szCs w:val="26"/>
        </w:rPr>
        <w:t>:</w:t>
      </w:r>
    </w:p>
    <w:p w:rsidR="002F78B9" w:rsidRPr="004F215E" w:rsidRDefault="002F78B9" w:rsidP="006D61E5">
      <w:pPr>
        <w:widowControl w:val="0"/>
        <w:ind w:firstLine="709"/>
        <w:jc w:val="both"/>
        <w:rPr>
          <w:sz w:val="26"/>
          <w:szCs w:val="26"/>
        </w:rPr>
      </w:pPr>
      <w:r w:rsidRPr="004F215E">
        <w:rPr>
          <w:sz w:val="26"/>
          <w:szCs w:val="26"/>
        </w:rPr>
        <w:t>порядке проведения итогового собеседования</w:t>
      </w:r>
      <w:r w:rsidR="00BA753A" w:rsidRPr="004F215E">
        <w:rPr>
          <w:sz w:val="26"/>
          <w:szCs w:val="26"/>
        </w:rPr>
        <w:t>,</w:t>
      </w:r>
      <w:r w:rsidRPr="004F215E">
        <w:rPr>
          <w:sz w:val="26"/>
          <w:szCs w:val="26"/>
        </w:rPr>
        <w:t xml:space="preserve"> – не позднее чем за два месяца до дня проведения итогового собеседования;</w:t>
      </w:r>
    </w:p>
    <w:p w:rsidR="002F78B9" w:rsidRPr="004F215E" w:rsidRDefault="002F78B9" w:rsidP="006D61E5">
      <w:pPr>
        <w:widowControl w:val="0"/>
        <w:ind w:firstLine="709"/>
        <w:jc w:val="both"/>
        <w:rPr>
          <w:sz w:val="26"/>
          <w:szCs w:val="26"/>
        </w:rPr>
      </w:pPr>
      <w:r w:rsidRPr="004F215E">
        <w:rPr>
          <w:sz w:val="26"/>
          <w:szCs w:val="26"/>
        </w:rPr>
        <w:t>сроках проведения итогового собеседования – не позднее чем за месяц до завершения срока подачи заявления</w:t>
      </w:r>
      <w:r w:rsidR="003C7318" w:rsidRPr="004F215E">
        <w:rPr>
          <w:sz w:val="26"/>
          <w:szCs w:val="26"/>
        </w:rPr>
        <w:t xml:space="preserve"> на участие в итоговом собеседовании</w:t>
      </w:r>
      <w:r w:rsidRPr="004F215E">
        <w:rPr>
          <w:sz w:val="26"/>
          <w:szCs w:val="26"/>
        </w:rPr>
        <w:t>;</w:t>
      </w:r>
    </w:p>
    <w:p w:rsidR="00C37DEA" w:rsidRPr="004F215E" w:rsidRDefault="00C37DEA" w:rsidP="006D61E5">
      <w:pPr>
        <w:widowControl w:val="0"/>
        <w:ind w:firstLine="709"/>
        <w:jc w:val="both"/>
        <w:rPr>
          <w:sz w:val="26"/>
          <w:szCs w:val="26"/>
        </w:rPr>
      </w:pPr>
      <w:r w:rsidRPr="004F215E">
        <w:rPr>
          <w:sz w:val="26"/>
          <w:szCs w:val="26"/>
        </w:rPr>
        <w:t xml:space="preserve">сроках, местах и порядке информирования о результатах итогового </w:t>
      </w:r>
      <w:r w:rsidR="009024D0" w:rsidRPr="004F215E">
        <w:rPr>
          <w:sz w:val="26"/>
          <w:szCs w:val="26"/>
        </w:rPr>
        <w:t>собеседования</w:t>
      </w:r>
      <w:r w:rsidRPr="004F215E">
        <w:rPr>
          <w:sz w:val="26"/>
          <w:szCs w:val="26"/>
        </w:rPr>
        <w:t xml:space="preserve"> – не позднее чем за месяц до дня проведения итогового </w:t>
      </w:r>
      <w:r w:rsidR="009024D0" w:rsidRPr="004F215E">
        <w:rPr>
          <w:sz w:val="26"/>
          <w:szCs w:val="26"/>
        </w:rPr>
        <w:t>собеседования</w:t>
      </w:r>
      <w:r w:rsidRPr="004F215E">
        <w:rPr>
          <w:sz w:val="26"/>
          <w:szCs w:val="26"/>
        </w:rPr>
        <w:t>.</w:t>
      </w:r>
    </w:p>
    <w:p w:rsidR="00C37DEA" w:rsidRPr="004F215E" w:rsidRDefault="00C37DEA" w:rsidP="007576B2">
      <w:pPr>
        <w:pStyle w:val="a8"/>
        <w:numPr>
          <w:ilvl w:val="0"/>
          <w:numId w:val="15"/>
        </w:numPr>
        <w:tabs>
          <w:tab w:val="left" w:pos="709"/>
        </w:tabs>
        <w:ind w:left="0" w:firstLine="0"/>
        <w:jc w:val="center"/>
        <w:rPr>
          <w:b/>
          <w:sz w:val="26"/>
          <w:szCs w:val="26"/>
        </w:rPr>
      </w:pPr>
      <w:bookmarkStart w:id="5" w:name="_Toc533867066"/>
      <w:r w:rsidRPr="004F215E">
        <w:rPr>
          <w:b/>
          <w:sz w:val="26"/>
          <w:szCs w:val="26"/>
        </w:rPr>
        <w:t xml:space="preserve">Сроки и продолжительность </w:t>
      </w:r>
      <w:r w:rsidR="00877741" w:rsidRPr="004F215E">
        <w:rPr>
          <w:b/>
          <w:sz w:val="26"/>
          <w:szCs w:val="26"/>
        </w:rPr>
        <w:t>проведения</w:t>
      </w:r>
      <w:r w:rsidRPr="004F215E">
        <w:rPr>
          <w:b/>
          <w:sz w:val="26"/>
          <w:szCs w:val="26"/>
        </w:rPr>
        <w:t xml:space="preserve"> итогового </w:t>
      </w:r>
      <w:r w:rsidR="00877741" w:rsidRPr="004F215E">
        <w:rPr>
          <w:b/>
          <w:sz w:val="26"/>
          <w:szCs w:val="26"/>
        </w:rPr>
        <w:t>собеседования</w:t>
      </w:r>
      <w:bookmarkEnd w:id="5"/>
    </w:p>
    <w:p w:rsidR="00C37DEA" w:rsidRPr="004F215E" w:rsidRDefault="00C37DEA" w:rsidP="003112CD">
      <w:pPr>
        <w:ind w:firstLine="709"/>
        <w:rPr>
          <w:sz w:val="26"/>
          <w:szCs w:val="26"/>
        </w:rPr>
      </w:pPr>
    </w:p>
    <w:p w:rsidR="007D5719" w:rsidRPr="004F215E" w:rsidRDefault="00C37DEA" w:rsidP="00715FE8">
      <w:pPr>
        <w:pStyle w:val="a8"/>
        <w:numPr>
          <w:ilvl w:val="1"/>
          <w:numId w:val="15"/>
        </w:numPr>
        <w:tabs>
          <w:tab w:val="left" w:pos="709"/>
        </w:tabs>
        <w:ind w:left="0" w:firstLine="709"/>
        <w:jc w:val="both"/>
        <w:rPr>
          <w:sz w:val="26"/>
          <w:szCs w:val="26"/>
        </w:rPr>
      </w:pPr>
      <w:r w:rsidRPr="004F215E">
        <w:rPr>
          <w:sz w:val="26"/>
          <w:szCs w:val="26"/>
        </w:rPr>
        <w:lastRenderedPageBreak/>
        <w:t xml:space="preserve">Итоговое </w:t>
      </w:r>
      <w:r w:rsidR="00843822" w:rsidRPr="004F215E">
        <w:rPr>
          <w:sz w:val="26"/>
          <w:szCs w:val="26"/>
        </w:rPr>
        <w:t>собеседовани</w:t>
      </w:r>
      <w:r w:rsidR="007477DC" w:rsidRPr="004F215E">
        <w:rPr>
          <w:sz w:val="26"/>
          <w:szCs w:val="26"/>
        </w:rPr>
        <w:t>е</w:t>
      </w:r>
      <w:r w:rsidR="00FF33B1" w:rsidRPr="004F215E">
        <w:rPr>
          <w:sz w:val="26"/>
          <w:szCs w:val="26"/>
        </w:rPr>
        <w:t xml:space="preserve"> проводится во вторую </w:t>
      </w:r>
      <w:r w:rsidRPr="004F215E">
        <w:rPr>
          <w:sz w:val="26"/>
          <w:szCs w:val="26"/>
        </w:rPr>
        <w:t xml:space="preserve">среду </w:t>
      </w:r>
      <w:r w:rsidR="00FF33B1" w:rsidRPr="004F215E">
        <w:rPr>
          <w:sz w:val="26"/>
          <w:szCs w:val="26"/>
        </w:rPr>
        <w:t>февраля</w:t>
      </w:r>
      <w:r w:rsidR="007D5719" w:rsidRPr="004F215E">
        <w:rPr>
          <w:sz w:val="26"/>
          <w:szCs w:val="26"/>
        </w:rPr>
        <w:t>.</w:t>
      </w:r>
    </w:p>
    <w:p w:rsidR="00672698" w:rsidRPr="004F215E" w:rsidRDefault="00672698" w:rsidP="00672698">
      <w:pPr>
        <w:pStyle w:val="a8"/>
        <w:numPr>
          <w:ilvl w:val="1"/>
          <w:numId w:val="15"/>
        </w:numPr>
        <w:tabs>
          <w:tab w:val="left" w:pos="709"/>
        </w:tabs>
        <w:ind w:left="0" w:firstLine="709"/>
        <w:jc w:val="both"/>
        <w:rPr>
          <w:sz w:val="26"/>
          <w:szCs w:val="26"/>
        </w:rPr>
      </w:pPr>
      <w:r w:rsidRPr="004F215E">
        <w:rPr>
          <w:sz w:val="26"/>
          <w:szCs w:val="26"/>
        </w:rPr>
        <w:t>Дополнительные сроки в текущем учебном году для повторно допущенных к итоговому собеседованию в случаях, предусмотренных Порядком проведения ГИА</w:t>
      </w:r>
      <w:r w:rsidR="009B2775" w:rsidRPr="004F215E">
        <w:rPr>
          <w:sz w:val="26"/>
          <w:szCs w:val="26"/>
        </w:rPr>
        <w:t xml:space="preserve"> и настоящим Порядком</w:t>
      </w:r>
      <w:r w:rsidRPr="004F215E">
        <w:rPr>
          <w:sz w:val="26"/>
          <w:szCs w:val="26"/>
        </w:rPr>
        <w:t>, - вторая рабочая среда марта и первый рабочий понедельник мая.</w:t>
      </w:r>
    </w:p>
    <w:p w:rsidR="007D5719" w:rsidRPr="004F215E" w:rsidRDefault="00715FE8" w:rsidP="00715FE8">
      <w:pPr>
        <w:pStyle w:val="a8"/>
        <w:numPr>
          <w:ilvl w:val="1"/>
          <w:numId w:val="15"/>
        </w:numPr>
        <w:tabs>
          <w:tab w:val="left" w:pos="709"/>
        </w:tabs>
        <w:ind w:left="0" w:firstLine="709"/>
        <w:jc w:val="both"/>
        <w:rPr>
          <w:sz w:val="26"/>
          <w:szCs w:val="26"/>
        </w:rPr>
      </w:pPr>
      <w:r w:rsidRPr="004F215E">
        <w:rPr>
          <w:sz w:val="26"/>
          <w:szCs w:val="26"/>
        </w:rPr>
        <w:t xml:space="preserve">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Комитет направляет соответствующее письмо в </w:t>
      </w:r>
      <w:proofErr w:type="spellStart"/>
      <w:r w:rsidRPr="004F215E">
        <w:rPr>
          <w:sz w:val="26"/>
          <w:szCs w:val="26"/>
        </w:rPr>
        <w:t>Рособрнадзор</w:t>
      </w:r>
      <w:proofErr w:type="spellEnd"/>
      <w:r w:rsidRPr="004F215E">
        <w:rPr>
          <w:sz w:val="26"/>
          <w:szCs w:val="26"/>
        </w:rPr>
        <w:t xml:space="preserve"> с просьбой рассмотреть возможность установления дополнительного срока проведения итогового собеседования.</w:t>
      </w:r>
    </w:p>
    <w:p w:rsidR="00C37DEA" w:rsidRPr="004F215E" w:rsidRDefault="00C37DEA" w:rsidP="0057252F">
      <w:pPr>
        <w:pStyle w:val="a8"/>
        <w:numPr>
          <w:ilvl w:val="1"/>
          <w:numId w:val="15"/>
        </w:numPr>
        <w:tabs>
          <w:tab w:val="left" w:pos="709"/>
        </w:tabs>
        <w:ind w:left="0" w:firstLine="709"/>
        <w:jc w:val="both"/>
        <w:rPr>
          <w:sz w:val="26"/>
          <w:szCs w:val="26"/>
        </w:rPr>
      </w:pPr>
      <w:r w:rsidRPr="004F215E">
        <w:rPr>
          <w:sz w:val="26"/>
          <w:szCs w:val="26"/>
        </w:rPr>
        <w:t xml:space="preserve">Продолжительность </w:t>
      </w:r>
      <w:r w:rsidR="00FF33B1" w:rsidRPr="004F215E">
        <w:rPr>
          <w:sz w:val="26"/>
          <w:szCs w:val="26"/>
        </w:rPr>
        <w:t xml:space="preserve">проведения </w:t>
      </w:r>
      <w:r w:rsidRPr="004F215E">
        <w:rPr>
          <w:sz w:val="26"/>
          <w:szCs w:val="26"/>
        </w:rPr>
        <w:t xml:space="preserve">итогового </w:t>
      </w:r>
      <w:r w:rsidR="00FF33B1" w:rsidRPr="004F215E">
        <w:rPr>
          <w:sz w:val="26"/>
          <w:szCs w:val="26"/>
        </w:rPr>
        <w:t xml:space="preserve">собеседования для каждого участника </w:t>
      </w:r>
      <w:r w:rsidR="00BA753A" w:rsidRPr="004F215E">
        <w:rPr>
          <w:sz w:val="26"/>
          <w:szCs w:val="26"/>
        </w:rPr>
        <w:t xml:space="preserve">итогового собеседования </w:t>
      </w:r>
      <w:r w:rsidR="00C172AA" w:rsidRPr="004F215E">
        <w:rPr>
          <w:sz w:val="26"/>
          <w:szCs w:val="26"/>
        </w:rPr>
        <w:t xml:space="preserve">составляет </w:t>
      </w:r>
      <w:r w:rsidR="00FF33B1" w:rsidRPr="004F215E">
        <w:rPr>
          <w:sz w:val="26"/>
          <w:szCs w:val="26"/>
        </w:rPr>
        <w:t>в среднем</w:t>
      </w:r>
      <w:r w:rsidRPr="004F215E">
        <w:rPr>
          <w:sz w:val="26"/>
          <w:szCs w:val="26"/>
        </w:rPr>
        <w:t xml:space="preserve"> </w:t>
      </w:r>
      <w:r w:rsidR="00FF33B1" w:rsidRPr="004F215E">
        <w:rPr>
          <w:sz w:val="26"/>
          <w:szCs w:val="26"/>
        </w:rPr>
        <w:t>1</w:t>
      </w:r>
      <w:r w:rsidRPr="004F215E">
        <w:rPr>
          <w:sz w:val="26"/>
          <w:szCs w:val="26"/>
        </w:rPr>
        <w:t xml:space="preserve">5 минут. </w:t>
      </w:r>
    </w:p>
    <w:p w:rsidR="00C37DEA" w:rsidRPr="004F215E" w:rsidRDefault="00C37DEA" w:rsidP="0057252F">
      <w:pPr>
        <w:tabs>
          <w:tab w:val="left" w:pos="709"/>
        </w:tabs>
        <w:ind w:firstLine="709"/>
        <w:jc w:val="both"/>
        <w:rPr>
          <w:sz w:val="26"/>
          <w:szCs w:val="26"/>
        </w:rPr>
      </w:pPr>
      <w:r w:rsidRPr="004F215E">
        <w:rPr>
          <w:sz w:val="26"/>
          <w:szCs w:val="26"/>
        </w:rPr>
        <w:t xml:space="preserve">Для участников итогового </w:t>
      </w:r>
      <w:r w:rsidR="00C172AA" w:rsidRPr="004F215E">
        <w:rPr>
          <w:sz w:val="26"/>
          <w:szCs w:val="26"/>
        </w:rPr>
        <w:t>собеседования</w:t>
      </w:r>
      <w:r w:rsidRPr="004F215E">
        <w:rPr>
          <w:sz w:val="26"/>
          <w:szCs w:val="26"/>
        </w:rPr>
        <w:t xml:space="preserve"> с ОВЗ, </w:t>
      </w:r>
      <w:r w:rsidR="00BA753A" w:rsidRPr="004F215E">
        <w:rPr>
          <w:sz w:val="26"/>
          <w:szCs w:val="26"/>
        </w:rPr>
        <w:t xml:space="preserve">участников итогового собеседования – </w:t>
      </w:r>
      <w:r w:rsidRPr="004F215E">
        <w:rPr>
          <w:sz w:val="26"/>
          <w:szCs w:val="26"/>
        </w:rPr>
        <w:t xml:space="preserve">детей-инвалидов и инвалидов продолжительность </w:t>
      </w:r>
      <w:r w:rsidR="00C172AA" w:rsidRPr="004F215E">
        <w:rPr>
          <w:sz w:val="26"/>
          <w:szCs w:val="26"/>
        </w:rPr>
        <w:t>проведения</w:t>
      </w:r>
      <w:r w:rsidRPr="004F215E">
        <w:rPr>
          <w:sz w:val="26"/>
          <w:szCs w:val="26"/>
        </w:rPr>
        <w:t xml:space="preserve"> итогового </w:t>
      </w:r>
      <w:r w:rsidR="00C172AA" w:rsidRPr="004F215E">
        <w:rPr>
          <w:sz w:val="26"/>
          <w:szCs w:val="26"/>
        </w:rPr>
        <w:t>собеседования</w:t>
      </w:r>
      <w:r w:rsidRPr="004F215E">
        <w:rPr>
          <w:sz w:val="26"/>
          <w:szCs w:val="26"/>
        </w:rPr>
        <w:t xml:space="preserve"> увеличивается на </w:t>
      </w:r>
      <w:r w:rsidR="00C172AA" w:rsidRPr="004F215E">
        <w:rPr>
          <w:sz w:val="26"/>
          <w:szCs w:val="26"/>
        </w:rPr>
        <w:t>30 минут</w:t>
      </w:r>
      <w:r w:rsidRPr="004F215E">
        <w:rPr>
          <w:sz w:val="26"/>
          <w:szCs w:val="26"/>
        </w:rPr>
        <w:t xml:space="preserve">. </w:t>
      </w:r>
    </w:p>
    <w:p w:rsidR="00B5423C" w:rsidRPr="004F215E" w:rsidRDefault="00B5423C" w:rsidP="0057252F">
      <w:pPr>
        <w:pStyle w:val="a8"/>
        <w:numPr>
          <w:ilvl w:val="1"/>
          <w:numId w:val="15"/>
        </w:numPr>
        <w:tabs>
          <w:tab w:val="left" w:pos="709"/>
        </w:tabs>
        <w:ind w:left="0" w:firstLine="709"/>
        <w:jc w:val="both"/>
        <w:rPr>
          <w:sz w:val="26"/>
          <w:szCs w:val="26"/>
        </w:rPr>
      </w:pPr>
      <w:r w:rsidRPr="004F215E">
        <w:rPr>
          <w:sz w:val="26"/>
          <w:szCs w:val="26"/>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w:t>
      </w:r>
      <w:r w:rsidR="00857BF4" w:rsidRPr="004F215E">
        <w:rPr>
          <w:sz w:val="26"/>
          <w:szCs w:val="26"/>
        </w:rPr>
        <w:t xml:space="preserve"> в аудитории</w:t>
      </w:r>
      <w:r w:rsidR="009F4D81" w:rsidRPr="004F215E">
        <w:rPr>
          <w:sz w:val="26"/>
          <w:szCs w:val="26"/>
        </w:rPr>
        <w:t>, инструктаж участника собеседования экзаменатором-собеседником по выполнению заданий КИМ до начала процедуры</w:t>
      </w:r>
      <w:r w:rsidRPr="004F215E">
        <w:rPr>
          <w:sz w:val="26"/>
          <w:szCs w:val="26"/>
        </w:rPr>
        <w:t xml:space="preserve"> и др.).</w:t>
      </w:r>
    </w:p>
    <w:p w:rsidR="00B062DE" w:rsidRPr="004F215E" w:rsidRDefault="00B062DE" w:rsidP="00B062DE">
      <w:pPr>
        <w:tabs>
          <w:tab w:val="left" w:pos="709"/>
        </w:tabs>
        <w:ind w:left="709"/>
        <w:jc w:val="both"/>
        <w:rPr>
          <w:sz w:val="26"/>
          <w:szCs w:val="26"/>
        </w:rPr>
      </w:pPr>
    </w:p>
    <w:p w:rsidR="00566B5F" w:rsidRPr="004F215E" w:rsidRDefault="00566B5F" w:rsidP="00A87A3F">
      <w:pPr>
        <w:pStyle w:val="a8"/>
        <w:numPr>
          <w:ilvl w:val="0"/>
          <w:numId w:val="15"/>
        </w:numPr>
        <w:tabs>
          <w:tab w:val="left" w:pos="709"/>
        </w:tabs>
        <w:ind w:left="0" w:firstLine="0"/>
        <w:jc w:val="center"/>
        <w:rPr>
          <w:b/>
          <w:sz w:val="26"/>
          <w:szCs w:val="26"/>
        </w:rPr>
      </w:pPr>
      <w:bookmarkStart w:id="6" w:name="_Toc533867067"/>
      <w:r w:rsidRPr="004F215E">
        <w:rPr>
          <w:b/>
          <w:sz w:val="26"/>
          <w:szCs w:val="26"/>
        </w:rPr>
        <w:t>Подготовка к проведению итогового собеседования</w:t>
      </w:r>
      <w:r w:rsidR="005E678D" w:rsidRPr="004F215E">
        <w:rPr>
          <w:b/>
          <w:sz w:val="26"/>
          <w:szCs w:val="26"/>
        </w:rPr>
        <w:t xml:space="preserve"> в </w:t>
      </w:r>
      <w:r w:rsidR="00051C82" w:rsidRPr="004F215E">
        <w:rPr>
          <w:b/>
          <w:sz w:val="26"/>
          <w:szCs w:val="26"/>
        </w:rPr>
        <w:t>общеобразовательной</w:t>
      </w:r>
      <w:r w:rsidR="005E678D" w:rsidRPr="004F215E">
        <w:rPr>
          <w:b/>
          <w:sz w:val="26"/>
          <w:szCs w:val="26"/>
        </w:rPr>
        <w:t xml:space="preserve"> организации</w:t>
      </w:r>
      <w:bookmarkEnd w:id="6"/>
    </w:p>
    <w:p w:rsidR="0040178B" w:rsidRPr="004F215E" w:rsidRDefault="0040178B" w:rsidP="003112CD">
      <w:pPr>
        <w:pStyle w:val="a8"/>
        <w:ind w:left="0" w:firstLine="709"/>
        <w:jc w:val="both"/>
        <w:outlineLvl w:val="0"/>
        <w:rPr>
          <w:b/>
          <w:sz w:val="26"/>
          <w:szCs w:val="26"/>
        </w:rPr>
      </w:pPr>
    </w:p>
    <w:p w:rsidR="003C7318" w:rsidRPr="004F215E" w:rsidRDefault="00765BE3" w:rsidP="003112CD">
      <w:pPr>
        <w:pStyle w:val="a8"/>
        <w:numPr>
          <w:ilvl w:val="1"/>
          <w:numId w:val="15"/>
        </w:numPr>
        <w:tabs>
          <w:tab w:val="left" w:pos="709"/>
        </w:tabs>
        <w:ind w:left="0" w:firstLine="709"/>
        <w:jc w:val="both"/>
        <w:rPr>
          <w:sz w:val="26"/>
          <w:szCs w:val="26"/>
        </w:rPr>
      </w:pPr>
      <w:r w:rsidRPr="004F215E">
        <w:rPr>
          <w:sz w:val="26"/>
          <w:szCs w:val="26"/>
        </w:rPr>
        <w:t xml:space="preserve">Итоговое собеседование проводится </w:t>
      </w:r>
      <w:r w:rsidR="00BA67B8" w:rsidRPr="004F215E">
        <w:rPr>
          <w:sz w:val="26"/>
          <w:szCs w:val="26"/>
        </w:rPr>
        <w:t>в ходе</w:t>
      </w:r>
      <w:r w:rsidRPr="004F215E">
        <w:rPr>
          <w:sz w:val="26"/>
          <w:szCs w:val="26"/>
        </w:rPr>
        <w:t xml:space="preserve"> учебного процесса в </w:t>
      </w:r>
      <w:r w:rsidR="00051C82" w:rsidRPr="004F215E">
        <w:rPr>
          <w:sz w:val="26"/>
          <w:szCs w:val="26"/>
        </w:rPr>
        <w:t>общеобразовательной</w:t>
      </w:r>
      <w:r w:rsidRPr="004F215E">
        <w:rPr>
          <w:sz w:val="26"/>
          <w:szCs w:val="26"/>
        </w:rPr>
        <w:t xml:space="preserve"> организации</w:t>
      </w:r>
      <w:r w:rsidR="00BA67B8" w:rsidRPr="004F215E">
        <w:rPr>
          <w:sz w:val="26"/>
          <w:szCs w:val="26"/>
        </w:rPr>
        <w:t>. Участники итогового собеседования принима</w:t>
      </w:r>
      <w:r w:rsidR="003E6E6E" w:rsidRPr="004F215E">
        <w:rPr>
          <w:sz w:val="26"/>
          <w:szCs w:val="26"/>
        </w:rPr>
        <w:t>ю</w:t>
      </w:r>
      <w:r w:rsidR="00BA67B8" w:rsidRPr="004F215E">
        <w:rPr>
          <w:sz w:val="26"/>
          <w:szCs w:val="26"/>
        </w:rPr>
        <w:t>т участие в итоговом собеседовании без отрыва от образовательного процесса (наход</w:t>
      </w:r>
      <w:r w:rsidR="003E6E6E" w:rsidRPr="004F215E">
        <w:rPr>
          <w:sz w:val="26"/>
          <w:szCs w:val="26"/>
        </w:rPr>
        <w:t>я</w:t>
      </w:r>
      <w:r w:rsidR="00BA67B8" w:rsidRPr="004F215E">
        <w:rPr>
          <w:sz w:val="26"/>
          <w:szCs w:val="26"/>
        </w:rPr>
        <w:t>тся на уроке во время ожидания очереди и возвраща</w:t>
      </w:r>
      <w:r w:rsidR="007C26FB">
        <w:rPr>
          <w:sz w:val="26"/>
          <w:szCs w:val="26"/>
        </w:rPr>
        <w:t>ю</w:t>
      </w:r>
      <w:r w:rsidR="00BA67B8" w:rsidRPr="004F215E">
        <w:rPr>
          <w:sz w:val="26"/>
          <w:szCs w:val="26"/>
        </w:rPr>
        <w:t xml:space="preserve">тся на урок после проведения итогового собеседования). </w:t>
      </w:r>
      <w:r w:rsidR="007E6329" w:rsidRPr="004F215E">
        <w:rPr>
          <w:sz w:val="26"/>
          <w:szCs w:val="26"/>
        </w:rPr>
        <w:t>Участники итогового собеседования, ожидающие свою очередь, не должны пересекаться с участниками, прошедшими процедуру итогового собеседования.</w:t>
      </w:r>
      <w:r w:rsidR="00BA67B8" w:rsidRPr="004F215E">
        <w:rPr>
          <w:sz w:val="26"/>
          <w:szCs w:val="26"/>
        </w:rPr>
        <w:t xml:space="preserve"> </w:t>
      </w:r>
    </w:p>
    <w:p w:rsidR="00E64DCC" w:rsidRPr="004F215E" w:rsidRDefault="00E64DCC" w:rsidP="003112CD">
      <w:pPr>
        <w:pStyle w:val="a8"/>
        <w:numPr>
          <w:ilvl w:val="1"/>
          <w:numId w:val="15"/>
        </w:numPr>
        <w:tabs>
          <w:tab w:val="left" w:pos="709"/>
        </w:tabs>
        <w:ind w:left="0" w:firstLine="709"/>
        <w:jc w:val="both"/>
        <w:rPr>
          <w:sz w:val="26"/>
          <w:szCs w:val="26"/>
        </w:rPr>
      </w:pPr>
      <w:r w:rsidRPr="004F215E">
        <w:rPr>
          <w:sz w:val="26"/>
          <w:szCs w:val="26"/>
        </w:rPr>
        <w:t>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sidRPr="004F215E">
        <w:rPr>
          <w:sz w:val="26"/>
          <w:szCs w:val="26"/>
          <w:vertAlign w:val="superscript"/>
        </w:rPr>
        <w:footnoteReference w:id="2"/>
      </w:r>
      <w:r w:rsidRPr="004F215E">
        <w:rPr>
          <w:sz w:val="26"/>
          <w:szCs w:val="26"/>
        </w:rPr>
        <w:t>.</w:t>
      </w:r>
    </w:p>
    <w:p w:rsidR="003B05B7" w:rsidRPr="004F215E" w:rsidRDefault="00E64DCC" w:rsidP="003112CD">
      <w:pPr>
        <w:pStyle w:val="a8"/>
        <w:numPr>
          <w:ilvl w:val="1"/>
          <w:numId w:val="15"/>
        </w:numPr>
        <w:tabs>
          <w:tab w:val="left" w:pos="709"/>
        </w:tabs>
        <w:ind w:left="0" w:firstLine="709"/>
        <w:jc w:val="both"/>
        <w:rPr>
          <w:sz w:val="26"/>
          <w:szCs w:val="26"/>
        </w:rPr>
      </w:pPr>
      <w:r w:rsidRPr="004F215E">
        <w:rPr>
          <w:sz w:val="26"/>
          <w:szCs w:val="26"/>
        </w:rPr>
        <w:t>Для проведения итогового собеседования выделяются</w:t>
      </w:r>
      <w:r w:rsidR="003B05B7" w:rsidRPr="004F215E">
        <w:rPr>
          <w:sz w:val="26"/>
          <w:szCs w:val="26"/>
        </w:rPr>
        <w:t>:</w:t>
      </w:r>
    </w:p>
    <w:p w:rsidR="003B05B7" w:rsidRPr="004F215E" w:rsidRDefault="00E64DCC" w:rsidP="003112CD">
      <w:pPr>
        <w:tabs>
          <w:tab w:val="left" w:pos="709"/>
        </w:tabs>
        <w:ind w:firstLine="709"/>
        <w:jc w:val="both"/>
        <w:rPr>
          <w:sz w:val="26"/>
          <w:szCs w:val="26"/>
        </w:rPr>
      </w:pPr>
      <w:r w:rsidRPr="004F215E">
        <w:rPr>
          <w:sz w:val="26"/>
          <w:szCs w:val="26"/>
        </w:rPr>
        <w:t>учебные кабинеты проведения итогового собеседования, в которых участники проходят процедуру итогового собеседования</w:t>
      </w:r>
      <w:r w:rsidR="00720B04" w:rsidRPr="004F215E">
        <w:rPr>
          <w:sz w:val="26"/>
          <w:szCs w:val="26"/>
        </w:rPr>
        <w:t xml:space="preserve"> (далее – аудитория проведения итогового собеседования)</w:t>
      </w:r>
      <w:r w:rsidR="003B05B7" w:rsidRPr="004F215E">
        <w:rPr>
          <w:sz w:val="26"/>
          <w:szCs w:val="26"/>
        </w:rPr>
        <w:t>;</w:t>
      </w:r>
      <w:r w:rsidRPr="004F215E">
        <w:rPr>
          <w:sz w:val="26"/>
          <w:szCs w:val="26"/>
        </w:rPr>
        <w:t xml:space="preserve"> </w:t>
      </w:r>
    </w:p>
    <w:p w:rsidR="009234F9" w:rsidRDefault="009234F9" w:rsidP="009234F9">
      <w:pPr>
        <w:pStyle w:val="a8"/>
        <w:ind w:left="0" w:firstLine="709"/>
        <w:jc w:val="both"/>
        <w:rPr>
          <w:sz w:val="26"/>
          <w:szCs w:val="26"/>
        </w:rPr>
      </w:pPr>
      <w:proofErr w:type="gramStart"/>
      <w:r w:rsidRPr="00BC7200">
        <w:rPr>
          <w:sz w:val="26"/>
          <w:szCs w:val="26"/>
        </w:rPr>
        <w:t xml:space="preserve">учебные кабинеты образовательной организации, в которых участники итогового собеседования ожидают очереди для участия в итоговом собеседовании (в учебных кабинетах образовательной организации параллельно может вестись урок для участников </w:t>
      </w:r>
      <w:r w:rsidRPr="00BC7200">
        <w:rPr>
          <w:sz w:val="26"/>
          <w:szCs w:val="26"/>
        </w:rPr>
        <w:lastRenderedPageBreak/>
        <w:t>итогового собеседования, ожидающих своей очереди</w:t>
      </w:r>
      <w:r>
        <w:rPr>
          <w:sz w:val="26"/>
          <w:szCs w:val="26"/>
        </w:rPr>
        <w:t>)</w:t>
      </w:r>
      <w:r w:rsidRPr="00BC7200">
        <w:rPr>
          <w:sz w:val="26"/>
          <w:szCs w:val="26"/>
        </w:rPr>
        <w:t>, а также</w:t>
      </w:r>
      <w:r>
        <w:rPr>
          <w:sz w:val="26"/>
          <w:szCs w:val="26"/>
        </w:rPr>
        <w:t xml:space="preserve"> учебные кабинеты</w:t>
      </w:r>
      <w:r w:rsidRPr="00BC7200">
        <w:rPr>
          <w:sz w:val="26"/>
          <w:szCs w:val="26"/>
        </w:rPr>
        <w:t xml:space="preserve"> для участников, прошедших итоговое собеседование</w:t>
      </w:r>
      <w:r>
        <w:rPr>
          <w:sz w:val="26"/>
          <w:szCs w:val="26"/>
        </w:rPr>
        <w:t xml:space="preserve"> (например, обучающиеся могут ожидать начало следующего урока в данном учебном кабинете);</w:t>
      </w:r>
      <w:proofErr w:type="gramEnd"/>
    </w:p>
    <w:p w:rsidR="00E64DCC" w:rsidRPr="004F215E" w:rsidRDefault="00720B04" w:rsidP="003112CD">
      <w:pPr>
        <w:tabs>
          <w:tab w:val="left" w:pos="709"/>
        </w:tabs>
        <w:ind w:firstLine="709"/>
        <w:jc w:val="both"/>
        <w:rPr>
          <w:sz w:val="26"/>
          <w:szCs w:val="26"/>
        </w:rPr>
      </w:pPr>
      <w:r w:rsidRPr="004F215E">
        <w:rPr>
          <w:sz w:val="26"/>
          <w:szCs w:val="26"/>
        </w:rPr>
        <w:t>помещение для получения КИМ итогового собеседования и внесения результатов итогового собеседования в специализированную форму (далее – Штаб).</w:t>
      </w:r>
    </w:p>
    <w:p w:rsidR="00560E57" w:rsidRPr="004F215E" w:rsidRDefault="0069223B" w:rsidP="00560E57">
      <w:pPr>
        <w:pStyle w:val="a8"/>
        <w:numPr>
          <w:ilvl w:val="1"/>
          <w:numId w:val="15"/>
        </w:numPr>
        <w:tabs>
          <w:tab w:val="left" w:pos="709"/>
        </w:tabs>
        <w:ind w:left="0" w:firstLine="709"/>
        <w:jc w:val="both"/>
        <w:rPr>
          <w:sz w:val="26"/>
          <w:szCs w:val="26"/>
        </w:rPr>
      </w:pPr>
      <w:r w:rsidRPr="004F215E">
        <w:rPr>
          <w:sz w:val="26"/>
          <w:szCs w:val="26"/>
        </w:rPr>
        <w:t>Аудитории</w:t>
      </w:r>
      <w:r w:rsidR="00E64DCC" w:rsidRPr="004F215E">
        <w:rPr>
          <w:sz w:val="26"/>
          <w:szCs w:val="26"/>
        </w:rPr>
        <w:t xml:space="preserve"> проведения итогового собеседования</w:t>
      </w:r>
      <w:r w:rsidR="00C53C53" w:rsidRPr="004F215E">
        <w:rPr>
          <w:sz w:val="26"/>
          <w:szCs w:val="26"/>
        </w:rPr>
        <w:t xml:space="preserve"> </w:t>
      </w:r>
      <w:r w:rsidR="00E64DCC" w:rsidRPr="004F215E">
        <w:rPr>
          <w:sz w:val="26"/>
          <w:szCs w:val="26"/>
        </w:rPr>
        <w:t xml:space="preserve">должны быть изолированы от остальных кабинетов </w:t>
      </w:r>
      <w:r w:rsidR="00051C82" w:rsidRPr="004F215E">
        <w:rPr>
          <w:sz w:val="26"/>
          <w:szCs w:val="26"/>
        </w:rPr>
        <w:t>общеобразовательной</w:t>
      </w:r>
      <w:r w:rsidR="00E64DCC" w:rsidRPr="004F215E">
        <w:rPr>
          <w:sz w:val="26"/>
          <w:szCs w:val="26"/>
        </w:rPr>
        <w:t xml:space="preserve"> организации</w:t>
      </w:r>
      <w:r w:rsidR="003B05B7" w:rsidRPr="004F215E">
        <w:rPr>
          <w:sz w:val="26"/>
          <w:szCs w:val="26"/>
        </w:rPr>
        <w:t>, в которых осуществляется учебный процесс,</w:t>
      </w:r>
      <w:r w:rsidR="00E64DCC" w:rsidRPr="004F215E">
        <w:rPr>
          <w:sz w:val="26"/>
          <w:szCs w:val="26"/>
        </w:rPr>
        <w:t xml:space="preserve"> для обеспечения соблюдения порядка во время проведения итогового собеседования. </w:t>
      </w:r>
    </w:p>
    <w:p w:rsidR="00560E57" w:rsidRPr="004F215E" w:rsidRDefault="00560E57" w:rsidP="00560E57">
      <w:pPr>
        <w:pStyle w:val="a8"/>
        <w:numPr>
          <w:ilvl w:val="1"/>
          <w:numId w:val="15"/>
        </w:numPr>
        <w:tabs>
          <w:tab w:val="left" w:pos="709"/>
        </w:tabs>
        <w:ind w:left="0" w:firstLine="709"/>
        <w:jc w:val="both"/>
        <w:rPr>
          <w:sz w:val="26"/>
          <w:szCs w:val="26"/>
        </w:rPr>
      </w:pPr>
      <w:r w:rsidRPr="004F215E">
        <w:rPr>
          <w:sz w:val="26"/>
          <w:szCs w:val="26"/>
        </w:rPr>
        <w:t>В аудитории проведения итогового собеседования организуются рабочие места участника итогового собеседования, экзаменатора-собеседника и эксперта.</w:t>
      </w:r>
    </w:p>
    <w:p w:rsidR="00E64DCC" w:rsidRPr="004F215E" w:rsidRDefault="0040178B" w:rsidP="00560E57">
      <w:pPr>
        <w:tabs>
          <w:tab w:val="left" w:pos="709"/>
        </w:tabs>
        <w:ind w:firstLine="709"/>
        <w:jc w:val="both"/>
        <w:rPr>
          <w:sz w:val="26"/>
          <w:szCs w:val="26"/>
        </w:rPr>
      </w:pPr>
      <w:r w:rsidRPr="004F215E">
        <w:rPr>
          <w:sz w:val="26"/>
          <w:szCs w:val="26"/>
        </w:rPr>
        <w:t xml:space="preserve">Рабочее место </w:t>
      </w:r>
      <w:r w:rsidR="00560E57" w:rsidRPr="004F215E">
        <w:rPr>
          <w:sz w:val="26"/>
          <w:szCs w:val="26"/>
        </w:rPr>
        <w:t xml:space="preserve">участника итогового собеседования </w:t>
      </w:r>
      <w:r w:rsidRPr="004F215E">
        <w:rPr>
          <w:sz w:val="26"/>
          <w:szCs w:val="26"/>
        </w:rPr>
        <w:t>в аудитории проведения итогового собеседования оборуд</w:t>
      </w:r>
      <w:r w:rsidR="003842D5" w:rsidRPr="004F215E">
        <w:rPr>
          <w:sz w:val="26"/>
          <w:szCs w:val="26"/>
        </w:rPr>
        <w:t>уется</w:t>
      </w:r>
      <w:r w:rsidRPr="004F215E">
        <w:rPr>
          <w:sz w:val="26"/>
          <w:szCs w:val="26"/>
        </w:rPr>
        <w:t xml:space="preserve"> техническими средствами</w:t>
      </w:r>
      <w:r w:rsidR="00B8037E" w:rsidRPr="004F215E">
        <w:rPr>
          <w:sz w:val="26"/>
          <w:szCs w:val="26"/>
        </w:rPr>
        <w:t xml:space="preserve"> для осуществления </w:t>
      </w:r>
      <w:r w:rsidRPr="004F215E">
        <w:rPr>
          <w:sz w:val="26"/>
          <w:szCs w:val="26"/>
        </w:rPr>
        <w:t>аудиозапис</w:t>
      </w:r>
      <w:r w:rsidR="00B8037E" w:rsidRPr="004F215E">
        <w:rPr>
          <w:sz w:val="26"/>
          <w:szCs w:val="26"/>
        </w:rPr>
        <w:t>и</w:t>
      </w:r>
      <w:r w:rsidRPr="004F215E">
        <w:rPr>
          <w:sz w:val="26"/>
          <w:szCs w:val="26"/>
        </w:rPr>
        <w:t xml:space="preserve"> устных ответов участников итогового собеседования (</w:t>
      </w:r>
      <w:r w:rsidR="00B71761" w:rsidRPr="004F215E">
        <w:rPr>
          <w:sz w:val="26"/>
          <w:szCs w:val="26"/>
        </w:rPr>
        <w:t xml:space="preserve">персональный </w:t>
      </w:r>
      <w:r w:rsidRPr="004F215E">
        <w:rPr>
          <w:sz w:val="26"/>
          <w:szCs w:val="26"/>
        </w:rPr>
        <w:t>компьютер</w:t>
      </w:r>
      <w:r w:rsidR="00C46E4A" w:rsidRPr="004F215E">
        <w:rPr>
          <w:sz w:val="26"/>
          <w:szCs w:val="26"/>
        </w:rPr>
        <w:t xml:space="preserve"> с</w:t>
      </w:r>
      <w:r w:rsidRPr="004F215E">
        <w:rPr>
          <w:sz w:val="26"/>
          <w:szCs w:val="26"/>
        </w:rPr>
        <w:t xml:space="preserve"> микрофон</w:t>
      </w:r>
      <w:r w:rsidR="00C46E4A" w:rsidRPr="004F215E">
        <w:rPr>
          <w:sz w:val="26"/>
          <w:szCs w:val="26"/>
        </w:rPr>
        <w:t>ом</w:t>
      </w:r>
      <w:r w:rsidR="00051C82" w:rsidRPr="004F215E">
        <w:rPr>
          <w:sz w:val="26"/>
          <w:szCs w:val="26"/>
        </w:rPr>
        <w:t xml:space="preserve"> или ноутбук</w:t>
      </w:r>
      <w:r w:rsidRPr="004F215E">
        <w:rPr>
          <w:sz w:val="26"/>
          <w:szCs w:val="26"/>
        </w:rPr>
        <w:t xml:space="preserve">). </w:t>
      </w:r>
    </w:p>
    <w:p w:rsidR="00076AAA" w:rsidRPr="004F215E" w:rsidRDefault="00076AAA" w:rsidP="00076AAA">
      <w:pPr>
        <w:tabs>
          <w:tab w:val="left" w:pos="709"/>
        </w:tabs>
        <w:ind w:firstLine="709"/>
        <w:jc w:val="both"/>
        <w:rPr>
          <w:sz w:val="26"/>
          <w:szCs w:val="26"/>
        </w:rPr>
      </w:pPr>
      <w:r w:rsidRPr="004F215E">
        <w:rPr>
          <w:sz w:val="26"/>
          <w:szCs w:val="26"/>
        </w:rPr>
        <w:t>При организации проведения итогового собеседования в специальных учебно-воспитательных учреждени</w:t>
      </w:r>
      <w:r w:rsidR="000875E1" w:rsidRPr="004F215E">
        <w:rPr>
          <w:sz w:val="26"/>
          <w:szCs w:val="26"/>
        </w:rPr>
        <w:t>ях</w:t>
      </w:r>
      <w:r w:rsidRPr="004F215E">
        <w:rPr>
          <w:sz w:val="26"/>
          <w:szCs w:val="26"/>
        </w:rPr>
        <w:t xml:space="preserve"> закрытого типа, в учреждениях, исполняющих наказание в виде лишения свободы, аудиозапись ответов участников итогового собеседования не ведется. </w:t>
      </w:r>
    </w:p>
    <w:p w:rsidR="00E64DCC" w:rsidRPr="004F215E" w:rsidRDefault="0069223B" w:rsidP="003112CD">
      <w:pPr>
        <w:pStyle w:val="a8"/>
        <w:numPr>
          <w:ilvl w:val="1"/>
          <w:numId w:val="15"/>
        </w:numPr>
        <w:tabs>
          <w:tab w:val="left" w:pos="709"/>
        </w:tabs>
        <w:ind w:left="0" w:firstLine="709"/>
        <w:jc w:val="both"/>
        <w:rPr>
          <w:sz w:val="26"/>
          <w:szCs w:val="26"/>
        </w:rPr>
      </w:pPr>
      <w:r w:rsidRPr="004F215E">
        <w:rPr>
          <w:sz w:val="26"/>
          <w:szCs w:val="26"/>
        </w:rPr>
        <w:t>Штаб</w:t>
      </w:r>
      <w:r w:rsidR="00E64DCC" w:rsidRPr="004F215E">
        <w:rPr>
          <w:sz w:val="26"/>
          <w:szCs w:val="26"/>
        </w:rPr>
        <w:t xml:space="preserve"> оборуд</w:t>
      </w:r>
      <w:r w:rsidRPr="004F215E">
        <w:rPr>
          <w:sz w:val="26"/>
          <w:szCs w:val="26"/>
        </w:rPr>
        <w:t>уется</w:t>
      </w:r>
      <w:r w:rsidR="00E64DCC" w:rsidRPr="004F215E">
        <w:rPr>
          <w:sz w:val="26"/>
          <w:szCs w:val="26"/>
        </w:rPr>
        <w:t xml:space="preserve"> телефонной связью, принтером, персональным компьютером с выходом в сеть «Интернет» для получения КИМ</w:t>
      </w:r>
      <w:r w:rsidR="003B05B7" w:rsidRPr="004F215E">
        <w:rPr>
          <w:sz w:val="26"/>
          <w:szCs w:val="26"/>
        </w:rPr>
        <w:t xml:space="preserve">, критериев оценивания </w:t>
      </w:r>
      <w:r w:rsidRPr="004F215E">
        <w:rPr>
          <w:sz w:val="26"/>
          <w:szCs w:val="26"/>
        </w:rPr>
        <w:t>и других материалов итогового собеседования</w:t>
      </w:r>
      <w:r w:rsidR="00627B97" w:rsidRPr="004F215E">
        <w:rPr>
          <w:sz w:val="26"/>
          <w:szCs w:val="26"/>
        </w:rPr>
        <w:t xml:space="preserve">, а также </w:t>
      </w:r>
      <w:r w:rsidRPr="004F215E">
        <w:rPr>
          <w:sz w:val="26"/>
          <w:szCs w:val="26"/>
        </w:rPr>
        <w:t>для внесения результатов итогового собеседования в специализированную форму</w:t>
      </w:r>
      <w:r w:rsidR="0040178B" w:rsidRPr="004F215E">
        <w:rPr>
          <w:sz w:val="26"/>
          <w:szCs w:val="26"/>
        </w:rPr>
        <w:t>.</w:t>
      </w:r>
    </w:p>
    <w:p w:rsidR="00A319AC" w:rsidRPr="004F215E" w:rsidRDefault="00A319AC" w:rsidP="003112CD">
      <w:pPr>
        <w:pStyle w:val="a8"/>
        <w:numPr>
          <w:ilvl w:val="1"/>
          <w:numId w:val="15"/>
        </w:numPr>
        <w:tabs>
          <w:tab w:val="left" w:pos="709"/>
        </w:tabs>
        <w:ind w:left="0" w:firstLine="709"/>
        <w:jc w:val="both"/>
        <w:rPr>
          <w:sz w:val="26"/>
          <w:szCs w:val="26"/>
        </w:rPr>
      </w:pPr>
      <w:r w:rsidRPr="004F215E">
        <w:rPr>
          <w:sz w:val="26"/>
          <w:szCs w:val="26"/>
        </w:rPr>
        <w:t xml:space="preserve">Не </w:t>
      </w:r>
      <w:proofErr w:type="gramStart"/>
      <w:r w:rsidRPr="004F215E">
        <w:rPr>
          <w:sz w:val="26"/>
          <w:szCs w:val="26"/>
        </w:rPr>
        <w:t>позднее</w:t>
      </w:r>
      <w:proofErr w:type="gramEnd"/>
      <w:r w:rsidRPr="004F215E">
        <w:rPr>
          <w:sz w:val="26"/>
          <w:szCs w:val="26"/>
        </w:rPr>
        <w:t xml:space="preserve"> чем за две недели до проведения итогового собеседования руководитель </w:t>
      </w:r>
      <w:r w:rsidR="00051C82" w:rsidRPr="004F215E">
        <w:rPr>
          <w:sz w:val="26"/>
          <w:szCs w:val="26"/>
        </w:rPr>
        <w:t>общеобразовательной</w:t>
      </w:r>
      <w:r w:rsidRPr="004F215E">
        <w:rPr>
          <w:sz w:val="26"/>
          <w:szCs w:val="26"/>
        </w:rPr>
        <w:t xml:space="preserve"> организации обеспечивает создание комиссии по проведению </w:t>
      </w:r>
      <w:r w:rsidR="00016BEB" w:rsidRPr="004F215E">
        <w:rPr>
          <w:sz w:val="26"/>
          <w:szCs w:val="26"/>
        </w:rPr>
        <w:t xml:space="preserve">итогового собеседования </w:t>
      </w:r>
      <w:r w:rsidRPr="004F215E">
        <w:rPr>
          <w:sz w:val="26"/>
          <w:szCs w:val="26"/>
        </w:rPr>
        <w:t>и комиссии по проверке итогового собеседования</w:t>
      </w:r>
      <w:r w:rsidR="00051C82" w:rsidRPr="004F215E">
        <w:rPr>
          <w:sz w:val="26"/>
          <w:szCs w:val="26"/>
        </w:rPr>
        <w:t>, утверждает составы комиссий</w:t>
      </w:r>
      <w:r w:rsidRPr="004F215E">
        <w:rPr>
          <w:sz w:val="26"/>
          <w:szCs w:val="26"/>
        </w:rPr>
        <w:t>.</w:t>
      </w:r>
    </w:p>
    <w:p w:rsidR="00A319AC" w:rsidRPr="004F215E" w:rsidRDefault="00A319AC" w:rsidP="003112CD">
      <w:pPr>
        <w:pStyle w:val="a8"/>
        <w:numPr>
          <w:ilvl w:val="1"/>
          <w:numId w:val="15"/>
        </w:numPr>
        <w:tabs>
          <w:tab w:val="left" w:pos="709"/>
        </w:tabs>
        <w:ind w:left="0" w:firstLine="709"/>
        <w:jc w:val="both"/>
        <w:rPr>
          <w:sz w:val="26"/>
          <w:szCs w:val="26"/>
        </w:rPr>
      </w:pPr>
      <w:r w:rsidRPr="004F215E">
        <w:rPr>
          <w:sz w:val="26"/>
          <w:szCs w:val="26"/>
        </w:rPr>
        <w:t xml:space="preserve">В состав комиссии по проведению </w:t>
      </w:r>
      <w:r w:rsidR="00E432CB" w:rsidRPr="004F215E">
        <w:rPr>
          <w:sz w:val="26"/>
          <w:szCs w:val="26"/>
        </w:rPr>
        <w:t xml:space="preserve">итогового собеседования </w:t>
      </w:r>
      <w:r w:rsidRPr="004F215E">
        <w:rPr>
          <w:sz w:val="26"/>
          <w:szCs w:val="26"/>
        </w:rPr>
        <w:t>входят:</w:t>
      </w:r>
    </w:p>
    <w:p w:rsidR="00A319AC" w:rsidRPr="004F215E" w:rsidRDefault="00A319AC" w:rsidP="003112CD">
      <w:pPr>
        <w:tabs>
          <w:tab w:val="left" w:pos="709"/>
        </w:tabs>
        <w:ind w:firstLine="709"/>
        <w:jc w:val="both"/>
        <w:rPr>
          <w:sz w:val="26"/>
          <w:szCs w:val="26"/>
        </w:rPr>
      </w:pPr>
      <w:r w:rsidRPr="004F215E">
        <w:rPr>
          <w:sz w:val="26"/>
          <w:szCs w:val="26"/>
        </w:rPr>
        <w:t xml:space="preserve">ответственный организатор </w:t>
      </w:r>
      <w:r w:rsidR="00051C82" w:rsidRPr="004F215E">
        <w:rPr>
          <w:sz w:val="26"/>
          <w:szCs w:val="26"/>
        </w:rPr>
        <w:t>общеобразовательной</w:t>
      </w:r>
      <w:r w:rsidRPr="004F215E">
        <w:rPr>
          <w:sz w:val="26"/>
          <w:szCs w:val="26"/>
        </w:rPr>
        <w:t xml:space="preserve"> организации, обеспечивающий подготовку и проведение итогового собеседования</w:t>
      </w:r>
      <w:r w:rsidR="00584538" w:rsidRPr="004F215E">
        <w:rPr>
          <w:sz w:val="26"/>
          <w:szCs w:val="26"/>
        </w:rPr>
        <w:t xml:space="preserve"> (далее - ответственный организатор)</w:t>
      </w:r>
      <w:r w:rsidRPr="004F215E">
        <w:rPr>
          <w:sz w:val="26"/>
          <w:szCs w:val="26"/>
        </w:rPr>
        <w:t>;</w:t>
      </w:r>
    </w:p>
    <w:p w:rsidR="0029040C" w:rsidRPr="004F215E" w:rsidRDefault="00A319AC" w:rsidP="0029040C">
      <w:pPr>
        <w:tabs>
          <w:tab w:val="left" w:pos="709"/>
        </w:tabs>
        <w:ind w:firstLine="709"/>
        <w:jc w:val="both"/>
        <w:rPr>
          <w:sz w:val="26"/>
          <w:szCs w:val="26"/>
        </w:rPr>
      </w:pPr>
      <w:r w:rsidRPr="004F215E">
        <w:rPr>
          <w:sz w:val="26"/>
          <w:szCs w:val="26"/>
        </w:rPr>
        <w:t xml:space="preserve">организаторы </w:t>
      </w:r>
      <w:r w:rsidR="000F17DE" w:rsidRPr="004F215E">
        <w:rPr>
          <w:sz w:val="26"/>
          <w:szCs w:val="26"/>
        </w:rPr>
        <w:t>проведения итогового собеседования</w:t>
      </w:r>
      <w:r w:rsidRPr="004F215E">
        <w:rPr>
          <w:sz w:val="26"/>
          <w:szCs w:val="26"/>
        </w:rPr>
        <w:t xml:space="preserve">, обеспечивающие передвижение </w:t>
      </w:r>
      <w:r w:rsidR="00BA753A" w:rsidRPr="004F215E">
        <w:rPr>
          <w:sz w:val="26"/>
          <w:szCs w:val="26"/>
        </w:rPr>
        <w:t xml:space="preserve">участников итогового собеседования </w:t>
      </w:r>
      <w:r w:rsidRPr="004F215E">
        <w:rPr>
          <w:sz w:val="26"/>
          <w:szCs w:val="26"/>
        </w:rPr>
        <w:t>и соблюдени</w:t>
      </w:r>
      <w:r w:rsidR="000231A6" w:rsidRPr="004F215E">
        <w:rPr>
          <w:sz w:val="26"/>
          <w:szCs w:val="26"/>
        </w:rPr>
        <w:t>е</w:t>
      </w:r>
      <w:r w:rsidRPr="004F215E">
        <w:rPr>
          <w:sz w:val="26"/>
          <w:szCs w:val="26"/>
        </w:rPr>
        <w:t xml:space="preserve"> порядка и</w:t>
      </w:r>
      <w:r w:rsidR="0066040F" w:rsidRPr="004F215E">
        <w:rPr>
          <w:sz w:val="26"/>
          <w:szCs w:val="26"/>
        </w:rPr>
        <w:t>ным</w:t>
      </w:r>
      <w:r w:rsidR="000231A6" w:rsidRPr="004F215E">
        <w:rPr>
          <w:sz w:val="26"/>
          <w:szCs w:val="26"/>
        </w:rPr>
        <w:t>и</w:t>
      </w:r>
      <w:r w:rsidR="0066040F" w:rsidRPr="004F215E">
        <w:rPr>
          <w:sz w:val="26"/>
          <w:szCs w:val="26"/>
        </w:rPr>
        <w:t xml:space="preserve"> обучающимися </w:t>
      </w:r>
      <w:r w:rsidR="00051C82" w:rsidRPr="004F215E">
        <w:rPr>
          <w:sz w:val="26"/>
          <w:szCs w:val="26"/>
        </w:rPr>
        <w:t>общеобразовательной</w:t>
      </w:r>
      <w:r w:rsidR="0066040F" w:rsidRPr="004F215E">
        <w:rPr>
          <w:sz w:val="26"/>
          <w:szCs w:val="26"/>
        </w:rPr>
        <w:t xml:space="preserve"> организации, не принимающим</w:t>
      </w:r>
      <w:r w:rsidR="000231A6" w:rsidRPr="004F215E">
        <w:rPr>
          <w:sz w:val="26"/>
          <w:szCs w:val="26"/>
        </w:rPr>
        <w:t>и</w:t>
      </w:r>
      <w:r w:rsidR="0066040F" w:rsidRPr="004F215E">
        <w:rPr>
          <w:sz w:val="26"/>
          <w:szCs w:val="26"/>
        </w:rPr>
        <w:t xml:space="preserve"> участия в итоговом собеседовании</w:t>
      </w:r>
      <w:r w:rsidR="00584538" w:rsidRPr="004F215E">
        <w:rPr>
          <w:sz w:val="26"/>
          <w:szCs w:val="26"/>
        </w:rPr>
        <w:t xml:space="preserve"> (далее - организаторы проведения итогового собеседования)</w:t>
      </w:r>
      <w:r w:rsidR="0066040F" w:rsidRPr="004F215E">
        <w:rPr>
          <w:sz w:val="26"/>
          <w:szCs w:val="26"/>
        </w:rPr>
        <w:t>;</w:t>
      </w:r>
    </w:p>
    <w:p w:rsidR="0066040F" w:rsidRPr="004F215E" w:rsidRDefault="0066040F" w:rsidP="0029040C">
      <w:pPr>
        <w:tabs>
          <w:tab w:val="left" w:pos="709"/>
        </w:tabs>
        <w:ind w:firstLine="709"/>
        <w:jc w:val="both"/>
        <w:rPr>
          <w:sz w:val="26"/>
          <w:szCs w:val="26"/>
        </w:rPr>
      </w:pPr>
      <w:r w:rsidRPr="004F215E">
        <w:rPr>
          <w:sz w:val="26"/>
          <w:szCs w:val="26"/>
        </w:rPr>
        <w:t xml:space="preserve">экзаменатор-собеседник, который проводит собеседование с </w:t>
      </w:r>
      <w:r w:rsidR="00BA753A" w:rsidRPr="004F215E">
        <w:rPr>
          <w:sz w:val="26"/>
          <w:szCs w:val="26"/>
        </w:rPr>
        <w:t>участниками итогового собеседования</w:t>
      </w:r>
      <w:r w:rsidR="009F4D81" w:rsidRPr="004F215E">
        <w:rPr>
          <w:sz w:val="26"/>
          <w:szCs w:val="26"/>
        </w:rPr>
        <w:t>, провод</w:t>
      </w:r>
      <w:r w:rsidR="00C05FA9" w:rsidRPr="004F215E">
        <w:rPr>
          <w:sz w:val="26"/>
          <w:szCs w:val="26"/>
        </w:rPr>
        <w:t>и</w:t>
      </w:r>
      <w:r w:rsidR="009F4D81" w:rsidRPr="004F215E">
        <w:rPr>
          <w:sz w:val="26"/>
          <w:szCs w:val="26"/>
        </w:rPr>
        <w:t>т инструктаж участника собеседования по выполнению заданий</w:t>
      </w:r>
      <w:r w:rsidRPr="004F215E">
        <w:rPr>
          <w:sz w:val="26"/>
          <w:szCs w:val="26"/>
        </w:rPr>
        <w:t xml:space="preserve">, а также обеспечивает проверку </w:t>
      </w:r>
      <w:r w:rsidR="001C5E0A" w:rsidRPr="004F215E">
        <w:rPr>
          <w:sz w:val="26"/>
          <w:szCs w:val="26"/>
        </w:rPr>
        <w:t>документов, удостоверяющих личность</w:t>
      </w:r>
      <w:r w:rsidRPr="004F215E">
        <w:rPr>
          <w:sz w:val="26"/>
          <w:szCs w:val="26"/>
        </w:rPr>
        <w:t xml:space="preserve"> участник</w:t>
      </w:r>
      <w:r w:rsidR="000231A6" w:rsidRPr="004F215E">
        <w:rPr>
          <w:sz w:val="26"/>
          <w:szCs w:val="26"/>
        </w:rPr>
        <w:t>ов</w:t>
      </w:r>
      <w:r w:rsidRPr="004F215E">
        <w:rPr>
          <w:sz w:val="26"/>
          <w:szCs w:val="26"/>
        </w:rPr>
        <w:t xml:space="preserve"> итогового собеседования, фиксирует время начала и время окончания проведения итогового собеседования для каждого участника</w:t>
      </w:r>
      <w:r w:rsidR="009C336C" w:rsidRPr="004F215E">
        <w:rPr>
          <w:sz w:val="26"/>
          <w:szCs w:val="26"/>
        </w:rPr>
        <w:t xml:space="preserve"> (далее - экзаменатор-собеседник)</w:t>
      </w:r>
      <w:r w:rsidRPr="004F215E">
        <w:rPr>
          <w:sz w:val="26"/>
          <w:szCs w:val="26"/>
        </w:rPr>
        <w:t>. Экзаменатор-собеседник</w:t>
      </w:r>
      <w:r w:rsidR="00E432CB" w:rsidRPr="004F215E">
        <w:rPr>
          <w:sz w:val="26"/>
          <w:szCs w:val="26"/>
        </w:rPr>
        <w:t xml:space="preserve"> - </w:t>
      </w:r>
      <w:r w:rsidRPr="004F215E">
        <w:rPr>
          <w:sz w:val="26"/>
          <w:szCs w:val="26"/>
        </w:rPr>
        <w:t>педагогический работник, обладающий коммуникативными навыками, грамотной речью (без предъявления требований к опыту работы)</w:t>
      </w:r>
      <w:r w:rsidR="0029040C" w:rsidRPr="004F215E">
        <w:rPr>
          <w:sz w:val="26"/>
          <w:szCs w:val="26"/>
        </w:rPr>
        <w:t>. Экзаменатором-собеседником при проведении итогового собеседования должен быть учитель, не преподающий в этом классе</w:t>
      </w:r>
      <w:r w:rsidRPr="004F215E">
        <w:rPr>
          <w:sz w:val="26"/>
          <w:szCs w:val="26"/>
        </w:rPr>
        <w:t>;</w:t>
      </w:r>
    </w:p>
    <w:p w:rsidR="0066040F" w:rsidRPr="004F215E" w:rsidRDefault="0066040F" w:rsidP="003112CD">
      <w:pPr>
        <w:tabs>
          <w:tab w:val="left" w:pos="709"/>
        </w:tabs>
        <w:ind w:firstLine="709"/>
        <w:jc w:val="both"/>
        <w:rPr>
          <w:sz w:val="26"/>
          <w:szCs w:val="26"/>
        </w:rPr>
      </w:pPr>
      <w:r w:rsidRPr="004F215E">
        <w:rPr>
          <w:sz w:val="26"/>
          <w:szCs w:val="26"/>
        </w:rPr>
        <w:t>технический специалист, обеспечивающий получение КИМ</w:t>
      </w:r>
      <w:r w:rsidR="00EF1FF4" w:rsidRPr="004F215E">
        <w:rPr>
          <w:sz w:val="26"/>
          <w:szCs w:val="26"/>
        </w:rPr>
        <w:t xml:space="preserve"> итогового собеседования</w:t>
      </w:r>
      <w:r w:rsidRPr="004F215E">
        <w:rPr>
          <w:sz w:val="26"/>
          <w:szCs w:val="26"/>
        </w:rPr>
        <w:t xml:space="preserve"> с федерального Интернет-ресурса</w:t>
      </w:r>
      <w:r w:rsidR="00BD0022" w:rsidRPr="004F215E">
        <w:rPr>
          <w:sz w:val="26"/>
          <w:szCs w:val="26"/>
        </w:rPr>
        <w:t xml:space="preserve"> (http://topic9.rustest.ru)</w:t>
      </w:r>
      <w:r w:rsidRPr="004F215E">
        <w:rPr>
          <w:sz w:val="26"/>
          <w:szCs w:val="26"/>
        </w:rPr>
        <w:t>, а также</w:t>
      </w:r>
      <w:r w:rsidR="00BD0022" w:rsidRPr="004F215E">
        <w:rPr>
          <w:sz w:val="26"/>
          <w:szCs w:val="26"/>
        </w:rPr>
        <w:t xml:space="preserve"> обеспечивающий подготовку технических сре</w:t>
      </w:r>
      <w:proofErr w:type="gramStart"/>
      <w:r w:rsidR="00BD0022" w:rsidRPr="004F215E">
        <w:rPr>
          <w:sz w:val="26"/>
          <w:szCs w:val="26"/>
        </w:rPr>
        <w:t>дств дл</w:t>
      </w:r>
      <w:proofErr w:type="gramEnd"/>
      <w:r w:rsidR="00BD0022" w:rsidRPr="004F215E">
        <w:rPr>
          <w:sz w:val="26"/>
          <w:szCs w:val="26"/>
        </w:rPr>
        <w:t>я ведения</w:t>
      </w:r>
      <w:r w:rsidRPr="004F215E">
        <w:rPr>
          <w:sz w:val="26"/>
          <w:szCs w:val="26"/>
        </w:rPr>
        <w:t xml:space="preserve"> аудиозаписи в </w:t>
      </w:r>
      <w:r w:rsidR="00BD0022" w:rsidRPr="004F215E">
        <w:rPr>
          <w:sz w:val="26"/>
          <w:szCs w:val="26"/>
        </w:rPr>
        <w:t>аудиториях</w:t>
      </w:r>
      <w:r w:rsidR="001C5E0A" w:rsidRPr="004F215E">
        <w:rPr>
          <w:sz w:val="26"/>
          <w:szCs w:val="26"/>
        </w:rPr>
        <w:t xml:space="preserve"> </w:t>
      </w:r>
      <w:r w:rsidRPr="004F215E">
        <w:rPr>
          <w:sz w:val="26"/>
          <w:szCs w:val="26"/>
        </w:rPr>
        <w:t>проведения итогового собеседования</w:t>
      </w:r>
      <w:r w:rsidR="00040471" w:rsidRPr="004F215E">
        <w:rPr>
          <w:sz w:val="26"/>
          <w:szCs w:val="26"/>
        </w:rPr>
        <w:t xml:space="preserve"> и</w:t>
      </w:r>
      <w:r w:rsidR="001B75A1" w:rsidRPr="004F215E">
        <w:rPr>
          <w:sz w:val="26"/>
          <w:szCs w:val="26"/>
        </w:rPr>
        <w:t xml:space="preserve"> </w:t>
      </w:r>
      <w:r w:rsidR="00BD0022" w:rsidRPr="004F215E">
        <w:rPr>
          <w:sz w:val="26"/>
          <w:szCs w:val="26"/>
        </w:rPr>
        <w:t>внесени</w:t>
      </w:r>
      <w:r w:rsidR="00040471" w:rsidRPr="004F215E">
        <w:rPr>
          <w:sz w:val="26"/>
          <w:szCs w:val="26"/>
        </w:rPr>
        <w:t>е</w:t>
      </w:r>
      <w:r w:rsidR="00BD0022" w:rsidRPr="004F215E">
        <w:rPr>
          <w:sz w:val="26"/>
          <w:szCs w:val="26"/>
        </w:rPr>
        <w:t xml:space="preserve"> информации в специализированную форму</w:t>
      </w:r>
      <w:r w:rsidR="00584538" w:rsidRPr="004F215E">
        <w:rPr>
          <w:sz w:val="26"/>
          <w:szCs w:val="26"/>
        </w:rPr>
        <w:t xml:space="preserve"> (далее - технический специалист)</w:t>
      </w:r>
      <w:r w:rsidRPr="004F215E">
        <w:rPr>
          <w:sz w:val="26"/>
          <w:szCs w:val="26"/>
        </w:rPr>
        <w:t>.</w:t>
      </w:r>
    </w:p>
    <w:p w:rsidR="0066040F" w:rsidRPr="004F215E" w:rsidRDefault="0066040F" w:rsidP="003112CD">
      <w:pPr>
        <w:pStyle w:val="a8"/>
        <w:numPr>
          <w:ilvl w:val="1"/>
          <w:numId w:val="15"/>
        </w:numPr>
        <w:tabs>
          <w:tab w:val="left" w:pos="709"/>
        </w:tabs>
        <w:ind w:left="0" w:firstLine="709"/>
        <w:jc w:val="both"/>
        <w:rPr>
          <w:sz w:val="26"/>
          <w:szCs w:val="26"/>
        </w:rPr>
      </w:pPr>
      <w:r w:rsidRPr="004F215E">
        <w:rPr>
          <w:sz w:val="26"/>
          <w:szCs w:val="26"/>
        </w:rPr>
        <w:lastRenderedPageBreak/>
        <w:t xml:space="preserve">В состав комиссии по проверке </w:t>
      </w:r>
      <w:r w:rsidR="00E432CB" w:rsidRPr="004F215E">
        <w:rPr>
          <w:sz w:val="26"/>
          <w:szCs w:val="26"/>
        </w:rPr>
        <w:t xml:space="preserve">итогового собеседования </w:t>
      </w:r>
      <w:r w:rsidRPr="004F215E">
        <w:rPr>
          <w:sz w:val="26"/>
          <w:szCs w:val="26"/>
        </w:rPr>
        <w:t>входят</w:t>
      </w:r>
      <w:r w:rsidR="005D4B50" w:rsidRPr="004F215E">
        <w:rPr>
          <w:sz w:val="26"/>
          <w:szCs w:val="26"/>
        </w:rPr>
        <w:t xml:space="preserve"> </w:t>
      </w:r>
      <w:r w:rsidRPr="004F215E">
        <w:rPr>
          <w:sz w:val="26"/>
          <w:szCs w:val="26"/>
        </w:rPr>
        <w:t>эксперты по проверке</w:t>
      </w:r>
      <w:r w:rsidR="00BD0022" w:rsidRPr="004F215E">
        <w:rPr>
          <w:sz w:val="26"/>
          <w:szCs w:val="26"/>
        </w:rPr>
        <w:t xml:space="preserve"> ответов участников</w:t>
      </w:r>
      <w:r w:rsidRPr="004F215E">
        <w:rPr>
          <w:sz w:val="26"/>
          <w:szCs w:val="26"/>
        </w:rPr>
        <w:t xml:space="preserve"> итогового собеседования (далее – эксперты). </w:t>
      </w:r>
      <w:r w:rsidR="003F2ACC" w:rsidRPr="004F215E">
        <w:rPr>
          <w:sz w:val="26"/>
          <w:szCs w:val="26"/>
        </w:rPr>
        <w:t>Экспертами</w:t>
      </w:r>
      <w:r w:rsidR="001B75A1" w:rsidRPr="004F215E">
        <w:rPr>
          <w:sz w:val="26"/>
          <w:szCs w:val="26"/>
        </w:rPr>
        <w:t xml:space="preserve"> </w:t>
      </w:r>
      <w:r w:rsidR="00E432CB" w:rsidRPr="004F215E">
        <w:rPr>
          <w:sz w:val="26"/>
          <w:szCs w:val="26"/>
        </w:rPr>
        <w:t>должны быть</w:t>
      </w:r>
      <w:r w:rsidR="00455444" w:rsidRPr="004F215E">
        <w:rPr>
          <w:sz w:val="26"/>
          <w:szCs w:val="26"/>
        </w:rPr>
        <w:t xml:space="preserve"> </w:t>
      </w:r>
      <w:r w:rsidRPr="004F215E">
        <w:rPr>
          <w:sz w:val="26"/>
          <w:szCs w:val="26"/>
        </w:rPr>
        <w:t>только учителя русского языка и литературы</w:t>
      </w:r>
      <w:r w:rsidR="00B15528" w:rsidRPr="004F215E">
        <w:rPr>
          <w:sz w:val="26"/>
          <w:szCs w:val="26"/>
        </w:rPr>
        <w:t>.</w:t>
      </w:r>
      <w:r w:rsidRPr="004F215E">
        <w:rPr>
          <w:sz w:val="26"/>
          <w:szCs w:val="26"/>
        </w:rPr>
        <w:t xml:space="preserve"> </w:t>
      </w:r>
    </w:p>
    <w:p w:rsidR="000F628A" w:rsidRPr="004F215E" w:rsidRDefault="00BD0022" w:rsidP="003112CD">
      <w:pPr>
        <w:pStyle w:val="a8"/>
        <w:numPr>
          <w:ilvl w:val="1"/>
          <w:numId w:val="15"/>
        </w:numPr>
        <w:tabs>
          <w:tab w:val="left" w:pos="709"/>
        </w:tabs>
        <w:ind w:left="0" w:firstLine="709"/>
        <w:jc w:val="both"/>
        <w:rPr>
          <w:sz w:val="26"/>
          <w:szCs w:val="26"/>
        </w:rPr>
      </w:pPr>
      <w:r w:rsidRPr="004F215E">
        <w:rPr>
          <w:sz w:val="26"/>
          <w:szCs w:val="26"/>
        </w:rPr>
        <w:t xml:space="preserve">Количественный состав комиссии по проверке </w:t>
      </w:r>
      <w:r w:rsidR="00E432CB" w:rsidRPr="004F215E">
        <w:rPr>
          <w:sz w:val="26"/>
          <w:szCs w:val="26"/>
        </w:rPr>
        <w:t xml:space="preserve">итогового собеседования </w:t>
      </w:r>
      <w:r w:rsidRPr="004F215E">
        <w:rPr>
          <w:sz w:val="26"/>
          <w:szCs w:val="26"/>
        </w:rPr>
        <w:t xml:space="preserve">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w:t>
      </w:r>
      <w:r w:rsidR="00051C82" w:rsidRPr="004F215E">
        <w:rPr>
          <w:sz w:val="26"/>
          <w:szCs w:val="26"/>
        </w:rPr>
        <w:t>общеобразовательной</w:t>
      </w:r>
      <w:r w:rsidRPr="004F215E">
        <w:rPr>
          <w:sz w:val="26"/>
          <w:szCs w:val="26"/>
        </w:rPr>
        <w:t xml:space="preserve"> организации и участвующих в проверке ответов участников итогового собеседования. </w:t>
      </w:r>
    </w:p>
    <w:p w:rsidR="00173953" w:rsidRPr="004F215E" w:rsidRDefault="00960128" w:rsidP="00124CEB">
      <w:pPr>
        <w:tabs>
          <w:tab w:val="left" w:pos="709"/>
        </w:tabs>
        <w:ind w:firstLine="709"/>
        <w:jc w:val="both"/>
        <w:rPr>
          <w:sz w:val="26"/>
          <w:szCs w:val="26"/>
        </w:rPr>
      </w:pPr>
      <w:r w:rsidRPr="004F215E">
        <w:rPr>
          <w:sz w:val="26"/>
          <w:szCs w:val="26"/>
        </w:rPr>
        <w:t>В случае небольшого количества участников итогового собеседования</w:t>
      </w:r>
      <w:r w:rsidR="00587C17" w:rsidRPr="004F215E">
        <w:rPr>
          <w:sz w:val="26"/>
          <w:szCs w:val="26"/>
        </w:rPr>
        <w:t xml:space="preserve"> и учителей, участвующих в проверке итогового собеседования, </w:t>
      </w:r>
      <w:r w:rsidRPr="004F215E">
        <w:rPr>
          <w:sz w:val="26"/>
          <w:szCs w:val="26"/>
        </w:rPr>
        <w:t>формир</w:t>
      </w:r>
      <w:r w:rsidR="000F628A" w:rsidRPr="004F215E">
        <w:rPr>
          <w:sz w:val="26"/>
          <w:szCs w:val="26"/>
        </w:rPr>
        <w:t>уется</w:t>
      </w:r>
      <w:r w:rsidRPr="004F215E">
        <w:rPr>
          <w:sz w:val="26"/>
          <w:szCs w:val="26"/>
        </w:rPr>
        <w:t xml:space="preserve"> един</w:t>
      </w:r>
      <w:r w:rsidR="000F628A" w:rsidRPr="004F215E">
        <w:rPr>
          <w:sz w:val="26"/>
          <w:szCs w:val="26"/>
        </w:rPr>
        <w:t>ая</w:t>
      </w:r>
      <w:r w:rsidRPr="004F215E">
        <w:rPr>
          <w:sz w:val="26"/>
          <w:szCs w:val="26"/>
        </w:rPr>
        <w:t xml:space="preserve"> комисси</w:t>
      </w:r>
      <w:r w:rsidR="000F628A" w:rsidRPr="004F215E">
        <w:rPr>
          <w:sz w:val="26"/>
          <w:szCs w:val="26"/>
        </w:rPr>
        <w:t>я</w:t>
      </w:r>
      <w:r w:rsidRPr="004F215E">
        <w:rPr>
          <w:sz w:val="26"/>
          <w:szCs w:val="26"/>
        </w:rPr>
        <w:t xml:space="preserve"> по проведению и проверке итогового собеседования в </w:t>
      </w:r>
      <w:r w:rsidR="00051C82" w:rsidRPr="004F215E">
        <w:rPr>
          <w:sz w:val="26"/>
          <w:szCs w:val="26"/>
        </w:rPr>
        <w:t>общеобразовательной</w:t>
      </w:r>
      <w:r w:rsidRPr="004F215E">
        <w:rPr>
          <w:sz w:val="26"/>
          <w:szCs w:val="26"/>
        </w:rPr>
        <w:t xml:space="preserve"> организации. </w:t>
      </w:r>
    </w:p>
    <w:p w:rsidR="00BD0022" w:rsidRPr="004F215E" w:rsidRDefault="00380B1C" w:rsidP="00124CEB">
      <w:pPr>
        <w:pStyle w:val="a8"/>
        <w:numPr>
          <w:ilvl w:val="1"/>
          <w:numId w:val="15"/>
        </w:numPr>
        <w:tabs>
          <w:tab w:val="left" w:pos="709"/>
        </w:tabs>
        <w:ind w:left="0" w:firstLine="709"/>
        <w:jc w:val="both"/>
        <w:rPr>
          <w:sz w:val="26"/>
          <w:szCs w:val="26"/>
        </w:rPr>
      </w:pPr>
      <w:r w:rsidRPr="004F215E">
        <w:rPr>
          <w:sz w:val="26"/>
          <w:szCs w:val="26"/>
        </w:rPr>
        <w:t>З</w:t>
      </w:r>
      <w:r w:rsidR="00BD0022" w:rsidRPr="004F215E">
        <w:rPr>
          <w:sz w:val="26"/>
          <w:szCs w:val="26"/>
        </w:rPr>
        <w:t xml:space="preserve">а </w:t>
      </w:r>
      <w:r w:rsidR="000E4EC4" w:rsidRPr="004F215E">
        <w:rPr>
          <w:sz w:val="26"/>
          <w:szCs w:val="26"/>
        </w:rPr>
        <w:t>три дня</w:t>
      </w:r>
      <w:r w:rsidR="00BD0022" w:rsidRPr="004F215E">
        <w:rPr>
          <w:sz w:val="26"/>
          <w:szCs w:val="26"/>
        </w:rPr>
        <w:t xml:space="preserve"> до проведения итогового собеседования </w:t>
      </w:r>
      <w:r w:rsidR="00124CEB" w:rsidRPr="004F215E">
        <w:rPr>
          <w:sz w:val="26"/>
          <w:szCs w:val="26"/>
        </w:rPr>
        <w:t xml:space="preserve">на персональном компьютере </w:t>
      </w:r>
      <w:r w:rsidR="00CE1006" w:rsidRPr="004F215E">
        <w:rPr>
          <w:sz w:val="26"/>
          <w:szCs w:val="26"/>
        </w:rPr>
        <w:t>в Штабе</w:t>
      </w:r>
      <w:r w:rsidR="00BD0022" w:rsidRPr="004F215E">
        <w:rPr>
          <w:sz w:val="26"/>
          <w:szCs w:val="26"/>
        </w:rPr>
        <w:t xml:space="preserve"> устанавливается </w:t>
      </w:r>
      <w:r w:rsidR="00CE1006" w:rsidRPr="004F215E">
        <w:rPr>
          <w:sz w:val="26"/>
          <w:szCs w:val="26"/>
        </w:rPr>
        <w:t xml:space="preserve">программное обеспечение </w:t>
      </w:r>
      <w:r w:rsidR="00BD0022" w:rsidRPr="004F215E">
        <w:rPr>
          <w:sz w:val="26"/>
          <w:szCs w:val="26"/>
        </w:rPr>
        <w:t xml:space="preserve">«Результаты итогового собеседования». В </w:t>
      </w:r>
      <w:r w:rsidR="003F3AD7" w:rsidRPr="004F215E">
        <w:rPr>
          <w:sz w:val="26"/>
          <w:szCs w:val="26"/>
        </w:rPr>
        <w:t xml:space="preserve">программное обеспечение «Результаты итогового собеседования» </w:t>
      </w:r>
      <w:r w:rsidR="00BD0022" w:rsidRPr="004F215E">
        <w:rPr>
          <w:sz w:val="26"/>
          <w:szCs w:val="26"/>
        </w:rPr>
        <w:t xml:space="preserve">загружается XML-файл, </w:t>
      </w:r>
      <w:proofErr w:type="gramStart"/>
      <w:r w:rsidR="00BD0022" w:rsidRPr="004F215E">
        <w:rPr>
          <w:sz w:val="26"/>
          <w:szCs w:val="26"/>
        </w:rPr>
        <w:t>полученный</w:t>
      </w:r>
      <w:proofErr w:type="gramEnd"/>
      <w:r w:rsidR="00BD0022" w:rsidRPr="004F215E">
        <w:rPr>
          <w:sz w:val="26"/>
          <w:szCs w:val="26"/>
        </w:rPr>
        <w:t xml:space="preserve"> от РЦОИ, с внесенными сведениями об участниках итогового собеседования</w:t>
      </w:r>
      <w:r w:rsidR="00CE1006" w:rsidRPr="004F215E">
        <w:rPr>
          <w:sz w:val="26"/>
          <w:szCs w:val="26"/>
        </w:rPr>
        <w:t>.</w:t>
      </w:r>
    </w:p>
    <w:p w:rsidR="00FD5387" w:rsidRPr="004F215E" w:rsidRDefault="00380B1C" w:rsidP="00FD5387">
      <w:pPr>
        <w:pStyle w:val="a8"/>
        <w:numPr>
          <w:ilvl w:val="1"/>
          <w:numId w:val="15"/>
        </w:numPr>
        <w:tabs>
          <w:tab w:val="left" w:pos="709"/>
        </w:tabs>
        <w:ind w:left="0" w:firstLine="709"/>
        <w:jc w:val="both"/>
        <w:rPr>
          <w:sz w:val="26"/>
          <w:szCs w:val="26"/>
        </w:rPr>
      </w:pPr>
      <w:r w:rsidRPr="004F215E">
        <w:rPr>
          <w:sz w:val="26"/>
          <w:szCs w:val="26"/>
        </w:rPr>
        <w:t xml:space="preserve">Не </w:t>
      </w:r>
      <w:proofErr w:type="gramStart"/>
      <w:r w:rsidRPr="004F215E">
        <w:rPr>
          <w:sz w:val="26"/>
          <w:szCs w:val="26"/>
        </w:rPr>
        <w:t>позднее</w:t>
      </w:r>
      <w:proofErr w:type="gramEnd"/>
      <w:r w:rsidRPr="004F215E">
        <w:rPr>
          <w:sz w:val="26"/>
          <w:szCs w:val="26"/>
        </w:rPr>
        <w:t xml:space="preserve"> чем за три дня </w:t>
      </w:r>
      <w:r w:rsidR="00FD5387" w:rsidRPr="004F215E">
        <w:rPr>
          <w:sz w:val="26"/>
          <w:szCs w:val="26"/>
        </w:rPr>
        <w:t>до проведения итогового собеседования руководитель общеобразовательной организации под подпись знакомит с инструкциями</w:t>
      </w:r>
      <w:r w:rsidR="00E716F7" w:rsidRPr="004F215E">
        <w:rPr>
          <w:sz w:val="26"/>
          <w:szCs w:val="26"/>
        </w:rPr>
        <w:t xml:space="preserve"> (приложение 1 к настоящему Порядку)</w:t>
      </w:r>
      <w:r w:rsidRPr="004F215E">
        <w:rPr>
          <w:sz w:val="26"/>
          <w:szCs w:val="26"/>
        </w:rPr>
        <w:t xml:space="preserve"> лиц, входящих в состав комисси</w:t>
      </w:r>
      <w:r w:rsidR="008A0ED2" w:rsidRPr="004F215E">
        <w:rPr>
          <w:sz w:val="26"/>
          <w:szCs w:val="26"/>
        </w:rPr>
        <w:t>й</w:t>
      </w:r>
      <w:r w:rsidRPr="004F215E">
        <w:rPr>
          <w:sz w:val="26"/>
          <w:szCs w:val="26"/>
        </w:rPr>
        <w:t xml:space="preserve"> по проведению и по проверке итогового собеседования:</w:t>
      </w:r>
    </w:p>
    <w:p w:rsidR="00FD5387" w:rsidRPr="004F215E" w:rsidRDefault="00FD5387" w:rsidP="00FD5387">
      <w:pPr>
        <w:tabs>
          <w:tab w:val="left" w:pos="709"/>
        </w:tabs>
        <w:ind w:firstLine="709"/>
        <w:jc w:val="both"/>
        <w:rPr>
          <w:sz w:val="26"/>
          <w:szCs w:val="26"/>
        </w:rPr>
      </w:pPr>
      <w:r w:rsidRPr="004F215E">
        <w:rPr>
          <w:sz w:val="26"/>
          <w:szCs w:val="26"/>
        </w:rPr>
        <w:t>ответственный организатор;</w:t>
      </w:r>
    </w:p>
    <w:p w:rsidR="00FD5387" w:rsidRPr="004F215E" w:rsidRDefault="00FD5387" w:rsidP="00FD5387">
      <w:pPr>
        <w:tabs>
          <w:tab w:val="left" w:pos="709"/>
        </w:tabs>
        <w:ind w:firstLine="709"/>
        <w:jc w:val="both"/>
        <w:rPr>
          <w:sz w:val="26"/>
          <w:szCs w:val="26"/>
        </w:rPr>
      </w:pPr>
      <w:r w:rsidRPr="004F215E">
        <w:rPr>
          <w:sz w:val="26"/>
          <w:szCs w:val="26"/>
        </w:rPr>
        <w:t>технические специалисты;</w:t>
      </w:r>
    </w:p>
    <w:p w:rsidR="00FD5387" w:rsidRPr="004F215E" w:rsidRDefault="00A21530" w:rsidP="00FD5387">
      <w:pPr>
        <w:tabs>
          <w:tab w:val="left" w:pos="709"/>
        </w:tabs>
        <w:ind w:firstLine="709"/>
        <w:jc w:val="both"/>
        <w:rPr>
          <w:sz w:val="26"/>
          <w:szCs w:val="26"/>
        </w:rPr>
      </w:pPr>
      <w:r w:rsidRPr="004F215E">
        <w:rPr>
          <w:sz w:val="26"/>
          <w:szCs w:val="26"/>
        </w:rPr>
        <w:t>экзаменаторы-собеседники</w:t>
      </w:r>
      <w:r w:rsidR="00FD5387" w:rsidRPr="004F215E">
        <w:rPr>
          <w:sz w:val="26"/>
          <w:szCs w:val="26"/>
        </w:rPr>
        <w:t xml:space="preserve">; </w:t>
      </w:r>
    </w:p>
    <w:p w:rsidR="00FD5387" w:rsidRPr="004F215E" w:rsidRDefault="00FD5387" w:rsidP="00FD5387">
      <w:pPr>
        <w:tabs>
          <w:tab w:val="left" w:pos="709"/>
        </w:tabs>
        <w:ind w:firstLine="709"/>
        <w:jc w:val="both"/>
        <w:rPr>
          <w:sz w:val="26"/>
          <w:szCs w:val="26"/>
        </w:rPr>
      </w:pPr>
      <w:r w:rsidRPr="004F215E">
        <w:rPr>
          <w:sz w:val="26"/>
          <w:szCs w:val="26"/>
        </w:rPr>
        <w:t>эксперты;</w:t>
      </w:r>
    </w:p>
    <w:p w:rsidR="00FD5387" w:rsidRPr="004F215E" w:rsidRDefault="00FD5387" w:rsidP="00FD5387">
      <w:pPr>
        <w:tabs>
          <w:tab w:val="left" w:pos="709"/>
        </w:tabs>
        <w:ind w:firstLine="709"/>
        <w:jc w:val="both"/>
        <w:rPr>
          <w:sz w:val="26"/>
          <w:szCs w:val="26"/>
        </w:rPr>
      </w:pPr>
      <w:r w:rsidRPr="004F215E">
        <w:rPr>
          <w:sz w:val="26"/>
          <w:szCs w:val="26"/>
        </w:rPr>
        <w:t>организаторы проведения итогового собеседования.</w:t>
      </w:r>
    </w:p>
    <w:p w:rsidR="00B1575F" w:rsidRPr="004F215E" w:rsidRDefault="00380B1C" w:rsidP="00274DC5">
      <w:pPr>
        <w:pStyle w:val="a8"/>
        <w:numPr>
          <w:ilvl w:val="1"/>
          <w:numId w:val="15"/>
        </w:numPr>
        <w:tabs>
          <w:tab w:val="left" w:pos="709"/>
        </w:tabs>
        <w:ind w:left="0" w:firstLine="709"/>
        <w:jc w:val="both"/>
        <w:rPr>
          <w:sz w:val="26"/>
          <w:szCs w:val="26"/>
        </w:rPr>
      </w:pPr>
      <w:r w:rsidRPr="004F215E">
        <w:rPr>
          <w:sz w:val="26"/>
          <w:szCs w:val="26"/>
        </w:rPr>
        <w:t xml:space="preserve">Не </w:t>
      </w:r>
      <w:proofErr w:type="gramStart"/>
      <w:r w:rsidRPr="004F215E">
        <w:rPr>
          <w:sz w:val="26"/>
          <w:szCs w:val="26"/>
        </w:rPr>
        <w:t>позднее</w:t>
      </w:r>
      <w:proofErr w:type="gramEnd"/>
      <w:r w:rsidRPr="004F215E">
        <w:rPr>
          <w:sz w:val="26"/>
          <w:szCs w:val="26"/>
        </w:rPr>
        <w:t xml:space="preserve"> чем за три дня </w:t>
      </w:r>
      <w:r w:rsidR="008C422D" w:rsidRPr="004F215E">
        <w:rPr>
          <w:sz w:val="26"/>
          <w:szCs w:val="26"/>
        </w:rPr>
        <w:t>до проведения итогового собеседования руководитель общеобразовательной организации под подпись знакомит лиц, входящих в состав комиссии по проверке итогового собеседования</w:t>
      </w:r>
      <w:r w:rsidR="00865ECC" w:rsidRPr="004F215E">
        <w:rPr>
          <w:sz w:val="26"/>
          <w:szCs w:val="26"/>
        </w:rPr>
        <w:t>,</w:t>
      </w:r>
      <w:r w:rsidR="008C422D" w:rsidRPr="004F215E">
        <w:rPr>
          <w:sz w:val="26"/>
          <w:szCs w:val="26"/>
        </w:rPr>
        <w:t xml:space="preserve"> с критериями </w:t>
      </w:r>
      <w:r w:rsidR="005062D8" w:rsidRPr="004F215E">
        <w:rPr>
          <w:sz w:val="26"/>
          <w:szCs w:val="26"/>
        </w:rPr>
        <w:t>оценивания итогового собеседования по русскому языку</w:t>
      </w:r>
      <w:r w:rsidR="008C422D" w:rsidRPr="004F215E">
        <w:rPr>
          <w:sz w:val="26"/>
          <w:szCs w:val="26"/>
        </w:rPr>
        <w:t xml:space="preserve"> </w:t>
      </w:r>
      <w:r w:rsidR="00F70D79" w:rsidRPr="004F215E">
        <w:rPr>
          <w:sz w:val="26"/>
          <w:szCs w:val="26"/>
        </w:rPr>
        <w:t>(</w:t>
      </w:r>
      <w:r w:rsidR="008C422D" w:rsidRPr="004F215E">
        <w:rPr>
          <w:sz w:val="26"/>
          <w:szCs w:val="26"/>
        </w:rPr>
        <w:t xml:space="preserve">приложение </w:t>
      </w:r>
      <w:r w:rsidRPr="004F215E">
        <w:rPr>
          <w:sz w:val="26"/>
          <w:szCs w:val="26"/>
        </w:rPr>
        <w:t>2</w:t>
      </w:r>
      <w:r w:rsidR="008C422D" w:rsidRPr="004F215E">
        <w:rPr>
          <w:sz w:val="26"/>
          <w:szCs w:val="26"/>
        </w:rPr>
        <w:t xml:space="preserve"> к настоящему Порядку</w:t>
      </w:r>
      <w:r w:rsidR="00F70D79" w:rsidRPr="004F215E">
        <w:rPr>
          <w:sz w:val="26"/>
          <w:szCs w:val="26"/>
        </w:rPr>
        <w:t>)</w:t>
      </w:r>
      <w:r w:rsidR="008C422D" w:rsidRPr="004F215E">
        <w:rPr>
          <w:sz w:val="26"/>
          <w:szCs w:val="26"/>
        </w:rPr>
        <w:t>.</w:t>
      </w:r>
    </w:p>
    <w:p w:rsidR="009D508C" w:rsidRPr="004F215E" w:rsidRDefault="000E4EC4" w:rsidP="00274DC5">
      <w:pPr>
        <w:pStyle w:val="a8"/>
        <w:numPr>
          <w:ilvl w:val="1"/>
          <w:numId w:val="15"/>
        </w:numPr>
        <w:tabs>
          <w:tab w:val="left" w:pos="709"/>
        </w:tabs>
        <w:ind w:left="0" w:firstLine="709"/>
        <w:jc w:val="both"/>
        <w:rPr>
          <w:sz w:val="26"/>
          <w:szCs w:val="26"/>
        </w:rPr>
      </w:pPr>
      <w:r w:rsidRPr="004F215E">
        <w:rPr>
          <w:sz w:val="26"/>
          <w:szCs w:val="26"/>
        </w:rPr>
        <w:t>За день</w:t>
      </w:r>
      <w:r w:rsidR="00CE1006" w:rsidRPr="004F215E">
        <w:rPr>
          <w:sz w:val="26"/>
          <w:szCs w:val="26"/>
        </w:rPr>
        <w:t xml:space="preserve"> до проведения итогового собеседования РЦОИ передает в образовательную организацию</w:t>
      </w:r>
      <w:r w:rsidR="00A96E5A" w:rsidRPr="004F215E">
        <w:rPr>
          <w:sz w:val="26"/>
          <w:szCs w:val="26"/>
        </w:rPr>
        <w:t>, а технический специалист тиражирует в необходимом количестве</w:t>
      </w:r>
      <w:r w:rsidR="00CE1006" w:rsidRPr="004F215E">
        <w:rPr>
          <w:sz w:val="26"/>
          <w:szCs w:val="26"/>
        </w:rPr>
        <w:t xml:space="preserve"> </w:t>
      </w:r>
      <w:r w:rsidR="009D508C" w:rsidRPr="004F215E">
        <w:rPr>
          <w:sz w:val="26"/>
          <w:szCs w:val="26"/>
        </w:rPr>
        <w:t>следующие материалы</w:t>
      </w:r>
      <w:r w:rsidR="00380B1C" w:rsidRPr="004F215E">
        <w:rPr>
          <w:sz w:val="26"/>
          <w:szCs w:val="26"/>
        </w:rPr>
        <w:t xml:space="preserve"> (приложение 3 к настоящему Порядку)</w:t>
      </w:r>
      <w:r w:rsidR="009D508C" w:rsidRPr="004F215E">
        <w:rPr>
          <w:sz w:val="26"/>
          <w:szCs w:val="26"/>
        </w:rPr>
        <w:t xml:space="preserve">: </w:t>
      </w:r>
    </w:p>
    <w:p w:rsidR="009D508C" w:rsidRPr="004F215E" w:rsidRDefault="00401AA4" w:rsidP="00274DC5">
      <w:pPr>
        <w:tabs>
          <w:tab w:val="left" w:pos="709"/>
        </w:tabs>
        <w:ind w:firstLine="709"/>
        <w:jc w:val="both"/>
        <w:rPr>
          <w:sz w:val="26"/>
          <w:szCs w:val="26"/>
        </w:rPr>
      </w:pPr>
      <w:r w:rsidRPr="004F215E">
        <w:rPr>
          <w:sz w:val="26"/>
          <w:szCs w:val="26"/>
        </w:rPr>
        <w:t>ф</w:t>
      </w:r>
      <w:r w:rsidR="00865ECC" w:rsidRPr="004F215E">
        <w:rPr>
          <w:sz w:val="26"/>
          <w:szCs w:val="26"/>
        </w:rPr>
        <w:t>орм</w:t>
      </w:r>
      <w:r w:rsidR="00A96E5A" w:rsidRPr="004F215E">
        <w:rPr>
          <w:sz w:val="26"/>
          <w:szCs w:val="26"/>
        </w:rPr>
        <w:t>ы</w:t>
      </w:r>
      <w:r w:rsidR="00865ECC" w:rsidRPr="004F215E">
        <w:rPr>
          <w:sz w:val="26"/>
          <w:szCs w:val="26"/>
        </w:rPr>
        <w:t xml:space="preserve"> со </w:t>
      </w:r>
      <w:r w:rsidR="00CE1006" w:rsidRPr="004F215E">
        <w:rPr>
          <w:sz w:val="26"/>
          <w:szCs w:val="26"/>
        </w:rPr>
        <w:t>списк</w:t>
      </w:r>
      <w:r w:rsidR="00865ECC" w:rsidRPr="004F215E">
        <w:rPr>
          <w:sz w:val="26"/>
          <w:szCs w:val="26"/>
        </w:rPr>
        <w:t>ом</w:t>
      </w:r>
      <w:r w:rsidR="00CE1006" w:rsidRPr="004F215E">
        <w:rPr>
          <w:sz w:val="26"/>
          <w:szCs w:val="26"/>
        </w:rPr>
        <w:t xml:space="preserve"> участников итогового собеседования</w:t>
      </w:r>
      <w:r w:rsidR="009D508C" w:rsidRPr="004F215E">
        <w:rPr>
          <w:sz w:val="26"/>
          <w:szCs w:val="26"/>
        </w:rPr>
        <w:t>;</w:t>
      </w:r>
    </w:p>
    <w:p w:rsidR="009D508C" w:rsidRPr="004F215E" w:rsidRDefault="00CE1006" w:rsidP="00274DC5">
      <w:pPr>
        <w:tabs>
          <w:tab w:val="left" w:pos="709"/>
        </w:tabs>
        <w:ind w:firstLine="709"/>
        <w:jc w:val="both"/>
        <w:rPr>
          <w:sz w:val="26"/>
          <w:szCs w:val="26"/>
        </w:rPr>
      </w:pPr>
      <w:r w:rsidRPr="004F215E">
        <w:rPr>
          <w:sz w:val="26"/>
          <w:szCs w:val="26"/>
        </w:rPr>
        <w:t>ведомости учета проведения итог</w:t>
      </w:r>
      <w:r w:rsidR="009D508C" w:rsidRPr="004F215E">
        <w:rPr>
          <w:sz w:val="26"/>
          <w:szCs w:val="26"/>
        </w:rPr>
        <w:t>ового собеседования в аудитории;</w:t>
      </w:r>
    </w:p>
    <w:p w:rsidR="00A95A0E" w:rsidRPr="004F215E" w:rsidRDefault="00CE1006" w:rsidP="00274DC5">
      <w:pPr>
        <w:tabs>
          <w:tab w:val="left" w:pos="709"/>
        </w:tabs>
        <w:ind w:firstLine="709"/>
        <w:jc w:val="both"/>
        <w:rPr>
          <w:sz w:val="26"/>
          <w:szCs w:val="26"/>
        </w:rPr>
      </w:pPr>
      <w:r w:rsidRPr="004F215E">
        <w:rPr>
          <w:sz w:val="26"/>
          <w:szCs w:val="26"/>
        </w:rPr>
        <w:t>протоколы экспертов по оцениванию ответов участников итогового собес</w:t>
      </w:r>
      <w:r w:rsidR="004F15CB" w:rsidRPr="004F215E">
        <w:rPr>
          <w:sz w:val="26"/>
          <w:szCs w:val="26"/>
        </w:rPr>
        <w:t>едования</w:t>
      </w:r>
      <w:r w:rsidRPr="004F215E">
        <w:rPr>
          <w:sz w:val="26"/>
          <w:szCs w:val="26"/>
        </w:rPr>
        <w:t xml:space="preserve">, специализированную форму. </w:t>
      </w:r>
    </w:p>
    <w:p w:rsidR="003647AB" w:rsidRPr="004F215E" w:rsidRDefault="00CE1006" w:rsidP="003112CD">
      <w:pPr>
        <w:pStyle w:val="a8"/>
        <w:numPr>
          <w:ilvl w:val="1"/>
          <w:numId w:val="15"/>
        </w:numPr>
        <w:tabs>
          <w:tab w:val="left" w:pos="709"/>
        </w:tabs>
        <w:ind w:left="0" w:firstLine="709"/>
        <w:jc w:val="both"/>
        <w:rPr>
          <w:sz w:val="26"/>
          <w:szCs w:val="26"/>
        </w:rPr>
      </w:pPr>
      <w:r w:rsidRPr="004F215E">
        <w:rPr>
          <w:sz w:val="26"/>
          <w:szCs w:val="26"/>
        </w:rPr>
        <w:t xml:space="preserve">Ответственный организатор </w:t>
      </w:r>
      <w:r w:rsidR="00051C82" w:rsidRPr="004F215E">
        <w:rPr>
          <w:sz w:val="26"/>
          <w:szCs w:val="26"/>
        </w:rPr>
        <w:t>общеобразовательной</w:t>
      </w:r>
      <w:r w:rsidRPr="004F215E">
        <w:rPr>
          <w:sz w:val="26"/>
          <w:szCs w:val="26"/>
        </w:rPr>
        <w:t xml:space="preserve"> организации </w:t>
      </w:r>
      <w:r w:rsidR="00A95A0E" w:rsidRPr="004F215E">
        <w:rPr>
          <w:sz w:val="26"/>
          <w:szCs w:val="26"/>
        </w:rPr>
        <w:t xml:space="preserve">проверяет список участников итогового собеседования, в случае необходимости корректирует список, </w:t>
      </w:r>
      <w:r w:rsidRPr="004F215E">
        <w:rPr>
          <w:sz w:val="26"/>
          <w:szCs w:val="26"/>
        </w:rPr>
        <w:t>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EE14F4" w:rsidRPr="004F215E" w:rsidRDefault="00EE14F4" w:rsidP="00EE14F4">
      <w:pPr>
        <w:pStyle w:val="a8"/>
        <w:numPr>
          <w:ilvl w:val="1"/>
          <w:numId w:val="15"/>
        </w:numPr>
        <w:tabs>
          <w:tab w:val="left" w:pos="709"/>
        </w:tabs>
        <w:ind w:left="0" w:firstLine="709"/>
        <w:jc w:val="both"/>
        <w:rPr>
          <w:sz w:val="26"/>
          <w:szCs w:val="26"/>
        </w:rPr>
      </w:pPr>
      <w:r w:rsidRPr="004F215E">
        <w:rPr>
          <w:sz w:val="26"/>
          <w:szCs w:val="26"/>
        </w:rPr>
        <w:t xml:space="preserve">Не </w:t>
      </w:r>
      <w:proofErr w:type="gramStart"/>
      <w:r w:rsidRPr="004F215E">
        <w:rPr>
          <w:sz w:val="26"/>
          <w:szCs w:val="26"/>
        </w:rPr>
        <w:t>позднее</w:t>
      </w:r>
      <w:proofErr w:type="gramEnd"/>
      <w:r w:rsidRPr="004F215E">
        <w:rPr>
          <w:sz w:val="26"/>
          <w:szCs w:val="26"/>
        </w:rPr>
        <w:t xml:space="preserve"> чем за </w:t>
      </w:r>
      <w:r w:rsidR="00E63B4E" w:rsidRPr="004F215E">
        <w:rPr>
          <w:sz w:val="26"/>
          <w:szCs w:val="26"/>
        </w:rPr>
        <w:t>день</w:t>
      </w:r>
      <w:r w:rsidRPr="004F215E">
        <w:rPr>
          <w:sz w:val="26"/>
          <w:szCs w:val="26"/>
        </w:rPr>
        <w:t xml:space="preserve">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(fipi.ru) и тиражирует в необходимом количестве критерии оценивания для экспертов.</w:t>
      </w:r>
    </w:p>
    <w:p w:rsidR="00EB423A" w:rsidRPr="004F215E" w:rsidRDefault="00EB423A">
      <w:pPr>
        <w:spacing w:after="200" w:line="276" w:lineRule="auto"/>
        <w:rPr>
          <w:sz w:val="26"/>
          <w:szCs w:val="26"/>
        </w:rPr>
      </w:pPr>
      <w:r w:rsidRPr="004F215E">
        <w:rPr>
          <w:sz w:val="26"/>
          <w:szCs w:val="26"/>
        </w:rPr>
        <w:br w:type="page"/>
      </w:r>
    </w:p>
    <w:p w:rsidR="00C37DEA" w:rsidRPr="004F215E" w:rsidRDefault="003647AB" w:rsidP="00A87A3F">
      <w:pPr>
        <w:pStyle w:val="a8"/>
        <w:numPr>
          <w:ilvl w:val="0"/>
          <w:numId w:val="15"/>
        </w:numPr>
        <w:tabs>
          <w:tab w:val="left" w:pos="709"/>
        </w:tabs>
        <w:ind w:left="0" w:firstLine="0"/>
        <w:jc w:val="center"/>
        <w:rPr>
          <w:b/>
          <w:sz w:val="26"/>
          <w:szCs w:val="26"/>
        </w:rPr>
      </w:pPr>
      <w:r w:rsidRPr="004F215E">
        <w:rPr>
          <w:b/>
          <w:sz w:val="26"/>
          <w:szCs w:val="26"/>
        </w:rPr>
        <w:lastRenderedPageBreak/>
        <w:t xml:space="preserve">Порядок сбора исходных сведений </w:t>
      </w:r>
      <w:r w:rsidR="00D05EA3" w:rsidRPr="004F215E">
        <w:rPr>
          <w:b/>
          <w:sz w:val="26"/>
          <w:szCs w:val="26"/>
        </w:rPr>
        <w:t>в РИС ГИА</w:t>
      </w:r>
    </w:p>
    <w:p w:rsidR="003647AB" w:rsidRPr="004F215E" w:rsidRDefault="003647AB" w:rsidP="003112CD">
      <w:pPr>
        <w:tabs>
          <w:tab w:val="left" w:pos="709"/>
        </w:tabs>
        <w:ind w:firstLine="709"/>
        <w:jc w:val="center"/>
        <w:rPr>
          <w:b/>
          <w:sz w:val="26"/>
          <w:szCs w:val="26"/>
        </w:rPr>
      </w:pPr>
    </w:p>
    <w:p w:rsidR="00C37DEA" w:rsidRPr="004F215E" w:rsidRDefault="00580361" w:rsidP="003112CD">
      <w:pPr>
        <w:pStyle w:val="a8"/>
        <w:widowControl w:val="0"/>
        <w:numPr>
          <w:ilvl w:val="1"/>
          <w:numId w:val="6"/>
        </w:numPr>
        <w:ind w:left="0" w:firstLine="709"/>
        <w:jc w:val="both"/>
        <w:rPr>
          <w:sz w:val="26"/>
          <w:szCs w:val="26"/>
        </w:rPr>
      </w:pPr>
      <w:r w:rsidRPr="004F215E">
        <w:rPr>
          <w:sz w:val="26"/>
          <w:szCs w:val="26"/>
        </w:rPr>
        <w:t>РЦОИ вносит в РИС ГИА с</w:t>
      </w:r>
      <w:r w:rsidR="00C37DEA" w:rsidRPr="004F215E">
        <w:rPr>
          <w:sz w:val="26"/>
          <w:szCs w:val="26"/>
        </w:rPr>
        <w:t xml:space="preserve">ведения </w:t>
      </w:r>
      <w:r w:rsidR="00CE1006" w:rsidRPr="004F215E">
        <w:rPr>
          <w:sz w:val="26"/>
          <w:szCs w:val="26"/>
        </w:rPr>
        <w:t>по итоговому собеседованию</w:t>
      </w:r>
      <w:r w:rsidR="00C37DEA" w:rsidRPr="004F215E">
        <w:rPr>
          <w:sz w:val="26"/>
          <w:szCs w:val="26"/>
        </w:rPr>
        <w:t xml:space="preserve"> </w:t>
      </w:r>
      <w:r w:rsidR="00CE1006" w:rsidRPr="004F215E">
        <w:rPr>
          <w:sz w:val="26"/>
          <w:szCs w:val="26"/>
        </w:rPr>
        <w:t xml:space="preserve">посредством </w:t>
      </w:r>
      <w:r w:rsidR="003F3AD7" w:rsidRPr="004F215E">
        <w:rPr>
          <w:sz w:val="26"/>
          <w:szCs w:val="26"/>
        </w:rPr>
        <w:t xml:space="preserve">программного обеспечения </w:t>
      </w:r>
      <w:r w:rsidR="00CE1006" w:rsidRPr="004F215E">
        <w:rPr>
          <w:sz w:val="26"/>
          <w:szCs w:val="26"/>
        </w:rPr>
        <w:t>«Импорт ГИА</w:t>
      </w:r>
      <w:r w:rsidR="009D5CD0" w:rsidRPr="004F215E">
        <w:rPr>
          <w:sz w:val="26"/>
          <w:szCs w:val="26"/>
        </w:rPr>
        <w:t>-9</w:t>
      </w:r>
      <w:r w:rsidR="00CE1006" w:rsidRPr="004F215E">
        <w:rPr>
          <w:sz w:val="26"/>
          <w:szCs w:val="26"/>
        </w:rPr>
        <w:t>»</w:t>
      </w:r>
      <w:r w:rsidR="00C37DEA" w:rsidRPr="004F215E">
        <w:rPr>
          <w:sz w:val="26"/>
          <w:szCs w:val="26"/>
        </w:rPr>
        <w:t>.</w:t>
      </w:r>
      <w:r w:rsidR="005969F6" w:rsidRPr="004F215E">
        <w:rPr>
          <w:sz w:val="26"/>
          <w:szCs w:val="26"/>
        </w:rPr>
        <w:t xml:space="preserve"> </w:t>
      </w:r>
      <w:r w:rsidR="00B23B43" w:rsidRPr="004F215E">
        <w:rPr>
          <w:sz w:val="26"/>
          <w:szCs w:val="26"/>
        </w:rPr>
        <w:t xml:space="preserve">В РИС </w:t>
      </w:r>
      <w:r w:rsidR="00E717C2" w:rsidRPr="004F215E">
        <w:rPr>
          <w:sz w:val="26"/>
          <w:szCs w:val="26"/>
        </w:rPr>
        <w:t xml:space="preserve">ГИА </w:t>
      </w:r>
      <w:r w:rsidR="004F15CB" w:rsidRPr="004F215E">
        <w:rPr>
          <w:sz w:val="26"/>
          <w:szCs w:val="26"/>
        </w:rPr>
        <w:t xml:space="preserve">не </w:t>
      </w:r>
      <w:proofErr w:type="gramStart"/>
      <w:r w:rsidR="004F15CB" w:rsidRPr="004F215E">
        <w:rPr>
          <w:sz w:val="26"/>
          <w:szCs w:val="26"/>
        </w:rPr>
        <w:t>позднее</w:t>
      </w:r>
      <w:proofErr w:type="gramEnd"/>
      <w:r w:rsidR="004F15CB" w:rsidRPr="004F215E">
        <w:rPr>
          <w:sz w:val="26"/>
          <w:szCs w:val="26"/>
        </w:rPr>
        <w:t xml:space="preserve"> чем за две недели до проведения итогового собеседования </w:t>
      </w:r>
      <w:r w:rsidR="00B23B43" w:rsidRPr="004F215E">
        <w:rPr>
          <w:sz w:val="26"/>
          <w:szCs w:val="26"/>
        </w:rPr>
        <w:t>вносится следующая информация:</w:t>
      </w:r>
    </w:p>
    <w:p w:rsidR="00CC173B" w:rsidRPr="004F215E" w:rsidRDefault="00B23B43" w:rsidP="003112CD">
      <w:pPr>
        <w:widowControl w:val="0"/>
        <w:ind w:firstLine="709"/>
        <w:jc w:val="both"/>
        <w:rPr>
          <w:sz w:val="26"/>
          <w:szCs w:val="26"/>
        </w:rPr>
      </w:pPr>
      <w:r w:rsidRPr="004F215E">
        <w:rPr>
          <w:sz w:val="26"/>
          <w:szCs w:val="26"/>
        </w:rPr>
        <w:t>об участниках итогового собеседования;</w:t>
      </w:r>
    </w:p>
    <w:p w:rsidR="00B23B43" w:rsidRPr="004F215E" w:rsidRDefault="00B23B43" w:rsidP="003112CD">
      <w:pPr>
        <w:widowControl w:val="0"/>
        <w:ind w:firstLine="709"/>
        <w:jc w:val="both"/>
        <w:rPr>
          <w:sz w:val="26"/>
          <w:szCs w:val="26"/>
        </w:rPr>
      </w:pPr>
      <w:r w:rsidRPr="004F215E">
        <w:rPr>
          <w:sz w:val="26"/>
          <w:szCs w:val="26"/>
        </w:rPr>
        <w:t>о местах проведения итогового собеседования;</w:t>
      </w:r>
    </w:p>
    <w:p w:rsidR="00CE1006" w:rsidRPr="004F215E" w:rsidRDefault="00CE1006" w:rsidP="003112CD">
      <w:pPr>
        <w:widowControl w:val="0"/>
        <w:ind w:firstLine="709"/>
        <w:jc w:val="both"/>
        <w:rPr>
          <w:sz w:val="26"/>
          <w:szCs w:val="26"/>
        </w:rPr>
      </w:pPr>
      <w:r w:rsidRPr="004F215E">
        <w:rPr>
          <w:sz w:val="26"/>
          <w:szCs w:val="26"/>
        </w:rPr>
        <w:t>о назначении участников на даты проведения итогового собеседования;</w:t>
      </w:r>
    </w:p>
    <w:p w:rsidR="00B23B43" w:rsidRPr="004F215E" w:rsidRDefault="00B23B43" w:rsidP="003112CD">
      <w:pPr>
        <w:widowControl w:val="0"/>
        <w:ind w:firstLine="709"/>
        <w:jc w:val="both"/>
        <w:rPr>
          <w:sz w:val="26"/>
          <w:szCs w:val="26"/>
        </w:rPr>
      </w:pPr>
      <w:r w:rsidRPr="004F215E">
        <w:rPr>
          <w:sz w:val="26"/>
          <w:szCs w:val="26"/>
        </w:rPr>
        <w:t>о распределении участников по местам проведения итогового собеседования;</w:t>
      </w:r>
    </w:p>
    <w:p w:rsidR="00566B5F" w:rsidRPr="004F215E" w:rsidRDefault="00566B5F" w:rsidP="003112CD">
      <w:pPr>
        <w:widowControl w:val="0"/>
        <w:ind w:firstLine="709"/>
        <w:jc w:val="both"/>
        <w:rPr>
          <w:sz w:val="26"/>
          <w:szCs w:val="26"/>
        </w:rPr>
      </w:pPr>
      <w:r w:rsidRPr="004F215E">
        <w:rPr>
          <w:sz w:val="26"/>
          <w:szCs w:val="26"/>
        </w:rPr>
        <w:t>о</w:t>
      </w:r>
      <w:r w:rsidR="00B23B43" w:rsidRPr="004F215E">
        <w:rPr>
          <w:sz w:val="26"/>
          <w:szCs w:val="26"/>
        </w:rPr>
        <w:t xml:space="preserve"> результатах итогового собеседования, полученных участниками;</w:t>
      </w:r>
    </w:p>
    <w:p w:rsidR="00C37DEA" w:rsidRPr="004F215E" w:rsidRDefault="00F324B9" w:rsidP="003112CD">
      <w:pPr>
        <w:pStyle w:val="a8"/>
        <w:widowControl w:val="0"/>
        <w:numPr>
          <w:ilvl w:val="1"/>
          <w:numId w:val="6"/>
        </w:numPr>
        <w:ind w:left="0" w:firstLine="709"/>
        <w:jc w:val="both"/>
        <w:rPr>
          <w:sz w:val="26"/>
          <w:szCs w:val="26"/>
        </w:rPr>
      </w:pPr>
      <w:r w:rsidRPr="004F215E">
        <w:rPr>
          <w:sz w:val="26"/>
          <w:szCs w:val="26"/>
        </w:rPr>
        <w:t>Образовательные организации, в которых обучающиеся осваивают образовательные программы основного общего образования, предоставляют с</w:t>
      </w:r>
      <w:r w:rsidR="00C37DEA" w:rsidRPr="004F215E">
        <w:rPr>
          <w:sz w:val="26"/>
          <w:szCs w:val="26"/>
        </w:rPr>
        <w:t xml:space="preserve">ведения об участниках итогового </w:t>
      </w:r>
      <w:r w:rsidR="00B23B43" w:rsidRPr="004F215E">
        <w:rPr>
          <w:sz w:val="26"/>
          <w:szCs w:val="26"/>
        </w:rPr>
        <w:t>собеседования</w:t>
      </w:r>
      <w:r w:rsidR="00C37DEA" w:rsidRPr="004F215E">
        <w:rPr>
          <w:sz w:val="26"/>
          <w:szCs w:val="26"/>
        </w:rPr>
        <w:t xml:space="preserve">. </w:t>
      </w:r>
    </w:p>
    <w:p w:rsidR="003647AB" w:rsidRPr="004F215E" w:rsidRDefault="003647AB" w:rsidP="003112CD">
      <w:pPr>
        <w:widowControl w:val="0"/>
        <w:ind w:firstLine="709"/>
        <w:jc w:val="both"/>
        <w:rPr>
          <w:sz w:val="26"/>
          <w:szCs w:val="26"/>
        </w:rPr>
      </w:pPr>
    </w:p>
    <w:p w:rsidR="00C37DEA" w:rsidRPr="004F215E" w:rsidRDefault="00C37DEA" w:rsidP="00A87A3F">
      <w:pPr>
        <w:pStyle w:val="a8"/>
        <w:numPr>
          <w:ilvl w:val="0"/>
          <w:numId w:val="15"/>
        </w:numPr>
        <w:tabs>
          <w:tab w:val="left" w:pos="709"/>
        </w:tabs>
        <w:ind w:left="0" w:firstLine="0"/>
        <w:jc w:val="center"/>
        <w:rPr>
          <w:b/>
          <w:sz w:val="26"/>
          <w:szCs w:val="26"/>
        </w:rPr>
      </w:pPr>
      <w:bookmarkStart w:id="7" w:name="_Toc533867069"/>
      <w:r w:rsidRPr="004F215E">
        <w:rPr>
          <w:b/>
          <w:sz w:val="26"/>
          <w:szCs w:val="26"/>
        </w:rPr>
        <w:t xml:space="preserve">Проведение итогового </w:t>
      </w:r>
      <w:r w:rsidR="0021751B" w:rsidRPr="004F215E">
        <w:rPr>
          <w:b/>
          <w:sz w:val="26"/>
          <w:szCs w:val="26"/>
        </w:rPr>
        <w:t>собеседования</w:t>
      </w:r>
      <w:bookmarkEnd w:id="7"/>
    </w:p>
    <w:p w:rsidR="00C37DEA" w:rsidRPr="004F215E" w:rsidRDefault="00C37DEA" w:rsidP="003112CD">
      <w:pPr>
        <w:tabs>
          <w:tab w:val="left" w:pos="709"/>
        </w:tabs>
        <w:ind w:firstLine="709"/>
        <w:jc w:val="center"/>
        <w:rPr>
          <w:b/>
          <w:sz w:val="26"/>
          <w:szCs w:val="26"/>
        </w:rPr>
      </w:pPr>
    </w:p>
    <w:p w:rsidR="00EE14F4" w:rsidRPr="004F215E" w:rsidRDefault="00EE14F4" w:rsidP="008A0ED2">
      <w:pPr>
        <w:pStyle w:val="a8"/>
        <w:numPr>
          <w:ilvl w:val="1"/>
          <w:numId w:val="15"/>
        </w:numPr>
        <w:tabs>
          <w:tab w:val="left" w:pos="709"/>
        </w:tabs>
        <w:ind w:left="0" w:firstLine="709"/>
        <w:jc w:val="both"/>
        <w:rPr>
          <w:sz w:val="26"/>
          <w:szCs w:val="26"/>
        </w:rPr>
      </w:pPr>
      <w:proofErr w:type="gramStart"/>
      <w:r w:rsidRPr="004F215E">
        <w:rPr>
          <w:sz w:val="26"/>
          <w:szCs w:val="26"/>
        </w:rPr>
        <w:t>В день проведения итогового собеседования лица, задействованные в проведении итогового собеседования</w:t>
      </w:r>
      <w:r w:rsidR="008A0ED2" w:rsidRPr="004F215E">
        <w:rPr>
          <w:sz w:val="26"/>
          <w:szCs w:val="26"/>
        </w:rPr>
        <w:t xml:space="preserve"> (ответственный организатор, технические специалисты, экзаменаторы-собеседники, эксперты, организаторы проведения итогового собеседования)</w:t>
      </w:r>
      <w:r w:rsidRPr="004F215E">
        <w:rPr>
          <w:sz w:val="26"/>
          <w:szCs w:val="26"/>
        </w:rPr>
        <w:t xml:space="preserve">, прибывают </w:t>
      </w:r>
      <w:r w:rsidR="00580B30" w:rsidRPr="004F215E">
        <w:rPr>
          <w:sz w:val="26"/>
          <w:szCs w:val="26"/>
        </w:rPr>
        <w:t xml:space="preserve">в общеобразовательную организацию </w:t>
      </w:r>
      <w:r w:rsidR="008A0ED2" w:rsidRPr="004F215E">
        <w:rPr>
          <w:sz w:val="26"/>
          <w:szCs w:val="26"/>
        </w:rPr>
        <w:t>не позднее чем в 7.30.</w:t>
      </w:r>
      <w:proofErr w:type="gramEnd"/>
    </w:p>
    <w:p w:rsidR="000F2B89" w:rsidRPr="004F215E" w:rsidRDefault="000F2B89" w:rsidP="000F2B89">
      <w:pPr>
        <w:pStyle w:val="a8"/>
        <w:numPr>
          <w:ilvl w:val="1"/>
          <w:numId w:val="15"/>
        </w:numPr>
        <w:tabs>
          <w:tab w:val="left" w:pos="709"/>
        </w:tabs>
        <w:ind w:left="0" w:firstLine="709"/>
        <w:jc w:val="both"/>
        <w:rPr>
          <w:sz w:val="26"/>
          <w:szCs w:val="26"/>
        </w:rPr>
      </w:pPr>
      <w:r w:rsidRPr="004F215E">
        <w:rPr>
          <w:sz w:val="26"/>
          <w:szCs w:val="26"/>
        </w:rPr>
        <w:t>В 7.40 ответственный организатор п</w:t>
      </w:r>
      <w:r w:rsidR="002D3B2D" w:rsidRPr="004F215E">
        <w:rPr>
          <w:sz w:val="26"/>
          <w:szCs w:val="26"/>
        </w:rPr>
        <w:t>р</w:t>
      </w:r>
      <w:r w:rsidRPr="004F215E">
        <w:rPr>
          <w:sz w:val="26"/>
          <w:szCs w:val="26"/>
        </w:rPr>
        <w:t>оводит инструктаж</w:t>
      </w:r>
      <w:r w:rsidR="00B405A9" w:rsidRPr="004F215E">
        <w:rPr>
          <w:sz w:val="26"/>
          <w:szCs w:val="26"/>
        </w:rPr>
        <w:t xml:space="preserve"> по проведению итогового собеседования для </w:t>
      </w:r>
      <w:r w:rsidRPr="004F215E">
        <w:rPr>
          <w:sz w:val="26"/>
          <w:szCs w:val="26"/>
        </w:rPr>
        <w:t xml:space="preserve"> </w:t>
      </w:r>
      <w:r w:rsidR="00B405A9" w:rsidRPr="004F215E">
        <w:rPr>
          <w:sz w:val="26"/>
          <w:szCs w:val="26"/>
        </w:rPr>
        <w:t xml:space="preserve">лиц, задействованных в проведении итогового собеседования, </w:t>
      </w:r>
      <w:r w:rsidRPr="004F215E">
        <w:rPr>
          <w:sz w:val="26"/>
          <w:szCs w:val="26"/>
        </w:rPr>
        <w:t xml:space="preserve">и выдает </w:t>
      </w:r>
      <w:r w:rsidR="00B405A9" w:rsidRPr="004F215E">
        <w:rPr>
          <w:sz w:val="26"/>
          <w:szCs w:val="26"/>
        </w:rPr>
        <w:t xml:space="preserve">им </w:t>
      </w:r>
      <w:r w:rsidRPr="004F215E">
        <w:rPr>
          <w:sz w:val="26"/>
          <w:szCs w:val="26"/>
        </w:rPr>
        <w:t xml:space="preserve">соответствующие инструкции и материалы. </w:t>
      </w:r>
    </w:p>
    <w:p w:rsidR="008A0ED2" w:rsidRPr="004F215E" w:rsidRDefault="008A0ED2" w:rsidP="008A0ED2">
      <w:pPr>
        <w:pStyle w:val="a8"/>
        <w:numPr>
          <w:ilvl w:val="1"/>
          <w:numId w:val="15"/>
        </w:numPr>
        <w:tabs>
          <w:tab w:val="left" w:pos="709"/>
        </w:tabs>
        <w:ind w:left="0" w:firstLine="709"/>
        <w:jc w:val="both"/>
        <w:rPr>
          <w:sz w:val="26"/>
          <w:szCs w:val="26"/>
        </w:rPr>
      </w:pPr>
      <w:r w:rsidRPr="004F215E">
        <w:rPr>
          <w:sz w:val="26"/>
          <w:szCs w:val="26"/>
        </w:rPr>
        <w:t>В день проведения итогового собеседования в месте проведения итогового собеседования могут присутствовать:</w:t>
      </w:r>
    </w:p>
    <w:p w:rsidR="008A0ED2" w:rsidRPr="004F215E" w:rsidRDefault="008A0ED2" w:rsidP="008A0ED2">
      <w:pPr>
        <w:tabs>
          <w:tab w:val="left" w:pos="709"/>
        </w:tabs>
        <w:ind w:firstLine="709"/>
        <w:jc w:val="both"/>
        <w:rPr>
          <w:sz w:val="26"/>
          <w:szCs w:val="26"/>
        </w:rPr>
      </w:pPr>
      <w:r w:rsidRPr="004F215E">
        <w:rPr>
          <w:sz w:val="26"/>
          <w:szCs w:val="26"/>
        </w:rPr>
        <w:t>аккредитованные общественные наблюдатели;</w:t>
      </w:r>
    </w:p>
    <w:p w:rsidR="008A0ED2" w:rsidRPr="004F215E" w:rsidRDefault="008A0ED2" w:rsidP="008A0ED2">
      <w:pPr>
        <w:tabs>
          <w:tab w:val="left" w:pos="709"/>
        </w:tabs>
        <w:ind w:firstLine="709"/>
        <w:jc w:val="both"/>
        <w:rPr>
          <w:sz w:val="26"/>
          <w:szCs w:val="26"/>
        </w:rPr>
      </w:pPr>
      <w:r w:rsidRPr="004F215E">
        <w:rPr>
          <w:sz w:val="26"/>
          <w:szCs w:val="26"/>
        </w:rPr>
        <w:t>аккредитованные представители средств массовой информации;</w:t>
      </w:r>
    </w:p>
    <w:p w:rsidR="008A0ED2" w:rsidRPr="004F215E" w:rsidRDefault="008A0ED2" w:rsidP="008A0ED2">
      <w:pPr>
        <w:tabs>
          <w:tab w:val="left" w:pos="709"/>
        </w:tabs>
        <w:ind w:firstLine="709"/>
        <w:jc w:val="both"/>
        <w:rPr>
          <w:sz w:val="26"/>
          <w:szCs w:val="26"/>
        </w:rPr>
      </w:pPr>
      <w:r w:rsidRPr="004F215E">
        <w:rPr>
          <w:sz w:val="26"/>
          <w:szCs w:val="26"/>
        </w:rPr>
        <w:t xml:space="preserve">должностные лица </w:t>
      </w:r>
      <w:proofErr w:type="spellStart"/>
      <w:r w:rsidRPr="004F215E">
        <w:rPr>
          <w:sz w:val="26"/>
          <w:szCs w:val="26"/>
        </w:rPr>
        <w:t>Рособрнадзора</w:t>
      </w:r>
      <w:proofErr w:type="spellEnd"/>
      <w:r w:rsidRPr="004F215E">
        <w:rPr>
          <w:sz w:val="26"/>
          <w:szCs w:val="26"/>
        </w:rPr>
        <w:t xml:space="preserve">, а также иные лица, определенные </w:t>
      </w:r>
      <w:proofErr w:type="spellStart"/>
      <w:r w:rsidRPr="004F215E">
        <w:rPr>
          <w:sz w:val="26"/>
          <w:szCs w:val="26"/>
        </w:rPr>
        <w:t>Рособрнадзором</w:t>
      </w:r>
      <w:proofErr w:type="spellEnd"/>
      <w:r w:rsidRPr="004F215E">
        <w:rPr>
          <w:sz w:val="26"/>
          <w:szCs w:val="26"/>
        </w:rPr>
        <w:t>, и (или) должностные лица подразделения Комитета, осуществляющего переданные полномочия Российской Федерации в сфере образования.</w:t>
      </w:r>
    </w:p>
    <w:p w:rsidR="000F108E" w:rsidRPr="004F215E" w:rsidRDefault="007520B7" w:rsidP="00580B30">
      <w:pPr>
        <w:pStyle w:val="a8"/>
        <w:numPr>
          <w:ilvl w:val="1"/>
          <w:numId w:val="15"/>
        </w:numPr>
        <w:tabs>
          <w:tab w:val="left" w:pos="709"/>
        </w:tabs>
        <w:ind w:left="0" w:firstLine="709"/>
        <w:jc w:val="both"/>
        <w:rPr>
          <w:sz w:val="26"/>
          <w:szCs w:val="26"/>
        </w:rPr>
      </w:pPr>
      <w:r w:rsidRPr="004F215E">
        <w:rPr>
          <w:sz w:val="26"/>
          <w:szCs w:val="26"/>
        </w:rPr>
        <w:t>Н</w:t>
      </w:r>
      <w:r w:rsidR="00584538" w:rsidRPr="004F215E">
        <w:rPr>
          <w:sz w:val="26"/>
          <w:szCs w:val="26"/>
        </w:rPr>
        <w:t xml:space="preserve">е позднее </w:t>
      </w:r>
      <w:r w:rsidR="000F108E" w:rsidRPr="004F215E">
        <w:rPr>
          <w:sz w:val="26"/>
          <w:szCs w:val="26"/>
        </w:rPr>
        <w:t>8.00 по местному времени технический специалист получает с Интернет-ресурса (</w:t>
      </w:r>
      <w:hyperlink r:id="rId13" w:history="1">
        <w:r w:rsidR="000F108E" w:rsidRPr="004F215E">
          <w:rPr>
            <w:sz w:val="26"/>
            <w:szCs w:val="26"/>
          </w:rPr>
          <w:t>http://topic9.rustest.ru</w:t>
        </w:r>
      </w:hyperlink>
      <w:r w:rsidR="000F108E" w:rsidRPr="004F215E">
        <w:rPr>
          <w:sz w:val="26"/>
          <w:szCs w:val="26"/>
        </w:rPr>
        <w:t xml:space="preserve">) и тиражирует </w:t>
      </w:r>
      <w:r w:rsidR="000F2B89" w:rsidRPr="004F215E">
        <w:rPr>
          <w:sz w:val="26"/>
          <w:szCs w:val="26"/>
        </w:rPr>
        <w:t xml:space="preserve">в необходимом количестве КИМ и </w:t>
      </w:r>
      <w:r w:rsidR="000F108E" w:rsidRPr="004F215E">
        <w:rPr>
          <w:sz w:val="26"/>
          <w:szCs w:val="26"/>
        </w:rPr>
        <w:t>материалы для проведения итогового собеседования.</w:t>
      </w:r>
    </w:p>
    <w:p w:rsidR="009D3922" w:rsidRPr="004F215E" w:rsidRDefault="000F108E" w:rsidP="00580B30">
      <w:pPr>
        <w:widowControl w:val="0"/>
        <w:ind w:firstLine="709"/>
        <w:contextualSpacing/>
        <w:jc w:val="both"/>
        <w:rPr>
          <w:sz w:val="26"/>
          <w:szCs w:val="26"/>
        </w:rPr>
      </w:pPr>
      <w:r w:rsidRPr="004F215E">
        <w:rPr>
          <w:sz w:val="26"/>
          <w:szCs w:val="26"/>
        </w:rPr>
        <w:t>В случае отсутствия доступа к указанному Интернет-ресурсу технический специалист незамедлительно обращается в РЦОИ для получения мат</w:t>
      </w:r>
      <w:r w:rsidR="00507429" w:rsidRPr="004F215E">
        <w:rPr>
          <w:sz w:val="26"/>
          <w:szCs w:val="26"/>
        </w:rPr>
        <w:t>ериалов по резервной схеме</w:t>
      </w:r>
      <w:r w:rsidRPr="004F215E">
        <w:rPr>
          <w:sz w:val="26"/>
          <w:szCs w:val="26"/>
        </w:rPr>
        <w:t>.</w:t>
      </w:r>
      <w:r w:rsidR="009D3922" w:rsidRPr="004F215E">
        <w:rPr>
          <w:sz w:val="26"/>
          <w:szCs w:val="26"/>
        </w:rPr>
        <w:t xml:space="preserve"> В случае применения механизма резервной схемы РЦОИ направляет в образовательную организацию полученные от федерального государственного бюджетного учреждения «Федеральный центр тестирования» КИМ итогового собеседования посредством электронной почты;</w:t>
      </w:r>
    </w:p>
    <w:p w:rsidR="00404C96" w:rsidRPr="004F215E" w:rsidRDefault="007520B7" w:rsidP="00404C96">
      <w:pPr>
        <w:pStyle w:val="a8"/>
        <w:numPr>
          <w:ilvl w:val="1"/>
          <w:numId w:val="15"/>
        </w:numPr>
        <w:tabs>
          <w:tab w:val="left" w:pos="709"/>
        </w:tabs>
        <w:ind w:left="0" w:firstLine="709"/>
        <w:jc w:val="both"/>
        <w:rPr>
          <w:sz w:val="26"/>
          <w:szCs w:val="26"/>
        </w:rPr>
      </w:pPr>
      <w:r w:rsidRPr="004F215E">
        <w:rPr>
          <w:sz w:val="26"/>
          <w:szCs w:val="26"/>
        </w:rPr>
        <w:t xml:space="preserve">Не позднее 8.05 </w:t>
      </w:r>
      <w:r w:rsidR="00404C96" w:rsidRPr="004F215E">
        <w:rPr>
          <w:sz w:val="26"/>
          <w:szCs w:val="26"/>
        </w:rPr>
        <w:t>ответственный организатор</w:t>
      </w:r>
      <w:r w:rsidR="000F2B89" w:rsidRPr="004F215E">
        <w:rPr>
          <w:sz w:val="26"/>
          <w:szCs w:val="26"/>
        </w:rPr>
        <w:t xml:space="preserve"> </w:t>
      </w:r>
      <w:r w:rsidRPr="004F215E">
        <w:rPr>
          <w:sz w:val="26"/>
          <w:szCs w:val="26"/>
        </w:rPr>
        <w:t>получает</w:t>
      </w:r>
      <w:r w:rsidR="00404C96" w:rsidRPr="004F215E">
        <w:rPr>
          <w:sz w:val="26"/>
          <w:szCs w:val="26"/>
        </w:rPr>
        <w:t xml:space="preserve"> от технического специалиста КИМ итогового собеседования и формы для про</w:t>
      </w:r>
      <w:r w:rsidR="000F2B89" w:rsidRPr="004F215E">
        <w:rPr>
          <w:sz w:val="26"/>
          <w:szCs w:val="26"/>
        </w:rPr>
        <w:t xml:space="preserve">ведения итогового собеседования и </w:t>
      </w:r>
      <w:r w:rsidRPr="004F215E">
        <w:rPr>
          <w:sz w:val="26"/>
          <w:szCs w:val="26"/>
        </w:rPr>
        <w:t>в</w:t>
      </w:r>
      <w:r w:rsidR="00404C96" w:rsidRPr="004F215E">
        <w:rPr>
          <w:sz w:val="26"/>
          <w:szCs w:val="26"/>
        </w:rPr>
        <w:t>ыда</w:t>
      </w:r>
      <w:r w:rsidRPr="004F215E">
        <w:rPr>
          <w:sz w:val="26"/>
          <w:szCs w:val="26"/>
        </w:rPr>
        <w:t>е</w:t>
      </w:r>
      <w:r w:rsidR="00404C96" w:rsidRPr="004F215E">
        <w:rPr>
          <w:sz w:val="26"/>
          <w:szCs w:val="26"/>
        </w:rPr>
        <w:t>т:</w:t>
      </w:r>
    </w:p>
    <w:p w:rsidR="00404C96" w:rsidRPr="004F215E" w:rsidRDefault="007520B7" w:rsidP="00404C96">
      <w:pPr>
        <w:tabs>
          <w:tab w:val="left" w:pos="709"/>
        </w:tabs>
        <w:ind w:firstLine="709"/>
        <w:jc w:val="both"/>
        <w:rPr>
          <w:sz w:val="26"/>
          <w:szCs w:val="26"/>
        </w:rPr>
      </w:pPr>
      <w:r w:rsidRPr="004F215E">
        <w:rPr>
          <w:sz w:val="26"/>
          <w:szCs w:val="26"/>
        </w:rPr>
        <w:t>Э</w:t>
      </w:r>
      <w:r w:rsidR="00404C96" w:rsidRPr="004F215E">
        <w:rPr>
          <w:sz w:val="26"/>
          <w:szCs w:val="26"/>
        </w:rPr>
        <w:t>кзаменатору-собеседнику:</w:t>
      </w:r>
    </w:p>
    <w:p w:rsidR="00404C96" w:rsidRPr="004F215E" w:rsidRDefault="00404C96" w:rsidP="00404C96">
      <w:pPr>
        <w:tabs>
          <w:tab w:val="left" w:pos="709"/>
        </w:tabs>
        <w:ind w:firstLine="709"/>
        <w:jc w:val="both"/>
        <w:rPr>
          <w:sz w:val="26"/>
          <w:szCs w:val="26"/>
        </w:rPr>
      </w:pPr>
      <w:r w:rsidRPr="004F215E">
        <w:rPr>
          <w:sz w:val="26"/>
          <w:szCs w:val="26"/>
        </w:rPr>
        <w:t>для участников итогового собеседования (те</w:t>
      </w:r>
      <w:proofErr w:type="gramStart"/>
      <w:r w:rsidRPr="004F215E">
        <w:rPr>
          <w:sz w:val="26"/>
          <w:szCs w:val="26"/>
        </w:rPr>
        <w:t>кст дл</w:t>
      </w:r>
      <w:proofErr w:type="gramEnd"/>
      <w:r w:rsidRPr="004F215E">
        <w:rPr>
          <w:sz w:val="26"/>
          <w:szCs w:val="26"/>
        </w:rPr>
        <w:t xml:space="preserve">я чтения,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404C96" w:rsidRPr="004F215E" w:rsidRDefault="00404C96" w:rsidP="00404C96">
      <w:pPr>
        <w:tabs>
          <w:tab w:val="left" w:pos="709"/>
        </w:tabs>
        <w:ind w:firstLine="709"/>
        <w:jc w:val="both"/>
        <w:rPr>
          <w:sz w:val="26"/>
          <w:szCs w:val="26"/>
        </w:rPr>
      </w:pPr>
      <w:r w:rsidRPr="004F215E">
        <w:rPr>
          <w:sz w:val="26"/>
          <w:szCs w:val="26"/>
        </w:rPr>
        <w:lastRenderedPageBreak/>
        <w:t>для экзаменатора-собеседника (Инструкцию по выполнению заданий КИМ, карточки экзаменатора-собеседника по каждой теме беседы) – по два экземпляра на аудиторию проведения итогового собеседования;</w:t>
      </w:r>
    </w:p>
    <w:p w:rsidR="00404C96" w:rsidRPr="004F215E" w:rsidRDefault="00404C96" w:rsidP="00404C96">
      <w:pPr>
        <w:tabs>
          <w:tab w:val="left" w:pos="709"/>
        </w:tabs>
        <w:ind w:firstLine="709"/>
        <w:jc w:val="both"/>
        <w:rPr>
          <w:sz w:val="26"/>
          <w:szCs w:val="26"/>
        </w:rPr>
      </w:pPr>
      <w:r w:rsidRPr="004F215E">
        <w:rPr>
          <w:sz w:val="26"/>
          <w:szCs w:val="26"/>
        </w:rPr>
        <w:t xml:space="preserve">ведомость учета проведения итогового собеседования в аудитории проведения итогового собеседования; </w:t>
      </w:r>
    </w:p>
    <w:p w:rsidR="00404C96" w:rsidRPr="004F215E" w:rsidRDefault="00404C96" w:rsidP="00404C96">
      <w:pPr>
        <w:tabs>
          <w:tab w:val="left" w:pos="709"/>
        </w:tabs>
        <w:ind w:firstLine="709"/>
        <w:jc w:val="both"/>
        <w:rPr>
          <w:sz w:val="26"/>
          <w:szCs w:val="26"/>
        </w:rPr>
      </w:pPr>
      <w:r w:rsidRPr="004F215E">
        <w:rPr>
          <w:sz w:val="26"/>
          <w:szCs w:val="26"/>
        </w:rPr>
        <w:t xml:space="preserve">материалы для проведения итогового собеседования: тексты для чтения, листы с тремя темами беседы, карточки с планом беседы по каждой теме. </w:t>
      </w:r>
    </w:p>
    <w:p w:rsidR="00404C96" w:rsidRPr="004F215E" w:rsidRDefault="00404C96" w:rsidP="00404C96">
      <w:pPr>
        <w:tabs>
          <w:tab w:val="left" w:pos="709"/>
        </w:tabs>
        <w:ind w:firstLine="709"/>
        <w:jc w:val="both"/>
        <w:rPr>
          <w:sz w:val="26"/>
          <w:szCs w:val="26"/>
        </w:rPr>
      </w:pPr>
      <w:r w:rsidRPr="004F215E">
        <w:rPr>
          <w:sz w:val="26"/>
          <w:szCs w:val="26"/>
        </w:rPr>
        <w:t>Эксперту:</w:t>
      </w:r>
    </w:p>
    <w:p w:rsidR="00404C96" w:rsidRPr="004F215E" w:rsidRDefault="00404C96" w:rsidP="00404C96">
      <w:pPr>
        <w:tabs>
          <w:tab w:val="left" w:pos="709"/>
        </w:tabs>
        <w:ind w:firstLine="709"/>
        <w:jc w:val="both"/>
        <w:rPr>
          <w:sz w:val="26"/>
          <w:szCs w:val="26"/>
        </w:rPr>
      </w:pPr>
      <w:r w:rsidRPr="004F215E">
        <w:rPr>
          <w:sz w:val="26"/>
          <w:szCs w:val="26"/>
        </w:rPr>
        <w:t>протокол эксперта по оцениванию ответов участников итогового собеседования (на каждого участника);</w:t>
      </w:r>
    </w:p>
    <w:p w:rsidR="00404C96" w:rsidRPr="004F215E" w:rsidRDefault="00404C96" w:rsidP="00404C96">
      <w:pPr>
        <w:tabs>
          <w:tab w:val="left" w:pos="709"/>
        </w:tabs>
        <w:ind w:firstLine="709"/>
        <w:jc w:val="both"/>
        <w:rPr>
          <w:sz w:val="26"/>
          <w:szCs w:val="26"/>
        </w:rPr>
      </w:pPr>
      <w:r w:rsidRPr="004F215E">
        <w:rPr>
          <w:sz w:val="26"/>
          <w:szCs w:val="26"/>
        </w:rPr>
        <w:t>КИМ итогового собеседования;</w:t>
      </w:r>
    </w:p>
    <w:p w:rsidR="00404C96" w:rsidRPr="004F215E" w:rsidRDefault="00404C96" w:rsidP="00404C96">
      <w:pPr>
        <w:tabs>
          <w:tab w:val="left" w:pos="709"/>
        </w:tabs>
        <w:ind w:firstLine="709"/>
        <w:jc w:val="both"/>
        <w:rPr>
          <w:sz w:val="26"/>
          <w:szCs w:val="26"/>
        </w:rPr>
      </w:pPr>
      <w:r w:rsidRPr="004F215E">
        <w:rPr>
          <w:sz w:val="26"/>
          <w:szCs w:val="26"/>
        </w:rPr>
        <w:t>доставочный пакет для упаковки протоколов эксперта по оцениванию ответов участников итогового собеседования.</w:t>
      </w:r>
    </w:p>
    <w:p w:rsidR="00404C96" w:rsidRPr="004F215E" w:rsidRDefault="00404C96" w:rsidP="00404C96">
      <w:pPr>
        <w:tabs>
          <w:tab w:val="left" w:pos="709"/>
        </w:tabs>
        <w:ind w:firstLine="709"/>
        <w:jc w:val="both"/>
        <w:rPr>
          <w:sz w:val="26"/>
          <w:szCs w:val="26"/>
        </w:rPr>
      </w:pPr>
      <w:r w:rsidRPr="004F215E">
        <w:rPr>
          <w:sz w:val="26"/>
          <w:szCs w:val="26"/>
        </w:rPr>
        <w:t>Организаторам проведения итогового собеседования:</w:t>
      </w:r>
    </w:p>
    <w:p w:rsidR="00404C96" w:rsidRPr="004F215E" w:rsidRDefault="00404C96" w:rsidP="00404C96">
      <w:pPr>
        <w:tabs>
          <w:tab w:val="left" w:pos="709"/>
        </w:tabs>
        <w:ind w:firstLine="709"/>
        <w:jc w:val="both"/>
        <w:rPr>
          <w:sz w:val="26"/>
          <w:szCs w:val="26"/>
        </w:rPr>
      </w:pPr>
      <w:r w:rsidRPr="004F215E">
        <w:rPr>
          <w:sz w:val="26"/>
          <w:szCs w:val="26"/>
        </w:rPr>
        <w:t>список участников итогового собеседования.</w:t>
      </w:r>
    </w:p>
    <w:p w:rsidR="00580B30" w:rsidRPr="004F215E" w:rsidRDefault="00580B30" w:rsidP="00580B30">
      <w:pPr>
        <w:pStyle w:val="a8"/>
        <w:numPr>
          <w:ilvl w:val="1"/>
          <w:numId w:val="15"/>
        </w:numPr>
        <w:ind w:left="0" w:firstLine="709"/>
        <w:jc w:val="both"/>
        <w:rPr>
          <w:sz w:val="26"/>
          <w:szCs w:val="26"/>
        </w:rPr>
      </w:pPr>
      <w:r w:rsidRPr="004F215E">
        <w:rPr>
          <w:sz w:val="26"/>
          <w:szCs w:val="26"/>
        </w:rPr>
        <w:t xml:space="preserve">Экзаменатор-собеседник и эксперт перед началом проведения </w:t>
      </w:r>
      <w:r w:rsidR="00ED4897" w:rsidRPr="004F215E">
        <w:rPr>
          <w:sz w:val="26"/>
          <w:szCs w:val="26"/>
        </w:rPr>
        <w:t>итогов</w:t>
      </w:r>
      <w:r w:rsidR="00D576A3" w:rsidRPr="004F215E">
        <w:rPr>
          <w:sz w:val="26"/>
          <w:szCs w:val="26"/>
        </w:rPr>
        <w:t>о</w:t>
      </w:r>
      <w:r w:rsidR="00ED4897" w:rsidRPr="004F215E">
        <w:rPr>
          <w:sz w:val="26"/>
          <w:szCs w:val="26"/>
        </w:rPr>
        <w:t xml:space="preserve">го </w:t>
      </w:r>
      <w:r w:rsidRPr="004F215E">
        <w:rPr>
          <w:sz w:val="26"/>
          <w:szCs w:val="26"/>
        </w:rPr>
        <w:t>собеседования знакомятся с заданиями, темами беседы и примерным кругом вопросов для обсуждения с участниками.</w:t>
      </w:r>
    </w:p>
    <w:p w:rsidR="00404C96" w:rsidRPr="004F215E" w:rsidRDefault="00591A9C" w:rsidP="009D508C">
      <w:pPr>
        <w:pStyle w:val="a8"/>
        <w:numPr>
          <w:ilvl w:val="1"/>
          <w:numId w:val="15"/>
        </w:numPr>
        <w:tabs>
          <w:tab w:val="left" w:pos="709"/>
        </w:tabs>
        <w:ind w:left="0" w:firstLine="709"/>
        <w:jc w:val="both"/>
        <w:rPr>
          <w:sz w:val="26"/>
          <w:szCs w:val="26"/>
        </w:rPr>
      </w:pPr>
      <w:r w:rsidRPr="004F215E">
        <w:rPr>
          <w:sz w:val="26"/>
          <w:szCs w:val="26"/>
        </w:rPr>
        <w:t>Не позднее 9.00 технический специалист в</w:t>
      </w:r>
      <w:r w:rsidR="00404C96" w:rsidRPr="004F215E">
        <w:rPr>
          <w:sz w:val="26"/>
          <w:szCs w:val="26"/>
        </w:rPr>
        <w:t xml:space="preserve"> каждой аудитории проведения итогового собеседования </w:t>
      </w:r>
      <w:r w:rsidRPr="004F215E">
        <w:rPr>
          <w:sz w:val="26"/>
          <w:szCs w:val="26"/>
        </w:rPr>
        <w:t>включает</w:t>
      </w:r>
      <w:r w:rsidR="00404C96" w:rsidRPr="004F215E">
        <w:rPr>
          <w:sz w:val="26"/>
          <w:szCs w:val="26"/>
        </w:rPr>
        <w:t xml:space="preserve"> общ</w:t>
      </w:r>
      <w:r w:rsidRPr="004F215E">
        <w:rPr>
          <w:sz w:val="26"/>
          <w:szCs w:val="26"/>
        </w:rPr>
        <w:t>ую</w:t>
      </w:r>
      <w:r w:rsidR="00404C96" w:rsidRPr="004F215E">
        <w:rPr>
          <w:sz w:val="26"/>
          <w:szCs w:val="26"/>
        </w:rPr>
        <w:t xml:space="preserve"> аудиозапись на весь </w:t>
      </w:r>
      <w:r w:rsidRPr="004F215E">
        <w:rPr>
          <w:sz w:val="26"/>
          <w:szCs w:val="26"/>
        </w:rPr>
        <w:t>период</w:t>
      </w:r>
      <w:r w:rsidR="00404C96" w:rsidRPr="004F215E">
        <w:rPr>
          <w:sz w:val="26"/>
          <w:szCs w:val="26"/>
        </w:rPr>
        <w:t xml:space="preserve"> проведения итогового собеседования.</w:t>
      </w:r>
      <w:r w:rsidR="002D3B2D" w:rsidRPr="004F215E">
        <w:rPr>
          <w:sz w:val="26"/>
          <w:szCs w:val="26"/>
        </w:rPr>
        <w:t xml:space="preserve"> </w:t>
      </w:r>
    </w:p>
    <w:p w:rsidR="00AD744E" w:rsidRPr="004F215E" w:rsidRDefault="00AD744E" w:rsidP="00AD744E">
      <w:pPr>
        <w:pStyle w:val="a8"/>
        <w:numPr>
          <w:ilvl w:val="1"/>
          <w:numId w:val="15"/>
        </w:numPr>
        <w:tabs>
          <w:tab w:val="left" w:pos="709"/>
        </w:tabs>
        <w:ind w:left="0" w:firstLine="709"/>
        <w:jc w:val="both"/>
        <w:rPr>
          <w:sz w:val="26"/>
          <w:szCs w:val="26"/>
        </w:rPr>
      </w:pPr>
      <w:r w:rsidRPr="004F215E">
        <w:rPr>
          <w:sz w:val="26"/>
          <w:szCs w:val="26"/>
        </w:rPr>
        <w:t>При проведении итогового собеседования в аудитории проведения находятся экзаменатор-собеседник и эксперт.</w:t>
      </w:r>
    </w:p>
    <w:p w:rsidR="00AD744E" w:rsidRPr="004F215E" w:rsidRDefault="00AD744E" w:rsidP="00AD744E">
      <w:pPr>
        <w:tabs>
          <w:tab w:val="left" w:pos="709"/>
        </w:tabs>
        <w:ind w:left="709"/>
        <w:jc w:val="both"/>
        <w:rPr>
          <w:sz w:val="26"/>
          <w:szCs w:val="26"/>
        </w:rPr>
      </w:pPr>
      <w:r w:rsidRPr="004F215E">
        <w:rPr>
          <w:sz w:val="26"/>
          <w:szCs w:val="26"/>
        </w:rPr>
        <w:t>Экзаменатор-собеседник:</w:t>
      </w:r>
    </w:p>
    <w:p w:rsidR="00AD744E" w:rsidRPr="004F215E" w:rsidRDefault="00AD744E" w:rsidP="00AD744E">
      <w:pPr>
        <w:tabs>
          <w:tab w:val="left" w:pos="709"/>
        </w:tabs>
        <w:ind w:firstLine="709"/>
        <w:jc w:val="both"/>
        <w:rPr>
          <w:sz w:val="26"/>
          <w:szCs w:val="26"/>
        </w:rPr>
      </w:pPr>
      <w:r w:rsidRPr="004F215E">
        <w:rPr>
          <w:sz w:val="26"/>
          <w:szCs w:val="26"/>
        </w:rPr>
        <w:t xml:space="preserve">вносит данные участника </w:t>
      </w:r>
      <w:r w:rsidR="00ED4897" w:rsidRPr="004F215E">
        <w:rPr>
          <w:sz w:val="26"/>
          <w:szCs w:val="26"/>
        </w:rPr>
        <w:t xml:space="preserve">итогового </w:t>
      </w:r>
      <w:r w:rsidRPr="004F215E">
        <w:rPr>
          <w:sz w:val="26"/>
          <w:szCs w:val="26"/>
        </w:rPr>
        <w:t>собеседования в ведомость учета проведения итогового собеседования в аудитории;</w:t>
      </w:r>
    </w:p>
    <w:p w:rsidR="00AD744E" w:rsidRPr="004F215E" w:rsidRDefault="00AD744E" w:rsidP="00AD744E">
      <w:pPr>
        <w:tabs>
          <w:tab w:val="left" w:pos="709"/>
        </w:tabs>
        <w:ind w:firstLine="709"/>
        <w:jc w:val="both"/>
        <w:rPr>
          <w:sz w:val="26"/>
          <w:szCs w:val="26"/>
        </w:rPr>
      </w:pPr>
      <w:r w:rsidRPr="004F215E">
        <w:rPr>
          <w:sz w:val="26"/>
          <w:szCs w:val="26"/>
        </w:rPr>
        <w:t xml:space="preserve">выдает участнику </w:t>
      </w:r>
      <w:r w:rsidR="00ED4897" w:rsidRPr="004F215E">
        <w:rPr>
          <w:sz w:val="26"/>
          <w:szCs w:val="26"/>
        </w:rPr>
        <w:t xml:space="preserve">итогового </w:t>
      </w:r>
      <w:r w:rsidRPr="004F215E">
        <w:rPr>
          <w:sz w:val="26"/>
          <w:szCs w:val="26"/>
        </w:rPr>
        <w:t>собеседования КИМ;</w:t>
      </w:r>
    </w:p>
    <w:p w:rsidR="00AD744E" w:rsidRPr="004F215E" w:rsidRDefault="00AD744E" w:rsidP="00AD744E">
      <w:pPr>
        <w:tabs>
          <w:tab w:val="left" w:pos="709"/>
        </w:tabs>
        <w:ind w:firstLine="709"/>
        <w:jc w:val="both"/>
        <w:rPr>
          <w:sz w:val="26"/>
          <w:szCs w:val="26"/>
        </w:rPr>
      </w:pPr>
      <w:r w:rsidRPr="004F215E">
        <w:rPr>
          <w:sz w:val="26"/>
          <w:szCs w:val="26"/>
        </w:rPr>
        <w:t>фиксирует время начала ответа и время окончания ответа каждого участника итогового собеседования;</w:t>
      </w:r>
    </w:p>
    <w:p w:rsidR="00AD744E" w:rsidRPr="004F215E" w:rsidRDefault="00AD744E" w:rsidP="00AD744E">
      <w:pPr>
        <w:pStyle w:val="a8"/>
        <w:tabs>
          <w:tab w:val="left" w:pos="709"/>
        </w:tabs>
        <w:ind w:left="0" w:firstLine="709"/>
        <w:jc w:val="both"/>
        <w:rPr>
          <w:sz w:val="26"/>
          <w:szCs w:val="26"/>
        </w:rPr>
      </w:pPr>
      <w:r w:rsidRPr="004F215E">
        <w:rPr>
          <w:sz w:val="26"/>
          <w:szCs w:val="26"/>
        </w:rPr>
        <w:t>проводит собеседование.</w:t>
      </w:r>
    </w:p>
    <w:p w:rsidR="00AD744E" w:rsidRPr="004F215E" w:rsidRDefault="00AD744E" w:rsidP="00AD744E">
      <w:pPr>
        <w:tabs>
          <w:tab w:val="left" w:pos="709"/>
        </w:tabs>
        <w:ind w:firstLine="709"/>
        <w:jc w:val="both"/>
        <w:rPr>
          <w:sz w:val="26"/>
          <w:szCs w:val="26"/>
        </w:rPr>
      </w:pPr>
      <w:r w:rsidRPr="004F215E">
        <w:rPr>
          <w:sz w:val="26"/>
          <w:szCs w:val="26"/>
        </w:rPr>
        <w:t>Эксперт оценивает качество речи участника по ходу общения его с экзаменатором-собеседником и заполняет протокол эксперта для оценивания ответов участников итогового собеседования.</w:t>
      </w:r>
    </w:p>
    <w:p w:rsidR="00DB080F" w:rsidRPr="004F215E" w:rsidRDefault="00DB080F" w:rsidP="009D508C">
      <w:pPr>
        <w:pStyle w:val="a8"/>
        <w:numPr>
          <w:ilvl w:val="1"/>
          <w:numId w:val="15"/>
        </w:numPr>
        <w:tabs>
          <w:tab w:val="left" w:pos="709"/>
        </w:tabs>
        <w:ind w:left="0" w:firstLine="709"/>
        <w:jc w:val="both"/>
        <w:rPr>
          <w:sz w:val="26"/>
          <w:szCs w:val="26"/>
        </w:rPr>
      </w:pPr>
      <w:r w:rsidRPr="004F215E">
        <w:rPr>
          <w:sz w:val="26"/>
          <w:szCs w:val="26"/>
        </w:rPr>
        <w:t xml:space="preserve">Итоговое собеседование начинается в </w:t>
      </w:r>
      <w:r w:rsidR="00A04749" w:rsidRPr="004F215E">
        <w:rPr>
          <w:sz w:val="26"/>
          <w:szCs w:val="26"/>
        </w:rPr>
        <w:t>9</w:t>
      </w:r>
      <w:r w:rsidRPr="004F215E">
        <w:rPr>
          <w:sz w:val="26"/>
          <w:szCs w:val="26"/>
        </w:rPr>
        <w:t xml:space="preserve">.00 по местному времени. Участники итогового собеседования ожидают своей очереди в учебном кабинете </w:t>
      </w:r>
      <w:r w:rsidR="00051C82" w:rsidRPr="004F215E">
        <w:rPr>
          <w:sz w:val="26"/>
          <w:szCs w:val="26"/>
        </w:rPr>
        <w:t>общеобразовательной</w:t>
      </w:r>
      <w:r w:rsidRPr="004F215E">
        <w:rPr>
          <w:sz w:val="26"/>
          <w:szCs w:val="26"/>
        </w:rPr>
        <w:t xml:space="preserve"> организации</w:t>
      </w:r>
      <w:r w:rsidR="005638BB">
        <w:rPr>
          <w:sz w:val="26"/>
          <w:szCs w:val="26"/>
        </w:rPr>
        <w:t xml:space="preserve"> (на уроке)</w:t>
      </w:r>
      <w:r w:rsidRPr="004F215E">
        <w:rPr>
          <w:sz w:val="26"/>
          <w:szCs w:val="26"/>
        </w:rPr>
        <w:t xml:space="preserve"> или в </w:t>
      </w:r>
      <w:r w:rsidR="00C53C53" w:rsidRPr="004F215E">
        <w:rPr>
          <w:sz w:val="26"/>
          <w:szCs w:val="26"/>
        </w:rPr>
        <w:t>учебном кабинете</w:t>
      </w:r>
      <w:r w:rsidR="008A0ED2" w:rsidRPr="004F215E">
        <w:rPr>
          <w:sz w:val="26"/>
          <w:szCs w:val="26"/>
        </w:rPr>
        <w:t xml:space="preserve"> ожидания</w:t>
      </w:r>
      <w:r w:rsidRPr="004F215E">
        <w:rPr>
          <w:sz w:val="26"/>
          <w:szCs w:val="26"/>
        </w:rPr>
        <w:t>.</w:t>
      </w:r>
    </w:p>
    <w:p w:rsidR="00791DC7" w:rsidRPr="004F215E" w:rsidRDefault="00791DC7" w:rsidP="009D508C">
      <w:pPr>
        <w:pStyle w:val="a8"/>
        <w:numPr>
          <w:ilvl w:val="1"/>
          <w:numId w:val="15"/>
        </w:numPr>
        <w:tabs>
          <w:tab w:val="left" w:pos="709"/>
        </w:tabs>
        <w:ind w:left="0" w:firstLine="709"/>
        <w:jc w:val="both"/>
        <w:rPr>
          <w:sz w:val="26"/>
          <w:szCs w:val="26"/>
        </w:rPr>
      </w:pPr>
      <w:r w:rsidRPr="004F215E">
        <w:rPr>
          <w:sz w:val="26"/>
          <w:szCs w:val="26"/>
        </w:rPr>
        <w:t xml:space="preserve">Участники итогового собеседования, </w:t>
      </w:r>
      <w:r w:rsidR="00E03CA8" w:rsidRPr="004F215E">
        <w:rPr>
          <w:sz w:val="26"/>
          <w:szCs w:val="26"/>
        </w:rPr>
        <w:t>указанные</w:t>
      </w:r>
      <w:r w:rsidRPr="004F215E">
        <w:rPr>
          <w:sz w:val="26"/>
          <w:szCs w:val="26"/>
        </w:rPr>
        <w:t xml:space="preserve"> в подпункте 9.6 пункта 9 настоящего Порядка, которым </w:t>
      </w:r>
      <w:r w:rsidR="00E03CA8" w:rsidRPr="004F215E">
        <w:rPr>
          <w:sz w:val="26"/>
          <w:szCs w:val="26"/>
        </w:rPr>
        <w:t xml:space="preserve">Комитетом </w:t>
      </w:r>
      <w:r w:rsidRPr="004F215E">
        <w:rPr>
          <w:sz w:val="26"/>
          <w:szCs w:val="26"/>
        </w:rPr>
        <w:t xml:space="preserve">определено изменение минимального количества баллов </w:t>
      </w:r>
      <w:r w:rsidR="00302C24" w:rsidRPr="004F215E">
        <w:rPr>
          <w:sz w:val="26"/>
          <w:szCs w:val="26"/>
        </w:rPr>
        <w:t xml:space="preserve">за выполнение заданий итогового собеседования </w:t>
      </w:r>
      <w:r w:rsidRPr="004F215E">
        <w:rPr>
          <w:sz w:val="26"/>
          <w:szCs w:val="26"/>
        </w:rPr>
        <w:t xml:space="preserve">для получения «зачета», должны </w:t>
      </w:r>
      <w:r w:rsidR="00302C24" w:rsidRPr="004F215E">
        <w:rPr>
          <w:sz w:val="26"/>
          <w:szCs w:val="26"/>
        </w:rPr>
        <w:t xml:space="preserve">быть направлены </w:t>
      </w:r>
      <w:r w:rsidRPr="004F215E">
        <w:rPr>
          <w:sz w:val="26"/>
          <w:szCs w:val="26"/>
        </w:rPr>
        <w:t xml:space="preserve">в отдельные аудитории проведения итогового собеседования. </w:t>
      </w:r>
    </w:p>
    <w:p w:rsidR="00A8667A" w:rsidRPr="004F215E" w:rsidRDefault="00DB080F" w:rsidP="009D508C">
      <w:pPr>
        <w:pStyle w:val="a8"/>
        <w:numPr>
          <w:ilvl w:val="1"/>
          <w:numId w:val="15"/>
        </w:numPr>
        <w:tabs>
          <w:tab w:val="left" w:pos="709"/>
        </w:tabs>
        <w:ind w:left="0" w:firstLine="709"/>
        <w:jc w:val="both"/>
        <w:rPr>
          <w:sz w:val="26"/>
          <w:szCs w:val="26"/>
        </w:rPr>
      </w:pPr>
      <w:r w:rsidRPr="004F215E">
        <w:rPr>
          <w:sz w:val="26"/>
          <w:szCs w:val="26"/>
        </w:rPr>
        <w:t xml:space="preserve">Организатор </w:t>
      </w:r>
      <w:r w:rsidR="00C53C53" w:rsidRPr="004F215E">
        <w:rPr>
          <w:sz w:val="26"/>
          <w:szCs w:val="26"/>
        </w:rPr>
        <w:t>проведения итогового собеседования</w:t>
      </w:r>
      <w:r w:rsidRPr="004F215E">
        <w:rPr>
          <w:sz w:val="26"/>
          <w:szCs w:val="26"/>
        </w:rPr>
        <w:t xml:space="preserve"> </w:t>
      </w:r>
      <w:r w:rsidR="00A04749" w:rsidRPr="004F215E">
        <w:rPr>
          <w:sz w:val="26"/>
          <w:szCs w:val="26"/>
        </w:rPr>
        <w:t xml:space="preserve">приглашает </w:t>
      </w:r>
      <w:r w:rsidRPr="004F215E">
        <w:rPr>
          <w:sz w:val="26"/>
          <w:szCs w:val="26"/>
        </w:rPr>
        <w:t xml:space="preserve">участника итогового собеседования </w:t>
      </w:r>
      <w:r w:rsidR="00EE14F4" w:rsidRPr="004F215E">
        <w:rPr>
          <w:sz w:val="26"/>
          <w:szCs w:val="26"/>
        </w:rPr>
        <w:t>согласно списку участников и сопровождает его в аудиторию проведения итогового собеседования,</w:t>
      </w:r>
      <w:r w:rsidR="00A04749" w:rsidRPr="004F215E">
        <w:rPr>
          <w:sz w:val="26"/>
          <w:szCs w:val="26"/>
        </w:rPr>
        <w:t xml:space="preserve"> </w:t>
      </w:r>
      <w:r w:rsidRPr="004F215E">
        <w:rPr>
          <w:sz w:val="26"/>
          <w:szCs w:val="26"/>
        </w:rPr>
        <w:t xml:space="preserve">а после окончания итогового собеседования для данного участника – в учебный кабинет </w:t>
      </w:r>
      <w:r w:rsidR="00051C82" w:rsidRPr="004F215E">
        <w:rPr>
          <w:sz w:val="26"/>
          <w:szCs w:val="26"/>
        </w:rPr>
        <w:t>общеобразовательной</w:t>
      </w:r>
      <w:r w:rsidR="00985C28" w:rsidRPr="004F215E">
        <w:rPr>
          <w:sz w:val="26"/>
          <w:szCs w:val="26"/>
        </w:rPr>
        <w:t xml:space="preserve"> организации</w:t>
      </w:r>
      <w:r w:rsidRPr="004F215E">
        <w:rPr>
          <w:sz w:val="26"/>
          <w:szCs w:val="26"/>
        </w:rPr>
        <w:t>.</w:t>
      </w:r>
      <w:r w:rsidR="00A8667A" w:rsidRPr="004F215E">
        <w:rPr>
          <w:sz w:val="26"/>
          <w:szCs w:val="26"/>
        </w:rPr>
        <w:t xml:space="preserve"> </w:t>
      </w:r>
      <w:r w:rsidR="00D004B6" w:rsidRPr="004F215E">
        <w:rPr>
          <w:sz w:val="26"/>
          <w:szCs w:val="26"/>
        </w:rPr>
        <w:t xml:space="preserve">После выхода участника из аудитории проведения итогового собеседования </w:t>
      </w:r>
      <w:r w:rsidR="00A8667A" w:rsidRPr="004F215E">
        <w:rPr>
          <w:sz w:val="26"/>
          <w:szCs w:val="26"/>
        </w:rPr>
        <w:t>приглашается новый участник итогового собеседования.</w:t>
      </w:r>
    </w:p>
    <w:p w:rsidR="00F42FC6" w:rsidRPr="004F215E" w:rsidRDefault="00F42FC6" w:rsidP="00F42FC6">
      <w:pPr>
        <w:pStyle w:val="a8"/>
        <w:numPr>
          <w:ilvl w:val="1"/>
          <w:numId w:val="15"/>
        </w:numPr>
        <w:tabs>
          <w:tab w:val="left" w:pos="709"/>
        </w:tabs>
        <w:ind w:left="0" w:firstLine="709"/>
        <w:jc w:val="both"/>
        <w:rPr>
          <w:sz w:val="26"/>
          <w:szCs w:val="26"/>
        </w:rPr>
      </w:pPr>
      <w:r w:rsidRPr="004F215E">
        <w:rPr>
          <w:sz w:val="26"/>
          <w:szCs w:val="26"/>
        </w:rPr>
        <w:lastRenderedPageBreak/>
        <w:t>В случае необходимости эксперт может прослушать аудиозапись с ответом участника итогового собеседования после окончания и внести соответствующие сведения в протокол эксперта для оценивания ответа участников итогового собеседования.</w:t>
      </w:r>
    </w:p>
    <w:p w:rsidR="00423D76" w:rsidRPr="004F215E" w:rsidRDefault="00423D76" w:rsidP="009D508C">
      <w:pPr>
        <w:pStyle w:val="a8"/>
        <w:numPr>
          <w:ilvl w:val="1"/>
          <w:numId w:val="15"/>
        </w:numPr>
        <w:tabs>
          <w:tab w:val="left" w:pos="709"/>
        </w:tabs>
        <w:ind w:left="0" w:firstLine="709"/>
        <w:jc w:val="both"/>
        <w:rPr>
          <w:sz w:val="26"/>
          <w:szCs w:val="26"/>
        </w:rPr>
      </w:pPr>
      <w:r w:rsidRPr="004F215E">
        <w:rPr>
          <w:sz w:val="26"/>
          <w:szCs w:val="26"/>
        </w:rPr>
        <w:t>Перед началом ответа участнику итогового собеседования необходимо произнести под аудиозапись свою фамилию, имя, отчество, номер варианта (в продолжительность проведения итогового собеседования не вк</w:t>
      </w:r>
      <w:r w:rsidR="00361305" w:rsidRPr="004F215E">
        <w:rPr>
          <w:sz w:val="26"/>
          <w:szCs w:val="26"/>
        </w:rPr>
        <w:t>лючается),</w:t>
      </w:r>
      <w:r w:rsidRPr="004F215E">
        <w:rPr>
          <w:sz w:val="26"/>
          <w:szCs w:val="26"/>
        </w:rPr>
        <w:t xml:space="preserve"> перед ответом на каждое из заданий </w:t>
      </w:r>
      <w:r w:rsidR="0094548A" w:rsidRPr="004F215E">
        <w:rPr>
          <w:sz w:val="26"/>
          <w:szCs w:val="26"/>
        </w:rPr>
        <w:t xml:space="preserve">необходимо </w:t>
      </w:r>
      <w:r w:rsidRPr="004F215E">
        <w:rPr>
          <w:sz w:val="26"/>
          <w:szCs w:val="26"/>
        </w:rPr>
        <w:t>произн</w:t>
      </w:r>
      <w:r w:rsidR="0094548A" w:rsidRPr="004F215E">
        <w:rPr>
          <w:sz w:val="26"/>
          <w:szCs w:val="26"/>
        </w:rPr>
        <w:t>е</w:t>
      </w:r>
      <w:r w:rsidRPr="004F215E">
        <w:rPr>
          <w:sz w:val="26"/>
          <w:szCs w:val="26"/>
        </w:rPr>
        <w:t>с</w:t>
      </w:r>
      <w:r w:rsidR="0094548A" w:rsidRPr="004F215E">
        <w:rPr>
          <w:sz w:val="26"/>
          <w:szCs w:val="26"/>
        </w:rPr>
        <w:t>ти</w:t>
      </w:r>
      <w:r w:rsidRPr="004F215E">
        <w:rPr>
          <w:sz w:val="26"/>
          <w:szCs w:val="26"/>
        </w:rPr>
        <w:t xml:space="preserve"> номер задания.</w:t>
      </w:r>
    </w:p>
    <w:p w:rsidR="00F82008" w:rsidRPr="004F215E" w:rsidRDefault="00DB080F" w:rsidP="009D508C">
      <w:pPr>
        <w:pStyle w:val="a8"/>
        <w:numPr>
          <w:ilvl w:val="1"/>
          <w:numId w:val="15"/>
        </w:numPr>
        <w:tabs>
          <w:tab w:val="left" w:pos="709"/>
        </w:tabs>
        <w:ind w:left="0" w:firstLine="709"/>
        <w:jc w:val="both"/>
        <w:rPr>
          <w:sz w:val="26"/>
          <w:szCs w:val="26"/>
        </w:rPr>
      </w:pPr>
      <w:r w:rsidRPr="004F215E">
        <w:rPr>
          <w:sz w:val="26"/>
          <w:szCs w:val="26"/>
        </w:rPr>
        <w:t xml:space="preserve">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w:t>
      </w:r>
      <w:r w:rsidR="00A8667A" w:rsidRPr="004F215E">
        <w:rPr>
          <w:sz w:val="26"/>
          <w:szCs w:val="26"/>
        </w:rPr>
        <w:t>аудиторию</w:t>
      </w:r>
      <w:r w:rsidRPr="004F215E">
        <w:rPr>
          <w:sz w:val="26"/>
          <w:szCs w:val="26"/>
        </w:rPr>
        <w:t xml:space="preserve"> проведения итогового собеседования. Ответственный организатор </w:t>
      </w:r>
      <w:r w:rsidR="00051C82" w:rsidRPr="004F215E">
        <w:rPr>
          <w:sz w:val="26"/>
          <w:szCs w:val="26"/>
        </w:rPr>
        <w:t>общеобразовательной</w:t>
      </w:r>
      <w:r w:rsidRPr="004F215E">
        <w:rPr>
          <w:sz w:val="26"/>
          <w:szCs w:val="26"/>
        </w:rPr>
        <w:t xml:space="preserve"> организации составляет «Акт о досрочном завершении итогового собеседования по уважительным причинам»,</w:t>
      </w:r>
      <w:r w:rsidR="00A8667A" w:rsidRPr="004F215E">
        <w:rPr>
          <w:sz w:val="26"/>
          <w:szCs w:val="26"/>
        </w:rPr>
        <w:t xml:space="preserve"> а экзаменатор-собеседник</w:t>
      </w:r>
      <w:r w:rsidRPr="004F215E">
        <w:rPr>
          <w:sz w:val="26"/>
          <w:szCs w:val="26"/>
        </w:rPr>
        <w:t xml:space="preserve"> внос</w:t>
      </w:r>
      <w:r w:rsidR="005A6984" w:rsidRPr="004F215E">
        <w:rPr>
          <w:sz w:val="26"/>
          <w:szCs w:val="26"/>
        </w:rPr>
        <w:t>ит</w:t>
      </w:r>
      <w:r w:rsidRPr="004F215E">
        <w:rPr>
          <w:sz w:val="26"/>
          <w:szCs w:val="26"/>
        </w:rPr>
        <w:t xml:space="preserve"> соответствующую отметку в форму «Ведомость учета проведения итогового собеседования в</w:t>
      </w:r>
      <w:r w:rsidR="00D1085F" w:rsidRPr="004F215E">
        <w:rPr>
          <w:sz w:val="26"/>
          <w:szCs w:val="26"/>
        </w:rPr>
        <w:t xml:space="preserve"> аудитории</w:t>
      </w:r>
      <w:r w:rsidRPr="004F215E">
        <w:rPr>
          <w:sz w:val="26"/>
          <w:szCs w:val="26"/>
        </w:rPr>
        <w:t>».</w:t>
      </w:r>
    </w:p>
    <w:p w:rsidR="00AD744E" w:rsidRPr="004F215E" w:rsidRDefault="00AD744E" w:rsidP="00AD744E">
      <w:pPr>
        <w:pStyle w:val="a8"/>
        <w:numPr>
          <w:ilvl w:val="1"/>
          <w:numId w:val="15"/>
        </w:numPr>
        <w:ind w:left="0" w:firstLine="709"/>
        <w:jc w:val="both"/>
        <w:rPr>
          <w:sz w:val="26"/>
          <w:szCs w:val="26"/>
        </w:rPr>
      </w:pPr>
      <w:r w:rsidRPr="004F215E">
        <w:rPr>
          <w:sz w:val="26"/>
          <w:szCs w:val="26"/>
        </w:rPr>
        <w:t xml:space="preserve">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507429" w:rsidRPr="004F215E" w:rsidRDefault="00507429" w:rsidP="00AD744E">
      <w:pPr>
        <w:tabs>
          <w:tab w:val="left" w:pos="709"/>
        </w:tabs>
        <w:ind w:firstLine="709"/>
        <w:jc w:val="both"/>
        <w:rPr>
          <w:sz w:val="26"/>
          <w:szCs w:val="26"/>
        </w:rPr>
      </w:pPr>
    </w:p>
    <w:p w:rsidR="00985C28" w:rsidRPr="004F215E" w:rsidRDefault="00BC7200" w:rsidP="00A87A3F">
      <w:pPr>
        <w:pStyle w:val="a8"/>
        <w:numPr>
          <w:ilvl w:val="0"/>
          <w:numId w:val="15"/>
        </w:numPr>
        <w:tabs>
          <w:tab w:val="left" w:pos="709"/>
        </w:tabs>
        <w:ind w:left="0" w:firstLine="0"/>
        <w:jc w:val="center"/>
        <w:rPr>
          <w:b/>
          <w:sz w:val="26"/>
          <w:szCs w:val="26"/>
        </w:rPr>
      </w:pPr>
      <w:bookmarkStart w:id="8" w:name="_Toc533867070"/>
      <w:r w:rsidRPr="004F215E">
        <w:rPr>
          <w:b/>
          <w:sz w:val="26"/>
          <w:szCs w:val="26"/>
        </w:rPr>
        <w:t>О</w:t>
      </w:r>
      <w:r w:rsidR="00C37DEA" w:rsidRPr="004F215E">
        <w:rPr>
          <w:b/>
          <w:sz w:val="26"/>
          <w:szCs w:val="26"/>
        </w:rPr>
        <w:t xml:space="preserve">собенности организации и проведения итогового </w:t>
      </w:r>
      <w:r w:rsidR="00E02AB6" w:rsidRPr="004F215E">
        <w:rPr>
          <w:b/>
          <w:sz w:val="26"/>
          <w:szCs w:val="26"/>
        </w:rPr>
        <w:t xml:space="preserve">собеседования </w:t>
      </w:r>
      <w:r w:rsidR="00C37DEA" w:rsidRPr="004F215E">
        <w:rPr>
          <w:b/>
          <w:sz w:val="26"/>
          <w:szCs w:val="26"/>
        </w:rPr>
        <w:t xml:space="preserve">для </w:t>
      </w:r>
      <w:r w:rsidR="003B05B7" w:rsidRPr="004F215E">
        <w:rPr>
          <w:b/>
          <w:sz w:val="26"/>
          <w:szCs w:val="26"/>
        </w:rPr>
        <w:t>участников итогового собеседования</w:t>
      </w:r>
      <w:r w:rsidR="00E02AB6" w:rsidRPr="004F215E">
        <w:rPr>
          <w:b/>
          <w:sz w:val="26"/>
          <w:szCs w:val="26"/>
        </w:rPr>
        <w:t xml:space="preserve"> </w:t>
      </w:r>
      <w:r w:rsidR="00C37DEA" w:rsidRPr="004F215E">
        <w:rPr>
          <w:b/>
          <w:sz w:val="26"/>
          <w:szCs w:val="26"/>
        </w:rPr>
        <w:t xml:space="preserve">с ОВЗ, </w:t>
      </w:r>
      <w:r w:rsidR="003B05B7" w:rsidRPr="004F215E">
        <w:rPr>
          <w:b/>
          <w:sz w:val="26"/>
          <w:szCs w:val="26"/>
        </w:rPr>
        <w:t xml:space="preserve">участников итогового собеседования – </w:t>
      </w:r>
      <w:r w:rsidR="00C37DEA" w:rsidRPr="004F215E">
        <w:rPr>
          <w:b/>
          <w:sz w:val="26"/>
          <w:szCs w:val="26"/>
        </w:rPr>
        <w:t>детей-инвалидов и инвалидов</w:t>
      </w:r>
      <w:bookmarkEnd w:id="8"/>
    </w:p>
    <w:p w:rsidR="009848FF" w:rsidRPr="004F215E" w:rsidRDefault="009848FF" w:rsidP="003112CD">
      <w:pPr>
        <w:pStyle w:val="a8"/>
        <w:numPr>
          <w:ilvl w:val="1"/>
          <w:numId w:val="15"/>
        </w:numPr>
        <w:tabs>
          <w:tab w:val="left" w:pos="709"/>
        </w:tabs>
        <w:ind w:left="0" w:firstLine="709"/>
        <w:jc w:val="both"/>
        <w:rPr>
          <w:sz w:val="26"/>
          <w:szCs w:val="26"/>
        </w:rPr>
      </w:pPr>
      <w:r w:rsidRPr="004F215E">
        <w:rPr>
          <w:rFonts w:eastAsiaTheme="minorHAnsi"/>
          <w:sz w:val="26"/>
          <w:szCs w:val="26"/>
          <w:lang w:eastAsia="en-US"/>
        </w:rPr>
        <w:t xml:space="preserve">Участники итогового собеседования с ОВЗ при подаче заявления на участие в </w:t>
      </w:r>
      <w:r w:rsidRPr="004F215E">
        <w:rPr>
          <w:sz w:val="26"/>
          <w:szCs w:val="26"/>
        </w:rPr>
        <w:t>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подпунктом 9.5 пункта 9 настоящ</w:t>
      </w:r>
      <w:r w:rsidR="003112CD" w:rsidRPr="004F215E">
        <w:rPr>
          <w:sz w:val="26"/>
          <w:szCs w:val="26"/>
        </w:rPr>
        <w:t>его Порядка</w:t>
      </w:r>
      <w:r w:rsidRPr="004F215E">
        <w:rPr>
          <w:sz w:val="26"/>
          <w:szCs w:val="26"/>
        </w:rPr>
        <w:t xml:space="preserve">. </w:t>
      </w:r>
    </w:p>
    <w:p w:rsidR="009848FF" w:rsidRPr="004F215E" w:rsidRDefault="009848FF" w:rsidP="003112CD">
      <w:pPr>
        <w:pStyle w:val="a8"/>
        <w:numPr>
          <w:ilvl w:val="1"/>
          <w:numId w:val="15"/>
        </w:numPr>
        <w:tabs>
          <w:tab w:val="left" w:pos="709"/>
        </w:tabs>
        <w:ind w:left="0" w:firstLine="709"/>
        <w:jc w:val="both"/>
        <w:rPr>
          <w:sz w:val="26"/>
          <w:szCs w:val="26"/>
        </w:rPr>
      </w:pPr>
      <w:proofErr w:type="gramStart"/>
      <w:r w:rsidRPr="004F215E">
        <w:rPr>
          <w:sz w:val="26"/>
          <w:szCs w:val="26"/>
        </w:rPr>
        <w:t>Для участников итогового собеседования с ОВЗ, участников итогового собеседования –</w:t>
      </w:r>
      <w:r w:rsidR="005969F6" w:rsidRPr="004F215E">
        <w:rPr>
          <w:sz w:val="26"/>
          <w:szCs w:val="26"/>
        </w:rPr>
        <w:t xml:space="preserve"> </w:t>
      </w:r>
      <w:r w:rsidRPr="004F215E">
        <w:rPr>
          <w:sz w:val="26"/>
          <w:szCs w:val="26"/>
        </w:rPr>
        <w:t xml:space="preserve">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411555" w:rsidRPr="004F215E">
        <w:rPr>
          <w:sz w:val="26"/>
          <w:szCs w:val="26"/>
        </w:rPr>
        <w:t>Комитет</w:t>
      </w:r>
      <w:r w:rsidRPr="004F215E">
        <w:rPr>
          <w:sz w:val="26"/>
          <w:szCs w:val="26"/>
        </w:rPr>
        <w:t xml:space="preserve"> организу</w:t>
      </w:r>
      <w:r w:rsidR="00411555" w:rsidRPr="004F215E">
        <w:rPr>
          <w:sz w:val="26"/>
          <w:szCs w:val="26"/>
        </w:rPr>
        <w:t>е</w:t>
      </w:r>
      <w:r w:rsidRPr="004F215E">
        <w:rPr>
          <w:sz w:val="26"/>
          <w:szCs w:val="26"/>
        </w:rPr>
        <w:t>т проведение итогового собеседования в условиях, учитывающих состояние их здоровья, особенности психофизического развития.</w:t>
      </w:r>
      <w:proofErr w:type="gramEnd"/>
    </w:p>
    <w:p w:rsidR="00985C28" w:rsidRPr="004F215E" w:rsidRDefault="00985C28" w:rsidP="003112CD">
      <w:pPr>
        <w:pStyle w:val="a8"/>
        <w:numPr>
          <w:ilvl w:val="1"/>
          <w:numId w:val="15"/>
        </w:numPr>
        <w:tabs>
          <w:tab w:val="left" w:pos="709"/>
        </w:tabs>
        <w:ind w:left="0" w:firstLine="709"/>
        <w:jc w:val="both"/>
        <w:rPr>
          <w:sz w:val="26"/>
          <w:szCs w:val="26"/>
        </w:rPr>
      </w:pPr>
      <w:r w:rsidRPr="004F215E">
        <w:rPr>
          <w:sz w:val="26"/>
          <w:szCs w:val="26"/>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985C28" w:rsidRPr="004F215E" w:rsidRDefault="00985C28" w:rsidP="003112CD">
      <w:pPr>
        <w:pStyle w:val="a8"/>
        <w:numPr>
          <w:ilvl w:val="1"/>
          <w:numId w:val="15"/>
        </w:numPr>
        <w:tabs>
          <w:tab w:val="left" w:pos="709"/>
        </w:tabs>
        <w:ind w:left="0" w:firstLine="709"/>
        <w:jc w:val="both"/>
        <w:rPr>
          <w:sz w:val="26"/>
          <w:szCs w:val="26"/>
        </w:rPr>
      </w:pPr>
      <w:proofErr w:type="gramStart"/>
      <w:r w:rsidRPr="004F215E">
        <w:rPr>
          <w:sz w:val="26"/>
          <w:szCs w:val="26"/>
        </w:rPr>
        <w:t>Для участников итогового собеседования с ОВЗ, для обучающихся на дому и обучающихся в медицинских организациях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обеспечива</w:t>
      </w:r>
      <w:r w:rsidR="00411555" w:rsidRPr="004F215E">
        <w:rPr>
          <w:sz w:val="26"/>
          <w:szCs w:val="26"/>
        </w:rPr>
        <w:t>е</w:t>
      </w:r>
      <w:r w:rsidRPr="004F215E">
        <w:rPr>
          <w:sz w:val="26"/>
          <w:szCs w:val="26"/>
        </w:rPr>
        <w:t>т</w:t>
      </w:r>
      <w:r w:rsidR="000568D0" w:rsidRPr="004F215E">
        <w:rPr>
          <w:sz w:val="26"/>
          <w:szCs w:val="26"/>
        </w:rPr>
        <w:t>ся</w:t>
      </w:r>
      <w:r w:rsidRPr="004F215E">
        <w:rPr>
          <w:sz w:val="26"/>
          <w:szCs w:val="26"/>
        </w:rPr>
        <w:t xml:space="preserve"> создание следующих условий проведения итогового собеседования:</w:t>
      </w:r>
      <w:proofErr w:type="gramEnd"/>
    </w:p>
    <w:p w:rsidR="00985C28" w:rsidRPr="004F215E" w:rsidRDefault="00985C28" w:rsidP="003112CD">
      <w:pPr>
        <w:tabs>
          <w:tab w:val="left" w:pos="709"/>
        </w:tabs>
        <w:ind w:firstLine="709"/>
        <w:jc w:val="both"/>
        <w:rPr>
          <w:sz w:val="26"/>
          <w:szCs w:val="26"/>
        </w:rPr>
      </w:pPr>
      <w:r w:rsidRPr="004F215E">
        <w:rPr>
          <w:sz w:val="26"/>
          <w:szCs w:val="26"/>
        </w:rPr>
        <w:t xml:space="preserve">беспрепятственный доступ участников итогового собеседования в </w:t>
      </w:r>
      <w:r w:rsidR="00A8667A" w:rsidRPr="004F215E">
        <w:rPr>
          <w:sz w:val="26"/>
          <w:szCs w:val="26"/>
        </w:rPr>
        <w:t>аудитории</w:t>
      </w:r>
      <w:r w:rsidRPr="004F215E">
        <w:rPr>
          <w:sz w:val="26"/>
          <w:szCs w:val="26"/>
        </w:rPr>
        <w:t xml:space="preserve">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w:t>
      </w:r>
      <w:r w:rsidR="00D1085F" w:rsidRPr="004F215E">
        <w:rPr>
          <w:sz w:val="26"/>
          <w:szCs w:val="26"/>
        </w:rPr>
        <w:t>аудитория</w:t>
      </w:r>
      <w:r w:rsidRPr="004F215E">
        <w:rPr>
          <w:sz w:val="26"/>
          <w:szCs w:val="26"/>
        </w:rPr>
        <w:t xml:space="preserve"> располагается на первом этаже;</w:t>
      </w:r>
    </w:p>
    <w:p w:rsidR="00985C28" w:rsidRPr="004F215E" w:rsidRDefault="00985C28" w:rsidP="003112CD">
      <w:pPr>
        <w:tabs>
          <w:tab w:val="left" w:pos="709"/>
        </w:tabs>
        <w:ind w:firstLine="709"/>
        <w:jc w:val="both"/>
        <w:rPr>
          <w:sz w:val="26"/>
          <w:szCs w:val="26"/>
        </w:rPr>
      </w:pPr>
      <w:r w:rsidRPr="004F215E">
        <w:rPr>
          <w:sz w:val="26"/>
          <w:szCs w:val="26"/>
        </w:rPr>
        <w:t>наличие специальных кресел и других приспособлений;</w:t>
      </w:r>
    </w:p>
    <w:p w:rsidR="009848FF" w:rsidRPr="004F215E" w:rsidRDefault="00985C28" w:rsidP="003112CD">
      <w:pPr>
        <w:tabs>
          <w:tab w:val="left" w:pos="709"/>
        </w:tabs>
        <w:ind w:firstLine="709"/>
        <w:jc w:val="both"/>
        <w:rPr>
          <w:sz w:val="26"/>
          <w:szCs w:val="26"/>
        </w:rPr>
      </w:pPr>
      <w:r w:rsidRPr="004F215E">
        <w:rPr>
          <w:sz w:val="26"/>
          <w:szCs w:val="26"/>
        </w:rPr>
        <w:lastRenderedPageBreak/>
        <w:t>увеличение продолжительности итогового собеседования по русскому языку на 30 минут.</w:t>
      </w:r>
    </w:p>
    <w:p w:rsidR="00985C28" w:rsidRPr="004F215E" w:rsidRDefault="00985C28" w:rsidP="003112CD">
      <w:pPr>
        <w:pStyle w:val="a8"/>
        <w:numPr>
          <w:ilvl w:val="1"/>
          <w:numId w:val="15"/>
        </w:numPr>
        <w:tabs>
          <w:tab w:val="left" w:pos="709"/>
        </w:tabs>
        <w:ind w:left="0" w:firstLine="709"/>
        <w:jc w:val="both"/>
        <w:rPr>
          <w:sz w:val="26"/>
          <w:szCs w:val="26"/>
        </w:rPr>
      </w:pPr>
      <w:proofErr w:type="gramStart"/>
      <w:r w:rsidRPr="004F215E">
        <w:rPr>
          <w:sz w:val="26"/>
          <w:szCs w:val="26"/>
        </w:rPr>
        <w:t>Для участников итогового собеседования с ОВЗ, для обучающихся на дому и обучающихся в медицинских организациях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обеспечива</w:t>
      </w:r>
      <w:r w:rsidR="000A26A6" w:rsidRPr="004F215E">
        <w:rPr>
          <w:sz w:val="26"/>
          <w:szCs w:val="26"/>
        </w:rPr>
        <w:t>е</w:t>
      </w:r>
      <w:r w:rsidRPr="004F215E">
        <w:rPr>
          <w:sz w:val="26"/>
          <w:szCs w:val="26"/>
        </w:rPr>
        <w:t>т</w:t>
      </w:r>
      <w:r w:rsidR="000A26A6" w:rsidRPr="004F215E">
        <w:rPr>
          <w:sz w:val="26"/>
          <w:szCs w:val="26"/>
        </w:rPr>
        <w:t>ся</w:t>
      </w:r>
      <w:r w:rsidRPr="004F215E">
        <w:rPr>
          <w:sz w:val="26"/>
          <w:szCs w:val="26"/>
        </w:rPr>
        <w:t xml:space="preserve"> создание следующих специальных условий, учитывающих состояние здоровья, особенности психофизического развития:</w:t>
      </w:r>
      <w:proofErr w:type="gramEnd"/>
    </w:p>
    <w:p w:rsidR="00985C28" w:rsidRPr="004F215E" w:rsidRDefault="00985C28" w:rsidP="003112CD">
      <w:pPr>
        <w:tabs>
          <w:tab w:val="left" w:pos="709"/>
        </w:tabs>
        <w:ind w:firstLine="709"/>
        <w:jc w:val="both"/>
        <w:rPr>
          <w:sz w:val="26"/>
          <w:szCs w:val="26"/>
        </w:rPr>
      </w:pPr>
      <w:r w:rsidRPr="004F215E">
        <w:rPr>
          <w:sz w:val="26"/>
          <w:szCs w:val="26"/>
        </w:rPr>
        <w:t xml:space="preserve">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985C28" w:rsidRPr="004F215E" w:rsidRDefault="00985C28" w:rsidP="003112CD">
      <w:pPr>
        <w:tabs>
          <w:tab w:val="left" w:pos="709"/>
        </w:tabs>
        <w:ind w:firstLine="709"/>
        <w:jc w:val="both"/>
        <w:rPr>
          <w:sz w:val="26"/>
          <w:szCs w:val="26"/>
        </w:rPr>
      </w:pPr>
      <w:r w:rsidRPr="004F215E">
        <w:rPr>
          <w:sz w:val="26"/>
          <w:szCs w:val="26"/>
        </w:rPr>
        <w:t>использование на итоговом собеседовании необходимых для выполнения заданий технических средств.</w:t>
      </w:r>
    </w:p>
    <w:p w:rsidR="00985C28" w:rsidRPr="004F215E" w:rsidRDefault="00985C28" w:rsidP="003112CD">
      <w:pPr>
        <w:ind w:firstLine="709"/>
        <w:jc w:val="both"/>
        <w:rPr>
          <w:sz w:val="26"/>
          <w:szCs w:val="26"/>
        </w:rPr>
      </w:pPr>
      <w:r w:rsidRPr="004F215E">
        <w:rPr>
          <w:b/>
          <w:sz w:val="26"/>
          <w:szCs w:val="26"/>
        </w:rPr>
        <w:t>Для слабослышащих участников итогового собеседования:</w:t>
      </w:r>
    </w:p>
    <w:p w:rsidR="00985C28" w:rsidRPr="004F215E" w:rsidRDefault="00985C28" w:rsidP="003112CD">
      <w:pPr>
        <w:ind w:firstLine="709"/>
        <w:jc w:val="both"/>
        <w:rPr>
          <w:sz w:val="26"/>
          <w:szCs w:val="26"/>
        </w:rPr>
      </w:pPr>
      <w:r w:rsidRPr="004F215E">
        <w:rPr>
          <w:sz w:val="26"/>
          <w:szCs w:val="26"/>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985C28" w:rsidRPr="004F215E" w:rsidRDefault="00985C28" w:rsidP="003112CD">
      <w:pPr>
        <w:ind w:firstLine="709"/>
        <w:jc w:val="both"/>
        <w:rPr>
          <w:sz w:val="26"/>
          <w:szCs w:val="26"/>
        </w:rPr>
      </w:pPr>
      <w:r w:rsidRPr="004F215E">
        <w:rPr>
          <w:b/>
          <w:sz w:val="26"/>
          <w:szCs w:val="26"/>
        </w:rPr>
        <w:t>Для глухих и слабослышащих участников итогового собеседования:</w:t>
      </w:r>
    </w:p>
    <w:p w:rsidR="00985C28" w:rsidRPr="004F215E" w:rsidRDefault="00985C28" w:rsidP="003112CD">
      <w:pPr>
        <w:ind w:firstLine="709"/>
        <w:jc w:val="both"/>
        <w:rPr>
          <w:sz w:val="26"/>
          <w:szCs w:val="26"/>
        </w:rPr>
      </w:pPr>
      <w:r w:rsidRPr="004F215E">
        <w:rPr>
          <w:sz w:val="26"/>
          <w:szCs w:val="26"/>
        </w:rPr>
        <w:t>привлечение при необходимости ассистента-</w:t>
      </w:r>
      <w:proofErr w:type="spellStart"/>
      <w:r w:rsidRPr="004F215E">
        <w:rPr>
          <w:sz w:val="26"/>
          <w:szCs w:val="26"/>
        </w:rPr>
        <w:t>сурдопереводчика</w:t>
      </w:r>
      <w:proofErr w:type="spellEnd"/>
      <w:r w:rsidRPr="004F215E">
        <w:rPr>
          <w:sz w:val="26"/>
          <w:szCs w:val="26"/>
        </w:rPr>
        <w:t>;</w:t>
      </w:r>
    </w:p>
    <w:p w:rsidR="00985C28" w:rsidRPr="004F215E" w:rsidRDefault="00985C28" w:rsidP="003112CD">
      <w:pPr>
        <w:ind w:firstLine="709"/>
        <w:jc w:val="both"/>
        <w:rPr>
          <w:sz w:val="26"/>
          <w:szCs w:val="26"/>
        </w:rPr>
      </w:pPr>
      <w:r w:rsidRPr="004F215E">
        <w:rPr>
          <w:b/>
          <w:sz w:val="26"/>
          <w:szCs w:val="26"/>
        </w:rPr>
        <w:t>Для слепых участников итогового собеседования:</w:t>
      </w:r>
    </w:p>
    <w:p w:rsidR="00985C28" w:rsidRPr="004F215E" w:rsidRDefault="00985C28" w:rsidP="003112CD">
      <w:pPr>
        <w:ind w:firstLine="709"/>
        <w:jc w:val="both"/>
        <w:rPr>
          <w:sz w:val="26"/>
          <w:szCs w:val="26"/>
        </w:rPr>
      </w:pPr>
      <w:r w:rsidRPr="004F215E">
        <w:rPr>
          <w:sz w:val="26"/>
          <w:szCs w:val="26"/>
        </w:rPr>
        <w:t>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rsidR="00985C28" w:rsidRPr="004F215E" w:rsidRDefault="00985C28" w:rsidP="003112CD">
      <w:pPr>
        <w:ind w:firstLine="709"/>
        <w:jc w:val="both"/>
        <w:rPr>
          <w:sz w:val="26"/>
          <w:szCs w:val="26"/>
        </w:rPr>
      </w:pPr>
      <w:r w:rsidRPr="004F215E">
        <w:rPr>
          <w:b/>
          <w:sz w:val="26"/>
          <w:szCs w:val="26"/>
        </w:rPr>
        <w:t>Для слабовидящих участников итогового собеседования:</w:t>
      </w:r>
    </w:p>
    <w:p w:rsidR="00985C28" w:rsidRPr="004F215E" w:rsidRDefault="00985C28" w:rsidP="003112CD">
      <w:pPr>
        <w:ind w:firstLine="709"/>
        <w:jc w:val="both"/>
        <w:rPr>
          <w:sz w:val="26"/>
          <w:szCs w:val="26"/>
        </w:rPr>
      </w:pPr>
      <w:r w:rsidRPr="004F215E">
        <w:rPr>
          <w:sz w:val="26"/>
          <w:szCs w:val="26"/>
        </w:rPr>
        <w:t xml:space="preserve">копирование комплектов тем, текстов и заданий итогового собеседования в день проведения итогового собеседования в </w:t>
      </w:r>
      <w:r w:rsidR="00D1085F" w:rsidRPr="004F215E">
        <w:rPr>
          <w:sz w:val="26"/>
          <w:szCs w:val="26"/>
        </w:rPr>
        <w:t>аудитории</w:t>
      </w:r>
      <w:r w:rsidRPr="004F215E">
        <w:rPr>
          <w:sz w:val="26"/>
          <w:szCs w:val="26"/>
        </w:rPr>
        <w:t xml:space="preserve"> в присутствии члена комиссии по проведению итогового собеседования в увеличенном размере</w:t>
      </w:r>
      <w:r w:rsidR="002E13E0" w:rsidRPr="004F215E">
        <w:rPr>
          <w:sz w:val="26"/>
          <w:szCs w:val="26"/>
        </w:rPr>
        <w:t>;</w:t>
      </w:r>
    </w:p>
    <w:p w:rsidR="00985C28" w:rsidRPr="004F215E" w:rsidRDefault="00985C28" w:rsidP="003112CD">
      <w:pPr>
        <w:ind w:firstLine="709"/>
        <w:jc w:val="both"/>
        <w:rPr>
          <w:sz w:val="26"/>
          <w:szCs w:val="26"/>
        </w:rPr>
      </w:pPr>
      <w:r w:rsidRPr="004F215E">
        <w:rPr>
          <w:sz w:val="26"/>
          <w:szCs w:val="26"/>
        </w:rPr>
        <w:t xml:space="preserve">обеспечение </w:t>
      </w:r>
      <w:r w:rsidR="00A8667A" w:rsidRPr="004F215E">
        <w:rPr>
          <w:sz w:val="26"/>
          <w:szCs w:val="26"/>
        </w:rPr>
        <w:t>аудитории</w:t>
      </w:r>
      <w:r w:rsidRPr="004F215E">
        <w:rPr>
          <w:sz w:val="26"/>
          <w:szCs w:val="26"/>
        </w:rPr>
        <w:t xml:space="preserve"> проведения итогового собеседования увеличительными устройствами; </w:t>
      </w:r>
    </w:p>
    <w:p w:rsidR="00985C28" w:rsidRPr="004F215E" w:rsidRDefault="00985C28" w:rsidP="003112CD">
      <w:pPr>
        <w:ind w:firstLine="709"/>
        <w:jc w:val="both"/>
        <w:rPr>
          <w:sz w:val="26"/>
          <w:szCs w:val="26"/>
        </w:rPr>
      </w:pPr>
      <w:r w:rsidRPr="004F215E">
        <w:rPr>
          <w:sz w:val="26"/>
          <w:szCs w:val="26"/>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985C28" w:rsidRPr="004F215E" w:rsidRDefault="00985C28" w:rsidP="003112CD">
      <w:pPr>
        <w:ind w:firstLine="709"/>
        <w:jc w:val="both"/>
        <w:rPr>
          <w:b/>
          <w:sz w:val="26"/>
          <w:szCs w:val="26"/>
        </w:rPr>
      </w:pPr>
      <w:r w:rsidRPr="004F215E">
        <w:rPr>
          <w:b/>
          <w:sz w:val="26"/>
          <w:szCs w:val="26"/>
        </w:rPr>
        <w:t>Для участников с расстройствами аутистического спектра:</w:t>
      </w:r>
    </w:p>
    <w:p w:rsidR="002155A5" w:rsidRPr="004F215E" w:rsidRDefault="00985C28" w:rsidP="007025CF">
      <w:pPr>
        <w:pStyle w:val="a8"/>
        <w:autoSpaceDE w:val="0"/>
        <w:autoSpaceDN w:val="0"/>
        <w:adjustRightInd w:val="0"/>
        <w:ind w:left="0" w:firstLine="709"/>
        <w:jc w:val="both"/>
        <w:rPr>
          <w:sz w:val="26"/>
          <w:szCs w:val="26"/>
        </w:rPr>
      </w:pPr>
      <w:r w:rsidRPr="004F215E">
        <w:rPr>
          <w:sz w:val="26"/>
          <w:szCs w:val="26"/>
        </w:rPr>
        <w:t xml:space="preserve">привлечение специалистов по коррекционной педагогике, а также людей, с которыми указанный участник знаком, находится в контакте (например, родитель) в качестве экзаменаторов-собеседников. Оценивание работ таких участников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w:t>
      </w:r>
      <w:r w:rsidR="00A8667A" w:rsidRPr="004F215E">
        <w:rPr>
          <w:sz w:val="26"/>
          <w:szCs w:val="26"/>
        </w:rPr>
        <w:t>аудитории проведения итогового собеседования</w:t>
      </w:r>
      <w:r w:rsidRPr="004F215E">
        <w:rPr>
          <w:sz w:val="26"/>
          <w:szCs w:val="26"/>
        </w:rPr>
        <w:t xml:space="preserve"> не должен присутствовать эксперт, оценивание происходит по завершении проведения итогового собеседования на основе аудиозаписи устного ответа участника. </w:t>
      </w:r>
    </w:p>
    <w:p w:rsidR="006A2E44" w:rsidRPr="004F215E" w:rsidRDefault="006A2E44" w:rsidP="007025CF">
      <w:pPr>
        <w:pStyle w:val="a8"/>
        <w:numPr>
          <w:ilvl w:val="1"/>
          <w:numId w:val="15"/>
        </w:numPr>
        <w:tabs>
          <w:tab w:val="left" w:pos="709"/>
        </w:tabs>
        <w:autoSpaceDE w:val="0"/>
        <w:autoSpaceDN w:val="0"/>
        <w:adjustRightInd w:val="0"/>
        <w:ind w:left="0" w:firstLine="709"/>
        <w:jc w:val="both"/>
        <w:rPr>
          <w:rFonts w:eastAsiaTheme="minorHAnsi"/>
          <w:sz w:val="26"/>
          <w:szCs w:val="26"/>
          <w:lang w:eastAsia="en-US"/>
        </w:rPr>
      </w:pPr>
      <w:r w:rsidRPr="004F215E">
        <w:rPr>
          <w:sz w:val="26"/>
          <w:szCs w:val="26"/>
        </w:rPr>
        <w:t>К</w:t>
      </w:r>
      <w:r w:rsidR="00E94A3F" w:rsidRPr="004F215E">
        <w:rPr>
          <w:sz w:val="26"/>
          <w:szCs w:val="26"/>
        </w:rPr>
        <w:t>атегори</w:t>
      </w:r>
      <w:r w:rsidRPr="004F215E">
        <w:rPr>
          <w:sz w:val="26"/>
          <w:szCs w:val="26"/>
        </w:rPr>
        <w:t>и</w:t>
      </w:r>
      <w:r w:rsidR="00E94A3F" w:rsidRPr="004F215E">
        <w:rPr>
          <w:sz w:val="26"/>
          <w:szCs w:val="26"/>
        </w:rPr>
        <w:t xml:space="preserve"> участников итогового собеседования</w:t>
      </w:r>
      <w:r w:rsidRPr="004F215E">
        <w:rPr>
          <w:sz w:val="26"/>
          <w:szCs w:val="26"/>
        </w:rPr>
        <w:t xml:space="preserve"> </w:t>
      </w:r>
      <w:r w:rsidR="00361305" w:rsidRPr="004F215E">
        <w:rPr>
          <w:sz w:val="26"/>
          <w:szCs w:val="26"/>
        </w:rPr>
        <w:t>с ОВЗ, дет</w:t>
      </w:r>
      <w:r w:rsidRPr="004F215E">
        <w:rPr>
          <w:sz w:val="26"/>
          <w:szCs w:val="26"/>
        </w:rPr>
        <w:t>ей</w:t>
      </w:r>
      <w:r w:rsidR="00361305" w:rsidRPr="004F215E">
        <w:rPr>
          <w:sz w:val="26"/>
          <w:szCs w:val="26"/>
        </w:rPr>
        <w:t>-инвалид</w:t>
      </w:r>
      <w:r w:rsidRPr="004F215E">
        <w:rPr>
          <w:sz w:val="26"/>
          <w:szCs w:val="26"/>
        </w:rPr>
        <w:t>ов</w:t>
      </w:r>
      <w:r w:rsidR="00361305" w:rsidRPr="004F215E">
        <w:rPr>
          <w:sz w:val="26"/>
          <w:szCs w:val="26"/>
        </w:rPr>
        <w:t xml:space="preserve"> и инвалид</w:t>
      </w:r>
      <w:r w:rsidRPr="004F215E">
        <w:rPr>
          <w:sz w:val="26"/>
          <w:szCs w:val="26"/>
        </w:rPr>
        <w:t>ов,</w:t>
      </w:r>
      <w:r w:rsidR="0033350F" w:rsidRPr="004F215E">
        <w:rPr>
          <w:sz w:val="26"/>
          <w:szCs w:val="26"/>
        </w:rPr>
        <w:t xml:space="preserve"> </w:t>
      </w:r>
      <w:r w:rsidRPr="004F215E">
        <w:rPr>
          <w:sz w:val="26"/>
          <w:szCs w:val="26"/>
        </w:rPr>
        <w:t>особенности психофизического развития которых могут не позвол</w:t>
      </w:r>
      <w:r w:rsidR="00D81D23" w:rsidRPr="004F215E">
        <w:rPr>
          <w:sz w:val="26"/>
          <w:szCs w:val="26"/>
        </w:rPr>
        <w:t>ить</w:t>
      </w:r>
      <w:r w:rsidRPr="004F215E">
        <w:rPr>
          <w:sz w:val="26"/>
          <w:szCs w:val="26"/>
        </w:rPr>
        <w:t xml:space="preserve"> им выполнить все задания</w:t>
      </w:r>
      <w:r w:rsidR="00D7550B" w:rsidRPr="004F215E">
        <w:rPr>
          <w:sz w:val="26"/>
          <w:szCs w:val="26"/>
        </w:rPr>
        <w:t xml:space="preserve"> итогового собеседования</w:t>
      </w:r>
      <w:r w:rsidRPr="004F215E">
        <w:rPr>
          <w:sz w:val="26"/>
          <w:szCs w:val="26"/>
        </w:rPr>
        <w:t>, а экспертам провести оценивание итогового собеседования в соответствии с общими критериями оценивания итогового собеседования</w:t>
      </w:r>
      <w:r w:rsidRPr="004F215E">
        <w:rPr>
          <w:rFonts w:eastAsiaTheme="minorHAnsi"/>
          <w:sz w:val="26"/>
          <w:szCs w:val="26"/>
          <w:lang w:eastAsia="en-US"/>
        </w:rPr>
        <w:t>:</w:t>
      </w:r>
    </w:p>
    <w:p w:rsidR="00166A65" w:rsidRPr="004F215E" w:rsidRDefault="00166A65" w:rsidP="00166A65">
      <w:pPr>
        <w:tabs>
          <w:tab w:val="left" w:pos="709"/>
        </w:tabs>
        <w:autoSpaceDE w:val="0"/>
        <w:autoSpaceDN w:val="0"/>
        <w:adjustRightInd w:val="0"/>
        <w:ind w:firstLine="709"/>
        <w:jc w:val="both"/>
        <w:rPr>
          <w:rFonts w:eastAsiaTheme="minorHAnsi"/>
          <w:sz w:val="26"/>
          <w:szCs w:val="26"/>
          <w:lang w:eastAsia="en-US"/>
        </w:rPr>
      </w:pPr>
      <w:r w:rsidRPr="004F215E">
        <w:rPr>
          <w:rFonts w:eastAsiaTheme="minorHAnsi"/>
          <w:sz w:val="26"/>
          <w:szCs w:val="26"/>
          <w:lang w:eastAsia="en-US"/>
        </w:rPr>
        <w:t>с тяжелыми нарушениями речи;</w:t>
      </w:r>
    </w:p>
    <w:p w:rsidR="00230302" w:rsidRPr="004F215E" w:rsidRDefault="00230302" w:rsidP="00230302">
      <w:pPr>
        <w:tabs>
          <w:tab w:val="left" w:pos="709"/>
        </w:tabs>
        <w:autoSpaceDE w:val="0"/>
        <w:autoSpaceDN w:val="0"/>
        <w:adjustRightInd w:val="0"/>
        <w:ind w:firstLine="709"/>
        <w:jc w:val="both"/>
        <w:rPr>
          <w:rFonts w:eastAsiaTheme="minorHAnsi"/>
          <w:sz w:val="26"/>
          <w:szCs w:val="26"/>
          <w:lang w:eastAsia="en-US"/>
        </w:rPr>
      </w:pPr>
      <w:r w:rsidRPr="004F215E">
        <w:rPr>
          <w:rFonts w:eastAsiaTheme="minorHAnsi"/>
          <w:sz w:val="26"/>
          <w:szCs w:val="26"/>
          <w:lang w:eastAsia="en-US"/>
        </w:rPr>
        <w:lastRenderedPageBreak/>
        <w:t>с задержкой психического развития;</w:t>
      </w:r>
    </w:p>
    <w:p w:rsidR="006A2E44" w:rsidRPr="004F215E" w:rsidRDefault="006A2E44" w:rsidP="007025CF">
      <w:pPr>
        <w:tabs>
          <w:tab w:val="left" w:pos="709"/>
        </w:tabs>
        <w:autoSpaceDE w:val="0"/>
        <w:autoSpaceDN w:val="0"/>
        <w:adjustRightInd w:val="0"/>
        <w:ind w:firstLine="709"/>
        <w:jc w:val="both"/>
        <w:rPr>
          <w:rFonts w:eastAsiaTheme="minorHAnsi"/>
          <w:sz w:val="26"/>
          <w:szCs w:val="26"/>
          <w:lang w:eastAsia="en-US"/>
        </w:rPr>
      </w:pPr>
      <w:r w:rsidRPr="004F215E">
        <w:rPr>
          <w:rFonts w:eastAsiaTheme="minorHAnsi"/>
          <w:sz w:val="26"/>
          <w:szCs w:val="26"/>
          <w:lang w:eastAsia="en-US"/>
        </w:rPr>
        <w:t>глухие и слабослышащие;</w:t>
      </w:r>
    </w:p>
    <w:p w:rsidR="006A2E44" w:rsidRPr="004F215E" w:rsidRDefault="006A2E44" w:rsidP="007025CF">
      <w:pPr>
        <w:tabs>
          <w:tab w:val="left" w:pos="709"/>
        </w:tabs>
        <w:autoSpaceDE w:val="0"/>
        <w:autoSpaceDN w:val="0"/>
        <w:adjustRightInd w:val="0"/>
        <w:ind w:firstLine="709"/>
        <w:jc w:val="both"/>
        <w:rPr>
          <w:rFonts w:eastAsiaTheme="minorHAnsi"/>
          <w:sz w:val="26"/>
          <w:szCs w:val="26"/>
          <w:lang w:eastAsia="en-US"/>
        </w:rPr>
      </w:pPr>
      <w:r w:rsidRPr="004F215E">
        <w:rPr>
          <w:rFonts w:eastAsiaTheme="minorHAnsi"/>
          <w:sz w:val="26"/>
          <w:szCs w:val="26"/>
          <w:lang w:eastAsia="en-US"/>
        </w:rPr>
        <w:t>слепые и слабовидящие;</w:t>
      </w:r>
    </w:p>
    <w:p w:rsidR="00230302" w:rsidRPr="004F215E" w:rsidRDefault="00230302" w:rsidP="00230302">
      <w:pPr>
        <w:tabs>
          <w:tab w:val="left" w:pos="709"/>
        </w:tabs>
        <w:autoSpaceDE w:val="0"/>
        <w:autoSpaceDN w:val="0"/>
        <w:adjustRightInd w:val="0"/>
        <w:ind w:firstLine="709"/>
        <w:jc w:val="both"/>
        <w:rPr>
          <w:rFonts w:eastAsiaTheme="minorHAnsi"/>
          <w:sz w:val="26"/>
          <w:szCs w:val="26"/>
          <w:lang w:eastAsia="en-US"/>
        </w:rPr>
      </w:pPr>
      <w:r w:rsidRPr="004F215E">
        <w:rPr>
          <w:rFonts w:eastAsiaTheme="minorHAnsi"/>
          <w:sz w:val="26"/>
          <w:szCs w:val="26"/>
          <w:lang w:eastAsia="en-US"/>
        </w:rPr>
        <w:t>с расстройствами аутистического спектра;</w:t>
      </w:r>
    </w:p>
    <w:p w:rsidR="00230302" w:rsidRPr="004F215E" w:rsidRDefault="00230302" w:rsidP="007025CF">
      <w:pPr>
        <w:tabs>
          <w:tab w:val="left" w:pos="709"/>
        </w:tabs>
        <w:autoSpaceDE w:val="0"/>
        <w:autoSpaceDN w:val="0"/>
        <w:adjustRightInd w:val="0"/>
        <w:ind w:firstLine="709"/>
        <w:jc w:val="both"/>
        <w:rPr>
          <w:rFonts w:eastAsiaTheme="minorHAnsi"/>
          <w:sz w:val="26"/>
          <w:szCs w:val="26"/>
          <w:lang w:eastAsia="en-US"/>
        </w:rPr>
      </w:pPr>
      <w:r w:rsidRPr="004F215E">
        <w:rPr>
          <w:rFonts w:eastAsiaTheme="minorHAnsi"/>
          <w:sz w:val="26"/>
          <w:szCs w:val="26"/>
          <w:lang w:eastAsia="en-US"/>
        </w:rPr>
        <w:t>с нарушениями опорно-двигательного аппарата с выраженными нарушениями двигательных функций и нарушениями устной речи;</w:t>
      </w:r>
    </w:p>
    <w:p w:rsidR="005C0617" w:rsidRPr="004F215E" w:rsidRDefault="00230302" w:rsidP="007025CF">
      <w:pPr>
        <w:tabs>
          <w:tab w:val="left" w:pos="709"/>
        </w:tabs>
        <w:autoSpaceDE w:val="0"/>
        <w:autoSpaceDN w:val="0"/>
        <w:adjustRightInd w:val="0"/>
        <w:ind w:firstLine="709"/>
        <w:jc w:val="both"/>
        <w:rPr>
          <w:rFonts w:eastAsiaTheme="minorHAnsi"/>
          <w:sz w:val="26"/>
          <w:szCs w:val="26"/>
          <w:lang w:eastAsia="en-US"/>
        </w:rPr>
      </w:pPr>
      <w:r w:rsidRPr="004F215E">
        <w:rPr>
          <w:rFonts w:eastAsiaTheme="minorHAnsi"/>
          <w:sz w:val="26"/>
          <w:szCs w:val="26"/>
          <w:lang w:eastAsia="en-US"/>
        </w:rPr>
        <w:t xml:space="preserve">иные: </w:t>
      </w:r>
    </w:p>
    <w:p w:rsidR="005C0617" w:rsidRPr="004F215E" w:rsidRDefault="00B447B1" w:rsidP="007025CF">
      <w:pPr>
        <w:tabs>
          <w:tab w:val="left" w:pos="709"/>
        </w:tabs>
        <w:autoSpaceDE w:val="0"/>
        <w:autoSpaceDN w:val="0"/>
        <w:adjustRightInd w:val="0"/>
        <w:ind w:firstLine="709"/>
        <w:jc w:val="both"/>
        <w:rPr>
          <w:rFonts w:eastAsiaTheme="minorHAnsi"/>
          <w:sz w:val="26"/>
          <w:szCs w:val="26"/>
          <w:lang w:eastAsia="en-US"/>
        </w:rPr>
      </w:pPr>
      <w:r w:rsidRPr="004F215E">
        <w:rPr>
          <w:rFonts w:eastAsiaTheme="minorHAnsi"/>
          <w:sz w:val="26"/>
          <w:szCs w:val="26"/>
          <w:lang w:eastAsia="en-US"/>
        </w:rPr>
        <w:t xml:space="preserve">с </w:t>
      </w:r>
      <w:r w:rsidR="00230302" w:rsidRPr="004F215E">
        <w:rPr>
          <w:rFonts w:eastAsiaTheme="minorHAnsi"/>
          <w:sz w:val="26"/>
          <w:szCs w:val="26"/>
          <w:lang w:eastAsia="en-US"/>
        </w:rPr>
        <w:t>соматически</w:t>
      </w:r>
      <w:r w:rsidRPr="004F215E">
        <w:rPr>
          <w:rFonts w:eastAsiaTheme="minorHAnsi"/>
          <w:sz w:val="26"/>
          <w:szCs w:val="26"/>
          <w:lang w:eastAsia="en-US"/>
        </w:rPr>
        <w:t>ми</w:t>
      </w:r>
      <w:r w:rsidR="00230302" w:rsidRPr="004F215E">
        <w:rPr>
          <w:rFonts w:eastAsiaTheme="minorHAnsi"/>
          <w:sz w:val="26"/>
          <w:szCs w:val="26"/>
          <w:lang w:eastAsia="en-US"/>
        </w:rPr>
        <w:t xml:space="preserve"> заболевания</w:t>
      </w:r>
      <w:r w:rsidRPr="004F215E">
        <w:rPr>
          <w:rFonts w:eastAsiaTheme="minorHAnsi"/>
          <w:sz w:val="26"/>
          <w:szCs w:val="26"/>
          <w:lang w:eastAsia="en-US"/>
        </w:rPr>
        <w:t>ми</w:t>
      </w:r>
      <w:r w:rsidR="00230302" w:rsidRPr="004F215E">
        <w:rPr>
          <w:rFonts w:eastAsiaTheme="minorHAnsi"/>
          <w:sz w:val="26"/>
          <w:szCs w:val="26"/>
          <w:lang w:eastAsia="en-US"/>
        </w:rPr>
        <w:t xml:space="preserve"> (сахарный диабет – тяжелая форма, бронхиальная астма с частными приступами, кардиологические заболевания в стадии декомпенсац</w:t>
      </w:r>
      <w:r w:rsidR="005C0617" w:rsidRPr="004F215E">
        <w:rPr>
          <w:rFonts w:eastAsiaTheme="minorHAnsi"/>
          <w:sz w:val="26"/>
          <w:szCs w:val="26"/>
          <w:lang w:eastAsia="en-US"/>
        </w:rPr>
        <w:t>ии, онкологические заболевания);</w:t>
      </w:r>
    </w:p>
    <w:p w:rsidR="005C0617" w:rsidRPr="004F215E" w:rsidRDefault="00B447B1" w:rsidP="007025CF">
      <w:pPr>
        <w:tabs>
          <w:tab w:val="left" w:pos="709"/>
        </w:tabs>
        <w:autoSpaceDE w:val="0"/>
        <w:autoSpaceDN w:val="0"/>
        <w:adjustRightInd w:val="0"/>
        <w:ind w:firstLine="709"/>
        <w:jc w:val="both"/>
        <w:rPr>
          <w:rFonts w:eastAsiaTheme="minorHAnsi"/>
          <w:sz w:val="26"/>
          <w:szCs w:val="26"/>
          <w:lang w:eastAsia="en-US"/>
        </w:rPr>
      </w:pPr>
      <w:r w:rsidRPr="004F215E">
        <w:rPr>
          <w:rFonts w:eastAsiaTheme="minorHAnsi"/>
          <w:sz w:val="26"/>
          <w:szCs w:val="26"/>
          <w:lang w:eastAsia="en-US"/>
        </w:rPr>
        <w:t xml:space="preserve">с </w:t>
      </w:r>
      <w:r w:rsidR="00230302" w:rsidRPr="004F215E">
        <w:rPr>
          <w:rFonts w:eastAsiaTheme="minorHAnsi"/>
          <w:sz w:val="26"/>
          <w:szCs w:val="26"/>
          <w:lang w:eastAsia="en-US"/>
        </w:rPr>
        <w:t>неврологически</w:t>
      </w:r>
      <w:r w:rsidRPr="004F215E">
        <w:rPr>
          <w:rFonts w:eastAsiaTheme="minorHAnsi"/>
          <w:sz w:val="26"/>
          <w:szCs w:val="26"/>
          <w:lang w:eastAsia="en-US"/>
        </w:rPr>
        <w:t>ми</w:t>
      </w:r>
      <w:r w:rsidR="00230302" w:rsidRPr="004F215E">
        <w:rPr>
          <w:rFonts w:eastAsiaTheme="minorHAnsi"/>
          <w:sz w:val="26"/>
          <w:szCs w:val="26"/>
          <w:lang w:eastAsia="en-US"/>
        </w:rPr>
        <w:t xml:space="preserve"> заболевания</w:t>
      </w:r>
      <w:r w:rsidRPr="004F215E">
        <w:rPr>
          <w:rFonts w:eastAsiaTheme="minorHAnsi"/>
          <w:sz w:val="26"/>
          <w:szCs w:val="26"/>
          <w:lang w:eastAsia="en-US"/>
        </w:rPr>
        <w:t>ми</w:t>
      </w:r>
      <w:r w:rsidR="00230302" w:rsidRPr="004F215E">
        <w:rPr>
          <w:rFonts w:eastAsiaTheme="minorHAnsi"/>
          <w:sz w:val="26"/>
          <w:szCs w:val="26"/>
          <w:lang w:eastAsia="en-US"/>
        </w:rPr>
        <w:t xml:space="preserve"> (эпилепсия с частыми приступами, мигрен</w:t>
      </w:r>
      <w:r w:rsidR="005C0617" w:rsidRPr="004F215E">
        <w:rPr>
          <w:rFonts w:eastAsiaTheme="minorHAnsi"/>
          <w:sz w:val="26"/>
          <w:szCs w:val="26"/>
          <w:lang w:eastAsia="en-US"/>
        </w:rPr>
        <w:t>ь</w:t>
      </w:r>
      <w:r w:rsidR="00230302" w:rsidRPr="004F215E">
        <w:rPr>
          <w:rFonts w:eastAsiaTheme="minorHAnsi"/>
          <w:sz w:val="26"/>
          <w:szCs w:val="26"/>
          <w:lang w:eastAsia="en-US"/>
        </w:rPr>
        <w:t xml:space="preserve"> с частными приступами, вегето-сосудистая дистон</w:t>
      </w:r>
      <w:r w:rsidR="005C0617" w:rsidRPr="004F215E">
        <w:rPr>
          <w:rFonts w:eastAsiaTheme="minorHAnsi"/>
          <w:sz w:val="26"/>
          <w:szCs w:val="26"/>
          <w:lang w:eastAsia="en-US"/>
        </w:rPr>
        <w:t xml:space="preserve">ия с </w:t>
      </w:r>
      <w:proofErr w:type="spellStart"/>
      <w:r w:rsidR="005C0617" w:rsidRPr="004F215E">
        <w:rPr>
          <w:rFonts w:eastAsiaTheme="minorHAnsi"/>
          <w:sz w:val="26"/>
          <w:szCs w:val="26"/>
          <w:lang w:eastAsia="en-US"/>
        </w:rPr>
        <w:t>синкопальными</w:t>
      </w:r>
      <w:proofErr w:type="spellEnd"/>
      <w:r w:rsidR="005C0617" w:rsidRPr="004F215E">
        <w:rPr>
          <w:rFonts w:eastAsiaTheme="minorHAnsi"/>
          <w:sz w:val="26"/>
          <w:szCs w:val="26"/>
          <w:lang w:eastAsia="en-US"/>
        </w:rPr>
        <w:t xml:space="preserve"> состояниями);</w:t>
      </w:r>
    </w:p>
    <w:p w:rsidR="00230302" w:rsidRPr="004F215E" w:rsidRDefault="00B447B1" w:rsidP="007025CF">
      <w:pPr>
        <w:tabs>
          <w:tab w:val="left" w:pos="709"/>
        </w:tabs>
        <w:autoSpaceDE w:val="0"/>
        <w:autoSpaceDN w:val="0"/>
        <w:adjustRightInd w:val="0"/>
        <w:ind w:firstLine="709"/>
        <w:jc w:val="both"/>
        <w:rPr>
          <w:rFonts w:eastAsiaTheme="minorHAnsi"/>
          <w:sz w:val="26"/>
          <w:szCs w:val="26"/>
          <w:lang w:eastAsia="en-US"/>
        </w:rPr>
      </w:pPr>
      <w:r w:rsidRPr="004F215E">
        <w:rPr>
          <w:rFonts w:eastAsiaTheme="minorHAnsi"/>
          <w:sz w:val="26"/>
          <w:szCs w:val="26"/>
          <w:lang w:eastAsia="en-US"/>
        </w:rPr>
        <w:t xml:space="preserve">с </w:t>
      </w:r>
      <w:r w:rsidR="00230302" w:rsidRPr="004F215E">
        <w:rPr>
          <w:rFonts w:eastAsiaTheme="minorHAnsi"/>
          <w:sz w:val="26"/>
          <w:szCs w:val="26"/>
          <w:lang w:eastAsia="en-US"/>
        </w:rPr>
        <w:t>психически</w:t>
      </w:r>
      <w:r w:rsidRPr="004F215E">
        <w:rPr>
          <w:rFonts w:eastAsiaTheme="minorHAnsi"/>
          <w:sz w:val="26"/>
          <w:szCs w:val="26"/>
          <w:lang w:eastAsia="en-US"/>
        </w:rPr>
        <w:t>ми</w:t>
      </w:r>
      <w:r w:rsidR="00230302" w:rsidRPr="004F215E">
        <w:rPr>
          <w:rFonts w:eastAsiaTheme="minorHAnsi"/>
          <w:sz w:val="26"/>
          <w:szCs w:val="26"/>
          <w:lang w:eastAsia="en-US"/>
        </w:rPr>
        <w:t xml:space="preserve"> заболевания</w:t>
      </w:r>
      <w:r w:rsidRPr="004F215E">
        <w:rPr>
          <w:rFonts w:eastAsiaTheme="minorHAnsi"/>
          <w:sz w:val="26"/>
          <w:szCs w:val="26"/>
          <w:lang w:eastAsia="en-US"/>
        </w:rPr>
        <w:t>ми</w:t>
      </w:r>
      <w:r w:rsidR="00230302" w:rsidRPr="004F215E">
        <w:rPr>
          <w:rFonts w:eastAsiaTheme="minorHAnsi"/>
          <w:sz w:val="26"/>
          <w:szCs w:val="26"/>
          <w:lang w:eastAsia="en-US"/>
        </w:rPr>
        <w:t xml:space="preserve"> (острые психозы, </w:t>
      </w:r>
      <w:proofErr w:type="spellStart"/>
      <w:r w:rsidR="00230302" w:rsidRPr="004F215E">
        <w:rPr>
          <w:rFonts w:eastAsiaTheme="minorHAnsi"/>
          <w:sz w:val="26"/>
          <w:szCs w:val="26"/>
          <w:lang w:eastAsia="en-US"/>
        </w:rPr>
        <w:t>генерализованные</w:t>
      </w:r>
      <w:proofErr w:type="spellEnd"/>
      <w:r w:rsidR="00230302" w:rsidRPr="004F215E">
        <w:rPr>
          <w:rFonts w:eastAsiaTheme="minorHAnsi"/>
          <w:sz w:val="26"/>
          <w:szCs w:val="26"/>
          <w:lang w:eastAsia="en-US"/>
        </w:rPr>
        <w:t xml:space="preserve"> тики, деструктивное поведение, аффективные нарушения, в т</w:t>
      </w:r>
      <w:r w:rsidR="005C0617" w:rsidRPr="004F215E">
        <w:rPr>
          <w:rFonts w:eastAsiaTheme="minorHAnsi"/>
          <w:sz w:val="26"/>
          <w:szCs w:val="26"/>
          <w:lang w:eastAsia="en-US"/>
        </w:rPr>
        <w:t>ом числе депрессивные</w:t>
      </w:r>
      <w:r w:rsidR="00230302" w:rsidRPr="004F215E">
        <w:rPr>
          <w:rFonts w:eastAsiaTheme="minorHAnsi"/>
          <w:sz w:val="26"/>
          <w:szCs w:val="26"/>
          <w:lang w:eastAsia="en-US"/>
        </w:rPr>
        <w:t xml:space="preserve"> сост</w:t>
      </w:r>
      <w:r w:rsidR="005C0617" w:rsidRPr="004F215E">
        <w:rPr>
          <w:rFonts w:eastAsiaTheme="minorHAnsi"/>
          <w:sz w:val="26"/>
          <w:szCs w:val="26"/>
          <w:lang w:eastAsia="en-US"/>
        </w:rPr>
        <w:t>о</w:t>
      </w:r>
      <w:r w:rsidR="00230302" w:rsidRPr="004F215E">
        <w:rPr>
          <w:rFonts w:eastAsiaTheme="minorHAnsi"/>
          <w:sz w:val="26"/>
          <w:szCs w:val="26"/>
          <w:lang w:eastAsia="en-US"/>
        </w:rPr>
        <w:t>яния</w:t>
      </w:r>
      <w:r w:rsidR="005C0617" w:rsidRPr="004F215E">
        <w:rPr>
          <w:rFonts w:eastAsiaTheme="minorHAnsi"/>
          <w:sz w:val="26"/>
          <w:szCs w:val="26"/>
          <w:lang w:eastAsia="en-US"/>
        </w:rPr>
        <w:t>)</w:t>
      </w:r>
      <w:r w:rsidR="00230302" w:rsidRPr="004F215E">
        <w:rPr>
          <w:rFonts w:eastAsiaTheme="minorHAnsi"/>
          <w:sz w:val="26"/>
          <w:szCs w:val="26"/>
          <w:lang w:eastAsia="en-US"/>
        </w:rPr>
        <w:t>.</w:t>
      </w:r>
    </w:p>
    <w:p w:rsidR="006A2E44" w:rsidRPr="004F215E" w:rsidRDefault="007025CF" w:rsidP="003112CD">
      <w:pPr>
        <w:autoSpaceDE w:val="0"/>
        <w:autoSpaceDN w:val="0"/>
        <w:adjustRightInd w:val="0"/>
        <w:ind w:firstLine="709"/>
        <w:jc w:val="both"/>
        <w:rPr>
          <w:sz w:val="26"/>
          <w:szCs w:val="26"/>
        </w:rPr>
      </w:pPr>
      <w:r w:rsidRPr="004F215E">
        <w:rPr>
          <w:sz w:val="26"/>
          <w:szCs w:val="26"/>
        </w:rPr>
        <w:t>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w:t>
      </w:r>
    </w:p>
    <w:p w:rsidR="007025CF" w:rsidRPr="004F215E" w:rsidRDefault="007025CF" w:rsidP="003112CD">
      <w:pPr>
        <w:autoSpaceDE w:val="0"/>
        <w:autoSpaceDN w:val="0"/>
        <w:adjustRightInd w:val="0"/>
        <w:ind w:firstLine="709"/>
        <w:jc w:val="both"/>
        <w:rPr>
          <w:sz w:val="26"/>
          <w:szCs w:val="26"/>
        </w:rPr>
      </w:pPr>
    </w:p>
    <w:p w:rsidR="00C37DEA" w:rsidRPr="004F215E" w:rsidRDefault="00EA780C" w:rsidP="00A87A3F">
      <w:pPr>
        <w:pStyle w:val="a8"/>
        <w:numPr>
          <w:ilvl w:val="0"/>
          <w:numId w:val="15"/>
        </w:numPr>
        <w:tabs>
          <w:tab w:val="left" w:pos="709"/>
        </w:tabs>
        <w:ind w:left="0" w:firstLine="0"/>
        <w:jc w:val="center"/>
        <w:rPr>
          <w:b/>
          <w:sz w:val="26"/>
          <w:szCs w:val="26"/>
        </w:rPr>
      </w:pPr>
      <w:r w:rsidRPr="004F215E">
        <w:rPr>
          <w:b/>
          <w:sz w:val="26"/>
          <w:szCs w:val="26"/>
        </w:rPr>
        <w:t>Порядок проверки и оценивания итогового собеседования</w:t>
      </w:r>
    </w:p>
    <w:p w:rsidR="00EA780C" w:rsidRPr="004F215E" w:rsidRDefault="00EA780C" w:rsidP="00EA780C">
      <w:pPr>
        <w:tabs>
          <w:tab w:val="left" w:pos="709"/>
        </w:tabs>
        <w:ind w:left="709"/>
        <w:jc w:val="center"/>
        <w:rPr>
          <w:b/>
          <w:sz w:val="26"/>
          <w:szCs w:val="26"/>
        </w:rPr>
      </w:pPr>
    </w:p>
    <w:p w:rsidR="00C37DEA" w:rsidRPr="004F215E" w:rsidRDefault="00C37DEA" w:rsidP="001813A9">
      <w:pPr>
        <w:pStyle w:val="a8"/>
        <w:widowControl w:val="0"/>
        <w:numPr>
          <w:ilvl w:val="1"/>
          <w:numId w:val="15"/>
        </w:numPr>
        <w:tabs>
          <w:tab w:val="left" w:pos="709"/>
          <w:tab w:val="left" w:pos="851"/>
        </w:tabs>
        <w:ind w:left="0" w:firstLine="709"/>
        <w:jc w:val="both"/>
        <w:rPr>
          <w:sz w:val="26"/>
          <w:szCs w:val="26"/>
        </w:rPr>
      </w:pPr>
      <w:r w:rsidRPr="004F215E">
        <w:rPr>
          <w:sz w:val="26"/>
          <w:szCs w:val="26"/>
        </w:rPr>
        <w:t>Проверка</w:t>
      </w:r>
      <w:r w:rsidR="00772BD5" w:rsidRPr="004F215E">
        <w:rPr>
          <w:sz w:val="26"/>
          <w:szCs w:val="26"/>
        </w:rPr>
        <w:t xml:space="preserve"> итогового собеседования</w:t>
      </w:r>
      <w:r w:rsidRPr="004F215E">
        <w:rPr>
          <w:sz w:val="26"/>
          <w:szCs w:val="26"/>
        </w:rPr>
        <w:t xml:space="preserve"> осуществляется экспертами, входящими в состав комиссии по проверке итогового </w:t>
      </w:r>
      <w:r w:rsidR="00772BD5" w:rsidRPr="004F215E">
        <w:rPr>
          <w:sz w:val="26"/>
          <w:szCs w:val="26"/>
        </w:rPr>
        <w:t>собеседования</w:t>
      </w:r>
      <w:r w:rsidR="00FF5179" w:rsidRPr="004F215E">
        <w:rPr>
          <w:sz w:val="26"/>
          <w:szCs w:val="26"/>
        </w:rPr>
        <w:t>.</w:t>
      </w:r>
      <w:r w:rsidRPr="004F215E">
        <w:rPr>
          <w:sz w:val="26"/>
          <w:szCs w:val="26"/>
        </w:rPr>
        <w:t xml:space="preserve"> Эксперты комиссии по проверке итогового</w:t>
      </w:r>
      <w:r w:rsidR="00E02AB6" w:rsidRPr="004F215E">
        <w:rPr>
          <w:sz w:val="26"/>
          <w:szCs w:val="26"/>
        </w:rPr>
        <w:t xml:space="preserve"> собеседования</w:t>
      </w:r>
      <w:r w:rsidR="00FF5179" w:rsidRPr="004F215E">
        <w:rPr>
          <w:sz w:val="26"/>
          <w:szCs w:val="26"/>
        </w:rPr>
        <w:t xml:space="preserve"> </w:t>
      </w:r>
      <w:r w:rsidRPr="004F215E">
        <w:rPr>
          <w:sz w:val="26"/>
          <w:szCs w:val="26"/>
        </w:rPr>
        <w:t>должны соответство</w:t>
      </w:r>
      <w:r w:rsidR="00E6712C" w:rsidRPr="004F215E">
        <w:rPr>
          <w:sz w:val="26"/>
          <w:szCs w:val="26"/>
        </w:rPr>
        <w:t>вать указанным ниже требованиям:</w:t>
      </w:r>
      <w:r w:rsidRPr="004F215E">
        <w:rPr>
          <w:sz w:val="26"/>
          <w:szCs w:val="26"/>
        </w:rPr>
        <w:t xml:space="preserve"> </w:t>
      </w:r>
    </w:p>
    <w:p w:rsidR="00C37DEA" w:rsidRPr="004F215E" w:rsidRDefault="00C37DEA" w:rsidP="001813A9">
      <w:pPr>
        <w:widowControl w:val="0"/>
        <w:tabs>
          <w:tab w:val="left" w:pos="851"/>
        </w:tabs>
        <w:ind w:firstLine="709"/>
        <w:contextualSpacing/>
        <w:jc w:val="both"/>
        <w:rPr>
          <w:sz w:val="26"/>
          <w:szCs w:val="26"/>
        </w:rPr>
      </w:pPr>
      <w:r w:rsidRPr="004F215E">
        <w:rPr>
          <w:sz w:val="26"/>
          <w:szCs w:val="26"/>
        </w:rPr>
        <w:t>Владение необходимой нормативной базой:</w:t>
      </w:r>
    </w:p>
    <w:p w:rsidR="00C37DEA" w:rsidRPr="004F215E" w:rsidRDefault="00C37DEA" w:rsidP="001813A9">
      <w:pPr>
        <w:widowControl w:val="0"/>
        <w:tabs>
          <w:tab w:val="left" w:pos="851"/>
        </w:tabs>
        <w:ind w:firstLine="709"/>
        <w:contextualSpacing/>
        <w:jc w:val="both"/>
        <w:rPr>
          <w:sz w:val="26"/>
          <w:szCs w:val="26"/>
        </w:rPr>
      </w:pPr>
      <w:r w:rsidRPr="004F215E">
        <w:rPr>
          <w:sz w:val="26"/>
          <w:szCs w:val="26"/>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772BD5" w:rsidRPr="004F215E" w:rsidRDefault="00A70B87" w:rsidP="001813A9">
      <w:pPr>
        <w:widowControl w:val="0"/>
        <w:tabs>
          <w:tab w:val="left" w:pos="851"/>
        </w:tabs>
        <w:ind w:firstLine="709"/>
        <w:contextualSpacing/>
        <w:jc w:val="both"/>
        <w:rPr>
          <w:sz w:val="26"/>
          <w:szCs w:val="26"/>
        </w:rPr>
      </w:pPr>
      <w:r w:rsidRPr="004F215E">
        <w:rPr>
          <w:sz w:val="26"/>
          <w:szCs w:val="26"/>
        </w:rPr>
        <w:t xml:space="preserve">Порядок </w:t>
      </w:r>
      <w:r w:rsidR="00C37DEA" w:rsidRPr="004F215E">
        <w:rPr>
          <w:sz w:val="26"/>
          <w:szCs w:val="26"/>
        </w:rPr>
        <w:t>проведени</w:t>
      </w:r>
      <w:r w:rsidRPr="004F215E">
        <w:rPr>
          <w:sz w:val="26"/>
          <w:szCs w:val="26"/>
        </w:rPr>
        <w:t>я ГИА</w:t>
      </w:r>
      <w:r w:rsidR="00772BD5" w:rsidRPr="004F215E">
        <w:rPr>
          <w:sz w:val="26"/>
          <w:szCs w:val="26"/>
        </w:rPr>
        <w:t>;</w:t>
      </w:r>
    </w:p>
    <w:p w:rsidR="002478BE" w:rsidRPr="004F215E" w:rsidRDefault="002478BE" w:rsidP="001813A9">
      <w:pPr>
        <w:widowControl w:val="0"/>
        <w:tabs>
          <w:tab w:val="left" w:pos="851"/>
        </w:tabs>
        <w:ind w:firstLine="709"/>
        <w:contextualSpacing/>
        <w:jc w:val="both"/>
        <w:rPr>
          <w:sz w:val="26"/>
          <w:szCs w:val="26"/>
        </w:rPr>
      </w:pPr>
      <w:r w:rsidRPr="004F215E">
        <w:rPr>
          <w:sz w:val="26"/>
          <w:szCs w:val="26"/>
        </w:rPr>
        <w:t>настоящий Порядок;</w:t>
      </w:r>
    </w:p>
    <w:p w:rsidR="00C37DEA" w:rsidRPr="004F215E" w:rsidRDefault="00C37DEA" w:rsidP="001813A9">
      <w:pPr>
        <w:widowControl w:val="0"/>
        <w:tabs>
          <w:tab w:val="left" w:pos="851"/>
        </w:tabs>
        <w:ind w:firstLine="709"/>
        <w:contextualSpacing/>
        <w:jc w:val="both"/>
        <w:rPr>
          <w:sz w:val="26"/>
          <w:szCs w:val="26"/>
        </w:rPr>
      </w:pPr>
      <w:r w:rsidRPr="004F215E">
        <w:rPr>
          <w:sz w:val="26"/>
          <w:szCs w:val="26"/>
        </w:rPr>
        <w:t xml:space="preserve">рекомендации по организации и проведению итогового </w:t>
      </w:r>
      <w:r w:rsidR="00772BD5" w:rsidRPr="004F215E">
        <w:rPr>
          <w:sz w:val="26"/>
          <w:szCs w:val="26"/>
        </w:rPr>
        <w:t>собеседования.</w:t>
      </w:r>
    </w:p>
    <w:p w:rsidR="00C37DEA" w:rsidRPr="004F215E" w:rsidRDefault="00C37DEA" w:rsidP="001813A9">
      <w:pPr>
        <w:widowControl w:val="0"/>
        <w:tabs>
          <w:tab w:val="left" w:pos="851"/>
        </w:tabs>
        <w:ind w:firstLine="709"/>
        <w:contextualSpacing/>
        <w:jc w:val="both"/>
        <w:rPr>
          <w:sz w:val="26"/>
          <w:szCs w:val="26"/>
        </w:rPr>
      </w:pPr>
      <w:r w:rsidRPr="004F215E">
        <w:rPr>
          <w:sz w:val="26"/>
          <w:szCs w:val="26"/>
        </w:rPr>
        <w:t>Владение необходимыми предметными компетенциями:</w:t>
      </w:r>
    </w:p>
    <w:p w:rsidR="00C37DEA" w:rsidRPr="004F215E" w:rsidRDefault="00C37DEA" w:rsidP="001813A9">
      <w:pPr>
        <w:widowControl w:val="0"/>
        <w:tabs>
          <w:tab w:val="left" w:pos="851"/>
        </w:tabs>
        <w:ind w:firstLine="709"/>
        <w:contextualSpacing/>
        <w:jc w:val="both"/>
        <w:rPr>
          <w:sz w:val="26"/>
          <w:szCs w:val="26"/>
        </w:rPr>
      </w:pPr>
      <w:r w:rsidRPr="004F215E">
        <w:rPr>
          <w:sz w:val="26"/>
          <w:szCs w:val="26"/>
        </w:rPr>
        <w:t>иметь высшее образование по специальности «Русский язык и литература»</w:t>
      </w:r>
      <w:r w:rsidR="005969F6" w:rsidRPr="004F215E">
        <w:rPr>
          <w:sz w:val="26"/>
          <w:szCs w:val="26"/>
        </w:rPr>
        <w:t xml:space="preserve"> </w:t>
      </w:r>
      <w:r w:rsidRPr="004F215E">
        <w:rPr>
          <w:sz w:val="26"/>
          <w:szCs w:val="26"/>
        </w:rPr>
        <w:t>с квалификацией «Учител</w:t>
      </w:r>
      <w:r w:rsidR="00772BD5" w:rsidRPr="004F215E">
        <w:rPr>
          <w:sz w:val="26"/>
          <w:szCs w:val="26"/>
        </w:rPr>
        <w:t>ь русского языка и литературы».</w:t>
      </w:r>
    </w:p>
    <w:p w:rsidR="00C37DEA" w:rsidRPr="004F215E" w:rsidRDefault="00C37DEA" w:rsidP="001813A9">
      <w:pPr>
        <w:widowControl w:val="0"/>
        <w:tabs>
          <w:tab w:val="left" w:pos="851"/>
        </w:tabs>
        <w:ind w:firstLine="709"/>
        <w:jc w:val="both"/>
        <w:rPr>
          <w:sz w:val="26"/>
          <w:szCs w:val="26"/>
        </w:rPr>
      </w:pPr>
      <w:r w:rsidRPr="004F215E">
        <w:rPr>
          <w:sz w:val="26"/>
          <w:szCs w:val="26"/>
        </w:rPr>
        <w:t xml:space="preserve">Владение компетенциями, необходимыми для проверки </w:t>
      </w:r>
      <w:r w:rsidR="001E0D05" w:rsidRPr="004F215E">
        <w:rPr>
          <w:sz w:val="26"/>
          <w:szCs w:val="26"/>
        </w:rPr>
        <w:t xml:space="preserve">итогового </w:t>
      </w:r>
      <w:r w:rsidR="00772BD5" w:rsidRPr="004F215E">
        <w:rPr>
          <w:sz w:val="26"/>
          <w:szCs w:val="26"/>
        </w:rPr>
        <w:t>собеседования</w:t>
      </w:r>
      <w:r w:rsidRPr="004F215E">
        <w:rPr>
          <w:sz w:val="26"/>
          <w:szCs w:val="26"/>
        </w:rPr>
        <w:t>:</w:t>
      </w:r>
    </w:p>
    <w:p w:rsidR="00C37DEA" w:rsidRPr="004F215E" w:rsidRDefault="00C37DEA" w:rsidP="001813A9">
      <w:pPr>
        <w:widowControl w:val="0"/>
        <w:ind w:firstLine="709"/>
        <w:jc w:val="both"/>
        <w:rPr>
          <w:sz w:val="26"/>
          <w:szCs w:val="26"/>
        </w:rPr>
      </w:pPr>
      <w:r w:rsidRPr="004F215E">
        <w:rPr>
          <w:sz w:val="26"/>
          <w:szCs w:val="26"/>
        </w:rPr>
        <w:t>умение объективно оценивать</w:t>
      </w:r>
      <w:r w:rsidR="00F3323F" w:rsidRPr="004F215E">
        <w:rPr>
          <w:sz w:val="26"/>
          <w:szCs w:val="26"/>
        </w:rPr>
        <w:t xml:space="preserve"> устные ответы участников итогового собеседования</w:t>
      </w:r>
      <w:r w:rsidRPr="004F215E">
        <w:rPr>
          <w:sz w:val="26"/>
          <w:szCs w:val="26"/>
        </w:rPr>
        <w:t>;</w:t>
      </w:r>
    </w:p>
    <w:p w:rsidR="00C37DEA" w:rsidRPr="004F215E" w:rsidRDefault="00C37DEA" w:rsidP="001813A9">
      <w:pPr>
        <w:widowControl w:val="0"/>
        <w:ind w:firstLine="709"/>
        <w:jc w:val="both"/>
        <w:rPr>
          <w:sz w:val="26"/>
          <w:szCs w:val="26"/>
        </w:rPr>
      </w:pPr>
      <w:r w:rsidRPr="004F215E">
        <w:rPr>
          <w:sz w:val="26"/>
          <w:szCs w:val="26"/>
        </w:rPr>
        <w:t>умение применять установленные критерии и нормативы оценки;</w:t>
      </w:r>
    </w:p>
    <w:p w:rsidR="00C37DEA" w:rsidRPr="004F215E" w:rsidRDefault="00C37DEA" w:rsidP="001813A9">
      <w:pPr>
        <w:widowControl w:val="0"/>
        <w:ind w:firstLine="709"/>
        <w:jc w:val="both"/>
        <w:rPr>
          <w:sz w:val="26"/>
          <w:szCs w:val="26"/>
        </w:rPr>
      </w:pPr>
      <w:r w:rsidRPr="004F215E">
        <w:rPr>
          <w:sz w:val="26"/>
          <w:szCs w:val="26"/>
        </w:rPr>
        <w:t xml:space="preserve">умение разграничивать ошибки и недочёты различного типа; </w:t>
      </w:r>
    </w:p>
    <w:p w:rsidR="00C37DEA" w:rsidRPr="004F215E" w:rsidRDefault="00C37DEA" w:rsidP="001813A9">
      <w:pPr>
        <w:widowControl w:val="0"/>
        <w:ind w:firstLine="709"/>
        <w:jc w:val="both"/>
        <w:rPr>
          <w:sz w:val="26"/>
          <w:szCs w:val="26"/>
        </w:rPr>
      </w:pPr>
      <w:r w:rsidRPr="004F215E">
        <w:rPr>
          <w:sz w:val="26"/>
          <w:szCs w:val="26"/>
        </w:rPr>
        <w:t>умение оформлять результаты проверки, соблюдая установленные требования;</w:t>
      </w:r>
    </w:p>
    <w:p w:rsidR="00C37DEA" w:rsidRPr="004F215E" w:rsidRDefault="00C37DEA" w:rsidP="001813A9">
      <w:pPr>
        <w:widowControl w:val="0"/>
        <w:ind w:firstLine="709"/>
        <w:jc w:val="both"/>
        <w:rPr>
          <w:sz w:val="26"/>
          <w:szCs w:val="26"/>
        </w:rPr>
      </w:pPr>
      <w:r w:rsidRPr="004F215E">
        <w:rPr>
          <w:sz w:val="26"/>
          <w:szCs w:val="26"/>
        </w:rPr>
        <w:t>умение обобщать результаты.</w:t>
      </w:r>
    </w:p>
    <w:p w:rsidR="00DF62C8" w:rsidRPr="004F215E" w:rsidRDefault="00B4518C" w:rsidP="001813A9">
      <w:pPr>
        <w:pStyle w:val="a8"/>
        <w:widowControl w:val="0"/>
        <w:numPr>
          <w:ilvl w:val="1"/>
          <w:numId w:val="15"/>
        </w:numPr>
        <w:tabs>
          <w:tab w:val="left" w:pos="709"/>
        </w:tabs>
        <w:ind w:left="0" w:firstLine="709"/>
        <w:jc w:val="both"/>
        <w:rPr>
          <w:sz w:val="26"/>
          <w:szCs w:val="26"/>
        </w:rPr>
      </w:pPr>
      <w:r w:rsidRPr="004F215E">
        <w:rPr>
          <w:sz w:val="26"/>
          <w:szCs w:val="26"/>
        </w:rPr>
        <w:t>Оценивание работ участников итогового собеседования осуществляется экспертом непосредственно в процессе ответ</w:t>
      </w:r>
      <w:r w:rsidR="006C7668" w:rsidRPr="004F215E">
        <w:rPr>
          <w:sz w:val="26"/>
          <w:szCs w:val="26"/>
        </w:rPr>
        <w:t>ов</w:t>
      </w:r>
      <w:r w:rsidRPr="004F215E">
        <w:rPr>
          <w:sz w:val="26"/>
          <w:szCs w:val="26"/>
        </w:rPr>
        <w:t xml:space="preserve"> </w:t>
      </w:r>
      <w:r w:rsidR="006C7668" w:rsidRPr="004F215E">
        <w:rPr>
          <w:sz w:val="26"/>
          <w:szCs w:val="26"/>
        </w:rPr>
        <w:t xml:space="preserve">участников </w:t>
      </w:r>
      <w:r w:rsidRPr="004F215E">
        <w:rPr>
          <w:sz w:val="26"/>
          <w:szCs w:val="26"/>
        </w:rPr>
        <w:t>по критериям</w:t>
      </w:r>
      <w:r w:rsidR="009D5CD0" w:rsidRPr="004F215E">
        <w:rPr>
          <w:sz w:val="26"/>
          <w:szCs w:val="26"/>
        </w:rPr>
        <w:t xml:space="preserve"> по системе «зачет»/«незачет»</w:t>
      </w:r>
      <w:r w:rsidRPr="004F215E">
        <w:rPr>
          <w:sz w:val="26"/>
          <w:szCs w:val="26"/>
        </w:rPr>
        <w:t xml:space="preserve">. </w:t>
      </w:r>
    </w:p>
    <w:p w:rsidR="00C713F8" w:rsidRPr="004F215E" w:rsidRDefault="002F7F3E" w:rsidP="001813A9">
      <w:pPr>
        <w:pStyle w:val="a8"/>
        <w:widowControl w:val="0"/>
        <w:numPr>
          <w:ilvl w:val="1"/>
          <w:numId w:val="15"/>
        </w:numPr>
        <w:tabs>
          <w:tab w:val="left" w:pos="709"/>
        </w:tabs>
        <w:ind w:left="0" w:firstLine="709"/>
        <w:jc w:val="both"/>
        <w:rPr>
          <w:sz w:val="26"/>
          <w:szCs w:val="26"/>
        </w:rPr>
      </w:pPr>
      <w:r w:rsidRPr="004F215E">
        <w:rPr>
          <w:sz w:val="26"/>
          <w:szCs w:val="26"/>
        </w:rPr>
        <w:t>Э</w:t>
      </w:r>
      <w:r w:rsidR="00C713F8" w:rsidRPr="004F215E">
        <w:rPr>
          <w:sz w:val="26"/>
          <w:szCs w:val="26"/>
        </w:rPr>
        <w:t xml:space="preserve">ксперт, оценивающий </w:t>
      </w:r>
      <w:r w:rsidR="00AB3BAC" w:rsidRPr="004F215E">
        <w:rPr>
          <w:sz w:val="26"/>
          <w:szCs w:val="26"/>
        </w:rPr>
        <w:t>ответ</w:t>
      </w:r>
      <w:r w:rsidR="00C713F8" w:rsidRPr="004F215E">
        <w:rPr>
          <w:sz w:val="26"/>
          <w:szCs w:val="26"/>
        </w:rPr>
        <w:t xml:space="preserve"> участника непосредственно </w:t>
      </w:r>
      <w:r w:rsidR="003969CB" w:rsidRPr="004F215E">
        <w:rPr>
          <w:sz w:val="26"/>
          <w:szCs w:val="26"/>
        </w:rPr>
        <w:t>в</w:t>
      </w:r>
      <w:r w:rsidR="00C713F8" w:rsidRPr="004F215E">
        <w:rPr>
          <w:sz w:val="26"/>
          <w:szCs w:val="26"/>
        </w:rPr>
        <w:t xml:space="preserve"> ход</w:t>
      </w:r>
      <w:r w:rsidR="003969CB" w:rsidRPr="004F215E">
        <w:rPr>
          <w:sz w:val="26"/>
          <w:szCs w:val="26"/>
        </w:rPr>
        <w:t>е</w:t>
      </w:r>
      <w:r w:rsidR="00C713F8" w:rsidRPr="004F215E">
        <w:rPr>
          <w:sz w:val="26"/>
          <w:szCs w:val="26"/>
        </w:rPr>
        <w:t xml:space="preserve"> </w:t>
      </w:r>
      <w:r w:rsidR="001E0D05" w:rsidRPr="004F215E">
        <w:rPr>
          <w:sz w:val="26"/>
          <w:szCs w:val="26"/>
        </w:rPr>
        <w:t xml:space="preserve">его </w:t>
      </w:r>
      <w:r w:rsidR="00C713F8" w:rsidRPr="004F215E">
        <w:rPr>
          <w:sz w:val="26"/>
          <w:szCs w:val="26"/>
        </w:rPr>
        <w:t xml:space="preserve">общения с экзаменатором-собеседником, во время проведения итогового собеседования в режиме реального времени заносит в протокол эксперта </w:t>
      </w:r>
      <w:r w:rsidR="0001180A" w:rsidRPr="004F215E">
        <w:rPr>
          <w:sz w:val="26"/>
          <w:szCs w:val="26"/>
        </w:rPr>
        <w:t xml:space="preserve">по оцениванию </w:t>
      </w:r>
      <w:r w:rsidR="00C713F8" w:rsidRPr="004F215E">
        <w:rPr>
          <w:sz w:val="26"/>
          <w:szCs w:val="26"/>
        </w:rPr>
        <w:t>ответов участников итогового собеседования следующие сведения:</w:t>
      </w:r>
    </w:p>
    <w:p w:rsidR="00C713F8" w:rsidRPr="004F215E" w:rsidRDefault="00FE12A7" w:rsidP="001813A9">
      <w:pPr>
        <w:widowControl w:val="0"/>
        <w:ind w:firstLine="709"/>
        <w:jc w:val="both"/>
        <w:rPr>
          <w:sz w:val="26"/>
          <w:szCs w:val="26"/>
        </w:rPr>
      </w:pPr>
      <w:r w:rsidRPr="004F215E">
        <w:rPr>
          <w:sz w:val="26"/>
          <w:szCs w:val="26"/>
        </w:rPr>
        <w:t>ф</w:t>
      </w:r>
      <w:r w:rsidR="004D0C94" w:rsidRPr="004F215E">
        <w:rPr>
          <w:sz w:val="26"/>
          <w:szCs w:val="26"/>
        </w:rPr>
        <w:t xml:space="preserve">амилия, имя, отчество </w:t>
      </w:r>
      <w:r w:rsidR="00C713F8" w:rsidRPr="004F215E">
        <w:rPr>
          <w:sz w:val="26"/>
          <w:szCs w:val="26"/>
        </w:rPr>
        <w:t>участника;</w:t>
      </w:r>
    </w:p>
    <w:p w:rsidR="00C713F8" w:rsidRPr="004F215E" w:rsidRDefault="00C713F8" w:rsidP="001813A9">
      <w:pPr>
        <w:widowControl w:val="0"/>
        <w:ind w:firstLine="709"/>
        <w:jc w:val="both"/>
        <w:rPr>
          <w:sz w:val="26"/>
          <w:szCs w:val="26"/>
        </w:rPr>
      </w:pPr>
      <w:r w:rsidRPr="004F215E">
        <w:rPr>
          <w:sz w:val="26"/>
          <w:szCs w:val="26"/>
        </w:rPr>
        <w:lastRenderedPageBreak/>
        <w:t>номер варианта;</w:t>
      </w:r>
    </w:p>
    <w:p w:rsidR="00C713F8" w:rsidRPr="004F215E" w:rsidRDefault="00C713F8" w:rsidP="001813A9">
      <w:pPr>
        <w:widowControl w:val="0"/>
        <w:ind w:firstLine="709"/>
        <w:jc w:val="both"/>
        <w:rPr>
          <w:sz w:val="26"/>
          <w:szCs w:val="26"/>
        </w:rPr>
      </w:pPr>
      <w:r w:rsidRPr="004F215E">
        <w:rPr>
          <w:sz w:val="26"/>
          <w:szCs w:val="26"/>
        </w:rPr>
        <w:t xml:space="preserve">номер </w:t>
      </w:r>
      <w:r w:rsidR="00D1085F" w:rsidRPr="004F215E">
        <w:rPr>
          <w:sz w:val="26"/>
          <w:szCs w:val="26"/>
        </w:rPr>
        <w:t>аудитории</w:t>
      </w:r>
      <w:r w:rsidR="00F3323F" w:rsidRPr="004F215E">
        <w:rPr>
          <w:sz w:val="26"/>
          <w:szCs w:val="26"/>
        </w:rPr>
        <w:t xml:space="preserve"> проведения итогового собеседования</w:t>
      </w:r>
      <w:r w:rsidRPr="004F215E">
        <w:rPr>
          <w:sz w:val="26"/>
          <w:szCs w:val="26"/>
        </w:rPr>
        <w:t>;</w:t>
      </w:r>
    </w:p>
    <w:p w:rsidR="00C713F8" w:rsidRPr="004F215E" w:rsidRDefault="00C713F8" w:rsidP="001813A9">
      <w:pPr>
        <w:widowControl w:val="0"/>
        <w:ind w:firstLine="709"/>
        <w:jc w:val="both"/>
        <w:rPr>
          <w:sz w:val="26"/>
          <w:szCs w:val="26"/>
        </w:rPr>
      </w:pPr>
      <w:r w:rsidRPr="004F215E">
        <w:rPr>
          <w:sz w:val="26"/>
          <w:szCs w:val="26"/>
        </w:rPr>
        <w:t>баллы по каждому критерию оценивания;</w:t>
      </w:r>
    </w:p>
    <w:p w:rsidR="00C713F8" w:rsidRPr="004F215E" w:rsidRDefault="00C713F8" w:rsidP="001813A9">
      <w:pPr>
        <w:widowControl w:val="0"/>
        <w:ind w:firstLine="709"/>
        <w:jc w:val="both"/>
        <w:rPr>
          <w:sz w:val="26"/>
          <w:szCs w:val="26"/>
        </w:rPr>
      </w:pPr>
      <w:r w:rsidRPr="004F215E">
        <w:rPr>
          <w:sz w:val="26"/>
          <w:szCs w:val="26"/>
        </w:rPr>
        <w:t>общее количество баллов;</w:t>
      </w:r>
    </w:p>
    <w:p w:rsidR="00C713F8" w:rsidRPr="004F215E" w:rsidRDefault="0001180A" w:rsidP="001813A9">
      <w:pPr>
        <w:widowControl w:val="0"/>
        <w:ind w:firstLine="709"/>
        <w:jc w:val="both"/>
        <w:rPr>
          <w:sz w:val="26"/>
          <w:szCs w:val="26"/>
        </w:rPr>
      </w:pPr>
      <w:r w:rsidRPr="004F215E">
        <w:rPr>
          <w:sz w:val="26"/>
          <w:szCs w:val="26"/>
        </w:rPr>
        <w:t>отметку «</w:t>
      </w:r>
      <w:r w:rsidR="00C713F8" w:rsidRPr="004F215E">
        <w:rPr>
          <w:sz w:val="26"/>
          <w:szCs w:val="26"/>
        </w:rPr>
        <w:t>зачет</w:t>
      </w:r>
      <w:r w:rsidRPr="004F215E">
        <w:rPr>
          <w:sz w:val="26"/>
          <w:szCs w:val="26"/>
        </w:rPr>
        <w:t>»</w:t>
      </w:r>
      <w:r w:rsidR="00C713F8" w:rsidRPr="004F215E">
        <w:rPr>
          <w:sz w:val="26"/>
          <w:szCs w:val="26"/>
        </w:rPr>
        <w:t>/</w:t>
      </w:r>
      <w:r w:rsidRPr="004F215E">
        <w:rPr>
          <w:sz w:val="26"/>
          <w:szCs w:val="26"/>
        </w:rPr>
        <w:t xml:space="preserve"> «</w:t>
      </w:r>
      <w:r w:rsidR="00C713F8" w:rsidRPr="004F215E">
        <w:rPr>
          <w:sz w:val="26"/>
          <w:szCs w:val="26"/>
        </w:rPr>
        <w:t>незачет</w:t>
      </w:r>
      <w:r w:rsidRPr="004F215E">
        <w:rPr>
          <w:sz w:val="26"/>
          <w:szCs w:val="26"/>
        </w:rPr>
        <w:t>»</w:t>
      </w:r>
      <w:r w:rsidR="00C713F8" w:rsidRPr="004F215E">
        <w:rPr>
          <w:sz w:val="26"/>
          <w:szCs w:val="26"/>
        </w:rPr>
        <w:t>;</w:t>
      </w:r>
    </w:p>
    <w:p w:rsidR="00C713F8" w:rsidRPr="004F215E" w:rsidRDefault="00FE12A7" w:rsidP="001813A9">
      <w:pPr>
        <w:widowControl w:val="0"/>
        <w:ind w:firstLine="709"/>
        <w:jc w:val="both"/>
        <w:rPr>
          <w:sz w:val="26"/>
          <w:szCs w:val="26"/>
        </w:rPr>
      </w:pPr>
      <w:r w:rsidRPr="004F215E">
        <w:rPr>
          <w:sz w:val="26"/>
          <w:szCs w:val="26"/>
        </w:rPr>
        <w:t>ф</w:t>
      </w:r>
      <w:r w:rsidR="004D0C94" w:rsidRPr="004F215E">
        <w:rPr>
          <w:sz w:val="26"/>
          <w:szCs w:val="26"/>
        </w:rPr>
        <w:t>амилия, имя, отчество</w:t>
      </w:r>
      <w:r w:rsidR="00C713F8" w:rsidRPr="004F215E">
        <w:rPr>
          <w:sz w:val="26"/>
          <w:szCs w:val="26"/>
        </w:rPr>
        <w:t xml:space="preserve">, подпись </w:t>
      </w:r>
      <w:r w:rsidR="00582461" w:rsidRPr="004F215E">
        <w:rPr>
          <w:sz w:val="26"/>
          <w:szCs w:val="26"/>
        </w:rPr>
        <w:t xml:space="preserve">эксперта </w:t>
      </w:r>
      <w:r w:rsidR="00C713F8" w:rsidRPr="004F215E">
        <w:rPr>
          <w:sz w:val="26"/>
          <w:szCs w:val="26"/>
        </w:rPr>
        <w:t>и дат</w:t>
      </w:r>
      <w:r w:rsidR="007418A5" w:rsidRPr="004F215E">
        <w:rPr>
          <w:sz w:val="26"/>
          <w:szCs w:val="26"/>
        </w:rPr>
        <w:t>а</w:t>
      </w:r>
      <w:r w:rsidR="00C713F8" w:rsidRPr="004F215E">
        <w:rPr>
          <w:sz w:val="26"/>
          <w:szCs w:val="26"/>
        </w:rPr>
        <w:t xml:space="preserve"> проверки.</w:t>
      </w:r>
    </w:p>
    <w:p w:rsidR="009D5CD0" w:rsidRPr="004F215E" w:rsidRDefault="009D5CD0" w:rsidP="001813A9">
      <w:pPr>
        <w:widowControl w:val="0"/>
        <w:ind w:firstLine="709"/>
        <w:jc w:val="both"/>
        <w:rPr>
          <w:sz w:val="26"/>
          <w:szCs w:val="26"/>
        </w:rPr>
      </w:pPr>
      <w:r w:rsidRPr="004F215E">
        <w:rPr>
          <w:sz w:val="26"/>
          <w:szCs w:val="26"/>
        </w:rPr>
        <w:t>Эксперт</w:t>
      </w:r>
      <w:r w:rsidR="004673CC" w:rsidRPr="004F215E">
        <w:rPr>
          <w:sz w:val="26"/>
          <w:szCs w:val="26"/>
        </w:rPr>
        <w:t>ы</w:t>
      </w:r>
      <w:r w:rsidRPr="004F215E">
        <w:rPr>
          <w:sz w:val="26"/>
          <w:szCs w:val="26"/>
        </w:rPr>
        <w:t xml:space="preserve"> име</w:t>
      </w:r>
      <w:r w:rsidR="00E6712C" w:rsidRPr="004F215E">
        <w:rPr>
          <w:sz w:val="26"/>
          <w:szCs w:val="26"/>
        </w:rPr>
        <w:t>ю</w:t>
      </w:r>
      <w:r w:rsidRPr="004F215E">
        <w:rPr>
          <w:sz w:val="26"/>
          <w:szCs w:val="26"/>
        </w:rPr>
        <w:t xml:space="preserve">т </w:t>
      </w:r>
      <w:r w:rsidR="004673CC" w:rsidRPr="004F215E">
        <w:rPr>
          <w:sz w:val="26"/>
          <w:szCs w:val="26"/>
        </w:rPr>
        <w:t>право</w:t>
      </w:r>
      <w:r w:rsidRPr="004F215E">
        <w:rPr>
          <w:sz w:val="26"/>
          <w:szCs w:val="26"/>
        </w:rPr>
        <w:t xml:space="preserve"> пользоваться черновиками.</w:t>
      </w:r>
    </w:p>
    <w:p w:rsidR="004673CC" w:rsidRPr="004F215E" w:rsidRDefault="004673CC" w:rsidP="00C27FA5">
      <w:pPr>
        <w:pStyle w:val="a8"/>
        <w:numPr>
          <w:ilvl w:val="1"/>
          <w:numId w:val="15"/>
        </w:numPr>
        <w:ind w:left="0" w:firstLine="709"/>
        <w:jc w:val="both"/>
        <w:rPr>
          <w:sz w:val="26"/>
          <w:szCs w:val="26"/>
        </w:rPr>
      </w:pPr>
      <w:r w:rsidRPr="004F215E">
        <w:rPr>
          <w:sz w:val="26"/>
          <w:szCs w:val="26"/>
        </w:rPr>
        <w:t xml:space="preserve">При необходимости уточнения результатов оценивания </w:t>
      </w:r>
      <w:r w:rsidR="00C27FA5" w:rsidRPr="004F215E">
        <w:rPr>
          <w:sz w:val="26"/>
          <w:szCs w:val="26"/>
        </w:rPr>
        <w:t xml:space="preserve">эксперт </w:t>
      </w:r>
      <w:r w:rsidRPr="004F215E">
        <w:rPr>
          <w:sz w:val="26"/>
          <w:szCs w:val="26"/>
        </w:rPr>
        <w:t>проводит повторное прослушивание и оценивание записи ответов отдельных участников</w:t>
      </w:r>
      <w:r w:rsidR="00FE12A7" w:rsidRPr="004F215E">
        <w:rPr>
          <w:sz w:val="26"/>
          <w:szCs w:val="26"/>
        </w:rPr>
        <w:t xml:space="preserve"> после завершения итогового собеседования</w:t>
      </w:r>
      <w:r w:rsidRPr="004F215E">
        <w:rPr>
          <w:sz w:val="26"/>
          <w:szCs w:val="26"/>
        </w:rPr>
        <w:t>.</w:t>
      </w:r>
    </w:p>
    <w:p w:rsidR="009B21AE" w:rsidRPr="004F215E" w:rsidRDefault="009B21AE" w:rsidP="009B21AE">
      <w:pPr>
        <w:pStyle w:val="a8"/>
        <w:numPr>
          <w:ilvl w:val="1"/>
          <w:numId w:val="15"/>
        </w:numPr>
        <w:tabs>
          <w:tab w:val="left" w:pos="709"/>
        </w:tabs>
        <w:ind w:left="0" w:firstLine="709"/>
        <w:jc w:val="both"/>
        <w:rPr>
          <w:sz w:val="26"/>
          <w:szCs w:val="26"/>
        </w:rPr>
      </w:pPr>
      <w:r w:rsidRPr="004F215E">
        <w:rPr>
          <w:sz w:val="26"/>
          <w:szCs w:val="26"/>
        </w:rPr>
        <w:t xml:space="preserve">Проверка и оценивание итогового собеседования комиссией по проверке итогового собеседования завершается не </w:t>
      </w:r>
      <w:proofErr w:type="gramStart"/>
      <w:r w:rsidRPr="004F215E">
        <w:rPr>
          <w:sz w:val="26"/>
          <w:szCs w:val="26"/>
        </w:rPr>
        <w:t>позднее</w:t>
      </w:r>
      <w:proofErr w:type="gramEnd"/>
      <w:r w:rsidRPr="004F215E">
        <w:rPr>
          <w:sz w:val="26"/>
          <w:szCs w:val="26"/>
        </w:rPr>
        <w:t xml:space="preserve"> чем на следующий день после проведения итогового собеседования.</w:t>
      </w:r>
    </w:p>
    <w:p w:rsidR="006C7668" w:rsidRPr="004F215E" w:rsidRDefault="00B4518C" w:rsidP="004673CC">
      <w:pPr>
        <w:pStyle w:val="a8"/>
        <w:numPr>
          <w:ilvl w:val="1"/>
          <w:numId w:val="15"/>
        </w:numPr>
        <w:tabs>
          <w:tab w:val="left" w:pos="709"/>
        </w:tabs>
        <w:ind w:left="0" w:firstLine="709"/>
        <w:jc w:val="both"/>
        <w:rPr>
          <w:sz w:val="26"/>
          <w:szCs w:val="26"/>
        </w:rPr>
      </w:pPr>
      <w:r w:rsidRPr="004F215E">
        <w:rPr>
          <w:sz w:val="26"/>
          <w:szCs w:val="26"/>
        </w:rPr>
        <w:t xml:space="preserve">Зачёт выставляется участникам, набравшим </w:t>
      </w:r>
      <w:r w:rsidR="00AB3BAC" w:rsidRPr="004F215E">
        <w:rPr>
          <w:sz w:val="26"/>
          <w:szCs w:val="26"/>
        </w:rPr>
        <w:t>минимальное количество баллов, определенное</w:t>
      </w:r>
      <w:r w:rsidR="0009647D" w:rsidRPr="004F215E">
        <w:rPr>
          <w:sz w:val="26"/>
          <w:szCs w:val="26"/>
        </w:rPr>
        <w:t xml:space="preserve"> критериями оценивания выполнения заданий </w:t>
      </w:r>
      <w:r w:rsidR="001813A9" w:rsidRPr="004F215E">
        <w:rPr>
          <w:sz w:val="26"/>
          <w:szCs w:val="26"/>
        </w:rPr>
        <w:t>КИМ</w:t>
      </w:r>
      <w:r w:rsidR="0009647D" w:rsidRPr="004F215E">
        <w:rPr>
          <w:sz w:val="26"/>
          <w:szCs w:val="26"/>
        </w:rPr>
        <w:t xml:space="preserve"> для проведения итогового собеседования, представленными в приложении 6 </w:t>
      </w:r>
      <w:r w:rsidR="001813A9" w:rsidRPr="004F215E">
        <w:rPr>
          <w:sz w:val="26"/>
          <w:szCs w:val="26"/>
        </w:rPr>
        <w:t>к настоящему Порядку</w:t>
      </w:r>
      <w:r w:rsidR="0009647D" w:rsidRPr="004F215E">
        <w:rPr>
          <w:sz w:val="26"/>
          <w:szCs w:val="26"/>
        </w:rPr>
        <w:t xml:space="preserve">. </w:t>
      </w:r>
    </w:p>
    <w:p w:rsidR="00D25CD1" w:rsidRPr="004F215E" w:rsidRDefault="004673CC" w:rsidP="006C7668">
      <w:pPr>
        <w:tabs>
          <w:tab w:val="left" w:pos="709"/>
        </w:tabs>
        <w:ind w:firstLine="709"/>
        <w:jc w:val="both"/>
        <w:rPr>
          <w:sz w:val="26"/>
          <w:szCs w:val="26"/>
        </w:rPr>
      </w:pPr>
      <w:r w:rsidRPr="004F215E">
        <w:rPr>
          <w:sz w:val="26"/>
          <w:szCs w:val="26"/>
        </w:rPr>
        <w:t>Для</w:t>
      </w:r>
      <w:r w:rsidR="0009647D" w:rsidRPr="004F215E">
        <w:rPr>
          <w:sz w:val="26"/>
          <w:szCs w:val="26"/>
        </w:rPr>
        <w:t xml:space="preserve"> участников итогового собеседования, перечисленн</w:t>
      </w:r>
      <w:r w:rsidRPr="004F215E">
        <w:rPr>
          <w:sz w:val="26"/>
          <w:szCs w:val="26"/>
        </w:rPr>
        <w:t>ых</w:t>
      </w:r>
      <w:r w:rsidR="0009647D" w:rsidRPr="004F215E">
        <w:rPr>
          <w:sz w:val="26"/>
          <w:szCs w:val="26"/>
        </w:rPr>
        <w:t xml:space="preserve"> в пункте 9.6. </w:t>
      </w:r>
      <w:r w:rsidR="006F6EDE" w:rsidRPr="004F215E">
        <w:rPr>
          <w:sz w:val="26"/>
          <w:szCs w:val="26"/>
        </w:rPr>
        <w:t xml:space="preserve">настоящего </w:t>
      </w:r>
      <w:r w:rsidR="001813A9" w:rsidRPr="004F215E">
        <w:rPr>
          <w:sz w:val="26"/>
          <w:szCs w:val="26"/>
        </w:rPr>
        <w:t>Порядка</w:t>
      </w:r>
      <w:r w:rsidR="00E73031" w:rsidRPr="004F215E">
        <w:rPr>
          <w:sz w:val="26"/>
          <w:szCs w:val="26"/>
        </w:rPr>
        <w:t>, зачёт выставляется в случае получения</w:t>
      </w:r>
      <w:r w:rsidR="00D51288" w:rsidRPr="004F215E">
        <w:rPr>
          <w:sz w:val="26"/>
          <w:szCs w:val="26"/>
        </w:rPr>
        <w:t xml:space="preserve"> ими</w:t>
      </w:r>
      <w:r w:rsidR="00E73031" w:rsidRPr="004F215E">
        <w:rPr>
          <w:sz w:val="26"/>
          <w:szCs w:val="26"/>
        </w:rPr>
        <w:t xml:space="preserve"> </w:t>
      </w:r>
      <w:r w:rsidR="0009647D" w:rsidRPr="004F215E">
        <w:rPr>
          <w:sz w:val="26"/>
          <w:szCs w:val="26"/>
        </w:rPr>
        <w:t>минимально</w:t>
      </w:r>
      <w:r w:rsidR="00E73031" w:rsidRPr="004F215E">
        <w:rPr>
          <w:sz w:val="26"/>
          <w:szCs w:val="26"/>
        </w:rPr>
        <w:t>го</w:t>
      </w:r>
      <w:r w:rsidR="0009647D" w:rsidRPr="004F215E">
        <w:rPr>
          <w:sz w:val="26"/>
          <w:szCs w:val="26"/>
        </w:rPr>
        <w:t xml:space="preserve"> количеств</w:t>
      </w:r>
      <w:r w:rsidR="00E73031" w:rsidRPr="004F215E">
        <w:rPr>
          <w:sz w:val="26"/>
          <w:szCs w:val="26"/>
        </w:rPr>
        <w:t>а</w:t>
      </w:r>
      <w:r w:rsidR="0009647D" w:rsidRPr="004F215E">
        <w:rPr>
          <w:sz w:val="26"/>
          <w:szCs w:val="26"/>
        </w:rPr>
        <w:t xml:space="preserve"> баллов, </w:t>
      </w:r>
      <w:r w:rsidR="00E73031" w:rsidRPr="004F215E">
        <w:rPr>
          <w:sz w:val="26"/>
          <w:szCs w:val="26"/>
        </w:rPr>
        <w:t>определенн</w:t>
      </w:r>
      <w:r w:rsidR="00D51288" w:rsidRPr="004F215E">
        <w:rPr>
          <w:sz w:val="26"/>
          <w:szCs w:val="26"/>
        </w:rPr>
        <w:t>ого</w:t>
      </w:r>
      <w:r w:rsidR="00785A16" w:rsidRPr="004F215E">
        <w:rPr>
          <w:sz w:val="26"/>
          <w:szCs w:val="26"/>
        </w:rPr>
        <w:t xml:space="preserve"> распорядительным актом </w:t>
      </w:r>
      <w:r w:rsidR="00E73031" w:rsidRPr="004F215E">
        <w:rPr>
          <w:sz w:val="26"/>
          <w:szCs w:val="26"/>
        </w:rPr>
        <w:t>Комитет</w:t>
      </w:r>
      <w:r w:rsidR="00785A16" w:rsidRPr="004F215E">
        <w:rPr>
          <w:sz w:val="26"/>
          <w:szCs w:val="26"/>
        </w:rPr>
        <w:t>а</w:t>
      </w:r>
      <w:r w:rsidR="00D51288" w:rsidRPr="004F215E">
        <w:rPr>
          <w:sz w:val="26"/>
          <w:szCs w:val="26"/>
        </w:rPr>
        <w:t xml:space="preserve"> для данной категории участников</w:t>
      </w:r>
      <w:r w:rsidR="0009647D" w:rsidRPr="004F215E">
        <w:rPr>
          <w:sz w:val="26"/>
          <w:szCs w:val="26"/>
        </w:rPr>
        <w:t>.</w:t>
      </w:r>
    </w:p>
    <w:p w:rsidR="00674B54" w:rsidRPr="004F215E" w:rsidRDefault="00674B54" w:rsidP="00674B54">
      <w:pPr>
        <w:tabs>
          <w:tab w:val="left" w:pos="709"/>
        </w:tabs>
        <w:ind w:left="709"/>
        <w:jc w:val="center"/>
        <w:rPr>
          <w:b/>
          <w:sz w:val="26"/>
          <w:szCs w:val="26"/>
        </w:rPr>
      </w:pPr>
      <w:bookmarkStart w:id="9" w:name="_Toc533867072"/>
    </w:p>
    <w:p w:rsidR="00606759" w:rsidRPr="004F215E" w:rsidRDefault="00606759" w:rsidP="00606759">
      <w:pPr>
        <w:pStyle w:val="a8"/>
        <w:numPr>
          <w:ilvl w:val="0"/>
          <w:numId w:val="15"/>
        </w:numPr>
        <w:tabs>
          <w:tab w:val="left" w:pos="709"/>
        </w:tabs>
        <w:ind w:left="709" w:firstLine="0"/>
        <w:jc w:val="center"/>
        <w:rPr>
          <w:b/>
          <w:sz w:val="26"/>
          <w:szCs w:val="26"/>
        </w:rPr>
      </w:pPr>
      <w:r w:rsidRPr="004F215E">
        <w:rPr>
          <w:b/>
          <w:sz w:val="26"/>
          <w:szCs w:val="26"/>
        </w:rPr>
        <w:t xml:space="preserve">Порядок и сроки передачи материалов </w:t>
      </w:r>
      <w:r w:rsidR="00AD704A" w:rsidRPr="004F215E">
        <w:rPr>
          <w:b/>
          <w:sz w:val="26"/>
          <w:szCs w:val="26"/>
        </w:rPr>
        <w:t xml:space="preserve">итогового собеседования </w:t>
      </w:r>
      <w:r w:rsidRPr="004F215E">
        <w:rPr>
          <w:b/>
          <w:sz w:val="26"/>
          <w:szCs w:val="26"/>
        </w:rPr>
        <w:t>в РЦОИ</w:t>
      </w:r>
    </w:p>
    <w:p w:rsidR="00AD704A" w:rsidRPr="004F215E" w:rsidRDefault="00AD704A" w:rsidP="00AD704A">
      <w:pPr>
        <w:tabs>
          <w:tab w:val="left" w:pos="709"/>
        </w:tabs>
        <w:ind w:left="709"/>
        <w:jc w:val="center"/>
        <w:rPr>
          <w:b/>
          <w:sz w:val="26"/>
          <w:szCs w:val="26"/>
        </w:rPr>
      </w:pPr>
    </w:p>
    <w:p w:rsidR="00606759" w:rsidRPr="004F215E" w:rsidRDefault="00606759" w:rsidP="00606759">
      <w:pPr>
        <w:pStyle w:val="a8"/>
        <w:numPr>
          <w:ilvl w:val="1"/>
          <w:numId w:val="15"/>
        </w:numPr>
        <w:tabs>
          <w:tab w:val="left" w:pos="709"/>
        </w:tabs>
        <w:ind w:left="0" w:firstLine="709"/>
        <w:jc w:val="both"/>
        <w:rPr>
          <w:sz w:val="26"/>
          <w:szCs w:val="26"/>
        </w:rPr>
      </w:pPr>
      <w:r w:rsidRPr="004F215E">
        <w:rPr>
          <w:sz w:val="26"/>
          <w:szCs w:val="26"/>
        </w:rPr>
        <w:t xml:space="preserve">Общеобразовательные организации </w:t>
      </w:r>
      <w:r w:rsidR="009B49C3" w:rsidRPr="004F215E">
        <w:rPr>
          <w:sz w:val="26"/>
          <w:szCs w:val="26"/>
        </w:rPr>
        <w:t xml:space="preserve">не </w:t>
      </w:r>
      <w:proofErr w:type="gramStart"/>
      <w:r w:rsidR="009B49C3" w:rsidRPr="004F215E">
        <w:rPr>
          <w:sz w:val="26"/>
          <w:szCs w:val="26"/>
        </w:rPr>
        <w:t>позднее</w:t>
      </w:r>
      <w:proofErr w:type="gramEnd"/>
      <w:r w:rsidR="009B49C3" w:rsidRPr="004F215E">
        <w:rPr>
          <w:sz w:val="26"/>
          <w:szCs w:val="26"/>
        </w:rPr>
        <w:t xml:space="preserve"> чем на следующий рабочий день после проведения итогового собеседования </w:t>
      </w:r>
      <w:r w:rsidR="00BE453D" w:rsidRPr="004F215E">
        <w:rPr>
          <w:sz w:val="26"/>
          <w:szCs w:val="26"/>
        </w:rPr>
        <w:t xml:space="preserve">передают </w:t>
      </w:r>
      <w:r w:rsidRPr="004F215E">
        <w:rPr>
          <w:sz w:val="26"/>
          <w:szCs w:val="26"/>
        </w:rPr>
        <w:t xml:space="preserve">материалы </w:t>
      </w:r>
      <w:r w:rsidR="00B9688B" w:rsidRPr="004F215E">
        <w:rPr>
          <w:sz w:val="26"/>
          <w:szCs w:val="26"/>
        </w:rPr>
        <w:t>его проведения</w:t>
      </w:r>
      <w:r w:rsidRPr="004F215E">
        <w:rPr>
          <w:sz w:val="26"/>
          <w:szCs w:val="26"/>
        </w:rPr>
        <w:t xml:space="preserve"> в орган местного самоуправления, осуществляющий управление в сфере образования, </w:t>
      </w:r>
      <w:r w:rsidR="00BE453D" w:rsidRPr="004F215E">
        <w:rPr>
          <w:sz w:val="26"/>
          <w:szCs w:val="26"/>
        </w:rPr>
        <w:t xml:space="preserve">в электронном виде </w:t>
      </w:r>
      <w:r w:rsidRPr="004F215E">
        <w:rPr>
          <w:sz w:val="26"/>
          <w:szCs w:val="26"/>
        </w:rPr>
        <w:t xml:space="preserve">на </w:t>
      </w:r>
      <w:proofErr w:type="spellStart"/>
      <w:r w:rsidRPr="004F215E">
        <w:rPr>
          <w:sz w:val="26"/>
          <w:szCs w:val="26"/>
        </w:rPr>
        <w:t>флеш</w:t>
      </w:r>
      <w:proofErr w:type="spellEnd"/>
      <w:r w:rsidRPr="004F215E">
        <w:rPr>
          <w:sz w:val="26"/>
          <w:szCs w:val="26"/>
        </w:rPr>
        <w:t>-носителях, либо по защищенной сети передачи данных с соблюдением требований к информационной безопасности.</w:t>
      </w:r>
    </w:p>
    <w:p w:rsidR="00606759" w:rsidRPr="004F215E" w:rsidRDefault="00606759" w:rsidP="00606759">
      <w:pPr>
        <w:pStyle w:val="a8"/>
        <w:numPr>
          <w:ilvl w:val="1"/>
          <w:numId w:val="15"/>
        </w:numPr>
        <w:tabs>
          <w:tab w:val="left" w:pos="709"/>
        </w:tabs>
        <w:ind w:left="0" w:firstLine="709"/>
        <w:jc w:val="both"/>
        <w:rPr>
          <w:sz w:val="26"/>
          <w:szCs w:val="26"/>
        </w:rPr>
      </w:pPr>
      <w:r w:rsidRPr="004F215E">
        <w:rPr>
          <w:sz w:val="26"/>
          <w:szCs w:val="26"/>
        </w:rPr>
        <w:t>Органы местного самоуправления, осуществляющи</w:t>
      </w:r>
      <w:r w:rsidR="001A2EB9" w:rsidRPr="004F215E">
        <w:rPr>
          <w:sz w:val="26"/>
          <w:szCs w:val="26"/>
        </w:rPr>
        <w:t>е</w:t>
      </w:r>
      <w:r w:rsidRPr="004F215E">
        <w:rPr>
          <w:sz w:val="26"/>
          <w:szCs w:val="26"/>
        </w:rPr>
        <w:t xml:space="preserve"> управление в сфере образования, </w:t>
      </w:r>
      <w:r w:rsidR="00B9688B" w:rsidRPr="004F215E">
        <w:rPr>
          <w:sz w:val="26"/>
          <w:szCs w:val="26"/>
        </w:rPr>
        <w:t xml:space="preserve">не позднее чем </w:t>
      </w:r>
      <w:r w:rsidR="00DA6E85" w:rsidRPr="004F215E">
        <w:rPr>
          <w:sz w:val="26"/>
          <w:szCs w:val="26"/>
        </w:rPr>
        <w:t xml:space="preserve">через </w:t>
      </w:r>
      <w:r w:rsidR="00B9688B" w:rsidRPr="004F215E">
        <w:rPr>
          <w:sz w:val="26"/>
          <w:szCs w:val="26"/>
        </w:rPr>
        <w:t>два</w:t>
      </w:r>
      <w:r w:rsidR="001B75A1" w:rsidRPr="004F215E">
        <w:rPr>
          <w:sz w:val="26"/>
          <w:szCs w:val="26"/>
        </w:rPr>
        <w:t xml:space="preserve"> </w:t>
      </w:r>
      <w:r w:rsidR="00B9688B" w:rsidRPr="004F215E">
        <w:rPr>
          <w:sz w:val="26"/>
          <w:szCs w:val="26"/>
        </w:rPr>
        <w:t xml:space="preserve">рабочих дня после проведения итогового собеседования </w:t>
      </w:r>
      <w:r w:rsidRPr="004F215E">
        <w:rPr>
          <w:sz w:val="26"/>
          <w:szCs w:val="26"/>
        </w:rPr>
        <w:t xml:space="preserve">передают </w:t>
      </w:r>
      <w:r w:rsidR="009B49C3" w:rsidRPr="004F215E">
        <w:rPr>
          <w:sz w:val="26"/>
          <w:szCs w:val="26"/>
        </w:rPr>
        <w:t xml:space="preserve">полученные от общеобразовательных организаций </w:t>
      </w:r>
      <w:r w:rsidRPr="004F215E">
        <w:rPr>
          <w:sz w:val="26"/>
          <w:szCs w:val="26"/>
        </w:rPr>
        <w:t>в</w:t>
      </w:r>
      <w:r w:rsidR="001B75A1" w:rsidRPr="004F215E">
        <w:rPr>
          <w:sz w:val="26"/>
          <w:szCs w:val="26"/>
        </w:rPr>
        <w:t xml:space="preserve"> </w:t>
      </w:r>
      <w:r w:rsidRPr="004F215E">
        <w:rPr>
          <w:sz w:val="26"/>
          <w:szCs w:val="26"/>
        </w:rPr>
        <w:t>электронном виде в РЦОИ по защищенным каналам связи</w:t>
      </w:r>
      <w:r w:rsidR="00DA6E85" w:rsidRPr="004F215E">
        <w:rPr>
          <w:sz w:val="26"/>
          <w:szCs w:val="26"/>
        </w:rPr>
        <w:t xml:space="preserve"> следующие материалы итогового собеседования:</w:t>
      </w:r>
    </w:p>
    <w:p w:rsidR="00606759" w:rsidRPr="004F215E" w:rsidRDefault="00606759" w:rsidP="001A2EB9">
      <w:pPr>
        <w:tabs>
          <w:tab w:val="left" w:pos="709"/>
        </w:tabs>
        <w:ind w:firstLine="709"/>
        <w:jc w:val="both"/>
        <w:rPr>
          <w:sz w:val="26"/>
          <w:szCs w:val="26"/>
        </w:rPr>
      </w:pPr>
      <w:r w:rsidRPr="004F215E">
        <w:rPr>
          <w:sz w:val="26"/>
          <w:szCs w:val="26"/>
        </w:rPr>
        <w:t>специализированн</w:t>
      </w:r>
      <w:r w:rsidR="005F70FA" w:rsidRPr="004F215E">
        <w:rPr>
          <w:sz w:val="26"/>
          <w:szCs w:val="26"/>
        </w:rPr>
        <w:t>ая</w:t>
      </w:r>
      <w:r w:rsidR="00B9688B" w:rsidRPr="004F215E">
        <w:rPr>
          <w:sz w:val="26"/>
          <w:szCs w:val="26"/>
        </w:rPr>
        <w:t xml:space="preserve"> форма</w:t>
      </w:r>
      <w:r w:rsidRPr="004F215E">
        <w:rPr>
          <w:sz w:val="26"/>
          <w:szCs w:val="26"/>
        </w:rPr>
        <w:t xml:space="preserve"> </w:t>
      </w:r>
      <w:r w:rsidR="005F70FA" w:rsidRPr="004F215E">
        <w:rPr>
          <w:sz w:val="26"/>
          <w:szCs w:val="26"/>
        </w:rPr>
        <w:t>с</w:t>
      </w:r>
      <w:r w:rsidRPr="004F215E">
        <w:rPr>
          <w:sz w:val="26"/>
          <w:szCs w:val="26"/>
        </w:rPr>
        <w:t xml:space="preserve"> внесен</w:t>
      </w:r>
      <w:r w:rsidR="005F70FA" w:rsidRPr="004F215E">
        <w:rPr>
          <w:sz w:val="26"/>
          <w:szCs w:val="26"/>
        </w:rPr>
        <w:t>ной</w:t>
      </w:r>
      <w:r w:rsidRPr="004F215E">
        <w:rPr>
          <w:sz w:val="26"/>
          <w:szCs w:val="26"/>
        </w:rPr>
        <w:t xml:space="preserve"> информаци</w:t>
      </w:r>
      <w:r w:rsidR="005F70FA" w:rsidRPr="004F215E">
        <w:rPr>
          <w:sz w:val="26"/>
          <w:szCs w:val="26"/>
        </w:rPr>
        <w:t>ей</w:t>
      </w:r>
      <w:r w:rsidRPr="004F215E">
        <w:rPr>
          <w:sz w:val="26"/>
          <w:szCs w:val="26"/>
        </w:rPr>
        <w:t xml:space="preserve"> из протоколов экспертов по оцениванию ответов уча</w:t>
      </w:r>
      <w:r w:rsidR="00B9688B" w:rsidRPr="004F215E">
        <w:rPr>
          <w:sz w:val="26"/>
          <w:szCs w:val="26"/>
        </w:rPr>
        <w:t>стников итогового собеседования;</w:t>
      </w:r>
    </w:p>
    <w:p w:rsidR="00606759" w:rsidRPr="004F215E" w:rsidRDefault="00606759" w:rsidP="001A2EB9">
      <w:pPr>
        <w:tabs>
          <w:tab w:val="left" w:pos="709"/>
        </w:tabs>
        <w:ind w:firstLine="709"/>
        <w:jc w:val="both"/>
        <w:rPr>
          <w:sz w:val="26"/>
          <w:szCs w:val="26"/>
        </w:rPr>
      </w:pPr>
      <w:r w:rsidRPr="004F215E">
        <w:rPr>
          <w:sz w:val="26"/>
          <w:szCs w:val="26"/>
        </w:rPr>
        <w:t>аудио-файлы с записями ответов участников итогового собеседования;</w:t>
      </w:r>
    </w:p>
    <w:p w:rsidR="00606759" w:rsidRPr="004F215E" w:rsidRDefault="00606759" w:rsidP="001A2EB9">
      <w:pPr>
        <w:tabs>
          <w:tab w:val="left" w:pos="709"/>
        </w:tabs>
        <w:ind w:firstLine="709"/>
        <w:jc w:val="both"/>
        <w:rPr>
          <w:sz w:val="26"/>
          <w:szCs w:val="26"/>
        </w:rPr>
      </w:pPr>
      <w:r w:rsidRPr="004F215E">
        <w:rPr>
          <w:sz w:val="26"/>
          <w:szCs w:val="26"/>
        </w:rPr>
        <w:t>ведомости учета проведения итогового собеседования в аудитории (</w:t>
      </w:r>
      <w:proofErr w:type="gramStart"/>
      <w:r w:rsidRPr="004F215E">
        <w:rPr>
          <w:sz w:val="26"/>
          <w:szCs w:val="26"/>
        </w:rPr>
        <w:t>скан-копии</w:t>
      </w:r>
      <w:proofErr w:type="gramEnd"/>
      <w:r w:rsidRPr="004F215E">
        <w:rPr>
          <w:sz w:val="26"/>
          <w:szCs w:val="26"/>
        </w:rPr>
        <w:t>);</w:t>
      </w:r>
    </w:p>
    <w:p w:rsidR="00606759" w:rsidRPr="004F215E" w:rsidRDefault="00606759" w:rsidP="001A2EB9">
      <w:pPr>
        <w:tabs>
          <w:tab w:val="left" w:pos="709"/>
        </w:tabs>
        <w:ind w:firstLine="709"/>
        <w:jc w:val="both"/>
        <w:rPr>
          <w:sz w:val="26"/>
          <w:szCs w:val="26"/>
        </w:rPr>
      </w:pPr>
      <w:r w:rsidRPr="004F215E">
        <w:rPr>
          <w:sz w:val="26"/>
          <w:szCs w:val="26"/>
        </w:rPr>
        <w:t>протоколы экспертов по оцениванию ответов участников итогового собеседования (</w:t>
      </w:r>
      <w:proofErr w:type="gramStart"/>
      <w:r w:rsidRPr="004F215E">
        <w:rPr>
          <w:sz w:val="26"/>
          <w:szCs w:val="26"/>
        </w:rPr>
        <w:t>скан-копии</w:t>
      </w:r>
      <w:proofErr w:type="gramEnd"/>
      <w:r w:rsidRPr="004F215E">
        <w:rPr>
          <w:sz w:val="26"/>
          <w:szCs w:val="26"/>
        </w:rPr>
        <w:t>).</w:t>
      </w:r>
    </w:p>
    <w:p w:rsidR="00E13699" w:rsidRPr="004F215E" w:rsidRDefault="00DF7323" w:rsidP="00A3477F">
      <w:pPr>
        <w:pStyle w:val="a8"/>
        <w:widowControl w:val="0"/>
        <w:numPr>
          <w:ilvl w:val="1"/>
          <w:numId w:val="15"/>
        </w:numPr>
        <w:tabs>
          <w:tab w:val="left" w:pos="709"/>
          <w:tab w:val="left" w:pos="1695"/>
        </w:tabs>
        <w:ind w:left="0" w:firstLine="709"/>
        <w:jc w:val="both"/>
        <w:rPr>
          <w:sz w:val="26"/>
          <w:szCs w:val="26"/>
        </w:rPr>
      </w:pPr>
      <w:r w:rsidRPr="004F215E">
        <w:rPr>
          <w:sz w:val="26"/>
          <w:szCs w:val="26"/>
        </w:rPr>
        <w:t>При получении материалов итогового собеседования из органа местного самоуправления, осуществляющего управление в сфере образования, с</w:t>
      </w:r>
      <w:r w:rsidR="00606759" w:rsidRPr="004F215E">
        <w:rPr>
          <w:sz w:val="26"/>
          <w:szCs w:val="26"/>
        </w:rPr>
        <w:t>пециалист РЦОИ, ответственный за получение материалов итогового собеседования, проверяет комплектность и полноту представленных материалов и информирует о</w:t>
      </w:r>
      <w:r w:rsidRPr="004F215E">
        <w:rPr>
          <w:sz w:val="26"/>
          <w:szCs w:val="26"/>
        </w:rPr>
        <w:t xml:space="preserve"> результатах </w:t>
      </w:r>
      <w:r w:rsidR="00B34068" w:rsidRPr="004F215E">
        <w:rPr>
          <w:sz w:val="26"/>
          <w:szCs w:val="26"/>
        </w:rPr>
        <w:t xml:space="preserve">проверки </w:t>
      </w:r>
      <w:r w:rsidR="00606759" w:rsidRPr="004F215E">
        <w:rPr>
          <w:sz w:val="26"/>
          <w:szCs w:val="26"/>
        </w:rPr>
        <w:t xml:space="preserve">ответственного специалиста органа местного самоуправления, осуществляющего управление в сфере образования. </w:t>
      </w:r>
      <w:bookmarkEnd w:id="9"/>
    </w:p>
    <w:p w:rsidR="00AD704A" w:rsidRPr="004F215E" w:rsidRDefault="00AD704A" w:rsidP="00AD704A">
      <w:pPr>
        <w:widowControl w:val="0"/>
        <w:tabs>
          <w:tab w:val="left" w:pos="709"/>
          <w:tab w:val="left" w:pos="1695"/>
        </w:tabs>
        <w:ind w:left="709"/>
        <w:jc w:val="both"/>
        <w:rPr>
          <w:sz w:val="26"/>
          <w:szCs w:val="26"/>
        </w:rPr>
      </w:pPr>
    </w:p>
    <w:p w:rsidR="00AD704A" w:rsidRPr="004F215E" w:rsidRDefault="00AD704A" w:rsidP="00AD704A">
      <w:pPr>
        <w:pStyle w:val="a8"/>
        <w:numPr>
          <w:ilvl w:val="0"/>
          <w:numId w:val="15"/>
        </w:numPr>
        <w:jc w:val="center"/>
        <w:rPr>
          <w:b/>
          <w:sz w:val="26"/>
          <w:szCs w:val="26"/>
        </w:rPr>
      </w:pPr>
      <w:r w:rsidRPr="004F215E">
        <w:rPr>
          <w:b/>
          <w:sz w:val="26"/>
          <w:szCs w:val="26"/>
        </w:rPr>
        <w:t>Обработка результатов итогового собеседования</w:t>
      </w:r>
    </w:p>
    <w:p w:rsidR="00AD704A" w:rsidRPr="004F215E" w:rsidRDefault="00AD704A" w:rsidP="00AD704A">
      <w:pPr>
        <w:widowControl w:val="0"/>
        <w:tabs>
          <w:tab w:val="left" w:pos="709"/>
          <w:tab w:val="left" w:pos="1695"/>
        </w:tabs>
        <w:ind w:left="709"/>
        <w:jc w:val="both"/>
        <w:rPr>
          <w:sz w:val="26"/>
          <w:szCs w:val="26"/>
        </w:rPr>
      </w:pPr>
    </w:p>
    <w:p w:rsidR="00C37DEA" w:rsidRPr="004F215E" w:rsidRDefault="009D5CD0" w:rsidP="00A3477F">
      <w:pPr>
        <w:pStyle w:val="a8"/>
        <w:widowControl w:val="0"/>
        <w:numPr>
          <w:ilvl w:val="1"/>
          <w:numId w:val="15"/>
        </w:numPr>
        <w:tabs>
          <w:tab w:val="left" w:pos="709"/>
          <w:tab w:val="left" w:pos="1695"/>
        </w:tabs>
        <w:ind w:left="0" w:firstLine="709"/>
        <w:jc w:val="both"/>
        <w:rPr>
          <w:sz w:val="26"/>
          <w:szCs w:val="26"/>
        </w:rPr>
      </w:pPr>
      <w:r w:rsidRPr="004F215E">
        <w:rPr>
          <w:sz w:val="26"/>
          <w:szCs w:val="26"/>
        </w:rPr>
        <w:t>РЦОИ консолидиру</w:t>
      </w:r>
      <w:r w:rsidR="003F3AD7" w:rsidRPr="004F215E">
        <w:rPr>
          <w:sz w:val="26"/>
          <w:szCs w:val="26"/>
        </w:rPr>
        <w:t>ет</w:t>
      </w:r>
      <w:r w:rsidRPr="004F215E">
        <w:rPr>
          <w:sz w:val="26"/>
          <w:szCs w:val="26"/>
        </w:rPr>
        <w:t xml:space="preserve"> файлы с результатами оценивания</w:t>
      </w:r>
      <w:r w:rsidR="009C5E9E" w:rsidRPr="004F215E">
        <w:rPr>
          <w:sz w:val="26"/>
          <w:szCs w:val="26"/>
        </w:rPr>
        <w:t xml:space="preserve"> ответов</w:t>
      </w:r>
      <w:r w:rsidRPr="004F215E">
        <w:rPr>
          <w:sz w:val="26"/>
          <w:szCs w:val="26"/>
        </w:rPr>
        <w:t xml:space="preserve"> </w:t>
      </w:r>
      <w:r w:rsidRPr="004F215E">
        <w:rPr>
          <w:sz w:val="26"/>
          <w:szCs w:val="26"/>
        </w:rPr>
        <w:lastRenderedPageBreak/>
        <w:t xml:space="preserve">участников итогового собеседования из </w:t>
      </w:r>
      <w:r w:rsidR="00051C82" w:rsidRPr="004F215E">
        <w:rPr>
          <w:sz w:val="26"/>
          <w:szCs w:val="26"/>
        </w:rPr>
        <w:t>общеобразовательн</w:t>
      </w:r>
      <w:r w:rsidR="00B34068" w:rsidRPr="004F215E">
        <w:rPr>
          <w:sz w:val="26"/>
          <w:szCs w:val="26"/>
        </w:rPr>
        <w:t>ых организаций</w:t>
      </w:r>
      <w:r w:rsidRPr="004F215E">
        <w:rPr>
          <w:sz w:val="26"/>
          <w:szCs w:val="26"/>
        </w:rPr>
        <w:t xml:space="preserve">, </w:t>
      </w:r>
      <w:r w:rsidR="00DA6E85" w:rsidRPr="004F215E">
        <w:rPr>
          <w:sz w:val="26"/>
          <w:szCs w:val="26"/>
        </w:rPr>
        <w:t>загружае</w:t>
      </w:r>
      <w:r w:rsidRPr="004F215E">
        <w:rPr>
          <w:sz w:val="26"/>
          <w:szCs w:val="26"/>
        </w:rPr>
        <w:t xml:space="preserve">т </w:t>
      </w:r>
      <w:r w:rsidR="00DA6E85" w:rsidRPr="004F215E">
        <w:rPr>
          <w:sz w:val="26"/>
          <w:szCs w:val="26"/>
        </w:rPr>
        <w:t xml:space="preserve">файлы </w:t>
      </w:r>
      <w:r w:rsidRPr="004F215E">
        <w:rPr>
          <w:sz w:val="26"/>
          <w:szCs w:val="26"/>
        </w:rPr>
        <w:t xml:space="preserve">в РИС </w:t>
      </w:r>
      <w:r w:rsidR="00E717C2" w:rsidRPr="004F215E">
        <w:rPr>
          <w:sz w:val="26"/>
          <w:szCs w:val="26"/>
        </w:rPr>
        <w:t xml:space="preserve">ГИА </w:t>
      </w:r>
      <w:r w:rsidRPr="004F215E">
        <w:rPr>
          <w:sz w:val="26"/>
          <w:szCs w:val="26"/>
        </w:rPr>
        <w:t>средствами специализированного программ</w:t>
      </w:r>
      <w:r w:rsidR="00DA6E85" w:rsidRPr="004F215E">
        <w:rPr>
          <w:sz w:val="26"/>
          <w:szCs w:val="26"/>
        </w:rPr>
        <w:t>ного обеспечения «Импорт ГИА-9», производит обработку в</w:t>
      </w:r>
      <w:r w:rsidRPr="004F215E">
        <w:rPr>
          <w:sz w:val="26"/>
          <w:szCs w:val="26"/>
        </w:rPr>
        <w:t xml:space="preserve"> РИС </w:t>
      </w:r>
      <w:r w:rsidR="00E717C2" w:rsidRPr="004F215E">
        <w:rPr>
          <w:sz w:val="26"/>
          <w:szCs w:val="26"/>
        </w:rPr>
        <w:t xml:space="preserve">ГИА </w:t>
      </w:r>
      <w:r w:rsidRPr="004F215E">
        <w:rPr>
          <w:sz w:val="26"/>
          <w:szCs w:val="26"/>
        </w:rPr>
        <w:t>результатов участников итогового собеседования средствами специализированного программного обеспечения «Импорт ГИА-9».</w:t>
      </w:r>
    </w:p>
    <w:p w:rsidR="00B34068" w:rsidRPr="004F215E" w:rsidRDefault="00B34068" w:rsidP="00B34068">
      <w:pPr>
        <w:pStyle w:val="a8"/>
        <w:numPr>
          <w:ilvl w:val="1"/>
          <w:numId w:val="15"/>
        </w:numPr>
        <w:tabs>
          <w:tab w:val="left" w:pos="709"/>
        </w:tabs>
        <w:ind w:left="0" w:firstLine="709"/>
        <w:jc w:val="both"/>
        <w:rPr>
          <w:sz w:val="26"/>
          <w:szCs w:val="26"/>
        </w:rPr>
      </w:pPr>
      <w:r w:rsidRPr="004F215E">
        <w:rPr>
          <w:sz w:val="26"/>
          <w:szCs w:val="26"/>
        </w:rPr>
        <w:t>По</w:t>
      </w:r>
      <w:r w:rsidR="00DA6E85" w:rsidRPr="004F215E">
        <w:rPr>
          <w:sz w:val="26"/>
          <w:szCs w:val="26"/>
        </w:rPr>
        <w:t>сле</w:t>
      </w:r>
      <w:r w:rsidRPr="004F215E">
        <w:rPr>
          <w:sz w:val="26"/>
          <w:szCs w:val="26"/>
        </w:rPr>
        <w:t xml:space="preserve"> завершени</w:t>
      </w:r>
      <w:r w:rsidR="00DA6E85" w:rsidRPr="004F215E">
        <w:rPr>
          <w:sz w:val="26"/>
          <w:szCs w:val="26"/>
        </w:rPr>
        <w:t>я</w:t>
      </w:r>
      <w:r w:rsidRPr="004F215E">
        <w:rPr>
          <w:sz w:val="26"/>
          <w:szCs w:val="26"/>
        </w:rPr>
        <w:t xml:space="preserve"> обработки результатов итогового собеседования</w:t>
      </w:r>
      <w:r w:rsidR="00DA6E85" w:rsidRPr="004F215E">
        <w:rPr>
          <w:sz w:val="26"/>
          <w:szCs w:val="26"/>
        </w:rPr>
        <w:t xml:space="preserve"> и</w:t>
      </w:r>
      <w:r w:rsidRPr="004F215E">
        <w:rPr>
          <w:sz w:val="26"/>
          <w:szCs w:val="26"/>
        </w:rPr>
        <w:t xml:space="preserve"> получения от </w:t>
      </w:r>
      <w:r w:rsidR="00DA6E85" w:rsidRPr="004F215E">
        <w:rPr>
          <w:sz w:val="26"/>
          <w:szCs w:val="26"/>
        </w:rPr>
        <w:t xml:space="preserve">федерального государственного бюджетного учреждения </w:t>
      </w:r>
      <w:r w:rsidRPr="004F215E">
        <w:rPr>
          <w:sz w:val="26"/>
          <w:szCs w:val="26"/>
        </w:rPr>
        <w:t>«Федеральный центр тестирования» результатов централизованной обработки файлов с результатами оценивания итогового собеседования, РЦОИ передает в Комитет данные о результатах итогового собеседования</w:t>
      </w:r>
      <w:r w:rsidR="00BF03B4" w:rsidRPr="004F215E">
        <w:rPr>
          <w:sz w:val="26"/>
          <w:szCs w:val="26"/>
        </w:rPr>
        <w:t xml:space="preserve"> в Ленинградской области</w:t>
      </w:r>
      <w:r w:rsidRPr="004F215E">
        <w:rPr>
          <w:sz w:val="26"/>
          <w:szCs w:val="26"/>
        </w:rPr>
        <w:t>.</w:t>
      </w:r>
    </w:p>
    <w:p w:rsidR="00BE453D" w:rsidRPr="004F215E" w:rsidRDefault="00BE453D" w:rsidP="00A3477F">
      <w:pPr>
        <w:widowControl w:val="0"/>
        <w:tabs>
          <w:tab w:val="left" w:pos="1695"/>
        </w:tabs>
        <w:ind w:firstLine="709"/>
        <w:jc w:val="both"/>
        <w:rPr>
          <w:sz w:val="26"/>
          <w:szCs w:val="26"/>
        </w:rPr>
      </w:pPr>
    </w:p>
    <w:p w:rsidR="00C32C41" w:rsidRPr="004F215E" w:rsidRDefault="00C32C41" w:rsidP="00606759">
      <w:pPr>
        <w:pStyle w:val="a8"/>
        <w:numPr>
          <w:ilvl w:val="0"/>
          <w:numId w:val="15"/>
        </w:numPr>
        <w:tabs>
          <w:tab w:val="left" w:pos="709"/>
        </w:tabs>
        <w:ind w:left="0" w:firstLine="0"/>
        <w:jc w:val="center"/>
        <w:rPr>
          <w:b/>
          <w:sz w:val="26"/>
          <w:szCs w:val="26"/>
        </w:rPr>
      </w:pPr>
      <w:r w:rsidRPr="004F215E">
        <w:rPr>
          <w:b/>
          <w:sz w:val="26"/>
          <w:szCs w:val="26"/>
        </w:rPr>
        <w:t>Порядок, места</w:t>
      </w:r>
      <w:r w:rsidR="001B75A1" w:rsidRPr="004F215E">
        <w:rPr>
          <w:b/>
          <w:sz w:val="26"/>
          <w:szCs w:val="26"/>
        </w:rPr>
        <w:t xml:space="preserve"> </w:t>
      </w:r>
      <w:r w:rsidRPr="004F215E">
        <w:rPr>
          <w:b/>
          <w:sz w:val="26"/>
          <w:szCs w:val="26"/>
        </w:rPr>
        <w:t>и сроки информирования о результатах итогового собеседования</w:t>
      </w:r>
    </w:p>
    <w:p w:rsidR="00C32C41" w:rsidRPr="004F215E" w:rsidRDefault="00C32C41" w:rsidP="00C32C41">
      <w:pPr>
        <w:tabs>
          <w:tab w:val="left" w:pos="709"/>
        </w:tabs>
        <w:jc w:val="center"/>
        <w:rPr>
          <w:b/>
          <w:sz w:val="26"/>
          <w:szCs w:val="26"/>
        </w:rPr>
      </w:pPr>
    </w:p>
    <w:p w:rsidR="00C32C41" w:rsidRPr="004F215E" w:rsidRDefault="00C32C41" w:rsidP="003036DE">
      <w:pPr>
        <w:pStyle w:val="a8"/>
        <w:numPr>
          <w:ilvl w:val="1"/>
          <w:numId w:val="15"/>
        </w:numPr>
        <w:tabs>
          <w:tab w:val="left" w:pos="709"/>
        </w:tabs>
        <w:ind w:left="0" w:firstLine="709"/>
        <w:jc w:val="both"/>
        <w:rPr>
          <w:sz w:val="26"/>
          <w:szCs w:val="26"/>
        </w:rPr>
      </w:pPr>
      <w:r w:rsidRPr="004F215E">
        <w:rPr>
          <w:sz w:val="26"/>
          <w:szCs w:val="26"/>
        </w:rPr>
        <w:t>Ознакомление обучающихся с полученными ими результатами итогового собеседования осуществляет общеобразовательная организация, в которой они осваивают образовательные программы основного общего образования, экстернов - общеобразовательная организация, в которую они подали заявление на прохождение итогового собеседования.</w:t>
      </w:r>
    </w:p>
    <w:p w:rsidR="00C32C41" w:rsidRPr="004F215E" w:rsidRDefault="00C32C41" w:rsidP="003036DE">
      <w:pPr>
        <w:pStyle w:val="a8"/>
        <w:numPr>
          <w:ilvl w:val="1"/>
          <w:numId w:val="15"/>
        </w:numPr>
        <w:tabs>
          <w:tab w:val="left" w:pos="709"/>
        </w:tabs>
        <w:ind w:left="0" w:firstLine="709"/>
        <w:jc w:val="both"/>
        <w:rPr>
          <w:sz w:val="26"/>
          <w:szCs w:val="26"/>
        </w:rPr>
      </w:pPr>
      <w:r w:rsidRPr="004F215E">
        <w:rPr>
          <w:sz w:val="26"/>
          <w:szCs w:val="26"/>
        </w:rPr>
        <w:t>Руководители общеобразовательных организаций под подпись</w:t>
      </w:r>
      <w:r w:rsidR="00714E48" w:rsidRPr="004F215E">
        <w:rPr>
          <w:sz w:val="26"/>
          <w:szCs w:val="26"/>
        </w:rPr>
        <w:t xml:space="preserve"> обеспечивают</w:t>
      </w:r>
      <w:r w:rsidRPr="004F215E">
        <w:rPr>
          <w:sz w:val="26"/>
          <w:szCs w:val="26"/>
        </w:rPr>
        <w:t xml:space="preserve"> информир</w:t>
      </w:r>
      <w:r w:rsidR="00714E48" w:rsidRPr="004F215E">
        <w:rPr>
          <w:sz w:val="26"/>
          <w:szCs w:val="26"/>
        </w:rPr>
        <w:t>ование</w:t>
      </w:r>
      <w:r w:rsidRPr="004F215E">
        <w:rPr>
          <w:sz w:val="26"/>
          <w:szCs w:val="26"/>
        </w:rPr>
        <w:t xml:space="preserve"> участников ГИА и их родителей (законных представителей) о </w:t>
      </w:r>
      <w:r w:rsidR="0093240F" w:rsidRPr="004F215E">
        <w:rPr>
          <w:sz w:val="26"/>
          <w:szCs w:val="26"/>
        </w:rPr>
        <w:t xml:space="preserve">порядке, </w:t>
      </w:r>
      <w:r w:rsidRPr="004F215E">
        <w:rPr>
          <w:sz w:val="26"/>
          <w:szCs w:val="26"/>
        </w:rPr>
        <w:t>местах, сроках информирования о результатах итогового собеседования.</w:t>
      </w:r>
    </w:p>
    <w:p w:rsidR="00C32C41" w:rsidRPr="004F215E" w:rsidRDefault="00ED4582" w:rsidP="003036DE">
      <w:pPr>
        <w:pStyle w:val="a8"/>
        <w:numPr>
          <w:ilvl w:val="1"/>
          <w:numId w:val="15"/>
        </w:numPr>
        <w:tabs>
          <w:tab w:val="left" w:pos="709"/>
        </w:tabs>
        <w:ind w:left="0" w:firstLine="709"/>
        <w:jc w:val="both"/>
        <w:rPr>
          <w:sz w:val="26"/>
          <w:szCs w:val="26"/>
        </w:rPr>
      </w:pPr>
      <w:r w:rsidRPr="004F215E">
        <w:rPr>
          <w:sz w:val="26"/>
          <w:szCs w:val="26"/>
        </w:rPr>
        <w:t xml:space="preserve">РЦОИ в течение одного рабочего дня после </w:t>
      </w:r>
      <w:r w:rsidR="008A1E32">
        <w:rPr>
          <w:sz w:val="26"/>
          <w:szCs w:val="26"/>
        </w:rPr>
        <w:t xml:space="preserve">получения результатов </w:t>
      </w:r>
      <w:r w:rsidRPr="004F215E">
        <w:rPr>
          <w:sz w:val="26"/>
          <w:szCs w:val="26"/>
        </w:rPr>
        <w:t>централизованной обработки файлов с результатами оценивания итогового собеседования передает</w:t>
      </w:r>
      <w:r w:rsidR="00C32C41" w:rsidRPr="004F215E">
        <w:rPr>
          <w:sz w:val="26"/>
          <w:szCs w:val="26"/>
        </w:rPr>
        <w:t xml:space="preserve"> </w:t>
      </w:r>
      <w:r w:rsidRPr="004F215E">
        <w:rPr>
          <w:sz w:val="26"/>
          <w:szCs w:val="26"/>
        </w:rPr>
        <w:t xml:space="preserve">по защищенным каналам связи протоколы с результатами итогового собеседования </w:t>
      </w:r>
      <w:r w:rsidR="00C32C41" w:rsidRPr="004F215E">
        <w:rPr>
          <w:sz w:val="26"/>
          <w:szCs w:val="26"/>
        </w:rPr>
        <w:t>в органы местного самоуправления, осуществляющие управление в сфере образования</w:t>
      </w:r>
      <w:r w:rsidRPr="004F215E">
        <w:rPr>
          <w:sz w:val="26"/>
          <w:szCs w:val="26"/>
        </w:rPr>
        <w:t>.</w:t>
      </w:r>
    </w:p>
    <w:p w:rsidR="00C32C41" w:rsidRPr="004F215E" w:rsidRDefault="00C32C41" w:rsidP="003036DE">
      <w:pPr>
        <w:pStyle w:val="a8"/>
        <w:numPr>
          <w:ilvl w:val="1"/>
          <w:numId w:val="15"/>
        </w:numPr>
        <w:tabs>
          <w:tab w:val="left" w:pos="709"/>
        </w:tabs>
        <w:ind w:left="0" w:firstLine="709"/>
        <w:jc w:val="both"/>
        <w:rPr>
          <w:sz w:val="26"/>
          <w:szCs w:val="26"/>
        </w:rPr>
      </w:pPr>
      <w:r w:rsidRPr="004F215E">
        <w:rPr>
          <w:sz w:val="26"/>
          <w:szCs w:val="26"/>
        </w:rPr>
        <w:t xml:space="preserve">Органы местного самоуправления, осуществляющие управление в сфере образования, в день получения </w:t>
      </w:r>
      <w:r w:rsidR="00ED4582" w:rsidRPr="004F215E">
        <w:rPr>
          <w:sz w:val="26"/>
          <w:szCs w:val="26"/>
        </w:rPr>
        <w:t xml:space="preserve">от РЦОИ протоколов с </w:t>
      </w:r>
      <w:r w:rsidRPr="004F215E">
        <w:rPr>
          <w:sz w:val="26"/>
          <w:szCs w:val="26"/>
        </w:rPr>
        <w:t>результат</w:t>
      </w:r>
      <w:r w:rsidR="00ED4582" w:rsidRPr="004F215E">
        <w:rPr>
          <w:sz w:val="26"/>
          <w:szCs w:val="26"/>
        </w:rPr>
        <w:t>ами</w:t>
      </w:r>
      <w:r w:rsidRPr="004F215E">
        <w:rPr>
          <w:sz w:val="26"/>
          <w:szCs w:val="26"/>
        </w:rPr>
        <w:t xml:space="preserve"> итогового собеседования </w:t>
      </w:r>
      <w:r w:rsidR="00ED4582" w:rsidRPr="004F215E">
        <w:rPr>
          <w:sz w:val="26"/>
          <w:szCs w:val="26"/>
        </w:rPr>
        <w:t xml:space="preserve">передают по защищенным каналам связи указанные </w:t>
      </w:r>
      <w:r w:rsidRPr="004F215E">
        <w:rPr>
          <w:sz w:val="26"/>
          <w:szCs w:val="26"/>
        </w:rPr>
        <w:t>протокол</w:t>
      </w:r>
      <w:r w:rsidR="00ED4582" w:rsidRPr="004F215E">
        <w:rPr>
          <w:sz w:val="26"/>
          <w:szCs w:val="26"/>
        </w:rPr>
        <w:t>ы</w:t>
      </w:r>
      <w:r w:rsidRPr="004F215E">
        <w:rPr>
          <w:sz w:val="26"/>
          <w:szCs w:val="26"/>
        </w:rPr>
        <w:t xml:space="preserve"> </w:t>
      </w:r>
      <w:r w:rsidR="00ED4582" w:rsidRPr="004F215E">
        <w:rPr>
          <w:sz w:val="26"/>
          <w:szCs w:val="26"/>
        </w:rPr>
        <w:t xml:space="preserve">в </w:t>
      </w:r>
      <w:r w:rsidRPr="004F215E">
        <w:rPr>
          <w:sz w:val="26"/>
          <w:szCs w:val="26"/>
        </w:rPr>
        <w:t>общеобразовательны</w:t>
      </w:r>
      <w:r w:rsidR="00ED4582" w:rsidRPr="004F215E">
        <w:rPr>
          <w:sz w:val="26"/>
          <w:szCs w:val="26"/>
        </w:rPr>
        <w:t>е</w:t>
      </w:r>
      <w:r w:rsidRPr="004F215E">
        <w:rPr>
          <w:sz w:val="26"/>
          <w:szCs w:val="26"/>
        </w:rPr>
        <w:t xml:space="preserve"> организаци</w:t>
      </w:r>
      <w:r w:rsidR="00ED4582" w:rsidRPr="004F215E">
        <w:rPr>
          <w:sz w:val="26"/>
          <w:szCs w:val="26"/>
        </w:rPr>
        <w:t>и</w:t>
      </w:r>
      <w:r w:rsidRPr="004F215E">
        <w:rPr>
          <w:sz w:val="26"/>
          <w:szCs w:val="26"/>
        </w:rPr>
        <w:t>.</w:t>
      </w:r>
    </w:p>
    <w:p w:rsidR="00ED4582" w:rsidRPr="004F215E" w:rsidRDefault="00C32C41" w:rsidP="00F01BA1">
      <w:pPr>
        <w:pStyle w:val="a8"/>
        <w:numPr>
          <w:ilvl w:val="1"/>
          <w:numId w:val="15"/>
        </w:numPr>
        <w:tabs>
          <w:tab w:val="left" w:pos="709"/>
        </w:tabs>
        <w:ind w:left="0" w:firstLine="709"/>
        <w:jc w:val="both"/>
        <w:rPr>
          <w:sz w:val="26"/>
          <w:szCs w:val="26"/>
        </w:rPr>
      </w:pPr>
      <w:r w:rsidRPr="004F215E">
        <w:rPr>
          <w:sz w:val="26"/>
          <w:szCs w:val="26"/>
        </w:rPr>
        <w:t xml:space="preserve">Руководители общеобразовательных организаций </w:t>
      </w:r>
      <w:r w:rsidR="00ED4582" w:rsidRPr="004F215E">
        <w:rPr>
          <w:sz w:val="26"/>
          <w:szCs w:val="26"/>
        </w:rPr>
        <w:t xml:space="preserve">не позднее одного рабочего дня после получения протоколов с результатами итогового собеседования </w:t>
      </w:r>
      <w:r w:rsidRPr="004F215E">
        <w:rPr>
          <w:sz w:val="26"/>
          <w:szCs w:val="26"/>
        </w:rPr>
        <w:t xml:space="preserve">обеспечивают </w:t>
      </w:r>
      <w:r w:rsidR="00ED4582" w:rsidRPr="004F215E">
        <w:rPr>
          <w:sz w:val="26"/>
          <w:szCs w:val="26"/>
        </w:rPr>
        <w:t>ознакомление</w:t>
      </w:r>
      <w:r w:rsidRPr="004F215E">
        <w:rPr>
          <w:sz w:val="26"/>
          <w:szCs w:val="26"/>
        </w:rPr>
        <w:t xml:space="preserve"> </w:t>
      </w:r>
      <w:r w:rsidR="00ED4582" w:rsidRPr="004F215E">
        <w:rPr>
          <w:sz w:val="26"/>
          <w:szCs w:val="26"/>
        </w:rPr>
        <w:t xml:space="preserve">участников ГИА, их родителей (законных представителей) с </w:t>
      </w:r>
      <w:r w:rsidRPr="004F215E">
        <w:rPr>
          <w:sz w:val="26"/>
          <w:szCs w:val="26"/>
        </w:rPr>
        <w:t>результат</w:t>
      </w:r>
      <w:r w:rsidR="00ED4582" w:rsidRPr="004F215E">
        <w:rPr>
          <w:sz w:val="26"/>
          <w:szCs w:val="26"/>
        </w:rPr>
        <w:t>ами</w:t>
      </w:r>
      <w:r w:rsidRPr="004F215E">
        <w:rPr>
          <w:sz w:val="26"/>
          <w:szCs w:val="26"/>
        </w:rPr>
        <w:t xml:space="preserve"> итогового собеседования </w:t>
      </w:r>
      <w:r w:rsidR="00ED4582" w:rsidRPr="004F215E">
        <w:rPr>
          <w:sz w:val="26"/>
          <w:szCs w:val="26"/>
        </w:rPr>
        <w:t>под подпись в протоколе с указанием даты ознакомления.</w:t>
      </w:r>
    </w:p>
    <w:p w:rsidR="00ED4582" w:rsidRPr="004F215E" w:rsidRDefault="00ED4582" w:rsidP="00ED4582">
      <w:pPr>
        <w:tabs>
          <w:tab w:val="left" w:pos="709"/>
        </w:tabs>
        <w:ind w:left="709"/>
        <w:jc w:val="center"/>
        <w:rPr>
          <w:b/>
          <w:sz w:val="26"/>
          <w:szCs w:val="26"/>
        </w:rPr>
      </w:pPr>
    </w:p>
    <w:p w:rsidR="00C32C41" w:rsidRPr="004F215E" w:rsidRDefault="00C32C41" w:rsidP="00832F7E">
      <w:pPr>
        <w:pStyle w:val="a8"/>
        <w:numPr>
          <w:ilvl w:val="0"/>
          <w:numId w:val="15"/>
        </w:numPr>
        <w:tabs>
          <w:tab w:val="left" w:pos="709"/>
        </w:tabs>
        <w:ind w:left="0" w:firstLine="0"/>
        <w:jc w:val="center"/>
        <w:rPr>
          <w:b/>
          <w:sz w:val="26"/>
          <w:szCs w:val="26"/>
        </w:rPr>
      </w:pPr>
      <w:r w:rsidRPr="004F215E">
        <w:rPr>
          <w:b/>
          <w:sz w:val="26"/>
          <w:szCs w:val="26"/>
        </w:rPr>
        <w:t>Срок действия итогового собеседования</w:t>
      </w:r>
    </w:p>
    <w:p w:rsidR="004124D7" w:rsidRPr="004F215E" w:rsidRDefault="004124D7" w:rsidP="004124D7">
      <w:pPr>
        <w:tabs>
          <w:tab w:val="left" w:pos="709"/>
        </w:tabs>
        <w:ind w:left="709"/>
        <w:jc w:val="center"/>
        <w:rPr>
          <w:b/>
          <w:sz w:val="26"/>
          <w:szCs w:val="26"/>
        </w:rPr>
      </w:pPr>
    </w:p>
    <w:p w:rsidR="00A34834" w:rsidRPr="004F215E" w:rsidRDefault="00BB632A" w:rsidP="005B2339">
      <w:pPr>
        <w:pStyle w:val="a8"/>
        <w:numPr>
          <w:ilvl w:val="1"/>
          <w:numId w:val="15"/>
        </w:numPr>
        <w:tabs>
          <w:tab w:val="left" w:pos="709"/>
        </w:tabs>
        <w:ind w:left="0" w:firstLine="709"/>
        <w:jc w:val="both"/>
        <w:rPr>
          <w:sz w:val="26"/>
          <w:szCs w:val="26"/>
        </w:rPr>
      </w:pPr>
      <w:r w:rsidRPr="004F215E">
        <w:rPr>
          <w:sz w:val="26"/>
          <w:szCs w:val="26"/>
        </w:rPr>
        <w:t>Результат и</w:t>
      </w:r>
      <w:r w:rsidR="00C32C41" w:rsidRPr="004F215E">
        <w:rPr>
          <w:sz w:val="26"/>
          <w:szCs w:val="26"/>
        </w:rPr>
        <w:t>тогово</w:t>
      </w:r>
      <w:r w:rsidRPr="004F215E">
        <w:rPr>
          <w:sz w:val="26"/>
          <w:szCs w:val="26"/>
        </w:rPr>
        <w:t>го</w:t>
      </w:r>
      <w:r w:rsidR="00C32C41" w:rsidRPr="004F215E">
        <w:rPr>
          <w:sz w:val="26"/>
          <w:szCs w:val="26"/>
        </w:rPr>
        <w:t xml:space="preserve"> собеседовани</w:t>
      </w:r>
      <w:r w:rsidRPr="004F215E">
        <w:rPr>
          <w:sz w:val="26"/>
          <w:szCs w:val="26"/>
        </w:rPr>
        <w:t>я</w:t>
      </w:r>
      <w:r w:rsidR="00C32C41" w:rsidRPr="004F215E">
        <w:rPr>
          <w:sz w:val="26"/>
          <w:szCs w:val="26"/>
        </w:rPr>
        <w:t xml:space="preserve"> как допуск к ГИА </w:t>
      </w:r>
      <w:r w:rsidR="00E476C9" w:rsidRPr="004F215E">
        <w:rPr>
          <w:sz w:val="26"/>
          <w:szCs w:val="26"/>
        </w:rPr>
        <w:t xml:space="preserve">действует </w:t>
      </w:r>
      <w:r w:rsidR="00C32C41" w:rsidRPr="004F215E">
        <w:rPr>
          <w:sz w:val="26"/>
          <w:szCs w:val="26"/>
        </w:rPr>
        <w:t>бессрочно.</w:t>
      </w:r>
    </w:p>
    <w:p w:rsidR="00C32C41" w:rsidRPr="004F215E" w:rsidRDefault="00C32C41" w:rsidP="003036DE">
      <w:pPr>
        <w:tabs>
          <w:tab w:val="left" w:pos="709"/>
        </w:tabs>
        <w:ind w:firstLine="709"/>
        <w:jc w:val="both"/>
        <w:rPr>
          <w:sz w:val="26"/>
          <w:szCs w:val="26"/>
        </w:rPr>
      </w:pPr>
    </w:p>
    <w:p w:rsidR="005A5B80" w:rsidRPr="004F215E" w:rsidRDefault="00C37DEA" w:rsidP="00832F7E">
      <w:pPr>
        <w:pStyle w:val="a8"/>
        <w:numPr>
          <w:ilvl w:val="0"/>
          <w:numId w:val="15"/>
        </w:numPr>
        <w:tabs>
          <w:tab w:val="left" w:pos="709"/>
        </w:tabs>
        <w:ind w:left="0" w:firstLine="0"/>
        <w:jc w:val="center"/>
        <w:rPr>
          <w:b/>
          <w:sz w:val="26"/>
          <w:szCs w:val="26"/>
        </w:rPr>
      </w:pPr>
      <w:bookmarkStart w:id="10" w:name="_Toc533867073"/>
      <w:r w:rsidRPr="004F215E">
        <w:rPr>
          <w:b/>
          <w:sz w:val="26"/>
          <w:szCs w:val="26"/>
        </w:rPr>
        <w:t>Повторный допу</w:t>
      </w:r>
      <w:proofErr w:type="gramStart"/>
      <w:r w:rsidRPr="004F215E">
        <w:rPr>
          <w:b/>
          <w:sz w:val="26"/>
          <w:szCs w:val="26"/>
        </w:rPr>
        <w:t xml:space="preserve">ск к </w:t>
      </w:r>
      <w:r w:rsidR="00843822" w:rsidRPr="004F215E">
        <w:rPr>
          <w:b/>
          <w:sz w:val="26"/>
          <w:szCs w:val="26"/>
        </w:rPr>
        <w:t>пр</w:t>
      </w:r>
      <w:proofErr w:type="gramEnd"/>
      <w:r w:rsidR="00843822" w:rsidRPr="004F215E">
        <w:rPr>
          <w:b/>
          <w:sz w:val="26"/>
          <w:szCs w:val="26"/>
        </w:rPr>
        <w:t>оведению</w:t>
      </w:r>
      <w:r w:rsidRPr="004F215E">
        <w:rPr>
          <w:b/>
          <w:sz w:val="26"/>
          <w:szCs w:val="26"/>
        </w:rPr>
        <w:t xml:space="preserve"> итогового </w:t>
      </w:r>
      <w:r w:rsidR="00D25CD1" w:rsidRPr="004F215E">
        <w:rPr>
          <w:b/>
          <w:sz w:val="26"/>
          <w:szCs w:val="26"/>
        </w:rPr>
        <w:t>собеседования</w:t>
      </w:r>
      <w:bookmarkEnd w:id="10"/>
    </w:p>
    <w:p w:rsidR="00A34834" w:rsidRPr="004F215E" w:rsidRDefault="00A34834" w:rsidP="003036DE">
      <w:pPr>
        <w:tabs>
          <w:tab w:val="left" w:pos="709"/>
        </w:tabs>
        <w:ind w:firstLine="709"/>
        <w:jc w:val="both"/>
        <w:rPr>
          <w:sz w:val="26"/>
          <w:szCs w:val="26"/>
        </w:rPr>
      </w:pPr>
    </w:p>
    <w:p w:rsidR="0029200F" w:rsidRPr="004F215E" w:rsidRDefault="0029200F" w:rsidP="003036DE">
      <w:pPr>
        <w:pStyle w:val="a8"/>
        <w:numPr>
          <w:ilvl w:val="1"/>
          <w:numId w:val="15"/>
        </w:numPr>
        <w:tabs>
          <w:tab w:val="left" w:pos="709"/>
        </w:tabs>
        <w:ind w:left="0" w:firstLine="709"/>
        <w:jc w:val="both"/>
        <w:rPr>
          <w:sz w:val="26"/>
          <w:szCs w:val="26"/>
        </w:rPr>
      </w:pPr>
      <w:r w:rsidRPr="004F215E">
        <w:rPr>
          <w:sz w:val="26"/>
          <w:szCs w:val="26"/>
        </w:rPr>
        <w:t>В случае получения неудовлетворительного результата («незачет») за итоговое собеседование обучающиеся, экстерны вправе пересдать итоговое собеседование в текущем учебном году, но не более двух раз и только в дополнительные сроки, предусмотренные расписанием проведения итогового собеседования (во вторую рабочую среду марта и первый рабочий понедельник мая).</w:t>
      </w:r>
    </w:p>
    <w:p w:rsidR="00D25CD1" w:rsidRPr="004F215E" w:rsidRDefault="00D25CD1" w:rsidP="003036DE">
      <w:pPr>
        <w:pStyle w:val="a8"/>
        <w:numPr>
          <w:ilvl w:val="1"/>
          <w:numId w:val="15"/>
        </w:numPr>
        <w:tabs>
          <w:tab w:val="left" w:pos="709"/>
        </w:tabs>
        <w:ind w:left="0" w:firstLine="709"/>
        <w:jc w:val="both"/>
        <w:rPr>
          <w:sz w:val="26"/>
          <w:szCs w:val="26"/>
        </w:rPr>
      </w:pPr>
      <w:r w:rsidRPr="004F215E">
        <w:rPr>
          <w:sz w:val="26"/>
          <w:szCs w:val="26"/>
        </w:rPr>
        <w:lastRenderedPageBreak/>
        <w:t>Повторно допускаются к итоговому собеседованию в дополнительные сроки в текущем учебном году (во вторую рабочую среду марта</w:t>
      </w:r>
      <w:r w:rsidR="005969F6" w:rsidRPr="004F215E">
        <w:rPr>
          <w:sz w:val="26"/>
          <w:szCs w:val="26"/>
        </w:rPr>
        <w:t xml:space="preserve"> </w:t>
      </w:r>
      <w:r w:rsidRPr="004F215E">
        <w:rPr>
          <w:sz w:val="26"/>
          <w:szCs w:val="26"/>
        </w:rPr>
        <w:t>и первый рабочий понедельник мая) следующие обучающиеся, экстерны:</w:t>
      </w:r>
    </w:p>
    <w:p w:rsidR="00D25CD1" w:rsidRPr="004F215E" w:rsidRDefault="00D25CD1" w:rsidP="00337FF1">
      <w:pPr>
        <w:tabs>
          <w:tab w:val="left" w:pos="709"/>
        </w:tabs>
        <w:ind w:firstLine="709"/>
        <w:jc w:val="both"/>
        <w:rPr>
          <w:sz w:val="26"/>
          <w:szCs w:val="26"/>
        </w:rPr>
      </w:pPr>
      <w:r w:rsidRPr="004F215E">
        <w:rPr>
          <w:sz w:val="26"/>
          <w:szCs w:val="26"/>
        </w:rPr>
        <w:t>получившие по итоговому собеседованию неудовлетворительный результат («незачет»);</w:t>
      </w:r>
    </w:p>
    <w:p w:rsidR="00D25CD1" w:rsidRPr="004F215E" w:rsidRDefault="00D25CD1" w:rsidP="00337FF1">
      <w:pPr>
        <w:tabs>
          <w:tab w:val="left" w:pos="709"/>
        </w:tabs>
        <w:ind w:firstLine="709"/>
        <w:jc w:val="both"/>
        <w:rPr>
          <w:sz w:val="26"/>
          <w:szCs w:val="26"/>
        </w:rPr>
      </w:pPr>
      <w:r w:rsidRPr="004F215E">
        <w:rPr>
          <w:sz w:val="26"/>
          <w:szCs w:val="26"/>
        </w:rPr>
        <w:t>не явившиеся на итоговое собеседование по уважительным причинам (болезнь или иные обстоятельства), подтвержденным документально;</w:t>
      </w:r>
    </w:p>
    <w:p w:rsidR="00D25CD1" w:rsidRPr="004F215E" w:rsidRDefault="00D25CD1" w:rsidP="00337FF1">
      <w:pPr>
        <w:tabs>
          <w:tab w:val="left" w:pos="709"/>
        </w:tabs>
        <w:ind w:firstLine="709"/>
        <w:jc w:val="both"/>
        <w:rPr>
          <w:sz w:val="26"/>
          <w:szCs w:val="26"/>
        </w:rPr>
      </w:pPr>
      <w:proofErr w:type="gramStart"/>
      <w:r w:rsidRPr="004F215E">
        <w:rPr>
          <w:sz w:val="26"/>
          <w:szCs w:val="26"/>
        </w:rPr>
        <w:t>не завершившие итоговое собеседование по уважительным причинам (болезнь или иные обстоятельства), подтвержденным документально.</w:t>
      </w:r>
      <w:proofErr w:type="gramEnd"/>
    </w:p>
    <w:p w:rsidR="009B21AE" w:rsidRPr="004F215E" w:rsidRDefault="009B21AE" w:rsidP="003036DE">
      <w:pPr>
        <w:pStyle w:val="a8"/>
        <w:numPr>
          <w:ilvl w:val="1"/>
          <w:numId w:val="15"/>
        </w:numPr>
        <w:tabs>
          <w:tab w:val="left" w:pos="709"/>
        </w:tabs>
        <w:ind w:left="0" w:firstLine="709"/>
        <w:jc w:val="both"/>
        <w:rPr>
          <w:sz w:val="26"/>
          <w:szCs w:val="26"/>
        </w:rPr>
      </w:pPr>
      <w:r w:rsidRPr="004F215E">
        <w:rPr>
          <w:sz w:val="26"/>
          <w:szCs w:val="26"/>
        </w:rPr>
        <w:t>Решение о допуске к итоговому собеседованию в дополнительные сроки в текущем учебном году принимает государственная экзаменационная комиссия по проведению ГИА в Ленинградской области.</w:t>
      </w:r>
    </w:p>
    <w:p w:rsidR="0001180A" w:rsidRPr="004F215E" w:rsidRDefault="0001180A" w:rsidP="003036DE">
      <w:pPr>
        <w:tabs>
          <w:tab w:val="left" w:pos="709"/>
        </w:tabs>
        <w:ind w:firstLine="709"/>
        <w:jc w:val="both"/>
        <w:rPr>
          <w:sz w:val="26"/>
          <w:szCs w:val="26"/>
        </w:rPr>
      </w:pPr>
    </w:p>
    <w:p w:rsidR="00C37DEA" w:rsidRPr="004F215E" w:rsidRDefault="00C37DEA" w:rsidP="00832F7E">
      <w:pPr>
        <w:pStyle w:val="a8"/>
        <w:numPr>
          <w:ilvl w:val="0"/>
          <w:numId w:val="15"/>
        </w:numPr>
        <w:tabs>
          <w:tab w:val="left" w:pos="709"/>
        </w:tabs>
        <w:ind w:left="0" w:firstLine="0"/>
        <w:jc w:val="center"/>
        <w:rPr>
          <w:b/>
          <w:sz w:val="26"/>
          <w:szCs w:val="26"/>
        </w:rPr>
      </w:pPr>
      <w:bookmarkStart w:id="11" w:name="_Toc533867074"/>
      <w:r w:rsidRPr="004F215E">
        <w:rPr>
          <w:b/>
          <w:sz w:val="26"/>
          <w:szCs w:val="26"/>
        </w:rPr>
        <w:t xml:space="preserve">Проведение повторной проверки итогового </w:t>
      </w:r>
      <w:r w:rsidR="00D25CD1" w:rsidRPr="004F215E">
        <w:rPr>
          <w:b/>
          <w:sz w:val="26"/>
          <w:szCs w:val="26"/>
        </w:rPr>
        <w:t>собеседования</w:t>
      </w:r>
      <w:bookmarkEnd w:id="11"/>
    </w:p>
    <w:p w:rsidR="00C37DEA" w:rsidRPr="004F215E" w:rsidRDefault="00C37DEA" w:rsidP="003036DE">
      <w:pPr>
        <w:tabs>
          <w:tab w:val="left" w:pos="709"/>
        </w:tabs>
        <w:ind w:firstLine="709"/>
        <w:jc w:val="both"/>
        <w:rPr>
          <w:sz w:val="26"/>
          <w:szCs w:val="26"/>
        </w:rPr>
      </w:pPr>
    </w:p>
    <w:p w:rsidR="002708CB" w:rsidRPr="004F215E" w:rsidRDefault="002708CB" w:rsidP="003036DE">
      <w:pPr>
        <w:pStyle w:val="a8"/>
        <w:numPr>
          <w:ilvl w:val="1"/>
          <w:numId w:val="15"/>
        </w:numPr>
        <w:tabs>
          <w:tab w:val="left" w:pos="709"/>
        </w:tabs>
        <w:ind w:left="0" w:firstLine="709"/>
        <w:jc w:val="both"/>
        <w:rPr>
          <w:sz w:val="26"/>
          <w:szCs w:val="26"/>
        </w:rPr>
      </w:pPr>
      <w:r w:rsidRPr="004F215E">
        <w:rPr>
          <w:sz w:val="26"/>
          <w:szCs w:val="26"/>
        </w:rPr>
        <w:t xml:space="preserve">Повторная проверка аудиозаписи устного ответа участника итогового собеседования проводится при получении </w:t>
      </w:r>
      <w:r w:rsidR="00F01366" w:rsidRPr="004F215E">
        <w:rPr>
          <w:sz w:val="26"/>
          <w:szCs w:val="26"/>
        </w:rPr>
        <w:t xml:space="preserve">участником </w:t>
      </w:r>
      <w:r w:rsidRPr="004F215E">
        <w:rPr>
          <w:sz w:val="26"/>
          <w:szCs w:val="26"/>
        </w:rPr>
        <w:t>повторного неудовлетворительного результата («незачет») за итоговое собеседование</w:t>
      </w:r>
      <w:r w:rsidR="00FC6167" w:rsidRPr="004F215E">
        <w:rPr>
          <w:sz w:val="26"/>
          <w:szCs w:val="26"/>
        </w:rPr>
        <w:t xml:space="preserve"> в целях предотвращения конфликта интересов и обеспечения объективного оценивания итогового собеседования обучающихся, экстернов</w:t>
      </w:r>
      <w:r w:rsidRPr="004F215E">
        <w:rPr>
          <w:sz w:val="26"/>
          <w:szCs w:val="26"/>
        </w:rPr>
        <w:t>.</w:t>
      </w:r>
    </w:p>
    <w:p w:rsidR="00784E4A" w:rsidRPr="004F215E" w:rsidRDefault="002708CB" w:rsidP="003036DE">
      <w:pPr>
        <w:pStyle w:val="a8"/>
        <w:numPr>
          <w:ilvl w:val="1"/>
          <w:numId w:val="15"/>
        </w:numPr>
        <w:tabs>
          <w:tab w:val="left" w:pos="709"/>
        </w:tabs>
        <w:ind w:left="0" w:firstLine="709"/>
        <w:jc w:val="both"/>
        <w:rPr>
          <w:sz w:val="26"/>
          <w:szCs w:val="26"/>
        </w:rPr>
      </w:pPr>
      <w:r w:rsidRPr="004F215E">
        <w:rPr>
          <w:sz w:val="26"/>
          <w:szCs w:val="26"/>
        </w:rPr>
        <w:t xml:space="preserve">Основанием для </w:t>
      </w:r>
      <w:r w:rsidR="00784E4A" w:rsidRPr="004F215E">
        <w:rPr>
          <w:sz w:val="26"/>
          <w:szCs w:val="26"/>
        </w:rPr>
        <w:t>повторной проверки аудиозаписи устного ответа участника итогового собеседования является заявление участника на повторную проверку итогового собеседования</w:t>
      </w:r>
      <w:r w:rsidR="0088440D" w:rsidRPr="004F215E">
        <w:rPr>
          <w:sz w:val="26"/>
          <w:szCs w:val="26"/>
        </w:rPr>
        <w:t xml:space="preserve">, поданное не позднее, чем </w:t>
      </w:r>
      <w:proofErr w:type="gramStart"/>
      <w:r w:rsidR="00131078" w:rsidRPr="004F215E">
        <w:rPr>
          <w:sz w:val="26"/>
          <w:szCs w:val="26"/>
        </w:rPr>
        <w:t>через</w:t>
      </w:r>
      <w:proofErr w:type="gramEnd"/>
      <w:r w:rsidR="0088440D" w:rsidRPr="004F215E">
        <w:rPr>
          <w:sz w:val="26"/>
          <w:szCs w:val="26"/>
        </w:rPr>
        <w:t xml:space="preserve"> </w:t>
      </w:r>
      <w:proofErr w:type="gramStart"/>
      <w:r w:rsidR="00036922" w:rsidRPr="004F215E">
        <w:rPr>
          <w:sz w:val="26"/>
          <w:szCs w:val="26"/>
        </w:rPr>
        <w:t>за</w:t>
      </w:r>
      <w:proofErr w:type="gramEnd"/>
      <w:r w:rsidR="00036922" w:rsidRPr="004F215E">
        <w:rPr>
          <w:sz w:val="26"/>
          <w:szCs w:val="26"/>
        </w:rPr>
        <w:t xml:space="preserve"> три </w:t>
      </w:r>
      <w:r w:rsidR="0088440D" w:rsidRPr="004F215E">
        <w:rPr>
          <w:sz w:val="26"/>
          <w:szCs w:val="26"/>
        </w:rPr>
        <w:t>недел</w:t>
      </w:r>
      <w:r w:rsidR="00036922" w:rsidRPr="004F215E">
        <w:rPr>
          <w:sz w:val="26"/>
          <w:szCs w:val="26"/>
        </w:rPr>
        <w:t>и</w:t>
      </w:r>
      <w:r w:rsidR="0088440D" w:rsidRPr="004F215E">
        <w:rPr>
          <w:sz w:val="26"/>
          <w:szCs w:val="26"/>
        </w:rPr>
        <w:t xml:space="preserve"> </w:t>
      </w:r>
      <w:r w:rsidR="00036922" w:rsidRPr="004F215E">
        <w:rPr>
          <w:sz w:val="26"/>
          <w:szCs w:val="26"/>
        </w:rPr>
        <w:t>до второго дополнительного срока проведения</w:t>
      </w:r>
      <w:r w:rsidR="00131078" w:rsidRPr="004F215E">
        <w:rPr>
          <w:sz w:val="26"/>
          <w:szCs w:val="26"/>
        </w:rPr>
        <w:t xml:space="preserve"> итогового собеседования</w:t>
      </w:r>
      <w:r w:rsidR="00784E4A" w:rsidRPr="004F215E">
        <w:rPr>
          <w:sz w:val="26"/>
          <w:szCs w:val="26"/>
        </w:rPr>
        <w:t>.</w:t>
      </w:r>
    </w:p>
    <w:p w:rsidR="00784E4A" w:rsidRPr="004F215E" w:rsidRDefault="00784E4A" w:rsidP="003036DE">
      <w:pPr>
        <w:pStyle w:val="a8"/>
        <w:numPr>
          <w:ilvl w:val="1"/>
          <w:numId w:val="15"/>
        </w:numPr>
        <w:tabs>
          <w:tab w:val="left" w:pos="709"/>
        </w:tabs>
        <w:ind w:left="0" w:firstLine="709"/>
        <w:jc w:val="both"/>
        <w:rPr>
          <w:sz w:val="26"/>
          <w:szCs w:val="26"/>
        </w:rPr>
      </w:pPr>
      <w:r w:rsidRPr="004F215E">
        <w:rPr>
          <w:sz w:val="26"/>
          <w:szCs w:val="26"/>
        </w:rPr>
        <w:t xml:space="preserve">Заявление на повторную проверку подается </w:t>
      </w:r>
      <w:r w:rsidR="00F01366" w:rsidRPr="004F215E">
        <w:rPr>
          <w:sz w:val="26"/>
          <w:szCs w:val="26"/>
        </w:rPr>
        <w:t>в письменной форме обучающимся -</w:t>
      </w:r>
      <w:r w:rsidRPr="004F215E">
        <w:rPr>
          <w:sz w:val="26"/>
          <w:szCs w:val="26"/>
        </w:rPr>
        <w:t xml:space="preserve"> в общеобразовательную организацию по месту обучения, экстерно</w:t>
      </w:r>
      <w:r w:rsidR="00541980" w:rsidRPr="004F215E">
        <w:rPr>
          <w:sz w:val="26"/>
          <w:szCs w:val="26"/>
        </w:rPr>
        <w:t>м</w:t>
      </w:r>
      <w:r w:rsidRPr="004F215E">
        <w:rPr>
          <w:sz w:val="26"/>
          <w:szCs w:val="26"/>
        </w:rPr>
        <w:t xml:space="preserve"> – в общеобразовательную организацию, в которой экстерн проходил итоговое собеседование.</w:t>
      </w:r>
    </w:p>
    <w:p w:rsidR="00F01366" w:rsidRPr="004F215E" w:rsidRDefault="007A46D0" w:rsidP="003036DE">
      <w:pPr>
        <w:pStyle w:val="a8"/>
        <w:numPr>
          <w:ilvl w:val="1"/>
          <w:numId w:val="15"/>
        </w:numPr>
        <w:tabs>
          <w:tab w:val="left" w:pos="709"/>
        </w:tabs>
        <w:ind w:left="0" w:firstLine="709"/>
        <w:jc w:val="both"/>
        <w:rPr>
          <w:sz w:val="26"/>
          <w:szCs w:val="26"/>
        </w:rPr>
      </w:pPr>
      <w:r w:rsidRPr="004F215E">
        <w:rPr>
          <w:sz w:val="26"/>
          <w:szCs w:val="26"/>
        </w:rPr>
        <w:t xml:space="preserve">Для </w:t>
      </w:r>
      <w:r w:rsidR="00FC6167" w:rsidRPr="004F215E">
        <w:rPr>
          <w:sz w:val="26"/>
          <w:szCs w:val="26"/>
        </w:rPr>
        <w:t>организации повторной проверки итогового собеседования</w:t>
      </w:r>
      <w:r w:rsidR="00AE06E5" w:rsidRPr="004F215E">
        <w:rPr>
          <w:sz w:val="26"/>
          <w:szCs w:val="26"/>
        </w:rPr>
        <w:t xml:space="preserve"> </w:t>
      </w:r>
      <w:r w:rsidR="00F01366" w:rsidRPr="004F215E">
        <w:rPr>
          <w:sz w:val="26"/>
          <w:szCs w:val="26"/>
        </w:rPr>
        <w:t>орган местного самоуправления, осуществляющи</w:t>
      </w:r>
      <w:r w:rsidR="00AE06E5" w:rsidRPr="004F215E">
        <w:rPr>
          <w:sz w:val="26"/>
          <w:szCs w:val="26"/>
        </w:rPr>
        <w:t>й</w:t>
      </w:r>
      <w:r w:rsidR="00F01366" w:rsidRPr="004F215E">
        <w:rPr>
          <w:sz w:val="26"/>
          <w:szCs w:val="26"/>
        </w:rPr>
        <w:t xml:space="preserve"> управление в сфере образования, </w:t>
      </w:r>
      <w:r w:rsidR="00AE06E5" w:rsidRPr="004F215E">
        <w:rPr>
          <w:sz w:val="26"/>
          <w:szCs w:val="26"/>
        </w:rPr>
        <w:t xml:space="preserve">утверждает состав и места работы </w:t>
      </w:r>
      <w:r w:rsidR="00F01366" w:rsidRPr="004F215E">
        <w:rPr>
          <w:sz w:val="26"/>
          <w:szCs w:val="26"/>
        </w:rPr>
        <w:t>комисси</w:t>
      </w:r>
      <w:r w:rsidR="00AE06E5" w:rsidRPr="004F215E">
        <w:rPr>
          <w:sz w:val="26"/>
          <w:szCs w:val="26"/>
        </w:rPr>
        <w:t>и</w:t>
      </w:r>
      <w:r w:rsidR="00E32EA0" w:rsidRPr="004F215E">
        <w:rPr>
          <w:sz w:val="26"/>
          <w:szCs w:val="26"/>
        </w:rPr>
        <w:t xml:space="preserve"> по повторной </w:t>
      </w:r>
      <w:r w:rsidR="00F01366" w:rsidRPr="004F215E">
        <w:rPr>
          <w:sz w:val="26"/>
          <w:szCs w:val="26"/>
        </w:rPr>
        <w:t>проверке ответов участников итогового собеседования</w:t>
      </w:r>
      <w:r w:rsidR="00E32EA0" w:rsidRPr="004F215E">
        <w:rPr>
          <w:sz w:val="26"/>
          <w:szCs w:val="26"/>
        </w:rPr>
        <w:t xml:space="preserve"> (далее - комиссия по повторной проверке итогового собеседования)</w:t>
      </w:r>
      <w:r w:rsidR="00F01366" w:rsidRPr="004F215E">
        <w:rPr>
          <w:sz w:val="26"/>
          <w:szCs w:val="26"/>
        </w:rPr>
        <w:t>.</w:t>
      </w:r>
    </w:p>
    <w:p w:rsidR="00F01366" w:rsidRPr="004F215E" w:rsidRDefault="008603E6" w:rsidP="003036DE">
      <w:pPr>
        <w:pStyle w:val="a8"/>
        <w:numPr>
          <w:ilvl w:val="1"/>
          <w:numId w:val="15"/>
        </w:numPr>
        <w:tabs>
          <w:tab w:val="left" w:pos="709"/>
        </w:tabs>
        <w:ind w:left="0" w:firstLine="709"/>
        <w:jc w:val="both"/>
        <w:rPr>
          <w:sz w:val="26"/>
          <w:szCs w:val="26"/>
        </w:rPr>
      </w:pPr>
      <w:r w:rsidRPr="004F215E">
        <w:rPr>
          <w:sz w:val="26"/>
          <w:szCs w:val="26"/>
        </w:rPr>
        <w:t>В состав</w:t>
      </w:r>
      <w:r w:rsidR="001B75A1" w:rsidRPr="004F215E">
        <w:rPr>
          <w:sz w:val="26"/>
          <w:szCs w:val="26"/>
        </w:rPr>
        <w:t xml:space="preserve"> </w:t>
      </w:r>
      <w:r w:rsidRPr="004F215E">
        <w:rPr>
          <w:sz w:val="26"/>
          <w:szCs w:val="26"/>
        </w:rPr>
        <w:t xml:space="preserve">комиссии по повторной проверке итогового собеседования входит председатель и не менее </w:t>
      </w:r>
      <w:r w:rsidR="007A46D0" w:rsidRPr="004F215E">
        <w:rPr>
          <w:sz w:val="26"/>
          <w:szCs w:val="26"/>
        </w:rPr>
        <w:t>3</w:t>
      </w:r>
      <w:r w:rsidRPr="004F215E">
        <w:rPr>
          <w:sz w:val="26"/>
          <w:szCs w:val="26"/>
        </w:rPr>
        <w:t xml:space="preserve">-х </w:t>
      </w:r>
      <w:r w:rsidR="0077169E" w:rsidRPr="004F215E">
        <w:rPr>
          <w:sz w:val="26"/>
          <w:szCs w:val="26"/>
        </w:rPr>
        <w:t>экспертов</w:t>
      </w:r>
      <w:r w:rsidR="00FC6167" w:rsidRPr="004F215E">
        <w:rPr>
          <w:sz w:val="26"/>
          <w:szCs w:val="26"/>
        </w:rPr>
        <w:t xml:space="preserve">: </w:t>
      </w:r>
      <w:r w:rsidRPr="004F215E">
        <w:rPr>
          <w:sz w:val="26"/>
          <w:szCs w:val="26"/>
        </w:rPr>
        <w:t>учителей русского языка</w:t>
      </w:r>
      <w:r w:rsidR="001C592F" w:rsidRPr="004F215E">
        <w:rPr>
          <w:sz w:val="26"/>
          <w:szCs w:val="26"/>
        </w:rPr>
        <w:t xml:space="preserve"> раз</w:t>
      </w:r>
      <w:r w:rsidR="00FC6167" w:rsidRPr="004F215E">
        <w:rPr>
          <w:sz w:val="26"/>
          <w:szCs w:val="26"/>
        </w:rPr>
        <w:t>ных</w:t>
      </w:r>
      <w:r w:rsidR="001C592F" w:rsidRPr="004F215E">
        <w:rPr>
          <w:sz w:val="26"/>
          <w:szCs w:val="26"/>
        </w:rPr>
        <w:t xml:space="preserve"> общеобразовательных организаций</w:t>
      </w:r>
      <w:r w:rsidRPr="004F215E">
        <w:rPr>
          <w:sz w:val="26"/>
          <w:szCs w:val="26"/>
        </w:rPr>
        <w:t>, эксперт</w:t>
      </w:r>
      <w:r w:rsidR="00FC6167" w:rsidRPr="004F215E">
        <w:rPr>
          <w:sz w:val="26"/>
          <w:szCs w:val="26"/>
        </w:rPr>
        <w:t xml:space="preserve">ов </w:t>
      </w:r>
      <w:r w:rsidRPr="004F215E">
        <w:rPr>
          <w:sz w:val="26"/>
          <w:szCs w:val="26"/>
        </w:rPr>
        <w:t>итогового собеседования</w:t>
      </w:r>
      <w:r w:rsidR="00AE06E5" w:rsidRPr="004F215E">
        <w:rPr>
          <w:sz w:val="26"/>
          <w:szCs w:val="26"/>
        </w:rPr>
        <w:t>. К повторной проверке итогового собеседования</w:t>
      </w:r>
      <w:r w:rsidR="0061498B" w:rsidRPr="004F215E">
        <w:rPr>
          <w:sz w:val="26"/>
          <w:szCs w:val="26"/>
        </w:rPr>
        <w:t xml:space="preserve"> </w:t>
      </w:r>
      <w:r w:rsidR="005D7F6E" w:rsidRPr="004F215E">
        <w:rPr>
          <w:sz w:val="26"/>
          <w:szCs w:val="26"/>
        </w:rPr>
        <w:t xml:space="preserve">не </w:t>
      </w:r>
      <w:r w:rsidR="00AE06E5" w:rsidRPr="004F215E">
        <w:rPr>
          <w:sz w:val="26"/>
          <w:szCs w:val="26"/>
        </w:rPr>
        <w:t xml:space="preserve">допускаются эксперты, </w:t>
      </w:r>
      <w:r w:rsidR="005D7F6E" w:rsidRPr="004F215E">
        <w:rPr>
          <w:sz w:val="26"/>
          <w:szCs w:val="26"/>
        </w:rPr>
        <w:t>оценива</w:t>
      </w:r>
      <w:r w:rsidR="00AE06E5" w:rsidRPr="004F215E">
        <w:rPr>
          <w:sz w:val="26"/>
          <w:szCs w:val="26"/>
        </w:rPr>
        <w:t xml:space="preserve">вшие ответы в текущем учебном году </w:t>
      </w:r>
      <w:r w:rsidR="005D7F6E" w:rsidRPr="004F215E">
        <w:rPr>
          <w:sz w:val="26"/>
          <w:szCs w:val="26"/>
        </w:rPr>
        <w:t>участников, подавших заявление на п</w:t>
      </w:r>
      <w:r w:rsidR="00AE06E5" w:rsidRPr="004F215E">
        <w:rPr>
          <w:sz w:val="26"/>
          <w:szCs w:val="26"/>
        </w:rPr>
        <w:t xml:space="preserve">овторную </w:t>
      </w:r>
      <w:r w:rsidR="005D7F6E" w:rsidRPr="004F215E">
        <w:rPr>
          <w:sz w:val="26"/>
          <w:szCs w:val="26"/>
        </w:rPr>
        <w:t xml:space="preserve">проверку. </w:t>
      </w:r>
    </w:p>
    <w:p w:rsidR="00377C86" w:rsidRPr="004F215E" w:rsidRDefault="00983B75" w:rsidP="00AE06E5">
      <w:pPr>
        <w:tabs>
          <w:tab w:val="left" w:pos="709"/>
        </w:tabs>
        <w:ind w:firstLine="709"/>
        <w:jc w:val="both"/>
        <w:rPr>
          <w:sz w:val="26"/>
          <w:szCs w:val="26"/>
        </w:rPr>
      </w:pPr>
      <w:r w:rsidRPr="004F215E">
        <w:rPr>
          <w:sz w:val="26"/>
          <w:szCs w:val="26"/>
        </w:rPr>
        <w:t>Повторная проверка итогового собеседования</w:t>
      </w:r>
      <w:r w:rsidR="00496E4E" w:rsidRPr="004F215E">
        <w:rPr>
          <w:sz w:val="26"/>
          <w:szCs w:val="26"/>
        </w:rPr>
        <w:t xml:space="preserve"> </w:t>
      </w:r>
      <w:r w:rsidR="009C17C0" w:rsidRPr="004F215E">
        <w:rPr>
          <w:sz w:val="26"/>
          <w:szCs w:val="26"/>
        </w:rPr>
        <w:t xml:space="preserve">проводится по аудиозаписи устного ответа участника итогового собеседования. </w:t>
      </w:r>
    </w:p>
    <w:p w:rsidR="00F01366" w:rsidRPr="004F215E" w:rsidRDefault="00377C86" w:rsidP="00AE06E5">
      <w:pPr>
        <w:tabs>
          <w:tab w:val="left" w:pos="709"/>
        </w:tabs>
        <w:ind w:firstLine="709"/>
        <w:jc w:val="both"/>
        <w:rPr>
          <w:sz w:val="26"/>
          <w:szCs w:val="26"/>
        </w:rPr>
      </w:pPr>
      <w:r w:rsidRPr="004F215E">
        <w:rPr>
          <w:sz w:val="26"/>
          <w:szCs w:val="26"/>
        </w:rPr>
        <w:t>К</w:t>
      </w:r>
      <w:r w:rsidR="009C17C0" w:rsidRPr="004F215E">
        <w:rPr>
          <w:sz w:val="26"/>
          <w:szCs w:val="26"/>
        </w:rPr>
        <w:t>омиссия по повторной проверке итогового собеседования письменно запрашивает в РЦОИ аудиозаписи устного ответа участника итогового собеседования</w:t>
      </w:r>
      <w:r w:rsidR="00E32EA0" w:rsidRPr="004F215E">
        <w:rPr>
          <w:sz w:val="26"/>
          <w:szCs w:val="26"/>
        </w:rPr>
        <w:t xml:space="preserve"> не </w:t>
      </w:r>
      <w:proofErr w:type="gramStart"/>
      <w:r w:rsidR="00E32EA0" w:rsidRPr="004F215E">
        <w:rPr>
          <w:sz w:val="26"/>
          <w:szCs w:val="26"/>
        </w:rPr>
        <w:t>позднее</w:t>
      </w:r>
      <w:proofErr w:type="gramEnd"/>
      <w:r w:rsidR="00E32EA0" w:rsidRPr="004F215E">
        <w:rPr>
          <w:sz w:val="26"/>
          <w:szCs w:val="26"/>
        </w:rPr>
        <w:t xml:space="preserve"> чем на следующий день </w:t>
      </w:r>
      <w:r w:rsidR="00DF726F" w:rsidRPr="004F215E">
        <w:rPr>
          <w:sz w:val="26"/>
          <w:szCs w:val="26"/>
        </w:rPr>
        <w:t xml:space="preserve">после </w:t>
      </w:r>
      <w:r w:rsidR="00E32EA0" w:rsidRPr="004F215E">
        <w:rPr>
          <w:sz w:val="26"/>
          <w:szCs w:val="26"/>
        </w:rPr>
        <w:t>получения заявления</w:t>
      </w:r>
      <w:r w:rsidR="009C17C0" w:rsidRPr="004F215E">
        <w:rPr>
          <w:sz w:val="26"/>
          <w:szCs w:val="26"/>
        </w:rPr>
        <w:t xml:space="preserve">. </w:t>
      </w:r>
    </w:p>
    <w:p w:rsidR="00F01366" w:rsidRPr="004F215E" w:rsidRDefault="009C17C0" w:rsidP="00AE06E5">
      <w:pPr>
        <w:tabs>
          <w:tab w:val="left" w:pos="709"/>
        </w:tabs>
        <w:ind w:firstLine="709"/>
        <w:jc w:val="both"/>
        <w:rPr>
          <w:sz w:val="26"/>
          <w:szCs w:val="26"/>
        </w:rPr>
      </w:pPr>
      <w:r w:rsidRPr="004F215E">
        <w:rPr>
          <w:sz w:val="26"/>
          <w:szCs w:val="26"/>
        </w:rPr>
        <w:t xml:space="preserve">РЦОИ предоставляет </w:t>
      </w:r>
      <w:r w:rsidR="00600EF3" w:rsidRPr="004F215E">
        <w:rPr>
          <w:sz w:val="26"/>
          <w:szCs w:val="26"/>
        </w:rPr>
        <w:t xml:space="preserve">аудиозаписи устных ответов участников итогового собеседования </w:t>
      </w:r>
      <w:r w:rsidR="000A11AD" w:rsidRPr="004F215E">
        <w:rPr>
          <w:sz w:val="26"/>
          <w:szCs w:val="26"/>
        </w:rPr>
        <w:t xml:space="preserve">по защищенным каналам связи </w:t>
      </w:r>
      <w:r w:rsidR="005812AA" w:rsidRPr="004F215E">
        <w:rPr>
          <w:sz w:val="26"/>
          <w:szCs w:val="26"/>
        </w:rPr>
        <w:t>на следующий рабочий</w:t>
      </w:r>
      <w:r w:rsidRPr="004F215E">
        <w:rPr>
          <w:sz w:val="26"/>
          <w:szCs w:val="26"/>
        </w:rPr>
        <w:t xml:space="preserve"> д</w:t>
      </w:r>
      <w:r w:rsidR="005812AA" w:rsidRPr="004F215E">
        <w:rPr>
          <w:sz w:val="26"/>
          <w:szCs w:val="26"/>
        </w:rPr>
        <w:t>е</w:t>
      </w:r>
      <w:r w:rsidRPr="004F215E">
        <w:rPr>
          <w:sz w:val="26"/>
          <w:szCs w:val="26"/>
        </w:rPr>
        <w:t>н</w:t>
      </w:r>
      <w:r w:rsidR="005812AA" w:rsidRPr="004F215E">
        <w:rPr>
          <w:sz w:val="26"/>
          <w:szCs w:val="26"/>
        </w:rPr>
        <w:t>ь</w:t>
      </w:r>
      <w:r w:rsidRPr="004F215E">
        <w:rPr>
          <w:sz w:val="26"/>
          <w:szCs w:val="26"/>
        </w:rPr>
        <w:t xml:space="preserve"> после получения запроса аудиозаписей.</w:t>
      </w:r>
    </w:p>
    <w:p w:rsidR="005812AA" w:rsidRPr="004F215E" w:rsidRDefault="005812AA" w:rsidP="00AE06E5">
      <w:pPr>
        <w:tabs>
          <w:tab w:val="left" w:pos="709"/>
        </w:tabs>
        <w:ind w:firstLine="709"/>
        <w:jc w:val="both"/>
        <w:rPr>
          <w:sz w:val="26"/>
          <w:szCs w:val="26"/>
        </w:rPr>
      </w:pPr>
      <w:r w:rsidRPr="004F215E">
        <w:rPr>
          <w:sz w:val="26"/>
          <w:szCs w:val="26"/>
        </w:rPr>
        <w:t>Комиссия по повторной проверке итогового собеседования прослушивает аудиозаписи устных ответов участников итогового собеседования</w:t>
      </w:r>
      <w:r w:rsidR="00666DF4" w:rsidRPr="004F215E">
        <w:rPr>
          <w:sz w:val="26"/>
          <w:szCs w:val="26"/>
        </w:rPr>
        <w:t xml:space="preserve"> и </w:t>
      </w:r>
      <w:r w:rsidR="00600EF3" w:rsidRPr="004F215E">
        <w:rPr>
          <w:sz w:val="26"/>
          <w:szCs w:val="26"/>
        </w:rPr>
        <w:t>оформляет</w:t>
      </w:r>
      <w:r w:rsidRPr="004F215E">
        <w:rPr>
          <w:sz w:val="26"/>
          <w:szCs w:val="26"/>
        </w:rPr>
        <w:t xml:space="preserve"> экспертное заключение по оцениванию ответа.</w:t>
      </w:r>
    </w:p>
    <w:p w:rsidR="005812AA" w:rsidRPr="004F215E" w:rsidRDefault="005812AA" w:rsidP="00AE06E5">
      <w:pPr>
        <w:tabs>
          <w:tab w:val="left" w:pos="709"/>
        </w:tabs>
        <w:ind w:firstLine="709"/>
        <w:jc w:val="both"/>
        <w:rPr>
          <w:sz w:val="26"/>
          <w:szCs w:val="26"/>
        </w:rPr>
      </w:pPr>
      <w:r w:rsidRPr="004F215E">
        <w:rPr>
          <w:sz w:val="26"/>
          <w:szCs w:val="26"/>
        </w:rPr>
        <w:lastRenderedPageBreak/>
        <w:t xml:space="preserve">Решение комиссии по повторной проверке итогового собеседования принимается большинством голосов и оформляется протоколом. </w:t>
      </w:r>
    </w:p>
    <w:p w:rsidR="00173953" w:rsidRPr="004F215E" w:rsidRDefault="009C17C0" w:rsidP="003036DE">
      <w:pPr>
        <w:pStyle w:val="a8"/>
        <w:numPr>
          <w:ilvl w:val="1"/>
          <w:numId w:val="15"/>
        </w:numPr>
        <w:tabs>
          <w:tab w:val="left" w:pos="709"/>
        </w:tabs>
        <w:ind w:left="0" w:firstLine="709"/>
        <w:jc w:val="both"/>
        <w:rPr>
          <w:sz w:val="26"/>
          <w:szCs w:val="26"/>
        </w:rPr>
      </w:pPr>
      <w:r w:rsidRPr="004F215E">
        <w:rPr>
          <w:sz w:val="26"/>
          <w:szCs w:val="26"/>
        </w:rPr>
        <w:t>Повторная проверка</w:t>
      </w:r>
      <w:r w:rsidR="00FC6167" w:rsidRPr="004F215E">
        <w:rPr>
          <w:sz w:val="26"/>
          <w:szCs w:val="26"/>
        </w:rPr>
        <w:t xml:space="preserve"> и оценивание </w:t>
      </w:r>
      <w:r w:rsidRPr="004F215E">
        <w:rPr>
          <w:sz w:val="26"/>
          <w:szCs w:val="26"/>
        </w:rPr>
        <w:t xml:space="preserve">ответов участников итогового собеседования завершается не позднее чем через </w:t>
      </w:r>
      <w:r w:rsidR="005812AA" w:rsidRPr="004F215E">
        <w:rPr>
          <w:sz w:val="26"/>
          <w:szCs w:val="26"/>
        </w:rPr>
        <w:t>три</w:t>
      </w:r>
      <w:r w:rsidRPr="004F215E">
        <w:rPr>
          <w:sz w:val="26"/>
          <w:szCs w:val="26"/>
        </w:rPr>
        <w:t xml:space="preserve"> </w:t>
      </w:r>
      <w:r w:rsidR="005812AA" w:rsidRPr="004F215E">
        <w:rPr>
          <w:sz w:val="26"/>
          <w:szCs w:val="26"/>
        </w:rPr>
        <w:t>рабочих</w:t>
      </w:r>
      <w:r w:rsidRPr="004F215E">
        <w:rPr>
          <w:sz w:val="26"/>
          <w:szCs w:val="26"/>
        </w:rPr>
        <w:t xml:space="preserve"> дн</w:t>
      </w:r>
      <w:r w:rsidR="005812AA" w:rsidRPr="004F215E">
        <w:rPr>
          <w:sz w:val="26"/>
          <w:szCs w:val="26"/>
        </w:rPr>
        <w:t>я</w:t>
      </w:r>
      <w:r w:rsidRPr="004F215E">
        <w:rPr>
          <w:sz w:val="26"/>
          <w:szCs w:val="26"/>
        </w:rPr>
        <w:t xml:space="preserve"> </w:t>
      </w:r>
      <w:proofErr w:type="gramStart"/>
      <w:r w:rsidRPr="004F215E">
        <w:rPr>
          <w:sz w:val="26"/>
          <w:szCs w:val="26"/>
        </w:rPr>
        <w:t>с даты подачи</w:t>
      </w:r>
      <w:proofErr w:type="gramEnd"/>
      <w:r w:rsidRPr="004F215E">
        <w:rPr>
          <w:sz w:val="26"/>
          <w:szCs w:val="26"/>
        </w:rPr>
        <w:t xml:space="preserve"> заявления участником.</w:t>
      </w:r>
    </w:p>
    <w:p w:rsidR="004751A7" w:rsidRPr="004F215E" w:rsidRDefault="005812AA" w:rsidP="003036DE">
      <w:pPr>
        <w:pStyle w:val="a8"/>
        <w:numPr>
          <w:ilvl w:val="1"/>
          <w:numId w:val="15"/>
        </w:numPr>
        <w:tabs>
          <w:tab w:val="left" w:pos="709"/>
        </w:tabs>
        <w:ind w:left="0" w:firstLine="709"/>
        <w:jc w:val="both"/>
        <w:rPr>
          <w:sz w:val="26"/>
          <w:szCs w:val="26"/>
        </w:rPr>
      </w:pPr>
      <w:r w:rsidRPr="004F215E">
        <w:rPr>
          <w:sz w:val="26"/>
          <w:szCs w:val="26"/>
        </w:rPr>
        <w:t xml:space="preserve">Протокол с результатами оценивания передаются в общеобразовательные организации для учета в процедуре допуска к ГИА, для информирования участников итогового собеседования и их родителей (законных представителей), а также </w:t>
      </w:r>
      <w:r w:rsidR="00437029" w:rsidRPr="004F215E">
        <w:rPr>
          <w:sz w:val="26"/>
          <w:szCs w:val="26"/>
        </w:rPr>
        <w:t xml:space="preserve">в РЦОИ </w:t>
      </w:r>
      <w:r w:rsidR="00AE06E5" w:rsidRPr="004F215E">
        <w:rPr>
          <w:sz w:val="26"/>
          <w:szCs w:val="26"/>
        </w:rPr>
        <w:t>для внесения изменений в итоговые протоколы с результатами итогового собеседования</w:t>
      </w:r>
      <w:r w:rsidRPr="004F215E">
        <w:rPr>
          <w:sz w:val="26"/>
          <w:szCs w:val="26"/>
        </w:rPr>
        <w:t>.</w:t>
      </w:r>
    </w:p>
    <w:p w:rsidR="00686BE2" w:rsidRPr="004F215E" w:rsidRDefault="00686BE2" w:rsidP="00686BE2">
      <w:pPr>
        <w:tabs>
          <w:tab w:val="left" w:pos="709"/>
        </w:tabs>
        <w:ind w:left="709"/>
        <w:jc w:val="both"/>
        <w:rPr>
          <w:sz w:val="26"/>
          <w:szCs w:val="26"/>
        </w:rPr>
      </w:pPr>
    </w:p>
    <w:p w:rsidR="00D57DE8" w:rsidRPr="004F215E" w:rsidRDefault="00D57DE8" w:rsidP="00832F7E">
      <w:pPr>
        <w:pStyle w:val="a8"/>
        <w:numPr>
          <w:ilvl w:val="0"/>
          <w:numId w:val="15"/>
        </w:numPr>
        <w:tabs>
          <w:tab w:val="left" w:pos="709"/>
        </w:tabs>
        <w:ind w:left="0" w:firstLine="0"/>
        <w:jc w:val="center"/>
        <w:rPr>
          <w:b/>
          <w:sz w:val="26"/>
          <w:szCs w:val="26"/>
        </w:rPr>
      </w:pPr>
      <w:r w:rsidRPr="004F215E">
        <w:rPr>
          <w:b/>
          <w:sz w:val="26"/>
          <w:szCs w:val="26"/>
        </w:rPr>
        <w:t>Порядок и сроки хранения материалов итогового собеседования</w:t>
      </w:r>
    </w:p>
    <w:p w:rsidR="00073643" w:rsidRPr="004F215E" w:rsidRDefault="00073643" w:rsidP="00073643">
      <w:pPr>
        <w:tabs>
          <w:tab w:val="left" w:pos="709"/>
        </w:tabs>
        <w:ind w:left="709"/>
        <w:jc w:val="center"/>
        <w:rPr>
          <w:b/>
          <w:sz w:val="26"/>
          <w:szCs w:val="26"/>
        </w:rPr>
      </w:pPr>
    </w:p>
    <w:p w:rsidR="002734D0" w:rsidRPr="000478D7" w:rsidRDefault="002734D0" w:rsidP="002734D0">
      <w:pPr>
        <w:pStyle w:val="a8"/>
        <w:numPr>
          <w:ilvl w:val="1"/>
          <w:numId w:val="15"/>
        </w:numPr>
        <w:tabs>
          <w:tab w:val="left" w:pos="709"/>
        </w:tabs>
        <w:ind w:left="0" w:firstLine="709"/>
        <w:jc w:val="both"/>
        <w:rPr>
          <w:sz w:val="26"/>
          <w:szCs w:val="26"/>
        </w:rPr>
      </w:pPr>
      <w:r w:rsidRPr="000478D7">
        <w:rPr>
          <w:sz w:val="26"/>
          <w:szCs w:val="26"/>
        </w:rPr>
        <w:t>П</w:t>
      </w:r>
      <w:r w:rsidR="00777F55" w:rsidRPr="000478D7">
        <w:rPr>
          <w:sz w:val="26"/>
          <w:szCs w:val="26"/>
        </w:rPr>
        <w:t>осле завершения итогового собеседования ответственный организатор п</w:t>
      </w:r>
      <w:r w:rsidRPr="000478D7">
        <w:rPr>
          <w:sz w:val="26"/>
          <w:szCs w:val="26"/>
        </w:rPr>
        <w:t>ереда</w:t>
      </w:r>
      <w:r w:rsidR="00777F55" w:rsidRPr="000478D7">
        <w:rPr>
          <w:sz w:val="26"/>
          <w:szCs w:val="26"/>
        </w:rPr>
        <w:t>е</w:t>
      </w:r>
      <w:r w:rsidRPr="000478D7">
        <w:rPr>
          <w:sz w:val="26"/>
          <w:szCs w:val="26"/>
        </w:rPr>
        <w:t>т на хранение руководителю общеобразовательной организации:</w:t>
      </w:r>
    </w:p>
    <w:p w:rsidR="002734D0" w:rsidRPr="000478D7" w:rsidRDefault="002734D0" w:rsidP="002734D0">
      <w:pPr>
        <w:tabs>
          <w:tab w:val="left" w:pos="709"/>
        </w:tabs>
        <w:ind w:firstLine="709"/>
        <w:jc w:val="both"/>
        <w:rPr>
          <w:sz w:val="26"/>
          <w:szCs w:val="26"/>
        </w:rPr>
      </w:pPr>
      <w:proofErr w:type="spellStart"/>
      <w:r w:rsidRPr="000478D7">
        <w:rPr>
          <w:sz w:val="26"/>
          <w:szCs w:val="26"/>
        </w:rPr>
        <w:t>флеш</w:t>
      </w:r>
      <w:proofErr w:type="spellEnd"/>
      <w:r w:rsidRPr="000478D7">
        <w:rPr>
          <w:sz w:val="26"/>
          <w:szCs w:val="26"/>
        </w:rPr>
        <w:t>-носител</w:t>
      </w:r>
      <w:r w:rsidR="001B75A1" w:rsidRPr="000478D7">
        <w:rPr>
          <w:sz w:val="26"/>
          <w:szCs w:val="26"/>
        </w:rPr>
        <w:t>ь</w:t>
      </w:r>
      <w:r w:rsidRPr="000478D7">
        <w:rPr>
          <w:sz w:val="26"/>
          <w:szCs w:val="26"/>
        </w:rPr>
        <w:t xml:space="preserve"> с аудиозаписями ответов участников итогового собеседования из </w:t>
      </w:r>
      <w:r w:rsidR="00777F55" w:rsidRPr="000478D7">
        <w:rPr>
          <w:sz w:val="26"/>
          <w:szCs w:val="26"/>
        </w:rPr>
        <w:t>всех</w:t>
      </w:r>
      <w:r w:rsidRPr="000478D7">
        <w:rPr>
          <w:sz w:val="26"/>
          <w:szCs w:val="26"/>
        </w:rPr>
        <w:t xml:space="preserve"> аудитори</w:t>
      </w:r>
      <w:r w:rsidR="00777F55" w:rsidRPr="000478D7">
        <w:rPr>
          <w:sz w:val="26"/>
          <w:szCs w:val="26"/>
        </w:rPr>
        <w:t>й</w:t>
      </w:r>
      <w:r w:rsidRPr="000478D7">
        <w:rPr>
          <w:sz w:val="26"/>
          <w:szCs w:val="26"/>
        </w:rPr>
        <w:t xml:space="preserve"> проведения итогового собеседования;</w:t>
      </w:r>
    </w:p>
    <w:p w:rsidR="002734D0" w:rsidRPr="000478D7" w:rsidRDefault="002734D0" w:rsidP="002734D0">
      <w:pPr>
        <w:tabs>
          <w:tab w:val="left" w:pos="709"/>
        </w:tabs>
        <w:ind w:firstLine="709"/>
        <w:jc w:val="both"/>
        <w:rPr>
          <w:sz w:val="26"/>
          <w:szCs w:val="26"/>
        </w:rPr>
      </w:pPr>
      <w:r w:rsidRPr="000478D7">
        <w:rPr>
          <w:sz w:val="26"/>
          <w:szCs w:val="26"/>
        </w:rPr>
        <w:t>списки участников итогового собеседования;</w:t>
      </w:r>
    </w:p>
    <w:p w:rsidR="002734D0" w:rsidRPr="000478D7" w:rsidRDefault="002734D0" w:rsidP="002734D0">
      <w:pPr>
        <w:tabs>
          <w:tab w:val="left" w:pos="709"/>
        </w:tabs>
        <w:ind w:firstLine="709"/>
        <w:jc w:val="both"/>
        <w:rPr>
          <w:sz w:val="26"/>
          <w:szCs w:val="26"/>
        </w:rPr>
      </w:pPr>
      <w:r w:rsidRPr="000478D7">
        <w:rPr>
          <w:sz w:val="26"/>
          <w:szCs w:val="26"/>
        </w:rPr>
        <w:t>протоколы результатов участников итогового собеседования;</w:t>
      </w:r>
    </w:p>
    <w:p w:rsidR="002734D0" w:rsidRPr="000478D7" w:rsidRDefault="002734D0" w:rsidP="002734D0">
      <w:pPr>
        <w:tabs>
          <w:tab w:val="left" w:pos="709"/>
        </w:tabs>
        <w:ind w:firstLine="709"/>
        <w:jc w:val="both"/>
        <w:rPr>
          <w:sz w:val="26"/>
          <w:szCs w:val="26"/>
        </w:rPr>
      </w:pPr>
      <w:r w:rsidRPr="000478D7">
        <w:rPr>
          <w:sz w:val="26"/>
          <w:szCs w:val="26"/>
        </w:rPr>
        <w:t>ведомости учета проведения итогового собеседования в аудиториях.</w:t>
      </w:r>
    </w:p>
    <w:p w:rsidR="002734D0" w:rsidRPr="000478D7" w:rsidRDefault="002734D0" w:rsidP="002734D0">
      <w:pPr>
        <w:pStyle w:val="a8"/>
        <w:numPr>
          <w:ilvl w:val="1"/>
          <w:numId w:val="15"/>
        </w:numPr>
        <w:tabs>
          <w:tab w:val="left" w:pos="709"/>
        </w:tabs>
        <w:ind w:left="0" w:firstLine="709"/>
        <w:jc w:val="both"/>
        <w:rPr>
          <w:sz w:val="26"/>
          <w:szCs w:val="26"/>
        </w:rPr>
      </w:pPr>
      <w:r w:rsidRPr="000478D7">
        <w:rPr>
          <w:sz w:val="26"/>
          <w:szCs w:val="26"/>
        </w:rPr>
        <w:t xml:space="preserve">Указанные материалы хранятся </w:t>
      </w:r>
      <w:r w:rsidR="00777F55" w:rsidRPr="000478D7">
        <w:rPr>
          <w:sz w:val="26"/>
          <w:szCs w:val="26"/>
        </w:rPr>
        <w:t xml:space="preserve">в сейфе руководителя  общеобразовательной организации </w:t>
      </w:r>
      <w:r w:rsidRPr="000478D7">
        <w:rPr>
          <w:sz w:val="26"/>
          <w:szCs w:val="26"/>
        </w:rPr>
        <w:t xml:space="preserve">до 1 марта года, следующего за годом проведения итогового собеседования, и по истечении указанного срока уничтожаются </w:t>
      </w:r>
      <w:r w:rsidR="00777F55" w:rsidRPr="000478D7">
        <w:rPr>
          <w:sz w:val="26"/>
          <w:szCs w:val="26"/>
        </w:rPr>
        <w:t xml:space="preserve">по акту </w:t>
      </w:r>
      <w:r w:rsidRPr="000478D7">
        <w:rPr>
          <w:sz w:val="26"/>
          <w:szCs w:val="26"/>
        </w:rPr>
        <w:t>лицами, определенными руководителем общеобразовательной организации.</w:t>
      </w:r>
    </w:p>
    <w:p w:rsidR="002734D0" w:rsidRPr="000478D7" w:rsidRDefault="002734D0" w:rsidP="002734D0">
      <w:pPr>
        <w:pStyle w:val="a8"/>
        <w:numPr>
          <w:ilvl w:val="1"/>
          <w:numId w:val="15"/>
        </w:numPr>
        <w:tabs>
          <w:tab w:val="left" w:pos="709"/>
        </w:tabs>
        <w:ind w:left="0" w:firstLine="709"/>
        <w:jc w:val="both"/>
        <w:rPr>
          <w:sz w:val="26"/>
          <w:szCs w:val="26"/>
        </w:rPr>
      </w:pPr>
      <w:r w:rsidRPr="000478D7">
        <w:rPr>
          <w:sz w:val="26"/>
          <w:szCs w:val="26"/>
        </w:rPr>
        <w:t>Передать на хранение (в сейфе) руководителю общеобразовательной организации</w:t>
      </w:r>
      <w:r w:rsidR="001B75A1" w:rsidRPr="000478D7">
        <w:rPr>
          <w:sz w:val="26"/>
          <w:szCs w:val="26"/>
        </w:rPr>
        <w:t xml:space="preserve"> </w:t>
      </w:r>
      <w:r w:rsidRPr="000478D7">
        <w:rPr>
          <w:sz w:val="26"/>
          <w:szCs w:val="26"/>
        </w:rPr>
        <w:t xml:space="preserve">КИМ итогового собеседования. </w:t>
      </w:r>
    </w:p>
    <w:p w:rsidR="00106C0F" w:rsidRPr="000478D7" w:rsidRDefault="00777F55" w:rsidP="00106C0F">
      <w:pPr>
        <w:pStyle w:val="a8"/>
        <w:numPr>
          <w:ilvl w:val="1"/>
          <w:numId w:val="15"/>
        </w:numPr>
        <w:tabs>
          <w:tab w:val="left" w:pos="709"/>
        </w:tabs>
        <w:ind w:left="0" w:firstLine="709"/>
        <w:jc w:val="both"/>
        <w:rPr>
          <w:sz w:val="26"/>
          <w:szCs w:val="26"/>
        </w:rPr>
      </w:pPr>
      <w:r w:rsidRPr="000478D7">
        <w:rPr>
          <w:sz w:val="26"/>
          <w:szCs w:val="26"/>
        </w:rPr>
        <w:t xml:space="preserve">После завершения итогового собеседования ответственный организатор передает </w:t>
      </w:r>
      <w:r w:rsidR="002734D0" w:rsidRPr="000478D7">
        <w:rPr>
          <w:sz w:val="26"/>
          <w:szCs w:val="26"/>
        </w:rPr>
        <w:t xml:space="preserve">КИМ </w:t>
      </w:r>
      <w:r w:rsidRPr="000478D7">
        <w:rPr>
          <w:sz w:val="26"/>
          <w:szCs w:val="26"/>
        </w:rPr>
        <w:t xml:space="preserve">и другие материалы </w:t>
      </w:r>
      <w:r w:rsidR="002734D0" w:rsidRPr="000478D7">
        <w:rPr>
          <w:sz w:val="26"/>
          <w:szCs w:val="26"/>
        </w:rPr>
        <w:t>итогового собеседования</w:t>
      </w:r>
      <w:r w:rsidRPr="000478D7">
        <w:rPr>
          <w:sz w:val="26"/>
          <w:szCs w:val="26"/>
        </w:rPr>
        <w:t xml:space="preserve"> на хранение, которые  уничтожаю</w:t>
      </w:r>
      <w:r w:rsidR="002734D0" w:rsidRPr="000478D7">
        <w:rPr>
          <w:sz w:val="26"/>
          <w:szCs w:val="26"/>
        </w:rPr>
        <w:t xml:space="preserve">тся </w:t>
      </w:r>
      <w:r w:rsidRPr="000478D7">
        <w:rPr>
          <w:sz w:val="26"/>
          <w:szCs w:val="26"/>
        </w:rPr>
        <w:t xml:space="preserve">по акту </w:t>
      </w:r>
      <w:r w:rsidR="002734D0" w:rsidRPr="000478D7">
        <w:rPr>
          <w:sz w:val="26"/>
          <w:szCs w:val="26"/>
        </w:rPr>
        <w:t>через месяц после проведения итогового собеседования лицами, определенными руководителем общеобразовательной организации.</w:t>
      </w:r>
    </w:p>
    <w:p w:rsidR="001F6216" w:rsidRPr="000478D7" w:rsidRDefault="001F6216" w:rsidP="00106C0F">
      <w:pPr>
        <w:pStyle w:val="a8"/>
        <w:numPr>
          <w:ilvl w:val="1"/>
          <w:numId w:val="15"/>
        </w:numPr>
        <w:tabs>
          <w:tab w:val="left" w:pos="709"/>
        </w:tabs>
        <w:ind w:left="0" w:firstLine="709"/>
        <w:jc w:val="both"/>
        <w:rPr>
          <w:sz w:val="26"/>
          <w:szCs w:val="26"/>
        </w:rPr>
      </w:pPr>
      <w:r w:rsidRPr="000478D7">
        <w:rPr>
          <w:sz w:val="26"/>
          <w:szCs w:val="26"/>
        </w:rPr>
        <w:t xml:space="preserve">РЦОИ сохраняет материалы итогового собеседования в электронном виде </w:t>
      </w:r>
      <w:r w:rsidR="00106C0F" w:rsidRPr="000478D7">
        <w:rPr>
          <w:sz w:val="26"/>
          <w:szCs w:val="26"/>
        </w:rPr>
        <w:t xml:space="preserve">(аудио-файлы с записями ответов участников итогового собеседования, ведомости учета проведения итогового собеседования в аудитории, протоколы экспертов по оцениванию ответов участников итогового собеседования)  </w:t>
      </w:r>
      <w:r w:rsidRPr="000478D7">
        <w:rPr>
          <w:sz w:val="26"/>
          <w:szCs w:val="26"/>
        </w:rPr>
        <w:t>до 1 марта года, следующего за годом проведения итогового собеседования.</w:t>
      </w:r>
    </w:p>
    <w:p w:rsidR="002734D0" w:rsidRPr="004F215E" w:rsidRDefault="002734D0" w:rsidP="002734D0">
      <w:pPr>
        <w:tabs>
          <w:tab w:val="left" w:pos="709"/>
        </w:tabs>
        <w:ind w:firstLine="709"/>
        <w:jc w:val="both"/>
        <w:rPr>
          <w:sz w:val="26"/>
          <w:szCs w:val="26"/>
        </w:rPr>
      </w:pPr>
    </w:p>
    <w:p w:rsidR="00D57DE8" w:rsidRPr="004F215E" w:rsidRDefault="00D57DE8" w:rsidP="00D57DE8">
      <w:pPr>
        <w:tabs>
          <w:tab w:val="left" w:pos="709"/>
        </w:tabs>
        <w:ind w:left="426"/>
        <w:jc w:val="both"/>
        <w:rPr>
          <w:sz w:val="26"/>
          <w:szCs w:val="26"/>
        </w:rPr>
      </w:pPr>
    </w:p>
    <w:p w:rsidR="00F26080" w:rsidRPr="004F215E" w:rsidRDefault="00F26080">
      <w:pPr>
        <w:spacing w:after="200" w:line="276" w:lineRule="auto"/>
        <w:rPr>
          <w:b/>
          <w:sz w:val="26"/>
          <w:szCs w:val="26"/>
        </w:rPr>
      </w:pPr>
      <w:bookmarkStart w:id="12" w:name="_Toc533867075"/>
      <w:r w:rsidRPr="004F215E">
        <w:rPr>
          <w:b/>
          <w:sz w:val="26"/>
          <w:szCs w:val="26"/>
        </w:rPr>
        <w:br w:type="page"/>
      </w:r>
    </w:p>
    <w:p w:rsidR="00AD7064" w:rsidRPr="004F215E" w:rsidRDefault="00AD7064" w:rsidP="00AD7064">
      <w:pPr>
        <w:jc w:val="right"/>
        <w:rPr>
          <w:sz w:val="24"/>
          <w:szCs w:val="24"/>
        </w:rPr>
      </w:pPr>
      <w:bookmarkStart w:id="13" w:name="_Toc533867076"/>
      <w:bookmarkEnd w:id="12"/>
      <w:r w:rsidRPr="004F215E">
        <w:rPr>
          <w:sz w:val="24"/>
          <w:szCs w:val="24"/>
        </w:rPr>
        <w:lastRenderedPageBreak/>
        <w:t>Приложение 1</w:t>
      </w:r>
    </w:p>
    <w:p w:rsidR="00AD7064" w:rsidRPr="004F215E" w:rsidRDefault="00AD7064" w:rsidP="00AD7064">
      <w:pPr>
        <w:jc w:val="right"/>
        <w:rPr>
          <w:sz w:val="24"/>
          <w:szCs w:val="24"/>
        </w:rPr>
      </w:pPr>
      <w:r w:rsidRPr="004F215E">
        <w:rPr>
          <w:sz w:val="24"/>
          <w:szCs w:val="24"/>
        </w:rPr>
        <w:t xml:space="preserve">к Порядку проведения и проверки </w:t>
      </w:r>
    </w:p>
    <w:p w:rsidR="00AD7064" w:rsidRPr="004F215E" w:rsidRDefault="00AD7064" w:rsidP="00AD7064">
      <w:pPr>
        <w:jc w:val="right"/>
        <w:rPr>
          <w:sz w:val="24"/>
          <w:szCs w:val="24"/>
        </w:rPr>
      </w:pPr>
      <w:r w:rsidRPr="004F215E">
        <w:rPr>
          <w:sz w:val="24"/>
          <w:szCs w:val="24"/>
        </w:rPr>
        <w:t>итогового собеседования по русскому языку</w:t>
      </w:r>
    </w:p>
    <w:p w:rsidR="00AD7064" w:rsidRPr="004F215E" w:rsidRDefault="00AD7064" w:rsidP="00AD7064">
      <w:pPr>
        <w:jc w:val="right"/>
        <w:rPr>
          <w:sz w:val="24"/>
          <w:szCs w:val="24"/>
        </w:rPr>
      </w:pPr>
      <w:r w:rsidRPr="004F215E">
        <w:rPr>
          <w:sz w:val="24"/>
          <w:szCs w:val="24"/>
        </w:rPr>
        <w:t>в Ленинградской области</w:t>
      </w:r>
    </w:p>
    <w:p w:rsidR="004B5BCD" w:rsidRPr="004F215E" w:rsidRDefault="00EA3278" w:rsidP="00FB38FC">
      <w:pPr>
        <w:jc w:val="center"/>
        <w:rPr>
          <w:b/>
          <w:sz w:val="28"/>
          <w:szCs w:val="28"/>
        </w:rPr>
      </w:pPr>
      <w:r w:rsidRPr="004F215E">
        <w:rPr>
          <w:b/>
          <w:sz w:val="28"/>
          <w:szCs w:val="28"/>
        </w:rPr>
        <w:t>Инструкции для лиц, привлекаемых к проведению итогового собеседования</w:t>
      </w:r>
    </w:p>
    <w:p w:rsidR="00EA3278" w:rsidRPr="004F215E" w:rsidRDefault="00EA3278" w:rsidP="00FB38FC">
      <w:pPr>
        <w:jc w:val="center"/>
        <w:rPr>
          <w:b/>
          <w:sz w:val="28"/>
          <w:szCs w:val="28"/>
        </w:rPr>
      </w:pPr>
    </w:p>
    <w:p w:rsidR="00892534" w:rsidRPr="004F215E" w:rsidRDefault="00892534" w:rsidP="00FB38FC">
      <w:pPr>
        <w:jc w:val="center"/>
        <w:rPr>
          <w:b/>
          <w:sz w:val="28"/>
          <w:szCs w:val="28"/>
        </w:rPr>
      </w:pPr>
      <w:r w:rsidRPr="004F215E">
        <w:rPr>
          <w:b/>
          <w:sz w:val="28"/>
          <w:szCs w:val="28"/>
        </w:rPr>
        <w:t>Инструкция для ответственного организатора</w:t>
      </w:r>
      <w:bookmarkEnd w:id="13"/>
    </w:p>
    <w:p w:rsidR="00892534" w:rsidRPr="004F215E" w:rsidRDefault="00892534" w:rsidP="00A3477F">
      <w:pPr>
        <w:ind w:firstLine="709"/>
        <w:jc w:val="center"/>
        <w:rPr>
          <w:b/>
          <w:sz w:val="26"/>
          <w:szCs w:val="26"/>
        </w:rPr>
      </w:pPr>
    </w:p>
    <w:p w:rsidR="00892534" w:rsidRPr="004F215E" w:rsidRDefault="00892534" w:rsidP="00A3477F">
      <w:pPr>
        <w:ind w:firstLine="709"/>
        <w:jc w:val="both"/>
        <w:rPr>
          <w:b/>
          <w:sz w:val="26"/>
          <w:szCs w:val="26"/>
        </w:rPr>
      </w:pPr>
      <w:r w:rsidRPr="004F215E">
        <w:rPr>
          <w:b/>
          <w:sz w:val="26"/>
          <w:szCs w:val="26"/>
        </w:rPr>
        <w:t xml:space="preserve">Не </w:t>
      </w:r>
      <w:proofErr w:type="gramStart"/>
      <w:r w:rsidRPr="004F215E">
        <w:rPr>
          <w:b/>
          <w:sz w:val="26"/>
          <w:szCs w:val="26"/>
        </w:rPr>
        <w:t>позднее</w:t>
      </w:r>
      <w:proofErr w:type="gramEnd"/>
      <w:r w:rsidRPr="004F215E">
        <w:rPr>
          <w:b/>
          <w:sz w:val="26"/>
          <w:szCs w:val="26"/>
        </w:rPr>
        <w:t xml:space="preserve"> чем за день до проведения итогового собеседования:</w:t>
      </w:r>
    </w:p>
    <w:p w:rsidR="00892534" w:rsidRPr="004F215E" w:rsidRDefault="00892534" w:rsidP="00A3477F">
      <w:pPr>
        <w:ind w:firstLine="709"/>
        <w:jc w:val="both"/>
        <w:rPr>
          <w:sz w:val="26"/>
          <w:szCs w:val="26"/>
        </w:rPr>
      </w:pPr>
      <w:r w:rsidRPr="004F215E">
        <w:rPr>
          <w:sz w:val="26"/>
          <w:szCs w:val="26"/>
        </w:rPr>
        <w:t xml:space="preserve">определить необходимое количество </w:t>
      </w:r>
      <w:r w:rsidR="009D5CD0" w:rsidRPr="004F215E">
        <w:rPr>
          <w:sz w:val="26"/>
          <w:szCs w:val="26"/>
        </w:rPr>
        <w:t>аудиторий</w:t>
      </w:r>
      <w:r w:rsidRPr="004F215E">
        <w:rPr>
          <w:sz w:val="26"/>
          <w:szCs w:val="26"/>
        </w:rPr>
        <w:t xml:space="preserve"> проведения итогового собеседования;</w:t>
      </w:r>
    </w:p>
    <w:p w:rsidR="00892534" w:rsidRPr="004F215E" w:rsidRDefault="00892534" w:rsidP="00A3477F">
      <w:pPr>
        <w:ind w:firstLine="709"/>
        <w:jc w:val="both"/>
        <w:rPr>
          <w:sz w:val="26"/>
          <w:szCs w:val="26"/>
        </w:rPr>
      </w:pPr>
      <w:r w:rsidRPr="004F215E">
        <w:rPr>
          <w:sz w:val="26"/>
          <w:szCs w:val="26"/>
        </w:rPr>
        <w:t xml:space="preserve">обеспечить ознакомление экспертов с критериями оценивания, полученными от технического специалиста; </w:t>
      </w:r>
    </w:p>
    <w:p w:rsidR="00892534" w:rsidRPr="004F215E" w:rsidRDefault="00892534" w:rsidP="00A3477F">
      <w:pPr>
        <w:ind w:firstLine="709"/>
        <w:jc w:val="both"/>
        <w:rPr>
          <w:sz w:val="26"/>
          <w:szCs w:val="26"/>
        </w:rPr>
      </w:pPr>
      <w:r w:rsidRPr="004F215E">
        <w:rPr>
          <w:sz w:val="26"/>
          <w:szCs w:val="26"/>
        </w:rPr>
        <w:t xml:space="preserve">получить от технического специалиста </w:t>
      </w:r>
      <w:r w:rsidR="00051C82" w:rsidRPr="004F215E">
        <w:rPr>
          <w:sz w:val="26"/>
          <w:szCs w:val="26"/>
        </w:rPr>
        <w:t>общеобразовательной</w:t>
      </w:r>
      <w:r w:rsidRPr="004F215E">
        <w:rPr>
          <w:sz w:val="26"/>
          <w:szCs w:val="26"/>
        </w:rPr>
        <w:t xml:space="preserve"> организации:</w:t>
      </w:r>
    </w:p>
    <w:p w:rsidR="00892534" w:rsidRPr="004F215E" w:rsidRDefault="00892534" w:rsidP="00A3477F">
      <w:pPr>
        <w:ind w:firstLine="709"/>
        <w:jc w:val="both"/>
        <w:rPr>
          <w:sz w:val="26"/>
          <w:szCs w:val="26"/>
        </w:rPr>
      </w:pPr>
      <w:r w:rsidRPr="004F215E">
        <w:rPr>
          <w:sz w:val="26"/>
          <w:szCs w:val="26"/>
        </w:rPr>
        <w:t>списки участников итогового собеседования (далее – списки участников)</w:t>
      </w:r>
      <w:r w:rsidR="00472A83" w:rsidRPr="004F215E">
        <w:rPr>
          <w:sz w:val="26"/>
          <w:szCs w:val="26"/>
        </w:rPr>
        <w:t>, при необходимости скорректировать списки и распределить участников итогового собеседования по аудиториям</w:t>
      </w:r>
      <w:r w:rsidRPr="004F215E">
        <w:rPr>
          <w:sz w:val="26"/>
          <w:szCs w:val="26"/>
        </w:rPr>
        <w:t xml:space="preserve"> про</w:t>
      </w:r>
      <w:r w:rsidR="00F6499C" w:rsidRPr="004F215E">
        <w:rPr>
          <w:sz w:val="26"/>
          <w:szCs w:val="26"/>
        </w:rPr>
        <w:t>ведения итогового собеседования</w:t>
      </w:r>
      <w:r w:rsidRPr="004F215E">
        <w:rPr>
          <w:sz w:val="26"/>
          <w:szCs w:val="26"/>
        </w:rPr>
        <w:t>;</w:t>
      </w:r>
    </w:p>
    <w:p w:rsidR="00892534" w:rsidRPr="004F215E" w:rsidRDefault="00892534" w:rsidP="00A3477F">
      <w:pPr>
        <w:ind w:firstLine="708"/>
        <w:jc w:val="both"/>
        <w:rPr>
          <w:sz w:val="26"/>
          <w:szCs w:val="26"/>
        </w:rPr>
      </w:pPr>
      <w:r w:rsidRPr="004F215E">
        <w:rPr>
          <w:sz w:val="26"/>
          <w:szCs w:val="26"/>
        </w:rPr>
        <w:t xml:space="preserve">ведомость учета проведения итогового собеседования в </w:t>
      </w:r>
      <w:r w:rsidR="00472A83" w:rsidRPr="004F215E">
        <w:rPr>
          <w:sz w:val="26"/>
          <w:szCs w:val="26"/>
        </w:rPr>
        <w:t>аудитории</w:t>
      </w:r>
      <w:r w:rsidRPr="004F215E">
        <w:rPr>
          <w:sz w:val="26"/>
          <w:szCs w:val="26"/>
        </w:rPr>
        <w:t xml:space="preserve"> проведения итогового собеседования (по количеству </w:t>
      </w:r>
      <w:r w:rsidR="00472A83" w:rsidRPr="004F215E">
        <w:rPr>
          <w:sz w:val="26"/>
          <w:szCs w:val="26"/>
        </w:rPr>
        <w:t>аудиторий</w:t>
      </w:r>
      <w:r w:rsidRPr="004F215E">
        <w:rPr>
          <w:sz w:val="26"/>
          <w:szCs w:val="26"/>
        </w:rPr>
        <w:t xml:space="preserve"> пров</w:t>
      </w:r>
      <w:r w:rsidR="00F6499C" w:rsidRPr="004F215E">
        <w:rPr>
          <w:sz w:val="26"/>
          <w:szCs w:val="26"/>
        </w:rPr>
        <w:t>едения итогового собеседования)</w:t>
      </w:r>
      <w:r w:rsidRPr="004F215E">
        <w:rPr>
          <w:sz w:val="26"/>
          <w:szCs w:val="26"/>
        </w:rPr>
        <w:t>;</w:t>
      </w:r>
    </w:p>
    <w:p w:rsidR="00892534" w:rsidRPr="004F215E" w:rsidRDefault="00892534" w:rsidP="00A3477F">
      <w:pPr>
        <w:ind w:firstLine="708"/>
        <w:jc w:val="both"/>
        <w:rPr>
          <w:sz w:val="26"/>
          <w:szCs w:val="26"/>
        </w:rPr>
      </w:pPr>
      <w:r w:rsidRPr="004F215E">
        <w:rPr>
          <w:sz w:val="26"/>
          <w:szCs w:val="26"/>
        </w:rPr>
        <w:t>протоколы эксперта по оцениванию ответов участников итогового собеседования (на каждого уча</w:t>
      </w:r>
      <w:r w:rsidR="00F6499C" w:rsidRPr="004F215E">
        <w:rPr>
          <w:sz w:val="26"/>
          <w:szCs w:val="26"/>
        </w:rPr>
        <w:t>стника итогового собеседования)</w:t>
      </w:r>
      <w:r w:rsidRPr="004F215E">
        <w:rPr>
          <w:sz w:val="26"/>
          <w:szCs w:val="26"/>
        </w:rPr>
        <w:t>;</w:t>
      </w:r>
    </w:p>
    <w:p w:rsidR="00472A83" w:rsidRPr="004F215E" w:rsidRDefault="00F6499C" w:rsidP="00A3477F">
      <w:pPr>
        <w:ind w:firstLine="708"/>
        <w:jc w:val="both"/>
        <w:rPr>
          <w:sz w:val="26"/>
          <w:szCs w:val="26"/>
        </w:rPr>
      </w:pPr>
      <w:r w:rsidRPr="004F215E">
        <w:rPr>
          <w:sz w:val="26"/>
          <w:szCs w:val="26"/>
        </w:rPr>
        <w:t>специализированную форму</w:t>
      </w:r>
      <w:r w:rsidR="00472A83" w:rsidRPr="004F215E">
        <w:rPr>
          <w:sz w:val="26"/>
          <w:szCs w:val="26"/>
        </w:rPr>
        <w:t>;</w:t>
      </w:r>
    </w:p>
    <w:p w:rsidR="00892534" w:rsidRPr="004F215E" w:rsidRDefault="00892534" w:rsidP="00A3477F">
      <w:pPr>
        <w:ind w:firstLine="708"/>
        <w:jc w:val="both"/>
        <w:rPr>
          <w:sz w:val="26"/>
          <w:szCs w:val="26"/>
        </w:rPr>
      </w:pPr>
      <w:r w:rsidRPr="004F215E">
        <w:rPr>
          <w:sz w:val="26"/>
          <w:szCs w:val="26"/>
        </w:rPr>
        <w:t>заполнить в списках участников поле «</w:t>
      </w:r>
      <w:r w:rsidR="00472A83" w:rsidRPr="004F215E">
        <w:rPr>
          <w:sz w:val="26"/>
          <w:szCs w:val="26"/>
        </w:rPr>
        <w:t>Аудитория</w:t>
      </w:r>
      <w:r w:rsidRPr="004F215E">
        <w:rPr>
          <w:sz w:val="26"/>
          <w:szCs w:val="26"/>
        </w:rPr>
        <w:t>».</w:t>
      </w:r>
    </w:p>
    <w:p w:rsidR="00892534" w:rsidRPr="004F215E" w:rsidRDefault="00892534" w:rsidP="00A3477F">
      <w:pPr>
        <w:ind w:firstLine="708"/>
        <w:jc w:val="both"/>
        <w:rPr>
          <w:b/>
          <w:sz w:val="26"/>
          <w:szCs w:val="26"/>
        </w:rPr>
      </w:pPr>
      <w:r w:rsidRPr="004F215E">
        <w:rPr>
          <w:b/>
          <w:sz w:val="26"/>
          <w:szCs w:val="26"/>
        </w:rPr>
        <w:t>В день проведения итогового собеседования:</w:t>
      </w:r>
    </w:p>
    <w:p w:rsidR="00892534" w:rsidRPr="004F215E" w:rsidRDefault="00892534" w:rsidP="00A3477F">
      <w:pPr>
        <w:ind w:firstLine="708"/>
        <w:jc w:val="both"/>
        <w:rPr>
          <w:sz w:val="26"/>
          <w:szCs w:val="26"/>
        </w:rPr>
      </w:pPr>
      <w:r w:rsidRPr="004F215E">
        <w:rPr>
          <w:sz w:val="26"/>
          <w:szCs w:val="26"/>
        </w:rPr>
        <w:t>получить от технического специалиста КИМ итогового собеседования и формы для проведения итогового собеседования</w:t>
      </w:r>
      <w:r w:rsidR="00472A83" w:rsidRPr="004F215E">
        <w:rPr>
          <w:sz w:val="26"/>
          <w:szCs w:val="26"/>
        </w:rPr>
        <w:t>;</w:t>
      </w:r>
    </w:p>
    <w:p w:rsidR="00472A83" w:rsidRPr="004F215E" w:rsidRDefault="00472A83" w:rsidP="00A3477F">
      <w:pPr>
        <w:ind w:firstLine="708"/>
        <w:jc w:val="both"/>
        <w:rPr>
          <w:sz w:val="26"/>
          <w:szCs w:val="26"/>
        </w:rPr>
      </w:pPr>
      <w:r w:rsidRPr="004F215E">
        <w:rPr>
          <w:sz w:val="26"/>
          <w:szCs w:val="26"/>
        </w:rPr>
        <w:t>выдать:</w:t>
      </w:r>
    </w:p>
    <w:p w:rsidR="00892534" w:rsidRPr="004F215E" w:rsidRDefault="003C26DC" w:rsidP="00A3477F">
      <w:pPr>
        <w:ind w:firstLine="708"/>
        <w:jc w:val="both"/>
        <w:rPr>
          <w:sz w:val="26"/>
          <w:szCs w:val="26"/>
        </w:rPr>
      </w:pPr>
      <w:r>
        <w:rPr>
          <w:sz w:val="26"/>
          <w:szCs w:val="26"/>
        </w:rPr>
        <w:t>Э</w:t>
      </w:r>
      <w:r w:rsidR="00892534" w:rsidRPr="004F215E">
        <w:rPr>
          <w:sz w:val="26"/>
          <w:szCs w:val="26"/>
        </w:rPr>
        <w:t>кзаменатору-собеседнику:</w:t>
      </w:r>
    </w:p>
    <w:p w:rsidR="00892534" w:rsidRPr="004F215E" w:rsidRDefault="00892534" w:rsidP="00A3477F">
      <w:pPr>
        <w:ind w:firstLine="708"/>
        <w:jc w:val="both"/>
        <w:rPr>
          <w:sz w:val="26"/>
          <w:szCs w:val="26"/>
        </w:rPr>
      </w:pPr>
      <w:r w:rsidRPr="004F215E">
        <w:rPr>
          <w:sz w:val="26"/>
          <w:szCs w:val="26"/>
        </w:rPr>
        <w:t>для участников итогового собеседования (</w:t>
      </w:r>
      <w:r w:rsidR="009B3C2A" w:rsidRPr="004F215E">
        <w:rPr>
          <w:sz w:val="26"/>
          <w:szCs w:val="26"/>
        </w:rPr>
        <w:t>т</w:t>
      </w:r>
      <w:r w:rsidRPr="004F215E">
        <w:rPr>
          <w:sz w:val="26"/>
          <w:szCs w:val="26"/>
        </w:rPr>
        <w:t>е</w:t>
      </w:r>
      <w:proofErr w:type="gramStart"/>
      <w:r w:rsidRPr="004F215E">
        <w:rPr>
          <w:sz w:val="26"/>
          <w:szCs w:val="26"/>
        </w:rPr>
        <w:t>кст дл</w:t>
      </w:r>
      <w:proofErr w:type="gramEnd"/>
      <w:r w:rsidRPr="004F215E">
        <w:rPr>
          <w:sz w:val="26"/>
          <w:szCs w:val="26"/>
        </w:rPr>
        <w:t xml:space="preserve">я чтения, карточки с темами беседы на выбор и планами беседы) – по 2 экземпляра каждого материала на </w:t>
      </w:r>
      <w:r w:rsidR="00D1085F" w:rsidRPr="004F215E">
        <w:rPr>
          <w:sz w:val="26"/>
          <w:szCs w:val="26"/>
        </w:rPr>
        <w:t>аудиторию</w:t>
      </w:r>
      <w:r w:rsidRPr="004F215E">
        <w:rPr>
          <w:sz w:val="26"/>
          <w:szCs w:val="26"/>
        </w:rPr>
        <w:t xml:space="preserve"> проведения итогового собеседования (возможно тиражирование большего количества); </w:t>
      </w:r>
    </w:p>
    <w:p w:rsidR="00472A83" w:rsidRPr="004F215E" w:rsidRDefault="00892534" w:rsidP="00A3477F">
      <w:pPr>
        <w:ind w:firstLine="708"/>
        <w:jc w:val="both"/>
        <w:rPr>
          <w:sz w:val="26"/>
          <w:szCs w:val="26"/>
        </w:rPr>
      </w:pPr>
      <w:r w:rsidRPr="004F215E">
        <w:rPr>
          <w:sz w:val="26"/>
          <w:szCs w:val="26"/>
        </w:rPr>
        <w:t>для экзаменатора-собеседника (</w:t>
      </w:r>
      <w:r w:rsidR="000334A6" w:rsidRPr="004F215E">
        <w:rPr>
          <w:sz w:val="26"/>
          <w:szCs w:val="26"/>
        </w:rPr>
        <w:t xml:space="preserve">Инструкцию по выполнению заданий КИМ, </w:t>
      </w:r>
      <w:r w:rsidRPr="004F215E">
        <w:rPr>
          <w:sz w:val="26"/>
          <w:szCs w:val="26"/>
        </w:rPr>
        <w:t xml:space="preserve">карточки экзаменатора-собеседника по каждой теме беседы) – по два экземпляра на </w:t>
      </w:r>
      <w:r w:rsidR="00D1085F" w:rsidRPr="004F215E">
        <w:rPr>
          <w:sz w:val="26"/>
          <w:szCs w:val="26"/>
        </w:rPr>
        <w:t>аудиторию</w:t>
      </w:r>
      <w:r w:rsidRPr="004F215E">
        <w:rPr>
          <w:sz w:val="26"/>
          <w:szCs w:val="26"/>
        </w:rPr>
        <w:t xml:space="preserve"> проведения итогового собеседования;</w:t>
      </w:r>
    </w:p>
    <w:p w:rsidR="00892534" w:rsidRPr="004F215E" w:rsidRDefault="00892534" w:rsidP="00A3477F">
      <w:pPr>
        <w:ind w:firstLine="708"/>
        <w:jc w:val="both"/>
        <w:rPr>
          <w:sz w:val="26"/>
          <w:szCs w:val="26"/>
        </w:rPr>
      </w:pPr>
      <w:r w:rsidRPr="004F215E">
        <w:rPr>
          <w:sz w:val="26"/>
          <w:szCs w:val="26"/>
        </w:rPr>
        <w:t xml:space="preserve">ведомость </w:t>
      </w:r>
      <w:bookmarkStart w:id="14" w:name="_GoBack"/>
      <w:bookmarkEnd w:id="14"/>
      <w:r w:rsidRPr="004F215E">
        <w:rPr>
          <w:sz w:val="26"/>
          <w:szCs w:val="26"/>
        </w:rPr>
        <w:t xml:space="preserve">учета проведения итогового собеседования в </w:t>
      </w:r>
      <w:r w:rsidR="00D1085F" w:rsidRPr="004F215E">
        <w:rPr>
          <w:sz w:val="26"/>
          <w:szCs w:val="26"/>
        </w:rPr>
        <w:t>аудитории</w:t>
      </w:r>
      <w:r w:rsidRPr="004F215E">
        <w:rPr>
          <w:sz w:val="26"/>
          <w:szCs w:val="26"/>
        </w:rPr>
        <w:t xml:space="preserve"> проведения итогового собеседования, в которой фиксируется время начала и окончания ответа каждого участника итогового собеседования; </w:t>
      </w:r>
    </w:p>
    <w:p w:rsidR="00892534" w:rsidRPr="004F215E" w:rsidRDefault="00892534" w:rsidP="00A3477F">
      <w:pPr>
        <w:ind w:firstLine="708"/>
        <w:jc w:val="both"/>
        <w:rPr>
          <w:sz w:val="26"/>
          <w:szCs w:val="26"/>
        </w:rPr>
      </w:pPr>
      <w:r w:rsidRPr="004F215E">
        <w:rPr>
          <w:sz w:val="26"/>
          <w:szCs w:val="26"/>
        </w:rPr>
        <w:t xml:space="preserve">материалы для проведения итогового собеседования: тексты для чтения, листы с тремя темами беседы, карточки с планом беседы по каждой теме. </w:t>
      </w:r>
    </w:p>
    <w:p w:rsidR="00892534" w:rsidRPr="004F215E" w:rsidRDefault="00892534" w:rsidP="00A3477F">
      <w:pPr>
        <w:pStyle w:val="a8"/>
        <w:ind w:left="709"/>
        <w:jc w:val="both"/>
        <w:rPr>
          <w:sz w:val="26"/>
          <w:szCs w:val="26"/>
        </w:rPr>
      </w:pPr>
      <w:r w:rsidRPr="004F215E">
        <w:rPr>
          <w:sz w:val="26"/>
          <w:szCs w:val="26"/>
        </w:rPr>
        <w:t>Эксперту:</w:t>
      </w:r>
    </w:p>
    <w:p w:rsidR="00892534" w:rsidRPr="004F215E" w:rsidRDefault="00892534" w:rsidP="00A3477F">
      <w:pPr>
        <w:ind w:firstLine="708"/>
        <w:jc w:val="both"/>
        <w:rPr>
          <w:sz w:val="26"/>
          <w:szCs w:val="26"/>
        </w:rPr>
      </w:pPr>
      <w:r w:rsidRPr="004F215E">
        <w:rPr>
          <w:sz w:val="26"/>
          <w:szCs w:val="26"/>
        </w:rPr>
        <w:t>протокол эксперта по оцениванию ответов участников итогового собеседования (</w:t>
      </w:r>
      <w:r w:rsidR="00472A83" w:rsidRPr="004F215E">
        <w:rPr>
          <w:sz w:val="26"/>
          <w:szCs w:val="26"/>
        </w:rPr>
        <w:t>на каждого участника</w:t>
      </w:r>
      <w:r w:rsidRPr="004F215E">
        <w:rPr>
          <w:sz w:val="26"/>
          <w:szCs w:val="26"/>
        </w:rPr>
        <w:t>);</w:t>
      </w:r>
    </w:p>
    <w:p w:rsidR="00472A83" w:rsidRPr="004F215E" w:rsidRDefault="00892534" w:rsidP="00A3477F">
      <w:pPr>
        <w:ind w:firstLine="708"/>
        <w:jc w:val="both"/>
        <w:rPr>
          <w:sz w:val="26"/>
          <w:szCs w:val="26"/>
        </w:rPr>
      </w:pPr>
      <w:r w:rsidRPr="004F215E">
        <w:rPr>
          <w:sz w:val="26"/>
          <w:szCs w:val="26"/>
        </w:rPr>
        <w:t>КИМ итогового собеседования</w:t>
      </w:r>
      <w:r w:rsidR="00472A83" w:rsidRPr="004F215E">
        <w:rPr>
          <w:sz w:val="26"/>
          <w:szCs w:val="26"/>
        </w:rPr>
        <w:t>;</w:t>
      </w:r>
    </w:p>
    <w:p w:rsidR="00892534" w:rsidRPr="004F215E" w:rsidRDefault="00472A83" w:rsidP="00A3477F">
      <w:pPr>
        <w:ind w:firstLine="708"/>
        <w:jc w:val="both"/>
        <w:rPr>
          <w:sz w:val="26"/>
          <w:szCs w:val="26"/>
        </w:rPr>
      </w:pPr>
      <w:r w:rsidRPr="004F215E">
        <w:rPr>
          <w:sz w:val="26"/>
          <w:szCs w:val="26"/>
        </w:rPr>
        <w:t>доставочный пакет для упаковки протоколов эксперта по оцениванию ответов участников итогового собеседования</w:t>
      </w:r>
      <w:r w:rsidR="00892534" w:rsidRPr="004F215E">
        <w:rPr>
          <w:sz w:val="26"/>
          <w:szCs w:val="26"/>
        </w:rPr>
        <w:t>.</w:t>
      </w:r>
    </w:p>
    <w:p w:rsidR="00472A83" w:rsidRPr="004F215E" w:rsidRDefault="00892534" w:rsidP="00A3477F">
      <w:pPr>
        <w:ind w:firstLine="708"/>
        <w:jc w:val="both"/>
        <w:rPr>
          <w:sz w:val="26"/>
          <w:szCs w:val="26"/>
        </w:rPr>
      </w:pPr>
      <w:r w:rsidRPr="004F215E">
        <w:rPr>
          <w:sz w:val="26"/>
          <w:szCs w:val="26"/>
        </w:rPr>
        <w:t>Организатор</w:t>
      </w:r>
      <w:proofErr w:type="gramStart"/>
      <w:r w:rsidRPr="004F215E">
        <w:rPr>
          <w:sz w:val="26"/>
          <w:szCs w:val="26"/>
        </w:rPr>
        <w:t>у</w:t>
      </w:r>
      <w:r w:rsidR="00472A83" w:rsidRPr="004F215E">
        <w:rPr>
          <w:sz w:val="26"/>
          <w:szCs w:val="26"/>
        </w:rPr>
        <w:t>(</w:t>
      </w:r>
      <w:proofErr w:type="spellStart"/>
      <w:proofErr w:type="gramEnd"/>
      <w:r w:rsidR="00472A83" w:rsidRPr="004F215E">
        <w:rPr>
          <w:sz w:val="26"/>
          <w:szCs w:val="26"/>
        </w:rPr>
        <w:t>ам</w:t>
      </w:r>
      <w:proofErr w:type="spellEnd"/>
      <w:r w:rsidR="00472A83" w:rsidRPr="004F215E">
        <w:rPr>
          <w:sz w:val="26"/>
          <w:szCs w:val="26"/>
        </w:rPr>
        <w:t>)</w:t>
      </w:r>
      <w:r w:rsidRPr="004F215E">
        <w:rPr>
          <w:sz w:val="26"/>
          <w:szCs w:val="26"/>
        </w:rPr>
        <w:t xml:space="preserve"> </w:t>
      </w:r>
      <w:r w:rsidR="00C53C53" w:rsidRPr="004F215E">
        <w:rPr>
          <w:sz w:val="26"/>
          <w:szCs w:val="26"/>
        </w:rPr>
        <w:t>проведения итогового собеседования</w:t>
      </w:r>
      <w:r w:rsidRPr="004F215E">
        <w:rPr>
          <w:sz w:val="26"/>
          <w:szCs w:val="26"/>
        </w:rPr>
        <w:t>:</w:t>
      </w:r>
    </w:p>
    <w:p w:rsidR="00892534" w:rsidRPr="004F215E" w:rsidRDefault="00892534" w:rsidP="00A3477F">
      <w:pPr>
        <w:ind w:firstLine="708"/>
        <w:jc w:val="both"/>
        <w:rPr>
          <w:sz w:val="26"/>
          <w:szCs w:val="26"/>
        </w:rPr>
      </w:pPr>
      <w:r w:rsidRPr="004F215E">
        <w:rPr>
          <w:sz w:val="26"/>
          <w:szCs w:val="26"/>
        </w:rPr>
        <w:t>список участников</w:t>
      </w:r>
      <w:r w:rsidR="00472A83" w:rsidRPr="004F215E">
        <w:rPr>
          <w:sz w:val="26"/>
          <w:szCs w:val="26"/>
        </w:rPr>
        <w:t xml:space="preserve"> итогового собеседования</w:t>
      </w:r>
      <w:r w:rsidRPr="004F215E">
        <w:rPr>
          <w:sz w:val="26"/>
          <w:szCs w:val="26"/>
        </w:rPr>
        <w:t>.</w:t>
      </w:r>
    </w:p>
    <w:p w:rsidR="00F7616E" w:rsidRPr="004F215E" w:rsidRDefault="00F7616E">
      <w:pPr>
        <w:spacing w:after="200" w:line="276" w:lineRule="auto"/>
        <w:rPr>
          <w:b/>
          <w:sz w:val="26"/>
          <w:szCs w:val="26"/>
        </w:rPr>
      </w:pPr>
      <w:r w:rsidRPr="004F215E">
        <w:rPr>
          <w:b/>
          <w:sz w:val="26"/>
          <w:szCs w:val="26"/>
        </w:rPr>
        <w:br w:type="page"/>
      </w:r>
    </w:p>
    <w:p w:rsidR="00892534" w:rsidRPr="004F215E" w:rsidRDefault="00892534" w:rsidP="00A3477F">
      <w:pPr>
        <w:ind w:firstLine="708"/>
        <w:jc w:val="both"/>
        <w:rPr>
          <w:b/>
          <w:sz w:val="26"/>
          <w:szCs w:val="26"/>
        </w:rPr>
      </w:pPr>
      <w:r w:rsidRPr="004F215E">
        <w:rPr>
          <w:b/>
          <w:sz w:val="26"/>
          <w:szCs w:val="26"/>
        </w:rPr>
        <w:lastRenderedPageBreak/>
        <w:t>Во время проведения итогового собеседования:</w:t>
      </w:r>
    </w:p>
    <w:p w:rsidR="00892534" w:rsidRPr="004F215E" w:rsidRDefault="00892534" w:rsidP="00A3477F">
      <w:pPr>
        <w:ind w:firstLine="708"/>
        <w:jc w:val="both"/>
        <w:rPr>
          <w:sz w:val="26"/>
          <w:szCs w:val="26"/>
        </w:rPr>
      </w:pPr>
      <w:r w:rsidRPr="004F215E">
        <w:rPr>
          <w:sz w:val="26"/>
          <w:szCs w:val="26"/>
        </w:rPr>
        <w:t>1. Проставить в случае неявки участника в списках участников в поле «</w:t>
      </w:r>
      <w:r w:rsidR="00BE31E9" w:rsidRPr="004F215E">
        <w:rPr>
          <w:sz w:val="26"/>
          <w:szCs w:val="26"/>
        </w:rPr>
        <w:t>Аудитория</w:t>
      </w:r>
      <w:r w:rsidRPr="004F215E">
        <w:rPr>
          <w:sz w:val="26"/>
          <w:szCs w:val="26"/>
        </w:rPr>
        <w:t xml:space="preserve">» рядом с номером аудитории букву «Н» на основании информации, полученной от организаторов </w:t>
      </w:r>
      <w:r w:rsidR="00C53C53" w:rsidRPr="004F215E">
        <w:rPr>
          <w:sz w:val="26"/>
          <w:szCs w:val="26"/>
        </w:rPr>
        <w:t>проведения итогового собеседования</w:t>
      </w:r>
      <w:r w:rsidRPr="004F215E">
        <w:rPr>
          <w:sz w:val="26"/>
          <w:szCs w:val="26"/>
        </w:rPr>
        <w:t>.</w:t>
      </w:r>
      <w:r w:rsidR="00BE31E9" w:rsidRPr="004F215E">
        <w:rPr>
          <w:sz w:val="26"/>
          <w:szCs w:val="26"/>
        </w:rPr>
        <w:t xml:space="preserve">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w:t>
      </w:r>
      <w:r w:rsidR="00051C82" w:rsidRPr="004F215E">
        <w:rPr>
          <w:sz w:val="26"/>
          <w:szCs w:val="26"/>
        </w:rPr>
        <w:t>общеобразовательной</w:t>
      </w:r>
      <w:r w:rsidR="00BE31E9" w:rsidRPr="004F215E">
        <w:rPr>
          <w:sz w:val="26"/>
          <w:szCs w:val="26"/>
        </w:rPr>
        <w:t xml:space="preserve"> организации.</w:t>
      </w:r>
    </w:p>
    <w:p w:rsidR="00892534" w:rsidRPr="004F215E" w:rsidRDefault="00892534" w:rsidP="00A3477F">
      <w:pPr>
        <w:ind w:firstLine="708"/>
        <w:jc w:val="both"/>
        <w:rPr>
          <w:sz w:val="26"/>
          <w:szCs w:val="26"/>
        </w:rPr>
      </w:pPr>
      <w:r w:rsidRPr="004F215E">
        <w:rPr>
          <w:sz w:val="26"/>
          <w:szCs w:val="26"/>
        </w:rPr>
        <w:t>2.</w:t>
      </w:r>
      <w:r w:rsidRPr="004F215E">
        <w:rPr>
          <w:sz w:val="26"/>
          <w:szCs w:val="26"/>
        </w:rPr>
        <w:tab/>
        <w:t>Координировать работу лиц, привлекаемых к проведению итогового собеседования.</w:t>
      </w:r>
    </w:p>
    <w:p w:rsidR="00892534" w:rsidRPr="004F215E" w:rsidRDefault="00892534" w:rsidP="00A3477F">
      <w:pPr>
        <w:ind w:firstLine="708"/>
        <w:jc w:val="both"/>
        <w:rPr>
          <w:sz w:val="26"/>
          <w:szCs w:val="26"/>
        </w:rPr>
      </w:pPr>
      <w:r w:rsidRPr="004F215E">
        <w:rPr>
          <w:sz w:val="26"/>
          <w:szCs w:val="26"/>
        </w:rPr>
        <w:t>3.</w:t>
      </w:r>
      <w:r w:rsidRPr="004F215E">
        <w:rPr>
          <w:sz w:val="26"/>
          <w:szCs w:val="26"/>
        </w:rPr>
        <w:tab/>
        <w:t>Принять по завершении итогового собеседования от экзаменаторов-собеседников:</w:t>
      </w:r>
    </w:p>
    <w:p w:rsidR="00892534" w:rsidRPr="004F215E" w:rsidRDefault="00892534" w:rsidP="00A3477F">
      <w:pPr>
        <w:ind w:firstLine="708"/>
        <w:jc w:val="both"/>
        <w:rPr>
          <w:sz w:val="26"/>
          <w:szCs w:val="26"/>
        </w:rPr>
      </w:pPr>
      <w:r w:rsidRPr="004F215E">
        <w:rPr>
          <w:sz w:val="26"/>
          <w:szCs w:val="26"/>
        </w:rPr>
        <w:t>материалы, использованные для проведения итогового собеседования;</w:t>
      </w:r>
    </w:p>
    <w:p w:rsidR="00892534" w:rsidRPr="004F215E" w:rsidRDefault="00892534" w:rsidP="00A3477F">
      <w:pPr>
        <w:ind w:firstLine="708"/>
        <w:jc w:val="both"/>
        <w:rPr>
          <w:sz w:val="26"/>
          <w:szCs w:val="26"/>
        </w:rPr>
      </w:pPr>
      <w:r w:rsidRPr="004F215E">
        <w:rPr>
          <w:sz w:val="26"/>
          <w:szCs w:val="26"/>
        </w:rPr>
        <w:t xml:space="preserve">запечатанные протоколы эксперта по оцениванию ответов участников итогового собеседования; </w:t>
      </w:r>
    </w:p>
    <w:p w:rsidR="00892534" w:rsidRPr="004F215E" w:rsidRDefault="00892534" w:rsidP="00A3477F">
      <w:pPr>
        <w:ind w:firstLine="708"/>
        <w:jc w:val="both"/>
        <w:rPr>
          <w:sz w:val="26"/>
          <w:szCs w:val="26"/>
        </w:rPr>
      </w:pPr>
      <w:r w:rsidRPr="004F215E">
        <w:rPr>
          <w:sz w:val="26"/>
          <w:szCs w:val="26"/>
        </w:rPr>
        <w:t xml:space="preserve">ведомость учета проведения итогового собеседования в </w:t>
      </w:r>
      <w:r w:rsidR="00D1085F" w:rsidRPr="004F215E">
        <w:rPr>
          <w:sz w:val="26"/>
          <w:szCs w:val="26"/>
        </w:rPr>
        <w:t>аудитории</w:t>
      </w:r>
      <w:r w:rsidRPr="004F215E">
        <w:rPr>
          <w:sz w:val="26"/>
          <w:szCs w:val="26"/>
        </w:rPr>
        <w:t xml:space="preserve"> проведения итогового собеседования.</w:t>
      </w:r>
    </w:p>
    <w:p w:rsidR="00892534" w:rsidRPr="004F215E" w:rsidRDefault="00892534" w:rsidP="00A3477F">
      <w:pPr>
        <w:ind w:firstLine="708"/>
        <w:jc w:val="both"/>
        <w:rPr>
          <w:b/>
          <w:sz w:val="26"/>
          <w:szCs w:val="26"/>
        </w:rPr>
      </w:pPr>
      <w:r w:rsidRPr="004F215E">
        <w:rPr>
          <w:b/>
          <w:sz w:val="26"/>
          <w:szCs w:val="26"/>
        </w:rPr>
        <w:t>По завершении проведения итогового собеседования:</w:t>
      </w:r>
    </w:p>
    <w:p w:rsidR="00892534" w:rsidRPr="004F215E" w:rsidRDefault="00892534" w:rsidP="007473CD">
      <w:pPr>
        <w:pStyle w:val="a8"/>
        <w:numPr>
          <w:ilvl w:val="0"/>
          <w:numId w:val="21"/>
        </w:numPr>
        <w:ind w:left="0" w:firstLine="709"/>
        <w:jc w:val="both"/>
        <w:rPr>
          <w:sz w:val="26"/>
          <w:szCs w:val="26"/>
        </w:rPr>
      </w:pPr>
      <w:r w:rsidRPr="004F215E">
        <w:rPr>
          <w:sz w:val="26"/>
          <w:szCs w:val="26"/>
        </w:rPr>
        <w:t xml:space="preserve">Принять от технического специалиста </w:t>
      </w:r>
      <w:proofErr w:type="spellStart"/>
      <w:r w:rsidRPr="004F215E">
        <w:rPr>
          <w:sz w:val="26"/>
          <w:szCs w:val="26"/>
        </w:rPr>
        <w:t>флеш</w:t>
      </w:r>
      <w:proofErr w:type="spellEnd"/>
      <w:r w:rsidRPr="004F215E">
        <w:rPr>
          <w:sz w:val="26"/>
          <w:szCs w:val="26"/>
        </w:rPr>
        <w:t>-носители с аудиозаписями ответов участников итогового собеседования из каждо</w:t>
      </w:r>
      <w:r w:rsidR="00D1085F" w:rsidRPr="004F215E">
        <w:rPr>
          <w:sz w:val="26"/>
          <w:szCs w:val="26"/>
        </w:rPr>
        <w:t>й</w:t>
      </w:r>
      <w:r w:rsidRPr="004F215E">
        <w:rPr>
          <w:sz w:val="26"/>
          <w:szCs w:val="26"/>
        </w:rPr>
        <w:t xml:space="preserve"> </w:t>
      </w:r>
      <w:r w:rsidR="00D1085F" w:rsidRPr="004F215E">
        <w:rPr>
          <w:sz w:val="26"/>
          <w:szCs w:val="26"/>
        </w:rPr>
        <w:t>аудитории</w:t>
      </w:r>
      <w:r w:rsidRPr="004F215E">
        <w:rPr>
          <w:sz w:val="26"/>
          <w:szCs w:val="26"/>
        </w:rPr>
        <w:t xml:space="preserve"> проведения итогового собеседования. </w:t>
      </w:r>
    </w:p>
    <w:p w:rsidR="0086398F" w:rsidRPr="004F215E" w:rsidRDefault="00892534" w:rsidP="007473CD">
      <w:pPr>
        <w:pStyle w:val="a8"/>
        <w:numPr>
          <w:ilvl w:val="0"/>
          <w:numId w:val="21"/>
        </w:numPr>
        <w:ind w:left="0" w:firstLine="709"/>
        <w:jc w:val="both"/>
        <w:rPr>
          <w:sz w:val="26"/>
          <w:szCs w:val="26"/>
        </w:rPr>
      </w:pPr>
      <w:r w:rsidRPr="004F215E">
        <w:rPr>
          <w:sz w:val="26"/>
          <w:szCs w:val="26"/>
        </w:rPr>
        <w:t xml:space="preserve">Осуществить передачу </w:t>
      </w:r>
      <w:r w:rsidR="00E0537D" w:rsidRPr="004F215E">
        <w:rPr>
          <w:sz w:val="26"/>
          <w:szCs w:val="26"/>
        </w:rPr>
        <w:t xml:space="preserve">в электронном виде </w:t>
      </w:r>
      <w:r w:rsidRPr="004F215E">
        <w:rPr>
          <w:sz w:val="26"/>
          <w:szCs w:val="26"/>
        </w:rPr>
        <w:t xml:space="preserve">в </w:t>
      </w:r>
      <w:r w:rsidR="00F53C35" w:rsidRPr="004F215E">
        <w:rPr>
          <w:sz w:val="26"/>
          <w:szCs w:val="26"/>
        </w:rPr>
        <w:t xml:space="preserve">орган местного самоуправления, осуществляющий управление в сфере образования, </w:t>
      </w:r>
      <w:r w:rsidRPr="004F215E">
        <w:rPr>
          <w:sz w:val="26"/>
          <w:szCs w:val="26"/>
        </w:rPr>
        <w:t xml:space="preserve">на </w:t>
      </w:r>
      <w:proofErr w:type="spellStart"/>
      <w:r w:rsidRPr="004F215E">
        <w:rPr>
          <w:sz w:val="26"/>
          <w:szCs w:val="26"/>
        </w:rPr>
        <w:t>флеш</w:t>
      </w:r>
      <w:proofErr w:type="spellEnd"/>
      <w:r w:rsidRPr="004F215E">
        <w:rPr>
          <w:sz w:val="26"/>
          <w:szCs w:val="26"/>
        </w:rPr>
        <w:t xml:space="preserve">-носителях либо по защищенной сети передачи данных </w:t>
      </w:r>
      <w:r w:rsidR="00F53C35" w:rsidRPr="004F215E">
        <w:rPr>
          <w:sz w:val="26"/>
          <w:szCs w:val="26"/>
        </w:rPr>
        <w:t>материалов</w:t>
      </w:r>
      <w:r w:rsidR="001B75A1" w:rsidRPr="004F215E">
        <w:rPr>
          <w:sz w:val="26"/>
          <w:szCs w:val="26"/>
        </w:rPr>
        <w:t xml:space="preserve"> </w:t>
      </w:r>
      <w:r w:rsidR="00342293" w:rsidRPr="004F215E">
        <w:rPr>
          <w:sz w:val="26"/>
          <w:szCs w:val="26"/>
        </w:rPr>
        <w:t>итогового собеседования:</w:t>
      </w:r>
    </w:p>
    <w:p w:rsidR="00342293" w:rsidRPr="004F215E" w:rsidRDefault="00342293" w:rsidP="00342293">
      <w:pPr>
        <w:tabs>
          <w:tab w:val="left" w:pos="-2127"/>
        </w:tabs>
        <w:ind w:firstLine="709"/>
        <w:jc w:val="both"/>
        <w:rPr>
          <w:sz w:val="26"/>
          <w:szCs w:val="26"/>
          <w:lang w:eastAsia="en-US"/>
        </w:rPr>
      </w:pPr>
      <w:r w:rsidRPr="004F215E">
        <w:rPr>
          <w:sz w:val="26"/>
          <w:szCs w:val="26"/>
        </w:rPr>
        <w:t>аудиозаписи ответов участников итогового собеседования;</w:t>
      </w:r>
    </w:p>
    <w:p w:rsidR="00342293" w:rsidRPr="004F215E" w:rsidRDefault="00342293" w:rsidP="00342293">
      <w:pPr>
        <w:ind w:left="709"/>
        <w:jc w:val="both"/>
        <w:rPr>
          <w:sz w:val="26"/>
          <w:szCs w:val="26"/>
          <w:lang w:eastAsia="en-US"/>
        </w:rPr>
      </w:pPr>
      <w:r w:rsidRPr="004F215E">
        <w:rPr>
          <w:sz w:val="26"/>
          <w:szCs w:val="26"/>
        </w:rPr>
        <w:t>списков участников</w:t>
      </w:r>
      <w:r w:rsidR="006252CE" w:rsidRPr="004F215E">
        <w:rPr>
          <w:sz w:val="26"/>
          <w:szCs w:val="26"/>
        </w:rPr>
        <w:t xml:space="preserve"> (</w:t>
      </w:r>
      <w:proofErr w:type="gramStart"/>
      <w:r w:rsidR="006252CE" w:rsidRPr="004F215E">
        <w:rPr>
          <w:sz w:val="26"/>
          <w:szCs w:val="26"/>
        </w:rPr>
        <w:t>скан-копии</w:t>
      </w:r>
      <w:proofErr w:type="gramEnd"/>
      <w:r w:rsidR="006252CE" w:rsidRPr="004F215E">
        <w:rPr>
          <w:sz w:val="26"/>
          <w:szCs w:val="26"/>
        </w:rPr>
        <w:t>)</w:t>
      </w:r>
      <w:r w:rsidRPr="004F215E">
        <w:rPr>
          <w:sz w:val="26"/>
          <w:szCs w:val="26"/>
        </w:rPr>
        <w:t>;</w:t>
      </w:r>
    </w:p>
    <w:p w:rsidR="00342293" w:rsidRPr="004F215E" w:rsidRDefault="00892534" w:rsidP="00342293">
      <w:pPr>
        <w:ind w:left="709"/>
        <w:jc w:val="both"/>
        <w:rPr>
          <w:sz w:val="26"/>
          <w:szCs w:val="26"/>
          <w:lang w:eastAsia="en-US"/>
        </w:rPr>
      </w:pPr>
      <w:r w:rsidRPr="004F215E">
        <w:rPr>
          <w:sz w:val="26"/>
          <w:szCs w:val="26"/>
        </w:rPr>
        <w:t>ведомостей учета проведения итогового собеседования в аудиториях</w:t>
      </w:r>
      <w:r w:rsidR="006252CE" w:rsidRPr="004F215E">
        <w:rPr>
          <w:sz w:val="26"/>
          <w:szCs w:val="26"/>
        </w:rPr>
        <w:t xml:space="preserve"> (</w:t>
      </w:r>
      <w:proofErr w:type="gramStart"/>
      <w:r w:rsidR="006252CE" w:rsidRPr="004F215E">
        <w:rPr>
          <w:sz w:val="26"/>
          <w:szCs w:val="26"/>
        </w:rPr>
        <w:t>скан-копии</w:t>
      </w:r>
      <w:proofErr w:type="gramEnd"/>
      <w:r w:rsidR="006252CE" w:rsidRPr="004F215E">
        <w:rPr>
          <w:sz w:val="26"/>
          <w:szCs w:val="26"/>
        </w:rPr>
        <w:t>)</w:t>
      </w:r>
      <w:r w:rsidR="00342293" w:rsidRPr="004F215E">
        <w:rPr>
          <w:sz w:val="26"/>
          <w:szCs w:val="26"/>
        </w:rPr>
        <w:t>;</w:t>
      </w:r>
    </w:p>
    <w:p w:rsidR="007473CD" w:rsidRPr="004F215E" w:rsidRDefault="00892534" w:rsidP="00342293">
      <w:pPr>
        <w:ind w:left="709"/>
        <w:jc w:val="both"/>
        <w:rPr>
          <w:sz w:val="26"/>
          <w:szCs w:val="26"/>
          <w:lang w:eastAsia="en-US"/>
        </w:rPr>
      </w:pPr>
      <w:r w:rsidRPr="004F215E">
        <w:rPr>
          <w:sz w:val="26"/>
          <w:szCs w:val="26"/>
        </w:rPr>
        <w:t>протоколов эксперт</w:t>
      </w:r>
      <w:r w:rsidR="000139B4" w:rsidRPr="004F215E">
        <w:rPr>
          <w:sz w:val="26"/>
          <w:szCs w:val="26"/>
        </w:rPr>
        <w:t>ов</w:t>
      </w:r>
      <w:r w:rsidRPr="004F215E">
        <w:rPr>
          <w:sz w:val="26"/>
          <w:szCs w:val="26"/>
        </w:rPr>
        <w:t xml:space="preserve"> по оцениванию ответов участников итогового собеседования</w:t>
      </w:r>
      <w:r w:rsidR="006252CE" w:rsidRPr="004F215E">
        <w:rPr>
          <w:sz w:val="26"/>
          <w:szCs w:val="26"/>
        </w:rPr>
        <w:t xml:space="preserve"> (</w:t>
      </w:r>
      <w:proofErr w:type="gramStart"/>
      <w:r w:rsidR="006252CE" w:rsidRPr="004F215E">
        <w:rPr>
          <w:sz w:val="26"/>
          <w:szCs w:val="26"/>
        </w:rPr>
        <w:t>скан-копии</w:t>
      </w:r>
      <w:proofErr w:type="gramEnd"/>
      <w:r w:rsidR="006252CE" w:rsidRPr="004F215E">
        <w:rPr>
          <w:sz w:val="26"/>
          <w:szCs w:val="26"/>
        </w:rPr>
        <w:t>)</w:t>
      </w:r>
      <w:r w:rsidRPr="004F215E">
        <w:rPr>
          <w:sz w:val="26"/>
          <w:szCs w:val="26"/>
        </w:rPr>
        <w:t>.</w:t>
      </w:r>
    </w:p>
    <w:p w:rsidR="007473CD" w:rsidRPr="004F215E" w:rsidRDefault="007473CD" w:rsidP="00813418">
      <w:pPr>
        <w:pStyle w:val="a8"/>
        <w:numPr>
          <w:ilvl w:val="0"/>
          <w:numId w:val="21"/>
        </w:numPr>
        <w:ind w:left="0" w:firstLine="709"/>
        <w:jc w:val="both"/>
        <w:rPr>
          <w:sz w:val="26"/>
          <w:szCs w:val="26"/>
        </w:rPr>
      </w:pPr>
      <w:r w:rsidRPr="004F215E">
        <w:rPr>
          <w:sz w:val="26"/>
          <w:szCs w:val="26"/>
        </w:rPr>
        <w:t xml:space="preserve">Передать на хранение (в сейфе) руководителю </w:t>
      </w:r>
      <w:r w:rsidR="00813418" w:rsidRPr="004F215E">
        <w:rPr>
          <w:sz w:val="26"/>
          <w:szCs w:val="26"/>
        </w:rPr>
        <w:t>общеобразовательной организации</w:t>
      </w:r>
      <w:r w:rsidRPr="004F215E">
        <w:rPr>
          <w:sz w:val="26"/>
          <w:szCs w:val="26"/>
        </w:rPr>
        <w:t>:</w:t>
      </w:r>
    </w:p>
    <w:p w:rsidR="007473CD" w:rsidRPr="004F215E" w:rsidRDefault="007473CD" w:rsidP="00813418">
      <w:pPr>
        <w:tabs>
          <w:tab w:val="left" w:pos="-2127"/>
        </w:tabs>
        <w:ind w:firstLine="709"/>
        <w:jc w:val="both"/>
        <w:rPr>
          <w:sz w:val="26"/>
          <w:szCs w:val="26"/>
          <w:lang w:eastAsia="en-US"/>
        </w:rPr>
      </w:pPr>
      <w:proofErr w:type="spellStart"/>
      <w:r w:rsidRPr="004F215E">
        <w:rPr>
          <w:sz w:val="26"/>
          <w:szCs w:val="26"/>
        </w:rPr>
        <w:t>флеш</w:t>
      </w:r>
      <w:proofErr w:type="spellEnd"/>
      <w:r w:rsidRPr="004F215E">
        <w:rPr>
          <w:sz w:val="26"/>
          <w:szCs w:val="26"/>
        </w:rPr>
        <w:t>-носители с аудиозаписями ответов участников итогового собеседования из каждой аудитории проведения итогового собеседования</w:t>
      </w:r>
      <w:r w:rsidR="00342293" w:rsidRPr="004F215E">
        <w:rPr>
          <w:sz w:val="26"/>
          <w:szCs w:val="26"/>
        </w:rPr>
        <w:t>;</w:t>
      </w:r>
    </w:p>
    <w:p w:rsidR="007473CD" w:rsidRPr="004F215E" w:rsidRDefault="007473CD" w:rsidP="00813418">
      <w:pPr>
        <w:tabs>
          <w:tab w:val="left" w:pos="-2127"/>
        </w:tabs>
        <w:ind w:firstLine="709"/>
        <w:jc w:val="both"/>
        <w:rPr>
          <w:sz w:val="26"/>
          <w:szCs w:val="26"/>
          <w:lang w:eastAsia="en-US"/>
        </w:rPr>
      </w:pPr>
      <w:r w:rsidRPr="004F215E">
        <w:rPr>
          <w:sz w:val="26"/>
          <w:szCs w:val="26"/>
          <w:lang w:eastAsia="en-US"/>
        </w:rPr>
        <w:t>списки участников итогового собеседования;</w:t>
      </w:r>
    </w:p>
    <w:p w:rsidR="007473CD" w:rsidRPr="004F215E" w:rsidRDefault="007473CD" w:rsidP="00813418">
      <w:pPr>
        <w:tabs>
          <w:tab w:val="left" w:pos="-2127"/>
        </w:tabs>
        <w:ind w:firstLine="709"/>
        <w:jc w:val="both"/>
        <w:rPr>
          <w:sz w:val="26"/>
          <w:szCs w:val="26"/>
          <w:lang w:eastAsia="en-US"/>
        </w:rPr>
      </w:pPr>
      <w:r w:rsidRPr="004F215E">
        <w:rPr>
          <w:sz w:val="26"/>
          <w:szCs w:val="26"/>
          <w:lang w:eastAsia="en-US"/>
        </w:rPr>
        <w:t>протоколы результатов участников итогового собеседования;</w:t>
      </w:r>
    </w:p>
    <w:p w:rsidR="007473CD" w:rsidRPr="004F215E" w:rsidRDefault="007473CD" w:rsidP="00813418">
      <w:pPr>
        <w:tabs>
          <w:tab w:val="left" w:pos="-2127"/>
        </w:tabs>
        <w:ind w:firstLine="709"/>
        <w:jc w:val="both"/>
        <w:rPr>
          <w:sz w:val="26"/>
          <w:szCs w:val="26"/>
          <w:lang w:eastAsia="en-US"/>
        </w:rPr>
      </w:pPr>
      <w:r w:rsidRPr="004F215E">
        <w:rPr>
          <w:sz w:val="26"/>
          <w:szCs w:val="26"/>
          <w:lang w:eastAsia="en-US"/>
        </w:rPr>
        <w:t>ведомости учета проведения итогового собеседования в аудиториях.</w:t>
      </w:r>
    </w:p>
    <w:p w:rsidR="007473CD" w:rsidRPr="004F215E" w:rsidRDefault="007473CD" w:rsidP="007473CD">
      <w:pPr>
        <w:ind w:firstLine="709"/>
        <w:jc w:val="both"/>
        <w:rPr>
          <w:sz w:val="26"/>
          <w:szCs w:val="26"/>
        </w:rPr>
      </w:pPr>
    </w:p>
    <w:p w:rsidR="00892534" w:rsidRPr="004F215E" w:rsidRDefault="00892534" w:rsidP="00A3477F">
      <w:pPr>
        <w:pStyle w:val="1"/>
        <w:jc w:val="center"/>
        <w:rPr>
          <w:rFonts w:ascii="Times New Roman" w:hAnsi="Times New Roman" w:cs="Times New Roman"/>
          <w:color w:val="auto"/>
          <w:sz w:val="26"/>
          <w:szCs w:val="26"/>
        </w:rPr>
      </w:pPr>
      <w:r w:rsidRPr="004F215E">
        <w:rPr>
          <w:rFonts w:ascii="Times New Roman" w:hAnsi="Times New Roman" w:cs="Times New Roman"/>
          <w:color w:val="auto"/>
          <w:sz w:val="26"/>
          <w:szCs w:val="26"/>
        </w:rPr>
        <w:br w:type="page"/>
      </w:r>
    </w:p>
    <w:p w:rsidR="00892534" w:rsidRPr="004F215E" w:rsidRDefault="00892534" w:rsidP="00A3477F">
      <w:pPr>
        <w:pStyle w:val="1"/>
        <w:jc w:val="center"/>
        <w:rPr>
          <w:rFonts w:ascii="Times New Roman" w:hAnsi="Times New Roman" w:cs="Times New Roman"/>
          <w:color w:val="auto"/>
          <w:sz w:val="26"/>
          <w:szCs w:val="26"/>
        </w:rPr>
      </w:pPr>
      <w:bookmarkStart w:id="15" w:name="_Toc533867077"/>
      <w:r w:rsidRPr="004F215E">
        <w:rPr>
          <w:rFonts w:ascii="Times New Roman" w:hAnsi="Times New Roman" w:cs="Times New Roman"/>
          <w:color w:val="auto"/>
          <w:sz w:val="26"/>
          <w:szCs w:val="26"/>
        </w:rPr>
        <w:lastRenderedPageBreak/>
        <w:t xml:space="preserve">Инструкция для технического специалиста </w:t>
      </w:r>
      <w:r w:rsidR="00051C82" w:rsidRPr="004F215E">
        <w:rPr>
          <w:rFonts w:ascii="Times New Roman" w:hAnsi="Times New Roman" w:cs="Times New Roman"/>
          <w:color w:val="auto"/>
          <w:sz w:val="26"/>
          <w:szCs w:val="26"/>
        </w:rPr>
        <w:t>общеобразовательной</w:t>
      </w:r>
      <w:r w:rsidRPr="004F215E">
        <w:rPr>
          <w:rFonts w:ascii="Times New Roman" w:hAnsi="Times New Roman" w:cs="Times New Roman"/>
          <w:color w:val="auto"/>
          <w:sz w:val="26"/>
          <w:szCs w:val="26"/>
        </w:rPr>
        <w:t xml:space="preserve"> организации</w:t>
      </w:r>
      <w:bookmarkEnd w:id="15"/>
    </w:p>
    <w:p w:rsidR="00892534" w:rsidRPr="004F215E" w:rsidRDefault="00892534" w:rsidP="00A3477F">
      <w:pPr>
        <w:ind w:firstLine="710"/>
        <w:jc w:val="center"/>
        <w:rPr>
          <w:b/>
          <w:sz w:val="26"/>
          <w:szCs w:val="26"/>
        </w:rPr>
      </w:pPr>
    </w:p>
    <w:p w:rsidR="00892534" w:rsidRPr="004F215E" w:rsidRDefault="00892534" w:rsidP="00A3477F">
      <w:pPr>
        <w:ind w:firstLine="709"/>
        <w:jc w:val="both"/>
        <w:rPr>
          <w:b/>
          <w:sz w:val="26"/>
          <w:szCs w:val="26"/>
        </w:rPr>
      </w:pPr>
      <w:r w:rsidRPr="004F215E">
        <w:rPr>
          <w:b/>
          <w:sz w:val="26"/>
          <w:szCs w:val="26"/>
        </w:rPr>
        <w:t xml:space="preserve">При подготовке к проведению итогового собеседования: </w:t>
      </w:r>
    </w:p>
    <w:p w:rsidR="00892534" w:rsidRPr="004F215E" w:rsidRDefault="00892534" w:rsidP="00A3477F">
      <w:pPr>
        <w:ind w:firstLine="709"/>
        <w:jc w:val="both"/>
        <w:rPr>
          <w:sz w:val="26"/>
          <w:szCs w:val="26"/>
        </w:rPr>
      </w:pPr>
      <w:r w:rsidRPr="004F215E">
        <w:rPr>
          <w:sz w:val="26"/>
          <w:szCs w:val="26"/>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892534" w:rsidRPr="004F215E" w:rsidRDefault="00892534" w:rsidP="00A3477F">
      <w:pPr>
        <w:ind w:firstLine="709"/>
        <w:jc w:val="both"/>
        <w:rPr>
          <w:sz w:val="26"/>
          <w:szCs w:val="26"/>
        </w:rPr>
      </w:pPr>
      <w:r w:rsidRPr="004F215E">
        <w:rPr>
          <w:sz w:val="26"/>
          <w:szCs w:val="26"/>
        </w:rPr>
        <w:t xml:space="preserve">подготовить в </w:t>
      </w:r>
      <w:r w:rsidR="00472A83" w:rsidRPr="004F215E">
        <w:rPr>
          <w:sz w:val="26"/>
          <w:szCs w:val="26"/>
        </w:rPr>
        <w:t>Штабе</w:t>
      </w:r>
      <w:r w:rsidRPr="004F215E">
        <w:rPr>
          <w:sz w:val="26"/>
          <w:szCs w:val="26"/>
        </w:rPr>
        <w:t xml:space="preserve"> рабочее место, оборудованное компьютером с доступом в сеть Интернет и принтером для получения и тиражирования материалов для проведения итогового собеседования.</w:t>
      </w:r>
      <w:r w:rsidR="00472A83" w:rsidRPr="004F215E">
        <w:rPr>
          <w:sz w:val="26"/>
          <w:szCs w:val="26"/>
        </w:rPr>
        <w:t xml:space="preserve"> Организовать рабочее место </w:t>
      </w:r>
      <w:proofErr w:type="gramStart"/>
      <w:r w:rsidR="00472A83" w:rsidRPr="004F215E">
        <w:rPr>
          <w:sz w:val="26"/>
          <w:szCs w:val="26"/>
        </w:rPr>
        <w:t>для внесения результатов итогового собеседования в специализированную форму для внесения информации из протоколов экспертов по оцениванию</w:t>
      </w:r>
      <w:proofErr w:type="gramEnd"/>
      <w:r w:rsidR="00472A83" w:rsidRPr="004F215E">
        <w:rPr>
          <w:sz w:val="26"/>
          <w:szCs w:val="26"/>
        </w:rPr>
        <w:t xml:space="preserve"> ответов участников итогового собеседования.</w:t>
      </w:r>
    </w:p>
    <w:p w:rsidR="00892534" w:rsidRPr="004F215E" w:rsidRDefault="00892534" w:rsidP="00A3477F">
      <w:pPr>
        <w:ind w:firstLine="709"/>
        <w:jc w:val="both"/>
        <w:rPr>
          <w:b/>
          <w:sz w:val="26"/>
          <w:szCs w:val="26"/>
        </w:rPr>
      </w:pPr>
      <w:r w:rsidRPr="004F215E">
        <w:rPr>
          <w:b/>
          <w:sz w:val="26"/>
          <w:szCs w:val="26"/>
        </w:rPr>
        <w:t xml:space="preserve">Не </w:t>
      </w:r>
      <w:proofErr w:type="gramStart"/>
      <w:r w:rsidRPr="004F215E">
        <w:rPr>
          <w:b/>
          <w:sz w:val="26"/>
          <w:szCs w:val="26"/>
        </w:rPr>
        <w:t>позднее</w:t>
      </w:r>
      <w:proofErr w:type="gramEnd"/>
      <w:r w:rsidRPr="004F215E">
        <w:rPr>
          <w:b/>
          <w:sz w:val="26"/>
          <w:szCs w:val="26"/>
        </w:rPr>
        <w:t xml:space="preserve"> чем за день:</w:t>
      </w:r>
    </w:p>
    <w:p w:rsidR="00892534" w:rsidRPr="004F215E" w:rsidRDefault="00892534" w:rsidP="00A3477F">
      <w:pPr>
        <w:ind w:firstLine="709"/>
        <w:jc w:val="both"/>
        <w:rPr>
          <w:sz w:val="26"/>
          <w:szCs w:val="26"/>
        </w:rPr>
      </w:pPr>
      <w:r w:rsidRPr="004F215E">
        <w:rPr>
          <w:sz w:val="26"/>
          <w:szCs w:val="26"/>
        </w:rPr>
        <w:t xml:space="preserve">подготовить необходимое количество рабочих мест в </w:t>
      </w:r>
      <w:r w:rsidR="00472A83" w:rsidRPr="004F215E">
        <w:rPr>
          <w:sz w:val="26"/>
          <w:szCs w:val="26"/>
        </w:rPr>
        <w:t>аудиториях</w:t>
      </w:r>
      <w:r w:rsidRPr="004F215E">
        <w:rPr>
          <w:sz w:val="26"/>
          <w:szCs w:val="26"/>
        </w:rPr>
        <w:t xml:space="preserve"> проведения итогового собеседования, оборудованных средствами для записи ответов участников итогового собеседования;</w:t>
      </w:r>
    </w:p>
    <w:p w:rsidR="00892534" w:rsidRPr="004F215E" w:rsidRDefault="00892534" w:rsidP="00A3477F">
      <w:pPr>
        <w:ind w:firstLine="709"/>
        <w:jc w:val="both"/>
        <w:rPr>
          <w:sz w:val="26"/>
          <w:szCs w:val="26"/>
        </w:rPr>
      </w:pPr>
      <w:r w:rsidRPr="004F215E">
        <w:rPr>
          <w:sz w:val="26"/>
          <w:szCs w:val="26"/>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w:t>
      </w:r>
      <w:proofErr w:type="spellStart"/>
      <w:r w:rsidRPr="004F215E">
        <w:rPr>
          <w:sz w:val="26"/>
          <w:szCs w:val="26"/>
        </w:rPr>
        <w:t>аудиоформатах</w:t>
      </w:r>
      <w:proofErr w:type="spellEnd"/>
      <w:r w:rsidRPr="004F215E">
        <w:rPr>
          <w:sz w:val="26"/>
          <w:szCs w:val="26"/>
        </w:rPr>
        <w:t xml:space="preserve"> *.mp3</w:t>
      </w:r>
      <w:r w:rsidR="00751D2F" w:rsidRPr="004F215E">
        <w:rPr>
          <w:sz w:val="26"/>
          <w:szCs w:val="26"/>
        </w:rPr>
        <w:t>, *.</w:t>
      </w:r>
      <w:proofErr w:type="spellStart"/>
      <w:r w:rsidR="00751D2F" w:rsidRPr="004F215E">
        <w:rPr>
          <w:sz w:val="26"/>
          <w:szCs w:val="26"/>
          <w:lang w:val="en-US"/>
        </w:rPr>
        <w:t>aac</w:t>
      </w:r>
      <w:proofErr w:type="spellEnd"/>
      <w:r w:rsidRPr="004F215E">
        <w:rPr>
          <w:sz w:val="26"/>
          <w:szCs w:val="26"/>
        </w:rPr>
        <w:t>;</w:t>
      </w:r>
    </w:p>
    <w:p w:rsidR="00BE31E9" w:rsidRPr="004F215E" w:rsidRDefault="00BE31E9" w:rsidP="00A3477F">
      <w:pPr>
        <w:ind w:firstLine="709"/>
        <w:jc w:val="both"/>
        <w:rPr>
          <w:sz w:val="26"/>
          <w:szCs w:val="26"/>
        </w:rPr>
      </w:pPr>
      <w:r w:rsidRPr="004F215E">
        <w:rPr>
          <w:sz w:val="26"/>
          <w:szCs w:val="26"/>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472A83" w:rsidRPr="004F215E" w:rsidRDefault="00472A83" w:rsidP="00A3477F">
      <w:pPr>
        <w:ind w:firstLine="708"/>
        <w:jc w:val="both"/>
        <w:rPr>
          <w:sz w:val="26"/>
          <w:szCs w:val="26"/>
        </w:rPr>
      </w:pPr>
      <w:r w:rsidRPr="004F215E">
        <w:rPr>
          <w:sz w:val="26"/>
          <w:szCs w:val="26"/>
        </w:rPr>
        <w:t xml:space="preserve">подготовить рабочее место </w:t>
      </w:r>
      <w:proofErr w:type="gramStart"/>
      <w:r w:rsidRPr="004F215E">
        <w:rPr>
          <w:sz w:val="26"/>
          <w:szCs w:val="26"/>
        </w:rPr>
        <w:t>для внесения результатов итогового собеседования в специализированную форму для внесения информации из протоколов экспертов по оцениванию</w:t>
      </w:r>
      <w:proofErr w:type="gramEnd"/>
      <w:r w:rsidRPr="004F215E">
        <w:rPr>
          <w:sz w:val="26"/>
          <w:szCs w:val="26"/>
        </w:rPr>
        <w:t xml:space="preserve"> ответов участников итогового собеседования.</w:t>
      </w:r>
    </w:p>
    <w:p w:rsidR="00892534" w:rsidRPr="004F215E" w:rsidRDefault="00892534" w:rsidP="00A3477F">
      <w:pPr>
        <w:ind w:firstLine="709"/>
        <w:jc w:val="both"/>
        <w:rPr>
          <w:sz w:val="26"/>
          <w:szCs w:val="26"/>
        </w:rPr>
      </w:pPr>
      <w:r w:rsidRPr="004F215E">
        <w:rPr>
          <w:sz w:val="26"/>
          <w:szCs w:val="26"/>
        </w:rPr>
        <w:t>получить с официального сайта ФГБНУ «ФИПИ»</w:t>
      </w:r>
      <w:r w:rsidR="00F86D8D" w:rsidRPr="004F215E">
        <w:rPr>
          <w:sz w:val="26"/>
          <w:szCs w:val="26"/>
        </w:rPr>
        <w:t xml:space="preserve"> (</w:t>
      </w:r>
      <w:proofErr w:type="spellStart"/>
      <w:r w:rsidR="00F86D8D" w:rsidRPr="004F215E">
        <w:rPr>
          <w:sz w:val="26"/>
          <w:szCs w:val="26"/>
          <w:lang w:val="en-US"/>
        </w:rPr>
        <w:t>fipi</w:t>
      </w:r>
      <w:proofErr w:type="spellEnd"/>
      <w:r w:rsidR="00C05578" w:rsidRPr="004F215E">
        <w:rPr>
          <w:sz w:val="26"/>
          <w:szCs w:val="26"/>
        </w:rPr>
        <w:t>.</w:t>
      </w:r>
      <w:proofErr w:type="spellStart"/>
      <w:r w:rsidR="00F86D8D" w:rsidRPr="004F215E">
        <w:rPr>
          <w:sz w:val="26"/>
          <w:szCs w:val="26"/>
          <w:lang w:val="en-US"/>
        </w:rPr>
        <w:t>ru</w:t>
      </w:r>
      <w:proofErr w:type="spellEnd"/>
      <w:r w:rsidR="00F86D8D" w:rsidRPr="004F215E">
        <w:rPr>
          <w:sz w:val="26"/>
          <w:szCs w:val="26"/>
        </w:rPr>
        <w:t>)</w:t>
      </w:r>
      <w:r w:rsidRPr="004F215E">
        <w:rPr>
          <w:sz w:val="26"/>
          <w:szCs w:val="26"/>
        </w:rPr>
        <w:t xml:space="preserve"> и тиражировать в необходимом количестве критерии оценивания</w:t>
      </w:r>
      <w:r w:rsidR="00C05578" w:rsidRPr="004F215E">
        <w:rPr>
          <w:sz w:val="26"/>
          <w:szCs w:val="26"/>
        </w:rPr>
        <w:t xml:space="preserve"> </w:t>
      </w:r>
      <w:r w:rsidR="00A57629" w:rsidRPr="004F215E">
        <w:rPr>
          <w:sz w:val="26"/>
          <w:szCs w:val="26"/>
        </w:rPr>
        <w:t>итогового собеседования</w:t>
      </w:r>
      <w:r w:rsidRPr="004F215E">
        <w:rPr>
          <w:sz w:val="26"/>
          <w:szCs w:val="26"/>
        </w:rPr>
        <w:t xml:space="preserve"> для экспертов.</w:t>
      </w:r>
    </w:p>
    <w:p w:rsidR="00892534" w:rsidRPr="004F215E" w:rsidRDefault="00892534" w:rsidP="00A3477F">
      <w:pPr>
        <w:ind w:firstLine="709"/>
        <w:jc w:val="both"/>
        <w:rPr>
          <w:b/>
          <w:sz w:val="26"/>
          <w:szCs w:val="26"/>
        </w:rPr>
      </w:pPr>
      <w:r w:rsidRPr="004F215E">
        <w:rPr>
          <w:b/>
          <w:sz w:val="26"/>
          <w:szCs w:val="26"/>
        </w:rPr>
        <w:t xml:space="preserve">В день проведения итогового собеседования: </w:t>
      </w:r>
    </w:p>
    <w:p w:rsidR="00892534" w:rsidRPr="004F215E" w:rsidRDefault="00472A83" w:rsidP="00A3477F">
      <w:pPr>
        <w:ind w:firstLine="709"/>
        <w:jc w:val="both"/>
        <w:rPr>
          <w:sz w:val="26"/>
          <w:szCs w:val="26"/>
        </w:rPr>
      </w:pPr>
      <w:r w:rsidRPr="004F215E">
        <w:rPr>
          <w:sz w:val="26"/>
          <w:szCs w:val="26"/>
        </w:rPr>
        <w:t xml:space="preserve">обеспечить </w:t>
      </w:r>
      <w:r w:rsidR="00892534" w:rsidRPr="004F215E">
        <w:rPr>
          <w:sz w:val="26"/>
          <w:szCs w:val="26"/>
        </w:rPr>
        <w:t xml:space="preserve">получение КИМ итогового собеседования с федерального Интернет-ресурса </w:t>
      </w:r>
      <w:r w:rsidRPr="004F215E">
        <w:rPr>
          <w:sz w:val="26"/>
          <w:szCs w:val="26"/>
        </w:rPr>
        <w:t xml:space="preserve">http://topic9.rustest.ru </w:t>
      </w:r>
      <w:r w:rsidR="00892534" w:rsidRPr="004F215E">
        <w:rPr>
          <w:sz w:val="26"/>
          <w:szCs w:val="26"/>
        </w:rPr>
        <w:t xml:space="preserve">и передать их ответственному организатору </w:t>
      </w:r>
      <w:r w:rsidR="00051C82" w:rsidRPr="004F215E">
        <w:rPr>
          <w:sz w:val="26"/>
          <w:szCs w:val="26"/>
        </w:rPr>
        <w:t>общеобразовательной</w:t>
      </w:r>
      <w:r w:rsidR="00892534" w:rsidRPr="004F215E">
        <w:rPr>
          <w:sz w:val="26"/>
          <w:szCs w:val="26"/>
        </w:rPr>
        <w:t xml:space="preserve"> организации;</w:t>
      </w:r>
    </w:p>
    <w:p w:rsidR="00BE31E9" w:rsidRPr="004F215E" w:rsidRDefault="000975D2" w:rsidP="00A3477F">
      <w:pPr>
        <w:widowControl w:val="0"/>
        <w:ind w:firstLine="709"/>
        <w:contextualSpacing/>
        <w:jc w:val="both"/>
        <w:rPr>
          <w:sz w:val="26"/>
          <w:szCs w:val="26"/>
        </w:rPr>
      </w:pPr>
      <w:r w:rsidRPr="004F215E">
        <w:rPr>
          <w:sz w:val="26"/>
          <w:szCs w:val="26"/>
        </w:rPr>
        <w:t>в</w:t>
      </w:r>
      <w:r w:rsidR="00BE31E9" w:rsidRPr="004F215E">
        <w:rPr>
          <w:sz w:val="26"/>
          <w:szCs w:val="26"/>
        </w:rPr>
        <w:t xml:space="preserve"> случае отсутствия доступа у </w:t>
      </w:r>
      <w:r w:rsidR="00051C82" w:rsidRPr="004F215E">
        <w:rPr>
          <w:sz w:val="26"/>
          <w:szCs w:val="26"/>
        </w:rPr>
        <w:t>общеобразовательной</w:t>
      </w:r>
      <w:r w:rsidR="00BE31E9" w:rsidRPr="004F215E">
        <w:rPr>
          <w:sz w:val="26"/>
          <w:szCs w:val="26"/>
        </w:rPr>
        <w:t xml:space="preserve"> организации и РЦОИ в день проведения итогового собеседования к федеральному Интернет-ресурсу для передачи КИМ итогового собеседования, РЦОИ незамедлительно обращается в контактный центр </w:t>
      </w:r>
      <w:r w:rsidR="00A325BA" w:rsidRPr="004F215E">
        <w:rPr>
          <w:sz w:val="26"/>
          <w:szCs w:val="26"/>
        </w:rPr>
        <w:t xml:space="preserve">Федерального государственного бюджетного учреждения «Федеральный центр тестирования» </w:t>
      </w:r>
      <w:r w:rsidR="00BE31E9" w:rsidRPr="004F215E">
        <w:rPr>
          <w:sz w:val="26"/>
          <w:szCs w:val="26"/>
        </w:rPr>
        <w:t xml:space="preserve">для получения материалов посредством электронной почты (далее – резервная схема). В случае применения механизма резервной схемы РЦОИ </w:t>
      </w:r>
      <w:r w:rsidR="00D5226D" w:rsidRPr="004F215E">
        <w:rPr>
          <w:sz w:val="26"/>
          <w:szCs w:val="26"/>
        </w:rPr>
        <w:t xml:space="preserve">направляет в образовательную организацию </w:t>
      </w:r>
      <w:r w:rsidR="00BE31E9" w:rsidRPr="004F215E">
        <w:rPr>
          <w:sz w:val="26"/>
          <w:szCs w:val="26"/>
        </w:rPr>
        <w:t xml:space="preserve">полученные от </w:t>
      </w:r>
      <w:r w:rsidR="00C54D04" w:rsidRPr="004F215E">
        <w:rPr>
          <w:sz w:val="26"/>
          <w:szCs w:val="26"/>
        </w:rPr>
        <w:t>ф</w:t>
      </w:r>
      <w:r w:rsidR="00A325BA" w:rsidRPr="004F215E">
        <w:rPr>
          <w:sz w:val="26"/>
          <w:szCs w:val="26"/>
        </w:rPr>
        <w:t xml:space="preserve">едерального государственного бюджетного учреждения «Федеральный центр тестирования» </w:t>
      </w:r>
      <w:r w:rsidR="00BE31E9" w:rsidRPr="004F215E">
        <w:rPr>
          <w:sz w:val="26"/>
          <w:szCs w:val="26"/>
        </w:rPr>
        <w:t>КИМ итогового собеседования посредством электронной почты;</w:t>
      </w:r>
    </w:p>
    <w:p w:rsidR="00892534" w:rsidRPr="004F215E" w:rsidRDefault="00472A83" w:rsidP="00A3477F">
      <w:pPr>
        <w:ind w:firstLine="709"/>
        <w:jc w:val="both"/>
        <w:rPr>
          <w:sz w:val="26"/>
          <w:szCs w:val="26"/>
        </w:rPr>
      </w:pPr>
      <w:r w:rsidRPr="004F215E">
        <w:rPr>
          <w:sz w:val="26"/>
          <w:szCs w:val="26"/>
        </w:rPr>
        <w:t xml:space="preserve">осуществить </w:t>
      </w:r>
      <w:r w:rsidR="00892534" w:rsidRPr="004F215E">
        <w:rPr>
          <w:sz w:val="26"/>
          <w:szCs w:val="26"/>
        </w:rPr>
        <w:t>печать протоколов эксперта по оцениванию ответов участников итогового собеседования, ведомостей учета проведения итогового собеседования</w:t>
      </w:r>
      <w:r w:rsidR="00857BF4" w:rsidRPr="004F215E">
        <w:rPr>
          <w:sz w:val="26"/>
          <w:szCs w:val="26"/>
        </w:rPr>
        <w:t xml:space="preserve"> в аудитории</w:t>
      </w:r>
      <w:r w:rsidR="00892534" w:rsidRPr="004F215E">
        <w:rPr>
          <w:sz w:val="26"/>
          <w:szCs w:val="26"/>
        </w:rPr>
        <w:t>, списков участников итогового собеседования (далее вместе – формы для проведения итогового собеседования);</w:t>
      </w:r>
    </w:p>
    <w:p w:rsidR="00892534" w:rsidRPr="004F215E" w:rsidRDefault="00472A83" w:rsidP="00A3477F">
      <w:pPr>
        <w:ind w:firstLine="709"/>
        <w:jc w:val="both"/>
        <w:rPr>
          <w:sz w:val="26"/>
          <w:szCs w:val="26"/>
        </w:rPr>
      </w:pPr>
      <w:r w:rsidRPr="004F215E">
        <w:rPr>
          <w:sz w:val="26"/>
          <w:szCs w:val="26"/>
        </w:rPr>
        <w:t xml:space="preserve">передать </w:t>
      </w:r>
      <w:r w:rsidR="00892534" w:rsidRPr="004F215E">
        <w:rPr>
          <w:sz w:val="26"/>
          <w:szCs w:val="26"/>
        </w:rPr>
        <w:t xml:space="preserve">ответственному организатору </w:t>
      </w:r>
      <w:r w:rsidR="00051C82" w:rsidRPr="004F215E">
        <w:rPr>
          <w:sz w:val="26"/>
          <w:szCs w:val="26"/>
        </w:rPr>
        <w:t>общеобразовательной</w:t>
      </w:r>
      <w:r w:rsidR="00892534" w:rsidRPr="004F215E">
        <w:rPr>
          <w:sz w:val="26"/>
          <w:szCs w:val="26"/>
        </w:rPr>
        <w:t xml:space="preserve"> организации формы для проведения итогового собеседования; </w:t>
      </w:r>
    </w:p>
    <w:p w:rsidR="00892534" w:rsidRPr="004F215E" w:rsidRDefault="00472A83" w:rsidP="00A3477F">
      <w:pPr>
        <w:ind w:firstLine="709"/>
        <w:jc w:val="both"/>
        <w:rPr>
          <w:sz w:val="26"/>
          <w:szCs w:val="26"/>
        </w:rPr>
      </w:pPr>
      <w:r w:rsidRPr="004F215E">
        <w:rPr>
          <w:sz w:val="26"/>
          <w:szCs w:val="26"/>
        </w:rPr>
        <w:lastRenderedPageBreak/>
        <w:t xml:space="preserve">обеспечить </w:t>
      </w:r>
      <w:r w:rsidR="00892534" w:rsidRPr="004F215E">
        <w:rPr>
          <w:sz w:val="26"/>
          <w:szCs w:val="26"/>
        </w:rPr>
        <w:t>ведение аудиозаписи бесед участников с экзаменатором-собеседником</w:t>
      </w:r>
      <w:r w:rsidR="00BE31E9" w:rsidRPr="004F215E">
        <w:rPr>
          <w:sz w:val="26"/>
          <w:szCs w:val="26"/>
        </w:rPr>
        <w:t xml:space="preserve"> (технический специали</w:t>
      </w:r>
      <w:proofErr w:type="gramStart"/>
      <w:r w:rsidR="00BE31E9" w:rsidRPr="004F215E">
        <w:rPr>
          <w:sz w:val="26"/>
          <w:szCs w:val="26"/>
        </w:rPr>
        <w:t>ст вкл</w:t>
      </w:r>
      <w:proofErr w:type="gramEnd"/>
      <w:r w:rsidR="00BE31E9" w:rsidRPr="004F215E">
        <w:rPr>
          <w:sz w:val="26"/>
          <w:szCs w:val="26"/>
        </w:rPr>
        <w:t>ючает одну общую аудиозапись на весь день проведения итогового собеседования в аудитории</w:t>
      </w:r>
      <w:r w:rsidR="0073155B" w:rsidRPr="004F215E">
        <w:rPr>
          <w:sz w:val="26"/>
          <w:szCs w:val="26"/>
        </w:rPr>
        <w:t>; п</w:t>
      </w:r>
      <w:r w:rsidR="00BE31E9" w:rsidRPr="004F215E">
        <w:rPr>
          <w:sz w:val="26"/>
          <w:szCs w:val="26"/>
        </w:rPr>
        <w:t>ри необходимости параллельно может осуществляться запись ответов каждого участника итогового собеседования).</w:t>
      </w:r>
      <w:r w:rsidR="00575206" w:rsidRPr="004F215E">
        <w:rPr>
          <w:sz w:val="26"/>
          <w:szCs w:val="26"/>
        </w:rPr>
        <w:t xml:space="preserve"> Во время проведения итогового собеседования технический специалист проверяет, что аудиозапись ведется без сбоев.</w:t>
      </w:r>
    </w:p>
    <w:p w:rsidR="00892534" w:rsidRPr="004F215E" w:rsidRDefault="00892534" w:rsidP="00A3477F">
      <w:pPr>
        <w:ind w:firstLine="709"/>
        <w:jc w:val="both"/>
        <w:rPr>
          <w:b/>
          <w:sz w:val="26"/>
          <w:szCs w:val="26"/>
        </w:rPr>
      </w:pPr>
      <w:r w:rsidRPr="004F215E">
        <w:rPr>
          <w:b/>
          <w:sz w:val="26"/>
          <w:szCs w:val="26"/>
        </w:rPr>
        <w:t xml:space="preserve">По завершении проведения итогового собеседования: </w:t>
      </w:r>
    </w:p>
    <w:p w:rsidR="00892534" w:rsidRPr="004F215E" w:rsidRDefault="00892534" w:rsidP="00A3477F">
      <w:pPr>
        <w:ind w:firstLine="709"/>
        <w:jc w:val="both"/>
        <w:rPr>
          <w:sz w:val="26"/>
          <w:szCs w:val="26"/>
        </w:rPr>
      </w:pPr>
      <w:r w:rsidRPr="004F215E">
        <w:rPr>
          <w:sz w:val="26"/>
          <w:szCs w:val="26"/>
        </w:rPr>
        <w:t xml:space="preserve">завершить ведение потоковой аудиозаписи ответов участников, сохранить аудиозаписи в каждой аудитории проведения, скопировать аудиозаписи на съемный электронный накопитель для последующей передачи ответственному организатору </w:t>
      </w:r>
      <w:r w:rsidR="00051C82" w:rsidRPr="004F215E">
        <w:rPr>
          <w:sz w:val="26"/>
          <w:szCs w:val="26"/>
        </w:rPr>
        <w:t>общеобразовательной</w:t>
      </w:r>
      <w:r w:rsidRPr="004F215E">
        <w:rPr>
          <w:sz w:val="26"/>
          <w:szCs w:val="26"/>
        </w:rPr>
        <w:t xml:space="preserve"> организации. Наименование файла должно содержать дату проведения итогового собеседования, номер </w:t>
      </w:r>
      <w:r w:rsidR="00D1085F" w:rsidRPr="004F215E">
        <w:rPr>
          <w:sz w:val="26"/>
          <w:szCs w:val="26"/>
        </w:rPr>
        <w:t>аудитории</w:t>
      </w:r>
      <w:r w:rsidRPr="004F215E">
        <w:rPr>
          <w:sz w:val="26"/>
          <w:szCs w:val="26"/>
        </w:rPr>
        <w:t xml:space="preserve"> проведения итогового собеседования, код </w:t>
      </w:r>
      <w:r w:rsidR="00051C82" w:rsidRPr="004F215E">
        <w:rPr>
          <w:sz w:val="26"/>
          <w:szCs w:val="26"/>
        </w:rPr>
        <w:t>общеобразовательной</w:t>
      </w:r>
      <w:r w:rsidRPr="004F215E">
        <w:rPr>
          <w:sz w:val="26"/>
          <w:szCs w:val="26"/>
        </w:rPr>
        <w:t xml:space="preserve"> организации;</w:t>
      </w:r>
    </w:p>
    <w:p w:rsidR="000139B4" w:rsidRPr="004F215E" w:rsidRDefault="000139B4" w:rsidP="00A3477F">
      <w:pPr>
        <w:ind w:firstLine="709"/>
        <w:jc w:val="both"/>
        <w:rPr>
          <w:sz w:val="26"/>
          <w:szCs w:val="26"/>
        </w:rPr>
      </w:pPr>
      <w:r w:rsidRPr="004F215E">
        <w:rPr>
          <w:sz w:val="26"/>
          <w:szCs w:val="26"/>
        </w:rPr>
        <w:t xml:space="preserve">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w:t>
      </w:r>
      <w:r w:rsidR="003F3AD7" w:rsidRPr="004F215E">
        <w:rPr>
          <w:sz w:val="26"/>
          <w:szCs w:val="26"/>
        </w:rPr>
        <w:t>программного обеспечения</w:t>
      </w:r>
      <w:r w:rsidRPr="004F215E">
        <w:rPr>
          <w:sz w:val="26"/>
          <w:szCs w:val="26"/>
        </w:rPr>
        <w:t xml:space="preserve"> «Результаты итогового собеседования» следующую информацию для каждого внесенного ранее участника:</w:t>
      </w:r>
    </w:p>
    <w:p w:rsidR="000139B4" w:rsidRPr="004F215E" w:rsidRDefault="000139B4" w:rsidP="00A3477F">
      <w:pPr>
        <w:ind w:firstLine="709"/>
        <w:jc w:val="both"/>
        <w:rPr>
          <w:sz w:val="26"/>
          <w:szCs w:val="26"/>
        </w:rPr>
      </w:pPr>
      <w:r w:rsidRPr="004F215E">
        <w:rPr>
          <w:sz w:val="26"/>
          <w:szCs w:val="26"/>
        </w:rPr>
        <w:t xml:space="preserve">код </w:t>
      </w:r>
      <w:r w:rsidR="00051C82" w:rsidRPr="004F215E">
        <w:rPr>
          <w:sz w:val="26"/>
          <w:szCs w:val="26"/>
        </w:rPr>
        <w:t>общеобразовательной</w:t>
      </w:r>
      <w:r w:rsidR="0073155B" w:rsidRPr="004F215E">
        <w:rPr>
          <w:sz w:val="26"/>
          <w:szCs w:val="26"/>
        </w:rPr>
        <w:t xml:space="preserve"> организации</w:t>
      </w:r>
      <w:r w:rsidRPr="004F215E">
        <w:rPr>
          <w:sz w:val="26"/>
          <w:szCs w:val="26"/>
        </w:rPr>
        <w:t>;</w:t>
      </w:r>
    </w:p>
    <w:p w:rsidR="000139B4" w:rsidRPr="004F215E" w:rsidRDefault="000139B4" w:rsidP="00A3477F">
      <w:pPr>
        <w:ind w:firstLine="709"/>
        <w:jc w:val="both"/>
        <w:rPr>
          <w:sz w:val="26"/>
          <w:szCs w:val="26"/>
        </w:rPr>
      </w:pPr>
      <w:r w:rsidRPr="004F215E">
        <w:rPr>
          <w:sz w:val="26"/>
          <w:szCs w:val="26"/>
        </w:rPr>
        <w:t>код</w:t>
      </w:r>
      <w:r w:rsidR="0073155B" w:rsidRPr="004F215E">
        <w:rPr>
          <w:sz w:val="26"/>
          <w:szCs w:val="26"/>
        </w:rPr>
        <w:t xml:space="preserve"> муниципального</w:t>
      </w:r>
      <w:r w:rsidR="00AA28FB" w:rsidRPr="004F215E">
        <w:rPr>
          <w:sz w:val="26"/>
          <w:szCs w:val="26"/>
        </w:rPr>
        <w:t xml:space="preserve"> </w:t>
      </w:r>
      <w:r w:rsidR="00875825" w:rsidRPr="004F215E">
        <w:rPr>
          <w:sz w:val="26"/>
          <w:szCs w:val="26"/>
        </w:rPr>
        <w:t>района / городского округа</w:t>
      </w:r>
      <w:r w:rsidRPr="004F215E">
        <w:rPr>
          <w:sz w:val="26"/>
          <w:szCs w:val="26"/>
        </w:rPr>
        <w:t>;</w:t>
      </w:r>
    </w:p>
    <w:p w:rsidR="000139B4" w:rsidRPr="004F215E" w:rsidRDefault="000139B4" w:rsidP="00A3477F">
      <w:pPr>
        <w:ind w:firstLine="709"/>
        <w:jc w:val="both"/>
        <w:rPr>
          <w:sz w:val="26"/>
          <w:szCs w:val="26"/>
        </w:rPr>
      </w:pPr>
      <w:r w:rsidRPr="004F215E">
        <w:rPr>
          <w:sz w:val="26"/>
          <w:szCs w:val="26"/>
        </w:rPr>
        <w:t>номер аудитории;</w:t>
      </w:r>
    </w:p>
    <w:p w:rsidR="000139B4" w:rsidRPr="004F215E" w:rsidRDefault="000139B4" w:rsidP="00A3477F">
      <w:pPr>
        <w:ind w:firstLine="709"/>
        <w:jc w:val="both"/>
        <w:rPr>
          <w:sz w:val="26"/>
          <w:szCs w:val="26"/>
        </w:rPr>
      </w:pPr>
      <w:r w:rsidRPr="004F215E">
        <w:rPr>
          <w:sz w:val="26"/>
          <w:szCs w:val="26"/>
        </w:rPr>
        <w:t>номер варианта;</w:t>
      </w:r>
    </w:p>
    <w:p w:rsidR="000139B4" w:rsidRPr="004F215E" w:rsidRDefault="000139B4" w:rsidP="00A3477F">
      <w:pPr>
        <w:ind w:firstLine="709"/>
        <w:jc w:val="both"/>
        <w:rPr>
          <w:sz w:val="26"/>
          <w:szCs w:val="26"/>
        </w:rPr>
      </w:pPr>
      <w:r w:rsidRPr="004F215E">
        <w:rPr>
          <w:sz w:val="26"/>
          <w:szCs w:val="26"/>
        </w:rPr>
        <w:t>баллы, согласно критериям оценивания;</w:t>
      </w:r>
    </w:p>
    <w:p w:rsidR="000139B4" w:rsidRPr="004F215E" w:rsidRDefault="000139B4" w:rsidP="00A3477F">
      <w:pPr>
        <w:ind w:firstLine="709"/>
        <w:jc w:val="both"/>
        <w:rPr>
          <w:sz w:val="26"/>
          <w:szCs w:val="26"/>
        </w:rPr>
      </w:pPr>
      <w:r w:rsidRPr="004F215E">
        <w:rPr>
          <w:sz w:val="26"/>
          <w:szCs w:val="26"/>
        </w:rPr>
        <w:t>общий балл;</w:t>
      </w:r>
    </w:p>
    <w:p w:rsidR="000139B4" w:rsidRPr="004F215E" w:rsidRDefault="000139B4" w:rsidP="00A3477F">
      <w:pPr>
        <w:ind w:firstLine="709"/>
        <w:jc w:val="both"/>
        <w:rPr>
          <w:sz w:val="26"/>
          <w:szCs w:val="26"/>
        </w:rPr>
      </w:pPr>
      <w:r w:rsidRPr="004F215E">
        <w:rPr>
          <w:sz w:val="26"/>
          <w:szCs w:val="26"/>
        </w:rPr>
        <w:t>отметку «зачет» / «незачет»;</w:t>
      </w:r>
    </w:p>
    <w:p w:rsidR="000139B4" w:rsidRPr="004F215E" w:rsidRDefault="00F6499C" w:rsidP="00A3477F">
      <w:pPr>
        <w:ind w:firstLine="709"/>
        <w:jc w:val="both"/>
        <w:rPr>
          <w:sz w:val="26"/>
          <w:szCs w:val="26"/>
        </w:rPr>
      </w:pPr>
      <w:r w:rsidRPr="004F215E">
        <w:rPr>
          <w:sz w:val="26"/>
          <w:szCs w:val="26"/>
        </w:rPr>
        <w:t>ф</w:t>
      </w:r>
      <w:r w:rsidR="0073155B" w:rsidRPr="004F215E">
        <w:rPr>
          <w:sz w:val="26"/>
          <w:szCs w:val="26"/>
        </w:rPr>
        <w:t xml:space="preserve">амилия, имя, отчество </w:t>
      </w:r>
      <w:r w:rsidR="000139B4" w:rsidRPr="004F215E">
        <w:rPr>
          <w:sz w:val="26"/>
          <w:szCs w:val="26"/>
        </w:rPr>
        <w:t>эксперта.</w:t>
      </w:r>
    </w:p>
    <w:p w:rsidR="000139B4" w:rsidRPr="004F215E" w:rsidRDefault="000139B4" w:rsidP="00A3477F">
      <w:pPr>
        <w:ind w:firstLine="709"/>
        <w:jc w:val="both"/>
        <w:rPr>
          <w:sz w:val="26"/>
          <w:szCs w:val="26"/>
        </w:rPr>
      </w:pPr>
      <w:r w:rsidRPr="004F215E">
        <w:rPr>
          <w:sz w:val="26"/>
          <w:szCs w:val="26"/>
        </w:rPr>
        <w:t xml:space="preserve">Количество строк в специализированной форме должно быть равно количеству участников, сдававших итоговое собеседование в </w:t>
      </w:r>
      <w:r w:rsidR="00051C82" w:rsidRPr="004F215E">
        <w:rPr>
          <w:sz w:val="26"/>
          <w:szCs w:val="26"/>
        </w:rPr>
        <w:t>общеобразовательной</w:t>
      </w:r>
      <w:r w:rsidRPr="004F215E">
        <w:rPr>
          <w:sz w:val="26"/>
          <w:szCs w:val="26"/>
        </w:rPr>
        <w:t xml:space="preserve"> организации. </w:t>
      </w:r>
    </w:p>
    <w:p w:rsidR="00472A83" w:rsidRPr="004F215E" w:rsidRDefault="000139B4" w:rsidP="00A3477F">
      <w:pPr>
        <w:ind w:firstLine="708"/>
        <w:jc w:val="both"/>
        <w:rPr>
          <w:sz w:val="26"/>
          <w:szCs w:val="26"/>
        </w:rPr>
      </w:pPr>
      <w:r w:rsidRPr="004F215E">
        <w:rPr>
          <w:sz w:val="26"/>
          <w:szCs w:val="26"/>
        </w:rPr>
        <w:t>С</w:t>
      </w:r>
      <w:r w:rsidR="00472A83" w:rsidRPr="004F215E">
        <w:rPr>
          <w:sz w:val="26"/>
          <w:szCs w:val="26"/>
        </w:rPr>
        <w:t>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w:t>
      </w:r>
    </w:p>
    <w:p w:rsidR="00892534" w:rsidRPr="004F215E" w:rsidRDefault="00892534" w:rsidP="00A3477F">
      <w:pPr>
        <w:ind w:firstLine="709"/>
        <w:jc w:val="both"/>
        <w:rPr>
          <w:sz w:val="26"/>
          <w:szCs w:val="26"/>
        </w:rPr>
      </w:pPr>
      <w:r w:rsidRPr="004F215E">
        <w:rPr>
          <w:sz w:val="26"/>
          <w:szCs w:val="26"/>
        </w:rPr>
        <w:t xml:space="preserve">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w:t>
      </w:r>
      <w:r w:rsidR="00616955" w:rsidRPr="004F215E">
        <w:rPr>
          <w:sz w:val="26"/>
          <w:szCs w:val="26"/>
        </w:rPr>
        <w:t>выполняет</w:t>
      </w:r>
      <w:r w:rsidRPr="004F215E">
        <w:rPr>
          <w:sz w:val="26"/>
          <w:szCs w:val="26"/>
        </w:rPr>
        <w:t xml:space="preserve"> экзаменатор-собеседник или техническ</w:t>
      </w:r>
      <w:r w:rsidR="00616955" w:rsidRPr="004F215E">
        <w:rPr>
          <w:sz w:val="26"/>
          <w:szCs w:val="26"/>
        </w:rPr>
        <w:t>ий</w:t>
      </w:r>
      <w:r w:rsidRPr="004F215E">
        <w:rPr>
          <w:sz w:val="26"/>
          <w:szCs w:val="26"/>
        </w:rPr>
        <w:t xml:space="preserve"> специалист (по усмотрению </w:t>
      </w:r>
      <w:r w:rsidR="00051C82" w:rsidRPr="004F215E">
        <w:rPr>
          <w:sz w:val="26"/>
          <w:szCs w:val="26"/>
        </w:rPr>
        <w:t>общеобразовательной</w:t>
      </w:r>
      <w:r w:rsidRPr="004F215E">
        <w:rPr>
          <w:sz w:val="26"/>
          <w:szCs w:val="26"/>
        </w:rPr>
        <w:t xml:space="preserve"> организации, если кадровый потенциал </w:t>
      </w:r>
      <w:r w:rsidR="00051C82" w:rsidRPr="004F215E">
        <w:rPr>
          <w:sz w:val="26"/>
          <w:szCs w:val="26"/>
        </w:rPr>
        <w:t>общеобразовательной</w:t>
      </w:r>
      <w:r w:rsidRPr="004F215E">
        <w:rPr>
          <w:sz w:val="26"/>
          <w:szCs w:val="26"/>
        </w:rPr>
        <w:t xml:space="preserve"> организации позволяет включить в комиссию по проведению несколько технических специалистов). Параллельно веде</w:t>
      </w:r>
      <w:r w:rsidR="00616955" w:rsidRPr="004F215E">
        <w:rPr>
          <w:sz w:val="26"/>
          <w:szCs w:val="26"/>
        </w:rPr>
        <w:t>тся</w:t>
      </w:r>
      <w:r w:rsidRPr="004F215E">
        <w:rPr>
          <w:sz w:val="26"/>
          <w:szCs w:val="26"/>
        </w:rPr>
        <w:t xml:space="preserve"> потоков</w:t>
      </w:r>
      <w:r w:rsidR="00616955" w:rsidRPr="004F215E">
        <w:rPr>
          <w:sz w:val="26"/>
          <w:szCs w:val="26"/>
        </w:rPr>
        <w:t>ая</w:t>
      </w:r>
      <w:r w:rsidRPr="004F215E">
        <w:rPr>
          <w:sz w:val="26"/>
          <w:szCs w:val="26"/>
        </w:rPr>
        <w:t xml:space="preserve"> аудиозапис</w:t>
      </w:r>
      <w:r w:rsidR="00616955" w:rsidRPr="004F215E">
        <w:rPr>
          <w:sz w:val="26"/>
          <w:szCs w:val="26"/>
        </w:rPr>
        <w:t>ь</w:t>
      </w:r>
      <w:r w:rsidRPr="004F215E">
        <w:rPr>
          <w:sz w:val="26"/>
          <w:szCs w:val="26"/>
        </w:rPr>
        <w:t xml:space="preserve"> ответов участников.</w:t>
      </w:r>
    </w:p>
    <w:p w:rsidR="00F7616E" w:rsidRPr="004F215E" w:rsidRDefault="00F7616E">
      <w:pPr>
        <w:spacing w:after="200" w:line="276" w:lineRule="auto"/>
        <w:rPr>
          <w:rFonts w:eastAsiaTheme="majorEastAsia"/>
          <w:b/>
          <w:bCs/>
          <w:sz w:val="26"/>
          <w:szCs w:val="26"/>
        </w:rPr>
      </w:pPr>
      <w:bookmarkStart w:id="16" w:name="_Toc533867078"/>
      <w:r w:rsidRPr="004F215E">
        <w:rPr>
          <w:sz w:val="26"/>
          <w:szCs w:val="26"/>
        </w:rPr>
        <w:br w:type="page"/>
      </w:r>
    </w:p>
    <w:p w:rsidR="00892534" w:rsidRPr="004F215E" w:rsidRDefault="00892534" w:rsidP="00A3477F">
      <w:pPr>
        <w:pStyle w:val="1"/>
        <w:jc w:val="center"/>
        <w:rPr>
          <w:rFonts w:ascii="Times New Roman" w:hAnsi="Times New Roman" w:cs="Times New Roman"/>
          <w:color w:val="auto"/>
          <w:sz w:val="26"/>
          <w:szCs w:val="26"/>
        </w:rPr>
      </w:pPr>
      <w:r w:rsidRPr="004F215E">
        <w:rPr>
          <w:rFonts w:ascii="Times New Roman" w:hAnsi="Times New Roman" w:cs="Times New Roman"/>
          <w:color w:val="auto"/>
          <w:sz w:val="26"/>
          <w:szCs w:val="26"/>
        </w:rPr>
        <w:lastRenderedPageBreak/>
        <w:t>Инструкция для экзаменатора-собеседника</w:t>
      </w:r>
      <w:bookmarkEnd w:id="16"/>
    </w:p>
    <w:p w:rsidR="00892534" w:rsidRPr="004F215E" w:rsidRDefault="00892534" w:rsidP="00A3477F">
      <w:pPr>
        <w:ind w:firstLine="708"/>
        <w:jc w:val="both"/>
        <w:rPr>
          <w:b/>
          <w:sz w:val="26"/>
          <w:szCs w:val="26"/>
        </w:rPr>
      </w:pPr>
    </w:p>
    <w:p w:rsidR="00892534" w:rsidRPr="004F215E" w:rsidRDefault="00892534" w:rsidP="00A3477F">
      <w:pPr>
        <w:ind w:firstLine="708"/>
        <w:jc w:val="both"/>
        <w:rPr>
          <w:b/>
          <w:sz w:val="26"/>
          <w:szCs w:val="26"/>
        </w:rPr>
      </w:pPr>
      <w:r w:rsidRPr="004F215E">
        <w:rPr>
          <w:b/>
          <w:sz w:val="26"/>
          <w:szCs w:val="26"/>
        </w:rPr>
        <w:t xml:space="preserve">Не </w:t>
      </w:r>
      <w:proofErr w:type="gramStart"/>
      <w:r w:rsidRPr="004F215E">
        <w:rPr>
          <w:b/>
          <w:sz w:val="26"/>
          <w:szCs w:val="26"/>
        </w:rPr>
        <w:t>позднее</w:t>
      </w:r>
      <w:proofErr w:type="gramEnd"/>
      <w:r w:rsidRPr="004F215E">
        <w:rPr>
          <w:b/>
          <w:sz w:val="26"/>
          <w:szCs w:val="26"/>
        </w:rPr>
        <w:t xml:space="preserve"> чем за день до проведения итогового собеседования ознакомиться с:</w:t>
      </w:r>
    </w:p>
    <w:p w:rsidR="00892534" w:rsidRPr="004F215E" w:rsidRDefault="00892534" w:rsidP="00A3477F">
      <w:pPr>
        <w:ind w:firstLine="708"/>
        <w:jc w:val="both"/>
        <w:rPr>
          <w:sz w:val="26"/>
          <w:szCs w:val="26"/>
        </w:rPr>
      </w:pPr>
      <w:r w:rsidRPr="004F215E">
        <w:rPr>
          <w:sz w:val="26"/>
          <w:szCs w:val="26"/>
        </w:rPr>
        <w:t xml:space="preserve">демоверсиями материалов для проведения итогового собеседования, размещенными на официальном сайте ФГБНУ «ФИПИ», включая критерии оценивания итогового собеседования, полученные от ответственного организатора </w:t>
      </w:r>
      <w:r w:rsidR="00051C82" w:rsidRPr="004F215E">
        <w:rPr>
          <w:sz w:val="26"/>
          <w:szCs w:val="26"/>
        </w:rPr>
        <w:t>общеобразовательной</w:t>
      </w:r>
      <w:r w:rsidRPr="004F215E">
        <w:rPr>
          <w:sz w:val="26"/>
          <w:szCs w:val="26"/>
        </w:rPr>
        <w:t xml:space="preserve"> организации;</w:t>
      </w:r>
    </w:p>
    <w:p w:rsidR="00892534" w:rsidRPr="004F215E" w:rsidRDefault="00423D76" w:rsidP="00A3477F">
      <w:pPr>
        <w:ind w:firstLine="708"/>
        <w:jc w:val="both"/>
        <w:rPr>
          <w:sz w:val="26"/>
          <w:szCs w:val="26"/>
        </w:rPr>
      </w:pPr>
      <w:r w:rsidRPr="004F215E">
        <w:rPr>
          <w:sz w:val="26"/>
          <w:szCs w:val="26"/>
        </w:rPr>
        <w:t xml:space="preserve">настоящим </w:t>
      </w:r>
      <w:r w:rsidR="00892534" w:rsidRPr="004F215E">
        <w:rPr>
          <w:sz w:val="26"/>
          <w:szCs w:val="26"/>
        </w:rPr>
        <w:t>порядком проведения и проверки итогового собеседования</w:t>
      </w:r>
      <w:r w:rsidRPr="004F215E">
        <w:rPr>
          <w:sz w:val="26"/>
          <w:szCs w:val="26"/>
        </w:rPr>
        <w:t>.</w:t>
      </w:r>
    </w:p>
    <w:p w:rsidR="00892534" w:rsidRPr="004F215E" w:rsidRDefault="00892534" w:rsidP="00A3477F">
      <w:pPr>
        <w:ind w:firstLine="708"/>
        <w:jc w:val="both"/>
        <w:rPr>
          <w:b/>
          <w:sz w:val="26"/>
          <w:szCs w:val="26"/>
        </w:rPr>
      </w:pPr>
      <w:r w:rsidRPr="004F215E">
        <w:rPr>
          <w:b/>
          <w:sz w:val="26"/>
          <w:szCs w:val="26"/>
        </w:rPr>
        <w:t xml:space="preserve">В день проведения итогового собеседования получить от ответственного организатора </w:t>
      </w:r>
      <w:r w:rsidR="00051C82" w:rsidRPr="004F215E">
        <w:rPr>
          <w:b/>
          <w:sz w:val="26"/>
          <w:szCs w:val="26"/>
        </w:rPr>
        <w:t>общеобразовательной</w:t>
      </w:r>
      <w:r w:rsidRPr="004F215E">
        <w:rPr>
          <w:b/>
          <w:sz w:val="26"/>
          <w:szCs w:val="26"/>
        </w:rPr>
        <w:t xml:space="preserve"> организации следующие материалы: </w:t>
      </w:r>
    </w:p>
    <w:p w:rsidR="00892534" w:rsidRPr="004F215E" w:rsidRDefault="00892534" w:rsidP="00A3477F">
      <w:pPr>
        <w:ind w:firstLine="708"/>
        <w:jc w:val="both"/>
        <w:rPr>
          <w:sz w:val="26"/>
          <w:szCs w:val="26"/>
        </w:rPr>
      </w:pPr>
      <w:r w:rsidRPr="004F215E">
        <w:rPr>
          <w:sz w:val="26"/>
          <w:szCs w:val="26"/>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892534" w:rsidRPr="004F215E" w:rsidRDefault="00892534" w:rsidP="00A3477F">
      <w:pPr>
        <w:ind w:firstLine="708"/>
        <w:jc w:val="both"/>
        <w:rPr>
          <w:sz w:val="26"/>
          <w:szCs w:val="26"/>
        </w:rPr>
      </w:pPr>
      <w:r w:rsidRPr="004F215E">
        <w:rPr>
          <w:sz w:val="26"/>
          <w:szCs w:val="26"/>
        </w:rPr>
        <w:t xml:space="preserve">КИМ итогового собеседования: </w:t>
      </w:r>
      <w:r w:rsidR="000334A6" w:rsidRPr="004F215E">
        <w:rPr>
          <w:sz w:val="26"/>
          <w:szCs w:val="26"/>
        </w:rPr>
        <w:t xml:space="preserve">Инструкцию по выполнению заданий КИМ, </w:t>
      </w:r>
      <w:r w:rsidRPr="004F215E">
        <w:rPr>
          <w:sz w:val="26"/>
          <w:szCs w:val="26"/>
        </w:rPr>
        <w:t xml:space="preserve">тексты для чтения, листы с тремя темами беседы, карточки с планом беседы по каждой теме. </w:t>
      </w:r>
    </w:p>
    <w:p w:rsidR="00892534" w:rsidRPr="004F215E" w:rsidRDefault="00892534" w:rsidP="00A3477F">
      <w:pPr>
        <w:ind w:firstLine="708"/>
        <w:jc w:val="both"/>
        <w:rPr>
          <w:sz w:val="26"/>
          <w:szCs w:val="26"/>
        </w:rPr>
      </w:pPr>
      <w:r w:rsidRPr="004F215E">
        <w:rPr>
          <w:sz w:val="26"/>
          <w:szCs w:val="26"/>
        </w:rPr>
        <w:t xml:space="preserve">Вместе с экспертом ознакомиться </w:t>
      </w:r>
      <w:proofErr w:type="gramStart"/>
      <w:r w:rsidRPr="004F215E">
        <w:rPr>
          <w:sz w:val="26"/>
          <w:szCs w:val="26"/>
        </w:rPr>
        <w:t>с</w:t>
      </w:r>
      <w:proofErr w:type="gramEnd"/>
      <w:r w:rsidRPr="004F215E">
        <w:rPr>
          <w:sz w:val="26"/>
          <w:szCs w:val="26"/>
        </w:rPr>
        <w:t xml:space="preserve"> </w:t>
      </w:r>
      <w:proofErr w:type="gramStart"/>
      <w:r w:rsidRPr="004F215E">
        <w:rPr>
          <w:sz w:val="26"/>
          <w:szCs w:val="26"/>
        </w:rPr>
        <w:t>КИМ</w:t>
      </w:r>
      <w:proofErr w:type="gramEnd"/>
      <w:r w:rsidRPr="004F215E">
        <w:rPr>
          <w:sz w:val="26"/>
          <w:szCs w:val="26"/>
        </w:rPr>
        <w:t xml:space="preserve">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rsidR="00892534" w:rsidRPr="004F215E" w:rsidRDefault="00892534" w:rsidP="00A3477F">
      <w:pPr>
        <w:ind w:firstLine="708"/>
        <w:jc w:val="both"/>
        <w:rPr>
          <w:sz w:val="26"/>
          <w:szCs w:val="26"/>
        </w:rPr>
      </w:pPr>
      <w:r w:rsidRPr="004F215E">
        <w:rPr>
          <w:sz w:val="26"/>
          <w:szCs w:val="26"/>
        </w:rPr>
        <w:t xml:space="preserve">В </w:t>
      </w:r>
      <w:r w:rsidR="000139B4" w:rsidRPr="004F215E">
        <w:rPr>
          <w:sz w:val="26"/>
          <w:szCs w:val="26"/>
        </w:rPr>
        <w:t>аудитории</w:t>
      </w:r>
      <w:r w:rsidRPr="004F215E">
        <w:rPr>
          <w:sz w:val="26"/>
          <w:szCs w:val="26"/>
        </w:rPr>
        <w:t xml:space="preserve"> проведения итогового собеседования осуществить проверку документов, удостоверяющих личность участников итогового собеседования, </w:t>
      </w:r>
      <w:r w:rsidR="000334A6" w:rsidRPr="004F215E">
        <w:rPr>
          <w:sz w:val="26"/>
          <w:szCs w:val="26"/>
        </w:rPr>
        <w:t xml:space="preserve">провести инструктаж участника, ознакомив его с Инструкцией по выполнению заданий КИМ, </w:t>
      </w:r>
      <w:r w:rsidRPr="004F215E">
        <w:rPr>
          <w:sz w:val="26"/>
          <w:szCs w:val="26"/>
        </w:rPr>
        <w:t>фиксировать время начала ответа и время окончания ответа каждого участника итогового собеседования.</w:t>
      </w:r>
    </w:p>
    <w:p w:rsidR="00892534" w:rsidRPr="004F215E" w:rsidRDefault="00892534" w:rsidP="00A3477F">
      <w:pPr>
        <w:ind w:firstLine="708"/>
        <w:jc w:val="both"/>
        <w:rPr>
          <w:sz w:val="26"/>
          <w:szCs w:val="26"/>
        </w:rPr>
      </w:pPr>
      <w:r w:rsidRPr="004F215E">
        <w:rPr>
          <w:sz w:val="26"/>
          <w:szCs w:val="26"/>
        </w:rPr>
        <w:t xml:space="preserve">Экзаменатор-собеседник </w:t>
      </w:r>
      <w:r w:rsidR="00042D5C" w:rsidRPr="004F215E">
        <w:rPr>
          <w:sz w:val="26"/>
          <w:szCs w:val="26"/>
        </w:rPr>
        <w:t>в аудитории проведения итогового собеседования</w:t>
      </w:r>
      <w:r w:rsidR="00B8506C" w:rsidRPr="004F215E">
        <w:rPr>
          <w:sz w:val="26"/>
          <w:szCs w:val="26"/>
        </w:rPr>
        <w:t xml:space="preserve"> </w:t>
      </w:r>
      <w:r w:rsidR="006A03E4" w:rsidRPr="004F215E">
        <w:rPr>
          <w:sz w:val="26"/>
          <w:szCs w:val="26"/>
        </w:rPr>
        <w:t>создает</w:t>
      </w:r>
      <w:r w:rsidRPr="004F215E">
        <w:rPr>
          <w:sz w:val="26"/>
          <w:szCs w:val="26"/>
        </w:rPr>
        <w:t xml:space="preserve"> доброжелательную рабочую атмосферу.</w:t>
      </w:r>
    </w:p>
    <w:p w:rsidR="00042D5C" w:rsidRPr="004F215E" w:rsidRDefault="000139B4" w:rsidP="00A3477F">
      <w:pPr>
        <w:ind w:firstLine="708"/>
        <w:jc w:val="both"/>
        <w:rPr>
          <w:b/>
          <w:sz w:val="26"/>
          <w:szCs w:val="26"/>
        </w:rPr>
      </w:pPr>
      <w:r w:rsidRPr="004F215E">
        <w:rPr>
          <w:b/>
          <w:sz w:val="26"/>
          <w:szCs w:val="26"/>
        </w:rPr>
        <w:t xml:space="preserve">Экзаменатор-собеседник </w:t>
      </w:r>
      <w:r w:rsidR="00892534" w:rsidRPr="004F215E">
        <w:rPr>
          <w:b/>
          <w:sz w:val="26"/>
          <w:szCs w:val="26"/>
        </w:rPr>
        <w:t>при проведении итогового собеседования</w:t>
      </w:r>
    </w:p>
    <w:p w:rsidR="00042D5C" w:rsidRPr="004F215E" w:rsidRDefault="00042D5C" w:rsidP="00A3477F">
      <w:pPr>
        <w:ind w:firstLine="708"/>
        <w:jc w:val="both"/>
        <w:rPr>
          <w:sz w:val="26"/>
          <w:szCs w:val="26"/>
        </w:rPr>
      </w:pPr>
      <w:r w:rsidRPr="004F215E">
        <w:rPr>
          <w:sz w:val="26"/>
          <w:szCs w:val="26"/>
        </w:rPr>
        <w:t>вносит данные участника итогового собеседования в ведомость учета проведения итогового собеседования в аудитории;</w:t>
      </w:r>
    </w:p>
    <w:p w:rsidR="006A03E4" w:rsidRPr="004F215E" w:rsidRDefault="006A03E4" w:rsidP="00A3477F">
      <w:pPr>
        <w:ind w:firstLine="708"/>
        <w:jc w:val="both"/>
        <w:rPr>
          <w:b/>
          <w:sz w:val="26"/>
          <w:szCs w:val="26"/>
        </w:rPr>
      </w:pPr>
      <w:r w:rsidRPr="004F215E">
        <w:rPr>
          <w:b/>
          <w:sz w:val="26"/>
          <w:szCs w:val="26"/>
        </w:rPr>
        <w:t>организует деятельность участника итогового собеседования:</w:t>
      </w:r>
    </w:p>
    <w:p w:rsidR="00042D5C" w:rsidRPr="004F215E" w:rsidRDefault="00042D5C" w:rsidP="00A3477F">
      <w:pPr>
        <w:ind w:firstLine="708"/>
        <w:jc w:val="both"/>
        <w:rPr>
          <w:sz w:val="26"/>
          <w:szCs w:val="26"/>
        </w:rPr>
      </w:pPr>
      <w:r w:rsidRPr="004F215E">
        <w:rPr>
          <w:sz w:val="26"/>
          <w:szCs w:val="26"/>
        </w:rPr>
        <w:t>выдает участнику итогового собеседования КИМ итогового собеседования;</w:t>
      </w:r>
    </w:p>
    <w:p w:rsidR="00042D5C" w:rsidRPr="004F215E" w:rsidRDefault="00042D5C" w:rsidP="00A3477F">
      <w:pPr>
        <w:ind w:firstLine="708"/>
        <w:jc w:val="both"/>
        <w:rPr>
          <w:sz w:val="26"/>
          <w:szCs w:val="26"/>
        </w:rPr>
      </w:pPr>
      <w:r w:rsidRPr="004F215E">
        <w:rPr>
          <w:sz w:val="26"/>
          <w:szCs w:val="26"/>
        </w:rPr>
        <w:t>фиксирует время начала ответа и время окончания ответа каждого участника итогового собеседования;</w:t>
      </w:r>
    </w:p>
    <w:p w:rsidR="00042D5C" w:rsidRPr="004F215E" w:rsidRDefault="00042D5C" w:rsidP="00A3477F">
      <w:pPr>
        <w:ind w:firstLine="708"/>
        <w:jc w:val="both"/>
        <w:rPr>
          <w:sz w:val="26"/>
          <w:szCs w:val="26"/>
        </w:rPr>
      </w:pPr>
      <w:r w:rsidRPr="004F215E">
        <w:rPr>
          <w:sz w:val="26"/>
          <w:szCs w:val="26"/>
        </w:rPr>
        <w:t>провод</w:t>
      </w:r>
      <w:r w:rsidR="00B8506C" w:rsidRPr="004F215E">
        <w:rPr>
          <w:sz w:val="26"/>
          <w:szCs w:val="26"/>
        </w:rPr>
        <w:t>ит собеседование;</w:t>
      </w:r>
    </w:p>
    <w:p w:rsidR="00892534" w:rsidRPr="004F215E" w:rsidRDefault="00042D5C" w:rsidP="00A3477F">
      <w:pPr>
        <w:ind w:firstLine="708"/>
        <w:jc w:val="both"/>
        <w:rPr>
          <w:sz w:val="26"/>
          <w:szCs w:val="26"/>
        </w:rPr>
      </w:pPr>
      <w:r w:rsidRPr="004F215E">
        <w:rPr>
          <w:sz w:val="26"/>
          <w:szCs w:val="26"/>
        </w:rPr>
        <w:t>следит за соблюдением временного регламента проведения итогового собеседования</w:t>
      </w:r>
      <w:r w:rsidR="00B8506C" w:rsidRPr="004F215E">
        <w:rPr>
          <w:sz w:val="26"/>
          <w:szCs w:val="26"/>
        </w:rPr>
        <w:t xml:space="preserve">: </w:t>
      </w:r>
      <w:r w:rsidR="00892534" w:rsidRPr="004F215E">
        <w:rPr>
          <w:sz w:val="26"/>
          <w:szCs w:val="26"/>
        </w:rPr>
        <w:t>фиксирует время выполнения каждого задания КИМ итогового собеседования, 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(время может быть скорректировано с учетом индивидуальных особенностей участников итогового собеседования);</w:t>
      </w:r>
    </w:p>
    <w:p w:rsidR="00892534" w:rsidRPr="004F215E" w:rsidRDefault="00892534" w:rsidP="00A3477F">
      <w:pPr>
        <w:ind w:firstLine="708"/>
        <w:jc w:val="both"/>
        <w:rPr>
          <w:sz w:val="26"/>
          <w:szCs w:val="26"/>
        </w:rPr>
      </w:pPr>
      <w:r w:rsidRPr="004F215E">
        <w:rPr>
          <w:sz w:val="26"/>
          <w:szCs w:val="26"/>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892534" w:rsidRPr="004F215E" w:rsidRDefault="00892534" w:rsidP="00A3477F">
      <w:pPr>
        <w:ind w:firstLine="708"/>
        <w:jc w:val="both"/>
        <w:rPr>
          <w:sz w:val="26"/>
          <w:szCs w:val="26"/>
        </w:rPr>
      </w:pPr>
      <w:r w:rsidRPr="004F215E">
        <w:rPr>
          <w:sz w:val="26"/>
          <w:szCs w:val="26"/>
        </w:rPr>
        <w:t>следит за тем, чтобы участник итогового собеседования произносил номер задания перед ответом на каждое из заданий.</w:t>
      </w:r>
    </w:p>
    <w:p w:rsidR="00892534" w:rsidRPr="004F215E" w:rsidRDefault="00892534" w:rsidP="00A3477F">
      <w:pPr>
        <w:ind w:firstLine="709"/>
        <w:jc w:val="both"/>
        <w:rPr>
          <w:sz w:val="26"/>
          <w:szCs w:val="26"/>
        </w:rPr>
      </w:pPr>
      <w:r w:rsidRPr="004F215E">
        <w:rPr>
          <w:sz w:val="26"/>
          <w:szCs w:val="26"/>
        </w:rPr>
        <w:t xml:space="preserve">В случае ведения отдельных аудиозаписей для каждого участника итогового собеседования </w:t>
      </w:r>
      <w:r w:rsidR="006A03E4" w:rsidRPr="004F215E">
        <w:rPr>
          <w:sz w:val="26"/>
          <w:szCs w:val="26"/>
        </w:rPr>
        <w:t>экзаменатор-собеседник</w:t>
      </w:r>
      <w:r w:rsidR="006A03E4" w:rsidRPr="004F215E">
        <w:rPr>
          <w:b/>
          <w:sz w:val="26"/>
          <w:szCs w:val="26"/>
        </w:rPr>
        <w:t xml:space="preserve"> </w:t>
      </w:r>
      <w:r w:rsidRPr="004F215E">
        <w:rPr>
          <w:sz w:val="26"/>
          <w:szCs w:val="26"/>
        </w:rPr>
        <w:t>выполн</w:t>
      </w:r>
      <w:r w:rsidR="006A03E4" w:rsidRPr="004F215E">
        <w:rPr>
          <w:sz w:val="26"/>
          <w:szCs w:val="26"/>
        </w:rPr>
        <w:t xml:space="preserve">яет </w:t>
      </w:r>
      <w:r w:rsidRPr="004F215E">
        <w:rPr>
          <w:sz w:val="26"/>
          <w:szCs w:val="26"/>
        </w:rPr>
        <w:t>сопутствующ</w:t>
      </w:r>
      <w:r w:rsidR="006A03E4" w:rsidRPr="004F215E">
        <w:rPr>
          <w:sz w:val="26"/>
          <w:szCs w:val="26"/>
        </w:rPr>
        <w:t>ую</w:t>
      </w:r>
      <w:r w:rsidRPr="004F215E">
        <w:rPr>
          <w:sz w:val="26"/>
          <w:szCs w:val="26"/>
        </w:rPr>
        <w:t xml:space="preserve"> техническ</w:t>
      </w:r>
      <w:r w:rsidR="006A03E4" w:rsidRPr="004F215E">
        <w:rPr>
          <w:sz w:val="26"/>
          <w:szCs w:val="26"/>
        </w:rPr>
        <w:t>ую</w:t>
      </w:r>
      <w:r w:rsidRPr="004F215E">
        <w:rPr>
          <w:sz w:val="26"/>
          <w:szCs w:val="26"/>
        </w:rPr>
        <w:t xml:space="preserve"> работ</w:t>
      </w:r>
      <w:r w:rsidR="006A03E4" w:rsidRPr="004F215E">
        <w:rPr>
          <w:sz w:val="26"/>
          <w:szCs w:val="26"/>
        </w:rPr>
        <w:t>у</w:t>
      </w:r>
      <w:r w:rsidRPr="004F215E">
        <w:rPr>
          <w:sz w:val="26"/>
          <w:szCs w:val="26"/>
        </w:rPr>
        <w:t xml:space="preserve"> (нажатие кнопки «старт»/»запись», «пауза», «стоп» звукозаписывающего устройства). Параллельно рекомендуется ведение потоковой аудиозаписи ответов участников.</w:t>
      </w:r>
    </w:p>
    <w:p w:rsidR="00892534" w:rsidRPr="004F215E" w:rsidRDefault="00892534" w:rsidP="00A3477F">
      <w:pPr>
        <w:ind w:firstLine="708"/>
        <w:jc w:val="both"/>
        <w:rPr>
          <w:b/>
          <w:sz w:val="26"/>
          <w:szCs w:val="26"/>
        </w:rPr>
      </w:pPr>
      <w:proofErr w:type="gramStart"/>
      <w:r w:rsidRPr="004F215E">
        <w:rPr>
          <w:b/>
          <w:sz w:val="26"/>
          <w:szCs w:val="26"/>
        </w:rPr>
        <w:lastRenderedPageBreak/>
        <w:t>Выполняет роль</w:t>
      </w:r>
      <w:proofErr w:type="gramEnd"/>
      <w:r w:rsidRPr="004F215E">
        <w:rPr>
          <w:b/>
          <w:sz w:val="26"/>
          <w:szCs w:val="26"/>
        </w:rPr>
        <w:t xml:space="preserve"> собеседника:</w:t>
      </w:r>
    </w:p>
    <w:p w:rsidR="00892534" w:rsidRPr="004F215E" w:rsidRDefault="00892534" w:rsidP="00A3477F">
      <w:pPr>
        <w:ind w:firstLine="708"/>
        <w:jc w:val="both"/>
        <w:rPr>
          <w:sz w:val="26"/>
          <w:szCs w:val="26"/>
        </w:rPr>
      </w:pPr>
      <w:r w:rsidRPr="004F215E">
        <w:rPr>
          <w:sz w:val="26"/>
          <w:szCs w:val="26"/>
        </w:rPr>
        <w:t>задает вопросы (на основе карточки экзаменатора-собеседника или иные вопросы в контексте ответа участника итогового собеседования);</w:t>
      </w:r>
    </w:p>
    <w:p w:rsidR="00892534" w:rsidRPr="004F215E" w:rsidRDefault="00892534" w:rsidP="00A3477F">
      <w:pPr>
        <w:ind w:firstLine="708"/>
        <w:jc w:val="both"/>
        <w:rPr>
          <w:sz w:val="26"/>
          <w:szCs w:val="26"/>
        </w:rPr>
      </w:pPr>
      <w:r w:rsidRPr="004F215E">
        <w:rPr>
          <w:sz w:val="26"/>
          <w:szCs w:val="26"/>
        </w:rPr>
        <w:t>переспрашивает, уточняет ответы участника, чтобы избежать односложных ответов;</w:t>
      </w:r>
    </w:p>
    <w:p w:rsidR="00892534" w:rsidRPr="004F215E" w:rsidRDefault="00892534" w:rsidP="00A3477F">
      <w:pPr>
        <w:ind w:firstLine="708"/>
        <w:jc w:val="both"/>
        <w:rPr>
          <w:sz w:val="26"/>
          <w:szCs w:val="26"/>
        </w:rPr>
      </w:pPr>
      <w:r w:rsidRPr="004F215E">
        <w:rPr>
          <w:sz w:val="26"/>
          <w:szCs w:val="26"/>
        </w:rPr>
        <w:t>не допускает использование участником итогового собеседования черновиков</w:t>
      </w:r>
      <w:r w:rsidR="000139B4" w:rsidRPr="004F215E">
        <w:rPr>
          <w:sz w:val="26"/>
          <w:szCs w:val="26"/>
        </w:rPr>
        <w:t>.</w:t>
      </w:r>
    </w:p>
    <w:p w:rsidR="00892534" w:rsidRPr="004F215E" w:rsidRDefault="00892534" w:rsidP="00A3477F">
      <w:pPr>
        <w:ind w:firstLine="708"/>
        <w:jc w:val="both"/>
        <w:rPr>
          <w:sz w:val="26"/>
          <w:szCs w:val="26"/>
        </w:rPr>
      </w:pPr>
      <w:r w:rsidRPr="004F215E">
        <w:rPr>
          <w:sz w:val="26"/>
          <w:szCs w:val="26"/>
        </w:rPr>
        <w:t xml:space="preserve">по окончании итогового собеседования принимает от эксперта протоколы эксперта </w:t>
      </w:r>
      <w:r w:rsidR="00D1085F" w:rsidRPr="004F215E">
        <w:rPr>
          <w:sz w:val="26"/>
          <w:szCs w:val="26"/>
        </w:rPr>
        <w:t xml:space="preserve">по </w:t>
      </w:r>
      <w:r w:rsidRPr="004F215E">
        <w:rPr>
          <w:sz w:val="26"/>
          <w:szCs w:val="26"/>
        </w:rPr>
        <w:t>оценивани</w:t>
      </w:r>
      <w:r w:rsidR="00D1085F" w:rsidRPr="004F215E">
        <w:rPr>
          <w:sz w:val="26"/>
          <w:szCs w:val="26"/>
        </w:rPr>
        <w:t>ю</w:t>
      </w:r>
      <w:r w:rsidRPr="004F215E">
        <w:rPr>
          <w:sz w:val="26"/>
          <w:szCs w:val="26"/>
        </w:rPr>
        <w:t xml:space="preserve"> ответов участников итогового собеседования; </w:t>
      </w:r>
    </w:p>
    <w:p w:rsidR="00892534" w:rsidRPr="004F215E" w:rsidRDefault="00892534" w:rsidP="00A3477F">
      <w:pPr>
        <w:ind w:firstLine="708"/>
        <w:jc w:val="both"/>
        <w:rPr>
          <w:sz w:val="26"/>
          <w:szCs w:val="26"/>
        </w:rPr>
      </w:pPr>
      <w:r w:rsidRPr="004F215E">
        <w:rPr>
          <w:sz w:val="26"/>
          <w:szCs w:val="26"/>
        </w:rPr>
        <w:t xml:space="preserve">после завершения итогового собеседования передает ответственному организатору </w:t>
      </w:r>
      <w:r w:rsidR="00051C82" w:rsidRPr="004F215E">
        <w:rPr>
          <w:sz w:val="26"/>
          <w:szCs w:val="26"/>
        </w:rPr>
        <w:t>общеобразовательной</w:t>
      </w:r>
      <w:r w:rsidRPr="004F215E">
        <w:rPr>
          <w:sz w:val="26"/>
          <w:szCs w:val="26"/>
        </w:rPr>
        <w:t xml:space="preserve"> организации в Штабе:</w:t>
      </w:r>
    </w:p>
    <w:p w:rsidR="00892534" w:rsidRPr="004F215E" w:rsidRDefault="00892534" w:rsidP="00A3477F">
      <w:pPr>
        <w:ind w:firstLine="708"/>
        <w:jc w:val="both"/>
        <w:rPr>
          <w:sz w:val="26"/>
          <w:szCs w:val="26"/>
        </w:rPr>
      </w:pPr>
      <w:r w:rsidRPr="004F215E">
        <w:rPr>
          <w:sz w:val="26"/>
          <w:szCs w:val="26"/>
        </w:rPr>
        <w:t>КИМ итогового собеседования;</w:t>
      </w:r>
    </w:p>
    <w:p w:rsidR="00892534" w:rsidRPr="004F215E" w:rsidRDefault="00892534" w:rsidP="00A3477F">
      <w:pPr>
        <w:ind w:firstLine="708"/>
        <w:jc w:val="both"/>
        <w:rPr>
          <w:sz w:val="26"/>
          <w:szCs w:val="26"/>
        </w:rPr>
      </w:pPr>
      <w:r w:rsidRPr="004F215E">
        <w:rPr>
          <w:sz w:val="26"/>
          <w:szCs w:val="26"/>
        </w:rPr>
        <w:t>запечатанные протоколы эксперта по оцениванию ответов участников итогового собеседования;</w:t>
      </w:r>
    </w:p>
    <w:p w:rsidR="00892534" w:rsidRPr="004F215E" w:rsidRDefault="00892534" w:rsidP="00A3477F">
      <w:pPr>
        <w:ind w:firstLine="708"/>
        <w:jc w:val="both"/>
        <w:rPr>
          <w:sz w:val="26"/>
          <w:szCs w:val="26"/>
        </w:rPr>
      </w:pPr>
      <w:r w:rsidRPr="004F215E">
        <w:rPr>
          <w:sz w:val="26"/>
          <w:szCs w:val="26"/>
        </w:rPr>
        <w:t>заполненную ведомость учета проведения итогового собеседования</w:t>
      </w:r>
      <w:r w:rsidR="00857BF4" w:rsidRPr="004F215E">
        <w:rPr>
          <w:sz w:val="26"/>
          <w:szCs w:val="26"/>
        </w:rPr>
        <w:t xml:space="preserve"> в аудитории</w:t>
      </w:r>
      <w:r w:rsidRPr="004F215E">
        <w:rPr>
          <w:sz w:val="26"/>
          <w:szCs w:val="26"/>
        </w:rPr>
        <w:t>.</w:t>
      </w:r>
    </w:p>
    <w:p w:rsidR="00082072" w:rsidRPr="004F215E" w:rsidRDefault="00082072" w:rsidP="00A3477F">
      <w:pPr>
        <w:ind w:firstLine="708"/>
        <w:jc w:val="both"/>
        <w:rPr>
          <w:sz w:val="26"/>
          <w:szCs w:val="26"/>
        </w:rPr>
      </w:pPr>
    </w:p>
    <w:p w:rsidR="00892534" w:rsidRPr="004F215E" w:rsidRDefault="00601FC1" w:rsidP="00A3477F">
      <w:pPr>
        <w:ind w:firstLine="708"/>
        <w:jc w:val="both"/>
        <w:rPr>
          <w:sz w:val="26"/>
          <w:szCs w:val="26"/>
        </w:rPr>
      </w:pPr>
      <w:r w:rsidRPr="004F215E">
        <w:rPr>
          <w:sz w:val="26"/>
          <w:szCs w:val="26"/>
        </w:rPr>
        <w:t>В</w:t>
      </w:r>
      <w:r w:rsidR="00892534" w:rsidRPr="004F215E">
        <w:rPr>
          <w:sz w:val="26"/>
          <w:szCs w:val="26"/>
        </w:rPr>
        <w:t>ременной регламент выполнения заданий итогового собеседования каждым участником.</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819"/>
        <w:gridCol w:w="3260"/>
        <w:gridCol w:w="1701"/>
      </w:tblGrid>
      <w:tr w:rsidR="00CF31E9" w:rsidRPr="004F215E" w:rsidTr="00CF31E9">
        <w:trPr>
          <w:cantSplit/>
          <w:tblHeader/>
        </w:trPr>
        <w:tc>
          <w:tcPr>
            <w:tcW w:w="568" w:type="dxa"/>
            <w:vAlign w:val="center"/>
          </w:tcPr>
          <w:p w:rsidR="00CF31E9" w:rsidRPr="004F215E" w:rsidRDefault="00CF31E9" w:rsidP="00A3477F">
            <w:pPr>
              <w:jc w:val="center"/>
              <w:rPr>
                <w:b/>
                <w:sz w:val="26"/>
                <w:szCs w:val="26"/>
              </w:rPr>
            </w:pPr>
            <w:r w:rsidRPr="004F215E">
              <w:rPr>
                <w:b/>
                <w:sz w:val="26"/>
                <w:szCs w:val="26"/>
              </w:rPr>
              <w:t xml:space="preserve">№ </w:t>
            </w:r>
          </w:p>
        </w:tc>
        <w:tc>
          <w:tcPr>
            <w:tcW w:w="4819" w:type="dxa"/>
            <w:vAlign w:val="center"/>
          </w:tcPr>
          <w:p w:rsidR="00CF31E9" w:rsidRPr="004F215E" w:rsidRDefault="00CF31E9" w:rsidP="00A3477F">
            <w:pPr>
              <w:jc w:val="center"/>
              <w:rPr>
                <w:b/>
                <w:sz w:val="26"/>
                <w:szCs w:val="26"/>
              </w:rPr>
            </w:pPr>
            <w:r w:rsidRPr="004F215E">
              <w:rPr>
                <w:b/>
                <w:sz w:val="26"/>
                <w:szCs w:val="26"/>
              </w:rPr>
              <w:t>Действия экзаменатора-собеседника</w:t>
            </w:r>
          </w:p>
        </w:tc>
        <w:tc>
          <w:tcPr>
            <w:tcW w:w="3260" w:type="dxa"/>
            <w:vAlign w:val="center"/>
          </w:tcPr>
          <w:p w:rsidR="00CF31E9" w:rsidRPr="004F215E" w:rsidRDefault="00CF31E9" w:rsidP="00A3477F">
            <w:pPr>
              <w:jc w:val="center"/>
              <w:rPr>
                <w:b/>
                <w:sz w:val="26"/>
                <w:szCs w:val="26"/>
              </w:rPr>
            </w:pPr>
            <w:r w:rsidRPr="004F215E">
              <w:rPr>
                <w:b/>
                <w:sz w:val="26"/>
                <w:szCs w:val="26"/>
              </w:rPr>
              <w:t xml:space="preserve">Действия </w:t>
            </w:r>
            <w:proofErr w:type="gramStart"/>
            <w:r w:rsidRPr="004F215E">
              <w:rPr>
                <w:b/>
                <w:sz w:val="26"/>
                <w:szCs w:val="26"/>
              </w:rPr>
              <w:t>обучающихся</w:t>
            </w:r>
            <w:proofErr w:type="gramEnd"/>
          </w:p>
        </w:tc>
        <w:tc>
          <w:tcPr>
            <w:tcW w:w="1701" w:type="dxa"/>
            <w:vAlign w:val="center"/>
          </w:tcPr>
          <w:p w:rsidR="00CF31E9" w:rsidRPr="004F215E" w:rsidRDefault="00CF31E9" w:rsidP="00A3477F">
            <w:pPr>
              <w:jc w:val="center"/>
              <w:rPr>
                <w:b/>
                <w:sz w:val="26"/>
                <w:szCs w:val="26"/>
              </w:rPr>
            </w:pPr>
            <w:r w:rsidRPr="004F215E">
              <w:rPr>
                <w:b/>
                <w:sz w:val="26"/>
                <w:szCs w:val="26"/>
              </w:rPr>
              <w:t>Время</w:t>
            </w:r>
          </w:p>
        </w:tc>
      </w:tr>
      <w:tr w:rsidR="00CF31E9" w:rsidRPr="004F215E" w:rsidTr="00CF31E9">
        <w:tc>
          <w:tcPr>
            <w:tcW w:w="568" w:type="dxa"/>
          </w:tcPr>
          <w:p w:rsidR="00CF31E9" w:rsidRPr="004F215E" w:rsidRDefault="00CF31E9" w:rsidP="001F4190">
            <w:pPr>
              <w:jc w:val="center"/>
              <w:rPr>
                <w:sz w:val="26"/>
                <w:szCs w:val="26"/>
              </w:rPr>
            </w:pPr>
            <w:bookmarkStart w:id="17" w:name="OLE_LINK1"/>
            <w:bookmarkStart w:id="18" w:name="OLE_LINK2"/>
            <w:r w:rsidRPr="004F215E">
              <w:rPr>
                <w:sz w:val="26"/>
                <w:szCs w:val="26"/>
              </w:rPr>
              <w:t>1</w:t>
            </w:r>
          </w:p>
        </w:tc>
        <w:tc>
          <w:tcPr>
            <w:tcW w:w="4819" w:type="dxa"/>
          </w:tcPr>
          <w:p w:rsidR="00CF31E9" w:rsidRPr="004F215E" w:rsidRDefault="00CF31E9" w:rsidP="00A3477F">
            <w:pPr>
              <w:jc w:val="both"/>
              <w:rPr>
                <w:sz w:val="26"/>
                <w:szCs w:val="26"/>
              </w:rPr>
            </w:pPr>
            <w:r w:rsidRPr="004F215E">
              <w:rPr>
                <w:sz w:val="26"/>
                <w:szCs w:val="26"/>
              </w:rPr>
              <w:t xml:space="preserve">Приветствие участника собеседования. Знакомство. Короткий рассказ о содержании итогового собеседования </w:t>
            </w:r>
          </w:p>
        </w:tc>
        <w:tc>
          <w:tcPr>
            <w:tcW w:w="3260" w:type="dxa"/>
          </w:tcPr>
          <w:p w:rsidR="00CF31E9" w:rsidRPr="004F215E" w:rsidRDefault="00CF31E9" w:rsidP="00A3477F">
            <w:pPr>
              <w:rPr>
                <w:b/>
                <w:sz w:val="26"/>
                <w:szCs w:val="26"/>
              </w:rPr>
            </w:pPr>
          </w:p>
        </w:tc>
        <w:tc>
          <w:tcPr>
            <w:tcW w:w="1701" w:type="dxa"/>
          </w:tcPr>
          <w:p w:rsidR="00CF31E9" w:rsidRPr="004F215E" w:rsidRDefault="00CF31E9" w:rsidP="00CA5230">
            <w:pPr>
              <w:jc w:val="center"/>
              <w:rPr>
                <w:sz w:val="26"/>
                <w:szCs w:val="26"/>
              </w:rPr>
            </w:pPr>
            <w:r w:rsidRPr="004F215E">
              <w:rPr>
                <w:sz w:val="26"/>
                <w:szCs w:val="26"/>
              </w:rPr>
              <w:t>1 мин</w:t>
            </w:r>
          </w:p>
        </w:tc>
      </w:tr>
      <w:tr w:rsidR="00CF31E9" w:rsidRPr="004F215E" w:rsidTr="00B66452">
        <w:tc>
          <w:tcPr>
            <w:tcW w:w="10348" w:type="dxa"/>
            <w:gridSpan w:val="4"/>
          </w:tcPr>
          <w:p w:rsidR="00CF31E9" w:rsidRPr="004F215E" w:rsidRDefault="00CF31E9" w:rsidP="001F4190">
            <w:pPr>
              <w:tabs>
                <w:tab w:val="left" w:pos="3690"/>
              </w:tabs>
              <w:jc w:val="center"/>
              <w:rPr>
                <w:b/>
                <w:sz w:val="26"/>
                <w:szCs w:val="26"/>
              </w:rPr>
            </w:pPr>
            <w:r w:rsidRPr="004F215E">
              <w:rPr>
                <w:b/>
                <w:sz w:val="26"/>
                <w:szCs w:val="26"/>
              </w:rPr>
              <w:t>Выполнение заданий итогового собеседования</w:t>
            </w:r>
          </w:p>
        </w:tc>
      </w:tr>
      <w:tr w:rsidR="00CF31E9" w:rsidRPr="004F215E" w:rsidTr="00B66452">
        <w:tc>
          <w:tcPr>
            <w:tcW w:w="568" w:type="dxa"/>
          </w:tcPr>
          <w:p w:rsidR="00CF31E9" w:rsidRPr="004F215E" w:rsidRDefault="00CF31E9" w:rsidP="001F4190">
            <w:pPr>
              <w:rPr>
                <w:b/>
                <w:sz w:val="26"/>
                <w:szCs w:val="26"/>
              </w:rPr>
            </w:pPr>
          </w:p>
        </w:tc>
        <w:tc>
          <w:tcPr>
            <w:tcW w:w="8079" w:type="dxa"/>
            <w:gridSpan w:val="2"/>
          </w:tcPr>
          <w:p w:rsidR="00CF31E9" w:rsidRPr="004F215E" w:rsidRDefault="00CF31E9" w:rsidP="00A3477F">
            <w:pPr>
              <w:jc w:val="right"/>
              <w:rPr>
                <w:b/>
                <w:i/>
                <w:sz w:val="26"/>
                <w:szCs w:val="26"/>
              </w:rPr>
            </w:pPr>
            <w:r w:rsidRPr="004F215E">
              <w:rPr>
                <w:b/>
                <w:i/>
                <w:sz w:val="26"/>
                <w:szCs w:val="26"/>
              </w:rPr>
              <w:t>Приблизительное время</w:t>
            </w:r>
          </w:p>
        </w:tc>
        <w:tc>
          <w:tcPr>
            <w:tcW w:w="1701" w:type="dxa"/>
          </w:tcPr>
          <w:p w:rsidR="00CF31E9" w:rsidRPr="004F215E" w:rsidRDefault="00CF31E9" w:rsidP="00CA5230">
            <w:pPr>
              <w:jc w:val="center"/>
              <w:rPr>
                <w:b/>
                <w:i/>
                <w:sz w:val="26"/>
                <w:szCs w:val="26"/>
              </w:rPr>
            </w:pPr>
            <w:r w:rsidRPr="004F215E">
              <w:rPr>
                <w:b/>
                <w:i/>
                <w:sz w:val="26"/>
                <w:szCs w:val="26"/>
              </w:rPr>
              <w:t>15-16 мин</w:t>
            </w:r>
          </w:p>
        </w:tc>
      </w:tr>
      <w:tr w:rsidR="00CF31E9" w:rsidRPr="004F215E" w:rsidTr="00B66452">
        <w:tc>
          <w:tcPr>
            <w:tcW w:w="10348" w:type="dxa"/>
            <w:gridSpan w:val="4"/>
          </w:tcPr>
          <w:p w:rsidR="00CF31E9" w:rsidRPr="004F215E" w:rsidRDefault="00CF31E9" w:rsidP="001F4190">
            <w:pPr>
              <w:tabs>
                <w:tab w:val="left" w:pos="3690"/>
              </w:tabs>
              <w:rPr>
                <w:sz w:val="26"/>
                <w:szCs w:val="26"/>
              </w:rPr>
            </w:pPr>
            <w:r w:rsidRPr="004F215E">
              <w:rPr>
                <w:sz w:val="26"/>
                <w:szCs w:val="26"/>
              </w:rPr>
              <w:tab/>
              <w:t>ЧТЕНИЕ ТЕКСТА</w:t>
            </w:r>
          </w:p>
        </w:tc>
      </w:tr>
      <w:tr w:rsidR="00CF31E9" w:rsidRPr="004F215E" w:rsidTr="00CF31E9">
        <w:tc>
          <w:tcPr>
            <w:tcW w:w="568" w:type="dxa"/>
          </w:tcPr>
          <w:p w:rsidR="00CF31E9" w:rsidRPr="004F215E" w:rsidRDefault="00CF31E9" w:rsidP="001F4190">
            <w:pPr>
              <w:jc w:val="center"/>
              <w:rPr>
                <w:sz w:val="26"/>
                <w:szCs w:val="26"/>
              </w:rPr>
            </w:pPr>
            <w:r w:rsidRPr="004F215E">
              <w:rPr>
                <w:sz w:val="26"/>
                <w:szCs w:val="26"/>
              </w:rPr>
              <w:t>2</w:t>
            </w:r>
          </w:p>
        </w:tc>
        <w:tc>
          <w:tcPr>
            <w:tcW w:w="4819" w:type="dxa"/>
          </w:tcPr>
          <w:p w:rsidR="00CF31E9" w:rsidRPr="004F215E" w:rsidRDefault="00CF31E9" w:rsidP="00A3477F">
            <w:pPr>
              <w:jc w:val="both"/>
              <w:rPr>
                <w:sz w:val="26"/>
                <w:szCs w:val="26"/>
              </w:rPr>
            </w:pPr>
            <w:r w:rsidRPr="004F215E">
              <w:rPr>
                <w:sz w:val="26"/>
                <w:szCs w:val="26"/>
              </w:rPr>
              <w:t>Предложить участнику собеседования ознакомиться</w:t>
            </w:r>
            <w:r w:rsidRPr="004F215E">
              <w:rPr>
                <w:b/>
                <w:sz w:val="26"/>
                <w:szCs w:val="26"/>
              </w:rPr>
              <w:t xml:space="preserve"> </w:t>
            </w:r>
            <w:r w:rsidRPr="004F215E">
              <w:rPr>
                <w:sz w:val="26"/>
                <w:szCs w:val="26"/>
              </w:rPr>
              <w:t xml:space="preserve">с текстом для чтения вслух. </w:t>
            </w:r>
          </w:p>
          <w:p w:rsidR="00CF31E9" w:rsidRPr="004F215E" w:rsidRDefault="00CF31E9" w:rsidP="00A3477F">
            <w:pPr>
              <w:jc w:val="both"/>
              <w:rPr>
                <w:b/>
                <w:sz w:val="26"/>
                <w:szCs w:val="26"/>
              </w:rPr>
            </w:pPr>
            <w:r w:rsidRPr="004F215E">
              <w:rPr>
                <w:sz w:val="26"/>
                <w:szCs w:val="26"/>
              </w:rPr>
              <w:t>Обратить внимание на то, что участник собеседования будет работать с этим текстом, выполняя задания 1 и 2</w:t>
            </w:r>
          </w:p>
        </w:tc>
        <w:tc>
          <w:tcPr>
            <w:tcW w:w="3260" w:type="dxa"/>
          </w:tcPr>
          <w:p w:rsidR="00CF31E9" w:rsidRPr="004F215E" w:rsidRDefault="00CF31E9" w:rsidP="00A3477F">
            <w:pPr>
              <w:rPr>
                <w:b/>
                <w:sz w:val="26"/>
                <w:szCs w:val="26"/>
              </w:rPr>
            </w:pPr>
          </w:p>
        </w:tc>
        <w:tc>
          <w:tcPr>
            <w:tcW w:w="1701" w:type="dxa"/>
          </w:tcPr>
          <w:p w:rsidR="00CF31E9" w:rsidRPr="004F215E" w:rsidRDefault="00CF31E9" w:rsidP="00A3477F">
            <w:pPr>
              <w:rPr>
                <w:b/>
                <w:sz w:val="26"/>
                <w:szCs w:val="26"/>
              </w:rPr>
            </w:pPr>
          </w:p>
        </w:tc>
      </w:tr>
      <w:tr w:rsidR="00CF31E9" w:rsidRPr="004F215E" w:rsidTr="00CF31E9">
        <w:tc>
          <w:tcPr>
            <w:tcW w:w="568" w:type="dxa"/>
          </w:tcPr>
          <w:p w:rsidR="00CF31E9" w:rsidRPr="004F215E" w:rsidRDefault="00CF31E9" w:rsidP="001F4190">
            <w:pPr>
              <w:jc w:val="center"/>
              <w:rPr>
                <w:sz w:val="26"/>
                <w:szCs w:val="26"/>
              </w:rPr>
            </w:pPr>
            <w:r w:rsidRPr="004F215E">
              <w:rPr>
                <w:sz w:val="26"/>
                <w:szCs w:val="26"/>
              </w:rPr>
              <w:t>3</w:t>
            </w:r>
          </w:p>
        </w:tc>
        <w:tc>
          <w:tcPr>
            <w:tcW w:w="4819" w:type="dxa"/>
          </w:tcPr>
          <w:p w:rsidR="00CF31E9" w:rsidRPr="004F215E" w:rsidRDefault="00CF31E9" w:rsidP="00A3477F">
            <w:pPr>
              <w:jc w:val="both"/>
              <w:rPr>
                <w:i/>
                <w:sz w:val="26"/>
                <w:szCs w:val="26"/>
              </w:rPr>
            </w:pPr>
            <w:r w:rsidRPr="004F215E">
              <w:rPr>
                <w:i/>
                <w:sz w:val="26"/>
                <w:szCs w:val="26"/>
              </w:rPr>
              <w:t xml:space="preserve">За несколько секунд напомнить о готовности к чтению </w:t>
            </w:r>
          </w:p>
        </w:tc>
        <w:tc>
          <w:tcPr>
            <w:tcW w:w="3260" w:type="dxa"/>
          </w:tcPr>
          <w:p w:rsidR="00CF31E9" w:rsidRPr="004F215E" w:rsidRDefault="00CF31E9" w:rsidP="00A3477F">
            <w:pPr>
              <w:rPr>
                <w:sz w:val="26"/>
                <w:szCs w:val="26"/>
              </w:rPr>
            </w:pPr>
            <w:r w:rsidRPr="004F215E">
              <w:rPr>
                <w:sz w:val="26"/>
                <w:szCs w:val="26"/>
              </w:rPr>
              <w:t>Подготовка к чтению вслух.</w:t>
            </w:r>
          </w:p>
          <w:p w:rsidR="00CF31E9" w:rsidRPr="004F215E" w:rsidRDefault="00CF31E9" w:rsidP="00A3477F">
            <w:pPr>
              <w:rPr>
                <w:sz w:val="26"/>
                <w:szCs w:val="26"/>
              </w:rPr>
            </w:pPr>
            <w:r w:rsidRPr="004F215E">
              <w:rPr>
                <w:sz w:val="26"/>
                <w:szCs w:val="26"/>
              </w:rPr>
              <w:t>Чтение текста про себя</w:t>
            </w:r>
          </w:p>
        </w:tc>
        <w:tc>
          <w:tcPr>
            <w:tcW w:w="1701" w:type="dxa"/>
          </w:tcPr>
          <w:p w:rsidR="00CF31E9" w:rsidRPr="004F215E" w:rsidRDefault="00CF31E9" w:rsidP="00CA5230">
            <w:pPr>
              <w:jc w:val="center"/>
              <w:rPr>
                <w:sz w:val="26"/>
                <w:szCs w:val="26"/>
              </w:rPr>
            </w:pPr>
            <w:r w:rsidRPr="004F215E">
              <w:rPr>
                <w:sz w:val="26"/>
                <w:szCs w:val="26"/>
              </w:rPr>
              <w:t>до 2-х мин</w:t>
            </w:r>
          </w:p>
        </w:tc>
      </w:tr>
      <w:tr w:rsidR="00CF31E9" w:rsidRPr="004F215E" w:rsidTr="00CF31E9">
        <w:tc>
          <w:tcPr>
            <w:tcW w:w="568" w:type="dxa"/>
          </w:tcPr>
          <w:p w:rsidR="00CF31E9" w:rsidRPr="004F215E" w:rsidRDefault="00CF31E9" w:rsidP="001F4190">
            <w:pPr>
              <w:jc w:val="center"/>
              <w:rPr>
                <w:sz w:val="26"/>
                <w:szCs w:val="26"/>
              </w:rPr>
            </w:pPr>
            <w:r w:rsidRPr="004F215E">
              <w:rPr>
                <w:sz w:val="26"/>
                <w:szCs w:val="26"/>
              </w:rPr>
              <w:t>4</w:t>
            </w:r>
          </w:p>
        </w:tc>
        <w:tc>
          <w:tcPr>
            <w:tcW w:w="4819" w:type="dxa"/>
          </w:tcPr>
          <w:p w:rsidR="00CF31E9" w:rsidRPr="004F215E" w:rsidRDefault="00CF31E9" w:rsidP="00A3477F">
            <w:pPr>
              <w:jc w:val="both"/>
              <w:rPr>
                <w:sz w:val="26"/>
                <w:szCs w:val="26"/>
              </w:rPr>
            </w:pPr>
            <w:r w:rsidRPr="004F215E">
              <w:rPr>
                <w:sz w:val="26"/>
                <w:szCs w:val="26"/>
              </w:rPr>
              <w:t>Слушание текста.</w:t>
            </w:r>
          </w:p>
          <w:p w:rsidR="00CF31E9" w:rsidRPr="004F215E" w:rsidRDefault="00CF31E9" w:rsidP="00A3477F">
            <w:pPr>
              <w:jc w:val="both"/>
              <w:rPr>
                <w:i/>
                <w:sz w:val="26"/>
                <w:szCs w:val="26"/>
              </w:rPr>
            </w:pPr>
            <w:r w:rsidRPr="004F215E">
              <w:rPr>
                <w:i/>
                <w:sz w:val="26"/>
                <w:szCs w:val="26"/>
              </w:rPr>
              <w:t>Эмоциональная реакция на чтение участника собеседования</w:t>
            </w:r>
            <w:r w:rsidR="005969F6" w:rsidRPr="004F215E">
              <w:rPr>
                <w:i/>
                <w:sz w:val="26"/>
                <w:szCs w:val="26"/>
              </w:rPr>
              <w:t xml:space="preserve"> </w:t>
            </w:r>
          </w:p>
        </w:tc>
        <w:tc>
          <w:tcPr>
            <w:tcW w:w="3260" w:type="dxa"/>
          </w:tcPr>
          <w:p w:rsidR="00CF31E9" w:rsidRPr="004F215E" w:rsidRDefault="00CF31E9" w:rsidP="00A3477F">
            <w:pPr>
              <w:rPr>
                <w:sz w:val="26"/>
                <w:szCs w:val="26"/>
              </w:rPr>
            </w:pPr>
            <w:r w:rsidRPr="004F215E">
              <w:rPr>
                <w:sz w:val="26"/>
                <w:szCs w:val="26"/>
              </w:rPr>
              <w:t>Чтение текста вслух</w:t>
            </w:r>
          </w:p>
        </w:tc>
        <w:tc>
          <w:tcPr>
            <w:tcW w:w="1701" w:type="dxa"/>
          </w:tcPr>
          <w:p w:rsidR="00CF31E9" w:rsidRPr="004F215E" w:rsidRDefault="00CF31E9" w:rsidP="00CA5230">
            <w:pPr>
              <w:jc w:val="center"/>
              <w:rPr>
                <w:sz w:val="26"/>
                <w:szCs w:val="26"/>
              </w:rPr>
            </w:pPr>
            <w:r w:rsidRPr="004F215E">
              <w:rPr>
                <w:sz w:val="26"/>
                <w:szCs w:val="26"/>
              </w:rPr>
              <w:t>до 2-х мин</w:t>
            </w:r>
          </w:p>
        </w:tc>
      </w:tr>
      <w:tr w:rsidR="00CF31E9" w:rsidRPr="004F215E" w:rsidTr="00CF31E9">
        <w:tc>
          <w:tcPr>
            <w:tcW w:w="568" w:type="dxa"/>
          </w:tcPr>
          <w:p w:rsidR="00CF31E9" w:rsidRPr="004F215E" w:rsidRDefault="00CF31E9" w:rsidP="001F4190">
            <w:pPr>
              <w:jc w:val="center"/>
              <w:rPr>
                <w:sz w:val="26"/>
                <w:szCs w:val="26"/>
              </w:rPr>
            </w:pPr>
            <w:r w:rsidRPr="004F215E">
              <w:rPr>
                <w:sz w:val="26"/>
                <w:szCs w:val="26"/>
              </w:rPr>
              <w:t>5</w:t>
            </w:r>
          </w:p>
        </w:tc>
        <w:tc>
          <w:tcPr>
            <w:tcW w:w="4819" w:type="dxa"/>
          </w:tcPr>
          <w:p w:rsidR="00CF31E9" w:rsidRPr="004F215E" w:rsidRDefault="00CF31E9" w:rsidP="00A3477F">
            <w:pPr>
              <w:jc w:val="both"/>
              <w:rPr>
                <w:sz w:val="26"/>
                <w:szCs w:val="26"/>
              </w:rPr>
            </w:pPr>
            <w:r w:rsidRPr="004F215E">
              <w:rPr>
                <w:sz w:val="26"/>
                <w:szCs w:val="26"/>
              </w:rPr>
              <w:t>Переключение участника собеседования на другой вид работы.</w:t>
            </w:r>
          </w:p>
        </w:tc>
        <w:tc>
          <w:tcPr>
            <w:tcW w:w="3260" w:type="dxa"/>
          </w:tcPr>
          <w:p w:rsidR="00CF31E9" w:rsidRPr="004F215E" w:rsidRDefault="00CF31E9" w:rsidP="00A3477F">
            <w:pPr>
              <w:rPr>
                <w:sz w:val="26"/>
                <w:szCs w:val="26"/>
              </w:rPr>
            </w:pPr>
            <w:r w:rsidRPr="004F215E">
              <w:rPr>
                <w:sz w:val="26"/>
                <w:szCs w:val="26"/>
              </w:rPr>
              <w:t>Подготовка к пересказу с привлечением дополнительной информации</w:t>
            </w:r>
          </w:p>
        </w:tc>
        <w:tc>
          <w:tcPr>
            <w:tcW w:w="1701" w:type="dxa"/>
          </w:tcPr>
          <w:p w:rsidR="00CF31E9" w:rsidRPr="004F215E" w:rsidRDefault="00CF31E9" w:rsidP="00CA5230">
            <w:pPr>
              <w:jc w:val="center"/>
              <w:rPr>
                <w:sz w:val="26"/>
                <w:szCs w:val="26"/>
              </w:rPr>
            </w:pPr>
            <w:r w:rsidRPr="004F215E">
              <w:rPr>
                <w:sz w:val="26"/>
                <w:szCs w:val="26"/>
              </w:rPr>
              <w:t>до 2-х мин</w:t>
            </w:r>
          </w:p>
        </w:tc>
      </w:tr>
      <w:tr w:rsidR="00CF31E9" w:rsidRPr="004F215E" w:rsidTr="00CF31E9">
        <w:tc>
          <w:tcPr>
            <w:tcW w:w="568" w:type="dxa"/>
          </w:tcPr>
          <w:p w:rsidR="00CF31E9" w:rsidRPr="004F215E" w:rsidRDefault="00CF31E9" w:rsidP="001F4190">
            <w:pPr>
              <w:jc w:val="center"/>
              <w:rPr>
                <w:sz w:val="26"/>
                <w:szCs w:val="26"/>
              </w:rPr>
            </w:pPr>
            <w:r w:rsidRPr="004F215E">
              <w:rPr>
                <w:sz w:val="26"/>
                <w:szCs w:val="26"/>
              </w:rPr>
              <w:t>6</w:t>
            </w:r>
          </w:p>
        </w:tc>
        <w:tc>
          <w:tcPr>
            <w:tcW w:w="4819" w:type="dxa"/>
          </w:tcPr>
          <w:p w:rsidR="00CF31E9" w:rsidRPr="004F215E" w:rsidRDefault="00CF31E9" w:rsidP="00A3477F">
            <w:pPr>
              <w:jc w:val="both"/>
              <w:rPr>
                <w:sz w:val="26"/>
                <w:szCs w:val="26"/>
              </w:rPr>
            </w:pPr>
            <w:r w:rsidRPr="004F215E">
              <w:rPr>
                <w:sz w:val="26"/>
                <w:szCs w:val="26"/>
              </w:rPr>
              <w:t>Забрать у участника собеседования исходный текст.</w:t>
            </w:r>
            <w:r w:rsidR="005969F6" w:rsidRPr="004F215E">
              <w:rPr>
                <w:sz w:val="26"/>
                <w:szCs w:val="26"/>
              </w:rPr>
              <w:t xml:space="preserve"> </w:t>
            </w:r>
            <w:r w:rsidRPr="004F215E">
              <w:rPr>
                <w:sz w:val="26"/>
                <w:szCs w:val="26"/>
              </w:rPr>
              <w:t>Слушание пересказа.</w:t>
            </w:r>
          </w:p>
          <w:p w:rsidR="00CF31E9" w:rsidRPr="004F215E" w:rsidRDefault="00CF31E9" w:rsidP="00A3477F">
            <w:pPr>
              <w:jc w:val="both"/>
              <w:rPr>
                <w:i/>
                <w:sz w:val="26"/>
                <w:szCs w:val="26"/>
              </w:rPr>
            </w:pPr>
            <w:r w:rsidRPr="004F215E">
              <w:rPr>
                <w:i/>
                <w:sz w:val="26"/>
                <w:szCs w:val="26"/>
              </w:rPr>
              <w:t>Эмоциональная реакция на пересказ участника собеседования.</w:t>
            </w:r>
          </w:p>
        </w:tc>
        <w:tc>
          <w:tcPr>
            <w:tcW w:w="3260" w:type="dxa"/>
          </w:tcPr>
          <w:p w:rsidR="00CF31E9" w:rsidRPr="004F215E" w:rsidRDefault="00CF31E9" w:rsidP="00A3477F">
            <w:pPr>
              <w:rPr>
                <w:sz w:val="26"/>
                <w:szCs w:val="26"/>
              </w:rPr>
            </w:pPr>
            <w:r w:rsidRPr="004F215E">
              <w:rPr>
                <w:sz w:val="26"/>
                <w:szCs w:val="26"/>
              </w:rPr>
              <w:t>Пересказ текста с привлечением дополнительной информации</w:t>
            </w:r>
          </w:p>
        </w:tc>
        <w:tc>
          <w:tcPr>
            <w:tcW w:w="1701" w:type="dxa"/>
          </w:tcPr>
          <w:p w:rsidR="00CF31E9" w:rsidRPr="004F215E" w:rsidRDefault="00CF31E9" w:rsidP="00CA5230">
            <w:pPr>
              <w:jc w:val="center"/>
              <w:rPr>
                <w:sz w:val="26"/>
                <w:szCs w:val="26"/>
              </w:rPr>
            </w:pPr>
            <w:r w:rsidRPr="004F215E">
              <w:rPr>
                <w:sz w:val="26"/>
                <w:szCs w:val="26"/>
              </w:rPr>
              <w:t>до 3-х мин</w:t>
            </w:r>
          </w:p>
        </w:tc>
      </w:tr>
      <w:tr w:rsidR="00CF31E9" w:rsidRPr="004F215E" w:rsidTr="00CF31E9">
        <w:tc>
          <w:tcPr>
            <w:tcW w:w="568" w:type="dxa"/>
          </w:tcPr>
          <w:p w:rsidR="00CF31E9" w:rsidRPr="004F215E" w:rsidRDefault="00CF31E9" w:rsidP="001F4190">
            <w:pPr>
              <w:jc w:val="center"/>
              <w:rPr>
                <w:sz w:val="26"/>
                <w:szCs w:val="26"/>
              </w:rPr>
            </w:pPr>
            <w:r w:rsidRPr="004F215E">
              <w:rPr>
                <w:sz w:val="26"/>
                <w:szCs w:val="26"/>
              </w:rPr>
              <w:t>7</w:t>
            </w:r>
          </w:p>
        </w:tc>
        <w:tc>
          <w:tcPr>
            <w:tcW w:w="4819" w:type="dxa"/>
          </w:tcPr>
          <w:p w:rsidR="00D42E3E" w:rsidRPr="004F215E" w:rsidRDefault="00CF31E9" w:rsidP="00A3477F">
            <w:pPr>
              <w:jc w:val="both"/>
              <w:rPr>
                <w:sz w:val="26"/>
                <w:szCs w:val="26"/>
              </w:rPr>
            </w:pPr>
            <w:r w:rsidRPr="004F215E">
              <w:rPr>
                <w:sz w:val="26"/>
                <w:szCs w:val="26"/>
              </w:rPr>
              <w:t>Забрать у участника собеседования материалы, необходимые для выполнения задания 1 и 2.</w:t>
            </w:r>
          </w:p>
          <w:p w:rsidR="00CF31E9" w:rsidRPr="004F215E" w:rsidRDefault="00CF31E9" w:rsidP="00A3477F">
            <w:pPr>
              <w:jc w:val="both"/>
              <w:rPr>
                <w:sz w:val="26"/>
                <w:szCs w:val="26"/>
              </w:rPr>
            </w:pPr>
            <w:r w:rsidRPr="004F215E">
              <w:rPr>
                <w:sz w:val="26"/>
                <w:szCs w:val="26"/>
              </w:rPr>
              <w:t xml:space="preserve">Объяснить, что задания 3 и 4 связаны тематически и не имеют отношения к </w:t>
            </w:r>
            <w:r w:rsidRPr="004F215E">
              <w:rPr>
                <w:sz w:val="26"/>
                <w:szCs w:val="26"/>
              </w:rPr>
              <w:lastRenderedPageBreak/>
              <w:t xml:space="preserve">тексту, с которым работал участник собеседования при выполнении заданий 1 и 2. Предложить участнику собеседования выбрать вариант темы беседы </w:t>
            </w:r>
            <w:r w:rsidRPr="004F215E">
              <w:rPr>
                <w:spacing w:val="-6"/>
                <w:sz w:val="26"/>
                <w:szCs w:val="26"/>
              </w:rPr>
              <w:t>и выдать ему соответствующую</w:t>
            </w:r>
            <w:r w:rsidRPr="004F215E">
              <w:rPr>
                <w:sz w:val="26"/>
                <w:szCs w:val="26"/>
              </w:rPr>
              <w:t xml:space="preserve"> карточку. </w:t>
            </w:r>
          </w:p>
        </w:tc>
        <w:tc>
          <w:tcPr>
            <w:tcW w:w="3260" w:type="dxa"/>
          </w:tcPr>
          <w:p w:rsidR="00CF31E9" w:rsidRPr="004F215E" w:rsidRDefault="00CF31E9" w:rsidP="00A3477F">
            <w:pPr>
              <w:rPr>
                <w:sz w:val="26"/>
                <w:szCs w:val="26"/>
              </w:rPr>
            </w:pPr>
          </w:p>
        </w:tc>
        <w:tc>
          <w:tcPr>
            <w:tcW w:w="1701" w:type="dxa"/>
          </w:tcPr>
          <w:p w:rsidR="00CF31E9" w:rsidRPr="004F215E" w:rsidRDefault="00CF31E9" w:rsidP="00A3477F">
            <w:pPr>
              <w:rPr>
                <w:b/>
                <w:sz w:val="26"/>
                <w:szCs w:val="26"/>
              </w:rPr>
            </w:pPr>
          </w:p>
        </w:tc>
      </w:tr>
      <w:tr w:rsidR="00CF31E9" w:rsidRPr="004F215E" w:rsidTr="00B66452">
        <w:tc>
          <w:tcPr>
            <w:tcW w:w="10348" w:type="dxa"/>
            <w:gridSpan w:val="4"/>
          </w:tcPr>
          <w:p w:rsidR="00CF31E9" w:rsidRPr="004F215E" w:rsidRDefault="00CF31E9" w:rsidP="001F4190">
            <w:pPr>
              <w:tabs>
                <w:tab w:val="center" w:pos="4862"/>
              </w:tabs>
              <w:rPr>
                <w:sz w:val="26"/>
                <w:szCs w:val="26"/>
              </w:rPr>
            </w:pPr>
            <w:r w:rsidRPr="004F215E">
              <w:rPr>
                <w:sz w:val="26"/>
                <w:szCs w:val="26"/>
              </w:rPr>
              <w:lastRenderedPageBreak/>
              <w:tab/>
              <w:t xml:space="preserve">МОНОЛОГ </w:t>
            </w:r>
          </w:p>
        </w:tc>
      </w:tr>
      <w:tr w:rsidR="00CF31E9" w:rsidRPr="004F215E" w:rsidTr="00CF31E9">
        <w:tc>
          <w:tcPr>
            <w:tcW w:w="568" w:type="dxa"/>
          </w:tcPr>
          <w:p w:rsidR="00CF31E9" w:rsidRPr="004F215E" w:rsidRDefault="00CF31E9" w:rsidP="001F4190">
            <w:pPr>
              <w:jc w:val="center"/>
              <w:rPr>
                <w:sz w:val="26"/>
                <w:szCs w:val="26"/>
              </w:rPr>
            </w:pPr>
            <w:r w:rsidRPr="004F215E">
              <w:rPr>
                <w:sz w:val="26"/>
                <w:szCs w:val="26"/>
              </w:rPr>
              <w:t>8</w:t>
            </w:r>
          </w:p>
        </w:tc>
        <w:tc>
          <w:tcPr>
            <w:tcW w:w="4819" w:type="dxa"/>
          </w:tcPr>
          <w:p w:rsidR="00CF31E9" w:rsidRPr="004F215E" w:rsidRDefault="00CF31E9" w:rsidP="00A3477F">
            <w:pPr>
              <w:jc w:val="both"/>
              <w:rPr>
                <w:sz w:val="26"/>
                <w:szCs w:val="26"/>
              </w:rPr>
            </w:pPr>
            <w:r w:rsidRPr="004F215E">
              <w:rPr>
                <w:sz w:val="26"/>
                <w:szCs w:val="26"/>
              </w:rPr>
              <w:t xml:space="preserve">Предложить участнику собеседования ознакомиться с темой монолога. </w:t>
            </w:r>
          </w:p>
          <w:p w:rsidR="00CF31E9" w:rsidRPr="004F215E" w:rsidRDefault="00CF31E9" w:rsidP="00F06E59">
            <w:pPr>
              <w:jc w:val="both"/>
              <w:rPr>
                <w:sz w:val="26"/>
                <w:szCs w:val="26"/>
              </w:rPr>
            </w:pPr>
            <w:r w:rsidRPr="004F215E">
              <w:rPr>
                <w:sz w:val="26"/>
                <w:szCs w:val="26"/>
              </w:rPr>
              <w:t xml:space="preserve">Предупредить, что на подготовку отводится </w:t>
            </w:r>
            <w:r w:rsidR="00F06E59" w:rsidRPr="004F215E">
              <w:rPr>
                <w:sz w:val="26"/>
                <w:szCs w:val="26"/>
              </w:rPr>
              <w:t>одна</w:t>
            </w:r>
            <w:r w:rsidRPr="004F215E">
              <w:rPr>
                <w:sz w:val="26"/>
                <w:szCs w:val="26"/>
              </w:rPr>
              <w:t xml:space="preserve"> минута, а высказывание не должно занимать</w:t>
            </w:r>
            <w:r w:rsidR="00B66452" w:rsidRPr="004F215E">
              <w:rPr>
                <w:sz w:val="26"/>
                <w:szCs w:val="26"/>
              </w:rPr>
              <w:t xml:space="preserve"> более трех минут </w:t>
            </w:r>
          </w:p>
        </w:tc>
        <w:tc>
          <w:tcPr>
            <w:tcW w:w="3260" w:type="dxa"/>
          </w:tcPr>
          <w:p w:rsidR="00CF31E9" w:rsidRPr="004F215E" w:rsidRDefault="00CF31E9" w:rsidP="00A3477F">
            <w:pPr>
              <w:rPr>
                <w:sz w:val="26"/>
                <w:szCs w:val="26"/>
              </w:rPr>
            </w:pPr>
          </w:p>
        </w:tc>
        <w:tc>
          <w:tcPr>
            <w:tcW w:w="1701" w:type="dxa"/>
          </w:tcPr>
          <w:p w:rsidR="00CF31E9" w:rsidRPr="004F215E" w:rsidRDefault="00CF31E9" w:rsidP="00A3477F">
            <w:pPr>
              <w:rPr>
                <w:b/>
                <w:sz w:val="26"/>
                <w:szCs w:val="26"/>
              </w:rPr>
            </w:pPr>
            <w:r w:rsidRPr="004F215E">
              <w:rPr>
                <w:b/>
                <w:sz w:val="26"/>
                <w:szCs w:val="26"/>
              </w:rPr>
              <w:t xml:space="preserve"> </w:t>
            </w:r>
          </w:p>
        </w:tc>
      </w:tr>
      <w:tr w:rsidR="00CF31E9" w:rsidRPr="004F215E" w:rsidTr="00CF31E9">
        <w:tc>
          <w:tcPr>
            <w:tcW w:w="568" w:type="dxa"/>
          </w:tcPr>
          <w:p w:rsidR="00CF31E9" w:rsidRPr="004F215E" w:rsidRDefault="00CF31E9" w:rsidP="001F4190">
            <w:pPr>
              <w:jc w:val="center"/>
              <w:rPr>
                <w:sz w:val="26"/>
                <w:szCs w:val="26"/>
              </w:rPr>
            </w:pPr>
          </w:p>
        </w:tc>
        <w:tc>
          <w:tcPr>
            <w:tcW w:w="4819" w:type="dxa"/>
          </w:tcPr>
          <w:p w:rsidR="00CF31E9" w:rsidRPr="004F215E" w:rsidRDefault="00CF31E9" w:rsidP="00A3477F">
            <w:pPr>
              <w:rPr>
                <w:b/>
                <w:sz w:val="26"/>
                <w:szCs w:val="26"/>
              </w:rPr>
            </w:pPr>
          </w:p>
        </w:tc>
        <w:tc>
          <w:tcPr>
            <w:tcW w:w="3260" w:type="dxa"/>
          </w:tcPr>
          <w:p w:rsidR="00CF31E9" w:rsidRPr="004F215E" w:rsidRDefault="00CF31E9" w:rsidP="00A3477F">
            <w:pPr>
              <w:rPr>
                <w:sz w:val="26"/>
                <w:szCs w:val="26"/>
              </w:rPr>
            </w:pPr>
            <w:r w:rsidRPr="004F215E">
              <w:rPr>
                <w:sz w:val="26"/>
                <w:szCs w:val="26"/>
              </w:rPr>
              <w:t>Подготовка к ответу</w:t>
            </w:r>
          </w:p>
        </w:tc>
        <w:tc>
          <w:tcPr>
            <w:tcW w:w="1701" w:type="dxa"/>
          </w:tcPr>
          <w:p w:rsidR="00CF31E9" w:rsidRPr="004F215E" w:rsidRDefault="00CF31E9" w:rsidP="00A3477F">
            <w:pPr>
              <w:jc w:val="center"/>
              <w:rPr>
                <w:sz w:val="26"/>
                <w:szCs w:val="26"/>
              </w:rPr>
            </w:pPr>
            <w:r w:rsidRPr="004F215E">
              <w:rPr>
                <w:sz w:val="26"/>
                <w:szCs w:val="26"/>
              </w:rPr>
              <w:t>1 мин.</w:t>
            </w:r>
          </w:p>
        </w:tc>
      </w:tr>
      <w:tr w:rsidR="00CF31E9" w:rsidRPr="004F215E" w:rsidTr="00CF31E9">
        <w:tc>
          <w:tcPr>
            <w:tcW w:w="568" w:type="dxa"/>
          </w:tcPr>
          <w:p w:rsidR="00CF31E9" w:rsidRPr="004F215E" w:rsidRDefault="00CF31E9" w:rsidP="001F4190">
            <w:pPr>
              <w:jc w:val="center"/>
              <w:rPr>
                <w:sz w:val="26"/>
                <w:szCs w:val="26"/>
              </w:rPr>
            </w:pPr>
            <w:r w:rsidRPr="004F215E">
              <w:rPr>
                <w:sz w:val="26"/>
                <w:szCs w:val="26"/>
              </w:rPr>
              <w:t>9</w:t>
            </w:r>
          </w:p>
        </w:tc>
        <w:tc>
          <w:tcPr>
            <w:tcW w:w="4819" w:type="dxa"/>
          </w:tcPr>
          <w:p w:rsidR="00CF31E9" w:rsidRPr="004F215E" w:rsidRDefault="00CF31E9" w:rsidP="00A3477F">
            <w:pPr>
              <w:rPr>
                <w:sz w:val="26"/>
                <w:szCs w:val="26"/>
              </w:rPr>
            </w:pPr>
            <w:r w:rsidRPr="004F215E">
              <w:rPr>
                <w:sz w:val="26"/>
                <w:szCs w:val="26"/>
              </w:rPr>
              <w:t xml:space="preserve">Слушать устный ответ. </w:t>
            </w:r>
          </w:p>
          <w:p w:rsidR="00CF31E9" w:rsidRPr="004F215E" w:rsidRDefault="00CF31E9" w:rsidP="00A3477F">
            <w:pPr>
              <w:rPr>
                <w:i/>
                <w:sz w:val="26"/>
                <w:szCs w:val="26"/>
              </w:rPr>
            </w:pPr>
            <w:r w:rsidRPr="004F215E">
              <w:rPr>
                <w:i/>
                <w:sz w:val="26"/>
                <w:szCs w:val="26"/>
              </w:rPr>
              <w:t>Эмоциональная реакция на ответ</w:t>
            </w:r>
          </w:p>
        </w:tc>
        <w:tc>
          <w:tcPr>
            <w:tcW w:w="3260" w:type="dxa"/>
          </w:tcPr>
          <w:p w:rsidR="00CF31E9" w:rsidRPr="004F215E" w:rsidRDefault="00CF31E9" w:rsidP="00B74215">
            <w:pPr>
              <w:rPr>
                <w:sz w:val="26"/>
                <w:szCs w:val="26"/>
              </w:rPr>
            </w:pPr>
            <w:r w:rsidRPr="004F215E">
              <w:rPr>
                <w:sz w:val="26"/>
                <w:szCs w:val="26"/>
              </w:rPr>
              <w:t>Ответ по теме выбранного варианта</w:t>
            </w:r>
          </w:p>
        </w:tc>
        <w:tc>
          <w:tcPr>
            <w:tcW w:w="1701" w:type="dxa"/>
          </w:tcPr>
          <w:p w:rsidR="00CF31E9" w:rsidRPr="004F215E" w:rsidRDefault="00CF31E9" w:rsidP="00CA5230">
            <w:pPr>
              <w:jc w:val="center"/>
              <w:rPr>
                <w:sz w:val="26"/>
                <w:szCs w:val="26"/>
              </w:rPr>
            </w:pPr>
            <w:r w:rsidRPr="004F215E">
              <w:rPr>
                <w:sz w:val="26"/>
                <w:szCs w:val="26"/>
              </w:rPr>
              <w:t>до 3-х мин</w:t>
            </w:r>
          </w:p>
        </w:tc>
      </w:tr>
      <w:tr w:rsidR="00CF31E9" w:rsidRPr="004F215E" w:rsidTr="00B66452">
        <w:tc>
          <w:tcPr>
            <w:tcW w:w="10348" w:type="dxa"/>
            <w:gridSpan w:val="4"/>
          </w:tcPr>
          <w:p w:rsidR="00CF31E9" w:rsidRPr="004F215E" w:rsidRDefault="00CF31E9" w:rsidP="001F4190">
            <w:pPr>
              <w:tabs>
                <w:tab w:val="left" w:pos="2115"/>
              </w:tabs>
              <w:jc w:val="center"/>
              <w:rPr>
                <w:sz w:val="26"/>
                <w:szCs w:val="26"/>
              </w:rPr>
            </w:pPr>
            <w:r w:rsidRPr="004F215E">
              <w:rPr>
                <w:sz w:val="26"/>
                <w:szCs w:val="26"/>
              </w:rPr>
              <w:t>ДИАЛОГ</w:t>
            </w:r>
          </w:p>
        </w:tc>
      </w:tr>
      <w:tr w:rsidR="00CF31E9" w:rsidRPr="004F215E" w:rsidTr="00CF31E9">
        <w:tc>
          <w:tcPr>
            <w:tcW w:w="568" w:type="dxa"/>
          </w:tcPr>
          <w:p w:rsidR="00CF31E9" w:rsidRPr="004F215E" w:rsidRDefault="00CF31E9" w:rsidP="001F4190">
            <w:pPr>
              <w:rPr>
                <w:sz w:val="26"/>
                <w:szCs w:val="26"/>
              </w:rPr>
            </w:pPr>
            <w:r w:rsidRPr="004F215E">
              <w:rPr>
                <w:sz w:val="26"/>
                <w:szCs w:val="26"/>
              </w:rPr>
              <w:t>10</w:t>
            </w:r>
          </w:p>
        </w:tc>
        <w:tc>
          <w:tcPr>
            <w:tcW w:w="4819" w:type="dxa"/>
          </w:tcPr>
          <w:p w:rsidR="00CF31E9" w:rsidRPr="004F215E" w:rsidRDefault="00CF31E9" w:rsidP="00A3477F">
            <w:pPr>
              <w:rPr>
                <w:sz w:val="26"/>
                <w:szCs w:val="26"/>
              </w:rPr>
            </w:pPr>
            <w:r w:rsidRPr="004F215E">
              <w:rPr>
                <w:sz w:val="26"/>
                <w:szCs w:val="26"/>
              </w:rPr>
              <w:t xml:space="preserve">Задать вопросы для диалога. Экзаменатор-собеседник может задать вопросы, отличающиеся от </w:t>
            </w:r>
            <w:proofErr w:type="gramStart"/>
            <w:r w:rsidRPr="004F215E">
              <w:rPr>
                <w:sz w:val="26"/>
                <w:szCs w:val="26"/>
              </w:rPr>
              <w:t>предложенных</w:t>
            </w:r>
            <w:proofErr w:type="gramEnd"/>
            <w:r w:rsidRPr="004F215E">
              <w:rPr>
                <w:sz w:val="26"/>
                <w:szCs w:val="26"/>
              </w:rPr>
              <w:t xml:space="preserve"> в КИМ итогового собеседования</w:t>
            </w:r>
          </w:p>
        </w:tc>
        <w:tc>
          <w:tcPr>
            <w:tcW w:w="3260" w:type="dxa"/>
          </w:tcPr>
          <w:p w:rsidR="00CF31E9" w:rsidRPr="004F215E" w:rsidRDefault="00CF31E9" w:rsidP="00A3477F">
            <w:pPr>
              <w:rPr>
                <w:sz w:val="26"/>
                <w:szCs w:val="26"/>
              </w:rPr>
            </w:pPr>
            <w:r w:rsidRPr="004F215E">
              <w:rPr>
                <w:sz w:val="26"/>
                <w:szCs w:val="26"/>
              </w:rPr>
              <w:t>Вступает в диалог</w:t>
            </w:r>
          </w:p>
        </w:tc>
        <w:tc>
          <w:tcPr>
            <w:tcW w:w="1701" w:type="dxa"/>
          </w:tcPr>
          <w:p w:rsidR="00CF31E9" w:rsidRPr="004F215E" w:rsidRDefault="00CF31E9" w:rsidP="00CA5230">
            <w:pPr>
              <w:jc w:val="center"/>
              <w:rPr>
                <w:sz w:val="26"/>
                <w:szCs w:val="26"/>
              </w:rPr>
            </w:pPr>
            <w:r w:rsidRPr="004F215E">
              <w:rPr>
                <w:sz w:val="26"/>
                <w:szCs w:val="26"/>
              </w:rPr>
              <w:t>до 3-х мин</w:t>
            </w:r>
          </w:p>
        </w:tc>
      </w:tr>
      <w:tr w:rsidR="00CF31E9" w:rsidRPr="004F215E" w:rsidTr="00CF31E9">
        <w:tc>
          <w:tcPr>
            <w:tcW w:w="568" w:type="dxa"/>
          </w:tcPr>
          <w:p w:rsidR="00CF31E9" w:rsidRPr="004F215E" w:rsidRDefault="00CF31E9" w:rsidP="001F4190">
            <w:pPr>
              <w:rPr>
                <w:sz w:val="26"/>
                <w:szCs w:val="26"/>
              </w:rPr>
            </w:pPr>
            <w:r w:rsidRPr="004F215E">
              <w:rPr>
                <w:sz w:val="26"/>
                <w:szCs w:val="26"/>
              </w:rPr>
              <w:t>11</w:t>
            </w:r>
          </w:p>
        </w:tc>
        <w:tc>
          <w:tcPr>
            <w:tcW w:w="4819" w:type="dxa"/>
          </w:tcPr>
          <w:p w:rsidR="00CF31E9" w:rsidRPr="004F215E" w:rsidRDefault="00CF31E9" w:rsidP="00A3477F">
            <w:pPr>
              <w:rPr>
                <w:sz w:val="26"/>
                <w:szCs w:val="26"/>
              </w:rPr>
            </w:pPr>
            <w:r w:rsidRPr="004F215E">
              <w:rPr>
                <w:sz w:val="26"/>
                <w:szCs w:val="26"/>
              </w:rPr>
              <w:t>Эмоционально поддержать участника собеседования</w:t>
            </w:r>
          </w:p>
        </w:tc>
        <w:tc>
          <w:tcPr>
            <w:tcW w:w="3260" w:type="dxa"/>
          </w:tcPr>
          <w:p w:rsidR="00CF31E9" w:rsidRPr="004F215E" w:rsidRDefault="00CF31E9" w:rsidP="00A3477F">
            <w:pPr>
              <w:rPr>
                <w:sz w:val="26"/>
                <w:szCs w:val="26"/>
              </w:rPr>
            </w:pPr>
          </w:p>
        </w:tc>
        <w:tc>
          <w:tcPr>
            <w:tcW w:w="1701" w:type="dxa"/>
          </w:tcPr>
          <w:p w:rsidR="00CF31E9" w:rsidRPr="004F215E" w:rsidRDefault="00CF31E9" w:rsidP="00A3477F">
            <w:pPr>
              <w:rPr>
                <w:b/>
                <w:sz w:val="26"/>
                <w:szCs w:val="26"/>
              </w:rPr>
            </w:pPr>
          </w:p>
        </w:tc>
      </w:tr>
      <w:bookmarkEnd w:id="17"/>
      <w:bookmarkEnd w:id="18"/>
    </w:tbl>
    <w:p w:rsidR="000139B4" w:rsidRPr="004F215E" w:rsidRDefault="000139B4" w:rsidP="001F4190">
      <w:pPr>
        <w:ind w:firstLine="708"/>
        <w:jc w:val="both"/>
        <w:rPr>
          <w:sz w:val="26"/>
          <w:szCs w:val="26"/>
        </w:rPr>
      </w:pPr>
    </w:p>
    <w:p w:rsidR="00F7616E" w:rsidRPr="004F215E" w:rsidRDefault="00F7616E">
      <w:pPr>
        <w:spacing w:after="200" w:line="276" w:lineRule="auto"/>
        <w:rPr>
          <w:rFonts w:eastAsiaTheme="majorEastAsia"/>
          <w:b/>
          <w:bCs/>
          <w:sz w:val="26"/>
          <w:szCs w:val="26"/>
        </w:rPr>
      </w:pPr>
      <w:bookmarkStart w:id="19" w:name="_Toc533867079"/>
      <w:r w:rsidRPr="004F215E">
        <w:rPr>
          <w:sz w:val="26"/>
          <w:szCs w:val="26"/>
        </w:rPr>
        <w:br w:type="page"/>
      </w:r>
    </w:p>
    <w:p w:rsidR="00892534" w:rsidRPr="004F215E" w:rsidRDefault="00892534" w:rsidP="00A3477F">
      <w:pPr>
        <w:pStyle w:val="1"/>
        <w:jc w:val="center"/>
        <w:rPr>
          <w:rFonts w:ascii="Times New Roman" w:hAnsi="Times New Roman" w:cs="Times New Roman"/>
          <w:color w:val="auto"/>
          <w:sz w:val="26"/>
          <w:szCs w:val="26"/>
        </w:rPr>
      </w:pPr>
      <w:r w:rsidRPr="004F215E">
        <w:rPr>
          <w:rFonts w:ascii="Times New Roman" w:hAnsi="Times New Roman" w:cs="Times New Roman"/>
          <w:color w:val="auto"/>
          <w:sz w:val="26"/>
          <w:szCs w:val="26"/>
        </w:rPr>
        <w:lastRenderedPageBreak/>
        <w:t>Инструкция для эксперта</w:t>
      </w:r>
      <w:bookmarkEnd w:id="19"/>
    </w:p>
    <w:p w:rsidR="00892534" w:rsidRPr="004F215E" w:rsidRDefault="00892534" w:rsidP="00A3477F">
      <w:pPr>
        <w:jc w:val="center"/>
        <w:rPr>
          <w:b/>
          <w:sz w:val="26"/>
          <w:szCs w:val="26"/>
        </w:rPr>
      </w:pPr>
    </w:p>
    <w:p w:rsidR="00892534" w:rsidRPr="004F215E" w:rsidRDefault="00892534" w:rsidP="00A3477F">
      <w:pPr>
        <w:ind w:firstLine="708"/>
        <w:jc w:val="both"/>
        <w:rPr>
          <w:b/>
          <w:sz w:val="26"/>
          <w:szCs w:val="26"/>
        </w:rPr>
      </w:pPr>
      <w:r w:rsidRPr="004F215E">
        <w:rPr>
          <w:b/>
          <w:sz w:val="26"/>
          <w:szCs w:val="26"/>
        </w:rPr>
        <w:t xml:space="preserve">Не </w:t>
      </w:r>
      <w:proofErr w:type="gramStart"/>
      <w:r w:rsidRPr="004F215E">
        <w:rPr>
          <w:b/>
          <w:sz w:val="26"/>
          <w:szCs w:val="26"/>
        </w:rPr>
        <w:t>позднее</w:t>
      </w:r>
      <w:proofErr w:type="gramEnd"/>
      <w:r w:rsidRPr="004F215E">
        <w:rPr>
          <w:b/>
          <w:sz w:val="26"/>
          <w:szCs w:val="26"/>
        </w:rPr>
        <w:t xml:space="preserve"> чем за </w:t>
      </w:r>
      <w:r w:rsidR="00F6499C" w:rsidRPr="004F215E">
        <w:rPr>
          <w:b/>
          <w:sz w:val="26"/>
          <w:szCs w:val="26"/>
        </w:rPr>
        <w:t xml:space="preserve">три </w:t>
      </w:r>
      <w:r w:rsidRPr="004F215E">
        <w:rPr>
          <w:b/>
          <w:sz w:val="26"/>
          <w:szCs w:val="26"/>
        </w:rPr>
        <w:t>дн</w:t>
      </w:r>
      <w:r w:rsidR="00F6499C" w:rsidRPr="004F215E">
        <w:rPr>
          <w:b/>
          <w:sz w:val="26"/>
          <w:szCs w:val="26"/>
        </w:rPr>
        <w:t>я</w:t>
      </w:r>
      <w:r w:rsidRPr="004F215E">
        <w:rPr>
          <w:b/>
          <w:sz w:val="26"/>
          <w:szCs w:val="26"/>
        </w:rPr>
        <w:t xml:space="preserve"> до проведения итогового собеседования ознакомиться с:</w:t>
      </w:r>
    </w:p>
    <w:p w:rsidR="00892534" w:rsidRPr="004F215E" w:rsidRDefault="00892534" w:rsidP="00A3477F">
      <w:pPr>
        <w:ind w:firstLine="708"/>
        <w:jc w:val="both"/>
        <w:rPr>
          <w:sz w:val="26"/>
          <w:szCs w:val="26"/>
        </w:rPr>
      </w:pPr>
      <w:r w:rsidRPr="004F215E">
        <w:rPr>
          <w:sz w:val="26"/>
          <w:szCs w:val="26"/>
        </w:rPr>
        <w:t xml:space="preserve">демоверсиями материалов для проведения итогового собеседования, размещенными на официальном сайте ФГБНУ «ФИПИ», включая критерии оценивания итогового собеседования, полученные от ответственного организатора </w:t>
      </w:r>
      <w:r w:rsidR="00051C82" w:rsidRPr="004F215E">
        <w:rPr>
          <w:sz w:val="26"/>
          <w:szCs w:val="26"/>
        </w:rPr>
        <w:t>общеобразовательной</w:t>
      </w:r>
      <w:r w:rsidRPr="004F215E">
        <w:rPr>
          <w:sz w:val="26"/>
          <w:szCs w:val="26"/>
        </w:rPr>
        <w:t xml:space="preserve"> организации;</w:t>
      </w:r>
    </w:p>
    <w:p w:rsidR="00892534" w:rsidRPr="004F215E" w:rsidRDefault="00892534" w:rsidP="00A3477F">
      <w:pPr>
        <w:ind w:firstLine="708"/>
        <w:jc w:val="both"/>
        <w:rPr>
          <w:sz w:val="26"/>
          <w:szCs w:val="26"/>
        </w:rPr>
      </w:pPr>
      <w:r w:rsidRPr="004F215E">
        <w:rPr>
          <w:sz w:val="26"/>
          <w:szCs w:val="26"/>
        </w:rPr>
        <w:t>порядком проведения и проверки итогового собеседования</w:t>
      </w:r>
      <w:r w:rsidR="000A26A6" w:rsidRPr="004F215E">
        <w:rPr>
          <w:sz w:val="26"/>
          <w:szCs w:val="26"/>
        </w:rPr>
        <w:t>;</w:t>
      </w:r>
    </w:p>
    <w:p w:rsidR="00892534" w:rsidRPr="004F215E" w:rsidRDefault="00892534" w:rsidP="00A3477F">
      <w:pPr>
        <w:ind w:firstLine="710"/>
        <w:jc w:val="both"/>
        <w:rPr>
          <w:sz w:val="26"/>
          <w:szCs w:val="26"/>
        </w:rPr>
      </w:pPr>
      <w:r w:rsidRPr="004F215E">
        <w:rPr>
          <w:sz w:val="26"/>
          <w:szCs w:val="26"/>
        </w:rPr>
        <w:t>настоящими Рекомендациями.</w:t>
      </w:r>
      <w:r w:rsidRPr="004F215E" w:rsidDel="007E26F6">
        <w:rPr>
          <w:sz w:val="26"/>
          <w:szCs w:val="26"/>
        </w:rPr>
        <w:t xml:space="preserve"> </w:t>
      </w:r>
    </w:p>
    <w:p w:rsidR="00892534" w:rsidRPr="004F215E" w:rsidRDefault="00892534" w:rsidP="00A3477F">
      <w:pPr>
        <w:ind w:firstLine="710"/>
        <w:jc w:val="both"/>
        <w:rPr>
          <w:sz w:val="26"/>
          <w:szCs w:val="26"/>
        </w:rPr>
      </w:pPr>
      <w:r w:rsidRPr="004F215E">
        <w:rPr>
          <w:b/>
          <w:sz w:val="26"/>
          <w:szCs w:val="26"/>
        </w:rPr>
        <w:t>В день проведения итогового собеседования</w:t>
      </w:r>
      <w:r w:rsidR="00F6499C" w:rsidRPr="004F215E">
        <w:rPr>
          <w:b/>
          <w:sz w:val="26"/>
          <w:szCs w:val="26"/>
        </w:rPr>
        <w:t xml:space="preserve"> </w:t>
      </w:r>
      <w:r w:rsidR="00F6499C" w:rsidRPr="004F215E">
        <w:rPr>
          <w:sz w:val="26"/>
          <w:szCs w:val="26"/>
        </w:rPr>
        <w:t>эксперт должен</w:t>
      </w:r>
      <w:r w:rsidR="00F6499C" w:rsidRPr="004F215E">
        <w:rPr>
          <w:b/>
          <w:sz w:val="26"/>
          <w:szCs w:val="26"/>
        </w:rPr>
        <w:t xml:space="preserve"> </w:t>
      </w:r>
      <w:r w:rsidRPr="004F215E">
        <w:rPr>
          <w:sz w:val="26"/>
          <w:szCs w:val="26"/>
        </w:rPr>
        <w:t xml:space="preserve">получить от ответственного организатора </w:t>
      </w:r>
      <w:r w:rsidR="00051C82" w:rsidRPr="004F215E">
        <w:rPr>
          <w:sz w:val="26"/>
          <w:szCs w:val="26"/>
        </w:rPr>
        <w:t>общеобразовательной</w:t>
      </w:r>
      <w:r w:rsidRPr="004F215E">
        <w:rPr>
          <w:sz w:val="26"/>
          <w:szCs w:val="26"/>
        </w:rPr>
        <w:t xml:space="preserve"> организации следующие материалы: </w:t>
      </w:r>
    </w:p>
    <w:p w:rsidR="00892534" w:rsidRPr="004F215E" w:rsidRDefault="00892534" w:rsidP="00A3477F">
      <w:pPr>
        <w:ind w:firstLine="710"/>
        <w:jc w:val="both"/>
        <w:rPr>
          <w:sz w:val="26"/>
          <w:szCs w:val="26"/>
        </w:rPr>
      </w:pPr>
      <w:r w:rsidRPr="004F215E">
        <w:rPr>
          <w:sz w:val="26"/>
          <w:szCs w:val="26"/>
        </w:rPr>
        <w:t>протокол эксперта по оцениванию ответов уча</w:t>
      </w:r>
      <w:r w:rsidR="00F91C71" w:rsidRPr="004F215E">
        <w:rPr>
          <w:sz w:val="26"/>
          <w:szCs w:val="26"/>
        </w:rPr>
        <w:t>стников итогового собеседования,</w:t>
      </w:r>
    </w:p>
    <w:p w:rsidR="000139B4" w:rsidRPr="004F215E" w:rsidRDefault="00892534" w:rsidP="00A3477F">
      <w:pPr>
        <w:ind w:firstLine="710"/>
        <w:jc w:val="both"/>
        <w:rPr>
          <w:rStyle w:val="af"/>
          <w:sz w:val="26"/>
          <w:szCs w:val="26"/>
        </w:rPr>
      </w:pPr>
      <w:r w:rsidRPr="004F215E">
        <w:rPr>
          <w:sz w:val="26"/>
          <w:szCs w:val="26"/>
        </w:rPr>
        <w:t>КИМ итогового собеседования</w:t>
      </w:r>
      <w:r w:rsidR="00F91C71" w:rsidRPr="004F215E">
        <w:rPr>
          <w:rStyle w:val="af"/>
          <w:sz w:val="26"/>
          <w:szCs w:val="26"/>
        </w:rPr>
        <w:t>,</w:t>
      </w:r>
    </w:p>
    <w:p w:rsidR="00892534" w:rsidRPr="004F215E" w:rsidRDefault="000139B4" w:rsidP="00A3477F">
      <w:pPr>
        <w:ind w:firstLine="710"/>
        <w:jc w:val="both"/>
        <w:rPr>
          <w:sz w:val="26"/>
          <w:szCs w:val="26"/>
        </w:rPr>
      </w:pPr>
      <w:r w:rsidRPr="004F215E">
        <w:rPr>
          <w:rStyle w:val="af"/>
          <w:sz w:val="26"/>
          <w:szCs w:val="26"/>
        </w:rPr>
        <w:t xml:space="preserve">доставочный пакет для упаковки протоколов эксперта </w:t>
      </w:r>
      <w:r w:rsidRPr="004F215E">
        <w:rPr>
          <w:sz w:val="26"/>
          <w:szCs w:val="26"/>
        </w:rPr>
        <w:t>по оцениванию ответов участников итогового собеседования.</w:t>
      </w:r>
      <w:r w:rsidRPr="004F215E">
        <w:rPr>
          <w:rStyle w:val="af"/>
          <w:sz w:val="26"/>
          <w:szCs w:val="26"/>
        </w:rPr>
        <w:t xml:space="preserve"> </w:t>
      </w:r>
    </w:p>
    <w:p w:rsidR="00892534" w:rsidRPr="004F215E" w:rsidRDefault="00892534" w:rsidP="00A3477F">
      <w:pPr>
        <w:ind w:firstLine="710"/>
        <w:jc w:val="both"/>
        <w:rPr>
          <w:sz w:val="26"/>
          <w:szCs w:val="26"/>
        </w:rPr>
      </w:pPr>
      <w:r w:rsidRPr="004F215E">
        <w:rPr>
          <w:sz w:val="26"/>
          <w:szCs w:val="26"/>
        </w:rPr>
        <w:t>Ознакомиться с материалами для проведения итогового собеседования (КИМ итогового собеседования, протоколом</w:t>
      </w:r>
      <w:r w:rsidR="00D1085F" w:rsidRPr="004F215E">
        <w:rPr>
          <w:sz w:val="26"/>
          <w:szCs w:val="26"/>
        </w:rPr>
        <w:t xml:space="preserve"> эксперта</w:t>
      </w:r>
      <w:r w:rsidRPr="004F215E">
        <w:rPr>
          <w:sz w:val="26"/>
          <w:szCs w:val="26"/>
        </w:rPr>
        <w:t xml:space="preserve"> по оцениванию ответов участников итогового собеседования).</w:t>
      </w:r>
    </w:p>
    <w:p w:rsidR="00892534" w:rsidRPr="004F215E" w:rsidRDefault="00892534" w:rsidP="00A3477F">
      <w:pPr>
        <w:ind w:firstLine="710"/>
        <w:jc w:val="both"/>
        <w:rPr>
          <w:b/>
          <w:sz w:val="26"/>
          <w:szCs w:val="26"/>
        </w:rPr>
      </w:pPr>
      <w:r w:rsidRPr="004F215E">
        <w:rPr>
          <w:b/>
          <w:sz w:val="26"/>
          <w:szCs w:val="26"/>
        </w:rPr>
        <w:t>Во время проведения итогового собеседования</w:t>
      </w:r>
      <w:r w:rsidR="00F91C71" w:rsidRPr="004F215E">
        <w:rPr>
          <w:b/>
          <w:sz w:val="26"/>
          <w:szCs w:val="26"/>
        </w:rPr>
        <w:t xml:space="preserve"> </w:t>
      </w:r>
      <w:r w:rsidR="00F91C71" w:rsidRPr="004F215E">
        <w:rPr>
          <w:sz w:val="26"/>
          <w:szCs w:val="26"/>
        </w:rPr>
        <w:t>эксперт</w:t>
      </w:r>
      <w:r w:rsidRPr="004F215E">
        <w:rPr>
          <w:b/>
          <w:sz w:val="26"/>
          <w:szCs w:val="26"/>
        </w:rPr>
        <w:t>:</w:t>
      </w:r>
    </w:p>
    <w:p w:rsidR="00892534" w:rsidRPr="004F215E" w:rsidRDefault="00892534" w:rsidP="00A3477F">
      <w:pPr>
        <w:ind w:firstLine="710"/>
        <w:jc w:val="both"/>
        <w:rPr>
          <w:sz w:val="26"/>
          <w:szCs w:val="26"/>
        </w:rPr>
      </w:pPr>
      <w:r w:rsidRPr="004F215E">
        <w:rPr>
          <w:sz w:val="26"/>
          <w:szCs w:val="26"/>
        </w:rPr>
        <w:t>оценива</w:t>
      </w:r>
      <w:r w:rsidR="00F91C71" w:rsidRPr="004F215E">
        <w:rPr>
          <w:sz w:val="26"/>
          <w:szCs w:val="26"/>
        </w:rPr>
        <w:t>е</w:t>
      </w:r>
      <w:r w:rsidRPr="004F215E">
        <w:rPr>
          <w:sz w:val="26"/>
          <w:szCs w:val="26"/>
        </w:rPr>
        <w:t xml:space="preserve">т ответы участников итогового собеседования непосредственно в </w:t>
      </w:r>
      <w:r w:rsidR="000139B4" w:rsidRPr="004F215E">
        <w:rPr>
          <w:sz w:val="26"/>
          <w:szCs w:val="26"/>
        </w:rPr>
        <w:t>аудитории</w:t>
      </w:r>
      <w:r w:rsidRPr="004F215E">
        <w:rPr>
          <w:sz w:val="26"/>
          <w:szCs w:val="26"/>
        </w:rPr>
        <w:t xml:space="preserve"> проведения итогового собеседования во время проведения итогового собеседования с участниками;</w:t>
      </w:r>
    </w:p>
    <w:p w:rsidR="00892534" w:rsidRPr="004F215E" w:rsidRDefault="00892534" w:rsidP="00A3477F">
      <w:pPr>
        <w:ind w:firstLine="710"/>
        <w:jc w:val="both"/>
        <w:rPr>
          <w:sz w:val="26"/>
          <w:szCs w:val="26"/>
        </w:rPr>
      </w:pPr>
      <w:r w:rsidRPr="004F215E">
        <w:rPr>
          <w:sz w:val="26"/>
          <w:szCs w:val="26"/>
        </w:rPr>
        <w:t>вносит в протокол эксперта по оцениванию ответов участников итогового собеседования следующие сведения:</w:t>
      </w:r>
    </w:p>
    <w:p w:rsidR="00892534" w:rsidRPr="004F215E" w:rsidRDefault="00892534" w:rsidP="00A3477F">
      <w:pPr>
        <w:ind w:firstLine="710"/>
        <w:jc w:val="both"/>
        <w:rPr>
          <w:sz w:val="26"/>
          <w:szCs w:val="26"/>
        </w:rPr>
      </w:pPr>
      <w:r w:rsidRPr="004F215E">
        <w:rPr>
          <w:sz w:val="26"/>
          <w:szCs w:val="26"/>
        </w:rPr>
        <w:t>ФИО участника;</w:t>
      </w:r>
    </w:p>
    <w:p w:rsidR="00892534" w:rsidRPr="004F215E" w:rsidRDefault="00892534" w:rsidP="00A3477F">
      <w:pPr>
        <w:ind w:firstLine="710"/>
        <w:jc w:val="both"/>
        <w:rPr>
          <w:sz w:val="26"/>
          <w:szCs w:val="26"/>
        </w:rPr>
      </w:pPr>
      <w:r w:rsidRPr="004F215E">
        <w:rPr>
          <w:sz w:val="26"/>
          <w:szCs w:val="26"/>
        </w:rPr>
        <w:t>номер варианта;</w:t>
      </w:r>
    </w:p>
    <w:p w:rsidR="00892534" w:rsidRPr="004F215E" w:rsidRDefault="00892534" w:rsidP="00A3477F">
      <w:pPr>
        <w:ind w:firstLine="710"/>
        <w:jc w:val="both"/>
        <w:rPr>
          <w:sz w:val="26"/>
          <w:szCs w:val="26"/>
        </w:rPr>
      </w:pPr>
      <w:r w:rsidRPr="004F215E">
        <w:rPr>
          <w:sz w:val="26"/>
          <w:szCs w:val="26"/>
        </w:rPr>
        <w:t xml:space="preserve">номер </w:t>
      </w:r>
      <w:r w:rsidR="00D1085F" w:rsidRPr="004F215E">
        <w:rPr>
          <w:sz w:val="26"/>
          <w:szCs w:val="26"/>
        </w:rPr>
        <w:t>аудитории</w:t>
      </w:r>
      <w:r w:rsidRPr="004F215E">
        <w:rPr>
          <w:sz w:val="26"/>
          <w:szCs w:val="26"/>
        </w:rPr>
        <w:t>;</w:t>
      </w:r>
    </w:p>
    <w:p w:rsidR="00892534" w:rsidRPr="004F215E" w:rsidRDefault="00892534" w:rsidP="00A3477F">
      <w:pPr>
        <w:ind w:firstLine="710"/>
        <w:jc w:val="both"/>
        <w:rPr>
          <w:sz w:val="26"/>
          <w:szCs w:val="26"/>
        </w:rPr>
      </w:pPr>
      <w:r w:rsidRPr="004F215E">
        <w:rPr>
          <w:sz w:val="26"/>
          <w:szCs w:val="26"/>
        </w:rPr>
        <w:t>баллы по каждому критерию оценивания;</w:t>
      </w:r>
    </w:p>
    <w:p w:rsidR="00892534" w:rsidRPr="004F215E" w:rsidRDefault="00892534" w:rsidP="00A3477F">
      <w:pPr>
        <w:ind w:firstLine="710"/>
        <w:jc w:val="both"/>
        <w:rPr>
          <w:sz w:val="26"/>
          <w:szCs w:val="26"/>
        </w:rPr>
      </w:pPr>
      <w:r w:rsidRPr="004F215E">
        <w:rPr>
          <w:sz w:val="26"/>
          <w:szCs w:val="26"/>
        </w:rPr>
        <w:t>общее количество баллов;</w:t>
      </w:r>
    </w:p>
    <w:p w:rsidR="00892534" w:rsidRPr="004F215E" w:rsidRDefault="00892534" w:rsidP="00A3477F">
      <w:pPr>
        <w:ind w:firstLine="710"/>
        <w:jc w:val="both"/>
        <w:rPr>
          <w:sz w:val="26"/>
          <w:szCs w:val="26"/>
        </w:rPr>
      </w:pPr>
      <w:r w:rsidRPr="004F215E">
        <w:rPr>
          <w:sz w:val="26"/>
          <w:szCs w:val="26"/>
        </w:rPr>
        <w:t>отметку «зачет»/ «незачет»;</w:t>
      </w:r>
    </w:p>
    <w:p w:rsidR="00892534" w:rsidRPr="004F215E" w:rsidRDefault="00892534" w:rsidP="00A3477F">
      <w:pPr>
        <w:ind w:firstLine="710"/>
        <w:jc w:val="both"/>
        <w:rPr>
          <w:sz w:val="26"/>
          <w:szCs w:val="26"/>
        </w:rPr>
      </w:pPr>
      <w:r w:rsidRPr="004F215E">
        <w:rPr>
          <w:sz w:val="26"/>
          <w:szCs w:val="26"/>
        </w:rPr>
        <w:t>ФИО, подпись и дату проверки.</w:t>
      </w:r>
    </w:p>
    <w:p w:rsidR="00731137" w:rsidRPr="004F215E" w:rsidRDefault="00731137" w:rsidP="00731137">
      <w:pPr>
        <w:ind w:firstLine="710"/>
        <w:jc w:val="both"/>
        <w:rPr>
          <w:sz w:val="26"/>
          <w:szCs w:val="26"/>
        </w:rPr>
      </w:pPr>
      <w:r w:rsidRPr="004F215E">
        <w:rPr>
          <w:sz w:val="26"/>
          <w:szCs w:val="26"/>
        </w:rPr>
        <w:t>Эксперты при необходимости могут пользоваться черновиками.</w:t>
      </w:r>
    </w:p>
    <w:p w:rsidR="00731137" w:rsidRPr="004F215E" w:rsidRDefault="00731137" w:rsidP="00731137">
      <w:pPr>
        <w:ind w:firstLine="710"/>
        <w:jc w:val="both"/>
        <w:rPr>
          <w:b/>
          <w:sz w:val="26"/>
          <w:szCs w:val="26"/>
        </w:rPr>
      </w:pPr>
      <w:r w:rsidRPr="004F215E">
        <w:rPr>
          <w:b/>
          <w:sz w:val="26"/>
          <w:szCs w:val="26"/>
        </w:rPr>
        <w:t>Эксперт не должен вмешиваться в беседу участника и экзаменатора-собеседника!</w:t>
      </w:r>
    </w:p>
    <w:p w:rsidR="00731137" w:rsidRPr="004F215E" w:rsidRDefault="00731137" w:rsidP="00731137">
      <w:pPr>
        <w:ind w:firstLine="710"/>
        <w:jc w:val="both"/>
        <w:rPr>
          <w:sz w:val="26"/>
          <w:szCs w:val="26"/>
        </w:rPr>
      </w:pPr>
      <w:r w:rsidRPr="004F215E">
        <w:rPr>
          <w:b/>
          <w:sz w:val="26"/>
          <w:szCs w:val="26"/>
        </w:rPr>
        <w:t xml:space="preserve">Рабочее место эксперта находится в той части  аудитории проведения итогового собеседования, в которой участник итогового собеседования зрительно не сможет наблюдать процесс оценивания итогового собеседования. </w:t>
      </w:r>
    </w:p>
    <w:p w:rsidR="00892534" w:rsidRPr="004F215E" w:rsidRDefault="00892534" w:rsidP="00A3477F">
      <w:pPr>
        <w:ind w:firstLine="710"/>
        <w:jc w:val="both"/>
        <w:rPr>
          <w:sz w:val="26"/>
          <w:szCs w:val="26"/>
        </w:rPr>
      </w:pPr>
      <w:r w:rsidRPr="004F215E">
        <w:rPr>
          <w:sz w:val="26"/>
          <w:szCs w:val="26"/>
        </w:rPr>
        <w:t>По окончании проведения итогового собеседования пересчитывает протоколы эксперта по оцениванию ответов участников итогового собеседования, упаковывает их в конверт и в запечатанном виде передает экзаменатору-собеседнику.</w:t>
      </w:r>
    </w:p>
    <w:p w:rsidR="00F7616E" w:rsidRPr="004F215E" w:rsidRDefault="00F7616E">
      <w:pPr>
        <w:spacing w:after="200" w:line="276" w:lineRule="auto"/>
        <w:rPr>
          <w:b/>
          <w:sz w:val="26"/>
          <w:szCs w:val="26"/>
        </w:rPr>
      </w:pPr>
      <w:r w:rsidRPr="004F215E">
        <w:rPr>
          <w:b/>
          <w:sz w:val="26"/>
          <w:szCs w:val="26"/>
        </w:rPr>
        <w:br w:type="page"/>
      </w:r>
    </w:p>
    <w:p w:rsidR="00892534" w:rsidRPr="004F215E" w:rsidRDefault="00892534" w:rsidP="00A3477F">
      <w:pPr>
        <w:pStyle w:val="1"/>
        <w:jc w:val="center"/>
        <w:rPr>
          <w:rFonts w:ascii="Times New Roman" w:hAnsi="Times New Roman" w:cs="Times New Roman"/>
          <w:color w:val="auto"/>
          <w:sz w:val="26"/>
          <w:szCs w:val="26"/>
        </w:rPr>
      </w:pPr>
      <w:bookmarkStart w:id="20" w:name="_Toc533867080"/>
      <w:r w:rsidRPr="004F215E">
        <w:rPr>
          <w:rFonts w:ascii="Times New Roman" w:hAnsi="Times New Roman" w:cs="Times New Roman"/>
          <w:color w:val="auto"/>
          <w:sz w:val="26"/>
          <w:szCs w:val="26"/>
        </w:rPr>
        <w:lastRenderedPageBreak/>
        <w:t>Инструкция для организатора проведения итогового собеседования</w:t>
      </w:r>
      <w:bookmarkEnd w:id="20"/>
    </w:p>
    <w:p w:rsidR="00892534" w:rsidRPr="004F215E" w:rsidRDefault="00892534" w:rsidP="00A3477F">
      <w:pPr>
        <w:ind w:firstLine="710"/>
        <w:jc w:val="center"/>
        <w:rPr>
          <w:b/>
          <w:sz w:val="26"/>
          <w:szCs w:val="26"/>
        </w:rPr>
      </w:pPr>
    </w:p>
    <w:p w:rsidR="00892534" w:rsidRPr="004F215E" w:rsidRDefault="00892534" w:rsidP="00A3477F">
      <w:pPr>
        <w:ind w:firstLine="710"/>
        <w:jc w:val="both"/>
        <w:rPr>
          <w:b/>
          <w:sz w:val="26"/>
          <w:szCs w:val="26"/>
        </w:rPr>
      </w:pPr>
      <w:r w:rsidRPr="004F215E">
        <w:rPr>
          <w:b/>
          <w:sz w:val="26"/>
          <w:szCs w:val="26"/>
        </w:rPr>
        <w:t>В день проведения итогового собеседования</w:t>
      </w:r>
      <w:r w:rsidR="00EB5728" w:rsidRPr="004F215E">
        <w:rPr>
          <w:sz w:val="26"/>
          <w:szCs w:val="26"/>
        </w:rPr>
        <w:t xml:space="preserve"> организатор проведения итогового собеседования</w:t>
      </w:r>
      <w:r w:rsidRPr="004F215E">
        <w:rPr>
          <w:b/>
          <w:sz w:val="26"/>
          <w:szCs w:val="26"/>
        </w:rPr>
        <w:t>:</w:t>
      </w:r>
    </w:p>
    <w:p w:rsidR="00892534" w:rsidRPr="004F215E" w:rsidRDefault="00892534" w:rsidP="00A3477F">
      <w:pPr>
        <w:ind w:firstLine="710"/>
        <w:jc w:val="both"/>
        <w:rPr>
          <w:sz w:val="26"/>
          <w:szCs w:val="26"/>
        </w:rPr>
      </w:pPr>
      <w:r w:rsidRPr="004F215E">
        <w:rPr>
          <w:sz w:val="26"/>
          <w:szCs w:val="26"/>
        </w:rPr>
        <w:t>получ</w:t>
      </w:r>
      <w:r w:rsidR="00EB5728" w:rsidRPr="004F215E">
        <w:rPr>
          <w:sz w:val="26"/>
          <w:szCs w:val="26"/>
        </w:rPr>
        <w:t>ает</w:t>
      </w:r>
      <w:r w:rsidRPr="004F215E">
        <w:rPr>
          <w:sz w:val="26"/>
          <w:szCs w:val="26"/>
        </w:rPr>
        <w:t xml:space="preserve"> от ответственного организатора </w:t>
      </w:r>
      <w:r w:rsidR="00051C82" w:rsidRPr="004F215E">
        <w:rPr>
          <w:sz w:val="26"/>
          <w:szCs w:val="26"/>
        </w:rPr>
        <w:t>общеобразовательной</w:t>
      </w:r>
      <w:r w:rsidRPr="004F215E">
        <w:rPr>
          <w:sz w:val="26"/>
          <w:szCs w:val="26"/>
        </w:rPr>
        <w:t xml:space="preserve"> организации списки участников, распределенных в </w:t>
      </w:r>
      <w:r w:rsidR="000139B4" w:rsidRPr="004F215E">
        <w:rPr>
          <w:sz w:val="26"/>
          <w:szCs w:val="26"/>
        </w:rPr>
        <w:t>аудитории</w:t>
      </w:r>
      <w:r w:rsidRPr="004F215E">
        <w:rPr>
          <w:sz w:val="26"/>
          <w:szCs w:val="26"/>
        </w:rPr>
        <w:t xml:space="preserve"> проведения итогового собеседования;</w:t>
      </w:r>
    </w:p>
    <w:p w:rsidR="00892534" w:rsidRPr="004F215E" w:rsidRDefault="00892534" w:rsidP="00A3477F">
      <w:pPr>
        <w:ind w:firstLine="710"/>
        <w:jc w:val="both"/>
        <w:rPr>
          <w:sz w:val="26"/>
          <w:szCs w:val="26"/>
        </w:rPr>
      </w:pPr>
      <w:r w:rsidRPr="004F215E">
        <w:rPr>
          <w:sz w:val="26"/>
          <w:szCs w:val="26"/>
        </w:rPr>
        <w:t>приглаша</w:t>
      </w:r>
      <w:r w:rsidR="00EB5728" w:rsidRPr="004F215E">
        <w:rPr>
          <w:sz w:val="26"/>
          <w:szCs w:val="26"/>
        </w:rPr>
        <w:t>ет</w:t>
      </w:r>
      <w:r w:rsidRPr="004F215E">
        <w:rPr>
          <w:sz w:val="26"/>
          <w:szCs w:val="26"/>
        </w:rPr>
        <w:t xml:space="preserve"> участников итогового собеседования, находящихся в учебном кабинете </w:t>
      </w:r>
      <w:r w:rsidR="00051C82" w:rsidRPr="004F215E">
        <w:rPr>
          <w:sz w:val="26"/>
          <w:szCs w:val="26"/>
        </w:rPr>
        <w:t>общеобразовательной</w:t>
      </w:r>
      <w:r w:rsidR="00EB5728" w:rsidRPr="004F215E">
        <w:rPr>
          <w:sz w:val="26"/>
          <w:szCs w:val="26"/>
        </w:rPr>
        <w:t xml:space="preserve"> организации</w:t>
      </w:r>
      <w:r w:rsidRPr="004F215E">
        <w:rPr>
          <w:sz w:val="26"/>
          <w:szCs w:val="26"/>
        </w:rPr>
        <w:t>, из полученного списка, сопровожда</w:t>
      </w:r>
      <w:r w:rsidR="00EB5728" w:rsidRPr="004F215E">
        <w:rPr>
          <w:sz w:val="26"/>
          <w:szCs w:val="26"/>
        </w:rPr>
        <w:t>е</w:t>
      </w:r>
      <w:r w:rsidRPr="004F215E">
        <w:rPr>
          <w:sz w:val="26"/>
          <w:szCs w:val="26"/>
        </w:rPr>
        <w:t xml:space="preserve">т участников в </w:t>
      </w:r>
      <w:r w:rsidR="000139B4" w:rsidRPr="004F215E">
        <w:rPr>
          <w:sz w:val="26"/>
          <w:szCs w:val="26"/>
        </w:rPr>
        <w:t>аудитории</w:t>
      </w:r>
      <w:r w:rsidRPr="004F215E">
        <w:rPr>
          <w:sz w:val="26"/>
          <w:szCs w:val="26"/>
        </w:rPr>
        <w:t xml:space="preserve"> проведения итогового собеседования</w:t>
      </w:r>
      <w:r w:rsidR="000139B4" w:rsidRPr="004F215E">
        <w:rPr>
          <w:sz w:val="26"/>
          <w:szCs w:val="26"/>
        </w:rPr>
        <w:t xml:space="preserve"> согласно полученному списку участников</w:t>
      </w:r>
      <w:r w:rsidRPr="004F215E">
        <w:rPr>
          <w:sz w:val="26"/>
          <w:szCs w:val="26"/>
        </w:rPr>
        <w:t xml:space="preserve"> и по окончании итогового собеседования – в учебный кабинет;</w:t>
      </w:r>
    </w:p>
    <w:p w:rsidR="00892534" w:rsidRPr="004F215E" w:rsidRDefault="00EB5728" w:rsidP="00A3477F">
      <w:pPr>
        <w:ind w:firstLine="710"/>
        <w:jc w:val="both"/>
        <w:rPr>
          <w:sz w:val="26"/>
          <w:szCs w:val="26"/>
        </w:rPr>
      </w:pPr>
      <w:r w:rsidRPr="004F215E">
        <w:rPr>
          <w:sz w:val="26"/>
          <w:szCs w:val="26"/>
        </w:rPr>
        <w:t>информирует</w:t>
      </w:r>
      <w:r w:rsidR="00892534" w:rsidRPr="004F215E">
        <w:rPr>
          <w:sz w:val="26"/>
          <w:szCs w:val="26"/>
        </w:rPr>
        <w:t xml:space="preserve"> ответственного организатора </w:t>
      </w:r>
      <w:r w:rsidR="00051C82" w:rsidRPr="004F215E">
        <w:rPr>
          <w:sz w:val="26"/>
          <w:szCs w:val="26"/>
        </w:rPr>
        <w:t>общеобразовательной</w:t>
      </w:r>
      <w:r w:rsidR="00892534" w:rsidRPr="004F215E">
        <w:rPr>
          <w:sz w:val="26"/>
          <w:szCs w:val="26"/>
        </w:rPr>
        <w:t xml:space="preserve"> организации об отсутствии участника итогового собеседования в </w:t>
      </w:r>
      <w:r w:rsidR="00051C82" w:rsidRPr="004F215E">
        <w:rPr>
          <w:sz w:val="26"/>
          <w:szCs w:val="26"/>
        </w:rPr>
        <w:t>общеобразовательной</w:t>
      </w:r>
      <w:r w:rsidR="00892534" w:rsidRPr="004F215E">
        <w:rPr>
          <w:sz w:val="26"/>
          <w:szCs w:val="26"/>
        </w:rPr>
        <w:t xml:space="preserve"> организации;</w:t>
      </w:r>
    </w:p>
    <w:p w:rsidR="00892534" w:rsidRPr="004F215E" w:rsidRDefault="00892534" w:rsidP="00A3477F">
      <w:pPr>
        <w:ind w:firstLine="710"/>
        <w:jc w:val="both"/>
        <w:rPr>
          <w:sz w:val="26"/>
          <w:szCs w:val="26"/>
        </w:rPr>
      </w:pPr>
      <w:r w:rsidRPr="004F215E">
        <w:rPr>
          <w:sz w:val="26"/>
          <w:szCs w:val="26"/>
        </w:rPr>
        <w:t xml:space="preserve">ставит в списке участников отметку «Н» в поле напротив фамилии отсутствующего участника итогового собеседования (по поручению ответственного организатора </w:t>
      </w:r>
      <w:r w:rsidR="00051C82" w:rsidRPr="004F215E">
        <w:rPr>
          <w:sz w:val="26"/>
          <w:szCs w:val="26"/>
        </w:rPr>
        <w:t>общеобразовательной</w:t>
      </w:r>
      <w:r w:rsidRPr="004F215E">
        <w:rPr>
          <w:sz w:val="26"/>
          <w:szCs w:val="26"/>
        </w:rPr>
        <w:t xml:space="preserve"> организации); </w:t>
      </w:r>
    </w:p>
    <w:p w:rsidR="00892534" w:rsidRPr="004F215E" w:rsidRDefault="00892534" w:rsidP="00A3477F">
      <w:pPr>
        <w:ind w:firstLine="709"/>
        <w:jc w:val="both"/>
        <w:rPr>
          <w:sz w:val="26"/>
          <w:szCs w:val="26"/>
        </w:rPr>
      </w:pPr>
      <w:r w:rsidRPr="004F215E">
        <w:rPr>
          <w:sz w:val="26"/>
          <w:szCs w:val="26"/>
        </w:rPr>
        <w:t>обеспечива</w:t>
      </w:r>
      <w:r w:rsidR="00EB5728" w:rsidRPr="004F215E">
        <w:rPr>
          <w:sz w:val="26"/>
          <w:szCs w:val="26"/>
        </w:rPr>
        <w:t>е</w:t>
      </w:r>
      <w:r w:rsidRPr="004F215E">
        <w:rPr>
          <w:sz w:val="26"/>
          <w:szCs w:val="26"/>
        </w:rPr>
        <w:t xml:space="preserve">т соблюдение порядка иными обучающимися </w:t>
      </w:r>
      <w:r w:rsidR="00051C82" w:rsidRPr="004F215E">
        <w:rPr>
          <w:sz w:val="26"/>
          <w:szCs w:val="26"/>
        </w:rPr>
        <w:t>общеобразовательной</w:t>
      </w:r>
      <w:r w:rsidRPr="004F215E">
        <w:rPr>
          <w:sz w:val="26"/>
          <w:szCs w:val="26"/>
        </w:rPr>
        <w:t xml:space="preserve"> организации, не принимающими участия в итоговом собеседовании;</w:t>
      </w:r>
    </w:p>
    <w:p w:rsidR="00892534" w:rsidRPr="004F215E" w:rsidRDefault="00892534" w:rsidP="00A3477F">
      <w:pPr>
        <w:ind w:firstLine="710"/>
        <w:jc w:val="both"/>
        <w:rPr>
          <w:sz w:val="26"/>
          <w:szCs w:val="26"/>
        </w:rPr>
      </w:pPr>
      <w:r w:rsidRPr="004F215E">
        <w:rPr>
          <w:sz w:val="26"/>
          <w:szCs w:val="26"/>
        </w:rPr>
        <w:t>по завершении проведения итогового собеседования переда</w:t>
      </w:r>
      <w:r w:rsidR="006A6AD7" w:rsidRPr="004F215E">
        <w:rPr>
          <w:sz w:val="26"/>
          <w:szCs w:val="26"/>
        </w:rPr>
        <w:t>е</w:t>
      </w:r>
      <w:r w:rsidRPr="004F215E">
        <w:rPr>
          <w:sz w:val="26"/>
          <w:szCs w:val="26"/>
        </w:rPr>
        <w:t xml:space="preserve">т список участников ответственному организатору </w:t>
      </w:r>
      <w:r w:rsidR="00051C82" w:rsidRPr="004F215E">
        <w:rPr>
          <w:sz w:val="26"/>
          <w:szCs w:val="26"/>
        </w:rPr>
        <w:t>общеобразовательной</w:t>
      </w:r>
      <w:r w:rsidRPr="004F215E">
        <w:rPr>
          <w:sz w:val="26"/>
          <w:szCs w:val="26"/>
        </w:rPr>
        <w:t xml:space="preserve"> организации.</w:t>
      </w:r>
    </w:p>
    <w:p w:rsidR="00892534" w:rsidRPr="004F215E" w:rsidRDefault="00892534" w:rsidP="00A3477F">
      <w:pPr>
        <w:pStyle w:val="1"/>
        <w:jc w:val="center"/>
        <w:rPr>
          <w:rFonts w:ascii="Times New Roman" w:hAnsi="Times New Roman" w:cs="Times New Roman"/>
          <w:color w:val="auto"/>
          <w:sz w:val="26"/>
          <w:szCs w:val="26"/>
        </w:rPr>
      </w:pPr>
      <w:r w:rsidRPr="004F215E">
        <w:rPr>
          <w:rFonts w:ascii="Times New Roman" w:hAnsi="Times New Roman" w:cs="Times New Roman"/>
          <w:color w:val="auto"/>
          <w:sz w:val="26"/>
          <w:szCs w:val="26"/>
        </w:rPr>
        <w:br w:type="page"/>
      </w:r>
    </w:p>
    <w:p w:rsidR="00E4287B" w:rsidRPr="004F215E" w:rsidRDefault="00E4287B" w:rsidP="00E4287B">
      <w:pPr>
        <w:jc w:val="right"/>
        <w:rPr>
          <w:sz w:val="24"/>
          <w:szCs w:val="24"/>
        </w:rPr>
      </w:pPr>
      <w:bookmarkStart w:id="21" w:name="_Toc533867081"/>
      <w:r w:rsidRPr="004F215E">
        <w:rPr>
          <w:sz w:val="24"/>
          <w:szCs w:val="24"/>
        </w:rPr>
        <w:lastRenderedPageBreak/>
        <w:t xml:space="preserve">Приложение </w:t>
      </w:r>
      <w:r w:rsidR="00A10B5C" w:rsidRPr="004F215E">
        <w:rPr>
          <w:sz w:val="24"/>
          <w:szCs w:val="24"/>
        </w:rPr>
        <w:t>2</w:t>
      </w:r>
    </w:p>
    <w:p w:rsidR="00E4287B" w:rsidRPr="004F215E" w:rsidRDefault="00E4287B" w:rsidP="00E4287B">
      <w:pPr>
        <w:jc w:val="right"/>
        <w:rPr>
          <w:sz w:val="24"/>
          <w:szCs w:val="24"/>
        </w:rPr>
      </w:pPr>
      <w:r w:rsidRPr="004F215E">
        <w:rPr>
          <w:sz w:val="24"/>
          <w:szCs w:val="24"/>
        </w:rPr>
        <w:t xml:space="preserve"> к Порядку проведения и проверки </w:t>
      </w:r>
    </w:p>
    <w:p w:rsidR="00E4287B" w:rsidRPr="004F215E" w:rsidRDefault="00E4287B" w:rsidP="00E4287B">
      <w:pPr>
        <w:jc w:val="right"/>
        <w:rPr>
          <w:sz w:val="24"/>
          <w:szCs w:val="24"/>
        </w:rPr>
      </w:pPr>
      <w:r w:rsidRPr="004F215E">
        <w:rPr>
          <w:sz w:val="24"/>
          <w:szCs w:val="24"/>
        </w:rPr>
        <w:t>итогового собеседования по русскому языку</w:t>
      </w:r>
    </w:p>
    <w:p w:rsidR="00E4287B" w:rsidRPr="004F215E" w:rsidRDefault="00E4287B" w:rsidP="00E4287B">
      <w:pPr>
        <w:jc w:val="right"/>
        <w:rPr>
          <w:sz w:val="24"/>
          <w:szCs w:val="24"/>
        </w:rPr>
      </w:pPr>
      <w:r w:rsidRPr="004F215E">
        <w:rPr>
          <w:sz w:val="24"/>
          <w:szCs w:val="24"/>
        </w:rPr>
        <w:t>в Ленинградской области</w:t>
      </w:r>
    </w:p>
    <w:p w:rsidR="002155A5" w:rsidRPr="004F215E" w:rsidRDefault="000C4414" w:rsidP="004F1B4F">
      <w:pPr>
        <w:pStyle w:val="1"/>
        <w:spacing w:before="240"/>
        <w:jc w:val="center"/>
        <w:rPr>
          <w:rFonts w:ascii="Times New Roman" w:hAnsi="Times New Roman" w:cs="Times New Roman"/>
          <w:color w:val="auto"/>
          <w:sz w:val="26"/>
          <w:szCs w:val="26"/>
        </w:rPr>
      </w:pPr>
      <w:r w:rsidRPr="004F215E">
        <w:rPr>
          <w:rFonts w:ascii="Times New Roman" w:hAnsi="Times New Roman" w:cs="Times New Roman"/>
          <w:color w:val="auto"/>
          <w:sz w:val="26"/>
          <w:szCs w:val="26"/>
        </w:rPr>
        <w:t>Критерии оценивания итогового собеседования</w:t>
      </w:r>
      <w:r w:rsidR="00CE1006" w:rsidRPr="004F215E">
        <w:rPr>
          <w:rFonts w:ascii="Times New Roman" w:hAnsi="Times New Roman" w:cs="Times New Roman"/>
          <w:color w:val="auto"/>
          <w:sz w:val="26"/>
          <w:szCs w:val="26"/>
        </w:rPr>
        <w:t xml:space="preserve"> по русскому языку</w:t>
      </w:r>
      <w:bookmarkEnd w:id="21"/>
    </w:p>
    <w:p w:rsidR="00CF31E9" w:rsidRPr="004F215E" w:rsidRDefault="00CF31E9" w:rsidP="00F5199B">
      <w:pPr>
        <w:spacing w:before="120"/>
        <w:rPr>
          <w:b/>
          <w:sz w:val="26"/>
          <w:szCs w:val="26"/>
        </w:rPr>
      </w:pPr>
      <w:r w:rsidRPr="004F215E">
        <w:rPr>
          <w:b/>
          <w:sz w:val="26"/>
          <w:szCs w:val="26"/>
        </w:rPr>
        <w:t>Задание 1.</w:t>
      </w:r>
      <w:r w:rsidRPr="004F215E">
        <w:rPr>
          <w:sz w:val="26"/>
          <w:szCs w:val="26"/>
        </w:rPr>
        <w:t xml:space="preserve"> </w:t>
      </w:r>
      <w:r w:rsidRPr="004F215E">
        <w:rPr>
          <w:b/>
          <w:sz w:val="26"/>
          <w:szCs w:val="26"/>
        </w:rPr>
        <w:t xml:space="preserve">Чтение текста вслух </w:t>
      </w:r>
    </w:p>
    <w:p w:rsidR="00CF31E9" w:rsidRPr="004F215E" w:rsidRDefault="00CF31E9" w:rsidP="00986083">
      <w:pPr>
        <w:pStyle w:val="a8"/>
        <w:tabs>
          <w:tab w:val="left" w:pos="7088"/>
        </w:tabs>
        <w:spacing w:after="120"/>
        <w:ind w:left="0" w:firstLine="567"/>
        <w:jc w:val="right"/>
        <w:rPr>
          <w:i/>
          <w:sz w:val="26"/>
          <w:szCs w:val="26"/>
        </w:rPr>
      </w:pPr>
      <w:r w:rsidRPr="004F215E">
        <w:rPr>
          <w:i/>
          <w:sz w:val="26"/>
          <w:szCs w:val="26"/>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796"/>
        <w:gridCol w:w="1417"/>
      </w:tblGrid>
      <w:tr w:rsidR="00CF31E9" w:rsidRPr="004F215E" w:rsidTr="004F1B4F">
        <w:trPr>
          <w:cantSplit/>
        </w:trPr>
        <w:tc>
          <w:tcPr>
            <w:tcW w:w="8789" w:type="dxa"/>
            <w:gridSpan w:val="2"/>
          </w:tcPr>
          <w:p w:rsidR="00CF31E9" w:rsidRPr="004F215E" w:rsidRDefault="00CF31E9" w:rsidP="00A3477F">
            <w:pPr>
              <w:pStyle w:val="a8"/>
              <w:tabs>
                <w:tab w:val="center" w:pos="4677"/>
                <w:tab w:val="right" w:pos="9355"/>
              </w:tabs>
              <w:ind w:left="0"/>
              <w:jc w:val="center"/>
              <w:rPr>
                <w:sz w:val="26"/>
                <w:szCs w:val="26"/>
              </w:rPr>
            </w:pPr>
            <w:r w:rsidRPr="004F215E">
              <w:rPr>
                <w:b/>
                <w:sz w:val="26"/>
                <w:szCs w:val="26"/>
              </w:rPr>
              <w:t>Критерии оценивания чтения вслух</w:t>
            </w:r>
          </w:p>
        </w:tc>
        <w:tc>
          <w:tcPr>
            <w:tcW w:w="1417" w:type="dxa"/>
          </w:tcPr>
          <w:p w:rsidR="00CF31E9" w:rsidRPr="004F215E" w:rsidRDefault="00CF31E9" w:rsidP="00A3477F">
            <w:pPr>
              <w:pStyle w:val="a8"/>
              <w:tabs>
                <w:tab w:val="center" w:pos="4677"/>
                <w:tab w:val="right" w:pos="9355"/>
              </w:tabs>
              <w:ind w:left="0"/>
              <w:jc w:val="center"/>
              <w:rPr>
                <w:b/>
                <w:sz w:val="26"/>
                <w:szCs w:val="26"/>
              </w:rPr>
            </w:pPr>
            <w:r w:rsidRPr="004F215E">
              <w:rPr>
                <w:b/>
                <w:sz w:val="26"/>
                <w:szCs w:val="26"/>
              </w:rPr>
              <w:t>Баллы</w:t>
            </w:r>
          </w:p>
        </w:tc>
      </w:tr>
      <w:tr w:rsidR="00CF31E9" w:rsidRPr="004F215E" w:rsidTr="004F1B4F">
        <w:trPr>
          <w:cantSplit/>
        </w:trPr>
        <w:tc>
          <w:tcPr>
            <w:tcW w:w="993" w:type="dxa"/>
          </w:tcPr>
          <w:p w:rsidR="00CF31E9" w:rsidRPr="004F215E" w:rsidRDefault="00CF31E9" w:rsidP="001F4190">
            <w:pPr>
              <w:pStyle w:val="a8"/>
              <w:tabs>
                <w:tab w:val="center" w:pos="4677"/>
                <w:tab w:val="right" w:pos="9355"/>
              </w:tabs>
              <w:ind w:left="0"/>
              <w:jc w:val="center"/>
              <w:rPr>
                <w:b/>
                <w:sz w:val="26"/>
                <w:szCs w:val="26"/>
              </w:rPr>
            </w:pPr>
            <w:r w:rsidRPr="004F215E">
              <w:rPr>
                <w:b/>
                <w:sz w:val="26"/>
                <w:szCs w:val="26"/>
              </w:rPr>
              <w:t>ИЧ</w:t>
            </w:r>
          </w:p>
        </w:tc>
        <w:tc>
          <w:tcPr>
            <w:tcW w:w="7796" w:type="dxa"/>
          </w:tcPr>
          <w:p w:rsidR="00CF31E9" w:rsidRPr="004F215E" w:rsidRDefault="00CF31E9" w:rsidP="00A3477F">
            <w:pPr>
              <w:pStyle w:val="a8"/>
              <w:tabs>
                <w:tab w:val="center" w:pos="4677"/>
                <w:tab w:val="right" w:pos="9355"/>
              </w:tabs>
              <w:ind w:left="0"/>
              <w:jc w:val="center"/>
              <w:rPr>
                <w:sz w:val="26"/>
                <w:szCs w:val="26"/>
              </w:rPr>
            </w:pPr>
            <w:r w:rsidRPr="004F215E">
              <w:rPr>
                <w:b/>
                <w:sz w:val="26"/>
                <w:szCs w:val="26"/>
              </w:rPr>
              <w:t>Интонация</w:t>
            </w:r>
          </w:p>
        </w:tc>
        <w:tc>
          <w:tcPr>
            <w:tcW w:w="1417" w:type="dxa"/>
          </w:tcPr>
          <w:p w:rsidR="00CF31E9" w:rsidRPr="004F215E" w:rsidRDefault="00CF31E9" w:rsidP="00A3477F">
            <w:pPr>
              <w:pStyle w:val="a8"/>
              <w:tabs>
                <w:tab w:val="center" w:pos="4677"/>
                <w:tab w:val="right" w:pos="9355"/>
              </w:tabs>
              <w:ind w:left="0"/>
              <w:jc w:val="center"/>
              <w:rPr>
                <w:sz w:val="26"/>
                <w:szCs w:val="26"/>
              </w:rPr>
            </w:pPr>
          </w:p>
        </w:tc>
      </w:tr>
      <w:tr w:rsidR="00CF31E9" w:rsidRPr="004F215E" w:rsidTr="004F1B4F">
        <w:trPr>
          <w:cantSplit/>
        </w:trPr>
        <w:tc>
          <w:tcPr>
            <w:tcW w:w="993" w:type="dxa"/>
            <w:vMerge w:val="restart"/>
          </w:tcPr>
          <w:p w:rsidR="00CF31E9" w:rsidRPr="004F215E" w:rsidRDefault="00CF31E9" w:rsidP="001F4190">
            <w:pPr>
              <w:pStyle w:val="a8"/>
              <w:tabs>
                <w:tab w:val="center" w:pos="4677"/>
                <w:tab w:val="right" w:pos="9355"/>
              </w:tabs>
              <w:ind w:left="0"/>
              <w:jc w:val="center"/>
              <w:rPr>
                <w:b/>
                <w:sz w:val="26"/>
                <w:szCs w:val="26"/>
              </w:rPr>
            </w:pPr>
          </w:p>
        </w:tc>
        <w:tc>
          <w:tcPr>
            <w:tcW w:w="7796" w:type="dxa"/>
          </w:tcPr>
          <w:p w:rsidR="00CF31E9" w:rsidRPr="004F215E" w:rsidRDefault="00CF31E9" w:rsidP="00A3477F">
            <w:pPr>
              <w:pStyle w:val="a8"/>
              <w:tabs>
                <w:tab w:val="center" w:pos="4677"/>
                <w:tab w:val="right" w:pos="9355"/>
              </w:tabs>
              <w:ind w:left="0"/>
              <w:jc w:val="both"/>
              <w:rPr>
                <w:sz w:val="26"/>
                <w:szCs w:val="26"/>
              </w:rPr>
            </w:pPr>
            <w:r w:rsidRPr="004F215E">
              <w:rPr>
                <w:sz w:val="26"/>
                <w:szCs w:val="26"/>
              </w:rPr>
              <w:t>Интонация соответствует пунктуационному оформлению текста</w:t>
            </w:r>
          </w:p>
        </w:tc>
        <w:tc>
          <w:tcPr>
            <w:tcW w:w="1417" w:type="dxa"/>
          </w:tcPr>
          <w:p w:rsidR="00CF31E9" w:rsidRPr="004F215E" w:rsidRDefault="00CF31E9" w:rsidP="00A3477F">
            <w:pPr>
              <w:pStyle w:val="a8"/>
              <w:tabs>
                <w:tab w:val="center" w:pos="4677"/>
                <w:tab w:val="right" w:pos="9355"/>
              </w:tabs>
              <w:ind w:left="0"/>
              <w:jc w:val="center"/>
              <w:rPr>
                <w:sz w:val="26"/>
                <w:szCs w:val="26"/>
              </w:rPr>
            </w:pPr>
            <w:r w:rsidRPr="004F215E">
              <w:rPr>
                <w:sz w:val="26"/>
                <w:szCs w:val="26"/>
              </w:rPr>
              <w:t>1</w:t>
            </w:r>
          </w:p>
        </w:tc>
      </w:tr>
      <w:tr w:rsidR="00CF31E9" w:rsidRPr="004F215E" w:rsidTr="004F1B4F">
        <w:trPr>
          <w:cantSplit/>
          <w:trHeight w:val="529"/>
        </w:trPr>
        <w:tc>
          <w:tcPr>
            <w:tcW w:w="993" w:type="dxa"/>
            <w:vMerge/>
          </w:tcPr>
          <w:p w:rsidR="00CF31E9" w:rsidRPr="004F215E" w:rsidRDefault="00CF31E9" w:rsidP="00A3477F">
            <w:pPr>
              <w:pStyle w:val="a8"/>
              <w:tabs>
                <w:tab w:val="center" w:pos="4677"/>
                <w:tab w:val="right" w:pos="9355"/>
              </w:tabs>
              <w:ind w:left="0"/>
              <w:jc w:val="both"/>
              <w:rPr>
                <w:b/>
                <w:sz w:val="26"/>
                <w:szCs w:val="26"/>
              </w:rPr>
            </w:pPr>
          </w:p>
        </w:tc>
        <w:tc>
          <w:tcPr>
            <w:tcW w:w="7796" w:type="dxa"/>
          </w:tcPr>
          <w:p w:rsidR="00CF31E9" w:rsidRPr="004F215E" w:rsidRDefault="00CF31E9" w:rsidP="00A3477F">
            <w:pPr>
              <w:pStyle w:val="a8"/>
              <w:tabs>
                <w:tab w:val="center" w:pos="4677"/>
                <w:tab w:val="right" w:pos="9355"/>
              </w:tabs>
              <w:ind w:left="0"/>
              <w:jc w:val="both"/>
              <w:rPr>
                <w:b/>
                <w:sz w:val="26"/>
                <w:szCs w:val="26"/>
              </w:rPr>
            </w:pPr>
            <w:r w:rsidRPr="004F215E">
              <w:rPr>
                <w:sz w:val="26"/>
                <w:szCs w:val="26"/>
              </w:rPr>
              <w:t>Интонация не соответствует пунктуационному оформлению текста</w:t>
            </w:r>
          </w:p>
        </w:tc>
        <w:tc>
          <w:tcPr>
            <w:tcW w:w="1417" w:type="dxa"/>
          </w:tcPr>
          <w:p w:rsidR="00CF31E9" w:rsidRPr="004F215E" w:rsidRDefault="00CF31E9" w:rsidP="00A3477F">
            <w:pPr>
              <w:pStyle w:val="a8"/>
              <w:tabs>
                <w:tab w:val="center" w:pos="4677"/>
                <w:tab w:val="right" w:pos="9355"/>
              </w:tabs>
              <w:ind w:left="0"/>
              <w:jc w:val="center"/>
              <w:rPr>
                <w:sz w:val="26"/>
                <w:szCs w:val="26"/>
              </w:rPr>
            </w:pPr>
            <w:r w:rsidRPr="004F215E">
              <w:rPr>
                <w:sz w:val="26"/>
                <w:szCs w:val="26"/>
              </w:rPr>
              <w:t>0</w:t>
            </w:r>
          </w:p>
        </w:tc>
      </w:tr>
      <w:tr w:rsidR="00CF31E9" w:rsidRPr="004F215E" w:rsidTr="004F1B4F">
        <w:trPr>
          <w:cantSplit/>
          <w:trHeight w:val="165"/>
        </w:trPr>
        <w:tc>
          <w:tcPr>
            <w:tcW w:w="993" w:type="dxa"/>
          </w:tcPr>
          <w:p w:rsidR="00CF31E9" w:rsidRPr="004F215E" w:rsidRDefault="00CF31E9" w:rsidP="001F4190">
            <w:pPr>
              <w:pStyle w:val="a8"/>
              <w:tabs>
                <w:tab w:val="center" w:pos="4677"/>
                <w:tab w:val="right" w:pos="9355"/>
              </w:tabs>
              <w:ind w:left="0"/>
              <w:jc w:val="center"/>
              <w:rPr>
                <w:b/>
                <w:sz w:val="26"/>
                <w:szCs w:val="26"/>
              </w:rPr>
            </w:pPr>
            <w:r w:rsidRPr="004F215E">
              <w:rPr>
                <w:b/>
                <w:sz w:val="26"/>
                <w:szCs w:val="26"/>
              </w:rPr>
              <w:t>ТЧ</w:t>
            </w:r>
          </w:p>
        </w:tc>
        <w:tc>
          <w:tcPr>
            <w:tcW w:w="7796" w:type="dxa"/>
          </w:tcPr>
          <w:p w:rsidR="00CF31E9" w:rsidRPr="004F215E" w:rsidRDefault="00CF31E9" w:rsidP="00A3477F">
            <w:pPr>
              <w:pStyle w:val="a8"/>
              <w:tabs>
                <w:tab w:val="center" w:pos="4677"/>
                <w:tab w:val="right" w:pos="9355"/>
              </w:tabs>
              <w:ind w:left="0"/>
              <w:jc w:val="center"/>
              <w:rPr>
                <w:sz w:val="26"/>
                <w:szCs w:val="26"/>
              </w:rPr>
            </w:pPr>
            <w:r w:rsidRPr="004F215E">
              <w:rPr>
                <w:b/>
                <w:sz w:val="26"/>
                <w:szCs w:val="26"/>
              </w:rPr>
              <w:t>Темп чтения</w:t>
            </w:r>
          </w:p>
        </w:tc>
        <w:tc>
          <w:tcPr>
            <w:tcW w:w="1417" w:type="dxa"/>
          </w:tcPr>
          <w:p w:rsidR="00CF31E9" w:rsidRPr="004F215E" w:rsidRDefault="00CF31E9" w:rsidP="00A3477F">
            <w:pPr>
              <w:pStyle w:val="a8"/>
              <w:tabs>
                <w:tab w:val="center" w:pos="4677"/>
                <w:tab w:val="right" w:pos="9355"/>
              </w:tabs>
              <w:ind w:left="0"/>
              <w:jc w:val="center"/>
              <w:rPr>
                <w:sz w:val="26"/>
                <w:szCs w:val="26"/>
              </w:rPr>
            </w:pPr>
          </w:p>
        </w:tc>
      </w:tr>
      <w:tr w:rsidR="00CF31E9" w:rsidRPr="004F215E" w:rsidTr="004F1B4F">
        <w:trPr>
          <w:cantSplit/>
          <w:trHeight w:val="403"/>
        </w:trPr>
        <w:tc>
          <w:tcPr>
            <w:tcW w:w="993" w:type="dxa"/>
            <w:vMerge w:val="restart"/>
          </w:tcPr>
          <w:p w:rsidR="00CF31E9" w:rsidRPr="004F215E" w:rsidRDefault="00CF31E9" w:rsidP="001F4190">
            <w:pPr>
              <w:pStyle w:val="a8"/>
              <w:tabs>
                <w:tab w:val="center" w:pos="4677"/>
                <w:tab w:val="right" w:pos="9355"/>
              </w:tabs>
              <w:ind w:left="0"/>
              <w:jc w:val="center"/>
              <w:rPr>
                <w:b/>
                <w:sz w:val="26"/>
                <w:szCs w:val="26"/>
              </w:rPr>
            </w:pPr>
          </w:p>
        </w:tc>
        <w:tc>
          <w:tcPr>
            <w:tcW w:w="7796" w:type="dxa"/>
          </w:tcPr>
          <w:p w:rsidR="00CF31E9" w:rsidRPr="004F215E" w:rsidRDefault="00CF31E9" w:rsidP="00A3477F">
            <w:pPr>
              <w:pStyle w:val="a8"/>
              <w:tabs>
                <w:tab w:val="center" w:pos="4677"/>
                <w:tab w:val="right" w:pos="9355"/>
              </w:tabs>
              <w:ind w:left="0"/>
              <w:jc w:val="both"/>
              <w:rPr>
                <w:sz w:val="26"/>
                <w:szCs w:val="26"/>
              </w:rPr>
            </w:pPr>
            <w:r w:rsidRPr="004F215E">
              <w:rPr>
                <w:sz w:val="26"/>
                <w:szCs w:val="26"/>
              </w:rPr>
              <w:t>Темп чтения соответствует коммуникативной задаче</w:t>
            </w:r>
          </w:p>
        </w:tc>
        <w:tc>
          <w:tcPr>
            <w:tcW w:w="1417" w:type="dxa"/>
          </w:tcPr>
          <w:p w:rsidR="00CF31E9" w:rsidRPr="004F215E" w:rsidRDefault="00CF31E9" w:rsidP="00A3477F">
            <w:pPr>
              <w:pStyle w:val="a8"/>
              <w:tabs>
                <w:tab w:val="center" w:pos="4677"/>
                <w:tab w:val="right" w:pos="9355"/>
              </w:tabs>
              <w:ind w:left="0"/>
              <w:jc w:val="center"/>
              <w:rPr>
                <w:sz w:val="26"/>
                <w:szCs w:val="26"/>
              </w:rPr>
            </w:pPr>
            <w:r w:rsidRPr="004F215E">
              <w:rPr>
                <w:sz w:val="26"/>
                <w:szCs w:val="26"/>
              </w:rPr>
              <w:t>1</w:t>
            </w:r>
          </w:p>
        </w:tc>
      </w:tr>
      <w:tr w:rsidR="00CF31E9" w:rsidRPr="004F215E" w:rsidTr="004F1B4F">
        <w:trPr>
          <w:cantSplit/>
        </w:trPr>
        <w:tc>
          <w:tcPr>
            <w:tcW w:w="993" w:type="dxa"/>
            <w:vMerge/>
          </w:tcPr>
          <w:p w:rsidR="00CF31E9" w:rsidRPr="004F215E" w:rsidRDefault="00CF31E9" w:rsidP="00A3477F">
            <w:pPr>
              <w:pStyle w:val="a8"/>
              <w:tabs>
                <w:tab w:val="center" w:pos="4677"/>
                <w:tab w:val="right" w:pos="9355"/>
              </w:tabs>
              <w:ind w:left="0"/>
              <w:jc w:val="both"/>
              <w:rPr>
                <w:b/>
                <w:sz w:val="26"/>
                <w:szCs w:val="26"/>
              </w:rPr>
            </w:pPr>
          </w:p>
        </w:tc>
        <w:tc>
          <w:tcPr>
            <w:tcW w:w="7796" w:type="dxa"/>
          </w:tcPr>
          <w:p w:rsidR="00CF31E9" w:rsidRPr="004F215E" w:rsidRDefault="00CF31E9" w:rsidP="00A3477F">
            <w:pPr>
              <w:pStyle w:val="a8"/>
              <w:tabs>
                <w:tab w:val="center" w:pos="4677"/>
                <w:tab w:val="right" w:pos="9355"/>
              </w:tabs>
              <w:ind w:left="0"/>
              <w:jc w:val="both"/>
              <w:rPr>
                <w:sz w:val="26"/>
                <w:szCs w:val="26"/>
              </w:rPr>
            </w:pPr>
            <w:r w:rsidRPr="004F215E">
              <w:rPr>
                <w:sz w:val="26"/>
                <w:szCs w:val="26"/>
              </w:rPr>
              <w:t>Темп чтения не соответствует коммуникативной задаче</w:t>
            </w:r>
          </w:p>
        </w:tc>
        <w:tc>
          <w:tcPr>
            <w:tcW w:w="1417" w:type="dxa"/>
          </w:tcPr>
          <w:p w:rsidR="00CF31E9" w:rsidRPr="004F215E" w:rsidRDefault="00CF31E9" w:rsidP="00A3477F">
            <w:pPr>
              <w:pStyle w:val="a8"/>
              <w:tabs>
                <w:tab w:val="center" w:pos="4677"/>
                <w:tab w:val="right" w:pos="9355"/>
              </w:tabs>
              <w:ind w:left="0"/>
              <w:jc w:val="center"/>
              <w:rPr>
                <w:sz w:val="26"/>
                <w:szCs w:val="26"/>
              </w:rPr>
            </w:pPr>
            <w:r w:rsidRPr="004F215E">
              <w:rPr>
                <w:sz w:val="26"/>
                <w:szCs w:val="26"/>
              </w:rPr>
              <w:t>0</w:t>
            </w:r>
          </w:p>
        </w:tc>
      </w:tr>
      <w:tr w:rsidR="00CF31E9" w:rsidRPr="004F215E" w:rsidTr="004F1B4F">
        <w:trPr>
          <w:cantSplit/>
        </w:trPr>
        <w:tc>
          <w:tcPr>
            <w:tcW w:w="8789" w:type="dxa"/>
            <w:gridSpan w:val="2"/>
          </w:tcPr>
          <w:p w:rsidR="00CF31E9" w:rsidRPr="004F215E" w:rsidRDefault="00CF31E9" w:rsidP="001F4190">
            <w:pPr>
              <w:pStyle w:val="a8"/>
              <w:tabs>
                <w:tab w:val="center" w:pos="4677"/>
                <w:tab w:val="right" w:pos="9355"/>
              </w:tabs>
              <w:ind w:left="0"/>
              <w:jc w:val="both"/>
              <w:rPr>
                <w:b/>
                <w:sz w:val="26"/>
                <w:szCs w:val="26"/>
              </w:rPr>
            </w:pPr>
            <w:r w:rsidRPr="004F215E">
              <w:rPr>
                <w:b/>
                <w:sz w:val="26"/>
                <w:szCs w:val="26"/>
              </w:rPr>
              <w:t xml:space="preserve">Максимальное количество баллов </w:t>
            </w:r>
          </w:p>
        </w:tc>
        <w:tc>
          <w:tcPr>
            <w:tcW w:w="1417" w:type="dxa"/>
          </w:tcPr>
          <w:p w:rsidR="00CF31E9" w:rsidRPr="004F215E" w:rsidRDefault="00CF31E9" w:rsidP="00A3477F">
            <w:pPr>
              <w:pStyle w:val="a8"/>
              <w:tabs>
                <w:tab w:val="center" w:pos="4677"/>
                <w:tab w:val="right" w:pos="9355"/>
              </w:tabs>
              <w:ind w:left="0"/>
              <w:jc w:val="center"/>
              <w:rPr>
                <w:b/>
                <w:sz w:val="26"/>
                <w:szCs w:val="26"/>
              </w:rPr>
            </w:pPr>
            <w:r w:rsidRPr="004F215E">
              <w:rPr>
                <w:b/>
                <w:sz w:val="26"/>
                <w:szCs w:val="26"/>
              </w:rPr>
              <w:t>2</w:t>
            </w:r>
          </w:p>
        </w:tc>
      </w:tr>
    </w:tbl>
    <w:p w:rsidR="00CF31E9" w:rsidRPr="004F215E" w:rsidRDefault="00CF31E9" w:rsidP="001F4190">
      <w:pPr>
        <w:pStyle w:val="a8"/>
        <w:ind w:left="0" w:firstLine="567"/>
        <w:jc w:val="both"/>
        <w:rPr>
          <w:sz w:val="26"/>
          <w:szCs w:val="26"/>
        </w:rPr>
      </w:pPr>
    </w:p>
    <w:p w:rsidR="00CF31E9" w:rsidRPr="004F215E" w:rsidRDefault="00CF31E9" w:rsidP="00A3477F">
      <w:pPr>
        <w:pStyle w:val="af6"/>
        <w:spacing w:before="0" w:beforeAutospacing="0" w:after="0" w:afterAutospacing="0"/>
        <w:jc w:val="both"/>
        <w:rPr>
          <w:b/>
          <w:sz w:val="26"/>
          <w:szCs w:val="26"/>
        </w:rPr>
      </w:pPr>
      <w:r w:rsidRPr="004F215E">
        <w:rPr>
          <w:b/>
          <w:sz w:val="26"/>
          <w:szCs w:val="26"/>
        </w:rPr>
        <w:t>Задание 2</w:t>
      </w:r>
      <w:r w:rsidRPr="004F215E">
        <w:rPr>
          <w:sz w:val="26"/>
          <w:szCs w:val="26"/>
        </w:rPr>
        <w:t xml:space="preserve">. </w:t>
      </w:r>
      <w:r w:rsidRPr="004F215E">
        <w:rPr>
          <w:b/>
          <w:sz w:val="26"/>
          <w:szCs w:val="26"/>
        </w:rPr>
        <w:t>Пересказ текста с включением приведённого высказывания</w:t>
      </w:r>
    </w:p>
    <w:p w:rsidR="00CF31E9" w:rsidRPr="004F215E" w:rsidRDefault="00CF31E9" w:rsidP="00986083">
      <w:pPr>
        <w:pStyle w:val="a8"/>
        <w:tabs>
          <w:tab w:val="left" w:pos="7088"/>
        </w:tabs>
        <w:spacing w:after="120"/>
        <w:ind w:left="0" w:firstLine="567"/>
        <w:jc w:val="right"/>
        <w:rPr>
          <w:i/>
          <w:sz w:val="26"/>
          <w:szCs w:val="26"/>
        </w:rPr>
      </w:pPr>
      <w:r w:rsidRPr="004F215E">
        <w:rPr>
          <w:i/>
          <w:sz w:val="26"/>
          <w:szCs w:val="26"/>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938"/>
        <w:gridCol w:w="1275"/>
      </w:tblGrid>
      <w:tr w:rsidR="00CF31E9" w:rsidRPr="004F215E" w:rsidTr="004F1B4F">
        <w:trPr>
          <w:cantSplit/>
        </w:trPr>
        <w:tc>
          <w:tcPr>
            <w:tcW w:w="993" w:type="dxa"/>
          </w:tcPr>
          <w:p w:rsidR="00CF31E9" w:rsidRPr="004F215E" w:rsidRDefault="00CF31E9" w:rsidP="00A3477F">
            <w:pPr>
              <w:pStyle w:val="a8"/>
              <w:tabs>
                <w:tab w:val="center" w:pos="4677"/>
                <w:tab w:val="right" w:pos="9355"/>
              </w:tabs>
              <w:ind w:left="0"/>
              <w:jc w:val="center"/>
              <w:rPr>
                <w:b/>
                <w:sz w:val="26"/>
                <w:szCs w:val="26"/>
              </w:rPr>
            </w:pPr>
            <w:r w:rsidRPr="004F215E">
              <w:rPr>
                <w:b/>
                <w:sz w:val="26"/>
                <w:szCs w:val="26"/>
              </w:rPr>
              <w:t>№</w:t>
            </w:r>
          </w:p>
        </w:tc>
        <w:tc>
          <w:tcPr>
            <w:tcW w:w="7938" w:type="dxa"/>
          </w:tcPr>
          <w:p w:rsidR="00CF31E9" w:rsidRPr="004F215E" w:rsidRDefault="00CF31E9" w:rsidP="00A3477F">
            <w:pPr>
              <w:pStyle w:val="a8"/>
              <w:tabs>
                <w:tab w:val="center" w:pos="4677"/>
                <w:tab w:val="right" w:pos="9355"/>
              </w:tabs>
              <w:ind w:left="0"/>
              <w:jc w:val="center"/>
              <w:rPr>
                <w:b/>
                <w:sz w:val="26"/>
                <w:szCs w:val="26"/>
              </w:rPr>
            </w:pPr>
            <w:r w:rsidRPr="004F215E">
              <w:rPr>
                <w:b/>
                <w:sz w:val="26"/>
                <w:szCs w:val="26"/>
              </w:rPr>
              <w:t>Критерии оценивания пересказа текста с включением приведённого высказывания</w:t>
            </w:r>
          </w:p>
        </w:tc>
        <w:tc>
          <w:tcPr>
            <w:tcW w:w="1275" w:type="dxa"/>
          </w:tcPr>
          <w:p w:rsidR="00CF31E9" w:rsidRPr="004F215E" w:rsidRDefault="00CF31E9" w:rsidP="00A3477F">
            <w:pPr>
              <w:pStyle w:val="a8"/>
              <w:tabs>
                <w:tab w:val="center" w:pos="4677"/>
                <w:tab w:val="right" w:pos="9355"/>
              </w:tabs>
              <w:ind w:left="0"/>
              <w:jc w:val="center"/>
              <w:rPr>
                <w:b/>
                <w:sz w:val="26"/>
                <w:szCs w:val="26"/>
              </w:rPr>
            </w:pPr>
            <w:r w:rsidRPr="004F215E">
              <w:rPr>
                <w:b/>
                <w:sz w:val="26"/>
                <w:szCs w:val="26"/>
              </w:rPr>
              <w:t>Баллы</w:t>
            </w:r>
          </w:p>
        </w:tc>
      </w:tr>
      <w:tr w:rsidR="00CF31E9" w:rsidRPr="004F215E" w:rsidTr="004F1B4F">
        <w:trPr>
          <w:cantSplit/>
          <w:trHeight w:val="334"/>
        </w:trPr>
        <w:tc>
          <w:tcPr>
            <w:tcW w:w="993" w:type="dxa"/>
          </w:tcPr>
          <w:p w:rsidR="00CF31E9" w:rsidRPr="004F215E" w:rsidRDefault="00CF31E9" w:rsidP="001F4190">
            <w:pPr>
              <w:pStyle w:val="a8"/>
              <w:tabs>
                <w:tab w:val="center" w:pos="4677"/>
                <w:tab w:val="right" w:pos="9355"/>
              </w:tabs>
              <w:ind w:left="0"/>
              <w:jc w:val="center"/>
              <w:rPr>
                <w:b/>
                <w:sz w:val="26"/>
                <w:szCs w:val="26"/>
              </w:rPr>
            </w:pPr>
            <w:r w:rsidRPr="004F215E">
              <w:rPr>
                <w:b/>
                <w:sz w:val="26"/>
                <w:szCs w:val="26"/>
              </w:rPr>
              <w:t>П</w:t>
            </w:r>
            <w:proofErr w:type="gramStart"/>
            <w:r w:rsidRPr="004F215E">
              <w:rPr>
                <w:b/>
                <w:sz w:val="26"/>
                <w:szCs w:val="26"/>
              </w:rPr>
              <w:t>1</w:t>
            </w:r>
            <w:proofErr w:type="gramEnd"/>
          </w:p>
        </w:tc>
        <w:tc>
          <w:tcPr>
            <w:tcW w:w="7938" w:type="dxa"/>
          </w:tcPr>
          <w:p w:rsidR="00CF31E9" w:rsidRPr="004F215E" w:rsidRDefault="00CF31E9" w:rsidP="00A3477F">
            <w:pPr>
              <w:pStyle w:val="a8"/>
              <w:tabs>
                <w:tab w:val="center" w:pos="4677"/>
                <w:tab w:val="right" w:pos="9355"/>
              </w:tabs>
              <w:ind w:left="0"/>
              <w:jc w:val="both"/>
              <w:rPr>
                <w:sz w:val="26"/>
                <w:szCs w:val="26"/>
              </w:rPr>
            </w:pPr>
            <w:r w:rsidRPr="004F215E">
              <w:rPr>
                <w:b/>
                <w:sz w:val="26"/>
                <w:szCs w:val="26"/>
              </w:rPr>
              <w:t xml:space="preserve">Сохранение при пересказе </w:t>
            </w:r>
            <w:proofErr w:type="spellStart"/>
            <w:r w:rsidRPr="004F215E">
              <w:rPr>
                <w:b/>
                <w:sz w:val="26"/>
                <w:szCs w:val="26"/>
              </w:rPr>
              <w:t>микротем</w:t>
            </w:r>
            <w:proofErr w:type="spellEnd"/>
            <w:r w:rsidRPr="004F215E">
              <w:rPr>
                <w:b/>
                <w:sz w:val="26"/>
                <w:szCs w:val="26"/>
              </w:rPr>
              <w:t xml:space="preserve"> текста</w:t>
            </w:r>
          </w:p>
        </w:tc>
        <w:tc>
          <w:tcPr>
            <w:tcW w:w="1275" w:type="dxa"/>
          </w:tcPr>
          <w:p w:rsidR="00CF31E9" w:rsidRPr="004F215E" w:rsidRDefault="00CF31E9" w:rsidP="00A3477F">
            <w:pPr>
              <w:pStyle w:val="a8"/>
              <w:tabs>
                <w:tab w:val="center" w:pos="4677"/>
                <w:tab w:val="right" w:pos="9355"/>
              </w:tabs>
              <w:ind w:left="0"/>
              <w:jc w:val="both"/>
              <w:rPr>
                <w:b/>
                <w:sz w:val="26"/>
                <w:szCs w:val="26"/>
              </w:rPr>
            </w:pPr>
          </w:p>
        </w:tc>
      </w:tr>
      <w:tr w:rsidR="00CF31E9" w:rsidRPr="004F215E" w:rsidTr="004F1B4F">
        <w:trPr>
          <w:cantSplit/>
          <w:trHeight w:val="315"/>
        </w:trPr>
        <w:tc>
          <w:tcPr>
            <w:tcW w:w="993" w:type="dxa"/>
            <w:vMerge w:val="restart"/>
          </w:tcPr>
          <w:p w:rsidR="00CF31E9" w:rsidRPr="004F215E" w:rsidRDefault="00CF31E9" w:rsidP="001F4190">
            <w:pPr>
              <w:pStyle w:val="a8"/>
              <w:tabs>
                <w:tab w:val="center" w:pos="4677"/>
                <w:tab w:val="right" w:pos="9355"/>
              </w:tabs>
              <w:ind w:left="0"/>
              <w:jc w:val="center"/>
              <w:rPr>
                <w:b/>
                <w:sz w:val="26"/>
                <w:szCs w:val="26"/>
              </w:rPr>
            </w:pPr>
          </w:p>
        </w:tc>
        <w:tc>
          <w:tcPr>
            <w:tcW w:w="7938" w:type="dxa"/>
          </w:tcPr>
          <w:p w:rsidR="00CF31E9" w:rsidRPr="004F215E" w:rsidRDefault="00CF31E9" w:rsidP="00A3477F">
            <w:pPr>
              <w:pStyle w:val="a8"/>
              <w:tabs>
                <w:tab w:val="center" w:pos="4677"/>
                <w:tab w:val="right" w:pos="9355"/>
              </w:tabs>
              <w:ind w:left="0"/>
              <w:jc w:val="both"/>
              <w:rPr>
                <w:sz w:val="26"/>
                <w:szCs w:val="26"/>
              </w:rPr>
            </w:pPr>
            <w:r w:rsidRPr="004F215E">
              <w:rPr>
                <w:sz w:val="26"/>
                <w:szCs w:val="26"/>
              </w:rPr>
              <w:t xml:space="preserve">Все основные </w:t>
            </w:r>
            <w:proofErr w:type="spellStart"/>
            <w:r w:rsidRPr="004F215E">
              <w:rPr>
                <w:sz w:val="26"/>
                <w:szCs w:val="26"/>
              </w:rPr>
              <w:t>микротемы</w:t>
            </w:r>
            <w:proofErr w:type="spellEnd"/>
            <w:r w:rsidRPr="004F215E">
              <w:rPr>
                <w:sz w:val="26"/>
                <w:szCs w:val="26"/>
              </w:rPr>
              <w:t xml:space="preserve"> исходного текста сохранены</w:t>
            </w:r>
          </w:p>
        </w:tc>
        <w:tc>
          <w:tcPr>
            <w:tcW w:w="1275" w:type="dxa"/>
          </w:tcPr>
          <w:p w:rsidR="00CF31E9" w:rsidRPr="004F215E" w:rsidRDefault="00CF31E9" w:rsidP="00A3477F">
            <w:pPr>
              <w:pStyle w:val="a8"/>
              <w:tabs>
                <w:tab w:val="center" w:pos="4677"/>
                <w:tab w:val="right" w:pos="9355"/>
              </w:tabs>
              <w:ind w:left="0"/>
              <w:jc w:val="center"/>
              <w:rPr>
                <w:sz w:val="26"/>
                <w:szCs w:val="26"/>
              </w:rPr>
            </w:pPr>
            <w:r w:rsidRPr="004F215E">
              <w:rPr>
                <w:sz w:val="26"/>
                <w:szCs w:val="26"/>
              </w:rPr>
              <w:t>1</w:t>
            </w:r>
          </w:p>
        </w:tc>
      </w:tr>
      <w:tr w:rsidR="00CF31E9" w:rsidRPr="004F215E" w:rsidTr="004F1B4F">
        <w:trPr>
          <w:cantSplit/>
          <w:trHeight w:val="358"/>
        </w:trPr>
        <w:tc>
          <w:tcPr>
            <w:tcW w:w="993" w:type="dxa"/>
            <w:vMerge/>
          </w:tcPr>
          <w:p w:rsidR="00CF31E9" w:rsidRPr="004F215E" w:rsidRDefault="00CF31E9" w:rsidP="00A3477F">
            <w:pPr>
              <w:pStyle w:val="a8"/>
              <w:tabs>
                <w:tab w:val="center" w:pos="4677"/>
                <w:tab w:val="right" w:pos="9355"/>
              </w:tabs>
              <w:ind w:left="0"/>
              <w:jc w:val="both"/>
              <w:rPr>
                <w:b/>
                <w:sz w:val="26"/>
                <w:szCs w:val="26"/>
              </w:rPr>
            </w:pPr>
          </w:p>
        </w:tc>
        <w:tc>
          <w:tcPr>
            <w:tcW w:w="7938" w:type="dxa"/>
          </w:tcPr>
          <w:p w:rsidR="00CF31E9" w:rsidRPr="004F215E" w:rsidRDefault="00CF31E9" w:rsidP="00A3477F">
            <w:pPr>
              <w:pStyle w:val="a8"/>
              <w:tabs>
                <w:tab w:val="center" w:pos="4677"/>
                <w:tab w:val="right" w:pos="9355"/>
              </w:tabs>
              <w:ind w:left="0"/>
              <w:jc w:val="both"/>
              <w:rPr>
                <w:sz w:val="26"/>
                <w:szCs w:val="26"/>
              </w:rPr>
            </w:pPr>
            <w:r w:rsidRPr="004F215E">
              <w:rPr>
                <w:sz w:val="26"/>
                <w:szCs w:val="26"/>
              </w:rPr>
              <w:t xml:space="preserve">Упущена или добавлена одна или более </w:t>
            </w:r>
            <w:proofErr w:type="spellStart"/>
            <w:r w:rsidRPr="004F215E">
              <w:rPr>
                <w:sz w:val="26"/>
                <w:szCs w:val="26"/>
              </w:rPr>
              <w:t>микротем</w:t>
            </w:r>
            <w:proofErr w:type="spellEnd"/>
          </w:p>
        </w:tc>
        <w:tc>
          <w:tcPr>
            <w:tcW w:w="1275" w:type="dxa"/>
          </w:tcPr>
          <w:p w:rsidR="00CF31E9" w:rsidRPr="004F215E" w:rsidRDefault="00CF31E9" w:rsidP="00A3477F">
            <w:pPr>
              <w:pStyle w:val="a8"/>
              <w:tabs>
                <w:tab w:val="center" w:pos="4677"/>
                <w:tab w:val="right" w:pos="9355"/>
              </w:tabs>
              <w:ind w:left="0"/>
              <w:jc w:val="center"/>
              <w:rPr>
                <w:sz w:val="26"/>
                <w:szCs w:val="26"/>
              </w:rPr>
            </w:pPr>
            <w:r w:rsidRPr="004F215E">
              <w:rPr>
                <w:sz w:val="26"/>
                <w:szCs w:val="26"/>
              </w:rPr>
              <w:t>0</w:t>
            </w:r>
          </w:p>
        </w:tc>
      </w:tr>
      <w:tr w:rsidR="00CF31E9" w:rsidRPr="004F215E" w:rsidTr="004F1B4F">
        <w:trPr>
          <w:cantSplit/>
          <w:trHeight w:val="358"/>
        </w:trPr>
        <w:tc>
          <w:tcPr>
            <w:tcW w:w="993" w:type="dxa"/>
          </w:tcPr>
          <w:p w:rsidR="00CF31E9" w:rsidRPr="004F215E" w:rsidRDefault="00CF31E9" w:rsidP="001F4190">
            <w:pPr>
              <w:pStyle w:val="a8"/>
              <w:tabs>
                <w:tab w:val="center" w:pos="4677"/>
                <w:tab w:val="right" w:pos="9355"/>
              </w:tabs>
              <w:ind w:left="0"/>
              <w:jc w:val="center"/>
              <w:rPr>
                <w:b/>
                <w:sz w:val="26"/>
                <w:szCs w:val="26"/>
              </w:rPr>
            </w:pPr>
            <w:r w:rsidRPr="004F215E">
              <w:rPr>
                <w:b/>
                <w:sz w:val="26"/>
                <w:szCs w:val="26"/>
              </w:rPr>
              <w:t>П</w:t>
            </w:r>
            <w:proofErr w:type="gramStart"/>
            <w:r w:rsidRPr="004F215E">
              <w:rPr>
                <w:b/>
                <w:sz w:val="26"/>
                <w:szCs w:val="26"/>
              </w:rPr>
              <w:t>2</w:t>
            </w:r>
            <w:proofErr w:type="gramEnd"/>
          </w:p>
        </w:tc>
        <w:tc>
          <w:tcPr>
            <w:tcW w:w="7938" w:type="dxa"/>
          </w:tcPr>
          <w:p w:rsidR="00CF31E9" w:rsidRPr="004F215E" w:rsidRDefault="00CF31E9" w:rsidP="00A3477F">
            <w:pPr>
              <w:pStyle w:val="a8"/>
              <w:tabs>
                <w:tab w:val="center" w:pos="4677"/>
                <w:tab w:val="right" w:pos="9355"/>
              </w:tabs>
              <w:ind w:left="0"/>
              <w:jc w:val="both"/>
              <w:rPr>
                <w:sz w:val="26"/>
                <w:szCs w:val="26"/>
              </w:rPr>
            </w:pPr>
            <w:r w:rsidRPr="004F215E">
              <w:rPr>
                <w:b/>
                <w:sz w:val="26"/>
                <w:szCs w:val="26"/>
              </w:rPr>
              <w:t xml:space="preserve">Соблюдение </w:t>
            </w:r>
            <w:proofErr w:type="spellStart"/>
            <w:r w:rsidRPr="004F215E">
              <w:rPr>
                <w:b/>
                <w:sz w:val="26"/>
                <w:szCs w:val="26"/>
              </w:rPr>
              <w:t>фактологической</w:t>
            </w:r>
            <w:proofErr w:type="spellEnd"/>
            <w:r w:rsidRPr="004F215E">
              <w:rPr>
                <w:b/>
                <w:sz w:val="26"/>
                <w:szCs w:val="26"/>
              </w:rPr>
              <w:t xml:space="preserve"> точности при пересказе</w:t>
            </w:r>
          </w:p>
        </w:tc>
        <w:tc>
          <w:tcPr>
            <w:tcW w:w="1275" w:type="dxa"/>
          </w:tcPr>
          <w:p w:rsidR="00CF31E9" w:rsidRPr="004F215E" w:rsidRDefault="00CF31E9" w:rsidP="00A3477F">
            <w:pPr>
              <w:pStyle w:val="a8"/>
              <w:tabs>
                <w:tab w:val="center" w:pos="4677"/>
                <w:tab w:val="right" w:pos="9355"/>
              </w:tabs>
              <w:ind w:left="0"/>
              <w:jc w:val="center"/>
              <w:rPr>
                <w:sz w:val="26"/>
                <w:szCs w:val="26"/>
              </w:rPr>
            </w:pPr>
          </w:p>
        </w:tc>
      </w:tr>
      <w:tr w:rsidR="00CF31E9" w:rsidRPr="004F215E" w:rsidTr="004F1B4F">
        <w:trPr>
          <w:cantSplit/>
          <w:trHeight w:val="358"/>
        </w:trPr>
        <w:tc>
          <w:tcPr>
            <w:tcW w:w="993" w:type="dxa"/>
            <w:vMerge w:val="restart"/>
          </w:tcPr>
          <w:p w:rsidR="00CF31E9" w:rsidRPr="004F215E" w:rsidRDefault="00CF31E9" w:rsidP="001F4190">
            <w:pPr>
              <w:pStyle w:val="a8"/>
              <w:tabs>
                <w:tab w:val="center" w:pos="4677"/>
                <w:tab w:val="right" w:pos="9355"/>
              </w:tabs>
              <w:ind w:left="0"/>
              <w:jc w:val="both"/>
              <w:rPr>
                <w:b/>
                <w:sz w:val="26"/>
                <w:szCs w:val="26"/>
              </w:rPr>
            </w:pPr>
          </w:p>
        </w:tc>
        <w:tc>
          <w:tcPr>
            <w:tcW w:w="7938" w:type="dxa"/>
          </w:tcPr>
          <w:p w:rsidR="00CF31E9" w:rsidRPr="004F215E" w:rsidRDefault="00CF31E9" w:rsidP="00A3477F">
            <w:pPr>
              <w:pStyle w:val="a8"/>
              <w:tabs>
                <w:tab w:val="center" w:pos="4677"/>
                <w:tab w:val="right" w:pos="9355"/>
              </w:tabs>
              <w:ind w:left="0"/>
              <w:jc w:val="both"/>
              <w:rPr>
                <w:sz w:val="26"/>
                <w:szCs w:val="26"/>
              </w:rPr>
            </w:pPr>
            <w:r w:rsidRPr="004F215E">
              <w:rPr>
                <w:sz w:val="26"/>
                <w:szCs w:val="26"/>
              </w:rPr>
              <w:t>Фактических ошибок, связанных с пониманием текста, нет</w:t>
            </w:r>
          </w:p>
        </w:tc>
        <w:tc>
          <w:tcPr>
            <w:tcW w:w="1275" w:type="dxa"/>
          </w:tcPr>
          <w:p w:rsidR="00CF31E9" w:rsidRPr="004F215E" w:rsidRDefault="00CF31E9" w:rsidP="00A3477F">
            <w:pPr>
              <w:pStyle w:val="a8"/>
              <w:tabs>
                <w:tab w:val="center" w:pos="4677"/>
                <w:tab w:val="right" w:pos="9355"/>
              </w:tabs>
              <w:ind w:left="0"/>
              <w:jc w:val="center"/>
              <w:rPr>
                <w:sz w:val="26"/>
                <w:szCs w:val="26"/>
              </w:rPr>
            </w:pPr>
            <w:r w:rsidRPr="004F215E">
              <w:rPr>
                <w:sz w:val="26"/>
                <w:szCs w:val="26"/>
              </w:rPr>
              <w:t>1</w:t>
            </w:r>
          </w:p>
        </w:tc>
      </w:tr>
      <w:tr w:rsidR="00CF31E9" w:rsidRPr="004F215E" w:rsidTr="004F1B4F">
        <w:trPr>
          <w:cantSplit/>
          <w:trHeight w:val="358"/>
        </w:trPr>
        <w:tc>
          <w:tcPr>
            <w:tcW w:w="993" w:type="dxa"/>
            <w:vMerge/>
          </w:tcPr>
          <w:p w:rsidR="00CF31E9" w:rsidRPr="004F215E" w:rsidRDefault="00CF31E9" w:rsidP="00A3477F">
            <w:pPr>
              <w:pStyle w:val="a8"/>
              <w:tabs>
                <w:tab w:val="center" w:pos="4677"/>
                <w:tab w:val="right" w:pos="9355"/>
              </w:tabs>
              <w:ind w:left="0"/>
              <w:jc w:val="both"/>
              <w:rPr>
                <w:b/>
                <w:sz w:val="26"/>
                <w:szCs w:val="26"/>
              </w:rPr>
            </w:pPr>
          </w:p>
        </w:tc>
        <w:tc>
          <w:tcPr>
            <w:tcW w:w="7938" w:type="dxa"/>
          </w:tcPr>
          <w:p w:rsidR="00CF31E9" w:rsidRPr="004F215E" w:rsidRDefault="00CF31E9" w:rsidP="00A3477F">
            <w:pPr>
              <w:pStyle w:val="a8"/>
              <w:tabs>
                <w:tab w:val="center" w:pos="4677"/>
                <w:tab w:val="right" w:pos="9355"/>
              </w:tabs>
              <w:ind w:left="0"/>
              <w:jc w:val="both"/>
              <w:rPr>
                <w:sz w:val="26"/>
                <w:szCs w:val="26"/>
              </w:rPr>
            </w:pPr>
            <w:r w:rsidRPr="004F215E">
              <w:rPr>
                <w:sz w:val="26"/>
                <w:szCs w:val="26"/>
              </w:rPr>
              <w:t>Допущены фактические ошибки (одна и более)</w:t>
            </w:r>
          </w:p>
        </w:tc>
        <w:tc>
          <w:tcPr>
            <w:tcW w:w="1275" w:type="dxa"/>
          </w:tcPr>
          <w:p w:rsidR="00CF31E9" w:rsidRPr="004F215E" w:rsidRDefault="00CF31E9" w:rsidP="00A3477F">
            <w:pPr>
              <w:pStyle w:val="a8"/>
              <w:tabs>
                <w:tab w:val="center" w:pos="4677"/>
                <w:tab w:val="right" w:pos="9355"/>
              </w:tabs>
              <w:ind w:left="0"/>
              <w:jc w:val="center"/>
              <w:rPr>
                <w:sz w:val="26"/>
                <w:szCs w:val="26"/>
              </w:rPr>
            </w:pPr>
            <w:r w:rsidRPr="004F215E">
              <w:rPr>
                <w:sz w:val="26"/>
                <w:szCs w:val="26"/>
              </w:rPr>
              <w:t>0</w:t>
            </w:r>
          </w:p>
        </w:tc>
      </w:tr>
      <w:tr w:rsidR="00CF31E9" w:rsidRPr="004F215E" w:rsidTr="004F1B4F">
        <w:trPr>
          <w:cantSplit/>
          <w:trHeight w:val="411"/>
        </w:trPr>
        <w:tc>
          <w:tcPr>
            <w:tcW w:w="993" w:type="dxa"/>
          </w:tcPr>
          <w:p w:rsidR="00CF31E9" w:rsidRPr="004F215E" w:rsidRDefault="00CF31E9" w:rsidP="001F4190">
            <w:pPr>
              <w:pStyle w:val="a8"/>
              <w:tabs>
                <w:tab w:val="center" w:pos="4677"/>
                <w:tab w:val="right" w:pos="9355"/>
              </w:tabs>
              <w:ind w:left="0"/>
              <w:jc w:val="center"/>
              <w:rPr>
                <w:b/>
                <w:sz w:val="26"/>
                <w:szCs w:val="26"/>
              </w:rPr>
            </w:pPr>
            <w:r w:rsidRPr="004F215E">
              <w:rPr>
                <w:b/>
                <w:sz w:val="26"/>
                <w:szCs w:val="26"/>
              </w:rPr>
              <w:t>П3</w:t>
            </w:r>
          </w:p>
        </w:tc>
        <w:tc>
          <w:tcPr>
            <w:tcW w:w="7938" w:type="dxa"/>
          </w:tcPr>
          <w:p w:rsidR="00CF31E9" w:rsidRPr="004F215E" w:rsidRDefault="00CF31E9" w:rsidP="00A3477F">
            <w:pPr>
              <w:pStyle w:val="a8"/>
              <w:tabs>
                <w:tab w:val="center" w:pos="4677"/>
                <w:tab w:val="right" w:pos="9355"/>
              </w:tabs>
              <w:ind w:left="0"/>
              <w:jc w:val="both"/>
              <w:rPr>
                <w:sz w:val="26"/>
                <w:szCs w:val="26"/>
              </w:rPr>
            </w:pPr>
            <w:r w:rsidRPr="004F215E">
              <w:rPr>
                <w:b/>
                <w:sz w:val="26"/>
                <w:szCs w:val="26"/>
              </w:rPr>
              <w:t>Работа с высказыванием</w:t>
            </w:r>
          </w:p>
        </w:tc>
        <w:tc>
          <w:tcPr>
            <w:tcW w:w="1275" w:type="dxa"/>
          </w:tcPr>
          <w:p w:rsidR="00CF31E9" w:rsidRPr="004F215E" w:rsidRDefault="00CF31E9" w:rsidP="00A3477F">
            <w:pPr>
              <w:pStyle w:val="a8"/>
              <w:tabs>
                <w:tab w:val="center" w:pos="4677"/>
                <w:tab w:val="right" w:pos="9355"/>
              </w:tabs>
              <w:ind w:left="0"/>
              <w:jc w:val="center"/>
              <w:rPr>
                <w:sz w:val="26"/>
                <w:szCs w:val="26"/>
              </w:rPr>
            </w:pPr>
          </w:p>
        </w:tc>
      </w:tr>
      <w:tr w:rsidR="00CF31E9" w:rsidRPr="004F215E" w:rsidTr="004F1B4F">
        <w:trPr>
          <w:cantSplit/>
          <w:trHeight w:val="352"/>
        </w:trPr>
        <w:tc>
          <w:tcPr>
            <w:tcW w:w="993" w:type="dxa"/>
            <w:vMerge w:val="restart"/>
          </w:tcPr>
          <w:p w:rsidR="00CF31E9" w:rsidRPr="004F215E" w:rsidRDefault="00CF31E9" w:rsidP="001F4190">
            <w:pPr>
              <w:pStyle w:val="a8"/>
              <w:tabs>
                <w:tab w:val="center" w:pos="4677"/>
                <w:tab w:val="right" w:pos="9355"/>
              </w:tabs>
              <w:ind w:left="0"/>
              <w:jc w:val="center"/>
              <w:rPr>
                <w:b/>
                <w:sz w:val="26"/>
                <w:szCs w:val="26"/>
              </w:rPr>
            </w:pPr>
          </w:p>
          <w:p w:rsidR="00CF31E9" w:rsidRPr="004F215E" w:rsidRDefault="00CF31E9" w:rsidP="00A3477F">
            <w:pPr>
              <w:pStyle w:val="a8"/>
              <w:tabs>
                <w:tab w:val="center" w:pos="4677"/>
                <w:tab w:val="right" w:pos="9355"/>
              </w:tabs>
              <w:ind w:left="0"/>
              <w:jc w:val="center"/>
              <w:rPr>
                <w:b/>
                <w:sz w:val="26"/>
                <w:szCs w:val="26"/>
              </w:rPr>
            </w:pPr>
          </w:p>
        </w:tc>
        <w:tc>
          <w:tcPr>
            <w:tcW w:w="7938" w:type="dxa"/>
          </w:tcPr>
          <w:p w:rsidR="00CF31E9" w:rsidRPr="004F215E" w:rsidRDefault="00CF31E9" w:rsidP="00A3477F">
            <w:pPr>
              <w:pStyle w:val="a8"/>
              <w:tabs>
                <w:tab w:val="center" w:pos="4677"/>
                <w:tab w:val="right" w:pos="9355"/>
              </w:tabs>
              <w:ind w:left="0"/>
              <w:jc w:val="both"/>
              <w:rPr>
                <w:sz w:val="26"/>
                <w:szCs w:val="26"/>
              </w:rPr>
            </w:pPr>
            <w:r w:rsidRPr="004F215E">
              <w:rPr>
                <w:sz w:val="26"/>
                <w:szCs w:val="26"/>
              </w:rPr>
              <w:t>Приведённое высказывание включено в текст во время пересказа уместно, логично</w:t>
            </w:r>
          </w:p>
        </w:tc>
        <w:tc>
          <w:tcPr>
            <w:tcW w:w="1275" w:type="dxa"/>
          </w:tcPr>
          <w:p w:rsidR="00CF31E9" w:rsidRPr="004F215E" w:rsidRDefault="00CF31E9" w:rsidP="00A3477F">
            <w:pPr>
              <w:pStyle w:val="a8"/>
              <w:tabs>
                <w:tab w:val="center" w:pos="4677"/>
                <w:tab w:val="right" w:pos="9355"/>
              </w:tabs>
              <w:ind w:left="0"/>
              <w:jc w:val="center"/>
              <w:rPr>
                <w:sz w:val="26"/>
                <w:szCs w:val="26"/>
              </w:rPr>
            </w:pPr>
            <w:r w:rsidRPr="004F215E">
              <w:rPr>
                <w:sz w:val="26"/>
                <w:szCs w:val="26"/>
              </w:rPr>
              <w:t>1</w:t>
            </w:r>
          </w:p>
        </w:tc>
      </w:tr>
      <w:tr w:rsidR="00CF31E9" w:rsidRPr="004F215E" w:rsidTr="004F1B4F">
        <w:trPr>
          <w:cantSplit/>
        </w:trPr>
        <w:tc>
          <w:tcPr>
            <w:tcW w:w="993" w:type="dxa"/>
            <w:vMerge/>
          </w:tcPr>
          <w:p w:rsidR="00CF31E9" w:rsidRPr="004F215E" w:rsidRDefault="00CF31E9" w:rsidP="00A3477F">
            <w:pPr>
              <w:pStyle w:val="a8"/>
              <w:tabs>
                <w:tab w:val="center" w:pos="4677"/>
                <w:tab w:val="right" w:pos="9355"/>
              </w:tabs>
              <w:ind w:left="0"/>
              <w:jc w:val="both"/>
              <w:rPr>
                <w:b/>
                <w:sz w:val="26"/>
                <w:szCs w:val="26"/>
              </w:rPr>
            </w:pPr>
          </w:p>
        </w:tc>
        <w:tc>
          <w:tcPr>
            <w:tcW w:w="7938" w:type="dxa"/>
          </w:tcPr>
          <w:p w:rsidR="00CF31E9" w:rsidRPr="004F215E" w:rsidRDefault="00CF31E9" w:rsidP="00A3477F">
            <w:pPr>
              <w:pStyle w:val="a8"/>
              <w:tabs>
                <w:tab w:val="center" w:pos="4677"/>
                <w:tab w:val="right" w:pos="9355"/>
              </w:tabs>
              <w:ind w:left="0"/>
              <w:jc w:val="both"/>
              <w:rPr>
                <w:sz w:val="26"/>
                <w:szCs w:val="26"/>
              </w:rPr>
            </w:pPr>
            <w:r w:rsidRPr="004F215E">
              <w:rPr>
                <w:sz w:val="26"/>
                <w:szCs w:val="26"/>
              </w:rPr>
              <w:t xml:space="preserve">Приведённое высказывание включено в текст во время пересказа неуместно </w:t>
            </w:r>
            <w:r w:rsidRPr="004F215E">
              <w:rPr>
                <w:b/>
                <w:sz w:val="26"/>
                <w:szCs w:val="26"/>
              </w:rPr>
              <w:t>и/или</w:t>
            </w:r>
            <w:r w:rsidRPr="004F215E">
              <w:rPr>
                <w:sz w:val="26"/>
                <w:szCs w:val="26"/>
              </w:rPr>
              <w:t xml:space="preserve"> нелогично, </w:t>
            </w:r>
          </w:p>
          <w:p w:rsidR="00CF31E9" w:rsidRPr="004F215E" w:rsidRDefault="00CF31E9" w:rsidP="00A3477F">
            <w:pPr>
              <w:pStyle w:val="a8"/>
              <w:tabs>
                <w:tab w:val="center" w:pos="4677"/>
                <w:tab w:val="right" w:pos="9355"/>
              </w:tabs>
              <w:ind w:left="0"/>
              <w:jc w:val="both"/>
              <w:rPr>
                <w:sz w:val="26"/>
                <w:szCs w:val="26"/>
              </w:rPr>
            </w:pPr>
            <w:r w:rsidRPr="004F215E">
              <w:rPr>
                <w:sz w:val="26"/>
                <w:szCs w:val="26"/>
              </w:rPr>
              <w:t>или</w:t>
            </w:r>
          </w:p>
          <w:p w:rsidR="00CF31E9" w:rsidRPr="004F215E" w:rsidRDefault="00CF31E9" w:rsidP="00A3477F">
            <w:pPr>
              <w:pStyle w:val="a8"/>
              <w:tabs>
                <w:tab w:val="center" w:pos="4677"/>
                <w:tab w:val="right" w:pos="9355"/>
              </w:tabs>
              <w:ind w:left="0"/>
              <w:jc w:val="both"/>
              <w:rPr>
                <w:sz w:val="26"/>
                <w:szCs w:val="26"/>
              </w:rPr>
            </w:pPr>
            <w:r w:rsidRPr="004F215E">
              <w:rPr>
                <w:sz w:val="26"/>
                <w:szCs w:val="26"/>
              </w:rPr>
              <w:t>приведённое высказывание не включено в текст во время пересказа</w:t>
            </w:r>
          </w:p>
        </w:tc>
        <w:tc>
          <w:tcPr>
            <w:tcW w:w="1275" w:type="dxa"/>
          </w:tcPr>
          <w:p w:rsidR="00CF31E9" w:rsidRPr="004F215E" w:rsidRDefault="00CF31E9" w:rsidP="00A3477F">
            <w:pPr>
              <w:pStyle w:val="a8"/>
              <w:tabs>
                <w:tab w:val="center" w:pos="4677"/>
                <w:tab w:val="right" w:pos="9355"/>
              </w:tabs>
              <w:ind w:left="0"/>
              <w:jc w:val="center"/>
              <w:rPr>
                <w:sz w:val="26"/>
                <w:szCs w:val="26"/>
              </w:rPr>
            </w:pPr>
            <w:r w:rsidRPr="004F215E">
              <w:rPr>
                <w:sz w:val="26"/>
                <w:szCs w:val="26"/>
              </w:rPr>
              <w:t>0</w:t>
            </w:r>
          </w:p>
        </w:tc>
      </w:tr>
      <w:tr w:rsidR="00CF31E9" w:rsidRPr="004F215E" w:rsidTr="004F1B4F">
        <w:trPr>
          <w:cantSplit/>
        </w:trPr>
        <w:tc>
          <w:tcPr>
            <w:tcW w:w="993" w:type="dxa"/>
          </w:tcPr>
          <w:p w:rsidR="00CF31E9" w:rsidRPr="004F215E" w:rsidRDefault="00CF31E9" w:rsidP="001F4190">
            <w:pPr>
              <w:pStyle w:val="a8"/>
              <w:tabs>
                <w:tab w:val="center" w:pos="4677"/>
                <w:tab w:val="right" w:pos="9355"/>
              </w:tabs>
              <w:ind w:left="0"/>
              <w:jc w:val="center"/>
              <w:rPr>
                <w:b/>
                <w:sz w:val="26"/>
                <w:szCs w:val="26"/>
              </w:rPr>
            </w:pPr>
            <w:r w:rsidRPr="004F215E">
              <w:rPr>
                <w:b/>
                <w:sz w:val="26"/>
                <w:szCs w:val="26"/>
              </w:rPr>
              <w:t>П</w:t>
            </w:r>
            <w:proofErr w:type="gramStart"/>
            <w:r w:rsidRPr="004F215E">
              <w:rPr>
                <w:b/>
                <w:sz w:val="26"/>
                <w:szCs w:val="26"/>
              </w:rPr>
              <w:t>4</w:t>
            </w:r>
            <w:proofErr w:type="gramEnd"/>
          </w:p>
        </w:tc>
        <w:tc>
          <w:tcPr>
            <w:tcW w:w="7938" w:type="dxa"/>
          </w:tcPr>
          <w:p w:rsidR="00CF31E9" w:rsidRPr="004F215E" w:rsidRDefault="00CF31E9" w:rsidP="00A3477F">
            <w:pPr>
              <w:pStyle w:val="a8"/>
              <w:tabs>
                <w:tab w:val="center" w:pos="4677"/>
                <w:tab w:val="right" w:pos="9355"/>
              </w:tabs>
              <w:ind w:left="0"/>
              <w:jc w:val="both"/>
              <w:rPr>
                <w:b/>
                <w:sz w:val="26"/>
                <w:szCs w:val="26"/>
              </w:rPr>
            </w:pPr>
            <w:r w:rsidRPr="004F215E">
              <w:rPr>
                <w:b/>
                <w:sz w:val="26"/>
                <w:szCs w:val="26"/>
              </w:rPr>
              <w:t>Способы цитирования</w:t>
            </w:r>
          </w:p>
        </w:tc>
        <w:tc>
          <w:tcPr>
            <w:tcW w:w="1275" w:type="dxa"/>
          </w:tcPr>
          <w:p w:rsidR="00CF31E9" w:rsidRPr="004F215E" w:rsidRDefault="00CF31E9" w:rsidP="00A3477F">
            <w:pPr>
              <w:pStyle w:val="a8"/>
              <w:tabs>
                <w:tab w:val="center" w:pos="4677"/>
                <w:tab w:val="right" w:pos="9355"/>
              </w:tabs>
              <w:ind w:left="0"/>
              <w:jc w:val="center"/>
              <w:rPr>
                <w:sz w:val="26"/>
                <w:szCs w:val="26"/>
              </w:rPr>
            </w:pPr>
          </w:p>
        </w:tc>
      </w:tr>
      <w:tr w:rsidR="00CF31E9" w:rsidRPr="004F215E" w:rsidTr="004F1B4F">
        <w:trPr>
          <w:cantSplit/>
        </w:trPr>
        <w:tc>
          <w:tcPr>
            <w:tcW w:w="993" w:type="dxa"/>
            <w:vMerge w:val="restart"/>
          </w:tcPr>
          <w:p w:rsidR="00CF31E9" w:rsidRPr="004F215E" w:rsidRDefault="00CF31E9" w:rsidP="001F4190">
            <w:pPr>
              <w:pStyle w:val="a8"/>
              <w:tabs>
                <w:tab w:val="center" w:pos="4677"/>
                <w:tab w:val="right" w:pos="9355"/>
              </w:tabs>
              <w:ind w:left="0"/>
              <w:jc w:val="both"/>
              <w:rPr>
                <w:b/>
                <w:sz w:val="26"/>
                <w:szCs w:val="26"/>
              </w:rPr>
            </w:pPr>
          </w:p>
        </w:tc>
        <w:tc>
          <w:tcPr>
            <w:tcW w:w="7938" w:type="dxa"/>
          </w:tcPr>
          <w:p w:rsidR="00CF31E9" w:rsidRPr="004F215E" w:rsidRDefault="00CF31E9" w:rsidP="00A3477F">
            <w:pPr>
              <w:pStyle w:val="a8"/>
              <w:tabs>
                <w:tab w:val="center" w:pos="4677"/>
                <w:tab w:val="right" w:pos="9355"/>
              </w:tabs>
              <w:ind w:left="0"/>
              <w:jc w:val="both"/>
              <w:rPr>
                <w:sz w:val="26"/>
                <w:szCs w:val="26"/>
              </w:rPr>
            </w:pPr>
            <w:r w:rsidRPr="004F215E">
              <w:rPr>
                <w:sz w:val="26"/>
                <w:szCs w:val="26"/>
              </w:rPr>
              <w:t>Ошибок нет</w:t>
            </w:r>
          </w:p>
        </w:tc>
        <w:tc>
          <w:tcPr>
            <w:tcW w:w="1275" w:type="dxa"/>
          </w:tcPr>
          <w:p w:rsidR="00CF31E9" w:rsidRPr="004F215E" w:rsidRDefault="00CF31E9" w:rsidP="00A3477F">
            <w:pPr>
              <w:pStyle w:val="a8"/>
              <w:tabs>
                <w:tab w:val="center" w:pos="4677"/>
                <w:tab w:val="right" w:pos="9355"/>
              </w:tabs>
              <w:ind w:left="0"/>
              <w:jc w:val="center"/>
              <w:rPr>
                <w:sz w:val="26"/>
                <w:szCs w:val="26"/>
              </w:rPr>
            </w:pPr>
            <w:r w:rsidRPr="004F215E">
              <w:rPr>
                <w:sz w:val="26"/>
                <w:szCs w:val="26"/>
              </w:rPr>
              <w:t>1</w:t>
            </w:r>
          </w:p>
        </w:tc>
      </w:tr>
      <w:tr w:rsidR="00CF31E9" w:rsidRPr="004F215E" w:rsidTr="004F1B4F">
        <w:trPr>
          <w:cantSplit/>
        </w:trPr>
        <w:tc>
          <w:tcPr>
            <w:tcW w:w="993" w:type="dxa"/>
            <w:vMerge/>
          </w:tcPr>
          <w:p w:rsidR="00CF31E9" w:rsidRPr="004F215E" w:rsidRDefault="00CF31E9" w:rsidP="00A3477F">
            <w:pPr>
              <w:pStyle w:val="a8"/>
              <w:tabs>
                <w:tab w:val="center" w:pos="4677"/>
                <w:tab w:val="right" w:pos="9355"/>
              </w:tabs>
              <w:ind w:left="0"/>
              <w:jc w:val="both"/>
              <w:rPr>
                <w:b/>
                <w:sz w:val="26"/>
                <w:szCs w:val="26"/>
              </w:rPr>
            </w:pPr>
          </w:p>
        </w:tc>
        <w:tc>
          <w:tcPr>
            <w:tcW w:w="7938" w:type="dxa"/>
          </w:tcPr>
          <w:p w:rsidR="00CF31E9" w:rsidRPr="004F215E" w:rsidRDefault="00CF31E9" w:rsidP="00A3477F">
            <w:pPr>
              <w:pStyle w:val="a8"/>
              <w:tabs>
                <w:tab w:val="center" w:pos="4677"/>
                <w:tab w:val="right" w:pos="9355"/>
              </w:tabs>
              <w:ind w:left="0"/>
              <w:jc w:val="both"/>
              <w:rPr>
                <w:sz w:val="26"/>
                <w:szCs w:val="26"/>
              </w:rPr>
            </w:pPr>
            <w:r w:rsidRPr="004F215E">
              <w:rPr>
                <w:sz w:val="26"/>
                <w:szCs w:val="26"/>
              </w:rPr>
              <w:t>Допущены ошибки при цитировании (одна и более)</w:t>
            </w:r>
          </w:p>
        </w:tc>
        <w:tc>
          <w:tcPr>
            <w:tcW w:w="1275" w:type="dxa"/>
          </w:tcPr>
          <w:p w:rsidR="00CF31E9" w:rsidRPr="004F215E" w:rsidRDefault="00CF31E9" w:rsidP="00A3477F">
            <w:pPr>
              <w:pStyle w:val="a8"/>
              <w:tabs>
                <w:tab w:val="center" w:pos="4677"/>
                <w:tab w:val="right" w:pos="9355"/>
              </w:tabs>
              <w:ind w:left="0"/>
              <w:jc w:val="center"/>
              <w:rPr>
                <w:sz w:val="26"/>
                <w:szCs w:val="26"/>
              </w:rPr>
            </w:pPr>
            <w:r w:rsidRPr="004F215E">
              <w:rPr>
                <w:sz w:val="26"/>
                <w:szCs w:val="26"/>
              </w:rPr>
              <w:t>0</w:t>
            </w:r>
          </w:p>
        </w:tc>
      </w:tr>
      <w:tr w:rsidR="00CF31E9" w:rsidRPr="004F215E" w:rsidTr="004F1B4F">
        <w:trPr>
          <w:cantSplit/>
        </w:trPr>
        <w:tc>
          <w:tcPr>
            <w:tcW w:w="8931" w:type="dxa"/>
            <w:gridSpan w:val="2"/>
          </w:tcPr>
          <w:p w:rsidR="00CF31E9" w:rsidRPr="004F215E" w:rsidRDefault="00CF31E9" w:rsidP="001F4190">
            <w:pPr>
              <w:pStyle w:val="a8"/>
              <w:tabs>
                <w:tab w:val="center" w:pos="4677"/>
                <w:tab w:val="right" w:pos="9355"/>
              </w:tabs>
              <w:ind w:left="0"/>
              <w:jc w:val="both"/>
              <w:rPr>
                <w:b/>
                <w:sz w:val="26"/>
                <w:szCs w:val="26"/>
              </w:rPr>
            </w:pPr>
            <w:r w:rsidRPr="004F215E">
              <w:rPr>
                <w:b/>
                <w:sz w:val="26"/>
                <w:szCs w:val="26"/>
              </w:rPr>
              <w:t xml:space="preserve">Максимальное количество баллов </w:t>
            </w:r>
          </w:p>
        </w:tc>
        <w:tc>
          <w:tcPr>
            <w:tcW w:w="1275" w:type="dxa"/>
          </w:tcPr>
          <w:p w:rsidR="00CF31E9" w:rsidRPr="004F215E" w:rsidRDefault="00CF31E9" w:rsidP="00A3477F">
            <w:pPr>
              <w:pStyle w:val="a8"/>
              <w:tabs>
                <w:tab w:val="center" w:pos="4677"/>
                <w:tab w:val="right" w:pos="9355"/>
              </w:tabs>
              <w:ind w:left="0"/>
              <w:jc w:val="center"/>
              <w:rPr>
                <w:b/>
                <w:sz w:val="26"/>
                <w:szCs w:val="26"/>
              </w:rPr>
            </w:pPr>
            <w:r w:rsidRPr="004F215E">
              <w:rPr>
                <w:b/>
                <w:sz w:val="26"/>
                <w:szCs w:val="26"/>
              </w:rPr>
              <w:t>4</w:t>
            </w:r>
          </w:p>
        </w:tc>
      </w:tr>
    </w:tbl>
    <w:p w:rsidR="00CF31E9" w:rsidRPr="004F215E" w:rsidRDefault="00CF31E9" w:rsidP="00986083">
      <w:pPr>
        <w:pStyle w:val="a8"/>
        <w:tabs>
          <w:tab w:val="left" w:pos="7088"/>
        </w:tabs>
        <w:spacing w:before="120" w:after="120"/>
        <w:ind w:left="0" w:firstLine="567"/>
        <w:jc w:val="right"/>
        <w:rPr>
          <w:i/>
          <w:sz w:val="26"/>
          <w:szCs w:val="26"/>
        </w:rPr>
      </w:pPr>
      <w:r w:rsidRPr="004F215E">
        <w:rPr>
          <w:i/>
          <w:sz w:val="26"/>
          <w:szCs w:val="26"/>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938"/>
        <w:gridCol w:w="1275"/>
      </w:tblGrid>
      <w:tr w:rsidR="00CF31E9" w:rsidRPr="004F215E" w:rsidTr="004F1B4F">
        <w:trPr>
          <w:cantSplit/>
        </w:trPr>
        <w:tc>
          <w:tcPr>
            <w:tcW w:w="993" w:type="dxa"/>
          </w:tcPr>
          <w:p w:rsidR="00CF31E9" w:rsidRPr="004F215E" w:rsidRDefault="00CF31E9" w:rsidP="00A3477F">
            <w:pPr>
              <w:pStyle w:val="a8"/>
              <w:tabs>
                <w:tab w:val="center" w:pos="4677"/>
                <w:tab w:val="right" w:pos="9355"/>
              </w:tabs>
              <w:ind w:left="0"/>
              <w:jc w:val="center"/>
              <w:rPr>
                <w:b/>
                <w:sz w:val="26"/>
                <w:szCs w:val="26"/>
              </w:rPr>
            </w:pPr>
            <w:r w:rsidRPr="004F215E">
              <w:rPr>
                <w:b/>
                <w:sz w:val="26"/>
                <w:szCs w:val="26"/>
              </w:rPr>
              <w:t>№</w:t>
            </w:r>
          </w:p>
        </w:tc>
        <w:tc>
          <w:tcPr>
            <w:tcW w:w="7938" w:type="dxa"/>
          </w:tcPr>
          <w:p w:rsidR="00CF31E9" w:rsidRPr="004F215E" w:rsidRDefault="00CF31E9" w:rsidP="00A3477F">
            <w:pPr>
              <w:pStyle w:val="a8"/>
              <w:tabs>
                <w:tab w:val="center" w:pos="4677"/>
                <w:tab w:val="right" w:pos="9355"/>
              </w:tabs>
              <w:ind w:left="0"/>
              <w:jc w:val="center"/>
              <w:rPr>
                <w:b/>
                <w:sz w:val="26"/>
                <w:szCs w:val="26"/>
              </w:rPr>
            </w:pPr>
            <w:r w:rsidRPr="004F215E">
              <w:rPr>
                <w:b/>
                <w:sz w:val="26"/>
                <w:szCs w:val="26"/>
              </w:rPr>
              <w:t>Критерии оценивания правильности речи за выполнение заданий 1 и 2 (Р</w:t>
            </w:r>
            <w:proofErr w:type="gramStart"/>
            <w:r w:rsidRPr="004F215E">
              <w:rPr>
                <w:b/>
                <w:sz w:val="26"/>
                <w:szCs w:val="26"/>
              </w:rPr>
              <w:t>1</w:t>
            </w:r>
            <w:proofErr w:type="gramEnd"/>
            <w:r w:rsidRPr="004F215E">
              <w:rPr>
                <w:b/>
                <w:sz w:val="26"/>
                <w:szCs w:val="26"/>
              </w:rPr>
              <w:t>)*</w:t>
            </w:r>
          </w:p>
        </w:tc>
        <w:tc>
          <w:tcPr>
            <w:tcW w:w="1275" w:type="dxa"/>
          </w:tcPr>
          <w:p w:rsidR="00CF31E9" w:rsidRPr="004F215E" w:rsidRDefault="00CF31E9" w:rsidP="00A3477F">
            <w:pPr>
              <w:pStyle w:val="a8"/>
              <w:tabs>
                <w:tab w:val="center" w:pos="4677"/>
                <w:tab w:val="right" w:pos="9355"/>
              </w:tabs>
              <w:ind w:left="0"/>
              <w:jc w:val="both"/>
              <w:rPr>
                <w:b/>
                <w:sz w:val="26"/>
                <w:szCs w:val="26"/>
              </w:rPr>
            </w:pPr>
            <w:r w:rsidRPr="004F215E">
              <w:rPr>
                <w:b/>
                <w:sz w:val="26"/>
                <w:szCs w:val="26"/>
              </w:rPr>
              <w:t>Баллы</w:t>
            </w:r>
          </w:p>
        </w:tc>
      </w:tr>
      <w:tr w:rsidR="00CF31E9" w:rsidRPr="004F215E" w:rsidTr="004F1B4F">
        <w:trPr>
          <w:cantSplit/>
          <w:trHeight w:val="334"/>
        </w:trPr>
        <w:tc>
          <w:tcPr>
            <w:tcW w:w="993" w:type="dxa"/>
          </w:tcPr>
          <w:p w:rsidR="00CF31E9" w:rsidRPr="004F215E" w:rsidRDefault="00CF31E9" w:rsidP="001F4190">
            <w:pPr>
              <w:pStyle w:val="a8"/>
              <w:tabs>
                <w:tab w:val="center" w:pos="4677"/>
                <w:tab w:val="right" w:pos="9355"/>
              </w:tabs>
              <w:ind w:left="0"/>
              <w:jc w:val="center"/>
              <w:rPr>
                <w:b/>
                <w:sz w:val="26"/>
                <w:szCs w:val="26"/>
              </w:rPr>
            </w:pPr>
            <w:r w:rsidRPr="004F215E">
              <w:rPr>
                <w:b/>
                <w:sz w:val="26"/>
                <w:szCs w:val="26"/>
              </w:rPr>
              <w:t>Г</w:t>
            </w:r>
          </w:p>
        </w:tc>
        <w:tc>
          <w:tcPr>
            <w:tcW w:w="7938" w:type="dxa"/>
          </w:tcPr>
          <w:p w:rsidR="00CF31E9" w:rsidRPr="004F215E" w:rsidRDefault="00CF31E9" w:rsidP="00A3477F">
            <w:pPr>
              <w:pStyle w:val="a8"/>
              <w:tabs>
                <w:tab w:val="center" w:pos="4677"/>
                <w:tab w:val="right" w:pos="9355"/>
              </w:tabs>
              <w:ind w:left="0"/>
              <w:jc w:val="both"/>
              <w:rPr>
                <w:sz w:val="26"/>
                <w:szCs w:val="26"/>
              </w:rPr>
            </w:pPr>
            <w:r w:rsidRPr="004F215E">
              <w:rPr>
                <w:b/>
                <w:bCs/>
                <w:sz w:val="26"/>
                <w:szCs w:val="26"/>
              </w:rPr>
              <w:t xml:space="preserve">Соблюдение грамматических норм </w:t>
            </w:r>
          </w:p>
        </w:tc>
        <w:tc>
          <w:tcPr>
            <w:tcW w:w="1275" w:type="dxa"/>
          </w:tcPr>
          <w:p w:rsidR="00CF31E9" w:rsidRPr="004F215E" w:rsidRDefault="00CF31E9" w:rsidP="00A3477F">
            <w:pPr>
              <w:pStyle w:val="a8"/>
              <w:tabs>
                <w:tab w:val="center" w:pos="4677"/>
                <w:tab w:val="right" w:pos="9355"/>
              </w:tabs>
              <w:ind w:left="0"/>
              <w:jc w:val="both"/>
              <w:rPr>
                <w:b/>
                <w:sz w:val="26"/>
                <w:szCs w:val="26"/>
              </w:rPr>
            </w:pPr>
          </w:p>
        </w:tc>
      </w:tr>
      <w:tr w:rsidR="00CF31E9" w:rsidRPr="004F215E" w:rsidTr="004F1B4F">
        <w:trPr>
          <w:cantSplit/>
          <w:trHeight w:val="278"/>
        </w:trPr>
        <w:tc>
          <w:tcPr>
            <w:tcW w:w="993" w:type="dxa"/>
            <w:vMerge w:val="restart"/>
          </w:tcPr>
          <w:p w:rsidR="00CF31E9" w:rsidRPr="004F215E" w:rsidRDefault="00CF31E9" w:rsidP="001F4190">
            <w:pPr>
              <w:pStyle w:val="a8"/>
              <w:tabs>
                <w:tab w:val="center" w:pos="4677"/>
                <w:tab w:val="right" w:pos="9355"/>
              </w:tabs>
              <w:ind w:left="0"/>
              <w:jc w:val="center"/>
              <w:rPr>
                <w:b/>
                <w:sz w:val="26"/>
                <w:szCs w:val="26"/>
              </w:rPr>
            </w:pPr>
          </w:p>
        </w:tc>
        <w:tc>
          <w:tcPr>
            <w:tcW w:w="7938" w:type="dxa"/>
          </w:tcPr>
          <w:p w:rsidR="00CF31E9" w:rsidRPr="004F215E" w:rsidRDefault="00CF31E9" w:rsidP="00A3477F">
            <w:pPr>
              <w:pStyle w:val="a8"/>
              <w:tabs>
                <w:tab w:val="center" w:pos="4677"/>
                <w:tab w:val="right" w:pos="9355"/>
              </w:tabs>
              <w:ind w:left="0"/>
              <w:jc w:val="both"/>
              <w:rPr>
                <w:sz w:val="26"/>
                <w:szCs w:val="26"/>
              </w:rPr>
            </w:pPr>
            <w:r w:rsidRPr="004F215E">
              <w:rPr>
                <w:sz w:val="26"/>
                <w:szCs w:val="26"/>
              </w:rPr>
              <w:t>Грамматических ошибок нет</w:t>
            </w:r>
          </w:p>
        </w:tc>
        <w:tc>
          <w:tcPr>
            <w:tcW w:w="1275" w:type="dxa"/>
          </w:tcPr>
          <w:p w:rsidR="00CF31E9" w:rsidRPr="004F215E" w:rsidRDefault="00CF31E9" w:rsidP="00A3477F">
            <w:pPr>
              <w:pStyle w:val="a8"/>
              <w:tabs>
                <w:tab w:val="center" w:pos="4677"/>
                <w:tab w:val="right" w:pos="9355"/>
              </w:tabs>
              <w:ind w:left="0"/>
              <w:jc w:val="center"/>
              <w:rPr>
                <w:sz w:val="26"/>
                <w:szCs w:val="26"/>
              </w:rPr>
            </w:pPr>
            <w:r w:rsidRPr="004F215E">
              <w:rPr>
                <w:sz w:val="26"/>
                <w:szCs w:val="26"/>
              </w:rPr>
              <w:t>1</w:t>
            </w:r>
          </w:p>
        </w:tc>
      </w:tr>
      <w:tr w:rsidR="00CF31E9" w:rsidRPr="004F215E" w:rsidTr="004F1B4F">
        <w:trPr>
          <w:cantSplit/>
          <w:trHeight w:val="358"/>
        </w:trPr>
        <w:tc>
          <w:tcPr>
            <w:tcW w:w="993" w:type="dxa"/>
            <w:vMerge/>
          </w:tcPr>
          <w:p w:rsidR="00CF31E9" w:rsidRPr="004F215E" w:rsidRDefault="00CF31E9" w:rsidP="00A3477F">
            <w:pPr>
              <w:pStyle w:val="a8"/>
              <w:tabs>
                <w:tab w:val="center" w:pos="4677"/>
                <w:tab w:val="right" w:pos="9355"/>
              </w:tabs>
              <w:ind w:left="0"/>
              <w:jc w:val="both"/>
              <w:rPr>
                <w:b/>
                <w:sz w:val="26"/>
                <w:szCs w:val="26"/>
              </w:rPr>
            </w:pPr>
          </w:p>
        </w:tc>
        <w:tc>
          <w:tcPr>
            <w:tcW w:w="7938" w:type="dxa"/>
          </w:tcPr>
          <w:p w:rsidR="00CF31E9" w:rsidRPr="004F215E" w:rsidRDefault="00CF31E9" w:rsidP="00A3477F">
            <w:pPr>
              <w:pStyle w:val="a8"/>
              <w:tabs>
                <w:tab w:val="center" w:pos="4677"/>
                <w:tab w:val="right" w:pos="9355"/>
              </w:tabs>
              <w:ind w:left="0"/>
              <w:jc w:val="both"/>
              <w:rPr>
                <w:sz w:val="26"/>
                <w:szCs w:val="26"/>
              </w:rPr>
            </w:pPr>
            <w:r w:rsidRPr="004F215E">
              <w:rPr>
                <w:sz w:val="26"/>
                <w:szCs w:val="26"/>
              </w:rPr>
              <w:t>Допущены грамматические ошибки (одна и более)</w:t>
            </w:r>
          </w:p>
        </w:tc>
        <w:tc>
          <w:tcPr>
            <w:tcW w:w="1275" w:type="dxa"/>
          </w:tcPr>
          <w:p w:rsidR="00CF31E9" w:rsidRPr="004F215E" w:rsidRDefault="00CF31E9" w:rsidP="00A3477F">
            <w:pPr>
              <w:pStyle w:val="a8"/>
              <w:tabs>
                <w:tab w:val="center" w:pos="4677"/>
                <w:tab w:val="right" w:pos="9355"/>
              </w:tabs>
              <w:ind w:left="0"/>
              <w:jc w:val="center"/>
              <w:rPr>
                <w:sz w:val="26"/>
                <w:szCs w:val="26"/>
              </w:rPr>
            </w:pPr>
            <w:r w:rsidRPr="004F215E">
              <w:rPr>
                <w:sz w:val="26"/>
                <w:szCs w:val="26"/>
              </w:rPr>
              <w:t>0</w:t>
            </w:r>
          </w:p>
        </w:tc>
      </w:tr>
      <w:tr w:rsidR="00CF31E9" w:rsidRPr="004F215E" w:rsidTr="004F1B4F">
        <w:trPr>
          <w:cantSplit/>
          <w:trHeight w:val="311"/>
        </w:trPr>
        <w:tc>
          <w:tcPr>
            <w:tcW w:w="993" w:type="dxa"/>
          </w:tcPr>
          <w:p w:rsidR="00CF31E9" w:rsidRPr="004F215E" w:rsidRDefault="00CF31E9" w:rsidP="001F4190">
            <w:pPr>
              <w:pStyle w:val="a8"/>
              <w:tabs>
                <w:tab w:val="center" w:pos="4677"/>
                <w:tab w:val="right" w:pos="9355"/>
              </w:tabs>
              <w:ind w:left="0"/>
              <w:jc w:val="center"/>
              <w:rPr>
                <w:b/>
                <w:sz w:val="26"/>
                <w:szCs w:val="26"/>
              </w:rPr>
            </w:pPr>
            <w:r w:rsidRPr="004F215E">
              <w:rPr>
                <w:b/>
                <w:sz w:val="26"/>
                <w:szCs w:val="26"/>
              </w:rPr>
              <w:lastRenderedPageBreak/>
              <w:t>О</w:t>
            </w:r>
          </w:p>
        </w:tc>
        <w:tc>
          <w:tcPr>
            <w:tcW w:w="7938" w:type="dxa"/>
          </w:tcPr>
          <w:p w:rsidR="00CF31E9" w:rsidRPr="004F215E" w:rsidRDefault="00CF31E9" w:rsidP="00A3477F">
            <w:pPr>
              <w:pStyle w:val="a8"/>
              <w:tabs>
                <w:tab w:val="center" w:pos="4677"/>
                <w:tab w:val="right" w:pos="9355"/>
              </w:tabs>
              <w:ind w:left="0"/>
              <w:jc w:val="both"/>
              <w:rPr>
                <w:b/>
                <w:sz w:val="26"/>
                <w:szCs w:val="26"/>
              </w:rPr>
            </w:pPr>
            <w:r w:rsidRPr="004F215E">
              <w:rPr>
                <w:b/>
                <w:sz w:val="26"/>
                <w:szCs w:val="26"/>
              </w:rPr>
              <w:t>Соблюдение орфоэпических норм</w:t>
            </w:r>
          </w:p>
        </w:tc>
        <w:tc>
          <w:tcPr>
            <w:tcW w:w="1275" w:type="dxa"/>
          </w:tcPr>
          <w:p w:rsidR="00CF31E9" w:rsidRPr="004F215E" w:rsidRDefault="00CF31E9" w:rsidP="00A3477F">
            <w:pPr>
              <w:pStyle w:val="a8"/>
              <w:tabs>
                <w:tab w:val="center" w:pos="4677"/>
                <w:tab w:val="right" w:pos="9355"/>
              </w:tabs>
              <w:ind w:left="0"/>
              <w:jc w:val="center"/>
              <w:rPr>
                <w:sz w:val="26"/>
                <w:szCs w:val="26"/>
              </w:rPr>
            </w:pPr>
          </w:p>
        </w:tc>
      </w:tr>
      <w:tr w:rsidR="00CF31E9" w:rsidRPr="004F215E" w:rsidTr="004F1B4F">
        <w:trPr>
          <w:cantSplit/>
          <w:trHeight w:val="358"/>
        </w:trPr>
        <w:tc>
          <w:tcPr>
            <w:tcW w:w="993" w:type="dxa"/>
            <w:vMerge w:val="restart"/>
          </w:tcPr>
          <w:p w:rsidR="00CF31E9" w:rsidRPr="004F215E" w:rsidRDefault="00CF31E9" w:rsidP="001F4190">
            <w:pPr>
              <w:pStyle w:val="a8"/>
              <w:tabs>
                <w:tab w:val="center" w:pos="4677"/>
                <w:tab w:val="right" w:pos="9355"/>
              </w:tabs>
              <w:ind w:left="0"/>
              <w:jc w:val="both"/>
              <w:rPr>
                <w:b/>
                <w:sz w:val="26"/>
                <w:szCs w:val="26"/>
              </w:rPr>
            </w:pPr>
          </w:p>
        </w:tc>
        <w:tc>
          <w:tcPr>
            <w:tcW w:w="7938" w:type="dxa"/>
          </w:tcPr>
          <w:p w:rsidR="00CF31E9" w:rsidRPr="004F215E" w:rsidRDefault="00CF31E9" w:rsidP="00A3477F">
            <w:pPr>
              <w:pStyle w:val="a8"/>
              <w:tabs>
                <w:tab w:val="center" w:pos="4677"/>
                <w:tab w:val="right" w:pos="9355"/>
              </w:tabs>
              <w:ind w:left="0"/>
              <w:jc w:val="both"/>
              <w:rPr>
                <w:sz w:val="26"/>
                <w:szCs w:val="26"/>
              </w:rPr>
            </w:pPr>
            <w:r w:rsidRPr="004F215E">
              <w:rPr>
                <w:sz w:val="26"/>
                <w:szCs w:val="26"/>
              </w:rPr>
              <w:t>Орфоэпических ошибок нет,</w:t>
            </w:r>
          </w:p>
          <w:p w:rsidR="00CF31E9" w:rsidRPr="004F215E" w:rsidRDefault="00CF31E9" w:rsidP="00A3477F">
            <w:pPr>
              <w:pStyle w:val="a8"/>
              <w:tabs>
                <w:tab w:val="center" w:pos="4677"/>
                <w:tab w:val="right" w:pos="9355"/>
              </w:tabs>
              <w:ind w:left="0"/>
              <w:jc w:val="both"/>
              <w:rPr>
                <w:b/>
                <w:sz w:val="26"/>
                <w:szCs w:val="26"/>
              </w:rPr>
            </w:pPr>
            <w:r w:rsidRPr="004F215E">
              <w:rPr>
                <w:b/>
                <w:sz w:val="26"/>
                <w:szCs w:val="26"/>
              </w:rPr>
              <w:t>или</w:t>
            </w:r>
          </w:p>
          <w:p w:rsidR="00CF31E9" w:rsidRPr="004F215E" w:rsidRDefault="00CF31E9" w:rsidP="00A3477F">
            <w:pPr>
              <w:pStyle w:val="a8"/>
              <w:tabs>
                <w:tab w:val="center" w:pos="4677"/>
                <w:tab w:val="right" w:pos="9355"/>
              </w:tabs>
              <w:ind w:left="0"/>
              <w:jc w:val="both"/>
              <w:rPr>
                <w:sz w:val="26"/>
                <w:szCs w:val="26"/>
              </w:rPr>
            </w:pPr>
            <w:r w:rsidRPr="004F215E">
              <w:rPr>
                <w:sz w:val="26"/>
                <w:szCs w:val="26"/>
              </w:rPr>
              <w:t>допущено не более одной орфоэпической ошибки (исключая слово в тексте с поставленным ударением)</w:t>
            </w:r>
          </w:p>
        </w:tc>
        <w:tc>
          <w:tcPr>
            <w:tcW w:w="1275" w:type="dxa"/>
          </w:tcPr>
          <w:p w:rsidR="00CF31E9" w:rsidRPr="004F215E" w:rsidRDefault="00CF31E9" w:rsidP="00A3477F">
            <w:pPr>
              <w:pStyle w:val="a8"/>
              <w:tabs>
                <w:tab w:val="center" w:pos="4677"/>
                <w:tab w:val="right" w:pos="9355"/>
              </w:tabs>
              <w:ind w:left="0"/>
              <w:jc w:val="center"/>
              <w:rPr>
                <w:sz w:val="26"/>
                <w:szCs w:val="26"/>
              </w:rPr>
            </w:pPr>
            <w:r w:rsidRPr="004F215E">
              <w:rPr>
                <w:sz w:val="26"/>
                <w:szCs w:val="26"/>
              </w:rPr>
              <w:t>1</w:t>
            </w:r>
          </w:p>
        </w:tc>
      </w:tr>
      <w:tr w:rsidR="00CF31E9" w:rsidRPr="004F215E" w:rsidTr="004F1B4F">
        <w:trPr>
          <w:cantSplit/>
          <w:trHeight w:val="358"/>
        </w:trPr>
        <w:tc>
          <w:tcPr>
            <w:tcW w:w="993" w:type="dxa"/>
            <w:vMerge/>
          </w:tcPr>
          <w:p w:rsidR="00CF31E9" w:rsidRPr="004F215E" w:rsidRDefault="00CF31E9" w:rsidP="00A3477F">
            <w:pPr>
              <w:pStyle w:val="a8"/>
              <w:tabs>
                <w:tab w:val="center" w:pos="4677"/>
                <w:tab w:val="right" w:pos="9355"/>
              </w:tabs>
              <w:ind w:left="0"/>
              <w:jc w:val="both"/>
              <w:rPr>
                <w:b/>
                <w:sz w:val="26"/>
                <w:szCs w:val="26"/>
              </w:rPr>
            </w:pPr>
          </w:p>
        </w:tc>
        <w:tc>
          <w:tcPr>
            <w:tcW w:w="7938" w:type="dxa"/>
          </w:tcPr>
          <w:p w:rsidR="00CF31E9" w:rsidRPr="004F215E" w:rsidRDefault="00CF31E9" w:rsidP="00A3477F">
            <w:pPr>
              <w:pStyle w:val="a8"/>
              <w:tabs>
                <w:tab w:val="center" w:pos="4677"/>
                <w:tab w:val="right" w:pos="9355"/>
              </w:tabs>
              <w:ind w:left="0"/>
              <w:jc w:val="both"/>
              <w:rPr>
                <w:sz w:val="26"/>
                <w:szCs w:val="26"/>
              </w:rPr>
            </w:pPr>
            <w:r w:rsidRPr="004F215E">
              <w:rPr>
                <w:sz w:val="26"/>
                <w:szCs w:val="26"/>
              </w:rPr>
              <w:t>Допущены орфоэпические ошибки (две и более)</w:t>
            </w:r>
          </w:p>
        </w:tc>
        <w:tc>
          <w:tcPr>
            <w:tcW w:w="1275" w:type="dxa"/>
          </w:tcPr>
          <w:p w:rsidR="00CF31E9" w:rsidRPr="004F215E" w:rsidRDefault="00CF31E9" w:rsidP="00A3477F">
            <w:pPr>
              <w:pStyle w:val="a8"/>
              <w:tabs>
                <w:tab w:val="center" w:pos="4677"/>
                <w:tab w:val="right" w:pos="9355"/>
              </w:tabs>
              <w:ind w:left="0"/>
              <w:jc w:val="center"/>
              <w:rPr>
                <w:sz w:val="26"/>
                <w:szCs w:val="26"/>
              </w:rPr>
            </w:pPr>
            <w:r w:rsidRPr="004F215E">
              <w:rPr>
                <w:sz w:val="26"/>
                <w:szCs w:val="26"/>
              </w:rPr>
              <w:t>0</w:t>
            </w:r>
          </w:p>
        </w:tc>
      </w:tr>
      <w:tr w:rsidR="00CF31E9" w:rsidRPr="004F215E" w:rsidTr="004F1B4F">
        <w:trPr>
          <w:cantSplit/>
          <w:trHeight w:val="248"/>
        </w:trPr>
        <w:tc>
          <w:tcPr>
            <w:tcW w:w="993" w:type="dxa"/>
          </w:tcPr>
          <w:p w:rsidR="00CF31E9" w:rsidRPr="004F215E" w:rsidRDefault="00CF31E9" w:rsidP="001F4190">
            <w:pPr>
              <w:pStyle w:val="a8"/>
              <w:tabs>
                <w:tab w:val="center" w:pos="4677"/>
                <w:tab w:val="right" w:pos="9355"/>
              </w:tabs>
              <w:ind w:left="0"/>
              <w:jc w:val="center"/>
              <w:rPr>
                <w:b/>
                <w:sz w:val="26"/>
                <w:szCs w:val="26"/>
              </w:rPr>
            </w:pPr>
            <w:proofErr w:type="gramStart"/>
            <w:r w:rsidRPr="004F215E">
              <w:rPr>
                <w:b/>
                <w:sz w:val="26"/>
                <w:szCs w:val="26"/>
              </w:rPr>
              <w:t>Р</w:t>
            </w:r>
            <w:proofErr w:type="gramEnd"/>
          </w:p>
        </w:tc>
        <w:tc>
          <w:tcPr>
            <w:tcW w:w="7938" w:type="dxa"/>
          </w:tcPr>
          <w:p w:rsidR="00CF31E9" w:rsidRPr="004F215E" w:rsidRDefault="00CF31E9" w:rsidP="00A3477F">
            <w:pPr>
              <w:pStyle w:val="a3"/>
              <w:rPr>
                <w:b/>
                <w:bCs/>
                <w:sz w:val="26"/>
                <w:szCs w:val="26"/>
              </w:rPr>
            </w:pPr>
            <w:r w:rsidRPr="004F215E">
              <w:rPr>
                <w:b/>
                <w:bCs/>
                <w:sz w:val="26"/>
                <w:szCs w:val="26"/>
              </w:rPr>
              <w:t>Соблюдение речевых норм</w:t>
            </w:r>
          </w:p>
        </w:tc>
        <w:tc>
          <w:tcPr>
            <w:tcW w:w="1275" w:type="dxa"/>
          </w:tcPr>
          <w:p w:rsidR="00CF31E9" w:rsidRPr="004F215E" w:rsidRDefault="00CF31E9" w:rsidP="00A3477F">
            <w:pPr>
              <w:pStyle w:val="a8"/>
              <w:tabs>
                <w:tab w:val="center" w:pos="4677"/>
                <w:tab w:val="right" w:pos="9355"/>
              </w:tabs>
              <w:ind w:left="0"/>
              <w:jc w:val="center"/>
              <w:rPr>
                <w:sz w:val="26"/>
                <w:szCs w:val="26"/>
              </w:rPr>
            </w:pPr>
          </w:p>
        </w:tc>
      </w:tr>
      <w:tr w:rsidR="00CF31E9" w:rsidRPr="004F215E" w:rsidTr="004F1B4F">
        <w:trPr>
          <w:cantSplit/>
          <w:trHeight w:val="352"/>
        </w:trPr>
        <w:tc>
          <w:tcPr>
            <w:tcW w:w="993" w:type="dxa"/>
            <w:vMerge w:val="restart"/>
          </w:tcPr>
          <w:p w:rsidR="00CF31E9" w:rsidRPr="004F215E" w:rsidRDefault="00CF31E9" w:rsidP="00A3477F">
            <w:pPr>
              <w:pStyle w:val="a8"/>
              <w:tabs>
                <w:tab w:val="center" w:pos="4677"/>
                <w:tab w:val="right" w:pos="9355"/>
              </w:tabs>
              <w:ind w:left="0"/>
              <w:jc w:val="center"/>
              <w:rPr>
                <w:b/>
                <w:sz w:val="26"/>
                <w:szCs w:val="26"/>
              </w:rPr>
            </w:pPr>
          </w:p>
        </w:tc>
        <w:tc>
          <w:tcPr>
            <w:tcW w:w="7938" w:type="dxa"/>
          </w:tcPr>
          <w:p w:rsidR="00CF31E9" w:rsidRPr="004F215E" w:rsidRDefault="00CF31E9" w:rsidP="00A3477F">
            <w:pPr>
              <w:pStyle w:val="a8"/>
              <w:tabs>
                <w:tab w:val="center" w:pos="4677"/>
                <w:tab w:val="right" w:pos="9355"/>
              </w:tabs>
              <w:ind w:left="0"/>
              <w:jc w:val="both"/>
              <w:rPr>
                <w:sz w:val="26"/>
                <w:szCs w:val="26"/>
              </w:rPr>
            </w:pPr>
            <w:r w:rsidRPr="004F215E">
              <w:rPr>
                <w:sz w:val="26"/>
                <w:szCs w:val="26"/>
              </w:rPr>
              <w:t xml:space="preserve">Речевых ошибок нет, </w:t>
            </w:r>
          </w:p>
          <w:p w:rsidR="00CF31E9" w:rsidRPr="004F215E" w:rsidRDefault="00CF31E9" w:rsidP="00A3477F">
            <w:pPr>
              <w:pStyle w:val="a8"/>
              <w:tabs>
                <w:tab w:val="center" w:pos="4677"/>
                <w:tab w:val="right" w:pos="9355"/>
              </w:tabs>
              <w:ind w:left="0"/>
              <w:jc w:val="both"/>
              <w:rPr>
                <w:b/>
                <w:sz w:val="26"/>
                <w:szCs w:val="26"/>
              </w:rPr>
            </w:pPr>
            <w:r w:rsidRPr="004F215E">
              <w:rPr>
                <w:b/>
                <w:sz w:val="26"/>
                <w:szCs w:val="26"/>
              </w:rPr>
              <w:t>или</w:t>
            </w:r>
          </w:p>
          <w:p w:rsidR="00CF31E9" w:rsidRPr="004F215E" w:rsidRDefault="00CF31E9" w:rsidP="00A3477F">
            <w:pPr>
              <w:pStyle w:val="a8"/>
              <w:tabs>
                <w:tab w:val="center" w:pos="4677"/>
                <w:tab w:val="right" w:pos="9355"/>
              </w:tabs>
              <w:ind w:left="0"/>
              <w:jc w:val="both"/>
              <w:rPr>
                <w:sz w:val="26"/>
                <w:szCs w:val="26"/>
              </w:rPr>
            </w:pPr>
            <w:r w:rsidRPr="004F215E">
              <w:rPr>
                <w:sz w:val="26"/>
                <w:szCs w:val="26"/>
              </w:rPr>
              <w:t>допущено не более трёх речевых ошибок</w:t>
            </w:r>
          </w:p>
        </w:tc>
        <w:tc>
          <w:tcPr>
            <w:tcW w:w="1275" w:type="dxa"/>
          </w:tcPr>
          <w:p w:rsidR="00CF31E9" w:rsidRPr="004F215E" w:rsidRDefault="00CF31E9" w:rsidP="00A3477F">
            <w:pPr>
              <w:pStyle w:val="a8"/>
              <w:tabs>
                <w:tab w:val="center" w:pos="4677"/>
                <w:tab w:val="right" w:pos="9355"/>
              </w:tabs>
              <w:ind w:left="0"/>
              <w:jc w:val="center"/>
              <w:rPr>
                <w:sz w:val="26"/>
                <w:szCs w:val="26"/>
              </w:rPr>
            </w:pPr>
            <w:r w:rsidRPr="004F215E">
              <w:rPr>
                <w:sz w:val="26"/>
                <w:szCs w:val="26"/>
              </w:rPr>
              <w:t>1</w:t>
            </w:r>
          </w:p>
        </w:tc>
      </w:tr>
      <w:tr w:rsidR="00CF31E9" w:rsidRPr="004F215E" w:rsidTr="004F1B4F">
        <w:trPr>
          <w:cantSplit/>
        </w:trPr>
        <w:tc>
          <w:tcPr>
            <w:tcW w:w="993" w:type="dxa"/>
            <w:vMerge/>
          </w:tcPr>
          <w:p w:rsidR="00CF31E9" w:rsidRPr="004F215E" w:rsidRDefault="00CF31E9" w:rsidP="00A3477F">
            <w:pPr>
              <w:pStyle w:val="a8"/>
              <w:tabs>
                <w:tab w:val="center" w:pos="4677"/>
                <w:tab w:val="right" w:pos="9355"/>
              </w:tabs>
              <w:ind w:left="0"/>
              <w:jc w:val="both"/>
              <w:rPr>
                <w:b/>
                <w:sz w:val="26"/>
                <w:szCs w:val="26"/>
              </w:rPr>
            </w:pPr>
          </w:p>
        </w:tc>
        <w:tc>
          <w:tcPr>
            <w:tcW w:w="7938" w:type="dxa"/>
          </w:tcPr>
          <w:p w:rsidR="00CF31E9" w:rsidRPr="004F215E" w:rsidRDefault="00CF31E9" w:rsidP="00A3477F">
            <w:pPr>
              <w:pStyle w:val="a8"/>
              <w:tabs>
                <w:tab w:val="center" w:pos="4677"/>
                <w:tab w:val="right" w:pos="9355"/>
              </w:tabs>
              <w:ind w:left="0"/>
              <w:jc w:val="both"/>
              <w:rPr>
                <w:sz w:val="26"/>
                <w:szCs w:val="26"/>
              </w:rPr>
            </w:pPr>
            <w:r w:rsidRPr="004F215E">
              <w:rPr>
                <w:sz w:val="26"/>
                <w:szCs w:val="26"/>
              </w:rPr>
              <w:t>Допущены речевые ошибки (четыре и более)</w:t>
            </w:r>
          </w:p>
        </w:tc>
        <w:tc>
          <w:tcPr>
            <w:tcW w:w="1275" w:type="dxa"/>
          </w:tcPr>
          <w:p w:rsidR="00CF31E9" w:rsidRPr="004F215E" w:rsidRDefault="00CF31E9" w:rsidP="00A3477F">
            <w:pPr>
              <w:pStyle w:val="a8"/>
              <w:tabs>
                <w:tab w:val="center" w:pos="4677"/>
                <w:tab w:val="right" w:pos="9355"/>
              </w:tabs>
              <w:ind w:left="0"/>
              <w:jc w:val="center"/>
              <w:rPr>
                <w:sz w:val="26"/>
                <w:szCs w:val="26"/>
              </w:rPr>
            </w:pPr>
            <w:r w:rsidRPr="004F215E">
              <w:rPr>
                <w:sz w:val="26"/>
                <w:szCs w:val="26"/>
              </w:rPr>
              <w:t>0</w:t>
            </w:r>
          </w:p>
        </w:tc>
      </w:tr>
      <w:tr w:rsidR="00CF31E9" w:rsidRPr="004F215E" w:rsidTr="004F1B4F">
        <w:trPr>
          <w:cantSplit/>
        </w:trPr>
        <w:tc>
          <w:tcPr>
            <w:tcW w:w="993" w:type="dxa"/>
          </w:tcPr>
          <w:p w:rsidR="00CF31E9" w:rsidRPr="004F215E" w:rsidRDefault="00CF31E9" w:rsidP="001F4190">
            <w:pPr>
              <w:pStyle w:val="a8"/>
              <w:tabs>
                <w:tab w:val="center" w:pos="4677"/>
                <w:tab w:val="right" w:pos="9355"/>
              </w:tabs>
              <w:ind w:left="0"/>
              <w:jc w:val="center"/>
              <w:rPr>
                <w:b/>
                <w:sz w:val="26"/>
                <w:szCs w:val="26"/>
              </w:rPr>
            </w:pPr>
            <w:r w:rsidRPr="004F215E">
              <w:rPr>
                <w:b/>
                <w:sz w:val="26"/>
                <w:szCs w:val="26"/>
              </w:rPr>
              <w:t>Иск.</w:t>
            </w:r>
          </w:p>
        </w:tc>
        <w:tc>
          <w:tcPr>
            <w:tcW w:w="7938" w:type="dxa"/>
          </w:tcPr>
          <w:p w:rsidR="00CF31E9" w:rsidRPr="004F215E" w:rsidRDefault="00CF31E9" w:rsidP="00A3477F">
            <w:pPr>
              <w:pStyle w:val="a8"/>
              <w:tabs>
                <w:tab w:val="center" w:pos="4677"/>
                <w:tab w:val="right" w:pos="9355"/>
              </w:tabs>
              <w:ind w:left="0"/>
              <w:jc w:val="both"/>
              <w:rPr>
                <w:b/>
                <w:sz w:val="26"/>
                <w:szCs w:val="26"/>
              </w:rPr>
            </w:pPr>
            <w:r w:rsidRPr="004F215E">
              <w:rPr>
                <w:b/>
                <w:sz w:val="26"/>
                <w:szCs w:val="26"/>
              </w:rPr>
              <w:t>Искажения слов</w:t>
            </w:r>
          </w:p>
        </w:tc>
        <w:tc>
          <w:tcPr>
            <w:tcW w:w="1275" w:type="dxa"/>
          </w:tcPr>
          <w:p w:rsidR="00CF31E9" w:rsidRPr="004F215E" w:rsidRDefault="00CF31E9" w:rsidP="00A3477F">
            <w:pPr>
              <w:pStyle w:val="a8"/>
              <w:tabs>
                <w:tab w:val="center" w:pos="4677"/>
                <w:tab w:val="right" w:pos="9355"/>
              </w:tabs>
              <w:ind w:left="0"/>
              <w:jc w:val="center"/>
              <w:rPr>
                <w:sz w:val="26"/>
                <w:szCs w:val="26"/>
              </w:rPr>
            </w:pPr>
          </w:p>
        </w:tc>
      </w:tr>
      <w:tr w:rsidR="00CF31E9" w:rsidRPr="004F215E" w:rsidTr="004F1B4F">
        <w:trPr>
          <w:cantSplit/>
        </w:trPr>
        <w:tc>
          <w:tcPr>
            <w:tcW w:w="993" w:type="dxa"/>
            <w:vMerge w:val="restart"/>
          </w:tcPr>
          <w:p w:rsidR="00CF31E9" w:rsidRPr="004F215E" w:rsidRDefault="00CF31E9" w:rsidP="001F4190">
            <w:pPr>
              <w:pStyle w:val="a8"/>
              <w:tabs>
                <w:tab w:val="center" w:pos="4677"/>
                <w:tab w:val="right" w:pos="9355"/>
              </w:tabs>
              <w:ind w:left="0"/>
              <w:jc w:val="both"/>
              <w:rPr>
                <w:b/>
                <w:sz w:val="26"/>
                <w:szCs w:val="26"/>
              </w:rPr>
            </w:pPr>
          </w:p>
        </w:tc>
        <w:tc>
          <w:tcPr>
            <w:tcW w:w="7938" w:type="dxa"/>
          </w:tcPr>
          <w:p w:rsidR="00CF31E9" w:rsidRPr="004F215E" w:rsidRDefault="00CF31E9" w:rsidP="00A3477F">
            <w:pPr>
              <w:pStyle w:val="a8"/>
              <w:tabs>
                <w:tab w:val="center" w:pos="4677"/>
                <w:tab w:val="right" w:pos="9355"/>
              </w:tabs>
              <w:ind w:left="0"/>
              <w:jc w:val="both"/>
              <w:rPr>
                <w:sz w:val="26"/>
                <w:szCs w:val="26"/>
              </w:rPr>
            </w:pPr>
            <w:r w:rsidRPr="004F215E">
              <w:rPr>
                <w:sz w:val="26"/>
                <w:szCs w:val="26"/>
              </w:rPr>
              <w:t>Искажений слов нет</w:t>
            </w:r>
          </w:p>
        </w:tc>
        <w:tc>
          <w:tcPr>
            <w:tcW w:w="1275" w:type="dxa"/>
          </w:tcPr>
          <w:p w:rsidR="00CF31E9" w:rsidRPr="004F215E" w:rsidRDefault="00CF31E9" w:rsidP="00A3477F">
            <w:pPr>
              <w:pStyle w:val="a8"/>
              <w:tabs>
                <w:tab w:val="center" w:pos="4677"/>
                <w:tab w:val="right" w:pos="9355"/>
              </w:tabs>
              <w:ind w:left="0"/>
              <w:jc w:val="center"/>
              <w:rPr>
                <w:sz w:val="26"/>
                <w:szCs w:val="26"/>
              </w:rPr>
            </w:pPr>
            <w:r w:rsidRPr="004F215E">
              <w:rPr>
                <w:sz w:val="26"/>
                <w:szCs w:val="26"/>
              </w:rPr>
              <w:t>1</w:t>
            </w:r>
          </w:p>
        </w:tc>
      </w:tr>
      <w:tr w:rsidR="00CF31E9" w:rsidRPr="004F215E" w:rsidTr="004F1B4F">
        <w:trPr>
          <w:cantSplit/>
        </w:trPr>
        <w:tc>
          <w:tcPr>
            <w:tcW w:w="993" w:type="dxa"/>
            <w:vMerge/>
          </w:tcPr>
          <w:p w:rsidR="00CF31E9" w:rsidRPr="004F215E" w:rsidRDefault="00CF31E9" w:rsidP="00A3477F">
            <w:pPr>
              <w:pStyle w:val="a8"/>
              <w:tabs>
                <w:tab w:val="center" w:pos="4677"/>
                <w:tab w:val="right" w:pos="9355"/>
              </w:tabs>
              <w:ind w:left="0"/>
              <w:jc w:val="both"/>
              <w:rPr>
                <w:b/>
                <w:sz w:val="26"/>
                <w:szCs w:val="26"/>
              </w:rPr>
            </w:pPr>
          </w:p>
        </w:tc>
        <w:tc>
          <w:tcPr>
            <w:tcW w:w="7938" w:type="dxa"/>
          </w:tcPr>
          <w:p w:rsidR="00CF31E9" w:rsidRPr="004F215E" w:rsidRDefault="00CF31E9" w:rsidP="00A3477F">
            <w:pPr>
              <w:pStyle w:val="a8"/>
              <w:tabs>
                <w:tab w:val="center" w:pos="4677"/>
                <w:tab w:val="right" w:pos="9355"/>
              </w:tabs>
              <w:ind w:left="0"/>
              <w:jc w:val="both"/>
              <w:rPr>
                <w:sz w:val="26"/>
                <w:szCs w:val="26"/>
              </w:rPr>
            </w:pPr>
            <w:r w:rsidRPr="004F215E">
              <w:rPr>
                <w:sz w:val="26"/>
                <w:szCs w:val="26"/>
              </w:rPr>
              <w:t>Допущены искажения слов (одно и более)</w:t>
            </w:r>
          </w:p>
        </w:tc>
        <w:tc>
          <w:tcPr>
            <w:tcW w:w="1275" w:type="dxa"/>
          </w:tcPr>
          <w:p w:rsidR="00CF31E9" w:rsidRPr="004F215E" w:rsidRDefault="00CF31E9" w:rsidP="00A3477F">
            <w:pPr>
              <w:pStyle w:val="a8"/>
              <w:tabs>
                <w:tab w:val="center" w:pos="4677"/>
                <w:tab w:val="right" w:pos="9355"/>
              </w:tabs>
              <w:ind w:left="0"/>
              <w:jc w:val="center"/>
              <w:rPr>
                <w:sz w:val="26"/>
                <w:szCs w:val="26"/>
              </w:rPr>
            </w:pPr>
            <w:r w:rsidRPr="004F215E">
              <w:rPr>
                <w:sz w:val="26"/>
                <w:szCs w:val="26"/>
              </w:rPr>
              <w:t>0</w:t>
            </w:r>
          </w:p>
        </w:tc>
      </w:tr>
      <w:tr w:rsidR="00CF31E9" w:rsidRPr="004F215E" w:rsidTr="00E32EA0">
        <w:trPr>
          <w:cantSplit/>
        </w:trPr>
        <w:tc>
          <w:tcPr>
            <w:tcW w:w="8931" w:type="dxa"/>
            <w:gridSpan w:val="2"/>
          </w:tcPr>
          <w:p w:rsidR="00CF31E9" w:rsidRPr="004F215E" w:rsidRDefault="00CF31E9" w:rsidP="001F4190">
            <w:pPr>
              <w:pStyle w:val="a8"/>
              <w:tabs>
                <w:tab w:val="center" w:pos="4677"/>
                <w:tab w:val="right" w:pos="9355"/>
              </w:tabs>
              <w:ind w:left="0"/>
              <w:jc w:val="both"/>
              <w:rPr>
                <w:b/>
                <w:sz w:val="26"/>
                <w:szCs w:val="26"/>
              </w:rPr>
            </w:pPr>
            <w:r w:rsidRPr="004F215E">
              <w:rPr>
                <w:b/>
                <w:sz w:val="26"/>
                <w:szCs w:val="26"/>
              </w:rPr>
              <w:t xml:space="preserve">Максимальное количество баллов </w:t>
            </w:r>
          </w:p>
        </w:tc>
        <w:tc>
          <w:tcPr>
            <w:tcW w:w="1275" w:type="dxa"/>
          </w:tcPr>
          <w:p w:rsidR="00CF31E9" w:rsidRPr="004F215E" w:rsidRDefault="00CF31E9" w:rsidP="00A3477F">
            <w:pPr>
              <w:pStyle w:val="a8"/>
              <w:tabs>
                <w:tab w:val="center" w:pos="4677"/>
                <w:tab w:val="right" w:pos="9355"/>
              </w:tabs>
              <w:ind w:left="0"/>
              <w:jc w:val="center"/>
              <w:rPr>
                <w:b/>
                <w:sz w:val="26"/>
                <w:szCs w:val="26"/>
              </w:rPr>
            </w:pPr>
            <w:r w:rsidRPr="004F215E">
              <w:rPr>
                <w:b/>
                <w:sz w:val="26"/>
                <w:szCs w:val="26"/>
              </w:rPr>
              <w:t>4</w:t>
            </w:r>
          </w:p>
        </w:tc>
      </w:tr>
    </w:tbl>
    <w:p w:rsidR="00CF31E9" w:rsidRPr="004F215E" w:rsidRDefault="00CF31E9" w:rsidP="00E32EA0">
      <w:pPr>
        <w:spacing w:before="120"/>
        <w:ind w:firstLine="720"/>
        <w:rPr>
          <w:sz w:val="26"/>
          <w:szCs w:val="26"/>
        </w:rPr>
      </w:pPr>
      <w:r w:rsidRPr="004F215E">
        <w:rPr>
          <w:sz w:val="26"/>
          <w:szCs w:val="26"/>
        </w:rPr>
        <w:t>* Если участник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CF31E9" w:rsidRPr="004F215E" w:rsidRDefault="00CF31E9" w:rsidP="00A3477F">
      <w:pPr>
        <w:pStyle w:val="a8"/>
        <w:ind w:left="0" w:firstLine="720"/>
        <w:jc w:val="both"/>
        <w:rPr>
          <w:sz w:val="26"/>
          <w:szCs w:val="26"/>
        </w:rPr>
      </w:pPr>
      <w:r w:rsidRPr="004F215E">
        <w:rPr>
          <w:sz w:val="26"/>
          <w:szCs w:val="26"/>
        </w:rPr>
        <w:t>Максимальное количество баллов за работу с текстом (задания 1 и 2) – 10.</w:t>
      </w:r>
    </w:p>
    <w:p w:rsidR="00CF31E9" w:rsidRPr="004F215E" w:rsidRDefault="00CF31E9" w:rsidP="00E32EA0">
      <w:pPr>
        <w:pStyle w:val="af6"/>
        <w:spacing w:before="120" w:beforeAutospacing="0" w:after="0" w:afterAutospacing="0"/>
        <w:jc w:val="both"/>
        <w:rPr>
          <w:b/>
          <w:sz w:val="26"/>
          <w:szCs w:val="26"/>
        </w:rPr>
      </w:pPr>
      <w:r w:rsidRPr="004F215E">
        <w:rPr>
          <w:b/>
          <w:sz w:val="26"/>
          <w:szCs w:val="26"/>
        </w:rPr>
        <w:t>Задание 3. Монологическое высказывание</w:t>
      </w:r>
    </w:p>
    <w:p w:rsidR="00CF31E9" w:rsidRPr="004F215E" w:rsidRDefault="00CF31E9" w:rsidP="00986083">
      <w:pPr>
        <w:pStyle w:val="a8"/>
        <w:tabs>
          <w:tab w:val="left" w:pos="7088"/>
        </w:tabs>
        <w:spacing w:before="120" w:after="120"/>
        <w:ind w:left="0" w:firstLine="567"/>
        <w:jc w:val="right"/>
        <w:rPr>
          <w:i/>
          <w:sz w:val="26"/>
          <w:szCs w:val="26"/>
        </w:rPr>
      </w:pPr>
      <w:r w:rsidRPr="004F215E">
        <w:rPr>
          <w:i/>
          <w:sz w:val="26"/>
          <w:szCs w:val="26"/>
        </w:rPr>
        <w:t>Таблица 4</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958"/>
        <w:gridCol w:w="1234"/>
      </w:tblGrid>
      <w:tr w:rsidR="00CF31E9" w:rsidRPr="004F215E" w:rsidTr="004F1B4F">
        <w:trPr>
          <w:cantSplit/>
          <w:trHeight w:val="20"/>
        </w:trPr>
        <w:tc>
          <w:tcPr>
            <w:tcW w:w="993" w:type="dxa"/>
          </w:tcPr>
          <w:p w:rsidR="00CF31E9" w:rsidRPr="004F215E" w:rsidRDefault="00CF31E9" w:rsidP="00A3477F">
            <w:pPr>
              <w:jc w:val="center"/>
              <w:rPr>
                <w:b/>
                <w:sz w:val="26"/>
                <w:szCs w:val="26"/>
              </w:rPr>
            </w:pPr>
            <w:r w:rsidRPr="004F215E">
              <w:rPr>
                <w:b/>
                <w:sz w:val="26"/>
                <w:szCs w:val="26"/>
              </w:rPr>
              <w:t>№</w:t>
            </w:r>
          </w:p>
        </w:tc>
        <w:tc>
          <w:tcPr>
            <w:tcW w:w="7958" w:type="dxa"/>
          </w:tcPr>
          <w:p w:rsidR="00CF31E9" w:rsidRPr="004F215E" w:rsidRDefault="00CF31E9" w:rsidP="00A3477F">
            <w:pPr>
              <w:pStyle w:val="a8"/>
              <w:ind w:left="0"/>
              <w:jc w:val="center"/>
              <w:rPr>
                <w:sz w:val="26"/>
                <w:szCs w:val="26"/>
              </w:rPr>
            </w:pPr>
            <w:r w:rsidRPr="004F215E">
              <w:rPr>
                <w:b/>
                <w:sz w:val="26"/>
                <w:szCs w:val="26"/>
              </w:rPr>
              <w:t xml:space="preserve">Критерии оценивания монологического </w:t>
            </w:r>
            <w:r w:rsidRPr="004F215E">
              <w:rPr>
                <w:b/>
                <w:sz w:val="26"/>
                <w:szCs w:val="26"/>
              </w:rPr>
              <w:br/>
              <w:t>высказывания (М)</w:t>
            </w:r>
          </w:p>
        </w:tc>
        <w:tc>
          <w:tcPr>
            <w:tcW w:w="1234" w:type="dxa"/>
          </w:tcPr>
          <w:p w:rsidR="00CF31E9" w:rsidRPr="004F215E" w:rsidRDefault="00CF31E9" w:rsidP="00A3477F">
            <w:pPr>
              <w:pStyle w:val="a8"/>
              <w:ind w:left="0"/>
              <w:jc w:val="center"/>
              <w:rPr>
                <w:sz w:val="26"/>
                <w:szCs w:val="26"/>
              </w:rPr>
            </w:pPr>
            <w:r w:rsidRPr="004F215E">
              <w:rPr>
                <w:b/>
                <w:sz w:val="26"/>
                <w:szCs w:val="26"/>
              </w:rPr>
              <w:t>Баллы</w:t>
            </w:r>
          </w:p>
        </w:tc>
      </w:tr>
      <w:tr w:rsidR="00CF31E9" w:rsidRPr="004F215E" w:rsidTr="004F1B4F">
        <w:trPr>
          <w:cantSplit/>
          <w:trHeight w:val="20"/>
        </w:trPr>
        <w:tc>
          <w:tcPr>
            <w:tcW w:w="993" w:type="dxa"/>
          </w:tcPr>
          <w:p w:rsidR="00CF31E9" w:rsidRPr="004F215E" w:rsidRDefault="00CF31E9" w:rsidP="001F4190">
            <w:pPr>
              <w:pStyle w:val="a8"/>
              <w:tabs>
                <w:tab w:val="center" w:pos="4677"/>
                <w:tab w:val="right" w:pos="9355"/>
              </w:tabs>
              <w:ind w:left="0"/>
              <w:jc w:val="center"/>
              <w:rPr>
                <w:b/>
                <w:sz w:val="26"/>
                <w:szCs w:val="26"/>
              </w:rPr>
            </w:pPr>
            <w:r w:rsidRPr="004F215E">
              <w:rPr>
                <w:b/>
                <w:sz w:val="26"/>
                <w:szCs w:val="26"/>
              </w:rPr>
              <w:t>М</w:t>
            </w:r>
            <w:proofErr w:type="gramStart"/>
            <w:r w:rsidRPr="004F215E">
              <w:rPr>
                <w:b/>
                <w:sz w:val="26"/>
                <w:szCs w:val="26"/>
              </w:rPr>
              <w:t>1</w:t>
            </w:r>
            <w:proofErr w:type="gramEnd"/>
          </w:p>
        </w:tc>
        <w:tc>
          <w:tcPr>
            <w:tcW w:w="7958" w:type="dxa"/>
          </w:tcPr>
          <w:p w:rsidR="00CF31E9" w:rsidRPr="004F215E" w:rsidRDefault="00CF31E9" w:rsidP="00A3477F">
            <w:pPr>
              <w:pStyle w:val="a8"/>
              <w:tabs>
                <w:tab w:val="center" w:pos="4677"/>
                <w:tab w:val="right" w:pos="9355"/>
              </w:tabs>
              <w:ind w:left="0"/>
              <w:jc w:val="both"/>
              <w:rPr>
                <w:b/>
                <w:sz w:val="26"/>
                <w:szCs w:val="26"/>
              </w:rPr>
            </w:pPr>
            <w:r w:rsidRPr="004F215E">
              <w:rPr>
                <w:b/>
                <w:sz w:val="26"/>
                <w:szCs w:val="26"/>
              </w:rPr>
              <w:t>Выполнение коммуникативной задачи</w:t>
            </w:r>
          </w:p>
        </w:tc>
        <w:tc>
          <w:tcPr>
            <w:tcW w:w="1234" w:type="dxa"/>
          </w:tcPr>
          <w:p w:rsidR="00CF31E9" w:rsidRPr="004F215E" w:rsidRDefault="00CF31E9" w:rsidP="00A3477F">
            <w:pPr>
              <w:pStyle w:val="a8"/>
              <w:tabs>
                <w:tab w:val="center" w:pos="4677"/>
                <w:tab w:val="right" w:pos="9355"/>
              </w:tabs>
              <w:ind w:left="0"/>
              <w:jc w:val="center"/>
              <w:rPr>
                <w:sz w:val="26"/>
                <w:szCs w:val="26"/>
              </w:rPr>
            </w:pPr>
          </w:p>
        </w:tc>
      </w:tr>
      <w:tr w:rsidR="00CF31E9" w:rsidRPr="004F215E" w:rsidTr="004F1B4F">
        <w:trPr>
          <w:cantSplit/>
          <w:trHeight w:val="20"/>
        </w:trPr>
        <w:tc>
          <w:tcPr>
            <w:tcW w:w="993" w:type="dxa"/>
            <w:vMerge w:val="restart"/>
          </w:tcPr>
          <w:p w:rsidR="00CF31E9" w:rsidRPr="004F215E" w:rsidRDefault="00CF31E9" w:rsidP="001F4190">
            <w:pPr>
              <w:pStyle w:val="a8"/>
              <w:tabs>
                <w:tab w:val="center" w:pos="4677"/>
                <w:tab w:val="right" w:pos="9355"/>
              </w:tabs>
              <w:ind w:left="0"/>
              <w:jc w:val="center"/>
              <w:rPr>
                <w:b/>
                <w:sz w:val="26"/>
                <w:szCs w:val="26"/>
              </w:rPr>
            </w:pPr>
          </w:p>
        </w:tc>
        <w:tc>
          <w:tcPr>
            <w:tcW w:w="7958" w:type="dxa"/>
          </w:tcPr>
          <w:p w:rsidR="00CF31E9" w:rsidRPr="004F215E" w:rsidRDefault="00CF31E9" w:rsidP="00A3477F">
            <w:pPr>
              <w:pStyle w:val="a8"/>
              <w:tabs>
                <w:tab w:val="center" w:pos="4677"/>
                <w:tab w:val="right" w:pos="9355"/>
              </w:tabs>
              <w:ind w:left="0"/>
              <w:jc w:val="both"/>
              <w:rPr>
                <w:sz w:val="26"/>
                <w:szCs w:val="26"/>
              </w:rPr>
            </w:pPr>
            <w:r w:rsidRPr="004F215E">
              <w:rPr>
                <w:sz w:val="26"/>
                <w:szCs w:val="26"/>
              </w:rPr>
              <w:t>Участник справился с коммуникативной задачей.</w:t>
            </w:r>
          </w:p>
          <w:p w:rsidR="00CF31E9" w:rsidRPr="004F215E" w:rsidRDefault="00CF31E9" w:rsidP="00A3477F">
            <w:pPr>
              <w:pStyle w:val="a8"/>
              <w:tabs>
                <w:tab w:val="center" w:pos="4677"/>
                <w:tab w:val="right" w:pos="9355"/>
              </w:tabs>
              <w:ind w:left="0"/>
              <w:jc w:val="both"/>
              <w:rPr>
                <w:sz w:val="26"/>
                <w:szCs w:val="26"/>
              </w:rPr>
            </w:pPr>
            <w:r w:rsidRPr="004F215E">
              <w:rPr>
                <w:sz w:val="26"/>
                <w:szCs w:val="26"/>
              </w:rPr>
              <w:t>Приведено не менее 10 фраз по теме высказывания.</w:t>
            </w:r>
          </w:p>
          <w:p w:rsidR="00CF31E9" w:rsidRPr="004F215E" w:rsidRDefault="00CF31E9" w:rsidP="00A3477F">
            <w:pPr>
              <w:pStyle w:val="a8"/>
              <w:tabs>
                <w:tab w:val="center" w:pos="4677"/>
                <w:tab w:val="right" w:pos="9355"/>
              </w:tabs>
              <w:ind w:left="0"/>
              <w:jc w:val="both"/>
              <w:rPr>
                <w:b/>
                <w:sz w:val="26"/>
                <w:szCs w:val="26"/>
              </w:rPr>
            </w:pPr>
            <w:r w:rsidRPr="004F215E">
              <w:rPr>
                <w:sz w:val="26"/>
                <w:szCs w:val="26"/>
              </w:rPr>
              <w:t>Фактические ошибки отсутствуют</w:t>
            </w:r>
          </w:p>
        </w:tc>
        <w:tc>
          <w:tcPr>
            <w:tcW w:w="1234" w:type="dxa"/>
          </w:tcPr>
          <w:p w:rsidR="00CF31E9" w:rsidRPr="004F215E" w:rsidRDefault="00CF31E9" w:rsidP="00A3477F">
            <w:pPr>
              <w:pStyle w:val="a8"/>
              <w:tabs>
                <w:tab w:val="center" w:pos="4677"/>
                <w:tab w:val="right" w:pos="9355"/>
              </w:tabs>
              <w:ind w:left="0"/>
              <w:jc w:val="center"/>
              <w:rPr>
                <w:sz w:val="26"/>
                <w:szCs w:val="26"/>
              </w:rPr>
            </w:pPr>
            <w:r w:rsidRPr="004F215E">
              <w:rPr>
                <w:sz w:val="26"/>
                <w:szCs w:val="26"/>
              </w:rPr>
              <w:t>1</w:t>
            </w:r>
          </w:p>
        </w:tc>
      </w:tr>
      <w:tr w:rsidR="00CF31E9" w:rsidRPr="004F215E" w:rsidTr="004F1B4F">
        <w:trPr>
          <w:cantSplit/>
          <w:trHeight w:val="20"/>
        </w:trPr>
        <w:tc>
          <w:tcPr>
            <w:tcW w:w="993" w:type="dxa"/>
            <w:vMerge/>
          </w:tcPr>
          <w:p w:rsidR="00CF31E9" w:rsidRPr="004F215E" w:rsidRDefault="00CF31E9" w:rsidP="00A3477F">
            <w:pPr>
              <w:pStyle w:val="a8"/>
              <w:tabs>
                <w:tab w:val="center" w:pos="4677"/>
                <w:tab w:val="right" w:pos="9355"/>
              </w:tabs>
              <w:ind w:left="0"/>
              <w:jc w:val="center"/>
              <w:rPr>
                <w:sz w:val="26"/>
                <w:szCs w:val="26"/>
              </w:rPr>
            </w:pPr>
          </w:p>
        </w:tc>
        <w:tc>
          <w:tcPr>
            <w:tcW w:w="7958" w:type="dxa"/>
          </w:tcPr>
          <w:p w:rsidR="00CF31E9" w:rsidRPr="004F215E" w:rsidRDefault="00CF31E9" w:rsidP="00A3477F">
            <w:pPr>
              <w:pStyle w:val="a8"/>
              <w:tabs>
                <w:tab w:val="center" w:pos="4677"/>
                <w:tab w:val="right" w:pos="9355"/>
              </w:tabs>
              <w:ind w:left="0"/>
              <w:jc w:val="both"/>
              <w:rPr>
                <w:sz w:val="26"/>
                <w:szCs w:val="26"/>
              </w:rPr>
            </w:pPr>
            <w:r w:rsidRPr="004F215E">
              <w:rPr>
                <w:sz w:val="26"/>
                <w:szCs w:val="26"/>
              </w:rPr>
              <w:t>Испытуемый предпринял попытку справиться с коммуникативной задачей,</w:t>
            </w:r>
          </w:p>
          <w:p w:rsidR="00CF31E9" w:rsidRPr="004F215E" w:rsidRDefault="00CF31E9" w:rsidP="00A3477F">
            <w:pPr>
              <w:pStyle w:val="a8"/>
              <w:tabs>
                <w:tab w:val="center" w:pos="4677"/>
                <w:tab w:val="right" w:pos="9355"/>
              </w:tabs>
              <w:ind w:left="0"/>
              <w:jc w:val="both"/>
              <w:rPr>
                <w:b/>
                <w:sz w:val="26"/>
                <w:szCs w:val="26"/>
              </w:rPr>
            </w:pPr>
            <w:r w:rsidRPr="004F215E">
              <w:rPr>
                <w:b/>
                <w:sz w:val="26"/>
                <w:szCs w:val="26"/>
              </w:rPr>
              <w:t>но</w:t>
            </w:r>
          </w:p>
          <w:p w:rsidR="00CF31E9" w:rsidRPr="004F215E" w:rsidRDefault="00CF31E9" w:rsidP="00A3477F">
            <w:pPr>
              <w:pStyle w:val="a8"/>
              <w:tabs>
                <w:tab w:val="center" w:pos="4677"/>
                <w:tab w:val="right" w:pos="9355"/>
              </w:tabs>
              <w:ind w:left="0"/>
              <w:jc w:val="both"/>
              <w:rPr>
                <w:sz w:val="26"/>
                <w:szCs w:val="26"/>
              </w:rPr>
            </w:pPr>
            <w:r w:rsidRPr="004F215E">
              <w:rPr>
                <w:sz w:val="26"/>
                <w:szCs w:val="26"/>
              </w:rPr>
              <w:t>допустил фактические ошибки,</w:t>
            </w:r>
          </w:p>
          <w:p w:rsidR="00CF31E9" w:rsidRPr="004F215E" w:rsidRDefault="00CF31E9" w:rsidP="00A3477F">
            <w:pPr>
              <w:pStyle w:val="a8"/>
              <w:tabs>
                <w:tab w:val="center" w:pos="4677"/>
                <w:tab w:val="right" w:pos="9355"/>
              </w:tabs>
              <w:ind w:left="0"/>
              <w:jc w:val="both"/>
              <w:rPr>
                <w:b/>
                <w:sz w:val="26"/>
                <w:szCs w:val="26"/>
              </w:rPr>
            </w:pPr>
            <w:r w:rsidRPr="004F215E">
              <w:rPr>
                <w:b/>
                <w:sz w:val="26"/>
                <w:szCs w:val="26"/>
              </w:rPr>
              <w:t>и/или</w:t>
            </w:r>
          </w:p>
          <w:p w:rsidR="00CF31E9" w:rsidRPr="004F215E" w:rsidRDefault="00CF31E9" w:rsidP="00A3477F">
            <w:pPr>
              <w:pStyle w:val="a8"/>
              <w:tabs>
                <w:tab w:val="center" w:pos="4677"/>
                <w:tab w:val="right" w:pos="9355"/>
              </w:tabs>
              <w:ind w:left="0"/>
              <w:jc w:val="both"/>
              <w:rPr>
                <w:sz w:val="26"/>
                <w:szCs w:val="26"/>
              </w:rPr>
            </w:pPr>
            <w:r w:rsidRPr="004F215E">
              <w:rPr>
                <w:sz w:val="26"/>
                <w:szCs w:val="26"/>
              </w:rPr>
              <w:t>привёл менее 10 фраз по теме высказывания</w:t>
            </w:r>
          </w:p>
        </w:tc>
        <w:tc>
          <w:tcPr>
            <w:tcW w:w="1234" w:type="dxa"/>
          </w:tcPr>
          <w:p w:rsidR="00CF31E9" w:rsidRPr="004F215E" w:rsidRDefault="00CF31E9" w:rsidP="00A3477F">
            <w:pPr>
              <w:pStyle w:val="a8"/>
              <w:tabs>
                <w:tab w:val="center" w:pos="4677"/>
                <w:tab w:val="right" w:pos="9355"/>
              </w:tabs>
              <w:ind w:left="0"/>
              <w:jc w:val="center"/>
              <w:rPr>
                <w:sz w:val="26"/>
                <w:szCs w:val="26"/>
              </w:rPr>
            </w:pPr>
            <w:r w:rsidRPr="004F215E">
              <w:rPr>
                <w:sz w:val="26"/>
                <w:szCs w:val="26"/>
              </w:rPr>
              <w:t>0</w:t>
            </w:r>
          </w:p>
        </w:tc>
      </w:tr>
      <w:tr w:rsidR="00CF31E9" w:rsidRPr="004F215E" w:rsidTr="004F1B4F">
        <w:trPr>
          <w:cantSplit/>
          <w:trHeight w:val="20"/>
        </w:trPr>
        <w:tc>
          <w:tcPr>
            <w:tcW w:w="993" w:type="dxa"/>
          </w:tcPr>
          <w:p w:rsidR="00CF31E9" w:rsidRPr="004F215E" w:rsidRDefault="00CF31E9" w:rsidP="00A3477F">
            <w:pPr>
              <w:pStyle w:val="a8"/>
              <w:tabs>
                <w:tab w:val="center" w:pos="4677"/>
                <w:tab w:val="right" w:pos="9355"/>
              </w:tabs>
              <w:ind w:left="0"/>
              <w:jc w:val="center"/>
              <w:rPr>
                <w:b/>
                <w:sz w:val="26"/>
                <w:szCs w:val="26"/>
              </w:rPr>
            </w:pPr>
            <w:r w:rsidRPr="004F215E">
              <w:rPr>
                <w:b/>
                <w:sz w:val="26"/>
                <w:szCs w:val="26"/>
              </w:rPr>
              <w:t>М</w:t>
            </w:r>
            <w:proofErr w:type="gramStart"/>
            <w:r w:rsidRPr="004F215E">
              <w:rPr>
                <w:b/>
                <w:sz w:val="26"/>
                <w:szCs w:val="26"/>
              </w:rPr>
              <w:t>2</w:t>
            </w:r>
            <w:proofErr w:type="gramEnd"/>
          </w:p>
        </w:tc>
        <w:tc>
          <w:tcPr>
            <w:tcW w:w="7958" w:type="dxa"/>
          </w:tcPr>
          <w:p w:rsidR="00CF31E9" w:rsidRPr="004F215E" w:rsidRDefault="00CF31E9" w:rsidP="00A3477F">
            <w:pPr>
              <w:pStyle w:val="a8"/>
              <w:tabs>
                <w:tab w:val="center" w:pos="4677"/>
                <w:tab w:val="right" w:pos="9355"/>
              </w:tabs>
              <w:ind w:left="0"/>
              <w:jc w:val="both"/>
              <w:rPr>
                <w:b/>
                <w:sz w:val="26"/>
                <w:szCs w:val="26"/>
              </w:rPr>
            </w:pPr>
            <w:r w:rsidRPr="004F215E">
              <w:rPr>
                <w:b/>
                <w:sz w:val="26"/>
                <w:szCs w:val="26"/>
              </w:rPr>
              <w:t>Учёт условий речевой ситуации</w:t>
            </w:r>
          </w:p>
        </w:tc>
        <w:tc>
          <w:tcPr>
            <w:tcW w:w="1234" w:type="dxa"/>
          </w:tcPr>
          <w:p w:rsidR="00CF31E9" w:rsidRPr="004F215E" w:rsidRDefault="00CF31E9" w:rsidP="00A3477F">
            <w:pPr>
              <w:pStyle w:val="a8"/>
              <w:tabs>
                <w:tab w:val="center" w:pos="4677"/>
                <w:tab w:val="right" w:pos="9355"/>
              </w:tabs>
              <w:ind w:left="0"/>
              <w:jc w:val="center"/>
              <w:rPr>
                <w:sz w:val="26"/>
                <w:szCs w:val="26"/>
              </w:rPr>
            </w:pPr>
          </w:p>
        </w:tc>
      </w:tr>
      <w:tr w:rsidR="00CF31E9" w:rsidRPr="004F215E" w:rsidTr="004F1B4F">
        <w:trPr>
          <w:cantSplit/>
          <w:trHeight w:val="20"/>
        </w:trPr>
        <w:tc>
          <w:tcPr>
            <w:tcW w:w="993" w:type="dxa"/>
            <w:vMerge w:val="restart"/>
          </w:tcPr>
          <w:p w:rsidR="00CF31E9" w:rsidRPr="004F215E" w:rsidRDefault="00CF31E9" w:rsidP="001F4190">
            <w:pPr>
              <w:pStyle w:val="a8"/>
              <w:tabs>
                <w:tab w:val="center" w:pos="4677"/>
                <w:tab w:val="right" w:pos="9355"/>
              </w:tabs>
              <w:ind w:left="0"/>
              <w:jc w:val="center"/>
              <w:rPr>
                <w:b/>
                <w:sz w:val="26"/>
                <w:szCs w:val="26"/>
              </w:rPr>
            </w:pPr>
          </w:p>
        </w:tc>
        <w:tc>
          <w:tcPr>
            <w:tcW w:w="7958" w:type="dxa"/>
          </w:tcPr>
          <w:p w:rsidR="00CF31E9" w:rsidRPr="004F215E" w:rsidRDefault="00CF31E9" w:rsidP="00A3477F">
            <w:pPr>
              <w:pStyle w:val="a8"/>
              <w:tabs>
                <w:tab w:val="center" w:pos="4677"/>
                <w:tab w:val="right" w:pos="9355"/>
              </w:tabs>
              <w:ind w:left="0"/>
              <w:jc w:val="both"/>
              <w:rPr>
                <w:sz w:val="26"/>
                <w:szCs w:val="26"/>
              </w:rPr>
            </w:pPr>
            <w:r w:rsidRPr="004F215E">
              <w:rPr>
                <w:sz w:val="26"/>
                <w:szCs w:val="26"/>
              </w:rPr>
              <w:t>Учтены условия речевой ситуации</w:t>
            </w:r>
          </w:p>
        </w:tc>
        <w:tc>
          <w:tcPr>
            <w:tcW w:w="1234" w:type="dxa"/>
          </w:tcPr>
          <w:p w:rsidR="00CF31E9" w:rsidRPr="004F215E" w:rsidRDefault="00CF31E9" w:rsidP="00A3477F">
            <w:pPr>
              <w:pStyle w:val="a8"/>
              <w:tabs>
                <w:tab w:val="center" w:pos="4677"/>
                <w:tab w:val="right" w:pos="9355"/>
              </w:tabs>
              <w:ind w:left="0"/>
              <w:jc w:val="center"/>
              <w:rPr>
                <w:sz w:val="26"/>
                <w:szCs w:val="26"/>
              </w:rPr>
            </w:pPr>
            <w:r w:rsidRPr="004F215E">
              <w:rPr>
                <w:sz w:val="26"/>
                <w:szCs w:val="26"/>
              </w:rPr>
              <w:t>1</w:t>
            </w:r>
          </w:p>
        </w:tc>
      </w:tr>
      <w:tr w:rsidR="00CF31E9" w:rsidRPr="004F215E" w:rsidTr="004F1B4F">
        <w:trPr>
          <w:cantSplit/>
          <w:trHeight w:val="20"/>
        </w:trPr>
        <w:tc>
          <w:tcPr>
            <w:tcW w:w="993" w:type="dxa"/>
            <w:vMerge/>
          </w:tcPr>
          <w:p w:rsidR="00CF31E9" w:rsidRPr="004F215E" w:rsidRDefault="00CF31E9" w:rsidP="00A3477F">
            <w:pPr>
              <w:pStyle w:val="a8"/>
              <w:tabs>
                <w:tab w:val="center" w:pos="4677"/>
                <w:tab w:val="right" w:pos="9355"/>
              </w:tabs>
              <w:ind w:left="0"/>
              <w:jc w:val="center"/>
              <w:rPr>
                <w:b/>
                <w:sz w:val="26"/>
                <w:szCs w:val="26"/>
              </w:rPr>
            </w:pPr>
          </w:p>
        </w:tc>
        <w:tc>
          <w:tcPr>
            <w:tcW w:w="7958" w:type="dxa"/>
          </w:tcPr>
          <w:p w:rsidR="00CF31E9" w:rsidRPr="004F215E" w:rsidRDefault="00CF31E9" w:rsidP="00A3477F">
            <w:pPr>
              <w:pStyle w:val="a8"/>
              <w:tabs>
                <w:tab w:val="center" w:pos="4677"/>
                <w:tab w:val="right" w:pos="9355"/>
              </w:tabs>
              <w:ind w:left="0"/>
              <w:jc w:val="both"/>
              <w:rPr>
                <w:sz w:val="26"/>
                <w:szCs w:val="26"/>
              </w:rPr>
            </w:pPr>
            <w:r w:rsidRPr="004F215E">
              <w:rPr>
                <w:sz w:val="26"/>
                <w:szCs w:val="26"/>
              </w:rPr>
              <w:t>Условия речевой ситуации не учтены</w:t>
            </w:r>
          </w:p>
        </w:tc>
        <w:tc>
          <w:tcPr>
            <w:tcW w:w="1234" w:type="dxa"/>
          </w:tcPr>
          <w:p w:rsidR="00CF31E9" w:rsidRPr="004F215E" w:rsidRDefault="00CF31E9" w:rsidP="00A3477F">
            <w:pPr>
              <w:pStyle w:val="a8"/>
              <w:tabs>
                <w:tab w:val="center" w:pos="4677"/>
                <w:tab w:val="right" w:pos="9355"/>
              </w:tabs>
              <w:ind w:left="0"/>
              <w:jc w:val="center"/>
              <w:rPr>
                <w:sz w:val="26"/>
                <w:szCs w:val="26"/>
              </w:rPr>
            </w:pPr>
            <w:r w:rsidRPr="004F215E">
              <w:rPr>
                <w:sz w:val="26"/>
                <w:szCs w:val="26"/>
              </w:rPr>
              <w:t>0</w:t>
            </w:r>
          </w:p>
        </w:tc>
      </w:tr>
      <w:tr w:rsidR="00CF31E9" w:rsidRPr="004F215E" w:rsidTr="004F1B4F">
        <w:trPr>
          <w:cantSplit/>
          <w:trHeight w:val="20"/>
        </w:trPr>
        <w:tc>
          <w:tcPr>
            <w:tcW w:w="993" w:type="dxa"/>
          </w:tcPr>
          <w:p w:rsidR="00CF31E9" w:rsidRPr="004F215E" w:rsidRDefault="00CF31E9" w:rsidP="001F4190">
            <w:pPr>
              <w:pStyle w:val="a8"/>
              <w:tabs>
                <w:tab w:val="center" w:pos="4677"/>
                <w:tab w:val="right" w:pos="9355"/>
              </w:tabs>
              <w:ind w:left="0"/>
              <w:jc w:val="center"/>
              <w:rPr>
                <w:b/>
                <w:sz w:val="26"/>
                <w:szCs w:val="26"/>
              </w:rPr>
            </w:pPr>
            <w:r w:rsidRPr="004F215E">
              <w:rPr>
                <w:b/>
                <w:sz w:val="26"/>
                <w:szCs w:val="26"/>
              </w:rPr>
              <w:t>М3</w:t>
            </w:r>
          </w:p>
        </w:tc>
        <w:tc>
          <w:tcPr>
            <w:tcW w:w="7958" w:type="dxa"/>
          </w:tcPr>
          <w:p w:rsidR="00CF31E9" w:rsidRPr="004F215E" w:rsidRDefault="00CF31E9" w:rsidP="00A3477F">
            <w:pPr>
              <w:pStyle w:val="a8"/>
              <w:tabs>
                <w:tab w:val="center" w:pos="4677"/>
                <w:tab w:val="right" w:pos="9355"/>
              </w:tabs>
              <w:ind w:left="0"/>
              <w:jc w:val="both"/>
              <w:rPr>
                <w:b/>
                <w:sz w:val="26"/>
                <w:szCs w:val="26"/>
              </w:rPr>
            </w:pPr>
            <w:r w:rsidRPr="004F215E">
              <w:rPr>
                <w:b/>
                <w:sz w:val="26"/>
                <w:szCs w:val="26"/>
              </w:rPr>
              <w:t>Речевое оформление монологического высказывания (МР)</w:t>
            </w:r>
          </w:p>
        </w:tc>
        <w:tc>
          <w:tcPr>
            <w:tcW w:w="1234" w:type="dxa"/>
          </w:tcPr>
          <w:p w:rsidR="00CF31E9" w:rsidRPr="004F215E" w:rsidRDefault="00CF31E9" w:rsidP="00A3477F">
            <w:pPr>
              <w:pStyle w:val="a8"/>
              <w:tabs>
                <w:tab w:val="center" w:pos="4677"/>
                <w:tab w:val="right" w:pos="9355"/>
              </w:tabs>
              <w:ind w:left="0"/>
              <w:jc w:val="center"/>
              <w:rPr>
                <w:sz w:val="26"/>
                <w:szCs w:val="26"/>
              </w:rPr>
            </w:pPr>
          </w:p>
        </w:tc>
      </w:tr>
      <w:tr w:rsidR="00CF31E9" w:rsidRPr="004F215E" w:rsidTr="004F1B4F">
        <w:trPr>
          <w:cantSplit/>
          <w:trHeight w:val="20"/>
        </w:trPr>
        <w:tc>
          <w:tcPr>
            <w:tcW w:w="993" w:type="dxa"/>
            <w:vMerge w:val="restart"/>
          </w:tcPr>
          <w:p w:rsidR="00CF31E9" w:rsidRPr="004F215E" w:rsidRDefault="00CF31E9" w:rsidP="001F4190">
            <w:pPr>
              <w:pStyle w:val="a8"/>
              <w:tabs>
                <w:tab w:val="center" w:pos="4677"/>
                <w:tab w:val="right" w:pos="9355"/>
              </w:tabs>
              <w:ind w:left="0"/>
              <w:jc w:val="center"/>
              <w:rPr>
                <w:sz w:val="26"/>
                <w:szCs w:val="26"/>
              </w:rPr>
            </w:pPr>
          </w:p>
        </w:tc>
        <w:tc>
          <w:tcPr>
            <w:tcW w:w="7958" w:type="dxa"/>
          </w:tcPr>
          <w:p w:rsidR="00CF31E9" w:rsidRPr="004F215E" w:rsidRDefault="00CF31E9" w:rsidP="00A3477F">
            <w:pPr>
              <w:pStyle w:val="a8"/>
              <w:tabs>
                <w:tab w:val="center" w:pos="4677"/>
                <w:tab w:val="right" w:pos="9355"/>
              </w:tabs>
              <w:ind w:left="0"/>
              <w:jc w:val="both"/>
              <w:rPr>
                <w:sz w:val="26"/>
                <w:szCs w:val="26"/>
              </w:rPr>
            </w:pPr>
            <w:r w:rsidRPr="004F215E">
              <w:rPr>
                <w:sz w:val="26"/>
                <w:szCs w:val="26"/>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234" w:type="dxa"/>
          </w:tcPr>
          <w:p w:rsidR="00CF31E9" w:rsidRPr="004F215E" w:rsidRDefault="00CF31E9" w:rsidP="00A3477F">
            <w:pPr>
              <w:pStyle w:val="a8"/>
              <w:tabs>
                <w:tab w:val="center" w:pos="4677"/>
                <w:tab w:val="right" w:pos="9355"/>
              </w:tabs>
              <w:ind w:left="0"/>
              <w:jc w:val="center"/>
              <w:rPr>
                <w:sz w:val="26"/>
                <w:szCs w:val="26"/>
              </w:rPr>
            </w:pPr>
            <w:r w:rsidRPr="004F215E">
              <w:rPr>
                <w:sz w:val="26"/>
                <w:szCs w:val="26"/>
              </w:rPr>
              <w:t>1</w:t>
            </w:r>
          </w:p>
        </w:tc>
      </w:tr>
      <w:tr w:rsidR="00CF31E9" w:rsidRPr="004F215E" w:rsidTr="004F1B4F">
        <w:trPr>
          <w:cantSplit/>
          <w:trHeight w:val="20"/>
        </w:trPr>
        <w:tc>
          <w:tcPr>
            <w:tcW w:w="993" w:type="dxa"/>
            <w:vMerge/>
          </w:tcPr>
          <w:p w:rsidR="00CF31E9" w:rsidRPr="004F215E" w:rsidRDefault="00CF31E9" w:rsidP="00A3477F">
            <w:pPr>
              <w:pStyle w:val="a8"/>
              <w:tabs>
                <w:tab w:val="center" w:pos="4677"/>
                <w:tab w:val="right" w:pos="9355"/>
              </w:tabs>
              <w:ind w:left="0"/>
              <w:jc w:val="center"/>
              <w:rPr>
                <w:sz w:val="26"/>
                <w:szCs w:val="26"/>
              </w:rPr>
            </w:pPr>
          </w:p>
        </w:tc>
        <w:tc>
          <w:tcPr>
            <w:tcW w:w="7958" w:type="dxa"/>
          </w:tcPr>
          <w:p w:rsidR="00CF31E9" w:rsidRPr="004F215E" w:rsidRDefault="00CF31E9" w:rsidP="00A3477F">
            <w:pPr>
              <w:pStyle w:val="a8"/>
              <w:tabs>
                <w:tab w:val="center" w:pos="4677"/>
                <w:tab w:val="right" w:pos="9355"/>
              </w:tabs>
              <w:ind w:left="0"/>
              <w:jc w:val="both"/>
              <w:rPr>
                <w:sz w:val="26"/>
                <w:szCs w:val="26"/>
              </w:rPr>
            </w:pPr>
            <w:r w:rsidRPr="004F215E">
              <w:rPr>
                <w:sz w:val="26"/>
                <w:szCs w:val="26"/>
              </w:rPr>
              <w:t>Высказывание нелогично, изложение непоследовательно. Присутствуют логические ошибки (одна или более)</w:t>
            </w:r>
          </w:p>
        </w:tc>
        <w:tc>
          <w:tcPr>
            <w:tcW w:w="1234" w:type="dxa"/>
          </w:tcPr>
          <w:p w:rsidR="00CF31E9" w:rsidRPr="004F215E" w:rsidRDefault="00CF31E9" w:rsidP="00A3477F">
            <w:pPr>
              <w:pStyle w:val="a8"/>
              <w:tabs>
                <w:tab w:val="center" w:pos="4677"/>
                <w:tab w:val="right" w:pos="9355"/>
              </w:tabs>
              <w:ind w:left="0"/>
              <w:jc w:val="center"/>
              <w:rPr>
                <w:sz w:val="26"/>
                <w:szCs w:val="26"/>
              </w:rPr>
            </w:pPr>
            <w:r w:rsidRPr="004F215E">
              <w:rPr>
                <w:sz w:val="26"/>
                <w:szCs w:val="26"/>
              </w:rPr>
              <w:t>0</w:t>
            </w:r>
          </w:p>
        </w:tc>
      </w:tr>
      <w:tr w:rsidR="00CF31E9" w:rsidRPr="004F215E" w:rsidTr="004F1B4F">
        <w:trPr>
          <w:cantSplit/>
          <w:trHeight w:val="20"/>
        </w:trPr>
        <w:tc>
          <w:tcPr>
            <w:tcW w:w="993" w:type="dxa"/>
            <w:tcBorders>
              <w:top w:val="single" w:sz="4" w:space="0" w:color="auto"/>
              <w:left w:val="single" w:sz="4" w:space="0" w:color="auto"/>
              <w:bottom w:val="single" w:sz="4" w:space="0" w:color="auto"/>
              <w:right w:val="single" w:sz="4" w:space="0" w:color="auto"/>
            </w:tcBorders>
          </w:tcPr>
          <w:p w:rsidR="00CF31E9" w:rsidRPr="004F215E" w:rsidRDefault="00CF31E9" w:rsidP="001F4190">
            <w:pPr>
              <w:pStyle w:val="a8"/>
              <w:tabs>
                <w:tab w:val="center" w:pos="4677"/>
                <w:tab w:val="right" w:pos="9355"/>
              </w:tabs>
              <w:ind w:left="0"/>
              <w:jc w:val="center"/>
              <w:rPr>
                <w:b/>
                <w:sz w:val="26"/>
                <w:szCs w:val="26"/>
              </w:rPr>
            </w:pPr>
          </w:p>
        </w:tc>
        <w:tc>
          <w:tcPr>
            <w:tcW w:w="7958" w:type="dxa"/>
            <w:tcBorders>
              <w:top w:val="single" w:sz="4" w:space="0" w:color="auto"/>
              <w:left w:val="single" w:sz="4" w:space="0" w:color="auto"/>
              <w:bottom w:val="single" w:sz="4" w:space="0" w:color="auto"/>
              <w:right w:val="single" w:sz="4" w:space="0" w:color="auto"/>
            </w:tcBorders>
          </w:tcPr>
          <w:p w:rsidR="00CF31E9" w:rsidRPr="004F215E" w:rsidRDefault="00CF31E9" w:rsidP="00A3477F">
            <w:pPr>
              <w:pStyle w:val="a8"/>
              <w:tabs>
                <w:tab w:val="center" w:pos="4677"/>
                <w:tab w:val="right" w:pos="9355"/>
              </w:tabs>
              <w:ind w:left="0"/>
              <w:jc w:val="both"/>
              <w:rPr>
                <w:b/>
                <w:sz w:val="26"/>
                <w:szCs w:val="26"/>
              </w:rPr>
            </w:pPr>
            <w:r w:rsidRPr="004F215E">
              <w:rPr>
                <w:b/>
                <w:sz w:val="26"/>
                <w:szCs w:val="26"/>
              </w:rPr>
              <w:t>Максимальное количество баллов</w:t>
            </w:r>
          </w:p>
        </w:tc>
        <w:tc>
          <w:tcPr>
            <w:tcW w:w="1234" w:type="dxa"/>
            <w:tcBorders>
              <w:top w:val="single" w:sz="4" w:space="0" w:color="auto"/>
              <w:left w:val="single" w:sz="4" w:space="0" w:color="auto"/>
              <w:bottom w:val="single" w:sz="4" w:space="0" w:color="auto"/>
              <w:right w:val="single" w:sz="4" w:space="0" w:color="auto"/>
            </w:tcBorders>
          </w:tcPr>
          <w:p w:rsidR="00CF31E9" w:rsidRPr="004F215E" w:rsidRDefault="00CF31E9" w:rsidP="00A3477F">
            <w:pPr>
              <w:pStyle w:val="a8"/>
              <w:tabs>
                <w:tab w:val="center" w:pos="4677"/>
                <w:tab w:val="right" w:pos="9355"/>
              </w:tabs>
              <w:ind w:left="0"/>
              <w:jc w:val="center"/>
              <w:rPr>
                <w:b/>
                <w:sz w:val="26"/>
                <w:szCs w:val="26"/>
              </w:rPr>
            </w:pPr>
            <w:r w:rsidRPr="004F215E">
              <w:rPr>
                <w:b/>
                <w:sz w:val="26"/>
                <w:szCs w:val="26"/>
              </w:rPr>
              <w:t>3</w:t>
            </w:r>
          </w:p>
        </w:tc>
      </w:tr>
    </w:tbl>
    <w:p w:rsidR="004F1B4F" w:rsidRPr="004F215E" w:rsidRDefault="00CF31E9" w:rsidP="00986083">
      <w:pPr>
        <w:pStyle w:val="a8"/>
        <w:spacing w:before="120" w:after="120"/>
        <w:ind w:left="0" w:firstLine="567"/>
        <w:jc w:val="both"/>
        <w:rPr>
          <w:i/>
          <w:sz w:val="26"/>
          <w:szCs w:val="26"/>
        </w:rPr>
      </w:pPr>
      <w:r w:rsidRPr="004F215E">
        <w:rPr>
          <w:sz w:val="26"/>
          <w:szCs w:val="26"/>
        </w:rPr>
        <w:t xml:space="preserve">Речевое оформление оценивается в целом по заданиям 3 и 4. </w:t>
      </w:r>
      <w:r w:rsidR="004F1B4F" w:rsidRPr="004F215E">
        <w:rPr>
          <w:i/>
          <w:sz w:val="26"/>
          <w:szCs w:val="26"/>
        </w:rPr>
        <w:br w:type="page"/>
      </w:r>
    </w:p>
    <w:p w:rsidR="00CF31E9" w:rsidRPr="004F215E" w:rsidRDefault="00CF31E9" w:rsidP="00986083">
      <w:pPr>
        <w:pStyle w:val="a8"/>
        <w:tabs>
          <w:tab w:val="left" w:pos="7088"/>
        </w:tabs>
        <w:spacing w:before="120" w:after="120"/>
        <w:ind w:left="0" w:firstLine="567"/>
        <w:jc w:val="right"/>
        <w:rPr>
          <w:i/>
          <w:sz w:val="26"/>
          <w:szCs w:val="26"/>
        </w:rPr>
      </w:pPr>
      <w:r w:rsidRPr="004F215E">
        <w:rPr>
          <w:i/>
          <w:sz w:val="26"/>
          <w:szCs w:val="26"/>
        </w:rPr>
        <w:lastRenderedPageBreak/>
        <w:t>Таблица 5</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867"/>
        <w:gridCol w:w="1220"/>
      </w:tblGrid>
      <w:tr w:rsidR="00CF31E9" w:rsidRPr="004F215E" w:rsidTr="00364072">
        <w:tc>
          <w:tcPr>
            <w:tcW w:w="1242" w:type="dxa"/>
          </w:tcPr>
          <w:p w:rsidR="00CF31E9" w:rsidRPr="004F215E" w:rsidRDefault="00CF31E9" w:rsidP="00A3477F">
            <w:pPr>
              <w:jc w:val="center"/>
              <w:rPr>
                <w:b/>
                <w:sz w:val="26"/>
                <w:szCs w:val="26"/>
              </w:rPr>
            </w:pPr>
            <w:r w:rsidRPr="004F215E">
              <w:rPr>
                <w:b/>
                <w:sz w:val="26"/>
                <w:szCs w:val="26"/>
              </w:rPr>
              <w:t>№</w:t>
            </w:r>
          </w:p>
        </w:tc>
        <w:tc>
          <w:tcPr>
            <w:tcW w:w="7867" w:type="dxa"/>
          </w:tcPr>
          <w:p w:rsidR="00CF31E9" w:rsidRPr="004F215E" w:rsidRDefault="00CF31E9" w:rsidP="00A3477F">
            <w:pPr>
              <w:jc w:val="center"/>
              <w:rPr>
                <w:b/>
                <w:sz w:val="26"/>
                <w:szCs w:val="26"/>
              </w:rPr>
            </w:pPr>
            <w:r w:rsidRPr="004F215E">
              <w:rPr>
                <w:b/>
                <w:sz w:val="26"/>
                <w:szCs w:val="26"/>
              </w:rPr>
              <w:t>Критерии оценивания диалога (Д)</w:t>
            </w:r>
          </w:p>
        </w:tc>
        <w:tc>
          <w:tcPr>
            <w:tcW w:w="1220" w:type="dxa"/>
          </w:tcPr>
          <w:p w:rsidR="00CF31E9" w:rsidRPr="004F215E" w:rsidRDefault="00CF31E9" w:rsidP="00A3477F">
            <w:pPr>
              <w:pStyle w:val="a8"/>
              <w:ind w:left="0"/>
              <w:jc w:val="both"/>
              <w:rPr>
                <w:sz w:val="26"/>
                <w:szCs w:val="26"/>
              </w:rPr>
            </w:pPr>
            <w:r w:rsidRPr="004F215E">
              <w:rPr>
                <w:b/>
                <w:sz w:val="26"/>
                <w:szCs w:val="26"/>
              </w:rPr>
              <w:t>Баллы</w:t>
            </w:r>
          </w:p>
        </w:tc>
      </w:tr>
      <w:tr w:rsidR="00CF31E9" w:rsidRPr="004F215E" w:rsidTr="00364072">
        <w:tc>
          <w:tcPr>
            <w:tcW w:w="1242" w:type="dxa"/>
          </w:tcPr>
          <w:p w:rsidR="00CF31E9" w:rsidRPr="004F215E" w:rsidRDefault="00CF31E9" w:rsidP="001F4190">
            <w:pPr>
              <w:pStyle w:val="a8"/>
              <w:tabs>
                <w:tab w:val="center" w:pos="4677"/>
                <w:tab w:val="right" w:pos="9355"/>
              </w:tabs>
              <w:ind w:left="0"/>
              <w:jc w:val="center"/>
              <w:rPr>
                <w:b/>
                <w:sz w:val="26"/>
                <w:szCs w:val="26"/>
              </w:rPr>
            </w:pPr>
            <w:r w:rsidRPr="004F215E">
              <w:rPr>
                <w:b/>
                <w:sz w:val="26"/>
                <w:szCs w:val="26"/>
              </w:rPr>
              <w:t>Д</w:t>
            </w:r>
            <w:proofErr w:type="gramStart"/>
            <w:r w:rsidRPr="004F215E">
              <w:rPr>
                <w:b/>
                <w:sz w:val="26"/>
                <w:szCs w:val="26"/>
              </w:rPr>
              <w:t>1</w:t>
            </w:r>
            <w:proofErr w:type="gramEnd"/>
          </w:p>
        </w:tc>
        <w:tc>
          <w:tcPr>
            <w:tcW w:w="7867" w:type="dxa"/>
          </w:tcPr>
          <w:p w:rsidR="00CF31E9" w:rsidRPr="004F215E" w:rsidRDefault="00CF31E9" w:rsidP="00A3477F">
            <w:pPr>
              <w:pStyle w:val="a8"/>
              <w:tabs>
                <w:tab w:val="center" w:pos="4677"/>
                <w:tab w:val="right" w:pos="9355"/>
              </w:tabs>
              <w:ind w:left="0"/>
              <w:jc w:val="both"/>
              <w:rPr>
                <w:b/>
                <w:sz w:val="26"/>
                <w:szCs w:val="26"/>
              </w:rPr>
            </w:pPr>
            <w:r w:rsidRPr="004F215E">
              <w:rPr>
                <w:b/>
                <w:sz w:val="26"/>
                <w:szCs w:val="26"/>
              </w:rPr>
              <w:t>Выполнение коммуникативной задачи</w:t>
            </w:r>
          </w:p>
        </w:tc>
        <w:tc>
          <w:tcPr>
            <w:tcW w:w="1220" w:type="dxa"/>
          </w:tcPr>
          <w:p w:rsidR="00CF31E9" w:rsidRPr="004F215E" w:rsidRDefault="00CF31E9" w:rsidP="00A3477F">
            <w:pPr>
              <w:pStyle w:val="a8"/>
              <w:tabs>
                <w:tab w:val="center" w:pos="4677"/>
                <w:tab w:val="right" w:pos="9355"/>
              </w:tabs>
              <w:ind w:left="0"/>
              <w:jc w:val="center"/>
              <w:rPr>
                <w:sz w:val="26"/>
                <w:szCs w:val="26"/>
              </w:rPr>
            </w:pPr>
          </w:p>
        </w:tc>
      </w:tr>
      <w:tr w:rsidR="00CF31E9" w:rsidRPr="004F215E" w:rsidTr="00364072">
        <w:tc>
          <w:tcPr>
            <w:tcW w:w="1242" w:type="dxa"/>
            <w:vMerge w:val="restart"/>
          </w:tcPr>
          <w:p w:rsidR="00CF31E9" w:rsidRPr="004F215E" w:rsidRDefault="00CF31E9" w:rsidP="001F4190">
            <w:pPr>
              <w:pStyle w:val="a8"/>
              <w:tabs>
                <w:tab w:val="center" w:pos="4677"/>
                <w:tab w:val="right" w:pos="9355"/>
              </w:tabs>
              <w:ind w:left="0"/>
              <w:jc w:val="center"/>
              <w:rPr>
                <w:b/>
                <w:sz w:val="26"/>
                <w:szCs w:val="26"/>
              </w:rPr>
            </w:pPr>
          </w:p>
        </w:tc>
        <w:tc>
          <w:tcPr>
            <w:tcW w:w="7867" w:type="dxa"/>
          </w:tcPr>
          <w:p w:rsidR="00CF31E9" w:rsidRPr="004F215E" w:rsidRDefault="00CF31E9" w:rsidP="00A3477F">
            <w:pPr>
              <w:pStyle w:val="a8"/>
              <w:tabs>
                <w:tab w:val="center" w:pos="4677"/>
                <w:tab w:val="right" w:pos="9355"/>
              </w:tabs>
              <w:ind w:left="0"/>
              <w:jc w:val="both"/>
              <w:rPr>
                <w:sz w:val="26"/>
                <w:szCs w:val="26"/>
              </w:rPr>
            </w:pPr>
            <w:r w:rsidRPr="004F215E">
              <w:rPr>
                <w:sz w:val="26"/>
                <w:szCs w:val="26"/>
              </w:rPr>
              <w:t>Участник справился с коммуникативной задачей.</w:t>
            </w:r>
            <w:r w:rsidR="005969F6" w:rsidRPr="004F215E">
              <w:rPr>
                <w:sz w:val="26"/>
                <w:szCs w:val="26"/>
              </w:rPr>
              <w:t xml:space="preserve"> </w:t>
            </w:r>
          </w:p>
          <w:p w:rsidR="00CF31E9" w:rsidRPr="004F215E" w:rsidRDefault="00CF31E9" w:rsidP="00A3477F">
            <w:pPr>
              <w:pStyle w:val="a8"/>
              <w:tabs>
                <w:tab w:val="center" w:pos="4677"/>
                <w:tab w:val="right" w:pos="9355"/>
              </w:tabs>
              <w:ind w:left="0"/>
              <w:jc w:val="both"/>
              <w:rPr>
                <w:sz w:val="26"/>
                <w:szCs w:val="26"/>
              </w:rPr>
            </w:pPr>
            <w:r w:rsidRPr="004F215E">
              <w:rPr>
                <w:sz w:val="26"/>
                <w:szCs w:val="26"/>
              </w:rPr>
              <w:t>Даны ответы на все вопросы в диалоге</w:t>
            </w:r>
          </w:p>
        </w:tc>
        <w:tc>
          <w:tcPr>
            <w:tcW w:w="1220" w:type="dxa"/>
          </w:tcPr>
          <w:p w:rsidR="00CF31E9" w:rsidRPr="004F215E" w:rsidRDefault="00CF31E9" w:rsidP="00A3477F">
            <w:pPr>
              <w:pStyle w:val="a8"/>
              <w:tabs>
                <w:tab w:val="center" w:pos="4677"/>
                <w:tab w:val="right" w:pos="9355"/>
              </w:tabs>
              <w:ind w:left="0"/>
              <w:jc w:val="center"/>
              <w:rPr>
                <w:sz w:val="26"/>
                <w:szCs w:val="26"/>
              </w:rPr>
            </w:pPr>
            <w:r w:rsidRPr="004F215E">
              <w:rPr>
                <w:sz w:val="26"/>
                <w:szCs w:val="26"/>
              </w:rPr>
              <w:t>1</w:t>
            </w:r>
          </w:p>
        </w:tc>
      </w:tr>
      <w:tr w:rsidR="00CF31E9" w:rsidRPr="004F215E" w:rsidTr="00364072">
        <w:tc>
          <w:tcPr>
            <w:tcW w:w="1242" w:type="dxa"/>
            <w:vMerge/>
          </w:tcPr>
          <w:p w:rsidR="00CF31E9" w:rsidRPr="004F215E" w:rsidRDefault="00CF31E9" w:rsidP="00A3477F">
            <w:pPr>
              <w:pStyle w:val="a8"/>
              <w:tabs>
                <w:tab w:val="center" w:pos="4677"/>
                <w:tab w:val="right" w:pos="9355"/>
              </w:tabs>
              <w:ind w:left="0"/>
              <w:jc w:val="center"/>
              <w:rPr>
                <w:sz w:val="26"/>
                <w:szCs w:val="26"/>
              </w:rPr>
            </w:pPr>
          </w:p>
        </w:tc>
        <w:tc>
          <w:tcPr>
            <w:tcW w:w="7867" w:type="dxa"/>
          </w:tcPr>
          <w:p w:rsidR="00CF31E9" w:rsidRPr="004F215E" w:rsidRDefault="00CF31E9" w:rsidP="00A3477F">
            <w:pPr>
              <w:pStyle w:val="a8"/>
              <w:tabs>
                <w:tab w:val="center" w:pos="4677"/>
                <w:tab w:val="right" w:pos="9355"/>
              </w:tabs>
              <w:ind w:left="0"/>
              <w:jc w:val="both"/>
              <w:rPr>
                <w:sz w:val="26"/>
                <w:szCs w:val="26"/>
              </w:rPr>
            </w:pPr>
            <w:r w:rsidRPr="004F215E">
              <w:rPr>
                <w:sz w:val="26"/>
                <w:szCs w:val="26"/>
              </w:rPr>
              <w:t>Ответы на вопросы не даны</w:t>
            </w:r>
          </w:p>
          <w:p w:rsidR="00CF31E9" w:rsidRPr="004F215E" w:rsidRDefault="00CF31E9" w:rsidP="00A3477F">
            <w:pPr>
              <w:pStyle w:val="a8"/>
              <w:tabs>
                <w:tab w:val="center" w:pos="4677"/>
                <w:tab w:val="right" w:pos="9355"/>
              </w:tabs>
              <w:ind w:left="0"/>
              <w:jc w:val="both"/>
              <w:rPr>
                <w:b/>
                <w:sz w:val="26"/>
                <w:szCs w:val="26"/>
              </w:rPr>
            </w:pPr>
            <w:r w:rsidRPr="004F215E">
              <w:rPr>
                <w:b/>
                <w:sz w:val="26"/>
                <w:szCs w:val="26"/>
              </w:rPr>
              <w:t>или</w:t>
            </w:r>
          </w:p>
          <w:p w:rsidR="00CF31E9" w:rsidRPr="004F215E" w:rsidRDefault="00CF31E9" w:rsidP="00A3477F">
            <w:pPr>
              <w:pStyle w:val="a8"/>
              <w:tabs>
                <w:tab w:val="center" w:pos="4677"/>
                <w:tab w:val="right" w:pos="9355"/>
              </w:tabs>
              <w:ind w:left="0"/>
              <w:jc w:val="both"/>
              <w:rPr>
                <w:sz w:val="26"/>
                <w:szCs w:val="26"/>
              </w:rPr>
            </w:pPr>
            <w:r w:rsidRPr="004F215E">
              <w:rPr>
                <w:sz w:val="26"/>
                <w:szCs w:val="26"/>
              </w:rPr>
              <w:t>даны односложные ответы</w:t>
            </w:r>
          </w:p>
        </w:tc>
        <w:tc>
          <w:tcPr>
            <w:tcW w:w="1220" w:type="dxa"/>
          </w:tcPr>
          <w:p w:rsidR="00CF31E9" w:rsidRPr="004F215E" w:rsidRDefault="00CF31E9" w:rsidP="00A3477F">
            <w:pPr>
              <w:pStyle w:val="a8"/>
              <w:tabs>
                <w:tab w:val="center" w:pos="4677"/>
                <w:tab w:val="right" w:pos="9355"/>
              </w:tabs>
              <w:ind w:left="0"/>
              <w:jc w:val="center"/>
              <w:rPr>
                <w:sz w:val="26"/>
                <w:szCs w:val="26"/>
              </w:rPr>
            </w:pPr>
            <w:r w:rsidRPr="004F215E">
              <w:rPr>
                <w:sz w:val="26"/>
                <w:szCs w:val="26"/>
              </w:rPr>
              <w:t>0</w:t>
            </w:r>
          </w:p>
        </w:tc>
      </w:tr>
      <w:tr w:rsidR="00CF31E9" w:rsidRPr="004F215E" w:rsidTr="00364072">
        <w:trPr>
          <w:trHeight w:val="295"/>
        </w:trPr>
        <w:tc>
          <w:tcPr>
            <w:tcW w:w="1242" w:type="dxa"/>
            <w:tcBorders>
              <w:top w:val="single" w:sz="4" w:space="0" w:color="auto"/>
              <w:left w:val="single" w:sz="4" w:space="0" w:color="auto"/>
              <w:right w:val="single" w:sz="4" w:space="0" w:color="auto"/>
            </w:tcBorders>
          </w:tcPr>
          <w:p w:rsidR="00CF31E9" w:rsidRPr="004F215E" w:rsidRDefault="00CF31E9" w:rsidP="001F4190">
            <w:pPr>
              <w:pStyle w:val="a8"/>
              <w:tabs>
                <w:tab w:val="center" w:pos="4677"/>
                <w:tab w:val="right" w:pos="9355"/>
              </w:tabs>
              <w:ind w:left="0"/>
              <w:jc w:val="center"/>
              <w:rPr>
                <w:b/>
                <w:sz w:val="26"/>
                <w:szCs w:val="26"/>
              </w:rPr>
            </w:pPr>
            <w:r w:rsidRPr="004F215E">
              <w:rPr>
                <w:b/>
                <w:sz w:val="26"/>
                <w:szCs w:val="26"/>
              </w:rPr>
              <w:t>Д</w:t>
            </w:r>
            <w:proofErr w:type="gramStart"/>
            <w:r w:rsidRPr="004F215E">
              <w:rPr>
                <w:b/>
                <w:sz w:val="26"/>
                <w:szCs w:val="26"/>
              </w:rPr>
              <w:t>2</w:t>
            </w:r>
            <w:proofErr w:type="gramEnd"/>
          </w:p>
        </w:tc>
        <w:tc>
          <w:tcPr>
            <w:tcW w:w="7867" w:type="dxa"/>
            <w:tcBorders>
              <w:top w:val="single" w:sz="4" w:space="0" w:color="auto"/>
              <w:left w:val="single" w:sz="4" w:space="0" w:color="auto"/>
              <w:bottom w:val="single" w:sz="4" w:space="0" w:color="auto"/>
              <w:right w:val="single" w:sz="4" w:space="0" w:color="auto"/>
            </w:tcBorders>
          </w:tcPr>
          <w:p w:rsidR="00CF31E9" w:rsidRPr="004F215E" w:rsidRDefault="00CF31E9" w:rsidP="00A3477F">
            <w:pPr>
              <w:pStyle w:val="a8"/>
              <w:tabs>
                <w:tab w:val="center" w:pos="4677"/>
                <w:tab w:val="right" w:pos="9355"/>
              </w:tabs>
              <w:ind w:left="0"/>
              <w:jc w:val="both"/>
              <w:rPr>
                <w:b/>
                <w:sz w:val="26"/>
                <w:szCs w:val="26"/>
              </w:rPr>
            </w:pPr>
            <w:r w:rsidRPr="004F215E">
              <w:rPr>
                <w:b/>
                <w:sz w:val="26"/>
                <w:szCs w:val="26"/>
              </w:rPr>
              <w:t>Учёт условий речевой ситуации</w:t>
            </w:r>
          </w:p>
        </w:tc>
        <w:tc>
          <w:tcPr>
            <w:tcW w:w="1220" w:type="dxa"/>
            <w:tcBorders>
              <w:top w:val="single" w:sz="4" w:space="0" w:color="auto"/>
              <w:left w:val="single" w:sz="4" w:space="0" w:color="auto"/>
              <w:bottom w:val="single" w:sz="4" w:space="0" w:color="auto"/>
              <w:right w:val="single" w:sz="4" w:space="0" w:color="auto"/>
            </w:tcBorders>
          </w:tcPr>
          <w:p w:rsidR="00CF31E9" w:rsidRPr="004F215E" w:rsidRDefault="00CF31E9" w:rsidP="00A3477F">
            <w:pPr>
              <w:pStyle w:val="a8"/>
              <w:tabs>
                <w:tab w:val="center" w:pos="4677"/>
                <w:tab w:val="right" w:pos="9355"/>
              </w:tabs>
              <w:ind w:left="0"/>
              <w:jc w:val="center"/>
              <w:rPr>
                <w:sz w:val="26"/>
                <w:szCs w:val="26"/>
              </w:rPr>
            </w:pPr>
          </w:p>
        </w:tc>
      </w:tr>
      <w:tr w:rsidR="00CF31E9" w:rsidRPr="004F215E" w:rsidTr="00364072">
        <w:trPr>
          <w:trHeight w:val="333"/>
        </w:trPr>
        <w:tc>
          <w:tcPr>
            <w:tcW w:w="1242" w:type="dxa"/>
            <w:vMerge w:val="restart"/>
            <w:tcBorders>
              <w:left w:val="single" w:sz="4" w:space="0" w:color="auto"/>
              <w:right w:val="single" w:sz="4" w:space="0" w:color="auto"/>
            </w:tcBorders>
          </w:tcPr>
          <w:p w:rsidR="00CF31E9" w:rsidRPr="004F215E" w:rsidRDefault="00CF31E9" w:rsidP="001F4190">
            <w:pPr>
              <w:pStyle w:val="a8"/>
              <w:tabs>
                <w:tab w:val="center" w:pos="4677"/>
                <w:tab w:val="right" w:pos="9355"/>
              </w:tabs>
              <w:ind w:left="0"/>
              <w:jc w:val="both"/>
              <w:rPr>
                <w:b/>
                <w:sz w:val="26"/>
                <w:szCs w:val="26"/>
              </w:rPr>
            </w:pPr>
          </w:p>
        </w:tc>
        <w:tc>
          <w:tcPr>
            <w:tcW w:w="7867" w:type="dxa"/>
            <w:tcBorders>
              <w:top w:val="single" w:sz="4" w:space="0" w:color="auto"/>
              <w:left w:val="single" w:sz="4" w:space="0" w:color="auto"/>
              <w:bottom w:val="single" w:sz="4" w:space="0" w:color="auto"/>
              <w:right w:val="single" w:sz="4" w:space="0" w:color="auto"/>
            </w:tcBorders>
          </w:tcPr>
          <w:p w:rsidR="00CF31E9" w:rsidRPr="004F215E" w:rsidRDefault="00CF31E9" w:rsidP="00A3477F">
            <w:pPr>
              <w:pStyle w:val="a8"/>
              <w:tabs>
                <w:tab w:val="center" w:pos="4677"/>
                <w:tab w:val="right" w:pos="9355"/>
              </w:tabs>
              <w:ind w:left="0"/>
              <w:jc w:val="both"/>
              <w:rPr>
                <w:b/>
                <w:sz w:val="26"/>
                <w:szCs w:val="26"/>
              </w:rPr>
            </w:pPr>
            <w:r w:rsidRPr="004F215E">
              <w:rPr>
                <w:sz w:val="26"/>
                <w:szCs w:val="26"/>
              </w:rPr>
              <w:t>Учтены условия речевой ситуации</w:t>
            </w:r>
          </w:p>
        </w:tc>
        <w:tc>
          <w:tcPr>
            <w:tcW w:w="1220" w:type="dxa"/>
            <w:tcBorders>
              <w:top w:val="single" w:sz="4" w:space="0" w:color="auto"/>
              <w:left w:val="single" w:sz="4" w:space="0" w:color="auto"/>
              <w:bottom w:val="single" w:sz="4" w:space="0" w:color="auto"/>
              <w:right w:val="single" w:sz="4" w:space="0" w:color="auto"/>
            </w:tcBorders>
          </w:tcPr>
          <w:p w:rsidR="00CF31E9" w:rsidRPr="004F215E" w:rsidRDefault="00CF31E9" w:rsidP="00A3477F">
            <w:pPr>
              <w:pStyle w:val="a8"/>
              <w:tabs>
                <w:tab w:val="center" w:pos="4677"/>
                <w:tab w:val="right" w:pos="9355"/>
              </w:tabs>
              <w:ind w:left="0"/>
              <w:jc w:val="center"/>
              <w:rPr>
                <w:sz w:val="26"/>
                <w:szCs w:val="26"/>
              </w:rPr>
            </w:pPr>
            <w:r w:rsidRPr="004F215E">
              <w:rPr>
                <w:sz w:val="26"/>
                <w:szCs w:val="26"/>
              </w:rPr>
              <w:t>1</w:t>
            </w:r>
          </w:p>
        </w:tc>
      </w:tr>
      <w:tr w:rsidR="00CF31E9" w:rsidRPr="004F215E" w:rsidTr="00364072">
        <w:trPr>
          <w:trHeight w:val="164"/>
        </w:trPr>
        <w:tc>
          <w:tcPr>
            <w:tcW w:w="1242" w:type="dxa"/>
            <w:vMerge/>
            <w:tcBorders>
              <w:left w:val="single" w:sz="4" w:space="0" w:color="auto"/>
              <w:bottom w:val="single" w:sz="4" w:space="0" w:color="auto"/>
              <w:right w:val="single" w:sz="4" w:space="0" w:color="auto"/>
            </w:tcBorders>
          </w:tcPr>
          <w:p w:rsidR="00CF31E9" w:rsidRPr="004F215E" w:rsidRDefault="00CF31E9" w:rsidP="00A3477F">
            <w:pPr>
              <w:pStyle w:val="a8"/>
              <w:tabs>
                <w:tab w:val="center" w:pos="4677"/>
                <w:tab w:val="right" w:pos="9355"/>
              </w:tabs>
              <w:ind w:left="0"/>
              <w:jc w:val="both"/>
              <w:rPr>
                <w:b/>
                <w:sz w:val="26"/>
                <w:szCs w:val="26"/>
              </w:rPr>
            </w:pPr>
          </w:p>
        </w:tc>
        <w:tc>
          <w:tcPr>
            <w:tcW w:w="7867" w:type="dxa"/>
            <w:tcBorders>
              <w:top w:val="single" w:sz="4" w:space="0" w:color="auto"/>
              <w:left w:val="single" w:sz="4" w:space="0" w:color="auto"/>
              <w:bottom w:val="single" w:sz="4" w:space="0" w:color="auto"/>
              <w:right w:val="single" w:sz="4" w:space="0" w:color="auto"/>
            </w:tcBorders>
          </w:tcPr>
          <w:p w:rsidR="00CF31E9" w:rsidRPr="004F215E" w:rsidRDefault="00CF31E9" w:rsidP="00A3477F">
            <w:pPr>
              <w:pStyle w:val="a8"/>
              <w:tabs>
                <w:tab w:val="center" w:pos="4677"/>
                <w:tab w:val="right" w:pos="9355"/>
              </w:tabs>
              <w:ind w:left="0"/>
              <w:jc w:val="both"/>
              <w:rPr>
                <w:b/>
                <w:sz w:val="26"/>
                <w:szCs w:val="26"/>
              </w:rPr>
            </w:pPr>
            <w:r w:rsidRPr="004F215E">
              <w:rPr>
                <w:sz w:val="26"/>
                <w:szCs w:val="26"/>
              </w:rPr>
              <w:t>Условия речевой ситуации не учтены</w:t>
            </w:r>
          </w:p>
        </w:tc>
        <w:tc>
          <w:tcPr>
            <w:tcW w:w="1220" w:type="dxa"/>
            <w:tcBorders>
              <w:top w:val="single" w:sz="4" w:space="0" w:color="auto"/>
              <w:left w:val="single" w:sz="4" w:space="0" w:color="auto"/>
              <w:bottom w:val="single" w:sz="4" w:space="0" w:color="auto"/>
              <w:right w:val="single" w:sz="4" w:space="0" w:color="auto"/>
            </w:tcBorders>
          </w:tcPr>
          <w:p w:rsidR="00CF31E9" w:rsidRPr="004F215E" w:rsidRDefault="00CF31E9" w:rsidP="00A3477F">
            <w:pPr>
              <w:pStyle w:val="a8"/>
              <w:tabs>
                <w:tab w:val="center" w:pos="4677"/>
                <w:tab w:val="right" w:pos="9355"/>
              </w:tabs>
              <w:ind w:left="0"/>
              <w:jc w:val="center"/>
              <w:rPr>
                <w:b/>
                <w:sz w:val="26"/>
                <w:szCs w:val="26"/>
              </w:rPr>
            </w:pPr>
            <w:r w:rsidRPr="004F215E">
              <w:rPr>
                <w:sz w:val="26"/>
                <w:szCs w:val="26"/>
              </w:rPr>
              <w:t>0</w:t>
            </w:r>
          </w:p>
        </w:tc>
      </w:tr>
      <w:tr w:rsidR="00CF31E9" w:rsidRPr="004F215E" w:rsidTr="00364072">
        <w:trPr>
          <w:trHeight w:val="187"/>
        </w:trPr>
        <w:tc>
          <w:tcPr>
            <w:tcW w:w="1242" w:type="dxa"/>
            <w:tcBorders>
              <w:top w:val="single" w:sz="4" w:space="0" w:color="auto"/>
              <w:left w:val="single" w:sz="4" w:space="0" w:color="auto"/>
              <w:bottom w:val="single" w:sz="4" w:space="0" w:color="auto"/>
              <w:right w:val="single" w:sz="4" w:space="0" w:color="auto"/>
            </w:tcBorders>
          </w:tcPr>
          <w:p w:rsidR="00CF31E9" w:rsidRPr="004F215E" w:rsidRDefault="00CF31E9" w:rsidP="001F4190">
            <w:pPr>
              <w:pStyle w:val="a8"/>
              <w:tabs>
                <w:tab w:val="center" w:pos="4677"/>
                <w:tab w:val="right" w:pos="9355"/>
              </w:tabs>
              <w:ind w:left="0"/>
              <w:jc w:val="both"/>
              <w:rPr>
                <w:b/>
                <w:sz w:val="26"/>
                <w:szCs w:val="26"/>
              </w:rPr>
            </w:pPr>
          </w:p>
        </w:tc>
        <w:tc>
          <w:tcPr>
            <w:tcW w:w="7867" w:type="dxa"/>
            <w:tcBorders>
              <w:top w:val="single" w:sz="4" w:space="0" w:color="auto"/>
              <w:left w:val="single" w:sz="4" w:space="0" w:color="auto"/>
              <w:bottom w:val="single" w:sz="4" w:space="0" w:color="auto"/>
              <w:right w:val="single" w:sz="4" w:space="0" w:color="auto"/>
            </w:tcBorders>
          </w:tcPr>
          <w:p w:rsidR="00CF31E9" w:rsidRPr="004F215E" w:rsidRDefault="00CF31E9" w:rsidP="00A3477F">
            <w:pPr>
              <w:pStyle w:val="a8"/>
              <w:tabs>
                <w:tab w:val="center" w:pos="4677"/>
                <w:tab w:val="right" w:pos="9355"/>
              </w:tabs>
              <w:ind w:left="0"/>
              <w:jc w:val="both"/>
              <w:rPr>
                <w:b/>
                <w:sz w:val="26"/>
                <w:szCs w:val="26"/>
              </w:rPr>
            </w:pPr>
            <w:r w:rsidRPr="004F215E">
              <w:rPr>
                <w:b/>
                <w:sz w:val="26"/>
                <w:szCs w:val="26"/>
              </w:rPr>
              <w:t xml:space="preserve">Максимальное количество баллов </w:t>
            </w:r>
          </w:p>
        </w:tc>
        <w:tc>
          <w:tcPr>
            <w:tcW w:w="1220" w:type="dxa"/>
            <w:tcBorders>
              <w:top w:val="single" w:sz="4" w:space="0" w:color="auto"/>
              <w:left w:val="single" w:sz="4" w:space="0" w:color="auto"/>
              <w:bottom w:val="single" w:sz="4" w:space="0" w:color="auto"/>
              <w:right w:val="single" w:sz="4" w:space="0" w:color="auto"/>
            </w:tcBorders>
          </w:tcPr>
          <w:p w:rsidR="00CF31E9" w:rsidRPr="004F215E" w:rsidRDefault="00CF31E9" w:rsidP="00A3477F">
            <w:pPr>
              <w:pStyle w:val="a8"/>
              <w:tabs>
                <w:tab w:val="center" w:pos="4677"/>
                <w:tab w:val="right" w:pos="9355"/>
              </w:tabs>
              <w:ind w:left="0"/>
              <w:jc w:val="center"/>
              <w:rPr>
                <w:b/>
                <w:sz w:val="26"/>
                <w:szCs w:val="26"/>
              </w:rPr>
            </w:pPr>
            <w:r w:rsidRPr="004F215E">
              <w:rPr>
                <w:b/>
                <w:sz w:val="26"/>
                <w:szCs w:val="26"/>
              </w:rPr>
              <w:t>2</w:t>
            </w:r>
          </w:p>
        </w:tc>
      </w:tr>
    </w:tbl>
    <w:p w:rsidR="00CF31E9" w:rsidRPr="004F215E" w:rsidRDefault="00CF31E9" w:rsidP="00986083">
      <w:pPr>
        <w:pStyle w:val="a8"/>
        <w:tabs>
          <w:tab w:val="left" w:pos="7088"/>
        </w:tabs>
        <w:spacing w:before="120" w:after="120"/>
        <w:ind w:left="0" w:firstLine="567"/>
        <w:jc w:val="right"/>
        <w:rPr>
          <w:i/>
          <w:sz w:val="26"/>
          <w:szCs w:val="26"/>
        </w:rPr>
      </w:pPr>
      <w:r w:rsidRPr="004F215E">
        <w:rPr>
          <w:i/>
          <w:sz w:val="26"/>
          <w:szCs w:val="26"/>
        </w:rPr>
        <w:t>Таблица 6</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883"/>
        <w:gridCol w:w="1250"/>
      </w:tblGrid>
      <w:tr w:rsidR="00CF31E9" w:rsidRPr="004F215E" w:rsidTr="00364072">
        <w:tc>
          <w:tcPr>
            <w:tcW w:w="1242" w:type="dxa"/>
          </w:tcPr>
          <w:p w:rsidR="00CF31E9" w:rsidRPr="004F215E" w:rsidRDefault="00CF31E9" w:rsidP="00A3477F">
            <w:pPr>
              <w:pStyle w:val="a8"/>
              <w:tabs>
                <w:tab w:val="center" w:pos="4677"/>
                <w:tab w:val="right" w:pos="9355"/>
              </w:tabs>
              <w:ind w:left="0"/>
              <w:jc w:val="center"/>
              <w:rPr>
                <w:b/>
                <w:sz w:val="26"/>
                <w:szCs w:val="26"/>
              </w:rPr>
            </w:pPr>
            <w:r w:rsidRPr="004F215E">
              <w:rPr>
                <w:b/>
                <w:sz w:val="26"/>
                <w:szCs w:val="26"/>
              </w:rPr>
              <w:t>№</w:t>
            </w:r>
          </w:p>
        </w:tc>
        <w:tc>
          <w:tcPr>
            <w:tcW w:w="7883" w:type="dxa"/>
          </w:tcPr>
          <w:p w:rsidR="00CF31E9" w:rsidRPr="004F215E" w:rsidRDefault="00CF31E9" w:rsidP="00A3477F">
            <w:pPr>
              <w:pStyle w:val="a8"/>
              <w:tabs>
                <w:tab w:val="center" w:pos="4677"/>
                <w:tab w:val="right" w:pos="9355"/>
              </w:tabs>
              <w:ind w:left="0"/>
              <w:jc w:val="center"/>
              <w:rPr>
                <w:b/>
                <w:sz w:val="26"/>
                <w:szCs w:val="26"/>
              </w:rPr>
            </w:pPr>
            <w:r w:rsidRPr="004F215E">
              <w:rPr>
                <w:b/>
                <w:sz w:val="26"/>
                <w:szCs w:val="26"/>
              </w:rPr>
              <w:t>Критерии оценивания правильности речи за выполнение заданий 3 и 4 (Р</w:t>
            </w:r>
            <w:proofErr w:type="gramStart"/>
            <w:r w:rsidRPr="004F215E">
              <w:rPr>
                <w:b/>
                <w:sz w:val="26"/>
                <w:szCs w:val="26"/>
              </w:rPr>
              <w:t>2</w:t>
            </w:r>
            <w:proofErr w:type="gramEnd"/>
            <w:r w:rsidRPr="004F215E">
              <w:rPr>
                <w:b/>
                <w:sz w:val="26"/>
                <w:szCs w:val="26"/>
              </w:rPr>
              <w:t>)*</w:t>
            </w:r>
          </w:p>
        </w:tc>
        <w:tc>
          <w:tcPr>
            <w:tcW w:w="1250" w:type="dxa"/>
          </w:tcPr>
          <w:p w:rsidR="00CF31E9" w:rsidRPr="004F215E" w:rsidRDefault="00CF31E9" w:rsidP="00A3477F">
            <w:pPr>
              <w:pStyle w:val="a8"/>
              <w:tabs>
                <w:tab w:val="center" w:pos="4677"/>
                <w:tab w:val="right" w:pos="9355"/>
              </w:tabs>
              <w:ind w:left="0"/>
              <w:jc w:val="center"/>
              <w:rPr>
                <w:b/>
                <w:sz w:val="26"/>
                <w:szCs w:val="26"/>
              </w:rPr>
            </w:pPr>
            <w:r w:rsidRPr="004F215E">
              <w:rPr>
                <w:b/>
                <w:sz w:val="26"/>
                <w:szCs w:val="26"/>
              </w:rPr>
              <w:t>Баллы</w:t>
            </w:r>
          </w:p>
        </w:tc>
      </w:tr>
      <w:tr w:rsidR="00CF31E9" w:rsidRPr="004F215E" w:rsidTr="00364072">
        <w:trPr>
          <w:trHeight w:val="334"/>
        </w:trPr>
        <w:tc>
          <w:tcPr>
            <w:tcW w:w="1242" w:type="dxa"/>
          </w:tcPr>
          <w:p w:rsidR="00CF31E9" w:rsidRPr="004F215E" w:rsidRDefault="00CF31E9" w:rsidP="001F4190">
            <w:pPr>
              <w:pStyle w:val="a8"/>
              <w:tabs>
                <w:tab w:val="center" w:pos="4677"/>
                <w:tab w:val="right" w:pos="9355"/>
              </w:tabs>
              <w:ind w:left="0"/>
              <w:jc w:val="center"/>
              <w:rPr>
                <w:b/>
                <w:sz w:val="26"/>
                <w:szCs w:val="26"/>
              </w:rPr>
            </w:pPr>
            <w:r w:rsidRPr="004F215E">
              <w:rPr>
                <w:b/>
                <w:sz w:val="26"/>
                <w:szCs w:val="26"/>
              </w:rPr>
              <w:t>Г</w:t>
            </w:r>
          </w:p>
        </w:tc>
        <w:tc>
          <w:tcPr>
            <w:tcW w:w="7883" w:type="dxa"/>
          </w:tcPr>
          <w:p w:rsidR="00CF31E9" w:rsidRPr="004F215E" w:rsidRDefault="00CF31E9" w:rsidP="00A3477F">
            <w:pPr>
              <w:pStyle w:val="a8"/>
              <w:tabs>
                <w:tab w:val="center" w:pos="4677"/>
                <w:tab w:val="right" w:pos="9355"/>
              </w:tabs>
              <w:ind w:left="0"/>
              <w:jc w:val="both"/>
              <w:rPr>
                <w:sz w:val="26"/>
                <w:szCs w:val="26"/>
              </w:rPr>
            </w:pPr>
            <w:r w:rsidRPr="004F215E">
              <w:rPr>
                <w:b/>
                <w:bCs/>
                <w:sz w:val="26"/>
                <w:szCs w:val="26"/>
              </w:rPr>
              <w:t xml:space="preserve">Соблюдение грамматических норм </w:t>
            </w:r>
          </w:p>
        </w:tc>
        <w:tc>
          <w:tcPr>
            <w:tcW w:w="1250" w:type="dxa"/>
          </w:tcPr>
          <w:p w:rsidR="00CF31E9" w:rsidRPr="004F215E" w:rsidRDefault="00CF31E9" w:rsidP="00A3477F">
            <w:pPr>
              <w:pStyle w:val="a8"/>
              <w:tabs>
                <w:tab w:val="center" w:pos="4677"/>
                <w:tab w:val="right" w:pos="9355"/>
              </w:tabs>
              <w:ind w:left="0"/>
              <w:jc w:val="both"/>
              <w:rPr>
                <w:b/>
                <w:sz w:val="26"/>
                <w:szCs w:val="26"/>
              </w:rPr>
            </w:pPr>
          </w:p>
        </w:tc>
      </w:tr>
      <w:tr w:rsidR="00CF31E9" w:rsidRPr="004F215E" w:rsidTr="00364072">
        <w:trPr>
          <w:trHeight w:val="204"/>
        </w:trPr>
        <w:tc>
          <w:tcPr>
            <w:tcW w:w="1242" w:type="dxa"/>
            <w:vMerge w:val="restart"/>
          </w:tcPr>
          <w:p w:rsidR="00CF31E9" w:rsidRPr="004F215E" w:rsidRDefault="00CF31E9" w:rsidP="001F4190">
            <w:pPr>
              <w:pStyle w:val="a8"/>
              <w:tabs>
                <w:tab w:val="center" w:pos="4677"/>
                <w:tab w:val="right" w:pos="9355"/>
              </w:tabs>
              <w:ind w:left="0"/>
              <w:jc w:val="center"/>
              <w:rPr>
                <w:b/>
                <w:sz w:val="26"/>
                <w:szCs w:val="26"/>
              </w:rPr>
            </w:pPr>
          </w:p>
        </w:tc>
        <w:tc>
          <w:tcPr>
            <w:tcW w:w="7883" w:type="dxa"/>
          </w:tcPr>
          <w:p w:rsidR="00CF31E9" w:rsidRPr="004F215E" w:rsidRDefault="00CF31E9" w:rsidP="00A3477F">
            <w:pPr>
              <w:pStyle w:val="a8"/>
              <w:tabs>
                <w:tab w:val="center" w:pos="4677"/>
                <w:tab w:val="right" w:pos="9355"/>
              </w:tabs>
              <w:ind w:left="0"/>
              <w:jc w:val="both"/>
              <w:rPr>
                <w:sz w:val="26"/>
                <w:szCs w:val="26"/>
              </w:rPr>
            </w:pPr>
            <w:r w:rsidRPr="004F215E">
              <w:rPr>
                <w:sz w:val="26"/>
                <w:szCs w:val="26"/>
              </w:rPr>
              <w:t>Грамматических ошибок нет</w:t>
            </w:r>
          </w:p>
        </w:tc>
        <w:tc>
          <w:tcPr>
            <w:tcW w:w="1250" w:type="dxa"/>
          </w:tcPr>
          <w:p w:rsidR="00CF31E9" w:rsidRPr="004F215E" w:rsidRDefault="00CF31E9" w:rsidP="00A3477F">
            <w:pPr>
              <w:pStyle w:val="a8"/>
              <w:tabs>
                <w:tab w:val="center" w:pos="4677"/>
                <w:tab w:val="right" w:pos="9355"/>
              </w:tabs>
              <w:ind w:left="0"/>
              <w:jc w:val="center"/>
              <w:rPr>
                <w:sz w:val="26"/>
                <w:szCs w:val="26"/>
              </w:rPr>
            </w:pPr>
            <w:r w:rsidRPr="004F215E">
              <w:rPr>
                <w:sz w:val="26"/>
                <w:szCs w:val="26"/>
              </w:rPr>
              <w:t>1</w:t>
            </w:r>
          </w:p>
        </w:tc>
      </w:tr>
      <w:tr w:rsidR="00CF31E9" w:rsidRPr="004F215E" w:rsidTr="00364072">
        <w:trPr>
          <w:trHeight w:val="241"/>
        </w:trPr>
        <w:tc>
          <w:tcPr>
            <w:tcW w:w="1242" w:type="dxa"/>
            <w:vMerge/>
          </w:tcPr>
          <w:p w:rsidR="00CF31E9" w:rsidRPr="004F215E" w:rsidRDefault="00CF31E9" w:rsidP="00A3477F">
            <w:pPr>
              <w:pStyle w:val="a8"/>
              <w:tabs>
                <w:tab w:val="center" w:pos="4677"/>
                <w:tab w:val="right" w:pos="9355"/>
              </w:tabs>
              <w:ind w:left="0"/>
              <w:jc w:val="both"/>
              <w:rPr>
                <w:b/>
                <w:sz w:val="26"/>
                <w:szCs w:val="26"/>
              </w:rPr>
            </w:pPr>
          </w:p>
        </w:tc>
        <w:tc>
          <w:tcPr>
            <w:tcW w:w="7883" w:type="dxa"/>
          </w:tcPr>
          <w:p w:rsidR="00CF31E9" w:rsidRPr="004F215E" w:rsidRDefault="00CF31E9" w:rsidP="00A3477F">
            <w:pPr>
              <w:pStyle w:val="a8"/>
              <w:tabs>
                <w:tab w:val="center" w:pos="4677"/>
                <w:tab w:val="right" w:pos="9355"/>
              </w:tabs>
              <w:ind w:left="0"/>
              <w:jc w:val="both"/>
              <w:rPr>
                <w:sz w:val="26"/>
                <w:szCs w:val="26"/>
              </w:rPr>
            </w:pPr>
            <w:r w:rsidRPr="004F215E">
              <w:rPr>
                <w:sz w:val="26"/>
                <w:szCs w:val="26"/>
              </w:rPr>
              <w:t>Допущены грамматические ошибки (одна и более)</w:t>
            </w:r>
          </w:p>
        </w:tc>
        <w:tc>
          <w:tcPr>
            <w:tcW w:w="1250" w:type="dxa"/>
          </w:tcPr>
          <w:p w:rsidR="00CF31E9" w:rsidRPr="004F215E" w:rsidRDefault="00CF31E9" w:rsidP="00A3477F">
            <w:pPr>
              <w:pStyle w:val="a8"/>
              <w:tabs>
                <w:tab w:val="center" w:pos="4677"/>
                <w:tab w:val="right" w:pos="9355"/>
              </w:tabs>
              <w:ind w:left="0"/>
              <w:jc w:val="center"/>
              <w:rPr>
                <w:sz w:val="26"/>
                <w:szCs w:val="26"/>
              </w:rPr>
            </w:pPr>
            <w:r w:rsidRPr="004F215E">
              <w:rPr>
                <w:sz w:val="26"/>
                <w:szCs w:val="26"/>
              </w:rPr>
              <w:t>0</w:t>
            </w:r>
          </w:p>
        </w:tc>
      </w:tr>
      <w:tr w:rsidR="00CF31E9" w:rsidRPr="004F215E" w:rsidTr="00364072">
        <w:trPr>
          <w:trHeight w:val="237"/>
        </w:trPr>
        <w:tc>
          <w:tcPr>
            <w:tcW w:w="1242" w:type="dxa"/>
          </w:tcPr>
          <w:p w:rsidR="00CF31E9" w:rsidRPr="004F215E" w:rsidRDefault="00CF31E9" w:rsidP="001F4190">
            <w:pPr>
              <w:pStyle w:val="a8"/>
              <w:tabs>
                <w:tab w:val="center" w:pos="4677"/>
                <w:tab w:val="right" w:pos="9355"/>
              </w:tabs>
              <w:ind w:left="0"/>
              <w:jc w:val="center"/>
              <w:rPr>
                <w:b/>
                <w:sz w:val="26"/>
                <w:szCs w:val="26"/>
              </w:rPr>
            </w:pPr>
            <w:r w:rsidRPr="004F215E">
              <w:rPr>
                <w:b/>
                <w:sz w:val="26"/>
                <w:szCs w:val="26"/>
              </w:rPr>
              <w:t>О</w:t>
            </w:r>
          </w:p>
        </w:tc>
        <w:tc>
          <w:tcPr>
            <w:tcW w:w="7883" w:type="dxa"/>
          </w:tcPr>
          <w:p w:rsidR="00CF31E9" w:rsidRPr="004F215E" w:rsidRDefault="00CF31E9" w:rsidP="00A3477F">
            <w:pPr>
              <w:pStyle w:val="a8"/>
              <w:tabs>
                <w:tab w:val="center" w:pos="4677"/>
                <w:tab w:val="right" w:pos="9355"/>
              </w:tabs>
              <w:ind w:left="0"/>
              <w:jc w:val="both"/>
              <w:rPr>
                <w:b/>
                <w:sz w:val="26"/>
                <w:szCs w:val="26"/>
              </w:rPr>
            </w:pPr>
            <w:r w:rsidRPr="004F215E">
              <w:rPr>
                <w:b/>
                <w:sz w:val="26"/>
                <w:szCs w:val="26"/>
              </w:rPr>
              <w:t>Соблюдение орфоэпических норм</w:t>
            </w:r>
          </w:p>
        </w:tc>
        <w:tc>
          <w:tcPr>
            <w:tcW w:w="1250" w:type="dxa"/>
          </w:tcPr>
          <w:p w:rsidR="00CF31E9" w:rsidRPr="004F215E" w:rsidRDefault="00CF31E9" w:rsidP="00A3477F">
            <w:pPr>
              <w:pStyle w:val="a8"/>
              <w:tabs>
                <w:tab w:val="center" w:pos="4677"/>
                <w:tab w:val="right" w:pos="9355"/>
              </w:tabs>
              <w:ind w:left="0"/>
              <w:jc w:val="center"/>
              <w:rPr>
                <w:sz w:val="26"/>
                <w:szCs w:val="26"/>
              </w:rPr>
            </w:pPr>
          </w:p>
        </w:tc>
      </w:tr>
      <w:tr w:rsidR="00CF31E9" w:rsidRPr="004F215E" w:rsidTr="00364072">
        <w:trPr>
          <w:trHeight w:val="358"/>
        </w:trPr>
        <w:tc>
          <w:tcPr>
            <w:tcW w:w="1242" w:type="dxa"/>
            <w:vMerge w:val="restart"/>
          </w:tcPr>
          <w:p w:rsidR="00CF31E9" w:rsidRPr="004F215E" w:rsidRDefault="00CF31E9" w:rsidP="001F4190">
            <w:pPr>
              <w:pStyle w:val="a8"/>
              <w:tabs>
                <w:tab w:val="center" w:pos="4677"/>
                <w:tab w:val="right" w:pos="9355"/>
              </w:tabs>
              <w:ind w:left="0"/>
              <w:jc w:val="both"/>
              <w:rPr>
                <w:b/>
                <w:sz w:val="26"/>
                <w:szCs w:val="26"/>
              </w:rPr>
            </w:pPr>
          </w:p>
        </w:tc>
        <w:tc>
          <w:tcPr>
            <w:tcW w:w="7883" w:type="dxa"/>
          </w:tcPr>
          <w:p w:rsidR="00CF31E9" w:rsidRPr="004F215E" w:rsidRDefault="00CF31E9" w:rsidP="00A3477F">
            <w:pPr>
              <w:pStyle w:val="a8"/>
              <w:tabs>
                <w:tab w:val="center" w:pos="4677"/>
                <w:tab w:val="right" w:pos="9355"/>
              </w:tabs>
              <w:ind w:left="0"/>
              <w:jc w:val="both"/>
              <w:rPr>
                <w:sz w:val="26"/>
                <w:szCs w:val="26"/>
              </w:rPr>
            </w:pPr>
            <w:r w:rsidRPr="004F215E">
              <w:rPr>
                <w:sz w:val="26"/>
                <w:szCs w:val="26"/>
              </w:rPr>
              <w:t>Орфоэпических ошибок нет,</w:t>
            </w:r>
          </w:p>
          <w:p w:rsidR="00CF31E9" w:rsidRPr="004F215E" w:rsidRDefault="00CF31E9" w:rsidP="00A3477F">
            <w:pPr>
              <w:pStyle w:val="a8"/>
              <w:tabs>
                <w:tab w:val="center" w:pos="4677"/>
                <w:tab w:val="right" w:pos="9355"/>
              </w:tabs>
              <w:ind w:left="0"/>
              <w:jc w:val="both"/>
              <w:rPr>
                <w:b/>
                <w:sz w:val="26"/>
                <w:szCs w:val="26"/>
              </w:rPr>
            </w:pPr>
            <w:r w:rsidRPr="004F215E">
              <w:rPr>
                <w:b/>
                <w:sz w:val="26"/>
                <w:szCs w:val="26"/>
              </w:rPr>
              <w:t>или</w:t>
            </w:r>
          </w:p>
          <w:p w:rsidR="00CF31E9" w:rsidRPr="004F215E" w:rsidRDefault="00CF31E9" w:rsidP="00A3477F">
            <w:pPr>
              <w:pStyle w:val="a8"/>
              <w:tabs>
                <w:tab w:val="center" w:pos="4677"/>
                <w:tab w:val="right" w:pos="9355"/>
              </w:tabs>
              <w:ind w:left="0"/>
              <w:jc w:val="both"/>
              <w:rPr>
                <w:sz w:val="26"/>
                <w:szCs w:val="26"/>
              </w:rPr>
            </w:pPr>
            <w:r w:rsidRPr="004F215E">
              <w:rPr>
                <w:sz w:val="26"/>
                <w:szCs w:val="26"/>
              </w:rPr>
              <w:t>допущено не более двух орфоэпических ошибок</w:t>
            </w:r>
          </w:p>
        </w:tc>
        <w:tc>
          <w:tcPr>
            <w:tcW w:w="1250" w:type="dxa"/>
          </w:tcPr>
          <w:p w:rsidR="00CF31E9" w:rsidRPr="004F215E" w:rsidRDefault="00CF31E9" w:rsidP="00A3477F">
            <w:pPr>
              <w:pStyle w:val="a8"/>
              <w:tabs>
                <w:tab w:val="center" w:pos="4677"/>
                <w:tab w:val="right" w:pos="9355"/>
              </w:tabs>
              <w:ind w:left="0"/>
              <w:jc w:val="center"/>
              <w:rPr>
                <w:sz w:val="26"/>
                <w:szCs w:val="26"/>
              </w:rPr>
            </w:pPr>
            <w:r w:rsidRPr="004F215E">
              <w:rPr>
                <w:sz w:val="26"/>
                <w:szCs w:val="26"/>
              </w:rPr>
              <w:t>1</w:t>
            </w:r>
          </w:p>
        </w:tc>
      </w:tr>
      <w:tr w:rsidR="00CF31E9" w:rsidRPr="004F215E" w:rsidTr="00364072">
        <w:trPr>
          <w:trHeight w:val="223"/>
        </w:trPr>
        <w:tc>
          <w:tcPr>
            <w:tcW w:w="1242" w:type="dxa"/>
            <w:vMerge/>
          </w:tcPr>
          <w:p w:rsidR="00CF31E9" w:rsidRPr="004F215E" w:rsidRDefault="00CF31E9" w:rsidP="00A3477F">
            <w:pPr>
              <w:pStyle w:val="a8"/>
              <w:tabs>
                <w:tab w:val="center" w:pos="4677"/>
                <w:tab w:val="right" w:pos="9355"/>
              </w:tabs>
              <w:ind w:left="0"/>
              <w:jc w:val="both"/>
              <w:rPr>
                <w:b/>
                <w:sz w:val="26"/>
                <w:szCs w:val="26"/>
              </w:rPr>
            </w:pPr>
          </w:p>
        </w:tc>
        <w:tc>
          <w:tcPr>
            <w:tcW w:w="7883" w:type="dxa"/>
          </w:tcPr>
          <w:p w:rsidR="00CF31E9" w:rsidRPr="004F215E" w:rsidRDefault="00CF31E9" w:rsidP="00A3477F">
            <w:pPr>
              <w:pStyle w:val="a8"/>
              <w:tabs>
                <w:tab w:val="center" w:pos="4677"/>
                <w:tab w:val="right" w:pos="9355"/>
              </w:tabs>
              <w:ind w:left="0"/>
              <w:jc w:val="both"/>
              <w:rPr>
                <w:sz w:val="26"/>
                <w:szCs w:val="26"/>
              </w:rPr>
            </w:pPr>
            <w:r w:rsidRPr="004F215E">
              <w:rPr>
                <w:sz w:val="26"/>
                <w:szCs w:val="26"/>
              </w:rPr>
              <w:t>Допущены орфоэпические ошибки</w:t>
            </w:r>
            <w:r w:rsidR="005969F6" w:rsidRPr="004F215E">
              <w:rPr>
                <w:sz w:val="26"/>
                <w:szCs w:val="26"/>
              </w:rPr>
              <w:t xml:space="preserve"> </w:t>
            </w:r>
            <w:r w:rsidRPr="004F215E">
              <w:rPr>
                <w:sz w:val="26"/>
                <w:szCs w:val="26"/>
              </w:rPr>
              <w:t xml:space="preserve">(три и более) </w:t>
            </w:r>
          </w:p>
        </w:tc>
        <w:tc>
          <w:tcPr>
            <w:tcW w:w="1250" w:type="dxa"/>
          </w:tcPr>
          <w:p w:rsidR="00CF31E9" w:rsidRPr="004F215E" w:rsidRDefault="00CF31E9" w:rsidP="00A3477F">
            <w:pPr>
              <w:pStyle w:val="a8"/>
              <w:tabs>
                <w:tab w:val="center" w:pos="4677"/>
                <w:tab w:val="right" w:pos="9355"/>
              </w:tabs>
              <w:ind w:left="0"/>
              <w:jc w:val="center"/>
              <w:rPr>
                <w:sz w:val="26"/>
                <w:szCs w:val="26"/>
              </w:rPr>
            </w:pPr>
            <w:r w:rsidRPr="004F215E">
              <w:rPr>
                <w:sz w:val="26"/>
                <w:szCs w:val="26"/>
              </w:rPr>
              <w:t>0</w:t>
            </w:r>
          </w:p>
        </w:tc>
      </w:tr>
      <w:tr w:rsidR="00CF31E9" w:rsidRPr="004F215E" w:rsidTr="00364072">
        <w:trPr>
          <w:trHeight w:val="177"/>
        </w:trPr>
        <w:tc>
          <w:tcPr>
            <w:tcW w:w="1242" w:type="dxa"/>
          </w:tcPr>
          <w:p w:rsidR="00CF31E9" w:rsidRPr="004F215E" w:rsidRDefault="00CF31E9" w:rsidP="001F4190">
            <w:pPr>
              <w:pStyle w:val="a8"/>
              <w:tabs>
                <w:tab w:val="center" w:pos="4677"/>
                <w:tab w:val="right" w:pos="9355"/>
              </w:tabs>
              <w:ind w:left="0"/>
              <w:jc w:val="center"/>
              <w:rPr>
                <w:b/>
                <w:sz w:val="26"/>
                <w:szCs w:val="26"/>
              </w:rPr>
            </w:pPr>
            <w:proofErr w:type="gramStart"/>
            <w:r w:rsidRPr="004F215E">
              <w:rPr>
                <w:b/>
                <w:sz w:val="26"/>
                <w:szCs w:val="26"/>
              </w:rPr>
              <w:t>Р</w:t>
            </w:r>
            <w:proofErr w:type="gramEnd"/>
          </w:p>
        </w:tc>
        <w:tc>
          <w:tcPr>
            <w:tcW w:w="7883" w:type="dxa"/>
          </w:tcPr>
          <w:p w:rsidR="00CF31E9" w:rsidRPr="004F215E" w:rsidRDefault="00CF31E9" w:rsidP="00A3477F">
            <w:pPr>
              <w:pStyle w:val="a3"/>
              <w:rPr>
                <w:b/>
                <w:bCs/>
                <w:sz w:val="26"/>
                <w:szCs w:val="26"/>
              </w:rPr>
            </w:pPr>
            <w:r w:rsidRPr="004F215E">
              <w:rPr>
                <w:b/>
                <w:bCs/>
                <w:sz w:val="26"/>
                <w:szCs w:val="26"/>
              </w:rPr>
              <w:t>Соблюдение речевых норм</w:t>
            </w:r>
          </w:p>
        </w:tc>
        <w:tc>
          <w:tcPr>
            <w:tcW w:w="1250" w:type="dxa"/>
          </w:tcPr>
          <w:p w:rsidR="00CF31E9" w:rsidRPr="004F215E" w:rsidRDefault="00CF31E9" w:rsidP="00A3477F">
            <w:pPr>
              <w:pStyle w:val="a8"/>
              <w:tabs>
                <w:tab w:val="center" w:pos="4677"/>
                <w:tab w:val="right" w:pos="9355"/>
              </w:tabs>
              <w:ind w:left="0"/>
              <w:jc w:val="center"/>
              <w:rPr>
                <w:sz w:val="26"/>
                <w:szCs w:val="26"/>
              </w:rPr>
            </w:pPr>
          </w:p>
        </w:tc>
      </w:tr>
      <w:tr w:rsidR="00CF31E9" w:rsidRPr="004F215E" w:rsidTr="00364072">
        <w:trPr>
          <w:trHeight w:val="352"/>
        </w:trPr>
        <w:tc>
          <w:tcPr>
            <w:tcW w:w="1242" w:type="dxa"/>
            <w:vMerge w:val="restart"/>
          </w:tcPr>
          <w:p w:rsidR="00CF31E9" w:rsidRPr="004F215E" w:rsidRDefault="00CF31E9" w:rsidP="001F4190">
            <w:pPr>
              <w:pStyle w:val="a8"/>
              <w:tabs>
                <w:tab w:val="center" w:pos="4677"/>
                <w:tab w:val="right" w:pos="9355"/>
              </w:tabs>
              <w:ind w:left="0"/>
              <w:jc w:val="center"/>
              <w:rPr>
                <w:b/>
                <w:sz w:val="26"/>
                <w:szCs w:val="26"/>
              </w:rPr>
            </w:pPr>
          </w:p>
          <w:p w:rsidR="00CF31E9" w:rsidRPr="004F215E" w:rsidRDefault="00CF31E9" w:rsidP="00A3477F">
            <w:pPr>
              <w:pStyle w:val="a8"/>
              <w:tabs>
                <w:tab w:val="center" w:pos="4677"/>
                <w:tab w:val="right" w:pos="9355"/>
              </w:tabs>
              <w:ind w:left="0"/>
              <w:jc w:val="center"/>
              <w:rPr>
                <w:b/>
                <w:sz w:val="26"/>
                <w:szCs w:val="26"/>
              </w:rPr>
            </w:pPr>
          </w:p>
        </w:tc>
        <w:tc>
          <w:tcPr>
            <w:tcW w:w="7883" w:type="dxa"/>
          </w:tcPr>
          <w:p w:rsidR="00CF31E9" w:rsidRPr="004F215E" w:rsidRDefault="00CF31E9" w:rsidP="00A3477F">
            <w:pPr>
              <w:pStyle w:val="a8"/>
              <w:tabs>
                <w:tab w:val="center" w:pos="4677"/>
                <w:tab w:val="right" w:pos="9355"/>
              </w:tabs>
              <w:ind w:left="0"/>
              <w:jc w:val="both"/>
              <w:rPr>
                <w:sz w:val="26"/>
                <w:szCs w:val="26"/>
              </w:rPr>
            </w:pPr>
            <w:r w:rsidRPr="004F215E">
              <w:rPr>
                <w:sz w:val="26"/>
                <w:szCs w:val="26"/>
              </w:rPr>
              <w:t xml:space="preserve">Речевых ошибок нет, </w:t>
            </w:r>
          </w:p>
          <w:p w:rsidR="00CF31E9" w:rsidRPr="004F215E" w:rsidRDefault="00CF31E9" w:rsidP="00A3477F">
            <w:pPr>
              <w:pStyle w:val="a8"/>
              <w:tabs>
                <w:tab w:val="center" w:pos="4677"/>
                <w:tab w:val="right" w:pos="9355"/>
              </w:tabs>
              <w:ind w:left="0"/>
              <w:jc w:val="both"/>
              <w:rPr>
                <w:b/>
                <w:sz w:val="26"/>
                <w:szCs w:val="26"/>
              </w:rPr>
            </w:pPr>
            <w:r w:rsidRPr="004F215E">
              <w:rPr>
                <w:b/>
                <w:sz w:val="26"/>
                <w:szCs w:val="26"/>
              </w:rPr>
              <w:t>или</w:t>
            </w:r>
          </w:p>
          <w:p w:rsidR="00CF31E9" w:rsidRPr="004F215E" w:rsidRDefault="00CF31E9" w:rsidP="00A3477F">
            <w:pPr>
              <w:pStyle w:val="a8"/>
              <w:tabs>
                <w:tab w:val="center" w:pos="4677"/>
                <w:tab w:val="right" w:pos="9355"/>
              </w:tabs>
              <w:ind w:left="0"/>
              <w:jc w:val="both"/>
              <w:rPr>
                <w:sz w:val="26"/>
                <w:szCs w:val="26"/>
              </w:rPr>
            </w:pPr>
            <w:r w:rsidRPr="004F215E">
              <w:rPr>
                <w:sz w:val="26"/>
                <w:szCs w:val="26"/>
              </w:rPr>
              <w:t>допущено не более трёх речевых ошибок</w:t>
            </w:r>
          </w:p>
        </w:tc>
        <w:tc>
          <w:tcPr>
            <w:tcW w:w="1250" w:type="dxa"/>
          </w:tcPr>
          <w:p w:rsidR="00CF31E9" w:rsidRPr="004F215E" w:rsidRDefault="00CF31E9" w:rsidP="00A3477F">
            <w:pPr>
              <w:pStyle w:val="a8"/>
              <w:tabs>
                <w:tab w:val="center" w:pos="4677"/>
                <w:tab w:val="right" w:pos="9355"/>
              </w:tabs>
              <w:ind w:left="0"/>
              <w:jc w:val="center"/>
              <w:rPr>
                <w:sz w:val="26"/>
                <w:szCs w:val="26"/>
              </w:rPr>
            </w:pPr>
            <w:r w:rsidRPr="004F215E">
              <w:rPr>
                <w:sz w:val="26"/>
                <w:szCs w:val="26"/>
              </w:rPr>
              <w:t>1</w:t>
            </w:r>
          </w:p>
        </w:tc>
      </w:tr>
      <w:tr w:rsidR="00CF31E9" w:rsidRPr="004F215E" w:rsidTr="00364072">
        <w:tc>
          <w:tcPr>
            <w:tcW w:w="1242" w:type="dxa"/>
            <w:vMerge/>
          </w:tcPr>
          <w:p w:rsidR="00CF31E9" w:rsidRPr="004F215E" w:rsidRDefault="00CF31E9" w:rsidP="00A3477F">
            <w:pPr>
              <w:pStyle w:val="a8"/>
              <w:tabs>
                <w:tab w:val="center" w:pos="4677"/>
                <w:tab w:val="right" w:pos="9355"/>
              </w:tabs>
              <w:ind w:left="0"/>
              <w:jc w:val="both"/>
              <w:rPr>
                <w:b/>
                <w:sz w:val="26"/>
                <w:szCs w:val="26"/>
              </w:rPr>
            </w:pPr>
          </w:p>
        </w:tc>
        <w:tc>
          <w:tcPr>
            <w:tcW w:w="7883" w:type="dxa"/>
          </w:tcPr>
          <w:p w:rsidR="00CF31E9" w:rsidRPr="004F215E" w:rsidRDefault="00CF31E9" w:rsidP="00A3477F">
            <w:pPr>
              <w:pStyle w:val="a8"/>
              <w:tabs>
                <w:tab w:val="center" w:pos="4677"/>
                <w:tab w:val="right" w:pos="9355"/>
              </w:tabs>
              <w:ind w:left="0"/>
              <w:jc w:val="both"/>
              <w:rPr>
                <w:sz w:val="26"/>
                <w:szCs w:val="26"/>
              </w:rPr>
            </w:pPr>
            <w:r w:rsidRPr="004F215E">
              <w:rPr>
                <w:sz w:val="26"/>
                <w:szCs w:val="26"/>
              </w:rPr>
              <w:t>Допущены речевые ошибки (четыре и более)</w:t>
            </w:r>
          </w:p>
        </w:tc>
        <w:tc>
          <w:tcPr>
            <w:tcW w:w="1250" w:type="dxa"/>
          </w:tcPr>
          <w:p w:rsidR="00CF31E9" w:rsidRPr="004F215E" w:rsidRDefault="00CF31E9" w:rsidP="00A3477F">
            <w:pPr>
              <w:pStyle w:val="a8"/>
              <w:tabs>
                <w:tab w:val="center" w:pos="4677"/>
                <w:tab w:val="right" w:pos="9355"/>
              </w:tabs>
              <w:ind w:left="0"/>
              <w:jc w:val="center"/>
              <w:rPr>
                <w:sz w:val="26"/>
                <w:szCs w:val="26"/>
              </w:rPr>
            </w:pPr>
            <w:r w:rsidRPr="004F215E">
              <w:rPr>
                <w:sz w:val="26"/>
                <w:szCs w:val="26"/>
              </w:rPr>
              <w:t>0</w:t>
            </w:r>
          </w:p>
        </w:tc>
      </w:tr>
    </w:tbl>
    <w:p w:rsidR="00B62384" w:rsidRPr="004F215E" w:rsidRDefault="00B62384" w:rsidP="00986083">
      <w:pPr>
        <w:pStyle w:val="a8"/>
        <w:tabs>
          <w:tab w:val="left" w:pos="7088"/>
        </w:tabs>
        <w:spacing w:before="120" w:after="120"/>
        <w:ind w:left="0" w:firstLine="567"/>
        <w:jc w:val="right"/>
        <w:rPr>
          <w:i/>
          <w:sz w:val="26"/>
          <w:szCs w:val="26"/>
        </w:rPr>
      </w:pPr>
      <w:r w:rsidRPr="004F215E">
        <w:rPr>
          <w:i/>
          <w:sz w:val="26"/>
          <w:szCs w:val="26"/>
        </w:rPr>
        <w:t>Таблица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979"/>
        <w:gridCol w:w="1200"/>
      </w:tblGrid>
      <w:tr w:rsidR="00CF31E9" w:rsidRPr="004F215E" w:rsidTr="00364072">
        <w:tc>
          <w:tcPr>
            <w:tcW w:w="1242" w:type="dxa"/>
          </w:tcPr>
          <w:p w:rsidR="00CF31E9" w:rsidRPr="004F215E" w:rsidRDefault="00CF31E9" w:rsidP="00A3477F">
            <w:pPr>
              <w:pStyle w:val="a8"/>
              <w:tabs>
                <w:tab w:val="center" w:pos="4677"/>
                <w:tab w:val="right" w:pos="9355"/>
              </w:tabs>
              <w:ind w:left="0"/>
              <w:jc w:val="center"/>
              <w:rPr>
                <w:b/>
                <w:sz w:val="26"/>
                <w:szCs w:val="26"/>
              </w:rPr>
            </w:pPr>
            <w:r w:rsidRPr="004F215E">
              <w:rPr>
                <w:b/>
                <w:sz w:val="26"/>
                <w:szCs w:val="26"/>
              </w:rPr>
              <w:t>РО</w:t>
            </w:r>
          </w:p>
        </w:tc>
        <w:tc>
          <w:tcPr>
            <w:tcW w:w="7979" w:type="dxa"/>
          </w:tcPr>
          <w:p w:rsidR="00CF31E9" w:rsidRPr="004F215E" w:rsidRDefault="00CF31E9" w:rsidP="00A3477F">
            <w:pPr>
              <w:pStyle w:val="a8"/>
              <w:tabs>
                <w:tab w:val="center" w:pos="4677"/>
                <w:tab w:val="right" w:pos="9355"/>
              </w:tabs>
              <w:ind w:left="0"/>
              <w:jc w:val="both"/>
              <w:rPr>
                <w:b/>
                <w:sz w:val="26"/>
                <w:szCs w:val="26"/>
              </w:rPr>
            </w:pPr>
            <w:r w:rsidRPr="004F215E">
              <w:rPr>
                <w:b/>
                <w:sz w:val="26"/>
                <w:szCs w:val="26"/>
              </w:rPr>
              <w:t>Речевое оформление</w:t>
            </w:r>
          </w:p>
        </w:tc>
        <w:tc>
          <w:tcPr>
            <w:tcW w:w="1200" w:type="dxa"/>
          </w:tcPr>
          <w:p w:rsidR="00CF31E9" w:rsidRPr="004F215E" w:rsidRDefault="00CF31E9" w:rsidP="00A3477F">
            <w:pPr>
              <w:pStyle w:val="a8"/>
              <w:tabs>
                <w:tab w:val="center" w:pos="4677"/>
                <w:tab w:val="right" w:pos="9355"/>
              </w:tabs>
              <w:ind w:left="0"/>
              <w:jc w:val="center"/>
              <w:rPr>
                <w:sz w:val="26"/>
                <w:szCs w:val="26"/>
              </w:rPr>
            </w:pPr>
          </w:p>
        </w:tc>
      </w:tr>
      <w:tr w:rsidR="00CF31E9" w:rsidRPr="004F215E" w:rsidTr="00364072">
        <w:tc>
          <w:tcPr>
            <w:tcW w:w="1242" w:type="dxa"/>
            <w:vMerge w:val="restart"/>
          </w:tcPr>
          <w:p w:rsidR="00CF31E9" w:rsidRPr="004F215E" w:rsidRDefault="00CF31E9" w:rsidP="001F4190">
            <w:pPr>
              <w:pStyle w:val="a8"/>
              <w:tabs>
                <w:tab w:val="center" w:pos="4677"/>
                <w:tab w:val="right" w:pos="9355"/>
              </w:tabs>
              <w:ind w:left="0"/>
              <w:jc w:val="both"/>
              <w:rPr>
                <w:b/>
                <w:sz w:val="26"/>
                <w:szCs w:val="26"/>
              </w:rPr>
            </w:pPr>
          </w:p>
        </w:tc>
        <w:tc>
          <w:tcPr>
            <w:tcW w:w="7979" w:type="dxa"/>
          </w:tcPr>
          <w:p w:rsidR="00CF31E9" w:rsidRPr="004F215E" w:rsidRDefault="00CF31E9" w:rsidP="00A3477F">
            <w:pPr>
              <w:pStyle w:val="a8"/>
              <w:tabs>
                <w:tab w:val="center" w:pos="4677"/>
                <w:tab w:val="right" w:pos="9355"/>
              </w:tabs>
              <w:ind w:left="0"/>
              <w:jc w:val="both"/>
              <w:rPr>
                <w:sz w:val="26"/>
                <w:szCs w:val="26"/>
              </w:rPr>
            </w:pPr>
            <w:r w:rsidRPr="004F215E">
              <w:rPr>
                <w:sz w:val="26"/>
                <w:szCs w:val="26"/>
              </w:rPr>
              <w:t>Речь в целом отличается богатством и точностью словаря, используются разнообразные синтаксические конструкции</w:t>
            </w:r>
          </w:p>
        </w:tc>
        <w:tc>
          <w:tcPr>
            <w:tcW w:w="1200" w:type="dxa"/>
          </w:tcPr>
          <w:p w:rsidR="00CF31E9" w:rsidRPr="004F215E" w:rsidRDefault="00CF31E9" w:rsidP="00A3477F">
            <w:pPr>
              <w:pStyle w:val="a8"/>
              <w:tabs>
                <w:tab w:val="center" w:pos="4677"/>
                <w:tab w:val="right" w:pos="9355"/>
              </w:tabs>
              <w:ind w:left="0"/>
              <w:jc w:val="center"/>
              <w:rPr>
                <w:sz w:val="26"/>
                <w:szCs w:val="26"/>
              </w:rPr>
            </w:pPr>
            <w:r w:rsidRPr="004F215E">
              <w:rPr>
                <w:sz w:val="26"/>
                <w:szCs w:val="26"/>
              </w:rPr>
              <w:t>1</w:t>
            </w:r>
          </w:p>
        </w:tc>
      </w:tr>
      <w:tr w:rsidR="00CF31E9" w:rsidRPr="004F215E" w:rsidTr="00364072">
        <w:tc>
          <w:tcPr>
            <w:tcW w:w="1242" w:type="dxa"/>
            <w:vMerge/>
          </w:tcPr>
          <w:p w:rsidR="00CF31E9" w:rsidRPr="004F215E" w:rsidRDefault="00CF31E9" w:rsidP="00A3477F">
            <w:pPr>
              <w:pStyle w:val="a8"/>
              <w:tabs>
                <w:tab w:val="center" w:pos="4677"/>
                <w:tab w:val="right" w:pos="9355"/>
              </w:tabs>
              <w:ind w:left="0"/>
              <w:jc w:val="both"/>
              <w:rPr>
                <w:b/>
                <w:sz w:val="26"/>
                <w:szCs w:val="26"/>
              </w:rPr>
            </w:pPr>
          </w:p>
        </w:tc>
        <w:tc>
          <w:tcPr>
            <w:tcW w:w="7979" w:type="dxa"/>
          </w:tcPr>
          <w:p w:rsidR="00CF31E9" w:rsidRPr="004F215E" w:rsidRDefault="00CF31E9" w:rsidP="00A3477F">
            <w:pPr>
              <w:pStyle w:val="a8"/>
              <w:tabs>
                <w:tab w:val="center" w:pos="4677"/>
                <w:tab w:val="right" w:pos="9355"/>
              </w:tabs>
              <w:ind w:left="0"/>
              <w:jc w:val="both"/>
              <w:rPr>
                <w:sz w:val="26"/>
                <w:szCs w:val="26"/>
              </w:rPr>
            </w:pPr>
            <w:r w:rsidRPr="004F215E">
              <w:rPr>
                <w:sz w:val="26"/>
                <w:szCs w:val="26"/>
              </w:rPr>
              <w:t>Речь отличается бедностью и/или неточностью словаря, и/или используются однотипные синтаксические конструкции</w:t>
            </w:r>
          </w:p>
        </w:tc>
        <w:tc>
          <w:tcPr>
            <w:tcW w:w="1200" w:type="dxa"/>
          </w:tcPr>
          <w:p w:rsidR="00CF31E9" w:rsidRPr="004F215E" w:rsidRDefault="00CF31E9" w:rsidP="00A3477F">
            <w:pPr>
              <w:pStyle w:val="a8"/>
              <w:tabs>
                <w:tab w:val="center" w:pos="4677"/>
                <w:tab w:val="right" w:pos="9355"/>
              </w:tabs>
              <w:ind w:left="0"/>
              <w:jc w:val="center"/>
              <w:rPr>
                <w:sz w:val="26"/>
                <w:szCs w:val="26"/>
              </w:rPr>
            </w:pPr>
            <w:r w:rsidRPr="004F215E">
              <w:rPr>
                <w:sz w:val="26"/>
                <w:szCs w:val="26"/>
              </w:rPr>
              <w:t>0</w:t>
            </w:r>
          </w:p>
        </w:tc>
      </w:tr>
      <w:tr w:rsidR="00CF31E9" w:rsidRPr="004F215E" w:rsidTr="00364072">
        <w:tc>
          <w:tcPr>
            <w:tcW w:w="9221" w:type="dxa"/>
            <w:gridSpan w:val="2"/>
          </w:tcPr>
          <w:p w:rsidR="00CF31E9" w:rsidRPr="004F215E" w:rsidRDefault="00CF31E9" w:rsidP="001F4190">
            <w:pPr>
              <w:pStyle w:val="a8"/>
              <w:tabs>
                <w:tab w:val="center" w:pos="4677"/>
                <w:tab w:val="right" w:pos="9355"/>
              </w:tabs>
              <w:ind w:left="0"/>
              <w:jc w:val="both"/>
              <w:rPr>
                <w:b/>
                <w:sz w:val="26"/>
                <w:szCs w:val="26"/>
              </w:rPr>
            </w:pPr>
            <w:r w:rsidRPr="004F215E">
              <w:rPr>
                <w:b/>
                <w:sz w:val="26"/>
                <w:szCs w:val="26"/>
              </w:rPr>
              <w:t xml:space="preserve">Максимальное количество баллов </w:t>
            </w:r>
          </w:p>
        </w:tc>
        <w:tc>
          <w:tcPr>
            <w:tcW w:w="1200" w:type="dxa"/>
          </w:tcPr>
          <w:p w:rsidR="00CF31E9" w:rsidRPr="004F215E" w:rsidRDefault="00CF31E9" w:rsidP="00A3477F">
            <w:pPr>
              <w:pStyle w:val="a8"/>
              <w:tabs>
                <w:tab w:val="center" w:pos="4677"/>
                <w:tab w:val="right" w:pos="9355"/>
              </w:tabs>
              <w:ind w:left="0"/>
              <w:jc w:val="center"/>
              <w:rPr>
                <w:b/>
                <w:sz w:val="26"/>
                <w:szCs w:val="26"/>
              </w:rPr>
            </w:pPr>
            <w:r w:rsidRPr="004F215E">
              <w:rPr>
                <w:b/>
                <w:sz w:val="26"/>
                <w:szCs w:val="26"/>
              </w:rPr>
              <w:t>4</w:t>
            </w:r>
          </w:p>
        </w:tc>
      </w:tr>
    </w:tbl>
    <w:p w:rsidR="004F1B4F" w:rsidRPr="004F215E" w:rsidRDefault="004F1B4F" w:rsidP="00A3477F">
      <w:pPr>
        <w:pStyle w:val="a8"/>
        <w:ind w:left="0" w:firstLine="720"/>
        <w:jc w:val="both"/>
        <w:rPr>
          <w:b/>
          <w:sz w:val="26"/>
          <w:szCs w:val="26"/>
        </w:rPr>
      </w:pPr>
    </w:p>
    <w:p w:rsidR="00CF31E9" w:rsidRPr="004F215E" w:rsidRDefault="00CF31E9" w:rsidP="00A3477F">
      <w:pPr>
        <w:pStyle w:val="a8"/>
        <w:ind w:left="0" w:firstLine="720"/>
        <w:jc w:val="both"/>
        <w:rPr>
          <w:b/>
          <w:sz w:val="26"/>
          <w:szCs w:val="26"/>
        </w:rPr>
      </w:pPr>
      <w:r w:rsidRPr="004F215E">
        <w:rPr>
          <w:b/>
          <w:sz w:val="26"/>
          <w:szCs w:val="26"/>
        </w:rPr>
        <w:t>Максимальное количество баллов за монолог и диалог – 9.</w:t>
      </w:r>
    </w:p>
    <w:p w:rsidR="00CF31E9" w:rsidRPr="004F215E" w:rsidRDefault="00CF31E9" w:rsidP="00A3477F">
      <w:pPr>
        <w:ind w:firstLine="720"/>
        <w:rPr>
          <w:b/>
          <w:sz w:val="26"/>
          <w:szCs w:val="26"/>
        </w:rPr>
      </w:pPr>
      <w:r w:rsidRPr="004F215E">
        <w:rPr>
          <w:b/>
          <w:sz w:val="26"/>
          <w:szCs w:val="26"/>
        </w:rPr>
        <w:t>* Если участник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CF31E9" w:rsidRPr="004F215E" w:rsidRDefault="00CF31E9" w:rsidP="00A3477F">
      <w:pPr>
        <w:pStyle w:val="a8"/>
        <w:ind w:left="0" w:firstLine="720"/>
        <w:jc w:val="both"/>
        <w:rPr>
          <w:b/>
          <w:sz w:val="26"/>
          <w:szCs w:val="26"/>
        </w:rPr>
      </w:pPr>
    </w:p>
    <w:p w:rsidR="00CF31E9" w:rsidRPr="004F215E" w:rsidRDefault="00CF31E9" w:rsidP="00A3477F">
      <w:pPr>
        <w:pStyle w:val="a8"/>
        <w:ind w:left="0" w:firstLine="720"/>
        <w:jc w:val="both"/>
        <w:rPr>
          <w:b/>
          <w:sz w:val="26"/>
          <w:szCs w:val="26"/>
        </w:rPr>
      </w:pPr>
      <w:r w:rsidRPr="004F215E">
        <w:rPr>
          <w:b/>
          <w:sz w:val="26"/>
          <w:szCs w:val="26"/>
        </w:rPr>
        <w:t>Общее количество баллов за выполнение всей работы – 19.</w:t>
      </w:r>
    </w:p>
    <w:p w:rsidR="00CF31E9" w:rsidRPr="004F215E" w:rsidRDefault="00CF31E9" w:rsidP="00A3477F">
      <w:pPr>
        <w:pStyle w:val="a8"/>
        <w:ind w:left="0" w:firstLine="720"/>
        <w:jc w:val="both"/>
        <w:rPr>
          <w:b/>
          <w:sz w:val="26"/>
          <w:szCs w:val="26"/>
        </w:rPr>
      </w:pPr>
      <w:r w:rsidRPr="004F215E">
        <w:rPr>
          <w:sz w:val="26"/>
          <w:szCs w:val="26"/>
        </w:rPr>
        <w:t>Участник итогового собеседования получает зачёт в случае, если за выполнение всей работы он</w:t>
      </w:r>
      <w:r w:rsidRPr="004F215E">
        <w:rPr>
          <w:b/>
          <w:sz w:val="26"/>
          <w:szCs w:val="26"/>
        </w:rPr>
        <w:t xml:space="preserve"> </w:t>
      </w:r>
      <w:r w:rsidRPr="004F215E">
        <w:rPr>
          <w:sz w:val="26"/>
          <w:szCs w:val="26"/>
        </w:rPr>
        <w:t xml:space="preserve">набрал </w:t>
      </w:r>
      <w:r w:rsidRPr="004F215E">
        <w:rPr>
          <w:b/>
          <w:sz w:val="26"/>
          <w:szCs w:val="26"/>
        </w:rPr>
        <w:t>10 или более баллов</w:t>
      </w:r>
      <w:r w:rsidRPr="004F215E">
        <w:rPr>
          <w:sz w:val="26"/>
          <w:szCs w:val="26"/>
        </w:rPr>
        <w:t>.</w:t>
      </w:r>
      <w:r w:rsidRPr="004F215E">
        <w:rPr>
          <w:b/>
          <w:sz w:val="26"/>
          <w:szCs w:val="26"/>
        </w:rPr>
        <w:t xml:space="preserve"> </w:t>
      </w:r>
    </w:p>
    <w:p w:rsidR="00CF31E9" w:rsidRPr="004F215E" w:rsidRDefault="00CF31E9" w:rsidP="00A3477F">
      <w:pPr>
        <w:ind w:firstLine="720"/>
        <w:rPr>
          <w:sz w:val="26"/>
          <w:szCs w:val="26"/>
        </w:rPr>
      </w:pPr>
    </w:p>
    <w:p w:rsidR="00CF31E9" w:rsidRPr="004F215E" w:rsidRDefault="00CF31E9" w:rsidP="00A3477F">
      <w:pPr>
        <w:spacing w:after="200"/>
        <w:rPr>
          <w:rFonts w:eastAsiaTheme="majorEastAsia"/>
          <w:b/>
          <w:bCs/>
          <w:sz w:val="26"/>
          <w:szCs w:val="26"/>
        </w:rPr>
      </w:pPr>
      <w:r w:rsidRPr="004F215E">
        <w:rPr>
          <w:sz w:val="26"/>
          <w:szCs w:val="26"/>
        </w:rPr>
        <w:br w:type="page"/>
      </w:r>
    </w:p>
    <w:p w:rsidR="00364072" w:rsidRPr="004F215E" w:rsidRDefault="00364072" w:rsidP="00364072">
      <w:pPr>
        <w:jc w:val="right"/>
        <w:rPr>
          <w:sz w:val="24"/>
          <w:szCs w:val="24"/>
        </w:rPr>
      </w:pPr>
      <w:bookmarkStart w:id="22" w:name="_Toc533867082"/>
      <w:r w:rsidRPr="004F215E">
        <w:rPr>
          <w:sz w:val="24"/>
          <w:szCs w:val="24"/>
        </w:rPr>
        <w:lastRenderedPageBreak/>
        <w:t xml:space="preserve">Приложение </w:t>
      </w:r>
      <w:r w:rsidR="00A10B5C" w:rsidRPr="004F215E">
        <w:rPr>
          <w:sz w:val="24"/>
          <w:szCs w:val="24"/>
        </w:rPr>
        <w:t>3</w:t>
      </w:r>
    </w:p>
    <w:p w:rsidR="00364072" w:rsidRPr="004F215E" w:rsidRDefault="00364072" w:rsidP="00364072">
      <w:pPr>
        <w:jc w:val="right"/>
        <w:rPr>
          <w:sz w:val="24"/>
          <w:szCs w:val="24"/>
        </w:rPr>
      </w:pPr>
      <w:r w:rsidRPr="004F215E">
        <w:rPr>
          <w:sz w:val="24"/>
          <w:szCs w:val="24"/>
        </w:rPr>
        <w:t xml:space="preserve"> к Порядку проведения и проверки </w:t>
      </w:r>
    </w:p>
    <w:p w:rsidR="00364072" w:rsidRPr="004F215E" w:rsidRDefault="00364072" w:rsidP="00364072">
      <w:pPr>
        <w:jc w:val="right"/>
        <w:rPr>
          <w:sz w:val="24"/>
          <w:szCs w:val="24"/>
        </w:rPr>
      </w:pPr>
      <w:r w:rsidRPr="004F215E">
        <w:rPr>
          <w:sz w:val="24"/>
          <w:szCs w:val="24"/>
        </w:rPr>
        <w:t>итогового собеседования по русскому языку</w:t>
      </w:r>
    </w:p>
    <w:p w:rsidR="00364072" w:rsidRPr="004F215E" w:rsidRDefault="00364072" w:rsidP="00364072">
      <w:pPr>
        <w:jc w:val="right"/>
        <w:rPr>
          <w:sz w:val="24"/>
          <w:szCs w:val="24"/>
        </w:rPr>
      </w:pPr>
      <w:r w:rsidRPr="004F215E">
        <w:rPr>
          <w:sz w:val="24"/>
          <w:szCs w:val="24"/>
        </w:rPr>
        <w:t>в Ленинградской области</w:t>
      </w:r>
    </w:p>
    <w:p w:rsidR="00A10B5C" w:rsidRPr="004F215E" w:rsidRDefault="00A10B5C" w:rsidP="00364072">
      <w:pPr>
        <w:jc w:val="right"/>
        <w:rPr>
          <w:sz w:val="24"/>
          <w:szCs w:val="24"/>
        </w:rPr>
      </w:pPr>
    </w:p>
    <w:p w:rsidR="00A10B5C" w:rsidRPr="004F215E" w:rsidRDefault="00A10B5C" w:rsidP="00A10B5C">
      <w:pPr>
        <w:jc w:val="center"/>
        <w:rPr>
          <w:b/>
          <w:sz w:val="26"/>
          <w:szCs w:val="26"/>
        </w:rPr>
      </w:pPr>
      <w:r w:rsidRPr="004F215E">
        <w:rPr>
          <w:b/>
          <w:sz w:val="26"/>
          <w:szCs w:val="26"/>
        </w:rPr>
        <w:t>Формы по проведению итогового собеседования</w:t>
      </w:r>
    </w:p>
    <w:p w:rsidR="00C37DEA" w:rsidRPr="004F215E" w:rsidRDefault="007024E7" w:rsidP="00A3477F">
      <w:pPr>
        <w:pStyle w:val="1"/>
        <w:jc w:val="center"/>
        <w:rPr>
          <w:rFonts w:ascii="Times New Roman" w:hAnsi="Times New Roman" w:cs="Times New Roman"/>
          <w:b w:val="0"/>
          <w:sz w:val="26"/>
          <w:szCs w:val="26"/>
        </w:rPr>
      </w:pPr>
      <w:r w:rsidRPr="004F215E">
        <w:rPr>
          <w:rFonts w:ascii="Times New Roman" w:hAnsi="Times New Roman" w:cs="Times New Roman"/>
          <w:color w:val="auto"/>
          <w:sz w:val="26"/>
          <w:szCs w:val="26"/>
        </w:rPr>
        <w:t>Списки участников итогового собеседования</w:t>
      </w:r>
      <w:bookmarkEnd w:id="22"/>
      <w:r w:rsidR="00A10B5C" w:rsidRPr="004F215E">
        <w:rPr>
          <w:rFonts w:ascii="Times New Roman" w:hAnsi="Times New Roman" w:cs="Times New Roman"/>
          <w:color w:val="auto"/>
          <w:sz w:val="26"/>
          <w:szCs w:val="26"/>
        </w:rPr>
        <w:t xml:space="preserve"> </w:t>
      </w:r>
    </w:p>
    <w:p w:rsidR="007024E7" w:rsidRPr="004F215E" w:rsidRDefault="007024E7" w:rsidP="00A3477F">
      <w:pPr>
        <w:widowControl w:val="0"/>
        <w:jc w:val="center"/>
        <w:rPr>
          <w:b/>
          <w:sz w:val="26"/>
          <w:szCs w:val="26"/>
        </w:rPr>
      </w:pPr>
    </w:p>
    <w:tbl>
      <w:tblPr>
        <w:tblStyle w:val="ae"/>
        <w:tblW w:w="4874" w:type="pct"/>
        <w:tblLook w:val="04A0" w:firstRow="1" w:lastRow="0" w:firstColumn="1" w:lastColumn="0" w:noHBand="0" w:noVBand="1"/>
      </w:tblPr>
      <w:tblGrid>
        <w:gridCol w:w="1735"/>
        <w:gridCol w:w="1735"/>
        <w:gridCol w:w="1737"/>
        <w:gridCol w:w="1739"/>
        <w:gridCol w:w="1739"/>
        <w:gridCol w:w="1473"/>
      </w:tblGrid>
      <w:tr w:rsidR="007024E7" w:rsidRPr="004F215E" w:rsidTr="00205D1A">
        <w:trPr>
          <w:trHeight w:val="808"/>
        </w:trPr>
        <w:tc>
          <w:tcPr>
            <w:tcW w:w="854" w:type="pct"/>
            <w:tcBorders>
              <w:top w:val="nil"/>
              <w:left w:val="nil"/>
              <w:bottom w:val="nil"/>
              <w:right w:val="single" w:sz="4" w:space="0" w:color="auto"/>
            </w:tcBorders>
            <w:vAlign w:val="center"/>
          </w:tcPr>
          <w:p w:rsidR="007024E7" w:rsidRPr="004F215E" w:rsidRDefault="007024E7" w:rsidP="00A3477F">
            <w:pPr>
              <w:jc w:val="right"/>
              <w:rPr>
                <w:sz w:val="26"/>
                <w:szCs w:val="26"/>
              </w:rPr>
            </w:pPr>
            <w:r w:rsidRPr="004F215E">
              <w:rPr>
                <w:sz w:val="26"/>
                <w:szCs w:val="26"/>
              </w:rPr>
              <w:t>Субъект РФ:</w:t>
            </w:r>
          </w:p>
        </w:tc>
        <w:tc>
          <w:tcPr>
            <w:tcW w:w="854" w:type="pct"/>
            <w:tcBorders>
              <w:left w:val="single" w:sz="4" w:space="0" w:color="auto"/>
              <w:right w:val="single" w:sz="4" w:space="0" w:color="auto"/>
            </w:tcBorders>
            <w:vAlign w:val="center"/>
          </w:tcPr>
          <w:p w:rsidR="007024E7" w:rsidRPr="004F215E" w:rsidRDefault="007024E7" w:rsidP="00A3477F">
            <w:pPr>
              <w:jc w:val="right"/>
              <w:rPr>
                <w:sz w:val="26"/>
                <w:szCs w:val="26"/>
              </w:rPr>
            </w:pPr>
          </w:p>
        </w:tc>
        <w:tc>
          <w:tcPr>
            <w:tcW w:w="855" w:type="pct"/>
            <w:tcBorders>
              <w:top w:val="nil"/>
              <w:left w:val="single" w:sz="4" w:space="0" w:color="auto"/>
              <w:bottom w:val="nil"/>
              <w:right w:val="single" w:sz="4" w:space="0" w:color="auto"/>
            </w:tcBorders>
            <w:vAlign w:val="center"/>
          </w:tcPr>
          <w:p w:rsidR="007024E7" w:rsidRPr="004F215E" w:rsidRDefault="007024E7" w:rsidP="00A3477F">
            <w:pPr>
              <w:jc w:val="right"/>
              <w:rPr>
                <w:sz w:val="26"/>
                <w:szCs w:val="26"/>
              </w:rPr>
            </w:pPr>
            <w:r w:rsidRPr="004F215E">
              <w:rPr>
                <w:sz w:val="26"/>
                <w:szCs w:val="26"/>
              </w:rPr>
              <w:t>Код МСУ</w:t>
            </w:r>
          </w:p>
        </w:tc>
        <w:tc>
          <w:tcPr>
            <w:tcW w:w="856" w:type="pct"/>
            <w:tcBorders>
              <w:left w:val="single" w:sz="4" w:space="0" w:color="auto"/>
              <w:right w:val="single" w:sz="4" w:space="0" w:color="auto"/>
            </w:tcBorders>
            <w:vAlign w:val="center"/>
          </w:tcPr>
          <w:p w:rsidR="007024E7" w:rsidRPr="004F215E" w:rsidRDefault="007024E7" w:rsidP="00A3477F">
            <w:pPr>
              <w:jc w:val="right"/>
              <w:rPr>
                <w:sz w:val="26"/>
                <w:szCs w:val="26"/>
              </w:rPr>
            </w:pPr>
          </w:p>
        </w:tc>
        <w:tc>
          <w:tcPr>
            <w:tcW w:w="856" w:type="pct"/>
            <w:tcBorders>
              <w:top w:val="nil"/>
              <w:left w:val="single" w:sz="4" w:space="0" w:color="auto"/>
              <w:bottom w:val="nil"/>
              <w:right w:val="single" w:sz="4" w:space="0" w:color="auto"/>
            </w:tcBorders>
            <w:vAlign w:val="center"/>
          </w:tcPr>
          <w:p w:rsidR="007024E7" w:rsidRPr="004F215E" w:rsidRDefault="007024E7" w:rsidP="00A3477F">
            <w:pPr>
              <w:jc w:val="right"/>
              <w:rPr>
                <w:sz w:val="26"/>
                <w:szCs w:val="26"/>
              </w:rPr>
            </w:pPr>
            <w:r w:rsidRPr="004F215E">
              <w:rPr>
                <w:sz w:val="26"/>
                <w:szCs w:val="26"/>
              </w:rPr>
              <w:t>Код ОО</w:t>
            </w:r>
          </w:p>
        </w:tc>
        <w:tc>
          <w:tcPr>
            <w:tcW w:w="726" w:type="pct"/>
            <w:tcBorders>
              <w:left w:val="single" w:sz="4" w:space="0" w:color="auto"/>
            </w:tcBorders>
            <w:vAlign w:val="center"/>
          </w:tcPr>
          <w:p w:rsidR="007024E7" w:rsidRPr="004F215E" w:rsidRDefault="007024E7" w:rsidP="00A3477F">
            <w:pPr>
              <w:jc w:val="right"/>
              <w:rPr>
                <w:sz w:val="26"/>
                <w:szCs w:val="26"/>
              </w:rPr>
            </w:pPr>
          </w:p>
        </w:tc>
      </w:tr>
    </w:tbl>
    <w:p w:rsidR="00205D1A" w:rsidRPr="004F215E" w:rsidRDefault="00205D1A" w:rsidP="001F4190">
      <w:pPr>
        <w:rPr>
          <w:rFonts w:eastAsia="Times New Roman"/>
          <w:sz w:val="26"/>
          <w:szCs w:val="26"/>
        </w:rPr>
      </w:pPr>
    </w:p>
    <w:p w:rsidR="007024E7" w:rsidRPr="004F215E" w:rsidRDefault="005A1F64" w:rsidP="00A3477F">
      <w:pPr>
        <w:rPr>
          <w:rFonts w:eastAsia="Times New Roman"/>
          <w:sz w:val="26"/>
          <w:szCs w:val="26"/>
        </w:rPr>
      </w:pPr>
      <w:r w:rsidRPr="004F215E">
        <w:rPr>
          <w:rFonts w:eastAsia="Times New Roman"/>
          <w:sz w:val="26"/>
          <w:szCs w:val="26"/>
        </w:rPr>
        <w:t>Итоговое собеседование по русскому языку</w:t>
      </w:r>
      <w:r w:rsidR="005969F6" w:rsidRPr="004F215E">
        <w:rPr>
          <w:rFonts w:eastAsia="Times New Roman"/>
          <w:sz w:val="26"/>
          <w:szCs w:val="26"/>
        </w:rPr>
        <w:t xml:space="preserve"> </w:t>
      </w:r>
      <w:r w:rsidR="007024E7" w:rsidRPr="004F215E">
        <w:rPr>
          <w:rFonts w:eastAsia="Times New Roman"/>
          <w:sz w:val="26"/>
          <w:szCs w:val="26"/>
        </w:rPr>
        <w:t>Дата</w:t>
      </w:r>
      <w:r w:rsidR="005969F6" w:rsidRPr="004F215E">
        <w:rPr>
          <w:rFonts w:eastAsia="Times New Roman"/>
          <w:sz w:val="26"/>
          <w:szCs w:val="26"/>
        </w:rPr>
        <w:t xml:space="preserve"> </w:t>
      </w:r>
      <w:r w:rsidR="007024E7" w:rsidRPr="004F215E">
        <w:rPr>
          <w:rFonts w:eastAsia="Times New Roman"/>
          <w:sz w:val="26"/>
          <w:szCs w:val="26"/>
        </w:rPr>
        <w:t>_______________</w:t>
      </w:r>
    </w:p>
    <w:p w:rsidR="007024E7" w:rsidRPr="004F215E" w:rsidRDefault="007024E7" w:rsidP="00A3477F">
      <w:pPr>
        <w:rPr>
          <w:sz w:val="26"/>
          <w:szCs w:val="26"/>
        </w:rPr>
      </w:pPr>
    </w:p>
    <w:tbl>
      <w:tblPr>
        <w:tblStyle w:val="ae"/>
        <w:tblW w:w="0" w:type="auto"/>
        <w:tblLook w:val="04A0" w:firstRow="1" w:lastRow="0" w:firstColumn="1" w:lastColumn="0" w:noHBand="0" w:noVBand="1"/>
      </w:tblPr>
      <w:tblGrid>
        <w:gridCol w:w="930"/>
        <w:gridCol w:w="7116"/>
        <w:gridCol w:w="2127"/>
      </w:tblGrid>
      <w:tr w:rsidR="007024E7" w:rsidRPr="004F215E" w:rsidTr="00504364">
        <w:tc>
          <w:tcPr>
            <w:tcW w:w="930" w:type="dxa"/>
            <w:shd w:val="clear" w:color="auto" w:fill="D9D9D9" w:themeFill="background1" w:themeFillShade="D9"/>
            <w:vAlign w:val="center"/>
          </w:tcPr>
          <w:p w:rsidR="007024E7" w:rsidRPr="004F215E" w:rsidRDefault="007024E7" w:rsidP="00504364">
            <w:pPr>
              <w:jc w:val="center"/>
              <w:rPr>
                <w:sz w:val="26"/>
                <w:szCs w:val="26"/>
              </w:rPr>
            </w:pPr>
            <w:r w:rsidRPr="004F215E">
              <w:rPr>
                <w:sz w:val="26"/>
                <w:szCs w:val="26"/>
              </w:rPr>
              <w:t xml:space="preserve">№ </w:t>
            </w:r>
            <w:proofErr w:type="spellStart"/>
            <w:r w:rsidRPr="004F215E">
              <w:rPr>
                <w:sz w:val="26"/>
                <w:szCs w:val="26"/>
              </w:rPr>
              <w:t>п.п</w:t>
            </w:r>
            <w:proofErr w:type="spellEnd"/>
            <w:r w:rsidRPr="004F215E">
              <w:rPr>
                <w:sz w:val="26"/>
                <w:szCs w:val="26"/>
              </w:rPr>
              <w:t>.</w:t>
            </w:r>
          </w:p>
        </w:tc>
        <w:tc>
          <w:tcPr>
            <w:tcW w:w="7116" w:type="dxa"/>
            <w:shd w:val="clear" w:color="auto" w:fill="D9D9D9" w:themeFill="background1" w:themeFillShade="D9"/>
            <w:vAlign w:val="center"/>
          </w:tcPr>
          <w:p w:rsidR="007024E7" w:rsidRPr="004F215E" w:rsidRDefault="007024E7" w:rsidP="00504364">
            <w:pPr>
              <w:jc w:val="center"/>
              <w:rPr>
                <w:sz w:val="26"/>
                <w:szCs w:val="26"/>
              </w:rPr>
            </w:pPr>
            <w:r w:rsidRPr="004F215E">
              <w:rPr>
                <w:sz w:val="26"/>
                <w:szCs w:val="26"/>
              </w:rPr>
              <w:t>ФИО участника</w:t>
            </w:r>
          </w:p>
        </w:tc>
        <w:tc>
          <w:tcPr>
            <w:tcW w:w="2127" w:type="dxa"/>
            <w:shd w:val="clear" w:color="auto" w:fill="D9D9D9" w:themeFill="background1" w:themeFillShade="D9"/>
            <w:vAlign w:val="center"/>
          </w:tcPr>
          <w:p w:rsidR="007024E7" w:rsidRPr="004F215E" w:rsidRDefault="007024E7" w:rsidP="00504364">
            <w:pPr>
              <w:jc w:val="center"/>
              <w:rPr>
                <w:sz w:val="26"/>
                <w:szCs w:val="26"/>
              </w:rPr>
            </w:pPr>
            <w:r w:rsidRPr="004F215E">
              <w:rPr>
                <w:sz w:val="26"/>
                <w:szCs w:val="26"/>
              </w:rPr>
              <w:t xml:space="preserve">Номер </w:t>
            </w:r>
            <w:r w:rsidR="000139B4" w:rsidRPr="004F215E">
              <w:rPr>
                <w:sz w:val="26"/>
                <w:szCs w:val="26"/>
              </w:rPr>
              <w:t>а</w:t>
            </w:r>
            <w:r w:rsidR="00521BC7" w:rsidRPr="004F215E">
              <w:rPr>
                <w:sz w:val="26"/>
                <w:szCs w:val="26"/>
              </w:rPr>
              <w:t>у</w:t>
            </w:r>
            <w:r w:rsidR="000139B4" w:rsidRPr="004F215E">
              <w:rPr>
                <w:sz w:val="26"/>
                <w:szCs w:val="26"/>
              </w:rPr>
              <w:t>дитории</w:t>
            </w:r>
            <w:r w:rsidRPr="004F215E">
              <w:rPr>
                <w:sz w:val="26"/>
                <w:szCs w:val="26"/>
              </w:rPr>
              <w:t>/</w:t>
            </w:r>
          </w:p>
          <w:p w:rsidR="007024E7" w:rsidRPr="004F215E" w:rsidRDefault="007024E7" w:rsidP="00504364">
            <w:pPr>
              <w:jc w:val="center"/>
              <w:rPr>
                <w:sz w:val="26"/>
                <w:szCs w:val="26"/>
              </w:rPr>
            </w:pPr>
            <w:r w:rsidRPr="004F215E">
              <w:rPr>
                <w:sz w:val="26"/>
                <w:szCs w:val="26"/>
              </w:rPr>
              <w:t>отметка о неявке</w:t>
            </w:r>
          </w:p>
        </w:tc>
      </w:tr>
      <w:tr w:rsidR="007024E7" w:rsidRPr="004F215E" w:rsidTr="007024E7">
        <w:tc>
          <w:tcPr>
            <w:tcW w:w="930" w:type="dxa"/>
          </w:tcPr>
          <w:p w:rsidR="007024E7" w:rsidRPr="004F215E" w:rsidRDefault="007024E7" w:rsidP="001F4190">
            <w:pPr>
              <w:rPr>
                <w:sz w:val="26"/>
                <w:szCs w:val="26"/>
              </w:rPr>
            </w:pPr>
          </w:p>
        </w:tc>
        <w:tc>
          <w:tcPr>
            <w:tcW w:w="7116" w:type="dxa"/>
          </w:tcPr>
          <w:p w:rsidR="007024E7" w:rsidRPr="004F215E" w:rsidRDefault="007024E7" w:rsidP="00A3477F">
            <w:pPr>
              <w:rPr>
                <w:sz w:val="26"/>
                <w:szCs w:val="26"/>
              </w:rPr>
            </w:pPr>
          </w:p>
        </w:tc>
        <w:tc>
          <w:tcPr>
            <w:tcW w:w="2127" w:type="dxa"/>
          </w:tcPr>
          <w:p w:rsidR="007024E7" w:rsidRPr="004F215E" w:rsidRDefault="007024E7" w:rsidP="00A3477F">
            <w:pPr>
              <w:rPr>
                <w:sz w:val="26"/>
                <w:szCs w:val="26"/>
              </w:rPr>
            </w:pPr>
          </w:p>
        </w:tc>
      </w:tr>
      <w:tr w:rsidR="007024E7" w:rsidRPr="004F215E" w:rsidTr="007024E7">
        <w:tc>
          <w:tcPr>
            <w:tcW w:w="930" w:type="dxa"/>
          </w:tcPr>
          <w:p w:rsidR="007024E7" w:rsidRPr="004F215E" w:rsidRDefault="007024E7" w:rsidP="001F4190">
            <w:pPr>
              <w:rPr>
                <w:sz w:val="26"/>
                <w:szCs w:val="26"/>
              </w:rPr>
            </w:pPr>
          </w:p>
        </w:tc>
        <w:tc>
          <w:tcPr>
            <w:tcW w:w="7116" w:type="dxa"/>
          </w:tcPr>
          <w:p w:rsidR="007024E7" w:rsidRPr="004F215E" w:rsidRDefault="007024E7" w:rsidP="00A3477F">
            <w:pPr>
              <w:rPr>
                <w:sz w:val="26"/>
                <w:szCs w:val="26"/>
              </w:rPr>
            </w:pPr>
          </w:p>
        </w:tc>
        <w:tc>
          <w:tcPr>
            <w:tcW w:w="2127" w:type="dxa"/>
          </w:tcPr>
          <w:p w:rsidR="007024E7" w:rsidRPr="004F215E" w:rsidRDefault="007024E7" w:rsidP="00A3477F">
            <w:pPr>
              <w:rPr>
                <w:sz w:val="26"/>
                <w:szCs w:val="26"/>
              </w:rPr>
            </w:pPr>
          </w:p>
        </w:tc>
      </w:tr>
      <w:tr w:rsidR="007024E7" w:rsidRPr="004F215E" w:rsidTr="007024E7">
        <w:tc>
          <w:tcPr>
            <w:tcW w:w="930" w:type="dxa"/>
          </w:tcPr>
          <w:p w:rsidR="007024E7" w:rsidRPr="004F215E" w:rsidRDefault="007024E7" w:rsidP="001F4190">
            <w:pPr>
              <w:rPr>
                <w:sz w:val="26"/>
                <w:szCs w:val="26"/>
              </w:rPr>
            </w:pPr>
          </w:p>
        </w:tc>
        <w:tc>
          <w:tcPr>
            <w:tcW w:w="7116" w:type="dxa"/>
          </w:tcPr>
          <w:p w:rsidR="007024E7" w:rsidRPr="004F215E" w:rsidRDefault="007024E7" w:rsidP="00A3477F">
            <w:pPr>
              <w:rPr>
                <w:sz w:val="26"/>
                <w:szCs w:val="26"/>
              </w:rPr>
            </w:pPr>
          </w:p>
        </w:tc>
        <w:tc>
          <w:tcPr>
            <w:tcW w:w="2127" w:type="dxa"/>
          </w:tcPr>
          <w:p w:rsidR="007024E7" w:rsidRPr="004F215E" w:rsidRDefault="007024E7" w:rsidP="00A3477F">
            <w:pPr>
              <w:rPr>
                <w:sz w:val="26"/>
                <w:szCs w:val="26"/>
              </w:rPr>
            </w:pPr>
          </w:p>
        </w:tc>
      </w:tr>
      <w:tr w:rsidR="007024E7" w:rsidRPr="004F215E" w:rsidTr="007024E7">
        <w:tc>
          <w:tcPr>
            <w:tcW w:w="930" w:type="dxa"/>
          </w:tcPr>
          <w:p w:rsidR="007024E7" w:rsidRPr="004F215E" w:rsidRDefault="007024E7" w:rsidP="001F4190">
            <w:pPr>
              <w:rPr>
                <w:sz w:val="26"/>
                <w:szCs w:val="26"/>
              </w:rPr>
            </w:pPr>
          </w:p>
        </w:tc>
        <w:tc>
          <w:tcPr>
            <w:tcW w:w="7116" w:type="dxa"/>
          </w:tcPr>
          <w:p w:rsidR="007024E7" w:rsidRPr="004F215E" w:rsidRDefault="007024E7" w:rsidP="00A3477F">
            <w:pPr>
              <w:rPr>
                <w:sz w:val="26"/>
                <w:szCs w:val="26"/>
              </w:rPr>
            </w:pPr>
          </w:p>
        </w:tc>
        <w:tc>
          <w:tcPr>
            <w:tcW w:w="2127" w:type="dxa"/>
          </w:tcPr>
          <w:p w:rsidR="007024E7" w:rsidRPr="004F215E" w:rsidRDefault="007024E7" w:rsidP="00A3477F">
            <w:pPr>
              <w:rPr>
                <w:sz w:val="26"/>
                <w:szCs w:val="26"/>
              </w:rPr>
            </w:pPr>
          </w:p>
        </w:tc>
      </w:tr>
      <w:tr w:rsidR="007024E7" w:rsidRPr="004F215E" w:rsidTr="007024E7">
        <w:tc>
          <w:tcPr>
            <w:tcW w:w="930" w:type="dxa"/>
          </w:tcPr>
          <w:p w:rsidR="007024E7" w:rsidRPr="004F215E" w:rsidRDefault="007024E7" w:rsidP="001F4190">
            <w:pPr>
              <w:rPr>
                <w:sz w:val="26"/>
                <w:szCs w:val="26"/>
              </w:rPr>
            </w:pPr>
          </w:p>
        </w:tc>
        <w:tc>
          <w:tcPr>
            <w:tcW w:w="7116" w:type="dxa"/>
          </w:tcPr>
          <w:p w:rsidR="007024E7" w:rsidRPr="004F215E" w:rsidRDefault="007024E7" w:rsidP="00A3477F">
            <w:pPr>
              <w:rPr>
                <w:sz w:val="26"/>
                <w:szCs w:val="26"/>
              </w:rPr>
            </w:pPr>
          </w:p>
        </w:tc>
        <w:tc>
          <w:tcPr>
            <w:tcW w:w="2127" w:type="dxa"/>
          </w:tcPr>
          <w:p w:rsidR="007024E7" w:rsidRPr="004F215E" w:rsidRDefault="007024E7" w:rsidP="00A3477F">
            <w:pPr>
              <w:rPr>
                <w:sz w:val="26"/>
                <w:szCs w:val="26"/>
              </w:rPr>
            </w:pPr>
          </w:p>
        </w:tc>
      </w:tr>
      <w:tr w:rsidR="007024E7" w:rsidRPr="004F215E" w:rsidTr="007024E7">
        <w:tc>
          <w:tcPr>
            <w:tcW w:w="930" w:type="dxa"/>
          </w:tcPr>
          <w:p w:rsidR="007024E7" w:rsidRPr="004F215E" w:rsidRDefault="007024E7" w:rsidP="001F4190">
            <w:pPr>
              <w:rPr>
                <w:sz w:val="26"/>
                <w:szCs w:val="26"/>
              </w:rPr>
            </w:pPr>
          </w:p>
        </w:tc>
        <w:tc>
          <w:tcPr>
            <w:tcW w:w="7116" w:type="dxa"/>
          </w:tcPr>
          <w:p w:rsidR="007024E7" w:rsidRPr="004F215E" w:rsidRDefault="007024E7" w:rsidP="00A3477F">
            <w:pPr>
              <w:rPr>
                <w:sz w:val="26"/>
                <w:szCs w:val="26"/>
              </w:rPr>
            </w:pPr>
          </w:p>
        </w:tc>
        <w:tc>
          <w:tcPr>
            <w:tcW w:w="2127" w:type="dxa"/>
          </w:tcPr>
          <w:p w:rsidR="007024E7" w:rsidRPr="004F215E" w:rsidRDefault="007024E7" w:rsidP="00A3477F">
            <w:pPr>
              <w:rPr>
                <w:sz w:val="26"/>
                <w:szCs w:val="26"/>
              </w:rPr>
            </w:pPr>
          </w:p>
        </w:tc>
      </w:tr>
      <w:tr w:rsidR="007024E7" w:rsidRPr="004F215E" w:rsidTr="007024E7">
        <w:tc>
          <w:tcPr>
            <w:tcW w:w="930" w:type="dxa"/>
          </w:tcPr>
          <w:p w:rsidR="007024E7" w:rsidRPr="004F215E" w:rsidRDefault="007024E7" w:rsidP="001F4190">
            <w:pPr>
              <w:rPr>
                <w:sz w:val="26"/>
                <w:szCs w:val="26"/>
              </w:rPr>
            </w:pPr>
          </w:p>
        </w:tc>
        <w:tc>
          <w:tcPr>
            <w:tcW w:w="7116" w:type="dxa"/>
          </w:tcPr>
          <w:p w:rsidR="007024E7" w:rsidRPr="004F215E" w:rsidRDefault="007024E7" w:rsidP="00A3477F">
            <w:pPr>
              <w:rPr>
                <w:sz w:val="26"/>
                <w:szCs w:val="26"/>
              </w:rPr>
            </w:pPr>
          </w:p>
        </w:tc>
        <w:tc>
          <w:tcPr>
            <w:tcW w:w="2127" w:type="dxa"/>
          </w:tcPr>
          <w:p w:rsidR="007024E7" w:rsidRPr="004F215E" w:rsidRDefault="007024E7" w:rsidP="00A3477F">
            <w:pPr>
              <w:rPr>
                <w:sz w:val="26"/>
                <w:szCs w:val="26"/>
              </w:rPr>
            </w:pPr>
          </w:p>
        </w:tc>
      </w:tr>
      <w:tr w:rsidR="007024E7" w:rsidRPr="004F215E" w:rsidTr="007024E7">
        <w:tc>
          <w:tcPr>
            <w:tcW w:w="930" w:type="dxa"/>
          </w:tcPr>
          <w:p w:rsidR="007024E7" w:rsidRPr="004F215E" w:rsidRDefault="007024E7" w:rsidP="001F4190">
            <w:pPr>
              <w:rPr>
                <w:sz w:val="26"/>
                <w:szCs w:val="26"/>
              </w:rPr>
            </w:pPr>
          </w:p>
        </w:tc>
        <w:tc>
          <w:tcPr>
            <w:tcW w:w="7116" w:type="dxa"/>
          </w:tcPr>
          <w:p w:rsidR="007024E7" w:rsidRPr="004F215E" w:rsidRDefault="007024E7" w:rsidP="00A3477F">
            <w:pPr>
              <w:rPr>
                <w:sz w:val="26"/>
                <w:szCs w:val="26"/>
              </w:rPr>
            </w:pPr>
          </w:p>
        </w:tc>
        <w:tc>
          <w:tcPr>
            <w:tcW w:w="2127" w:type="dxa"/>
          </w:tcPr>
          <w:p w:rsidR="007024E7" w:rsidRPr="004F215E" w:rsidRDefault="007024E7" w:rsidP="00A3477F">
            <w:pPr>
              <w:rPr>
                <w:sz w:val="26"/>
                <w:szCs w:val="26"/>
              </w:rPr>
            </w:pPr>
          </w:p>
        </w:tc>
      </w:tr>
      <w:tr w:rsidR="007024E7" w:rsidRPr="004F215E" w:rsidTr="007024E7">
        <w:tc>
          <w:tcPr>
            <w:tcW w:w="930" w:type="dxa"/>
          </w:tcPr>
          <w:p w:rsidR="007024E7" w:rsidRPr="004F215E" w:rsidRDefault="007024E7" w:rsidP="001F4190">
            <w:pPr>
              <w:rPr>
                <w:sz w:val="26"/>
                <w:szCs w:val="26"/>
              </w:rPr>
            </w:pPr>
          </w:p>
        </w:tc>
        <w:tc>
          <w:tcPr>
            <w:tcW w:w="7116" w:type="dxa"/>
          </w:tcPr>
          <w:p w:rsidR="007024E7" w:rsidRPr="004F215E" w:rsidRDefault="007024E7" w:rsidP="00A3477F">
            <w:pPr>
              <w:rPr>
                <w:sz w:val="26"/>
                <w:szCs w:val="26"/>
              </w:rPr>
            </w:pPr>
          </w:p>
        </w:tc>
        <w:tc>
          <w:tcPr>
            <w:tcW w:w="2127" w:type="dxa"/>
          </w:tcPr>
          <w:p w:rsidR="007024E7" w:rsidRPr="004F215E" w:rsidRDefault="007024E7" w:rsidP="00A3477F">
            <w:pPr>
              <w:rPr>
                <w:sz w:val="26"/>
                <w:szCs w:val="26"/>
              </w:rPr>
            </w:pPr>
          </w:p>
        </w:tc>
      </w:tr>
      <w:tr w:rsidR="007024E7" w:rsidRPr="004F215E" w:rsidTr="007024E7">
        <w:tc>
          <w:tcPr>
            <w:tcW w:w="930" w:type="dxa"/>
          </w:tcPr>
          <w:p w:rsidR="007024E7" w:rsidRPr="004F215E" w:rsidRDefault="007024E7" w:rsidP="001F4190">
            <w:pPr>
              <w:rPr>
                <w:sz w:val="26"/>
                <w:szCs w:val="26"/>
              </w:rPr>
            </w:pPr>
          </w:p>
        </w:tc>
        <w:tc>
          <w:tcPr>
            <w:tcW w:w="7116" w:type="dxa"/>
          </w:tcPr>
          <w:p w:rsidR="007024E7" w:rsidRPr="004F215E" w:rsidRDefault="007024E7" w:rsidP="00A3477F">
            <w:pPr>
              <w:rPr>
                <w:sz w:val="26"/>
                <w:szCs w:val="26"/>
              </w:rPr>
            </w:pPr>
          </w:p>
        </w:tc>
        <w:tc>
          <w:tcPr>
            <w:tcW w:w="2127" w:type="dxa"/>
          </w:tcPr>
          <w:p w:rsidR="007024E7" w:rsidRPr="004F215E" w:rsidRDefault="007024E7" w:rsidP="00A3477F">
            <w:pPr>
              <w:rPr>
                <w:sz w:val="26"/>
                <w:szCs w:val="26"/>
              </w:rPr>
            </w:pPr>
          </w:p>
        </w:tc>
      </w:tr>
      <w:tr w:rsidR="007024E7" w:rsidRPr="004F215E" w:rsidTr="007024E7">
        <w:tc>
          <w:tcPr>
            <w:tcW w:w="930" w:type="dxa"/>
          </w:tcPr>
          <w:p w:rsidR="007024E7" w:rsidRPr="004F215E" w:rsidRDefault="007024E7" w:rsidP="001F4190">
            <w:pPr>
              <w:rPr>
                <w:sz w:val="26"/>
                <w:szCs w:val="26"/>
              </w:rPr>
            </w:pPr>
          </w:p>
        </w:tc>
        <w:tc>
          <w:tcPr>
            <w:tcW w:w="7116" w:type="dxa"/>
          </w:tcPr>
          <w:p w:rsidR="007024E7" w:rsidRPr="004F215E" w:rsidRDefault="007024E7" w:rsidP="00A3477F">
            <w:pPr>
              <w:rPr>
                <w:sz w:val="26"/>
                <w:szCs w:val="26"/>
              </w:rPr>
            </w:pPr>
          </w:p>
        </w:tc>
        <w:tc>
          <w:tcPr>
            <w:tcW w:w="2127" w:type="dxa"/>
          </w:tcPr>
          <w:p w:rsidR="007024E7" w:rsidRPr="004F215E" w:rsidRDefault="007024E7" w:rsidP="00A3477F">
            <w:pPr>
              <w:rPr>
                <w:sz w:val="26"/>
                <w:szCs w:val="26"/>
              </w:rPr>
            </w:pPr>
          </w:p>
        </w:tc>
      </w:tr>
      <w:tr w:rsidR="007024E7" w:rsidRPr="004F215E" w:rsidTr="007024E7">
        <w:tc>
          <w:tcPr>
            <w:tcW w:w="930" w:type="dxa"/>
          </w:tcPr>
          <w:p w:rsidR="007024E7" w:rsidRPr="004F215E" w:rsidRDefault="007024E7" w:rsidP="001F4190">
            <w:pPr>
              <w:rPr>
                <w:sz w:val="26"/>
                <w:szCs w:val="26"/>
              </w:rPr>
            </w:pPr>
          </w:p>
        </w:tc>
        <w:tc>
          <w:tcPr>
            <w:tcW w:w="7116" w:type="dxa"/>
          </w:tcPr>
          <w:p w:rsidR="007024E7" w:rsidRPr="004F215E" w:rsidRDefault="007024E7" w:rsidP="00A3477F">
            <w:pPr>
              <w:rPr>
                <w:sz w:val="26"/>
                <w:szCs w:val="26"/>
              </w:rPr>
            </w:pPr>
          </w:p>
        </w:tc>
        <w:tc>
          <w:tcPr>
            <w:tcW w:w="2127" w:type="dxa"/>
          </w:tcPr>
          <w:p w:rsidR="007024E7" w:rsidRPr="004F215E" w:rsidRDefault="007024E7" w:rsidP="00A3477F">
            <w:pPr>
              <w:rPr>
                <w:sz w:val="26"/>
                <w:szCs w:val="26"/>
              </w:rPr>
            </w:pPr>
          </w:p>
        </w:tc>
      </w:tr>
      <w:tr w:rsidR="007024E7" w:rsidRPr="004F215E" w:rsidTr="007024E7">
        <w:tc>
          <w:tcPr>
            <w:tcW w:w="930" w:type="dxa"/>
          </w:tcPr>
          <w:p w:rsidR="007024E7" w:rsidRPr="004F215E" w:rsidRDefault="007024E7" w:rsidP="001F4190">
            <w:pPr>
              <w:rPr>
                <w:sz w:val="26"/>
                <w:szCs w:val="26"/>
              </w:rPr>
            </w:pPr>
          </w:p>
        </w:tc>
        <w:tc>
          <w:tcPr>
            <w:tcW w:w="7116" w:type="dxa"/>
          </w:tcPr>
          <w:p w:rsidR="007024E7" w:rsidRPr="004F215E" w:rsidRDefault="007024E7" w:rsidP="00A3477F">
            <w:pPr>
              <w:rPr>
                <w:sz w:val="26"/>
                <w:szCs w:val="26"/>
              </w:rPr>
            </w:pPr>
          </w:p>
        </w:tc>
        <w:tc>
          <w:tcPr>
            <w:tcW w:w="2127" w:type="dxa"/>
          </w:tcPr>
          <w:p w:rsidR="007024E7" w:rsidRPr="004F215E" w:rsidRDefault="007024E7" w:rsidP="00A3477F">
            <w:pPr>
              <w:rPr>
                <w:sz w:val="26"/>
                <w:szCs w:val="26"/>
              </w:rPr>
            </w:pPr>
          </w:p>
        </w:tc>
      </w:tr>
      <w:tr w:rsidR="007024E7" w:rsidRPr="004F215E" w:rsidTr="007024E7">
        <w:tc>
          <w:tcPr>
            <w:tcW w:w="930" w:type="dxa"/>
          </w:tcPr>
          <w:p w:rsidR="007024E7" w:rsidRPr="004F215E" w:rsidRDefault="007024E7" w:rsidP="001F4190">
            <w:pPr>
              <w:rPr>
                <w:sz w:val="26"/>
                <w:szCs w:val="26"/>
              </w:rPr>
            </w:pPr>
          </w:p>
        </w:tc>
        <w:tc>
          <w:tcPr>
            <w:tcW w:w="7116" w:type="dxa"/>
          </w:tcPr>
          <w:p w:rsidR="007024E7" w:rsidRPr="004F215E" w:rsidRDefault="007024E7" w:rsidP="00A3477F">
            <w:pPr>
              <w:rPr>
                <w:sz w:val="26"/>
                <w:szCs w:val="26"/>
              </w:rPr>
            </w:pPr>
          </w:p>
        </w:tc>
        <w:tc>
          <w:tcPr>
            <w:tcW w:w="2127" w:type="dxa"/>
          </w:tcPr>
          <w:p w:rsidR="007024E7" w:rsidRPr="004F215E" w:rsidRDefault="007024E7" w:rsidP="00A3477F">
            <w:pPr>
              <w:rPr>
                <w:sz w:val="26"/>
                <w:szCs w:val="26"/>
              </w:rPr>
            </w:pPr>
          </w:p>
        </w:tc>
      </w:tr>
      <w:tr w:rsidR="007024E7" w:rsidRPr="004F215E" w:rsidTr="007024E7">
        <w:tc>
          <w:tcPr>
            <w:tcW w:w="930" w:type="dxa"/>
          </w:tcPr>
          <w:p w:rsidR="007024E7" w:rsidRPr="004F215E" w:rsidRDefault="007024E7" w:rsidP="001F4190">
            <w:pPr>
              <w:rPr>
                <w:sz w:val="26"/>
                <w:szCs w:val="26"/>
              </w:rPr>
            </w:pPr>
          </w:p>
        </w:tc>
        <w:tc>
          <w:tcPr>
            <w:tcW w:w="7116" w:type="dxa"/>
          </w:tcPr>
          <w:p w:rsidR="007024E7" w:rsidRPr="004F215E" w:rsidRDefault="007024E7" w:rsidP="00A3477F">
            <w:pPr>
              <w:rPr>
                <w:sz w:val="26"/>
                <w:szCs w:val="26"/>
              </w:rPr>
            </w:pPr>
          </w:p>
        </w:tc>
        <w:tc>
          <w:tcPr>
            <w:tcW w:w="2127" w:type="dxa"/>
          </w:tcPr>
          <w:p w:rsidR="007024E7" w:rsidRPr="004F215E" w:rsidRDefault="007024E7" w:rsidP="00A3477F">
            <w:pPr>
              <w:rPr>
                <w:sz w:val="26"/>
                <w:szCs w:val="26"/>
              </w:rPr>
            </w:pPr>
          </w:p>
        </w:tc>
      </w:tr>
      <w:tr w:rsidR="007024E7" w:rsidRPr="004F215E" w:rsidTr="007024E7">
        <w:tc>
          <w:tcPr>
            <w:tcW w:w="930" w:type="dxa"/>
          </w:tcPr>
          <w:p w:rsidR="007024E7" w:rsidRPr="004F215E" w:rsidRDefault="007024E7" w:rsidP="001F4190">
            <w:pPr>
              <w:rPr>
                <w:sz w:val="26"/>
                <w:szCs w:val="26"/>
              </w:rPr>
            </w:pPr>
          </w:p>
        </w:tc>
        <w:tc>
          <w:tcPr>
            <w:tcW w:w="7116" w:type="dxa"/>
          </w:tcPr>
          <w:p w:rsidR="007024E7" w:rsidRPr="004F215E" w:rsidRDefault="007024E7" w:rsidP="00A3477F">
            <w:pPr>
              <w:rPr>
                <w:sz w:val="26"/>
                <w:szCs w:val="26"/>
              </w:rPr>
            </w:pPr>
          </w:p>
        </w:tc>
        <w:tc>
          <w:tcPr>
            <w:tcW w:w="2127" w:type="dxa"/>
          </w:tcPr>
          <w:p w:rsidR="007024E7" w:rsidRPr="004F215E" w:rsidRDefault="007024E7" w:rsidP="00A3477F">
            <w:pPr>
              <w:rPr>
                <w:sz w:val="26"/>
                <w:szCs w:val="26"/>
              </w:rPr>
            </w:pPr>
          </w:p>
        </w:tc>
      </w:tr>
      <w:tr w:rsidR="007024E7" w:rsidRPr="004F215E" w:rsidTr="007024E7">
        <w:tc>
          <w:tcPr>
            <w:tcW w:w="930" w:type="dxa"/>
          </w:tcPr>
          <w:p w:rsidR="007024E7" w:rsidRPr="004F215E" w:rsidRDefault="007024E7" w:rsidP="001F4190">
            <w:pPr>
              <w:rPr>
                <w:sz w:val="26"/>
                <w:szCs w:val="26"/>
              </w:rPr>
            </w:pPr>
          </w:p>
        </w:tc>
        <w:tc>
          <w:tcPr>
            <w:tcW w:w="7116" w:type="dxa"/>
          </w:tcPr>
          <w:p w:rsidR="007024E7" w:rsidRPr="004F215E" w:rsidRDefault="007024E7" w:rsidP="00A3477F">
            <w:pPr>
              <w:rPr>
                <w:sz w:val="26"/>
                <w:szCs w:val="26"/>
              </w:rPr>
            </w:pPr>
          </w:p>
        </w:tc>
        <w:tc>
          <w:tcPr>
            <w:tcW w:w="2127" w:type="dxa"/>
          </w:tcPr>
          <w:p w:rsidR="007024E7" w:rsidRPr="004F215E" w:rsidRDefault="007024E7" w:rsidP="00A3477F">
            <w:pPr>
              <w:rPr>
                <w:sz w:val="26"/>
                <w:szCs w:val="26"/>
              </w:rPr>
            </w:pPr>
          </w:p>
        </w:tc>
      </w:tr>
      <w:tr w:rsidR="007024E7" w:rsidRPr="004F215E" w:rsidTr="007024E7">
        <w:tc>
          <w:tcPr>
            <w:tcW w:w="930" w:type="dxa"/>
          </w:tcPr>
          <w:p w:rsidR="007024E7" w:rsidRPr="004F215E" w:rsidRDefault="007024E7" w:rsidP="001F4190">
            <w:pPr>
              <w:rPr>
                <w:sz w:val="26"/>
                <w:szCs w:val="26"/>
              </w:rPr>
            </w:pPr>
          </w:p>
        </w:tc>
        <w:tc>
          <w:tcPr>
            <w:tcW w:w="7116" w:type="dxa"/>
          </w:tcPr>
          <w:p w:rsidR="007024E7" w:rsidRPr="004F215E" w:rsidRDefault="007024E7" w:rsidP="00A3477F">
            <w:pPr>
              <w:rPr>
                <w:sz w:val="26"/>
                <w:szCs w:val="26"/>
              </w:rPr>
            </w:pPr>
          </w:p>
        </w:tc>
        <w:tc>
          <w:tcPr>
            <w:tcW w:w="2127" w:type="dxa"/>
          </w:tcPr>
          <w:p w:rsidR="007024E7" w:rsidRPr="004F215E" w:rsidRDefault="007024E7" w:rsidP="00A3477F">
            <w:pPr>
              <w:rPr>
                <w:sz w:val="26"/>
                <w:szCs w:val="26"/>
              </w:rPr>
            </w:pPr>
          </w:p>
        </w:tc>
      </w:tr>
    </w:tbl>
    <w:p w:rsidR="00BC7200" w:rsidRPr="004F215E" w:rsidRDefault="00BC7200" w:rsidP="001F4190">
      <w:pPr>
        <w:pStyle w:val="1"/>
        <w:rPr>
          <w:rFonts w:ascii="Times New Roman" w:hAnsi="Times New Roman" w:cs="Times New Roman"/>
          <w:color w:val="auto"/>
          <w:sz w:val="26"/>
          <w:szCs w:val="26"/>
        </w:rPr>
      </w:pPr>
      <w:r w:rsidRPr="004F215E">
        <w:rPr>
          <w:rFonts w:ascii="Times New Roman" w:hAnsi="Times New Roman" w:cs="Times New Roman"/>
          <w:color w:val="auto"/>
          <w:sz w:val="26"/>
          <w:szCs w:val="26"/>
        </w:rPr>
        <w:br w:type="page"/>
      </w:r>
    </w:p>
    <w:p w:rsidR="007024E7" w:rsidRPr="004F215E" w:rsidRDefault="007024E7" w:rsidP="001716C4">
      <w:pPr>
        <w:pStyle w:val="1"/>
        <w:spacing w:before="120" w:after="120"/>
        <w:jc w:val="center"/>
        <w:rPr>
          <w:rFonts w:ascii="Times New Roman" w:hAnsi="Times New Roman" w:cs="Times New Roman"/>
          <w:color w:val="auto"/>
          <w:sz w:val="26"/>
          <w:szCs w:val="26"/>
        </w:rPr>
      </w:pPr>
      <w:bookmarkStart w:id="23" w:name="_Toc533867083"/>
      <w:r w:rsidRPr="004F215E">
        <w:rPr>
          <w:rFonts w:ascii="Times New Roman" w:hAnsi="Times New Roman" w:cs="Times New Roman"/>
          <w:color w:val="auto"/>
          <w:sz w:val="26"/>
          <w:szCs w:val="26"/>
        </w:rPr>
        <w:lastRenderedPageBreak/>
        <w:t>Ведомость учета проведения итогового собеседования</w:t>
      </w:r>
      <w:bookmarkStart w:id="24" w:name="_Toc533867084"/>
      <w:bookmarkEnd w:id="23"/>
      <w:r w:rsidR="00A3793A" w:rsidRPr="004F215E">
        <w:rPr>
          <w:rFonts w:ascii="Times New Roman" w:hAnsi="Times New Roman" w:cs="Times New Roman"/>
          <w:color w:val="auto"/>
          <w:sz w:val="26"/>
          <w:szCs w:val="26"/>
        </w:rPr>
        <w:t xml:space="preserve"> </w:t>
      </w:r>
      <w:r w:rsidRPr="004F215E">
        <w:rPr>
          <w:rFonts w:ascii="Times New Roman" w:hAnsi="Times New Roman" w:cs="Times New Roman"/>
          <w:color w:val="auto"/>
          <w:sz w:val="26"/>
          <w:szCs w:val="26"/>
        </w:rPr>
        <w:t xml:space="preserve">в </w:t>
      </w:r>
      <w:r w:rsidR="000139B4" w:rsidRPr="004F215E">
        <w:rPr>
          <w:rFonts w:ascii="Times New Roman" w:hAnsi="Times New Roman" w:cs="Times New Roman"/>
          <w:color w:val="auto"/>
          <w:sz w:val="26"/>
          <w:szCs w:val="26"/>
        </w:rPr>
        <w:t>аудитории</w:t>
      </w:r>
      <w:bookmarkEnd w:id="24"/>
    </w:p>
    <w:p w:rsidR="007024E7" w:rsidRPr="004F215E" w:rsidRDefault="007024E7" w:rsidP="00094777">
      <w:pPr>
        <w:widowControl w:val="0"/>
        <w:jc w:val="center"/>
        <w:rPr>
          <w:b/>
          <w:sz w:val="26"/>
          <w:szCs w:val="26"/>
        </w:rPr>
      </w:pPr>
      <w:r w:rsidRPr="004F215E">
        <w:rPr>
          <w:noProof/>
          <w:sz w:val="26"/>
          <w:szCs w:val="26"/>
        </w:rPr>
        <w:drawing>
          <wp:inline distT="0" distB="0" distL="0" distR="0" wp14:anchorId="76CC1649" wp14:editId="0E7FE8F5">
            <wp:extent cx="6372225" cy="8010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72225" cy="8010525"/>
                    </a:xfrm>
                    <a:prstGeom prst="rect">
                      <a:avLst/>
                    </a:prstGeom>
                    <a:noFill/>
                    <a:ln>
                      <a:noFill/>
                    </a:ln>
                  </pic:spPr>
                </pic:pic>
              </a:graphicData>
            </a:graphic>
          </wp:inline>
        </w:drawing>
      </w:r>
      <w:r w:rsidRPr="004F215E">
        <w:rPr>
          <w:b/>
          <w:sz w:val="26"/>
          <w:szCs w:val="26"/>
        </w:rPr>
        <w:br w:type="page"/>
      </w:r>
    </w:p>
    <w:p w:rsidR="00984EEB" w:rsidRPr="004F215E" w:rsidRDefault="007024E7" w:rsidP="001716C4">
      <w:pPr>
        <w:pStyle w:val="1"/>
        <w:spacing w:before="120"/>
        <w:jc w:val="center"/>
        <w:rPr>
          <w:rFonts w:ascii="Times New Roman" w:hAnsi="Times New Roman" w:cs="Times New Roman"/>
          <w:b w:val="0"/>
          <w:color w:val="auto"/>
          <w:sz w:val="26"/>
          <w:szCs w:val="26"/>
        </w:rPr>
      </w:pPr>
      <w:bookmarkStart w:id="25" w:name="_Toc533867085"/>
      <w:r w:rsidRPr="004F215E">
        <w:rPr>
          <w:rFonts w:ascii="Times New Roman" w:hAnsi="Times New Roman" w:cs="Times New Roman"/>
          <w:color w:val="auto"/>
          <w:sz w:val="26"/>
          <w:szCs w:val="26"/>
        </w:rPr>
        <w:lastRenderedPageBreak/>
        <w:t xml:space="preserve">Протокол эксперта </w:t>
      </w:r>
      <w:r w:rsidR="007F2D17" w:rsidRPr="004F215E">
        <w:rPr>
          <w:rFonts w:ascii="Times New Roman" w:hAnsi="Times New Roman" w:cs="Times New Roman"/>
          <w:color w:val="auto"/>
          <w:sz w:val="26"/>
          <w:szCs w:val="26"/>
        </w:rPr>
        <w:t xml:space="preserve">по оцениванию </w:t>
      </w:r>
      <w:r w:rsidRPr="004F215E">
        <w:rPr>
          <w:rFonts w:ascii="Times New Roman" w:hAnsi="Times New Roman" w:cs="Times New Roman"/>
          <w:color w:val="auto"/>
          <w:sz w:val="26"/>
          <w:szCs w:val="26"/>
        </w:rPr>
        <w:t>ответов участников итогового собеседования</w:t>
      </w:r>
      <w:bookmarkEnd w:id="25"/>
    </w:p>
    <w:p w:rsidR="00205D1A" w:rsidRPr="004F215E" w:rsidRDefault="00521BC7" w:rsidP="00A3477F">
      <w:pPr>
        <w:jc w:val="center"/>
        <w:rPr>
          <w:b/>
          <w:sz w:val="26"/>
          <w:szCs w:val="26"/>
        </w:rPr>
      </w:pPr>
      <w:r w:rsidRPr="004F215E">
        <w:rPr>
          <w:b/>
          <w:noProof/>
          <w:sz w:val="26"/>
          <w:szCs w:val="26"/>
        </w:rPr>
        <w:drawing>
          <wp:inline distT="0" distB="0" distL="0" distR="0" wp14:anchorId="5C18AAFC" wp14:editId="3964774A">
            <wp:extent cx="5905500" cy="784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03_gia9_end_0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06089" cy="7849383"/>
                    </a:xfrm>
                    <a:prstGeom prst="rect">
                      <a:avLst/>
                    </a:prstGeom>
                  </pic:spPr>
                </pic:pic>
              </a:graphicData>
            </a:graphic>
          </wp:inline>
        </w:drawing>
      </w:r>
      <w:r w:rsidR="00205D1A" w:rsidRPr="004F215E">
        <w:rPr>
          <w:b/>
          <w:sz w:val="26"/>
          <w:szCs w:val="26"/>
        </w:rPr>
        <w:br w:type="page"/>
      </w:r>
    </w:p>
    <w:p w:rsidR="004F20BB" w:rsidRPr="004F215E" w:rsidRDefault="004F20BB" w:rsidP="00A3477F">
      <w:pPr>
        <w:pStyle w:val="1"/>
        <w:jc w:val="center"/>
        <w:rPr>
          <w:rFonts w:ascii="Times New Roman" w:hAnsi="Times New Roman" w:cs="Times New Roman"/>
          <w:color w:val="auto"/>
          <w:sz w:val="26"/>
          <w:szCs w:val="26"/>
        </w:rPr>
        <w:sectPr w:rsidR="004F20BB" w:rsidRPr="004F215E" w:rsidSect="00E32EA0">
          <w:footerReference w:type="default" r:id="rId16"/>
          <w:footerReference w:type="first" r:id="rId17"/>
          <w:pgSz w:w="11906" w:h="16838" w:code="9"/>
          <w:pgMar w:top="1134" w:right="567" w:bottom="1134" w:left="1134" w:header="454" w:footer="454" w:gutter="0"/>
          <w:pgNumType w:start="1"/>
          <w:cols w:space="708"/>
          <w:titlePg/>
          <w:docGrid w:linePitch="360"/>
        </w:sectPr>
      </w:pPr>
    </w:p>
    <w:p w:rsidR="00521BC7" w:rsidRPr="004F215E" w:rsidRDefault="00521BC7" w:rsidP="00094777">
      <w:pPr>
        <w:pStyle w:val="1"/>
        <w:spacing w:before="120"/>
        <w:jc w:val="center"/>
        <w:rPr>
          <w:rFonts w:ascii="Times New Roman" w:hAnsi="Times New Roman" w:cs="Times New Roman"/>
          <w:color w:val="auto"/>
          <w:sz w:val="26"/>
          <w:szCs w:val="26"/>
        </w:rPr>
      </w:pPr>
      <w:bookmarkStart w:id="26" w:name="_Toc533867086"/>
      <w:r w:rsidRPr="004F215E">
        <w:rPr>
          <w:rFonts w:ascii="Times New Roman" w:hAnsi="Times New Roman" w:cs="Times New Roman"/>
          <w:color w:val="auto"/>
          <w:sz w:val="26"/>
          <w:szCs w:val="26"/>
        </w:rPr>
        <w:lastRenderedPageBreak/>
        <w:t>Специализированная форма для внесения информации из протоколов экспертов по оцениванию ответов участников итогового собеседования</w:t>
      </w:r>
      <w:bookmarkEnd w:id="26"/>
      <w:r w:rsidRPr="004F215E">
        <w:rPr>
          <w:rFonts w:ascii="Times New Roman" w:hAnsi="Times New Roman" w:cs="Times New Roman"/>
          <w:color w:val="auto"/>
          <w:sz w:val="26"/>
          <w:szCs w:val="26"/>
        </w:rPr>
        <w:t xml:space="preserve"> </w:t>
      </w:r>
    </w:p>
    <w:p w:rsidR="00A10B5C" w:rsidRPr="004F215E" w:rsidRDefault="004D769A" w:rsidP="004D769A">
      <w:pPr>
        <w:pStyle w:val="1"/>
        <w:rPr>
          <w:b w:val="0"/>
          <w:sz w:val="26"/>
          <w:szCs w:val="26"/>
        </w:rPr>
        <w:sectPr w:rsidR="00A10B5C" w:rsidRPr="004F215E" w:rsidSect="00094777">
          <w:pgSz w:w="16838" w:h="11906" w:orient="landscape" w:code="9"/>
          <w:pgMar w:top="907" w:right="992" w:bottom="851" w:left="851" w:header="454" w:footer="454" w:gutter="0"/>
          <w:pgNumType w:start="38"/>
          <w:cols w:space="708"/>
          <w:titlePg/>
          <w:docGrid w:linePitch="360"/>
        </w:sectPr>
      </w:pPr>
      <w:r w:rsidRPr="004F215E">
        <w:rPr>
          <w:b w:val="0"/>
          <w:noProof/>
          <w:sz w:val="26"/>
          <w:szCs w:val="26"/>
        </w:rPr>
        <w:drawing>
          <wp:inline distT="0" distB="0" distL="0" distR="0" wp14:anchorId="5E412161" wp14:editId="03AA7BBB">
            <wp:extent cx="9479915" cy="4578350"/>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79915" cy="4578350"/>
                    </a:xfrm>
                    <a:prstGeom prst="rect">
                      <a:avLst/>
                    </a:prstGeom>
                    <a:noFill/>
                  </pic:spPr>
                </pic:pic>
              </a:graphicData>
            </a:graphic>
          </wp:inline>
        </w:drawing>
      </w:r>
    </w:p>
    <w:tbl>
      <w:tblPr>
        <w:tblW w:w="6816" w:type="dxa"/>
        <w:jc w:val="center"/>
        <w:tblInd w:w="250" w:type="dxa"/>
        <w:tblLook w:val="04A0" w:firstRow="1" w:lastRow="0" w:firstColumn="1" w:lastColumn="0" w:noHBand="0" w:noVBand="1"/>
      </w:tblPr>
      <w:tblGrid>
        <w:gridCol w:w="425"/>
        <w:gridCol w:w="394"/>
        <w:gridCol w:w="401"/>
        <w:gridCol w:w="401"/>
        <w:gridCol w:w="401"/>
        <w:gridCol w:w="401"/>
        <w:gridCol w:w="400"/>
        <w:gridCol w:w="400"/>
        <w:gridCol w:w="400"/>
        <w:gridCol w:w="400"/>
        <w:gridCol w:w="400"/>
        <w:gridCol w:w="400"/>
        <w:gridCol w:w="400"/>
        <w:gridCol w:w="400"/>
        <w:gridCol w:w="400"/>
        <w:gridCol w:w="400"/>
        <w:gridCol w:w="393"/>
      </w:tblGrid>
      <w:tr w:rsidR="004D0234" w:rsidRPr="004F215E" w:rsidTr="00023A57">
        <w:trPr>
          <w:trHeight w:val="229"/>
          <w:jc w:val="center"/>
        </w:trPr>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234" w:rsidRPr="004F215E" w:rsidRDefault="004D0234" w:rsidP="0074267A">
            <w:pPr>
              <w:jc w:val="center"/>
              <w:rPr>
                <w:rFonts w:eastAsia="Times New Roman"/>
                <w:sz w:val="16"/>
                <w:szCs w:val="16"/>
              </w:rPr>
            </w:pPr>
            <w:r w:rsidRPr="004F215E">
              <w:rPr>
                <w:rFonts w:eastAsia="Times New Roman"/>
                <w:sz w:val="16"/>
                <w:szCs w:val="16"/>
              </w:rPr>
              <w:lastRenderedPageBreak/>
              <w:t>(регион)</w:t>
            </w:r>
          </w:p>
        </w:tc>
        <w:tc>
          <w:tcPr>
            <w:tcW w:w="401" w:type="dxa"/>
            <w:tcBorders>
              <w:left w:val="single" w:sz="4" w:space="0" w:color="auto"/>
              <w:right w:val="single" w:sz="4" w:space="0" w:color="auto"/>
            </w:tcBorders>
            <w:shd w:val="clear" w:color="auto" w:fill="auto"/>
            <w:noWrap/>
            <w:vAlign w:val="bottom"/>
            <w:hideMark/>
          </w:tcPr>
          <w:p w:rsidR="004D0234" w:rsidRPr="004F215E" w:rsidRDefault="004D0234" w:rsidP="0074267A">
            <w:pPr>
              <w:rPr>
                <w:rFonts w:eastAsia="Times New Roman"/>
                <w:sz w:val="16"/>
                <w:szCs w:val="16"/>
              </w:rPr>
            </w:pPr>
          </w:p>
        </w:tc>
        <w:tc>
          <w:tcPr>
            <w:tcW w:w="12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234" w:rsidRPr="004F215E" w:rsidRDefault="004D0234" w:rsidP="0074267A">
            <w:pPr>
              <w:jc w:val="center"/>
              <w:rPr>
                <w:rFonts w:eastAsia="Times New Roman"/>
                <w:sz w:val="16"/>
                <w:szCs w:val="16"/>
              </w:rPr>
            </w:pPr>
            <w:r w:rsidRPr="004F215E">
              <w:rPr>
                <w:rFonts w:eastAsia="Times New Roman"/>
                <w:sz w:val="16"/>
                <w:szCs w:val="16"/>
              </w:rPr>
              <w:t>(код МОУО)</w:t>
            </w:r>
          </w:p>
        </w:tc>
        <w:tc>
          <w:tcPr>
            <w:tcW w:w="400" w:type="dxa"/>
            <w:tcBorders>
              <w:left w:val="single" w:sz="4" w:space="0" w:color="auto"/>
              <w:right w:val="single" w:sz="4" w:space="0" w:color="auto"/>
            </w:tcBorders>
            <w:shd w:val="clear" w:color="auto" w:fill="auto"/>
            <w:noWrap/>
            <w:vAlign w:val="bottom"/>
            <w:hideMark/>
          </w:tcPr>
          <w:p w:rsidR="004D0234" w:rsidRPr="004F215E" w:rsidRDefault="004D0234" w:rsidP="0074267A">
            <w:pPr>
              <w:rPr>
                <w:rFonts w:eastAsia="Times New Roman"/>
                <w:sz w:val="16"/>
                <w:szCs w:val="16"/>
              </w:rPr>
            </w:pPr>
          </w:p>
        </w:tc>
        <w:tc>
          <w:tcPr>
            <w:tcW w:w="16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234" w:rsidRPr="004F215E" w:rsidRDefault="004D0234" w:rsidP="0074267A">
            <w:pPr>
              <w:jc w:val="center"/>
              <w:rPr>
                <w:rFonts w:eastAsia="Times New Roman"/>
                <w:sz w:val="16"/>
                <w:szCs w:val="16"/>
              </w:rPr>
            </w:pPr>
            <w:r w:rsidRPr="004F215E">
              <w:rPr>
                <w:rFonts w:eastAsia="Times New Roman"/>
                <w:sz w:val="16"/>
                <w:szCs w:val="16"/>
              </w:rPr>
              <w:t>(код ОО)</w:t>
            </w:r>
          </w:p>
        </w:tc>
        <w:tc>
          <w:tcPr>
            <w:tcW w:w="400" w:type="dxa"/>
            <w:tcBorders>
              <w:left w:val="single" w:sz="4" w:space="0" w:color="auto"/>
              <w:right w:val="single" w:sz="4" w:space="0" w:color="auto"/>
            </w:tcBorders>
            <w:shd w:val="clear" w:color="auto" w:fill="auto"/>
            <w:noWrap/>
            <w:vAlign w:val="bottom"/>
            <w:hideMark/>
          </w:tcPr>
          <w:p w:rsidR="004D0234" w:rsidRPr="004F215E" w:rsidRDefault="004D0234" w:rsidP="0074267A">
            <w:pPr>
              <w:rPr>
                <w:rFonts w:eastAsia="Times New Roman"/>
                <w:sz w:val="16"/>
                <w:szCs w:val="16"/>
              </w:rPr>
            </w:pPr>
          </w:p>
        </w:tc>
        <w:tc>
          <w:tcPr>
            <w:tcW w:w="16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234" w:rsidRPr="004F215E" w:rsidRDefault="004D0234" w:rsidP="0074267A">
            <w:pPr>
              <w:jc w:val="center"/>
              <w:rPr>
                <w:rFonts w:eastAsia="Times New Roman"/>
                <w:sz w:val="16"/>
                <w:szCs w:val="16"/>
              </w:rPr>
            </w:pPr>
            <w:r w:rsidRPr="004F215E">
              <w:rPr>
                <w:rFonts w:eastAsia="Times New Roman"/>
                <w:sz w:val="16"/>
                <w:szCs w:val="16"/>
              </w:rPr>
              <w:t>(номер аудитории)</w:t>
            </w:r>
          </w:p>
        </w:tc>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234" w:rsidRPr="004F215E" w:rsidRDefault="004D0234" w:rsidP="0074267A">
            <w:pPr>
              <w:rPr>
                <w:rFonts w:eastAsia="Times New Roman"/>
                <w:sz w:val="16"/>
                <w:szCs w:val="16"/>
              </w:rPr>
            </w:pPr>
          </w:p>
        </w:tc>
      </w:tr>
      <w:tr w:rsidR="004D0234" w:rsidRPr="004F215E" w:rsidTr="00023A57">
        <w:trPr>
          <w:trHeight w:val="349"/>
          <w:jc w:val="center"/>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234" w:rsidRPr="004F215E" w:rsidRDefault="004D0234" w:rsidP="0074267A">
            <w:pPr>
              <w:jc w:val="center"/>
              <w:rPr>
                <w:rFonts w:eastAsia="Times New Roman"/>
                <w:sz w:val="28"/>
                <w:szCs w:val="28"/>
              </w:rPr>
            </w:pPr>
          </w:p>
        </w:tc>
        <w:tc>
          <w:tcPr>
            <w:tcW w:w="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234" w:rsidRPr="004F215E" w:rsidRDefault="004D0234" w:rsidP="0074267A">
            <w:pPr>
              <w:jc w:val="center"/>
              <w:rPr>
                <w:rFonts w:eastAsia="Times New Roman"/>
                <w:sz w:val="28"/>
                <w:szCs w:val="28"/>
              </w:rPr>
            </w:pPr>
          </w:p>
        </w:tc>
        <w:tc>
          <w:tcPr>
            <w:tcW w:w="401" w:type="dxa"/>
            <w:tcBorders>
              <w:left w:val="single" w:sz="4" w:space="0" w:color="auto"/>
              <w:right w:val="single" w:sz="4" w:space="0" w:color="auto"/>
            </w:tcBorders>
            <w:shd w:val="clear" w:color="auto" w:fill="auto"/>
            <w:noWrap/>
            <w:vAlign w:val="bottom"/>
            <w:hideMark/>
          </w:tcPr>
          <w:p w:rsidR="004D0234" w:rsidRPr="004F215E" w:rsidRDefault="004D0234" w:rsidP="0074267A">
            <w:pPr>
              <w:rPr>
                <w:rFonts w:eastAsia="Times New Roman"/>
                <w:sz w:val="24"/>
                <w:szCs w:val="24"/>
              </w:rPr>
            </w:pP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234" w:rsidRPr="004F215E" w:rsidRDefault="004D0234" w:rsidP="0074267A">
            <w:pPr>
              <w:jc w:val="center"/>
              <w:rPr>
                <w:rFonts w:eastAsia="Times New Roman"/>
                <w:sz w:val="28"/>
                <w:szCs w:val="28"/>
              </w:rPr>
            </w:pP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234" w:rsidRPr="004F215E" w:rsidRDefault="004D0234" w:rsidP="0074267A">
            <w:pPr>
              <w:jc w:val="center"/>
              <w:rPr>
                <w:rFonts w:eastAsia="Times New Roman"/>
                <w:sz w:val="28"/>
                <w:szCs w:val="28"/>
              </w:rPr>
            </w:pP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234" w:rsidRPr="004F215E" w:rsidRDefault="004D0234" w:rsidP="0074267A">
            <w:pPr>
              <w:jc w:val="center"/>
              <w:rPr>
                <w:rFonts w:eastAsia="Times New Roman"/>
                <w:sz w:val="28"/>
                <w:szCs w:val="28"/>
              </w:rPr>
            </w:pPr>
          </w:p>
        </w:tc>
        <w:tc>
          <w:tcPr>
            <w:tcW w:w="400" w:type="dxa"/>
            <w:tcBorders>
              <w:left w:val="single" w:sz="4" w:space="0" w:color="auto"/>
              <w:right w:val="single" w:sz="4" w:space="0" w:color="auto"/>
            </w:tcBorders>
            <w:shd w:val="clear" w:color="auto" w:fill="auto"/>
            <w:noWrap/>
            <w:vAlign w:val="bottom"/>
            <w:hideMark/>
          </w:tcPr>
          <w:p w:rsidR="004D0234" w:rsidRPr="004F215E" w:rsidRDefault="004D0234" w:rsidP="0074267A">
            <w:pPr>
              <w:rPr>
                <w:rFonts w:eastAsia="Times New Roman"/>
                <w:sz w:val="24"/>
                <w:szCs w:val="24"/>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234" w:rsidRPr="004F215E" w:rsidRDefault="004D0234" w:rsidP="0074267A">
            <w:pPr>
              <w:jc w:val="center"/>
              <w:rPr>
                <w:rFonts w:eastAsia="Times New Roman"/>
                <w:sz w:val="28"/>
                <w:szCs w:val="28"/>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234" w:rsidRPr="004F215E" w:rsidRDefault="004D0234" w:rsidP="0074267A">
            <w:pPr>
              <w:jc w:val="center"/>
              <w:rPr>
                <w:rFonts w:eastAsia="Times New Roman"/>
                <w:sz w:val="28"/>
                <w:szCs w:val="28"/>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234" w:rsidRPr="004F215E" w:rsidRDefault="004D0234" w:rsidP="0074267A">
            <w:pPr>
              <w:jc w:val="center"/>
              <w:rPr>
                <w:rFonts w:eastAsia="Times New Roman"/>
                <w:sz w:val="28"/>
                <w:szCs w:val="28"/>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234" w:rsidRPr="004F215E" w:rsidRDefault="004D0234" w:rsidP="0074267A">
            <w:pPr>
              <w:jc w:val="center"/>
              <w:rPr>
                <w:rFonts w:eastAsia="Times New Roman"/>
                <w:sz w:val="28"/>
                <w:szCs w:val="28"/>
              </w:rPr>
            </w:pPr>
          </w:p>
        </w:tc>
        <w:tc>
          <w:tcPr>
            <w:tcW w:w="400" w:type="dxa"/>
            <w:tcBorders>
              <w:left w:val="single" w:sz="4" w:space="0" w:color="auto"/>
              <w:right w:val="single" w:sz="4" w:space="0" w:color="auto"/>
            </w:tcBorders>
            <w:shd w:val="clear" w:color="auto" w:fill="auto"/>
            <w:noWrap/>
            <w:vAlign w:val="bottom"/>
            <w:hideMark/>
          </w:tcPr>
          <w:p w:rsidR="004D0234" w:rsidRPr="004F215E" w:rsidRDefault="004D0234" w:rsidP="0074267A">
            <w:pPr>
              <w:rPr>
                <w:rFonts w:eastAsia="Times New Roman"/>
                <w:sz w:val="24"/>
                <w:szCs w:val="24"/>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234" w:rsidRPr="004F215E" w:rsidRDefault="004D0234" w:rsidP="0074267A">
            <w:pPr>
              <w:rPr>
                <w:rFonts w:eastAsia="Times New Roman"/>
                <w:sz w:val="24"/>
                <w:szCs w:val="24"/>
              </w:rPr>
            </w:pPr>
            <w:r w:rsidRPr="004F215E">
              <w:rPr>
                <w:rFonts w:eastAsia="Times New Roman"/>
                <w:sz w:val="24"/>
                <w:szCs w:val="24"/>
              </w:rPr>
              <w:t>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234" w:rsidRPr="004F215E" w:rsidRDefault="004D0234" w:rsidP="0074267A">
            <w:pPr>
              <w:rPr>
                <w:rFonts w:eastAsia="Times New Roman"/>
                <w:sz w:val="24"/>
                <w:szCs w:val="24"/>
              </w:rPr>
            </w:pPr>
            <w:r w:rsidRPr="004F215E">
              <w:rPr>
                <w:rFonts w:eastAsia="Times New Roman"/>
                <w:sz w:val="24"/>
                <w:szCs w:val="24"/>
              </w:rPr>
              <w:t>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234" w:rsidRPr="004F215E" w:rsidRDefault="004D0234" w:rsidP="0074267A">
            <w:pPr>
              <w:rPr>
                <w:rFonts w:eastAsia="Times New Roman"/>
                <w:sz w:val="24"/>
                <w:szCs w:val="24"/>
              </w:rPr>
            </w:pPr>
            <w:r w:rsidRPr="004F215E">
              <w:rPr>
                <w:rFonts w:eastAsia="Times New Roman"/>
                <w:sz w:val="24"/>
                <w:szCs w:val="24"/>
              </w:rPr>
              <w:t>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234" w:rsidRPr="004F215E" w:rsidRDefault="004D0234" w:rsidP="0074267A">
            <w:pPr>
              <w:rPr>
                <w:rFonts w:eastAsia="Times New Roman"/>
                <w:sz w:val="24"/>
                <w:szCs w:val="24"/>
              </w:rPr>
            </w:pPr>
            <w:r w:rsidRPr="004F215E">
              <w:rPr>
                <w:rFonts w:eastAsia="Times New Roman"/>
                <w:sz w:val="24"/>
                <w:szCs w:val="24"/>
              </w:rPr>
              <w:t> </w:t>
            </w:r>
          </w:p>
        </w:tc>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234" w:rsidRPr="004F215E" w:rsidRDefault="004D0234" w:rsidP="0074267A">
            <w:pPr>
              <w:rPr>
                <w:rFonts w:eastAsia="Times New Roman"/>
                <w:sz w:val="24"/>
                <w:szCs w:val="24"/>
              </w:rPr>
            </w:pPr>
          </w:p>
        </w:tc>
      </w:tr>
    </w:tbl>
    <w:p w:rsidR="0074267A" w:rsidRPr="004F215E" w:rsidRDefault="0074267A" w:rsidP="0074267A">
      <w:pPr>
        <w:rPr>
          <w:rFonts w:eastAsia="Times New Roman"/>
          <w:b/>
          <w:bCs/>
          <w:sz w:val="24"/>
          <w:szCs w:val="24"/>
        </w:rPr>
      </w:pPr>
    </w:p>
    <w:p w:rsidR="004D0234" w:rsidRPr="004F215E" w:rsidRDefault="004D0234" w:rsidP="0074267A">
      <w:pPr>
        <w:rPr>
          <w:rFonts w:eastAsia="Times New Roman"/>
          <w:b/>
          <w:bCs/>
          <w:sz w:val="26"/>
          <w:szCs w:val="26"/>
        </w:rPr>
      </w:pPr>
    </w:p>
    <w:p w:rsidR="004D0234" w:rsidRPr="004F215E" w:rsidRDefault="004D0234" w:rsidP="004D0234">
      <w:pPr>
        <w:jc w:val="center"/>
        <w:rPr>
          <w:rFonts w:eastAsia="Times New Roman"/>
          <w:b/>
          <w:bCs/>
          <w:sz w:val="26"/>
          <w:szCs w:val="26"/>
        </w:rPr>
      </w:pPr>
      <w:r w:rsidRPr="004F215E">
        <w:rPr>
          <w:rFonts w:eastAsia="Times New Roman"/>
          <w:b/>
          <w:bCs/>
          <w:sz w:val="26"/>
          <w:szCs w:val="26"/>
        </w:rPr>
        <w:t xml:space="preserve">АКТ о досрочном завершении итогового собеседования </w:t>
      </w:r>
      <w:r w:rsidRPr="004F215E">
        <w:rPr>
          <w:rFonts w:eastAsia="Times New Roman"/>
          <w:b/>
          <w:bCs/>
          <w:sz w:val="26"/>
          <w:szCs w:val="26"/>
        </w:rPr>
        <w:br/>
        <w:t>по объективным причинам</w:t>
      </w:r>
    </w:p>
    <w:p w:rsidR="004D0234" w:rsidRPr="004F215E" w:rsidRDefault="004D0234" w:rsidP="004D0234">
      <w:pPr>
        <w:spacing w:line="360" w:lineRule="auto"/>
        <w:jc w:val="center"/>
        <w:rPr>
          <w:rFonts w:eastAsia="Times New Roman"/>
          <w:sz w:val="26"/>
          <w:szCs w:val="26"/>
        </w:rPr>
      </w:pPr>
    </w:p>
    <w:p w:rsidR="004D0234" w:rsidRPr="004F215E" w:rsidRDefault="004D0234" w:rsidP="004D0234">
      <w:pPr>
        <w:spacing w:line="360" w:lineRule="auto"/>
        <w:jc w:val="center"/>
        <w:rPr>
          <w:rFonts w:eastAsia="Times New Roman"/>
          <w:sz w:val="26"/>
          <w:szCs w:val="26"/>
        </w:rPr>
      </w:pPr>
      <w:r w:rsidRPr="004F215E">
        <w:rPr>
          <w:rFonts w:eastAsia="Times New Roman"/>
          <w:sz w:val="26"/>
          <w:szCs w:val="26"/>
        </w:rPr>
        <w:t xml:space="preserve">Сведения об участнике </w:t>
      </w:r>
    </w:p>
    <w:p w:rsidR="004D0234" w:rsidRPr="004F215E" w:rsidRDefault="004D0234" w:rsidP="004D0234">
      <w:pPr>
        <w:spacing w:line="360" w:lineRule="auto"/>
        <w:jc w:val="center"/>
        <w:rPr>
          <w:rFonts w:eastAsia="Times New Roman"/>
          <w:sz w:val="26"/>
          <w:szCs w:val="26"/>
        </w:rPr>
      </w:pPr>
    </w:p>
    <w:p w:rsidR="004D0234" w:rsidRPr="004F215E" w:rsidRDefault="004D0234" w:rsidP="004D0234">
      <w:pPr>
        <w:spacing w:line="360" w:lineRule="auto"/>
        <w:rPr>
          <w:rFonts w:eastAsia="Times New Roman"/>
          <w:sz w:val="26"/>
          <w:szCs w:val="26"/>
        </w:rPr>
      </w:pPr>
      <w:r w:rsidRPr="004F215E">
        <w:rPr>
          <w:rFonts w:eastAsia="Times New Roman"/>
          <w:sz w:val="26"/>
          <w:szCs w:val="26"/>
        </w:rPr>
        <w:t>Фамилия _____________________________________________</w:t>
      </w:r>
    </w:p>
    <w:p w:rsidR="004D0234" w:rsidRPr="004F215E" w:rsidRDefault="004D0234" w:rsidP="004D0234">
      <w:pPr>
        <w:spacing w:line="360" w:lineRule="auto"/>
        <w:rPr>
          <w:rFonts w:eastAsia="Times New Roman"/>
          <w:sz w:val="26"/>
          <w:szCs w:val="26"/>
        </w:rPr>
      </w:pPr>
      <w:r w:rsidRPr="004F215E">
        <w:rPr>
          <w:rFonts w:eastAsia="Times New Roman"/>
          <w:sz w:val="26"/>
          <w:szCs w:val="26"/>
        </w:rPr>
        <w:t>Имя ___________________________</w:t>
      </w:r>
    </w:p>
    <w:p w:rsidR="004D0234" w:rsidRPr="004F215E" w:rsidRDefault="004D0234" w:rsidP="004D0234">
      <w:pPr>
        <w:spacing w:line="360" w:lineRule="auto"/>
        <w:rPr>
          <w:rFonts w:eastAsia="Times New Roman"/>
          <w:sz w:val="26"/>
          <w:szCs w:val="26"/>
        </w:rPr>
      </w:pPr>
      <w:r w:rsidRPr="004F215E">
        <w:rPr>
          <w:rFonts w:eastAsia="Times New Roman"/>
          <w:sz w:val="26"/>
          <w:szCs w:val="26"/>
        </w:rPr>
        <w:t>Отчество _________________________________</w:t>
      </w:r>
    </w:p>
    <w:p w:rsidR="004D0234" w:rsidRPr="004F215E" w:rsidRDefault="004D0234" w:rsidP="004D0234">
      <w:pPr>
        <w:spacing w:line="360" w:lineRule="auto"/>
        <w:rPr>
          <w:rFonts w:eastAsia="Times New Roman"/>
          <w:sz w:val="26"/>
          <w:szCs w:val="26"/>
        </w:rPr>
      </w:pPr>
    </w:p>
    <w:p w:rsidR="004D0234" w:rsidRPr="004F215E" w:rsidRDefault="004D0234" w:rsidP="004D0234">
      <w:pPr>
        <w:spacing w:line="360" w:lineRule="auto"/>
        <w:rPr>
          <w:rFonts w:eastAsia="Times New Roman"/>
          <w:sz w:val="26"/>
          <w:szCs w:val="26"/>
        </w:rPr>
      </w:pPr>
      <w:r w:rsidRPr="004F215E">
        <w:rPr>
          <w:rFonts w:eastAsia="Times New Roman"/>
          <w:sz w:val="26"/>
          <w:szCs w:val="26"/>
        </w:rPr>
        <w:t>Документ, удостоверяющий личность: ________________</w:t>
      </w:r>
    </w:p>
    <w:p w:rsidR="004D0234" w:rsidRPr="004F215E" w:rsidRDefault="004D0234" w:rsidP="004D0234">
      <w:pPr>
        <w:spacing w:line="360" w:lineRule="auto"/>
        <w:jc w:val="center"/>
        <w:rPr>
          <w:rFonts w:eastAsia="Times New Roman"/>
          <w:sz w:val="26"/>
          <w:szCs w:val="26"/>
        </w:rPr>
      </w:pPr>
    </w:p>
    <w:p w:rsidR="004D0234" w:rsidRPr="004F215E" w:rsidRDefault="004D0234" w:rsidP="004D0234">
      <w:pPr>
        <w:spacing w:line="360" w:lineRule="auto"/>
        <w:rPr>
          <w:rFonts w:eastAsia="Times New Roman"/>
          <w:sz w:val="26"/>
          <w:szCs w:val="26"/>
        </w:rPr>
      </w:pPr>
      <w:r w:rsidRPr="004F215E">
        <w:rPr>
          <w:rFonts w:eastAsia="Times New Roman"/>
          <w:sz w:val="26"/>
          <w:szCs w:val="26"/>
        </w:rPr>
        <w:t>Название образовательной организации участника: ________________________</w:t>
      </w:r>
    </w:p>
    <w:p w:rsidR="004D0234" w:rsidRPr="004F215E" w:rsidRDefault="004D0234" w:rsidP="004D0234">
      <w:pPr>
        <w:spacing w:line="360" w:lineRule="auto"/>
        <w:rPr>
          <w:rFonts w:eastAsia="Times New Roman"/>
          <w:sz w:val="26"/>
          <w:szCs w:val="26"/>
        </w:rPr>
      </w:pPr>
    </w:p>
    <w:p w:rsidR="004D0234" w:rsidRPr="004F215E" w:rsidRDefault="004D0234" w:rsidP="004D0234">
      <w:pPr>
        <w:spacing w:line="360" w:lineRule="auto"/>
        <w:rPr>
          <w:rFonts w:eastAsia="Times New Roman"/>
          <w:sz w:val="26"/>
          <w:szCs w:val="26"/>
        </w:rPr>
      </w:pPr>
      <w:r w:rsidRPr="004F215E">
        <w:rPr>
          <w:rFonts w:eastAsia="Times New Roman"/>
          <w:sz w:val="26"/>
          <w:szCs w:val="26"/>
        </w:rPr>
        <w:t xml:space="preserve">Досрочно завершил итоговое собеседование  по  следующим причинам: </w:t>
      </w:r>
    </w:p>
    <w:p w:rsidR="0074267A" w:rsidRPr="004F215E" w:rsidRDefault="004D0234" w:rsidP="004D0234">
      <w:pPr>
        <w:spacing w:line="360" w:lineRule="auto"/>
        <w:rPr>
          <w:rFonts w:eastAsia="Times New Roman"/>
          <w:b/>
          <w:bCs/>
          <w:sz w:val="26"/>
          <w:szCs w:val="26"/>
        </w:rPr>
      </w:pPr>
      <w:r w:rsidRPr="004F215E">
        <w:rPr>
          <w:rFonts w:eastAsia="Times New Roman"/>
          <w:sz w:val="26"/>
          <w:szCs w:val="26"/>
        </w:rPr>
        <w:t>___________________________________________________________________</w:t>
      </w:r>
    </w:p>
    <w:p w:rsidR="004D0234" w:rsidRPr="004F215E" w:rsidRDefault="004D0234" w:rsidP="004D0234">
      <w:pPr>
        <w:spacing w:line="360" w:lineRule="auto"/>
        <w:rPr>
          <w:rFonts w:eastAsia="Times New Roman"/>
          <w:b/>
          <w:bCs/>
          <w:sz w:val="26"/>
          <w:szCs w:val="26"/>
        </w:rPr>
      </w:pPr>
    </w:p>
    <w:p w:rsidR="004D0234" w:rsidRPr="004F215E" w:rsidRDefault="004D0234" w:rsidP="004D0234">
      <w:pPr>
        <w:spacing w:line="360" w:lineRule="auto"/>
        <w:rPr>
          <w:rFonts w:eastAsia="Times New Roman"/>
          <w:b/>
          <w:bCs/>
          <w:sz w:val="26"/>
          <w:szCs w:val="26"/>
        </w:rPr>
      </w:pPr>
    </w:p>
    <w:p w:rsidR="004D0234" w:rsidRPr="004F215E" w:rsidRDefault="004D0234" w:rsidP="004D0234">
      <w:pPr>
        <w:spacing w:line="360" w:lineRule="auto"/>
        <w:rPr>
          <w:rFonts w:eastAsia="Times New Roman"/>
          <w:b/>
          <w:bCs/>
          <w:sz w:val="26"/>
          <w:szCs w:val="26"/>
        </w:rPr>
      </w:pPr>
    </w:p>
    <w:p w:rsidR="004D0234" w:rsidRPr="004F215E" w:rsidRDefault="004D0234" w:rsidP="004D0234">
      <w:pPr>
        <w:spacing w:line="360" w:lineRule="auto"/>
        <w:rPr>
          <w:rFonts w:eastAsia="Times New Roman"/>
          <w:b/>
          <w:bCs/>
          <w:sz w:val="26"/>
          <w:szCs w:val="26"/>
        </w:rPr>
      </w:pPr>
      <w:r w:rsidRPr="004F215E">
        <w:rPr>
          <w:rFonts w:eastAsia="Times New Roman"/>
          <w:sz w:val="26"/>
          <w:szCs w:val="26"/>
        </w:rPr>
        <w:t>Медицинский работник         ______________ / ___________________________</w:t>
      </w:r>
    </w:p>
    <w:p w:rsidR="004D0234" w:rsidRPr="004F215E" w:rsidRDefault="004D0234" w:rsidP="004D0234">
      <w:pPr>
        <w:spacing w:line="360" w:lineRule="auto"/>
        <w:rPr>
          <w:rFonts w:eastAsia="Times New Roman"/>
          <w:b/>
          <w:bCs/>
          <w:sz w:val="26"/>
          <w:szCs w:val="26"/>
        </w:rPr>
      </w:pPr>
    </w:p>
    <w:p w:rsidR="004D0234" w:rsidRPr="004F215E" w:rsidRDefault="004D0234" w:rsidP="004D0234">
      <w:pPr>
        <w:spacing w:line="360" w:lineRule="auto"/>
        <w:rPr>
          <w:rFonts w:eastAsia="Times New Roman"/>
          <w:sz w:val="26"/>
          <w:szCs w:val="26"/>
        </w:rPr>
      </w:pPr>
      <w:r w:rsidRPr="004F215E">
        <w:rPr>
          <w:rFonts w:eastAsia="Times New Roman"/>
          <w:sz w:val="26"/>
          <w:szCs w:val="26"/>
        </w:rPr>
        <w:t>Ответственный организатор  ______________ / ___________________________</w:t>
      </w:r>
    </w:p>
    <w:p w:rsidR="004D0234" w:rsidRPr="004F215E" w:rsidRDefault="004D0234" w:rsidP="004D0234">
      <w:pPr>
        <w:spacing w:line="360" w:lineRule="auto"/>
        <w:rPr>
          <w:rFonts w:eastAsia="Times New Roman"/>
          <w:sz w:val="26"/>
          <w:szCs w:val="26"/>
        </w:rPr>
      </w:pPr>
    </w:p>
    <w:p w:rsidR="004D0234" w:rsidRPr="004F215E" w:rsidRDefault="004D0234" w:rsidP="004D0234">
      <w:pPr>
        <w:spacing w:line="360" w:lineRule="auto"/>
        <w:rPr>
          <w:rFonts w:eastAsia="Times New Roman"/>
          <w:b/>
          <w:bCs/>
          <w:sz w:val="26"/>
          <w:szCs w:val="26"/>
        </w:rPr>
      </w:pPr>
      <w:r w:rsidRPr="004F215E">
        <w:rPr>
          <w:rFonts w:eastAsia="Times New Roman"/>
          <w:sz w:val="26"/>
          <w:szCs w:val="26"/>
        </w:rPr>
        <w:t>Руководитель                           ______________ / ___________________________</w:t>
      </w:r>
    </w:p>
    <w:p w:rsidR="004D0234" w:rsidRPr="004F215E" w:rsidRDefault="004D0234" w:rsidP="004D0234">
      <w:pPr>
        <w:spacing w:line="360" w:lineRule="auto"/>
        <w:rPr>
          <w:rFonts w:eastAsia="Times New Roman"/>
          <w:b/>
          <w:bCs/>
          <w:sz w:val="26"/>
          <w:szCs w:val="26"/>
        </w:rPr>
      </w:pPr>
    </w:p>
    <w:p w:rsidR="004D0234" w:rsidRPr="00D1627F" w:rsidRDefault="00D1627F" w:rsidP="0074267A">
      <w:pPr>
        <w:rPr>
          <w:rFonts w:eastAsia="Times New Roman"/>
          <w:sz w:val="26"/>
          <w:szCs w:val="26"/>
        </w:rPr>
      </w:pPr>
      <w:r w:rsidRPr="004F215E">
        <w:rPr>
          <w:rFonts w:eastAsia="Times New Roman"/>
          <w:sz w:val="26"/>
          <w:szCs w:val="26"/>
        </w:rPr>
        <w:t>Дата</w:t>
      </w:r>
    </w:p>
    <w:sectPr w:rsidR="004D0234" w:rsidRPr="00D1627F" w:rsidSect="00A10B5C">
      <w:pgSz w:w="11906" w:h="16838" w:code="9"/>
      <w:pgMar w:top="992" w:right="851" w:bottom="851" w:left="907" w:header="454" w:footer="454" w:gutter="0"/>
      <w:pgNumType w:start="38"/>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CA162F" w16cid:durableId="1FC7316E"/>
  <w16cid:commentId w16cid:paraId="34040FEA" w16cid:durableId="1FC738D6"/>
  <w16cid:commentId w16cid:paraId="3C9DE9A5" w16cid:durableId="1FC73B64"/>
  <w16cid:commentId w16cid:paraId="09A57386" w16cid:durableId="1FC73F2F"/>
  <w16cid:commentId w16cid:paraId="26CEB68C" w16cid:durableId="1FC740D6"/>
  <w16cid:commentId w16cid:paraId="4EC1F6B2" w16cid:durableId="1FC7316F"/>
  <w16cid:commentId w16cid:paraId="564E5B65" w16cid:durableId="1FC741EC"/>
  <w16cid:commentId w16cid:paraId="7B5E1C27" w16cid:durableId="1FC73170"/>
  <w16cid:commentId w16cid:paraId="10F36C11" w16cid:durableId="1FC742B8"/>
  <w16cid:commentId w16cid:paraId="64E2B353" w16cid:durableId="1FC74352"/>
  <w16cid:commentId w16cid:paraId="7A253697" w16cid:durableId="1FC74401"/>
  <w16cid:commentId w16cid:paraId="237FFBB6" w16cid:durableId="1FC7448F"/>
  <w16cid:commentId w16cid:paraId="26879A9F" w16cid:durableId="1FC7480A"/>
  <w16cid:commentId w16cid:paraId="66B7F5F3" w16cid:durableId="1FC73171"/>
  <w16cid:commentId w16cid:paraId="0E9F8826" w16cid:durableId="1FC74ADB"/>
  <w16cid:commentId w16cid:paraId="6BE67DDC" w16cid:durableId="1FC73172"/>
  <w16cid:commentId w16cid:paraId="6F116405" w16cid:durableId="1FC74C3C"/>
  <w16cid:commentId w16cid:paraId="323543D6" w16cid:durableId="1FC73173"/>
  <w16cid:commentId w16cid:paraId="40783D09" w16cid:durableId="1FC73174"/>
  <w16cid:commentId w16cid:paraId="733938F3" w16cid:durableId="1FC731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203" w:rsidRDefault="008D4203" w:rsidP="00C37DEA">
      <w:r>
        <w:separator/>
      </w:r>
    </w:p>
  </w:endnote>
  <w:endnote w:type="continuationSeparator" w:id="0">
    <w:p w:rsidR="008D4203" w:rsidRDefault="008D4203" w:rsidP="00C3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951164"/>
      <w:docPartObj>
        <w:docPartGallery w:val="Page Numbers (Bottom of Page)"/>
        <w:docPartUnique/>
      </w:docPartObj>
    </w:sdtPr>
    <w:sdtEndPr/>
    <w:sdtContent>
      <w:p w:rsidR="007A1F42" w:rsidRDefault="007A1F42">
        <w:pPr>
          <w:pStyle w:val="a3"/>
          <w:jc w:val="right"/>
        </w:pPr>
        <w:r>
          <w:fldChar w:fldCharType="begin"/>
        </w:r>
        <w:r>
          <w:instrText>PAGE   \* MERGEFORMAT</w:instrText>
        </w:r>
        <w:r>
          <w:fldChar w:fldCharType="separate"/>
        </w:r>
        <w:r w:rsidR="003C26DC">
          <w:rPr>
            <w:noProof/>
          </w:rPr>
          <w:t>18</w:t>
        </w:r>
        <w:r>
          <w:rPr>
            <w:noProof/>
          </w:rPr>
          <w:fldChar w:fldCharType="end"/>
        </w:r>
      </w:p>
    </w:sdtContent>
  </w:sdt>
  <w:p w:rsidR="007A1F42" w:rsidRDefault="007A1F42">
    <w:pPr>
      <w:pStyle w:val="a3"/>
    </w:pPr>
  </w:p>
  <w:p w:rsidR="007A1F42" w:rsidRDefault="007A1F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780070"/>
      <w:docPartObj>
        <w:docPartGallery w:val="Page Numbers (Bottom of Page)"/>
        <w:docPartUnique/>
      </w:docPartObj>
    </w:sdtPr>
    <w:sdtEndPr/>
    <w:sdtContent>
      <w:p w:rsidR="007A1F42" w:rsidRDefault="007A1F42">
        <w:pPr>
          <w:pStyle w:val="a3"/>
          <w:jc w:val="right"/>
        </w:pPr>
        <w:r>
          <w:fldChar w:fldCharType="begin"/>
        </w:r>
        <w:r>
          <w:instrText>PAGE   \* MERGEFORMAT</w:instrText>
        </w:r>
        <w:r>
          <w:fldChar w:fldCharType="separate"/>
        </w:r>
        <w:r w:rsidR="000478D7">
          <w:rPr>
            <w:noProof/>
          </w:rPr>
          <w:t>1</w:t>
        </w:r>
        <w:r>
          <w:rPr>
            <w:noProof/>
          </w:rPr>
          <w:fldChar w:fldCharType="end"/>
        </w:r>
      </w:p>
    </w:sdtContent>
  </w:sdt>
  <w:p w:rsidR="007A1F42" w:rsidRDefault="007A1F4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203" w:rsidRDefault="008D4203" w:rsidP="00C37DEA">
      <w:r>
        <w:separator/>
      </w:r>
    </w:p>
  </w:footnote>
  <w:footnote w:type="continuationSeparator" w:id="0">
    <w:p w:rsidR="008D4203" w:rsidRDefault="008D4203" w:rsidP="00C37DEA">
      <w:r>
        <w:continuationSeparator/>
      </w:r>
    </w:p>
  </w:footnote>
  <w:footnote w:id="1">
    <w:p w:rsidR="007A1F42" w:rsidRDefault="007A1F42" w:rsidP="00AF3102">
      <w:pPr>
        <w:pStyle w:val="a5"/>
        <w:jc w:val="both"/>
      </w:pPr>
      <w:r>
        <w:rPr>
          <w:rStyle w:val="a7"/>
        </w:rPr>
        <w:footnoteRef/>
      </w:r>
      <w:r>
        <w:t xml:space="preserve"> Сроки, определенные в пункте 4.5 настоящего Порядка, не распространяются на проведение итогового собеседования по русскому языку в 2018/19 учебном году. </w:t>
      </w:r>
    </w:p>
    <w:p w:rsidR="007A1F42" w:rsidRDefault="007A1F42">
      <w:pPr>
        <w:pStyle w:val="a5"/>
      </w:pPr>
    </w:p>
  </w:footnote>
  <w:footnote w:id="2">
    <w:p w:rsidR="007A1F42" w:rsidRDefault="007A1F42" w:rsidP="007A5CBE">
      <w:pPr>
        <w:pStyle w:val="af5"/>
        <w:jc w:val="both"/>
      </w:pPr>
      <w:r>
        <w:rPr>
          <w:rStyle w:val="a7"/>
        </w:rPr>
        <w:footnoteRef/>
      </w:r>
      <w:r>
        <w:t xml:space="preserve"> </w:t>
      </w:r>
      <w:r w:rsidRPr="005A5B80">
        <w:rPr>
          <w:sz w:val="20"/>
        </w:rPr>
        <w:t xml:space="preserve">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w:t>
      </w:r>
      <w:proofErr w:type="gramStart"/>
      <w:r w:rsidRPr="005A5B80">
        <w:rPr>
          <w:sz w:val="20"/>
        </w:rPr>
        <w:t>Санитарно-эпидемиологические правила и нормативы», утвержденные постановлением Главного государственного санитарного врача Российской Федерации</w:t>
      </w:r>
      <w:r>
        <w:rPr>
          <w:sz w:val="20"/>
        </w:rPr>
        <w:t xml:space="preserve"> </w:t>
      </w:r>
      <w:r w:rsidRPr="005A5B80">
        <w:rPr>
          <w:sz w:val="20"/>
        </w:rPr>
        <w:t>от 29 декабря 2010 г. № 189 (зарегистрирован Министерством юстиции Российской Федерации</w:t>
      </w:r>
      <w:r>
        <w:rPr>
          <w:sz w:val="20"/>
        </w:rPr>
        <w:t xml:space="preserve"> </w:t>
      </w:r>
      <w:r w:rsidRPr="005A5B80">
        <w:rPr>
          <w:sz w:val="20"/>
        </w:rPr>
        <w:t>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 Министерством юстиции Российской Федерации 15 декабря 2011 г.,</w:t>
      </w:r>
      <w:r>
        <w:rPr>
          <w:sz w:val="20"/>
        </w:rPr>
        <w:t xml:space="preserve"> </w:t>
      </w:r>
      <w:r w:rsidRPr="005A5B80">
        <w:rPr>
          <w:sz w:val="20"/>
        </w:rPr>
        <w:t>регистрационный № 22637), от 25 декабря 2013</w:t>
      </w:r>
      <w:proofErr w:type="gramEnd"/>
      <w:r w:rsidRPr="005A5B80">
        <w:rPr>
          <w:sz w:val="20"/>
        </w:rPr>
        <w:t xml:space="preserve"> г. № 72 (зарегистрирован Министерством юстиции Российской Федерации 27 марта 2014 г., регистрационный № 31751), от 24 ноября 2015 г. № 81 (зарегистрирован Министерством юстиции Российской Федерации 18 декабря 2015 г., регистрационный № 40154). </w:t>
      </w:r>
    </w:p>
    <w:p w:rsidR="007A1F42" w:rsidRDefault="007A1F42" w:rsidP="00E64DCC">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3D8F"/>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543D5A"/>
    <w:multiLevelType w:val="hybridMultilevel"/>
    <w:tmpl w:val="445A9E94"/>
    <w:lvl w:ilvl="0" w:tplc="AEAECB1A">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1B57A17"/>
    <w:multiLevelType w:val="hybridMultilevel"/>
    <w:tmpl w:val="A718C206"/>
    <w:lvl w:ilvl="0" w:tplc="117C2D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4">
    <w:nsid w:val="1D6F58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1F18A8"/>
    <w:multiLevelType w:val="hybridMultilevel"/>
    <w:tmpl w:val="0706EECC"/>
    <w:lvl w:ilvl="0" w:tplc="413634CC">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3D02105"/>
    <w:multiLevelType w:val="hybridMultilevel"/>
    <w:tmpl w:val="63DA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8">
    <w:nsid w:val="2776186F"/>
    <w:multiLevelType w:val="multilevel"/>
    <w:tmpl w:val="95DEE02A"/>
    <w:lvl w:ilvl="0">
      <w:start w:val="1"/>
      <w:numFmt w:val="decimal"/>
      <w:lvlText w:val="%1."/>
      <w:lvlJc w:val="left"/>
      <w:pPr>
        <w:ind w:left="360" w:hanging="360"/>
      </w:pPr>
      <w:rPr>
        <w:b/>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0">
    <w:nsid w:val="35D4399F"/>
    <w:multiLevelType w:val="hybridMultilevel"/>
    <w:tmpl w:val="E9109CE4"/>
    <w:lvl w:ilvl="0" w:tplc="0F465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2">
    <w:nsid w:val="3C8C109F"/>
    <w:multiLevelType w:val="multilevel"/>
    <w:tmpl w:val="CD3872FA"/>
    <w:lvl w:ilvl="0">
      <w:start w:val="9"/>
      <w:numFmt w:val="decimal"/>
      <w:lvlText w:val="%1."/>
      <w:lvlJc w:val="left"/>
      <w:pPr>
        <w:ind w:left="420" w:hanging="420"/>
      </w:pPr>
      <w:rPr>
        <w:rFonts w:hint="default"/>
      </w:rPr>
    </w:lvl>
    <w:lvl w:ilvl="1">
      <w:start w:val="2"/>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3">
    <w:nsid w:val="3DA518CE"/>
    <w:multiLevelType w:val="multilevel"/>
    <w:tmpl w:val="95DEE02A"/>
    <w:lvl w:ilvl="0">
      <w:start w:val="1"/>
      <w:numFmt w:val="decimal"/>
      <w:lvlText w:val="%1."/>
      <w:lvlJc w:val="left"/>
      <w:pPr>
        <w:ind w:left="360" w:hanging="360"/>
      </w:pPr>
      <w:rPr>
        <w:b/>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7">
    <w:nsid w:val="50DF427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36F7E5D"/>
    <w:multiLevelType w:val="multilevel"/>
    <w:tmpl w:val="3328E54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4FE6ADB"/>
    <w:multiLevelType w:val="multilevel"/>
    <w:tmpl w:val="A1C80EF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620" w:hanging="108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980" w:hanging="144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2340" w:hanging="1800"/>
      </w:pPr>
      <w:rPr>
        <w:rFonts w:eastAsiaTheme="minorHAnsi" w:hint="default"/>
      </w:rPr>
    </w:lvl>
    <w:lvl w:ilvl="8">
      <w:start w:val="1"/>
      <w:numFmt w:val="decimal"/>
      <w:isLgl/>
      <w:lvlText w:val="%1.%2.%3.%4.%5.%6.%7.%8.%9."/>
      <w:lvlJc w:val="left"/>
      <w:pPr>
        <w:ind w:left="2700" w:hanging="2160"/>
      </w:pPr>
      <w:rPr>
        <w:rFonts w:eastAsiaTheme="minorHAnsi" w:hint="default"/>
      </w:rPr>
    </w:lvl>
  </w:abstractNum>
  <w:abstractNum w:abstractNumId="20">
    <w:nsid w:val="55AB5463"/>
    <w:multiLevelType w:val="hybridMultilevel"/>
    <w:tmpl w:val="3CA6055E"/>
    <w:lvl w:ilvl="0" w:tplc="413634CC">
      <w:start w:val="1"/>
      <w:numFmt w:val="decimal"/>
      <w:lvlText w:val="%1."/>
      <w:lvlJc w:val="left"/>
      <w:pPr>
        <w:ind w:left="2437" w:hanging="10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E790C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FB85F5B"/>
    <w:multiLevelType w:val="multilevel"/>
    <w:tmpl w:val="74A8AEE8"/>
    <w:lvl w:ilvl="0">
      <w:start w:val="8"/>
      <w:numFmt w:val="decimal"/>
      <w:lvlText w:val="%1."/>
      <w:lvlJc w:val="left"/>
      <w:pPr>
        <w:ind w:left="390" w:hanging="390"/>
      </w:pPr>
      <w:rPr>
        <w:rFonts w:hint="default"/>
      </w:rPr>
    </w:lvl>
    <w:lvl w:ilvl="1">
      <w:start w:val="4"/>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23">
    <w:nsid w:val="6ADA05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B1137A0"/>
    <w:multiLevelType w:val="multilevel"/>
    <w:tmpl w:val="30FA74A8"/>
    <w:lvl w:ilvl="0">
      <w:start w:val="1"/>
      <w:numFmt w:val="decimal"/>
      <w:lvlText w:val="%1."/>
      <w:lvlJc w:val="left"/>
      <w:pPr>
        <w:ind w:left="720" w:hanging="360"/>
      </w:pPr>
      <w:rPr>
        <w:rFonts w:hint="default"/>
      </w:rPr>
    </w:lvl>
    <w:lvl w:ilvl="1">
      <w:start w:val="1"/>
      <w:numFmt w:val="decimal"/>
      <w:isLgl/>
      <w:lvlText w:val="%1.%2."/>
      <w:lvlJc w:val="left"/>
      <w:pPr>
        <w:ind w:left="1680" w:hanging="1140"/>
      </w:pPr>
      <w:rPr>
        <w:rFonts w:hint="default"/>
      </w:rPr>
    </w:lvl>
    <w:lvl w:ilvl="2">
      <w:start w:val="1"/>
      <w:numFmt w:val="decimal"/>
      <w:isLgl/>
      <w:lvlText w:val="%1.%2.%3."/>
      <w:lvlJc w:val="left"/>
      <w:pPr>
        <w:ind w:left="1860" w:hanging="1140"/>
      </w:pPr>
      <w:rPr>
        <w:rFonts w:hint="default"/>
      </w:rPr>
    </w:lvl>
    <w:lvl w:ilvl="3">
      <w:start w:val="1"/>
      <w:numFmt w:val="decimal"/>
      <w:isLgl/>
      <w:lvlText w:val="%1.%2.%3.%4."/>
      <w:lvlJc w:val="left"/>
      <w:pPr>
        <w:ind w:left="2040" w:hanging="1140"/>
      </w:pPr>
      <w:rPr>
        <w:rFonts w:hint="default"/>
      </w:rPr>
    </w:lvl>
    <w:lvl w:ilvl="4">
      <w:start w:val="1"/>
      <w:numFmt w:val="decimal"/>
      <w:isLgl/>
      <w:lvlText w:val="%1.%2.%3.%4.%5."/>
      <w:lvlJc w:val="left"/>
      <w:pPr>
        <w:ind w:left="2220" w:hanging="114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5">
    <w:nsid w:val="72DC2D34"/>
    <w:multiLevelType w:val="hybridMultilevel"/>
    <w:tmpl w:val="D61C9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6"/>
  </w:num>
  <w:num w:numId="3">
    <w:abstractNumId w:val="14"/>
  </w:num>
  <w:num w:numId="4">
    <w:abstractNumId w:val="7"/>
  </w:num>
  <w:num w:numId="5">
    <w:abstractNumId w:val="11"/>
  </w:num>
  <w:num w:numId="6">
    <w:abstractNumId w:val="15"/>
  </w:num>
  <w:num w:numId="7">
    <w:abstractNumId w:val="10"/>
  </w:num>
  <w:num w:numId="8">
    <w:abstractNumId w:val="1"/>
  </w:num>
  <w:num w:numId="9">
    <w:abstractNumId w:val="18"/>
  </w:num>
  <w:num w:numId="10">
    <w:abstractNumId w:val="22"/>
  </w:num>
  <w:num w:numId="11">
    <w:abstractNumId w:val="19"/>
  </w:num>
  <w:num w:numId="12">
    <w:abstractNumId w:val="12"/>
  </w:num>
  <w:num w:numId="13">
    <w:abstractNumId w:val="3"/>
  </w:num>
  <w:num w:numId="14">
    <w:abstractNumId w:val="6"/>
  </w:num>
  <w:num w:numId="15">
    <w:abstractNumId w:val="8"/>
  </w:num>
  <w:num w:numId="16">
    <w:abstractNumId w:val="24"/>
  </w:num>
  <w:num w:numId="17">
    <w:abstractNumId w:val="21"/>
  </w:num>
  <w:num w:numId="18">
    <w:abstractNumId w:val="4"/>
  </w:num>
  <w:num w:numId="19">
    <w:abstractNumId w:val="25"/>
  </w:num>
  <w:num w:numId="20">
    <w:abstractNumId w:val="5"/>
  </w:num>
  <w:num w:numId="21">
    <w:abstractNumId w:val="20"/>
  </w:num>
  <w:num w:numId="22">
    <w:abstractNumId w:val="2"/>
  </w:num>
  <w:num w:numId="23">
    <w:abstractNumId w:val="23"/>
  </w:num>
  <w:num w:numId="24">
    <w:abstractNumId w:val="0"/>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EA"/>
    <w:rsid w:val="00003EC1"/>
    <w:rsid w:val="00006ECB"/>
    <w:rsid w:val="000105C1"/>
    <w:rsid w:val="0001180A"/>
    <w:rsid w:val="000139B4"/>
    <w:rsid w:val="00014433"/>
    <w:rsid w:val="00016BEB"/>
    <w:rsid w:val="000231A6"/>
    <w:rsid w:val="00023A57"/>
    <w:rsid w:val="000252FF"/>
    <w:rsid w:val="00025B62"/>
    <w:rsid w:val="00025D6B"/>
    <w:rsid w:val="000334A6"/>
    <w:rsid w:val="00035AAE"/>
    <w:rsid w:val="00036922"/>
    <w:rsid w:val="00040471"/>
    <w:rsid w:val="00042D5C"/>
    <w:rsid w:val="00044DE1"/>
    <w:rsid w:val="00045617"/>
    <w:rsid w:val="000478D7"/>
    <w:rsid w:val="00051C82"/>
    <w:rsid w:val="000568D0"/>
    <w:rsid w:val="00063379"/>
    <w:rsid w:val="00063701"/>
    <w:rsid w:val="0006516A"/>
    <w:rsid w:val="00073643"/>
    <w:rsid w:val="00076AAA"/>
    <w:rsid w:val="0008108F"/>
    <w:rsid w:val="00082072"/>
    <w:rsid w:val="00086772"/>
    <w:rsid w:val="000875E1"/>
    <w:rsid w:val="00093FFA"/>
    <w:rsid w:val="00094777"/>
    <w:rsid w:val="0009647D"/>
    <w:rsid w:val="00096574"/>
    <w:rsid w:val="00097092"/>
    <w:rsid w:val="000975D2"/>
    <w:rsid w:val="000A11AD"/>
    <w:rsid w:val="000A26A6"/>
    <w:rsid w:val="000A2878"/>
    <w:rsid w:val="000B3C92"/>
    <w:rsid w:val="000C1612"/>
    <w:rsid w:val="000C1DA9"/>
    <w:rsid w:val="000C4410"/>
    <w:rsid w:val="000C4414"/>
    <w:rsid w:val="000D07FC"/>
    <w:rsid w:val="000D3F96"/>
    <w:rsid w:val="000E0E7C"/>
    <w:rsid w:val="000E388E"/>
    <w:rsid w:val="000E4EC4"/>
    <w:rsid w:val="000F108E"/>
    <w:rsid w:val="000F14FF"/>
    <w:rsid w:val="000F17DE"/>
    <w:rsid w:val="000F19F3"/>
    <w:rsid w:val="000F1AE0"/>
    <w:rsid w:val="000F2B89"/>
    <w:rsid w:val="000F6033"/>
    <w:rsid w:val="000F6194"/>
    <w:rsid w:val="000F628A"/>
    <w:rsid w:val="00104AF8"/>
    <w:rsid w:val="00106C0F"/>
    <w:rsid w:val="0011466B"/>
    <w:rsid w:val="0012172A"/>
    <w:rsid w:val="00124CEB"/>
    <w:rsid w:val="001252C1"/>
    <w:rsid w:val="00131078"/>
    <w:rsid w:val="001369CA"/>
    <w:rsid w:val="00140D1F"/>
    <w:rsid w:val="00141325"/>
    <w:rsid w:val="001473F4"/>
    <w:rsid w:val="00147F18"/>
    <w:rsid w:val="00154B2A"/>
    <w:rsid w:val="001647B7"/>
    <w:rsid w:val="001649D2"/>
    <w:rsid w:val="00166A65"/>
    <w:rsid w:val="001716C4"/>
    <w:rsid w:val="0017388D"/>
    <w:rsid w:val="00173953"/>
    <w:rsid w:val="001812A8"/>
    <w:rsid w:val="001813A9"/>
    <w:rsid w:val="00190B58"/>
    <w:rsid w:val="00191E9A"/>
    <w:rsid w:val="001948D2"/>
    <w:rsid w:val="001A2EB9"/>
    <w:rsid w:val="001B0D25"/>
    <w:rsid w:val="001B31A2"/>
    <w:rsid w:val="001B75A1"/>
    <w:rsid w:val="001C592F"/>
    <w:rsid w:val="001C5E0A"/>
    <w:rsid w:val="001D0EE8"/>
    <w:rsid w:val="001D1F69"/>
    <w:rsid w:val="001D21B3"/>
    <w:rsid w:val="001D6C09"/>
    <w:rsid w:val="001E0D05"/>
    <w:rsid w:val="001E2C22"/>
    <w:rsid w:val="001E32BC"/>
    <w:rsid w:val="001E62DA"/>
    <w:rsid w:val="001E7F34"/>
    <w:rsid w:val="001F1415"/>
    <w:rsid w:val="001F1631"/>
    <w:rsid w:val="001F1C72"/>
    <w:rsid w:val="001F40B0"/>
    <w:rsid w:val="001F4190"/>
    <w:rsid w:val="001F6192"/>
    <w:rsid w:val="001F6216"/>
    <w:rsid w:val="00205D1A"/>
    <w:rsid w:val="002069E5"/>
    <w:rsid w:val="002155A5"/>
    <w:rsid w:val="0021751B"/>
    <w:rsid w:val="00221E3F"/>
    <w:rsid w:val="00223656"/>
    <w:rsid w:val="0022430E"/>
    <w:rsid w:val="00230302"/>
    <w:rsid w:val="00233900"/>
    <w:rsid w:val="002448DE"/>
    <w:rsid w:val="00244F19"/>
    <w:rsid w:val="002478BE"/>
    <w:rsid w:val="00255683"/>
    <w:rsid w:val="00263B8D"/>
    <w:rsid w:val="00267D81"/>
    <w:rsid w:val="002703B7"/>
    <w:rsid w:val="002708CB"/>
    <w:rsid w:val="002734D0"/>
    <w:rsid w:val="00274373"/>
    <w:rsid w:val="00274DC5"/>
    <w:rsid w:val="00274E4A"/>
    <w:rsid w:val="00277BF6"/>
    <w:rsid w:val="002810C1"/>
    <w:rsid w:val="00282E89"/>
    <w:rsid w:val="002858FA"/>
    <w:rsid w:val="00287636"/>
    <w:rsid w:val="0029040C"/>
    <w:rsid w:val="0029200F"/>
    <w:rsid w:val="002A444C"/>
    <w:rsid w:val="002B704B"/>
    <w:rsid w:val="002C3AC5"/>
    <w:rsid w:val="002D3B2D"/>
    <w:rsid w:val="002D6F89"/>
    <w:rsid w:val="002E0B5D"/>
    <w:rsid w:val="002E13E0"/>
    <w:rsid w:val="002E380C"/>
    <w:rsid w:val="002F2083"/>
    <w:rsid w:val="002F3BA6"/>
    <w:rsid w:val="002F4DDF"/>
    <w:rsid w:val="002F78B9"/>
    <w:rsid w:val="002F7F3E"/>
    <w:rsid w:val="00302C24"/>
    <w:rsid w:val="003036DE"/>
    <w:rsid w:val="00303885"/>
    <w:rsid w:val="00304EAC"/>
    <w:rsid w:val="003112CD"/>
    <w:rsid w:val="0031300B"/>
    <w:rsid w:val="003139AB"/>
    <w:rsid w:val="00316EF4"/>
    <w:rsid w:val="00325D6C"/>
    <w:rsid w:val="0033350F"/>
    <w:rsid w:val="003354B9"/>
    <w:rsid w:val="00337E4D"/>
    <w:rsid w:val="00337FF1"/>
    <w:rsid w:val="00342293"/>
    <w:rsid w:val="00343518"/>
    <w:rsid w:val="00353844"/>
    <w:rsid w:val="003573D7"/>
    <w:rsid w:val="00360E8A"/>
    <w:rsid w:val="00361305"/>
    <w:rsid w:val="00361688"/>
    <w:rsid w:val="00364072"/>
    <w:rsid w:val="003647AB"/>
    <w:rsid w:val="00371913"/>
    <w:rsid w:val="00377C86"/>
    <w:rsid w:val="0038033D"/>
    <w:rsid w:val="00380B1C"/>
    <w:rsid w:val="003842D5"/>
    <w:rsid w:val="00387458"/>
    <w:rsid w:val="00391564"/>
    <w:rsid w:val="00395F28"/>
    <w:rsid w:val="003969CB"/>
    <w:rsid w:val="003B05B7"/>
    <w:rsid w:val="003C26DC"/>
    <w:rsid w:val="003C299B"/>
    <w:rsid w:val="003C7318"/>
    <w:rsid w:val="003D77FE"/>
    <w:rsid w:val="003E10A5"/>
    <w:rsid w:val="003E14ED"/>
    <w:rsid w:val="003E2D93"/>
    <w:rsid w:val="003E6914"/>
    <w:rsid w:val="003E6E6E"/>
    <w:rsid w:val="003F24D4"/>
    <w:rsid w:val="003F2ACC"/>
    <w:rsid w:val="003F3AD7"/>
    <w:rsid w:val="0040178B"/>
    <w:rsid w:val="00401A04"/>
    <w:rsid w:val="00401AA4"/>
    <w:rsid w:val="00402920"/>
    <w:rsid w:val="00404C96"/>
    <w:rsid w:val="00410B49"/>
    <w:rsid w:val="0041112D"/>
    <w:rsid w:val="00411555"/>
    <w:rsid w:val="004124D7"/>
    <w:rsid w:val="004162C4"/>
    <w:rsid w:val="00422C67"/>
    <w:rsid w:val="00423D76"/>
    <w:rsid w:val="004251C2"/>
    <w:rsid w:val="00427F3A"/>
    <w:rsid w:val="004367C0"/>
    <w:rsid w:val="0043698A"/>
    <w:rsid w:val="00436FE7"/>
    <w:rsid w:val="00437029"/>
    <w:rsid w:val="00442271"/>
    <w:rsid w:val="0044228E"/>
    <w:rsid w:val="00445DBB"/>
    <w:rsid w:val="0045312B"/>
    <w:rsid w:val="00453CC5"/>
    <w:rsid w:val="00455444"/>
    <w:rsid w:val="00461AE4"/>
    <w:rsid w:val="0046478A"/>
    <w:rsid w:val="00466F15"/>
    <w:rsid w:val="004673CC"/>
    <w:rsid w:val="00471264"/>
    <w:rsid w:val="0047176B"/>
    <w:rsid w:val="00472A83"/>
    <w:rsid w:val="004751A7"/>
    <w:rsid w:val="00476858"/>
    <w:rsid w:val="00481C37"/>
    <w:rsid w:val="00492A18"/>
    <w:rsid w:val="00493DCA"/>
    <w:rsid w:val="00496E4E"/>
    <w:rsid w:val="004A0B84"/>
    <w:rsid w:val="004A0FDC"/>
    <w:rsid w:val="004A1C5F"/>
    <w:rsid w:val="004A4A35"/>
    <w:rsid w:val="004B423E"/>
    <w:rsid w:val="004B5438"/>
    <w:rsid w:val="004B570C"/>
    <w:rsid w:val="004B5BCD"/>
    <w:rsid w:val="004C0DEE"/>
    <w:rsid w:val="004C11C8"/>
    <w:rsid w:val="004D0234"/>
    <w:rsid w:val="004D0C94"/>
    <w:rsid w:val="004D5501"/>
    <w:rsid w:val="004D769A"/>
    <w:rsid w:val="004E5497"/>
    <w:rsid w:val="004E6744"/>
    <w:rsid w:val="004E68C4"/>
    <w:rsid w:val="004E75A6"/>
    <w:rsid w:val="004E77F3"/>
    <w:rsid w:val="004F15CB"/>
    <w:rsid w:val="004F1B4F"/>
    <w:rsid w:val="004F20BB"/>
    <w:rsid w:val="004F215E"/>
    <w:rsid w:val="004F2254"/>
    <w:rsid w:val="004F3154"/>
    <w:rsid w:val="004F5FD9"/>
    <w:rsid w:val="004F6CA2"/>
    <w:rsid w:val="00504364"/>
    <w:rsid w:val="00504DA2"/>
    <w:rsid w:val="005062D8"/>
    <w:rsid w:val="00507429"/>
    <w:rsid w:val="00510E96"/>
    <w:rsid w:val="00514C02"/>
    <w:rsid w:val="00514C56"/>
    <w:rsid w:val="00516A58"/>
    <w:rsid w:val="00521BC7"/>
    <w:rsid w:val="00521C52"/>
    <w:rsid w:val="00522038"/>
    <w:rsid w:val="00532C12"/>
    <w:rsid w:val="00541980"/>
    <w:rsid w:val="005508C4"/>
    <w:rsid w:val="00554145"/>
    <w:rsid w:val="00560E57"/>
    <w:rsid w:val="00561E5E"/>
    <w:rsid w:val="005638BB"/>
    <w:rsid w:val="005669FA"/>
    <w:rsid w:val="00566B5F"/>
    <w:rsid w:val="0057007E"/>
    <w:rsid w:val="0057252F"/>
    <w:rsid w:val="005731F8"/>
    <w:rsid w:val="00575206"/>
    <w:rsid w:val="00580361"/>
    <w:rsid w:val="00580B30"/>
    <w:rsid w:val="005812AA"/>
    <w:rsid w:val="00581F92"/>
    <w:rsid w:val="00582461"/>
    <w:rsid w:val="00584538"/>
    <w:rsid w:val="00586D12"/>
    <w:rsid w:val="00587C17"/>
    <w:rsid w:val="00591A9C"/>
    <w:rsid w:val="005958F8"/>
    <w:rsid w:val="005969F6"/>
    <w:rsid w:val="005A1AAE"/>
    <w:rsid w:val="005A1F64"/>
    <w:rsid w:val="005A5B80"/>
    <w:rsid w:val="005A6984"/>
    <w:rsid w:val="005B2339"/>
    <w:rsid w:val="005C0617"/>
    <w:rsid w:val="005C43C2"/>
    <w:rsid w:val="005D4B50"/>
    <w:rsid w:val="005D7043"/>
    <w:rsid w:val="005D7F6E"/>
    <w:rsid w:val="005E0708"/>
    <w:rsid w:val="005E474C"/>
    <w:rsid w:val="005E5C64"/>
    <w:rsid w:val="005E678D"/>
    <w:rsid w:val="005F14F2"/>
    <w:rsid w:val="005F163B"/>
    <w:rsid w:val="005F59E6"/>
    <w:rsid w:val="005F70FA"/>
    <w:rsid w:val="005F7C5B"/>
    <w:rsid w:val="00600EF3"/>
    <w:rsid w:val="00601FC1"/>
    <w:rsid w:val="0060568E"/>
    <w:rsid w:val="00606759"/>
    <w:rsid w:val="00606A03"/>
    <w:rsid w:val="0061498B"/>
    <w:rsid w:val="00615B36"/>
    <w:rsid w:val="00616955"/>
    <w:rsid w:val="006210F9"/>
    <w:rsid w:val="006219B3"/>
    <w:rsid w:val="00624118"/>
    <w:rsid w:val="006252CE"/>
    <w:rsid w:val="006264A7"/>
    <w:rsid w:val="00626F3A"/>
    <w:rsid w:val="00627B97"/>
    <w:rsid w:val="0063089C"/>
    <w:rsid w:val="00630F22"/>
    <w:rsid w:val="00637FF0"/>
    <w:rsid w:val="00642C36"/>
    <w:rsid w:val="00651BAA"/>
    <w:rsid w:val="00655AA4"/>
    <w:rsid w:val="00660186"/>
    <w:rsid w:val="0066040F"/>
    <w:rsid w:val="0066310D"/>
    <w:rsid w:val="006639C4"/>
    <w:rsid w:val="00666DF4"/>
    <w:rsid w:val="00671E0E"/>
    <w:rsid w:val="00672698"/>
    <w:rsid w:val="00674B54"/>
    <w:rsid w:val="00682DC4"/>
    <w:rsid w:val="006856A6"/>
    <w:rsid w:val="00686BE2"/>
    <w:rsid w:val="0069223B"/>
    <w:rsid w:val="00697455"/>
    <w:rsid w:val="006A03E4"/>
    <w:rsid w:val="006A0B1D"/>
    <w:rsid w:val="006A23BB"/>
    <w:rsid w:val="006A2E44"/>
    <w:rsid w:val="006A6AD7"/>
    <w:rsid w:val="006A7726"/>
    <w:rsid w:val="006B090F"/>
    <w:rsid w:val="006B0E3B"/>
    <w:rsid w:val="006B1065"/>
    <w:rsid w:val="006B1175"/>
    <w:rsid w:val="006B4ECB"/>
    <w:rsid w:val="006B6E4E"/>
    <w:rsid w:val="006C0A4D"/>
    <w:rsid w:val="006C5570"/>
    <w:rsid w:val="006C6B64"/>
    <w:rsid w:val="006C7668"/>
    <w:rsid w:val="006D5312"/>
    <w:rsid w:val="006D61E5"/>
    <w:rsid w:val="006E0D43"/>
    <w:rsid w:val="006E67E3"/>
    <w:rsid w:val="006F0E5B"/>
    <w:rsid w:val="006F18A9"/>
    <w:rsid w:val="006F6EDE"/>
    <w:rsid w:val="0070011D"/>
    <w:rsid w:val="007024E7"/>
    <w:rsid w:val="007025CF"/>
    <w:rsid w:val="00714E48"/>
    <w:rsid w:val="00715FE8"/>
    <w:rsid w:val="00717FBA"/>
    <w:rsid w:val="00720B04"/>
    <w:rsid w:val="0072106C"/>
    <w:rsid w:val="0072159F"/>
    <w:rsid w:val="00721FF8"/>
    <w:rsid w:val="007277A9"/>
    <w:rsid w:val="00731137"/>
    <w:rsid w:val="0073155B"/>
    <w:rsid w:val="00731F55"/>
    <w:rsid w:val="0073205D"/>
    <w:rsid w:val="00733E13"/>
    <w:rsid w:val="00734539"/>
    <w:rsid w:val="00735F7C"/>
    <w:rsid w:val="007418A5"/>
    <w:rsid w:val="0074267A"/>
    <w:rsid w:val="007433EE"/>
    <w:rsid w:val="00745738"/>
    <w:rsid w:val="00746D5B"/>
    <w:rsid w:val="00746FC1"/>
    <w:rsid w:val="007473CD"/>
    <w:rsid w:val="007477DC"/>
    <w:rsid w:val="00751D2F"/>
    <w:rsid w:val="007520B7"/>
    <w:rsid w:val="007576B2"/>
    <w:rsid w:val="007636AB"/>
    <w:rsid w:val="00765BE3"/>
    <w:rsid w:val="0076739B"/>
    <w:rsid w:val="0077169E"/>
    <w:rsid w:val="00772BD5"/>
    <w:rsid w:val="00776D30"/>
    <w:rsid w:val="00777F55"/>
    <w:rsid w:val="00780F1F"/>
    <w:rsid w:val="00784380"/>
    <w:rsid w:val="00784E4A"/>
    <w:rsid w:val="00785A16"/>
    <w:rsid w:val="00791DC7"/>
    <w:rsid w:val="007930C9"/>
    <w:rsid w:val="00794538"/>
    <w:rsid w:val="00794D4A"/>
    <w:rsid w:val="007A01A7"/>
    <w:rsid w:val="007A1F42"/>
    <w:rsid w:val="007A46D0"/>
    <w:rsid w:val="007A5CBE"/>
    <w:rsid w:val="007B2C5E"/>
    <w:rsid w:val="007B4369"/>
    <w:rsid w:val="007C1B92"/>
    <w:rsid w:val="007C2256"/>
    <w:rsid w:val="007C26FB"/>
    <w:rsid w:val="007C79B8"/>
    <w:rsid w:val="007D04AE"/>
    <w:rsid w:val="007D5719"/>
    <w:rsid w:val="007E26F6"/>
    <w:rsid w:val="007E30DC"/>
    <w:rsid w:val="007E6329"/>
    <w:rsid w:val="007F0AC8"/>
    <w:rsid w:val="007F2D17"/>
    <w:rsid w:val="007F5930"/>
    <w:rsid w:val="007F6C9D"/>
    <w:rsid w:val="00800285"/>
    <w:rsid w:val="008003B5"/>
    <w:rsid w:val="008102BE"/>
    <w:rsid w:val="00813418"/>
    <w:rsid w:val="00815CEA"/>
    <w:rsid w:val="008169C2"/>
    <w:rsid w:val="0082150B"/>
    <w:rsid w:val="00832F7E"/>
    <w:rsid w:val="008341CA"/>
    <w:rsid w:val="00840B5E"/>
    <w:rsid w:val="00840ECD"/>
    <w:rsid w:val="00841159"/>
    <w:rsid w:val="00843740"/>
    <w:rsid w:val="00843822"/>
    <w:rsid w:val="00846186"/>
    <w:rsid w:val="008528C8"/>
    <w:rsid w:val="0085538E"/>
    <w:rsid w:val="008570FE"/>
    <w:rsid w:val="00857BF4"/>
    <w:rsid w:val="008603E6"/>
    <w:rsid w:val="00861A83"/>
    <w:rsid w:val="008635FC"/>
    <w:rsid w:val="0086398F"/>
    <w:rsid w:val="00865ECC"/>
    <w:rsid w:val="00871644"/>
    <w:rsid w:val="00873782"/>
    <w:rsid w:val="00874540"/>
    <w:rsid w:val="00875825"/>
    <w:rsid w:val="00875E6C"/>
    <w:rsid w:val="00877741"/>
    <w:rsid w:val="00881772"/>
    <w:rsid w:val="00883054"/>
    <w:rsid w:val="0088440D"/>
    <w:rsid w:val="0088736E"/>
    <w:rsid w:val="00890042"/>
    <w:rsid w:val="00891225"/>
    <w:rsid w:val="00892534"/>
    <w:rsid w:val="008955AE"/>
    <w:rsid w:val="00897DC5"/>
    <w:rsid w:val="008A0A77"/>
    <w:rsid w:val="008A0ED2"/>
    <w:rsid w:val="008A1E32"/>
    <w:rsid w:val="008A6F16"/>
    <w:rsid w:val="008B1F0C"/>
    <w:rsid w:val="008B7D1D"/>
    <w:rsid w:val="008C0192"/>
    <w:rsid w:val="008C3BF1"/>
    <w:rsid w:val="008C422D"/>
    <w:rsid w:val="008D0C16"/>
    <w:rsid w:val="008D4203"/>
    <w:rsid w:val="008D7E3A"/>
    <w:rsid w:val="008D7FC4"/>
    <w:rsid w:val="008E30D7"/>
    <w:rsid w:val="008E3E3C"/>
    <w:rsid w:val="008E556D"/>
    <w:rsid w:val="008F03CB"/>
    <w:rsid w:val="008F348B"/>
    <w:rsid w:val="009024D0"/>
    <w:rsid w:val="00906776"/>
    <w:rsid w:val="009079BF"/>
    <w:rsid w:val="0091013B"/>
    <w:rsid w:val="009125FE"/>
    <w:rsid w:val="009234F9"/>
    <w:rsid w:val="00931750"/>
    <w:rsid w:val="00931846"/>
    <w:rsid w:val="0093240F"/>
    <w:rsid w:val="0093402B"/>
    <w:rsid w:val="0094548A"/>
    <w:rsid w:val="00946A5C"/>
    <w:rsid w:val="00955B50"/>
    <w:rsid w:val="00960128"/>
    <w:rsid w:val="00966FB5"/>
    <w:rsid w:val="00974E52"/>
    <w:rsid w:val="00975CB8"/>
    <w:rsid w:val="00983B75"/>
    <w:rsid w:val="009848FF"/>
    <w:rsid w:val="00984EEB"/>
    <w:rsid w:val="00985C28"/>
    <w:rsid w:val="00986083"/>
    <w:rsid w:val="00987772"/>
    <w:rsid w:val="00991DA8"/>
    <w:rsid w:val="009972B8"/>
    <w:rsid w:val="009A230C"/>
    <w:rsid w:val="009A5E63"/>
    <w:rsid w:val="009A7E18"/>
    <w:rsid w:val="009B0848"/>
    <w:rsid w:val="009B21AE"/>
    <w:rsid w:val="009B2775"/>
    <w:rsid w:val="009B2D48"/>
    <w:rsid w:val="009B3C2A"/>
    <w:rsid w:val="009B49C3"/>
    <w:rsid w:val="009C07F4"/>
    <w:rsid w:val="009C0B73"/>
    <w:rsid w:val="009C0FCC"/>
    <w:rsid w:val="009C17C0"/>
    <w:rsid w:val="009C2AE9"/>
    <w:rsid w:val="009C336C"/>
    <w:rsid w:val="009C5384"/>
    <w:rsid w:val="009C5E9E"/>
    <w:rsid w:val="009C79E8"/>
    <w:rsid w:val="009D1308"/>
    <w:rsid w:val="009D3922"/>
    <w:rsid w:val="009D508C"/>
    <w:rsid w:val="009D5CD0"/>
    <w:rsid w:val="009D778A"/>
    <w:rsid w:val="009F053A"/>
    <w:rsid w:val="009F18AC"/>
    <w:rsid w:val="009F4D81"/>
    <w:rsid w:val="009F6722"/>
    <w:rsid w:val="00A04749"/>
    <w:rsid w:val="00A05295"/>
    <w:rsid w:val="00A071BF"/>
    <w:rsid w:val="00A10B5C"/>
    <w:rsid w:val="00A11422"/>
    <w:rsid w:val="00A20238"/>
    <w:rsid w:val="00A2024B"/>
    <w:rsid w:val="00A21530"/>
    <w:rsid w:val="00A21CA8"/>
    <w:rsid w:val="00A24AD1"/>
    <w:rsid w:val="00A319AC"/>
    <w:rsid w:val="00A31AC7"/>
    <w:rsid w:val="00A325BA"/>
    <w:rsid w:val="00A3477F"/>
    <w:rsid w:val="00A34834"/>
    <w:rsid w:val="00A36D91"/>
    <w:rsid w:val="00A3793A"/>
    <w:rsid w:val="00A453B0"/>
    <w:rsid w:val="00A46B71"/>
    <w:rsid w:val="00A56314"/>
    <w:rsid w:val="00A57629"/>
    <w:rsid w:val="00A619B4"/>
    <w:rsid w:val="00A67087"/>
    <w:rsid w:val="00A70B87"/>
    <w:rsid w:val="00A812BE"/>
    <w:rsid w:val="00A838E8"/>
    <w:rsid w:val="00A8667A"/>
    <w:rsid w:val="00A87A3F"/>
    <w:rsid w:val="00A87EF6"/>
    <w:rsid w:val="00A9310A"/>
    <w:rsid w:val="00A9399B"/>
    <w:rsid w:val="00A943CE"/>
    <w:rsid w:val="00A95A0E"/>
    <w:rsid w:val="00A96A8B"/>
    <w:rsid w:val="00A96C30"/>
    <w:rsid w:val="00A96E5A"/>
    <w:rsid w:val="00A97C8F"/>
    <w:rsid w:val="00AA28FB"/>
    <w:rsid w:val="00AA2B6C"/>
    <w:rsid w:val="00AA56FF"/>
    <w:rsid w:val="00AB0071"/>
    <w:rsid w:val="00AB3BAC"/>
    <w:rsid w:val="00AB58B0"/>
    <w:rsid w:val="00AC7849"/>
    <w:rsid w:val="00AD1D7C"/>
    <w:rsid w:val="00AD704A"/>
    <w:rsid w:val="00AD7064"/>
    <w:rsid w:val="00AD744E"/>
    <w:rsid w:val="00AE06E5"/>
    <w:rsid w:val="00AE2E79"/>
    <w:rsid w:val="00AF197E"/>
    <w:rsid w:val="00AF3102"/>
    <w:rsid w:val="00AF5B98"/>
    <w:rsid w:val="00AF5E94"/>
    <w:rsid w:val="00B005B1"/>
    <w:rsid w:val="00B01CCF"/>
    <w:rsid w:val="00B02ADD"/>
    <w:rsid w:val="00B062DE"/>
    <w:rsid w:val="00B15528"/>
    <w:rsid w:val="00B1575F"/>
    <w:rsid w:val="00B15E4C"/>
    <w:rsid w:val="00B21D20"/>
    <w:rsid w:val="00B23B43"/>
    <w:rsid w:val="00B34068"/>
    <w:rsid w:val="00B371D0"/>
    <w:rsid w:val="00B402B4"/>
    <w:rsid w:val="00B405A9"/>
    <w:rsid w:val="00B447B1"/>
    <w:rsid w:val="00B44E8A"/>
    <w:rsid w:val="00B4518C"/>
    <w:rsid w:val="00B514F7"/>
    <w:rsid w:val="00B53174"/>
    <w:rsid w:val="00B5423C"/>
    <w:rsid w:val="00B5790B"/>
    <w:rsid w:val="00B57F96"/>
    <w:rsid w:val="00B6147E"/>
    <w:rsid w:val="00B62384"/>
    <w:rsid w:val="00B66452"/>
    <w:rsid w:val="00B6777F"/>
    <w:rsid w:val="00B67B2B"/>
    <w:rsid w:val="00B71761"/>
    <w:rsid w:val="00B732BC"/>
    <w:rsid w:val="00B74215"/>
    <w:rsid w:val="00B77135"/>
    <w:rsid w:val="00B77F62"/>
    <w:rsid w:val="00B8037E"/>
    <w:rsid w:val="00B8506C"/>
    <w:rsid w:val="00B9385E"/>
    <w:rsid w:val="00B9688B"/>
    <w:rsid w:val="00BA67B8"/>
    <w:rsid w:val="00BA74B9"/>
    <w:rsid w:val="00BA753A"/>
    <w:rsid w:val="00BB2F80"/>
    <w:rsid w:val="00BB52DC"/>
    <w:rsid w:val="00BB632A"/>
    <w:rsid w:val="00BB6BE7"/>
    <w:rsid w:val="00BC16C5"/>
    <w:rsid w:val="00BC35A5"/>
    <w:rsid w:val="00BC43CF"/>
    <w:rsid w:val="00BC6B20"/>
    <w:rsid w:val="00BC6EBF"/>
    <w:rsid w:val="00BC7200"/>
    <w:rsid w:val="00BD0022"/>
    <w:rsid w:val="00BD00ED"/>
    <w:rsid w:val="00BD4B83"/>
    <w:rsid w:val="00BE31E9"/>
    <w:rsid w:val="00BE3851"/>
    <w:rsid w:val="00BE3E38"/>
    <w:rsid w:val="00BE453D"/>
    <w:rsid w:val="00BE7174"/>
    <w:rsid w:val="00BF03B4"/>
    <w:rsid w:val="00BF37DE"/>
    <w:rsid w:val="00BF7B5F"/>
    <w:rsid w:val="00C05578"/>
    <w:rsid w:val="00C05FA9"/>
    <w:rsid w:val="00C1315B"/>
    <w:rsid w:val="00C172AA"/>
    <w:rsid w:val="00C1751A"/>
    <w:rsid w:val="00C2087A"/>
    <w:rsid w:val="00C259C1"/>
    <w:rsid w:val="00C27FA5"/>
    <w:rsid w:val="00C312C2"/>
    <w:rsid w:val="00C3190C"/>
    <w:rsid w:val="00C31F9A"/>
    <w:rsid w:val="00C32C41"/>
    <w:rsid w:val="00C360A5"/>
    <w:rsid w:val="00C37DEA"/>
    <w:rsid w:val="00C37FC0"/>
    <w:rsid w:val="00C406E5"/>
    <w:rsid w:val="00C46E4A"/>
    <w:rsid w:val="00C51CCA"/>
    <w:rsid w:val="00C53C53"/>
    <w:rsid w:val="00C54D04"/>
    <w:rsid w:val="00C560AD"/>
    <w:rsid w:val="00C57625"/>
    <w:rsid w:val="00C62A06"/>
    <w:rsid w:val="00C65BC4"/>
    <w:rsid w:val="00C713F8"/>
    <w:rsid w:val="00C76A32"/>
    <w:rsid w:val="00C82B7D"/>
    <w:rsid w:val="00C83DD5"/>
    <w:rsid w:val="00C85351"/>
    <w:rsid w:val="00C86F67"/>
    <w:rsid w:val="00C9090D"/>
    <w:rsid w:val="00C91EDB"/>
    <w:rsid w:val="00C92A81"/>
    <w:rsid w:val="00C95446"/>
    <w:rsid w:val="00C95B85"/>
    <w:rsid w:val="00CA5230"/>
    <w:rsid w:val="00CA582E"/>
    <w:rsid w:val="00CB3495"/>
    <w:rsid w:val="00CC173B"/>
    <w:rsid w:val="00CC7A0F"/>
    <w:rsid w:val="00CD0AC1"/>
    <w:rsid w:val="00CE0548"/>
    <w:rsid w:val="00CE0D51"/>
    <w:rsid w:val="00CE1006"/>
    <w:rsid w:val="00CE5B6F"/>
    <w:rsid w:val="00CE60DC"/>
    <w:rsid w:val="00CE6AF8"/>
    <w:rsid w:val="00CF0CC0"/>
    <w:rsid w:val="00CF31E9"/>
    <w:rsid w:val="00D004B6"/>
    <w:rsid w:val="00D05EA3"/>
    <w:rsid w:val="00D06DBB"/>
    <w:rsid w:val="00D10444"/>
    <w:rsid w:val="00D1085F"/>
    <w:rsid w:val="00D1627F"/>
    <w:rsid w:val="00D210ED"/>
    <w:rsid w:val="00D25CD1"/>
    <w:rsid w:val="00D339D7"/>
    <w:rsid w:val="00D34470"/>
    <w:rsid w:val="00D364FA"/>
    <w:rsid w:val="00D42E3E"/>
    <w:rsid w:val="00D43C2A"/>
    <w:rsid w:val="00D43FDD"/>
    <w:rsid w:val="00D44D14"/>
    <w:rsid w:val="00D51288"/>
    <w:rsid w:val="00D5226D"/>
    <w:rsid w:val="00D53928"/>
    <w:rsid w:val="00D576A3"/>
    <w:rsid w:val="00D57DE8"/>
    <w:rsid w:val="00D630BB"/>
    <w:rsid w:val="00D65992"/>
    <w:rsid w:val="00D710AB"/>
    <w:rsid w:val="00D726FF"/>
    <w:rsid w:val="00D7550B"/>
    <w:rsid w:val="00D762D5"/>
    <w:rsid w:val="00D81D23"/>
    <w:rsid w:val="00D842AF"/>
    <w:rsid w:val="00D876FF"/>
    <w:rsid w:val="00D91BD0"/>
    <w:rsid w:val="00D939B8"/>
    <w:rsid w:val="00DA4A5A"/>
    <w:rsid w:val="00DA6E85"/>
    <w:rsid w:val="00DB080F"/>
    <w:rsid w:val="00DC1256"/>
    <w:rsid w:val="00DC3431"/>
    <w:rsid w:val="00DC37C1"/>
    <w:rsid w:val="00DC4A81"/>
    <w:rsid w:val="00DC7C01"/>
    <w:rsid w:val="00DE6D9B"/>
    <w:rsid w:val="00DF08A0"/>
    <w:rsid w:val="00DF3991"/>
    <w:rsid w:val="00DF4DC9"/>
    <w:rsid w:val="00DF62C8"/>
    <w:rsid w:val="00DF726F"/>
    <w:rsid w:val="00DF7323"/>
    <w:rsid w:val="00E00D68"/>
    <w:rsid w:val="00E02AB6"/>
    <w:rsid w:val="00E03CA8"/>
    <w:rsid w:val="00E0537D"/>
    <w:rsid w:val="00E05911"/>
    <w:rsid w:val="00E13699"/>
    <w:rsid w:val="00E13D3A"/>
    <w:rsid w:val="00E325ED"/>
    <w:rsid w:val="00E32EA0"/>
    <w:rsid w:val="00E4287B"/>
    <w:rsid w:val="00E432CB"/>
    <w:rsid w:val="00E45FC4"/>
    <w:rsid w:val="00E476C9"/>
    <w:rsid w:val="00E62387"/>
    <w:rsid w:val="00E6325E"/>
    <w:rsid w:val="00E63B4E"/>
    <w:rsid w:val="00E64DCC"/>
    <w:rsid w:val="00E6712C"/>
    <w:rsid w:val="00E716F7"/>
    <w:rsid w:val="00E717C2"/>
    <w:rsid w:val="00E73031"/>
    <w:rsid w:val="00E7307F"/>
    <w:rsid w:val="00E73BB1"/>
    <w:rsid w:val="00E74A1F"/>
    <w:rsid w:val="00E75C55"/>
    <w:rsid w:val="00E77D9C"/>
    <w:rsid w:val="00E84262"/>
    <w:rsid w:val="00E85C46"/>
    <w:rsid w:val="00E91E51"/>
    <w:rsid w:val="00E94A3F"/>
    <w:rsid w:val="00E97C0C"/>
    <w:rsid w:val="00EA1DD4"/>
    <w:rsid w:val="00EA3278"/>
    <w:rsid w:val="00EA780C"/>
    <w:rsid w:val="00EB3888"/>
    <w:rsid w:val="00EB3D61"/>
    <w:rsid w:val="00EB3F01"/>
    <w:rsid w:val="00EB423A"/>
    <w:rsid w:val="00EB5728"/>
    <w:rsid w:val="00EB6684"/>
    <w:rsid w:val="00EC1173"/>
    <w:rsid w:val="00EC58F6"/>
    <w:rsid w:val="00ED042C"/>
    <w:rsid w:val="00ED049F"/>
    <w:rsid w:val="00ED2031"/>
    <w:rsid w:val="00ED230E"/>
    <w:rsid w:val="00ED2691"/>
    <w:rsid w:val="00ED4582"/>
    <w:rsid w:val="00ED4897"/>
    <w:rsid w:val="00ED5EE1"/>
    <w:rsid w:val="00EE14AA"/>
    <w:rsid w:val="00EE14F4"/>
    <w:rsid w:val="00EE5C48"/>
    <w:rsid w:val="00EF1393"/>
    <w:rsid w:val="00EF1FF4"/>
    <w:rsid w:val="00EF730F"/>
    <w:rsid w:val="00F01366"/>
    <w:rsid w:val="00F01BA1"/>
    <w:rsid w:val="00F058F4"/>
    <w:rsid w:val="00F06E59"/>
    <w:rsid w:val="00F11D62"/>
    <w:rsid w:val="00F15CC9"/>
    <w:rsid w:val="00F16CC9"/>
    <w:rsid w:val="00F1779A"/>
    <w:rsid w:val="00F26080"/>
    <w:rsid w:val="00F2623B"/>
    <w:rsid w:val="00F324B9"/>
    <w:rsid w:val="00F3296B"/>
    <w:rsid w:val="00F32CA5"/>
    <w:rsid w:val="00F3323F"/>
    <w:rsid w:val="00F34DA7"/>
    <w:rsid w:val="00F36C02"/>
    <w:rsid w:val="00F418CE"/>
    <w:rsid w:val="00F42FC6"/>
    <w:rsid w:val="00F464DD"/>
    <w:rsid w:val="00F5199B"/>
    <w:rsid w:val="00F52A99"/>
    <w:rsid w:val="00F53C35"/>
    <w:rsid w:val="00F6065C"/>
    <w:rsid w:val="00F62B35"/>
    <w:rsid w:val="00F634B3"/>
    <w:rsid w:val="00F6499C"/>
    <w:rsid w:val="00F66F28"/>
    <w:rsid w:val="00F67837"/>
    <w:rsid w:val="00F70D79"/>
    <w:rsid w:val="00F71D04"/>
    <w:rsid w:val="00F7616E"/>
    <w:rsid w:val="00F82008"/>
    <w:rsid w:val="00F828E2"/>
    <w:rsid w:val="00F8673A"/>
    <w:rsid w:val="00F86D8D"/>
    <w:rsid w:val="00F91C71"/>
    <w:rsid w:val="00F91C96"/>
    <w:rsid w:val="00F94B88"/>
    <w:rsid w:val="00F9602C"/>
    <w:rsid w:val="00FA17C2"/>
    <w:rsid w:val="00FA7DC5"/>
    <w:rsid w:val="00FB0EF3"/>
    <w:rsid w:val="00FB3658"/>
    <w:rsid w:val="00FB38FC"/>
    <w:rsid w:val="00FB4BFB"/>
    <w:rsid w:val="00FB588A"/>
    <w:rsid w:val="00FB60C8"/>
    <w:rsid w:val="00FC5592"/>
    <w:rsid w:val="00FC5635"/>
    <w:rsid w:val="00FC6167"/>
    <w:rsid w:val="00FC722F"/>
    <w:rsid w:val="00FD5387"/>
    <w:rsid w:val="00FD591E"/>
    <w:rsid w:val="00FE12A7"/>
    <w:rsid w:val="00FE57E6"/>
    <w:rsid w:val="00FE5F55"/>
    <w:rsid w:val="00FF0525"/>
    <w:rsid w:val="00FF19B1"/>
    <w:rsid w:val="00FF33B1"/>
    <w:rsid w:val="00FF3B6E"/>
    <w:rsid w:val="00FF4BDF"/>
    <w:rsid w:val="00FF5179"/>
    <w:rsid w:val="00FF6036"/>
    <w:rsid w:val="00FF6219"/>
    <w:rsid w:val="00FF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DEA"/>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rsid w:val="00C37DEA"/>
  </w:style>
  <w:style w:type="character" w:customStyle="1" w:styleId="a6">
    <w:name w:val="Текст сноски Знак"/>
    <w:basedOn w:val="a0"/>
    <w:link w:val="a5"/>
    <w:rsid w:val="00C37DEA"/>
    <w:rPr>
      <w:rFonts w:ascii="Times New Roman" w:eastAsia="Calibri" w:hAnsi="Times New Roman" w:cs="Times New Roman"/>
      <w:sz w:val="20"/>
      <w:szCs w:val="20"/>
      <w:lang w:eastAsia="ru-RU"/>
    </w:rPr>
  </w:style>
  <w:style w:type="character" w:styleId="a7">
    <w:name w:val="footnote reference"/>
    <w:rsid w:val="00C37DEA"/>
    <w:rPr>
      <w:vertAlign w:val="superscript"/>
    </w:rPr>
  </w:style>
  <w:style w:type="paragraph" w:styleId="a8">
    <w:name w:val="List Paragraph"/>
    <w:basedOn w:val="a"/>
    <w:qFormat/>
    <w:rsid w:val="00C37DEA"/>
    <w:pPr>
      <w:ind w:left="720"/>
      <w:contextualSpacing/>
    </w:pPr>
  </w:style>
  <w:style w:type="paragraph" w:styleId="a9">
    <w:name w:val="TOC Heading"/>
    <w:basedOn w:val="1"/>
    <w:next w:val="a"/>
    <w:uiPriority w:val="39"/>
    <w:unhideWhenUsed/>
    <w:qFormat/>
    <w:rsid w:val="00C37DEA"/>
    <w:pPr>
      <w:spacing w:line="276" w:lineRule="auto"/>
      <w:outlineLvl w:val="9"/>
    </w:pPr>
    <w:rPr>
      <w:lang w:eastAsia="en-US"/>
    </w:rPr>
  </w:style>
  <w:style w:type="paragraph" w:styleId="11">
    <w:name w:val="toc 1"/>
    <w:basedOn w:val="a"/>
    <w:next w:val="a"/>
    <w:autoRedefine/>
    <w:uiPriority w:val="39"/>
    <w:rsid w:val="00C37DEA"/>
    <w:pPr>
      <w:spacing w:after="100"/>
    </w:pPr>
  </w:style>
  <w:style w:type="character" w:styleId="aa">
    <w:name w:val="Hyperlink"/>
    <w:basedOn w:val="a0"/>
    <w:uiPriority w:val="99"/>
    <w:unhideWhenUsed/>
    <w:rsid w:val="00C37DEA"/>
    <w:rPr>
      <w:color w:val="0000FF" w:themeColor="hyperlink"/>
      <w:u w:val="single"/>
    </w:rPr>
  </w:style>
  <w:style w:type="character" w:styleId="ab">
    <w:name w:val="Intense Emphasis"/>
    <w:basedOn w:val="a0"/>
    <w:uiPriority w:val="21"/>
    <w:qFormat/>
    <w:rsid w:val="00C37DEA"/>
    <w:rPr>
      <w:b/>
      <w:bCs/>
      <w:i/>
      <w:iCs/>
      <w:color w:val="4F81BD" w:themeColor="accent1"/>
    </w:rPr>
  </w:style>
  <w:style w:type="paragraph" w:styleId="ac">
    <w:name w:val="Balloon Text"/>
    <w:basedOn w:val="a"/>
    <w:link w:val="ad"/>
    <w:uiPriority w:val="99"/>
    <w:unhideWhenUsed/>
    <w:rsid w:val="00C37DEA"/>
    <w:rPr>
      <w:rFonts w:ascii="Tahoma" w:hAnsi="Tahoma" w:cs="Tahoma"/>
      <w:sz w:val="16"/>
      <w:szCs w:val="16"/>
    </w:rPr>
  </w:style>
  <w:style w:type="character" w:customStyle="1" w:styleId="ad">
    <w:name w:val="Текст выноски Знак"/>
    <w:basedOn w:val="a0"/>
    <w:link w:val="ac"/>
    <w:uiPriority w:val="99"/>
    <w:rsid w:val="00C37DEA"/>
    <w:rPr>
      <w:rFonts w:ascii="Tahoma" w:eastAsia="Calibri" w:hAnsi="Tahoma" w:cs="Tahoma"/>
      <w:sz w:val="16"/>
      <w:szCs w:val="16"/>
      <w:lang w:eastAsia="ru-RU"/>
    </w:rPr>
  </w:style>
  <w:style w:type="table" w:styleId="ae">
    <w:name w:val="Table Grid"/>
    <w:basedOn w:val="a1"/>
    <w:uiPriority w:val="59"/>
    <w:rsid w:val="007024E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FF78C7"/>
    <w:rPr>
      <w:sz w:val="16"/>
      <w:szCs w:val="16"/>
    </w:rPr>
  </w:style>
  <w:style w:type="paragraph" w:styleId="af0">
    <w:name w:val="annotation text"/>
    <w:basedOn w:val="a"/>
    <w:link w:val="af1"/>
    <w:uiPriority w:val="99"/>
    <w:semiHidden/>
    <w:unhideWhenUsed/>
    <w:rsid w:val="00FF78C7"/>
  </w:style>
  <w:style w:type="character" w:customStyle="1" w:styleId="af1">
    <w:name w:val="Текст примечания Знак"/>
    <w:basedOn w:val="a0"/>
    <w:link w:val="af0"/>
    <w:uiPriority w:val="99"/>
    <w:semiHidden/>
    <w:rsid w:val="00FF78C7"/>
    <w:rPr>
      <w:rFonts w:ascii="Times New Roman" w:eastAsia="Calibri" w:hAnsi="Times New Roman" w:cs="Times New Roman"/>
      <w:sz w:val="20"/>
      <w:szCs w:val="20"/>
      <w:lang w:eastAsia="ru-RU"/>
    </w:rPr>
  </w:style>
  <w:style w:type="paragraph" w:styleId="af2">
    <w:name w:val="annotation subject"/>
    <w:basedOn w:val="af0"/>
    <w:next w:val="af0"/>
    <w:link w:val="af3"/>
    <w:uiPriority w:val="99"/>
    <w:semiHidden/>
    <w:unhideWhenUsed/>
    <w:rsid w:val="00FF78C7"/>
    <w:rPr>
      <w:b/>
      <w:bCs/>
    </w:rPr>
  </w:style>
  <w:style w:type="character" w:customStyle="1" w:styleId="af3">
    <w:name w:val="Тема примечания Знак"/>
    <w:basedOn w:val="af1"/>
    <w:link w:val="af2"/>
    <w:uiPriority w:val="99"/>
    <w:semiHidden/>
    <w:rsid w:val="00FF78C7"/>
    <w:rPr>
      <w:rFonts w:ascii="Times New Roman" w:eastAsia="Calibri" w:hAnsi="Times New Roman" w:cs="Times New Roman"/>
      <w:b/>
      <w:bCs/>
      <w:sz w:val="20"/>
      <w:szCs w:val="20"/>
      <w:lang w:eastAsia="ru-RU"/>
    </w:rPr>
  </w:style>
  <w:style w:type="paragraph" w:styleId="af4">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5">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qFormat/>
    <w:rsid w:val="00CF31E9"/>
    <w:pPr>
      <w:spacing w:after="200" w:line="276" w:lineRule="auto"/>
      <w:ind w:left="720"/>
      <w:contextualSpacing/>
    </w:pPr>
    <w:rPr>
      <w:rFonts w:ascii="Calibri" w:eastAsia="Times New Roman" w:hAnsi="Calibri"/>
      <w:sz w:val="22"/>
      <w:szCs w:val="22"/>
      <w:lang w:eastAsia="en-US"/>
    </w:rPr>
  </w:style>
  <w:style w:type="paragraph" w:styleId="af6">
    <w:name w:val="Normal (Web)"/>
    <w:basedOn w:val="a"/>
    <w:unhideWhenUsed/>
    <w:rsid w:val="00CF31E9"/>
    <w:pPr>
      <w:spacing w:before="100" w:beforeAutospacing="1" w:after="100" w:afterAutospacing="1"/>
    </w:pPr>
    <w:rPr>
      <w:rFonts w:eastAsia="Times New Roman"/>
      <w:sz w:val="24"/>
      <w:szCs w:val="24"/>
    </w:rPr>
  </w:style>
  <w:style w:type="paragraph" w:styleId="af7">
    <w:name w:val="header"/>
    <w:basedOn w:val="a"/>
    <w:link w:val="af8"/>
    <w:uiPriority w:val="99"/>
    <w:unhideWhenUsed/>
    <w:rsid w:val="005A6984"/>
    <w:pPr>
      <w:tabs>
        <w:tab w:val="center" w:pos="4677"/>
        <w:tab w:val="right" w:pos="9355"/>
      </w:tabs>
    </w:pPr>
  </w:style>
  <w:style w:type="character" w:customStyle="1" w:styleId="af8">
    <w:name w:val="Верхний колонтитул Знак"/>
    <w:basedOn w:val="a0"/>
    <w:link w:val="af7"/>
    <w:uiPriority w:val="99"/>
    <w:rsid w:val="005A6984"/>
    <w:rPr>
      <w:rFonts w:ascii="Times New Roman" w:eastAsia="Calibri" w:hAnsi="Times New Roman" w:cs="Times New Roman"/>
      <w:sz w:val="20"/>
      <w:szCs w:val="20"/>
      <w:lang w:eastAsia="ru-RU"/>
    </w:rPr>
  </w:style>
  <w:style w:type="paragraph" w:customStyle="1" w:styleId="ConsPlusNormal">
    <w:name w:val="ConsPlusNormal"/>
    <w:rsid w:val="00A202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02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9">
    <w:name w:val="Знак Знак Знак Знак"/>
    <w:basedOn w:val="a"/>
    <w:rsid w:val="002708CB"/>
    <w:pPr>
      <w:spacing w:after="160" w:line="240" w:lineRule="exact"/>
    </w:pPr>
    <w:rPr>
      <w:rFonts w:ascii="Verdana" w:eastAsia="Times New Roman" w:hAnsi="Verdana"/>
      <w:lang w:val="en-US" w:eastAsia="en-US"/>
    </w:rPr>
  </w:style>
  <w:style w:type="character" w:customStyle="1" w:styleId="afa">
    <w:name w:val="Основной текст_"/>
    <w:basedOn w:val="a0"/>
    <w:link w:val="2"/>
    <w:rsid w:val="00813418"/>
    <w:rPr>
      <w:rFonts w:ascii="Times New Roman" w:eastAsia="Times New Roman" w:hAnsi="Times New Roman" w:cs="Times New Roman"/>
      <w:sz w:val="28"/>
      <w:szCs w:val="28"/>
      <w:shd w:val="clear" w:color="auto" w:fill="FFFFFF"/>
    </w:rPr>
  </w:style>
  <w:style w:type="paragraph" w:customStyle="1" w:styleId="2">
    <w:name w:val="Основной текст2"/>
    <w:basedOn w:val="a"/>
    <w:link w:val="afa"/>
    <w:rsid w:val="00813418"/>
    <w:pPr>
      <w:widowControl w:val="0"/>
      <w:shd w:val="clear" w:color="auto" w:fill="FFFFFF"/>
      <w:spacing w:before="240" w:after="60" w:line="0" w:lineRule="atLeast"/>
      <w:jc w:val="both"/>
    </w:pPr>
    <w:rPr>
      <w:rFonts w:eastAsia="Times New Roman"/>
      <w:sz w:val="28"/>
      <w:szCs w:val="28"/>
      <w:lang w:eastAsia="en-US"/>
    </w:rPr>
  </w:style>
  <w:style w:type="character" w:styleId="afb">
    <w:name w:val="FollowedHyperlink"/>
    <w:basedOn w:val="a0"/>
    <w:uiPriority w:val="99"/>
    <w:semiHidden/>
    <w:unhideWhenUsed/>
    <w:rsid w:val="0074267A"/>
    <w:rPr>
      <w:color w:val="954F72"/>
      <w:u w:val="single"/>
    </w:rPr>
  </w:style>
  <w:style w:type="paragraph" w:customStyle="1" w:styleId="xl65">
    <w:name w:val="xl65"/>
    <w:basedOn w:val="a"/>
    <w:rsid w:val="0074267A"/>
    <w:pPr>
      <w:spacing w:before="100" w:beforeAutospacing="1" w:after="100" w:afterAutospacing="1"/>
    </w:pPr>
    <w:rPr>
      <w:rFonts w:eastAsia="Times New Roman"/>
      <w:sz w:val="16"/>
      <w:szCs w:val="16"/>
    </w:rPr>
  </w:style>
  <w:style w:type="paragraph" w:customStyle="1" w:styleId="xl66">
    <w:name w:val="xl66"/>
    <w:basedOn w:val="a"/>
    <w:rsid w:val="0074267A"/>
    <w:pPr>
      <w:spacing w:before="100" w:beforeAutospacing="1" w:after="100" w:afterAutospacing="1"/>
    </w:pPr>
    <w:rPr>
      <w:rFonts w:eastAsia="Times New Roman"/>
      <w:sz w:val="24"/>
      <w:szCs w:val="24"/>
    </w:rPr>
  </w:style>
  <w:style w:type="paragraph" w:customStyle="1" w:styleId="xl67">
    <w:name w:val="xl67"/>
    <w:basedOn w:val="a"/>
    <w:rsid w:val="0074267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 w:val="24"/>
      <w:szCs w:val="24"/>
    </w:rPr>
  </w:style>
  <w:style w:type="paragraph" w:customStyle="1" w:styleId="xl68">
    <w:name w:val="xl68"/>
    <w:basedOn w:val="a"/>
    <w:rsid w:val="0074267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sz w:val="24"/>
      <w:szCs w:val="24"/>
    </w:rPr>
  </w:style>
  <w:style w:type="paragraph" w:customStyle="1" w:styleId="xl69">
    <w:name w:val="xl69"/>
    <w:basedOn w:val="a"/>
    <w:rsid w:val="0074267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sz w:val="24"/>
      <w:szCs w:val="24"/>
    </w:rPr>
  </w:style>
  <w:style w:type="paragraph" w:customStyle="1" w:styleId="xl70">
    <w:name w:val="xl70"/>
    <w:basedOn w:val="a"/>
    <w:rsid w:val="0074267A"/>
    <w:pPr>
      <w:spacing w:before="100" w:beforeAutospacing="1" w:after="100" w:afterAutospacing="1"/>
    </w:pPr>
    <w:rPr>
      <w:rFonts w:eastAsia="Times New Roman"/>
      <w:b/>
      <w:bCs/>
      <w:sz w:val="24"/>
      <w:szCs w:val="24"/>
    </w:rPr>
  </w:style>
  <w:style w:type="paragraph" w:customStyle="1" w:styleId="xl71">
    <w:name w:val="xl71"/>
    <w:basedOn w:val="a"/>
    <w:rsid w:val="0074267A"/>
    <w:pPr>
      <w:spacing w:before="100" w:beforeAutospacing="1" w:after="100" w:afterAutospacing="1"/>
      <w:jc w:val="center"/>
    </w:pPr>
    <w:rPr>
      <w:rFonts w:eastAsia="Times New Roman"/>
      <w:b/>
      <w:bCs/>
      <w:sz w:val="24"/>
      <w:szCs w:val="24"/>
    </w:rPr>
  </w:style>
  <w:style w:type="paragraph" w:customStyle="1" w:styleId="xl72">
    <w:name w:val="xl72"/>
    <w:basedOn w:val="a"/>
    <w:rsid w:val="0074267A"/>
    <w:pPr>
      <w:spacing w:before="100" w:beforeAutospacing="1" w:after="100" w:afterAutospacing="1"/>
    </w:pPr>
    <w:rPr>
      <w:rFonts w:eastAsia="Times New Roman"/>
      <w:sz w:val="18"/>
      <w:szCs w:val="18"/>
    </w:rPr>
  </w:style>
  <w:style w:type="paragraph" w:customStyle="1" w:styleId="xl73">
    <w:name w:val="xl73"/>
    <w:basedOn w:val="a"/>
    <w:rsid w:val="0074267A"/>
    <w:pPr>
      <w:spacing w:before="100" w:beforeAutospacing="1" w:after="100" w:afterAutospacing="1"/>
    </w:pPr>
    <w:rPr>
      <w:rFonts w:eastAsia="Times New Roman"/>
      <w:sz w:val="22"/>
      <w:szCs w:val="22"/>
    </w:rPr>
  </w:style>
  <w:style w:type="paragraph" w:customStyle="1" w:styleId="xl74">
    <w:name w:val="xl74"/>
    <w:basedOn w:val="a"/>
    <w:rsid w:val="0074267A"/>
    <w:pPr>
      <w:spacing w:before="100" w:beforeAutospacing="1" w:after="100" w:afterAutospacing="1"/>
      <w:jc w:val="center"/>
    </w:pPr>
    <w:rPr>
      <w:rFonts w:eastAsia="Times New Roman"/>
      <w:sz w:val="18"/>
      <w:szCs w:val="18"/>
    </w:rPr>
  </w:style>
  <w:style w:type="paragraph" w:customStyle="1" w:styleId="xl75">
    <w:name w:val="xl75"/>
    <w:basedOn w:val="a"/>
    <w:rsid w:val="0074267A"/>
    <w:pPr>
      <w:pBdr>
        <w:bottom w:val="single" w:sz="4" w:space="0" w:color="000000"/>
      </w:pBdr>
      <w:spacing w:before="100" w:beforeAutospacing="1" w:after="100" w:afterAutospacing="1"/>
    </w:pPr>
    <w:rPr>
      <w:rFonts w:eastAsia="Times New Roman"/>
      <w:sz w:val="24"/>
      <w:szCs w:val="24"/>
    </w:rPr>
  </w:style>
  <w:style w:type="paragraph" w:customStyle="1" w:styleId="xl76">
    <w:name w:val="xl76"/>
    <w:basedOn w:val="a"/>
    <w:rsid w:val="0074267A"/>
    <w:pPr>
      <w:pBdr>
        <w:bottom w:val="single" w:sz="4" w:space="0" w:color="000000"/>
      </w:pBdr>
      <w:spacing w:before="100" w:beforeAutospacing="1" w:after="100" w:afterAutospacing="1"/>
    </w:pPr>
    <w:rPr>
      <w:rFonts w:eastAsia="Times New Roman"/>
      <w:b/>
      <w:bCs/>
      <w:sz w:val="24"/>
      <w:szCs w:val="24"/>
    </w:rPr>
  </w:style>
  <w:style w:type="paragraph" w:customStyle="1" w:styleId="xl77">
    <w:name w:val="xl77"/>
    <w:basedOn w:val="a"/>
    <w:rsid w:val="0074267A"/>
    <w:pPr>
      <w:pBdr>
        <w:top w:val="single" w:sz="4" w:space="0" w:color="000000"/>
      </w:pBdr>
      <w:spacing w:before="100" w:beforeAutospacing="1" w:after="100" w:afterAutospacing="1"/>
    </w:pPr>
    <w:rPr>
      <w:rFonts w:eastAsia="Times New Roman"/>
      <w:sz w:val="24"/>
      <w:szCs w:val="24"/>
    </w:rPr>
  </w:style>
  <w:style w:type="paragraph" w:customStyle="1" w:styleId="xl78">
    <w:name w:val="xl78"/>
    <w:basedOn w:val="a"/>
    <w:rsid w:val="0074267A"/>
    <w:pPr>
      <w:pBdr>
        <w:top w:val="single" w:sz="4" w:space="0" w:color="000000"/>
        <w:bottom w:val="single" w:sz="4" w:space="0" w:color="000000"/>
      </w:pBdr>
      <w:spacing w:before="100" w:beforeAutospacing="1" w:after="100" w:afterAutospacing="1"/>
    </w:pPr>
    <w:rPr>
      <w:rFonts w:eastAsia="Times New Roman"/>
      <w:sz w:val="24"/>
      <w:szCs w:val="24"/>
    </w:rPr>
  </w:style>
  <w:style w:type="paragraph" w:customStyle="1" w:styleId="xl79">
    <w:name w:val="xl79"/>
    <w:basedOn w:val="a"/>
    <w:rsid w:val="0074267A"/>
    <w:pPr>
      <w:spacing w:before="100" w:beforeAutospacing="1" w:after="100" w:afterAutospacing="1"/>
    </w:pPr>
    <w:rPr>
      <w:rFonts w:eastAsia="Times New Roman"/>
      <w:sz w:val="24"/>
      <w:szCs w:val="24"/>
    </w:rPr>
  </w:style>
  <w:style w:type="paragraph" w:customStyle="1" w:styleId="xl80">
    <w:name w:val="xl80"/>
    <w:basedOn w:val="a"/>
    <w:rsid w:val="0074267A"/>
    <w:pPr>
      <w:spacing w:before="100" w:beforeAutospacing="1" w:after="100" w:afterAutospacing="1"/>
      <w:jc w:val="right"/>
    </w:pPr>
    <w:rPr>
      <w:rFonts w:eastAsia="Times New Roman"/>
      <w:sz w:val="24"/>
      <w:szCs w:val="24"/>
    </w:rPr>
  </w:style>
  <w:style w:type="paragraph" w:customStyle="1" w:styleId="xl81">
    <w:name w:val="xl81"/>
    <w:basedOn w:val="a"/>
    <w:rsid w:val="0074267A"/>
    <w:pPr>
      <w:spacing w:before="100" w:beforeAutospacing="1" w:after="100" w:afterAutospacing="1"/>
      <w:jc w:val="center"/>
    </w:pPr>
    <w:rPr>
      <w:rFonts w:eastAsia="Times New Roman"/>
      <w:sz w:val="24"/>
      <w:szCs w:val="24"/>
    </w:rPr>
  </w:style>
  <w:style w:type="paragraph" w:customStyle="1" w:styleId="xl82">
    <w:name w:val="xl82"/>
    <w:basedOn w:val="a"/>
    <w:rsid w:val="0074267A"/>
    <w:pPr>
      <w:spacing w:before="100" w:beforeAutospacing="1" w:after="100" w:afterAutospacing="1"/>
    </w:pPr>
    <w:rPr>
      <w:rFonts w:eastAsia="Times New Roman"/>
      <w:sz w:val="24"/>
      <w:szCs w:val="24"/>
    </w:rPr>
  </w:style>
  <w:style w:type="paragraph" w:customStyle="1" w:styleId="xl83">
    <w:name w:val="xl83"/>
    <w:basedOn w:val="a"/>
    <w:rsid w:val="0074267A"/>
    <w:pPr>
      <w:spacing w:before="100" w:beforeAutospacing="1" w:after="100" w:afterAutospacing="1"/>
    </w:pPr>
    <w:rPr>
      <w:rFonts w:eastAsia="Times New Roman"/>
      <w:sz w:val="24"/>
      <w:szCs w:val="24"/>
    </w:rPr>
  </w:style>
  <w:style w:type="paragraph" w:customStyle="1" w:styleId="xl84">
    <w:name w:val="xl84"/>
    <w:basedOn w:val="a"/>
    <w:rsid w:val="0074267A"/>
    <w:pPr>
      <w:spacing w:before="100" w:beforeAutospacing="1" w:after="100" w:afterAutospacing="1"/>
      <w:jc w:val="center"/>
    </w:pPr>
    <w:rPr>
      <w:rFonts w:eastAsia="Times New Roman"/>
      <w:b/>
      <w:bCs/>
      <w:sz w:val="24"/>
      <w:szCs w:val="24"/>
    </w:rPr>
  </w:style>
  <w:style w:type="paragraph" w:customStyle="1" w:styleId="xl85">
    <w:name w:val="xl85"/>
    <w:basedOn w:val="a"/>
    <w:rsid w:val="0074267A"/>
    <w:pPr>
      <w:spacing w:before="100" w:beforeAutospacing="1" w:after="100" w:afterAutospacing="1"/>
    </w:pPr>
    <w:rPr>
      <w:rFonts w:eastAsia="Times New Roman"/>
      <w:sz w:val="24"/>
      <w:szCs w:val="24"/>
    </w:rPr>
  </w:style>
  <w:style w:type="paragraph" w:customStyle="1" w:styleId="xl86">
    <w:name w:val="xl86"/>
    <w:basedOn w:val="a"/>
    <w:rsid w:val="0074267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8"/>
      <w:szCs w:val="28"/>
    </w:rPr>
  </w:style>
  <w:style w:type="paragraph" w:customStyle="1" w:styleId="xl87">
    <w:name w:val="xl87"/>
    <w:basedOn w:val="a"/>
    <w:rsid w:val="0074267A"/>
    <w:pPr>
      <w:spacing w:before="100" w:beforeAutospacing="1" w:after="100" w:afterAutospacing="1"/>
      <w:jc w:val="center"/>
    </w:pPr>
    <w:rPr>
      <w:rFonts w:eastAsia="Times New Roman"/>
      <w:sz w:val="24"/>
      <w:szCs w:val="24"/>
    </w:rPr>
  </w:style>
  <w:style w:type="paragraph" w:customStyle="1" w:styleId="xl88">
    <w:name w:val="xl88"/>
    <w:basedOn w:val="a"/>
    <w:rsid w:val="0074267A"/>
    <w:pPr>
      <w:pBdr>
        <w:right w:val="single" w:sz="4" w:space="0" w:color="000000"/>
      </w:pBdr>
      <w:spacing w:before="100" w:beforeAutospacing="1" w:after="100" w:afterAutospacing="1"/>
      <w:jc w:val="center"/>
    </w:pPr>
    <w:rPr>
      <w:rFonts w:eastAsia="Times New Roman"/>
      <w:sz w:val="24"/>
      <w:szCs w:val="24"/>
    </w:rPr>
  </w:style>
  <w:style w:type="paragraph" w:customStyle="1" w:styleId="xl89">
    <w:name w:val="xl89"/>
    <w:basedOn w:val="a"/>
    <w:rsid w:val="0074267A"/>
    <w:pPr>
      <w:spacing w:before="100" w:beforeAutospacing="1" w:after="100" w:afterAutospacing="1"/>
    </w:pPr>
    <w:rPr>
      <w:rFonts w:eastAsia="Times New Roman"/>
      <w:sz w:val="24"/>
      <w:szCs w:val="24"/>
    </w:rPr>
  </w:style>
  <w:style w:type="paragraph" w:customStyle="1" w:styleId="xl90">
    <w:name w:val="xl90"/>
    <w:basedOn w:val="a"/>
    <w:rsid w:val="0074267A"/>
    <w:pPr>
      <w:pBdr>
        <w:top w:val="single" w:sz="4" w:space="0" w:color="000000"/>
      </w:pBdr>
      <w:spacing w:before="100" w:beforeAutospacing="1" w:after="100" w:afterAutospacing="1"/>
      <w:jc w:val="center"/>
    </w:pPr>
    <w:rPr>
      <w:rFonts w:eastAsia="Times New Roman"/>
      <w:sz w:val="18"/>
      <w:szCs w:val="18"/>
    </w:rPr>
  </w:style>
  <w:style w:type="paragraph" w:customStyle="1" w:styleId="xl91">
    <w:name w:val="xl91"/>
    <w:basedOn w:val="a"/>
    <w:rsid w:val="0074267A"/>
    <w:pPr>
      <w:pBdr>
        <w:bottom w:val="single" w:sz="4" w:space="0" w:color="000000"/>
      </w:pBdr>
      <w:spacing w:before="100" w:beforeAutospacing="1" w:after="100" w:afterAutospacing="1"/>
      <w:jc w:val="center"/>
      <w:textAlignment w:val="center"/>
    </w:pPr>
    <w:rPr>
      <w:rFonts w:eastAsia="Times New Roman"/>
      <w:sz w:val="24"/>
      <w:szCs w:val="24"/>
    </w:rPr>
  </w:style>
  <w:style w:type="paragraph" w:customStyle="1" w:styleId="xl92">
    <w:name w:val="xl92"/>
    <w:basedOn w:val="a"/>
    <w:rsid w:val="0074267A"/>
    <w:pPr>
      <w:spacing w:before="100" w:beforeAutospacing="1" w:after="100" w:afterAutospacing="1"/>
    </w:pPr>
    <w:rPr>
      <w:rFonts w:eastAsia="Times New Roman"/>
      <w:sz w:val="24"/>
      <w:szCs w:val="24"/>
    </w:rPr>
  </w:style>
  <w:style w:type="paragraph" w:customStyle="1" w:styleId="xl93">
    <w:name w:val="xl93"/>
    <w:basedOn w:val="a"/>
    <w:rsid w:val="0074267A"/>
    <w:pPr>
      <w:pBdr>
        <w:right w:val="single" w:sz="4" w:space="0" w:color="000000"/>
      </w:pBdr>
      <w:spacing w:before="100" w:beforeAutospacing="1" w:after="100" w:afterAutospacing="1"/>
    </w:pPr>
    <w:rPr>
      <w:rFonts w:eastAsia="Times New Roman"/>
      <w:sz w:val="24"/>
      <w:szCs w:val="24"/>
    </w:rPr>
  </w:style>
  <w:style w:type="paragraph" w:customStyle="1" w:styleId="xl94">
    <w:name w:val="xl94"/>
    <w:basedOn w:val="a"/>
    <w:rsid w:val="0074267A"/>
    <w:pPr>
      <w:pBdr>
        <w:bottom w:val="single" w:sz="4" w:space="0" w:color="000000"/>
      </w:pBdr>
      <w:spacing w:before="100" w:beforeAutospacing="1" w:after="100" w:afterAutospacing="1"/>
      <w:jc w:val="center"/>
    </w:pPr>
    <w:rPr>
      <w:rFonts w:eastAsia="Times New Roman"/>
      <w:b/>
      <w:bCs/>
      <w:sz w:val="24"/>
      <w:szCs w:val="24"/>
    </w:rPr>
  </w:style>
  <w:style w:type="paragraph" w:customStyle="1" w:styleId="xl95">
    <w:name w:val="xl95"/>
    <w:basedOn w:val="a"/>
    <w:rsid w:val="0074267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sz w:val="24"/>
      <w:szCs w:val="24"/>
    </w:rPr>
  </w:style>
  <w:style w:type="paragraph" w:customStyle="1" w:styleId="xl96">
    <w:name w:val="xl96"/>
    <w:basedOn w:val="a"/>
    <w:rsid w:val="0074267A"/>
    <w:pPr>
      <w:spacing w:before="100" w:beforeAutospacing="1" w:after="100" w:afterAutospacing="1"/>
      <w:jc w:val="center"/>
      <w:textAlignment w:val="top"/>
    </w:pPr>
    <w:rPr>
      <w:rFonts w:eastAsia="Times New Roman"/>
      <w:sz w:val="16"/>
      <w:szCs w:val="16"/>
    </w:rPr>
  </w:style>
  <w:style w:type="paragraph" w:customStyle="1" w:styleId="xl97">
    <w:name w:val="xl97"/>
    <w:basedOn w:val="a"/>
    <w:rsid w:val="0074267A"/>
    <w:pPr>
      <w:spacing w:before="100" w:beforeAutospacing="1" w:after="100" w:afterAutospacing="1"/>
      <w:jc w:val="center"/>
    </w:pPr>
    <w:rPr>
      <w:rFonts w:eastAsia="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DEA"/>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rsid w:val="00C37DEA"/>
  </w:style>
  <w:style w:type="character" w:customStyle="1" w:styleId="a6">
    <w:name w:val="Текст сноски Знак"/>
    <w:basedOn w:val="a0"/>
    <w:link w:val="a5"/>
    <w:rsid w:val="00C37DEA"/>
    <w:rPr>
      <w:rFonts w:ascii="Times New Roman" w:eastAsia="Calibri" w:hAnsi="Times New Roman" w:cs="Times New Roman"/>
      <w:sz w:val="20"/>
      <w:szCs w:val="20"/>
      <w:lang w:eastAsia="ru-RU"/>
    </w:rPr>
  </w:style>
  <w:style w:type="character" w:styleId="a7">
    <w:name w:val="footnote reference"/>
    <w:rsid w:val="00C37DEA"/>
    <w:rPr>
      <w:vertAlign w:val="superscript"/>
    </w:rPr>
  </w:style>
  <w:style w:type="paragraph" w:styleId="a8">
    <w:name w:val="List Paragraph"/>
    <w:basedOn w:val="a"/>
    <w:qFormat/>
    <w:rsid w:val="00C37DEA"/>
    <w:pPr>
      <w:ind w:left="720"/>
      <w:contextualSpacing/>
    </w:pPr>
  </w:style>
  <w:style w:type="paragraph" w:styleId="a9">
    <w:name w:val="TOC Heading"/>
    <w:basedOn w:val="1"/>
    <w:next w:val="a"/>
    <w:uiPriority w:val="39"/>
    <w:unhideWhenUsed/>
    <w:qFormat/>
    <w:rsid w:val="00C37DEA"/>
    <w:pPr>
      <w:spacing w:line="276" w:lineRule="auto"/>
      <w:outlineLvl w:val="9"/>
    </w:pPr>
    <w:rPr>
      <w:lang w:eastAsia="en-US"/>
    </w:rPr>
  </w:style>
  <w:style w:type="paragraph" w:styleId="11">
    <w:name w:val="toc 1"/>
    <w:basedOn w:val="a"/>
    <w:next w:val="a"/>
    <w:autoRedefine/>
    <w:uiPriority w:val="39"/>
    <w:rsid w:val="00C37DEA"/>
    <w:pPr>
      <w:spacing w:after="100"/>
    </w:pPr>
  </w:style>
  <w:style w:type="character" w:styleId="aa">
    <w:name w:val="Hyperlink"/>
    <w:basedOn w:val="a0"/>
    <w:uiPriority w:val="99"/>
    <w:unhideWhenUsed/>
    <w:rsid w:val="00C37DEA"/>
    <w:rPr>
      <w:color w:val="0000FF" w:themeColor="hyperlink"/>
      <w:u w:val="single"/>
    </w:rPr>
  </w:style>
  <w:style w:type="character" w:styleId="ab">
    <w:name w:val="Intense Emphasis"/>
    <w:basedOn w:val="a0"/>
    <w:uiPriority w:val="21"/>
    <w:qFormat/>
    <w:rsid w:val="00C37DEA"/>
    <w:rPr>
      <w:b/>
      <w:bCs/>
      <w:i/>
      <w:iCs/>
      <w:color w:val="4F81BD" w:themeColor="accent1"/>
    </w:rPr>
  </w:style>
  <w:style w:type="paragraph" w:styleId="ac">
    <w:name w:val="Balloon Text"/>
    <w:basedOn w:val="a"/>
    <w:link w:val="ad"/>
    <w:uiPriority w:val="99"/>
    <w:unhideWhenUsed/>
    <w:rsid w:val="00C37DEA"/>
    <w:rPr>
      <w:rFonts w:ascii="Tahoma" w:hAnsi="Tahoma" w:cs="Tahoma"/>
      <w:sz w:val="16"/>
      <w:szCs w:val="16"/>
    </w:rPr>
  </w:style>
  <w:style w:type="character" w:customStyle="1" w:styleId="ad">
    <w:name w:val="Текст выноски Знак"/>
    <w:basedOn w:val="a0"/>
    <w:link w:val="ac"/>
    <w:uiPriority w:val="99"/>
    <w:rsid w:val="00C37DEA"/>
    <w:rPr>
      <w:rFonts w:ascii="Tahoma" w:eastAsia="Calibri" w:hAnsi="Tahoma" w:cs="Tahoma"/>
      <w:sz w:val="16"/>
      <w:szCs w:val="16"/>
      <w:lang w:eastAsia="ru-RU"/>
    </w:rPr>
  </w:style>
  <w:style w:type="table" w:styleId="ae">
    <w:name w:val="Table Grid"/>
    <w:basedOn w:val="a1"/>
    <w:uiPriority w:val="59"/>
    <w:rsid w:val="007024E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FF78C7"/>
    <w:rPr>
      <w:sz w:val="16"/>
      <w:szCs w:val="16"/>
    </w:rPr>
  </w:style>
  <w:style w:type="paragraph" w:styleId="af0">
    <w:name w:val="annotation text"/>
    <w:basedOn w:val="a"/>
    <w:link w:val="af1"/>
    <w:uiPriority w:val="99"/>
    <w:semiHidden/>
    <w:unhideWhenUsed/>
    <w:rsid w:val="00FF78C7"/>
  </w:style>
  <w:style w:type="character" w:customStyle="1" w:styleId="af1">
    <w:name w:val="Текст примечания Знак"/>
    <w:basedOn w:val="a0"/>
    <w:link w:val="af0"/>
    <w:uiPriority w:val="99"/>
    <w:semiHidden/>
    <w:rsid w:val="00FF78C7"/>
    <w:rPr>
      <w:rFonts w:ascii="Times New Roman" w:eastAsia="Calibri" w:hAnsi="Times New Roman" w:cs="Times New Roman"/>
      <w:sz w:val="20"/>
      <w:szCs w:val="20"/>
      <w:lang w:eastAsia="ru-RU"/>
    </w:rPr>
  </w:style>
  <w:style w:type="paragraph" w:styleId="af2">
    <w:name w:val="annotation subject"/>
    <w:basedOn w:val="af0"/>
    <w:next w:val="af0"/>
    <w:link w:val="af3"/>
    <w:uiPriority w:val="99"/>
    <w:semiHidden/>
    <w:unhideWhenUsed/>
    <w:rsid w:val="00FF78C7"/>
    <w:rPr>
      <w:b/>
      <w:bCs/>
    </w:rPr>
  </w:style>
  <w:style w:type="character" w:customStyle="1" w:styleId="af3">
    <w:name w:val="Тема примечания Знак"/>
    <w:basedOn w:val="af1"/>
    <w:link w:val="af2"/>
    <w:uiPriority w:val="99"/>
    <w:semiHidden/>
    <w:rsid w:val="00FF78C7"/>
    <w:rPr>
      <w:rFonts w:ascii="Times New Roman" w:eastAsia="Calibri" w:hAnsi="Times New Roman" w:cs="Times New Roman"/>
      <w:b/>
      <w:bCs/>
      <w:sz w:val="20"/>
      <w:szCs w:val="20"/>
      <w:lang w:eastAsia="ru-RU"/>
    </w:rPr>
  </w:style>
  <w:style w:type="paragraph" w:styleId="af4">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5">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qFormat/>
    <w:rsid w:val="00CF31E9"/>
    <w:pPr>
      <w:spacing w:after="200" w:line="276" w:lineRule="auto"/>
      <w:ind w:left="720"/>
      <w:contextualSpacing/>
    </w:pPr>
    <w:rPr>
      <w:rFonts w:ascii="Calibri" w:eastAsia="Times New Roman" w:hAnsi="Calibri"/>
      <w:sz w:val="22"/>
      <w:szCs w:val="22"/>
      <w:lang w:eastAsia="en-US"/>
    </w:rPr>
  </w:style>
  <w:style w:type="paragraph" w:styleId="af6">
    <w:name w:val="Normal (Web)"/>
    <w:basedOn w:val="a"/>
    <w:unhideWhenUsed/>
    <w:rsid w:val="00CF31E9"/>
    <w:pPr>
      <w:spacing w:before="100" w:beforeAutospacing="1" w:after="100" w:afterAutospacing="1"/>
    </w:pPr>
    <w:rPr>
      <w:rFonts w:eastAsia="Times New Roman"/>
      <w:sz w:val="24"/>
      <w:szCs w:val="24"/>
    </w:rPr>
  </w:style>
  <w:style w:type="paragraph" w:styleId="af7">
    <w:name w:val="header"/>
    <w:basedOn w:val="a"/>
    <w:link w:val="af8"/>
    <w:uiPriority w:val="99"/>
    <w:unhideWhenUsed/>
    <w:rsid w:val="005A6984"/>
    <w:pPr>
      <w:tabs>
        <w:tab w:val="center" w:pos="4677"/>
        <w:tab w:val="right" w:pos="9355"/>
      </w:tabs>
    </w:pPr>
  </w:style>
  <w:style w:type="character" w:customStyle="1" w:styleId="af8">
    <w:name w:val="Верхний колонтитул Знак"/>
    <w:basedOn w:val="a0"/>
    <w:link w:val="af7"/>
    <w:uiPriority w:val="99"/>
    <w:rsid w:val="005A6984"/>
    <w:rPr>
      <w:rFonts w:ascii="Times New Roman" w:eastAsia="Calibri" w:hAnsi="Times New Roman" w:cs="Times New Roman"/>
      <w:sz w:val="20"/>
      <w:szCs w:val="20"/>
      <w:lang w:eastAsia="ru-RU"/>
    </w:rPr>
  </w:style>
  <w:style w:type="paragraph" w:customStyle="1" w:styleId="ConsPlusNormal">
    <w:name w:val="ConsPlusNormal"/>
    <w:rsid w:val="00A202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02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9">
    <w:name w:val="Знак Знак Знак Знак"/>
    <w:basedOn w:val="a"/>
    <w:rsid w:val="002708CB"/>
    <w:pPr>
      <w:spacing w:after="160" w:line="240" w:lineRule="exact"/>
    </w:pPr>
    <w:rPr>
      <w:rFonts w:ascii="Verdana" w:eastAsia="Times New Roman" w:hAnsi="Verdana"/>
      <w:lang w:val="en-US" w:eastAsia="en-US"/>
    </w:rPr>
  </w:style>
  <w:style w:type="character" w:customStyle="1" w:styleId="afa">
    <w:name w:val="Основной текст_"/>
    <w:basedOn w:val="a0"/>
    <w:link w:val="2"/>
    <w:rsid w:val="00813418"/>
    <w:rPr>
      <w:rFonts w:ascii="Times New Roman" w:eastAsia="Times New Roman" w:hAnsi="Times New Roman" w:cs="Times New Roman"/>
      <w:sz w:val="28"/>
      <w:szCs w:val="28"/>
      <w:shd w:val="clear" w:color="auto" w:fill="FFFFFF"/>
    </w:rPr>
  </w:style>
  <w:style w:type="paragraph" w:customStyle="1" w:styleId="2">
    <w:name w:val="Основной текст2"/>
    <w:basedOn w:val="a"/>
    <w:link w:val="afa"/>
    <w:rsid w:val="00813418"/>
    <w:pPr>
      <w:widowControl w:val="0"/>
      <w:shd w:val="clear" w:color="auto" w:fill="FFFFFF"/>
      <w:spacing w:before="240" w:after="60" w:line="0" w:lineRule="atLeast"/>
      <w:jc w:val="both"/>
    </w:pPr>
    <w:rPr>
      <w:rFonts w:eastAsia="Times New Roman"/>
      <w:sz w:val="28"/>
      <w:szCs w:val="28"/>
      <w:lang w:eastAsia="en-US"/>
    </w:rPr>
  </w:style>
  <w:style w:type="character" w:styleId="afb">
    <w:name w:val="FollowedHyperlink"/>
    <w:basedOn w:val="a0"/>
    <w:uiPriority w:val="99"/>
    <w:semiHidden/>
    <w:unhideWhenUsed/>
    <w:rsid w:val="0074267A"/>
    <w:rPr>
      <w:color w:val="954F72"/>
      <w:u w:val="single"/>
    </w:rPr>
  </w:style>
  <w:style w:type="paragraph" w:customStyle="1" w:styleId="xl65">
    <w:name w:val="xl65"/>
    <w:basedOn w:val="a"/>
    <w:rsid w:val="0074267A"/>
    <w:pPr>
      <w:spacing w:before="100" w:beforeAutospacing="1" w:after="100" w:afterAutospacing="1"/>
    </w:pPr>
    <w:rPr>
      <w:rFonts w:eastAsia="Times New Roman"/>
      <w:sz w:val="16"/>
      <w:szCs w:val="16"/>
    </w:rPr>
  </w:style>
  <w:style w:type="paragraph" w:customStyle="1" w:styleId="xl66">
    <w:name w:val="xl66"/>
    <w:basedOn w:val="a"/>
    <w:rsid w:val="0074267A"/>
    <w:pPr>
      <w:spacing w:before="100" w:beforeAutospacing="1" w:after="100" w:afterAutospacing="1"/>
    </w:pPr>
    <w:rPr>
      <w:rFonts w:eastAsia="Times New Roman"/>
      <w:sz w:val="24"/>
      <w:szCs w:val="24"/>
    </w:rPr>
  </w:style>
  <w:style w:type="paragraph" w:customStyle="1" w:styleId="xl67">
    <w:name w:val="xl67"/>
    <w:basedOn w:val="a"/>
    <w:rsid w:val="0074267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 w:val="24"/>
      <w:szCs w:val="24"/>
    </w:rPr>
  </w:style>
  <w:style w:type="paragraph" w:customStyle="1" w:styleId="xl68">
    <w:name w:val="xl68"/>
    <w:basedOn w:val="a"/>
    <w:rsid w:val="0074267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sz w:val="24"/>
      <w:szCs w:val="24"/>
    </w:rPr>
  </w:style>
  <w:style w:type="paragraph" w:customStyle="1" w:styleId="xl69">
    <w:name w:val="xl69"/>
    <w:basedOn w:val="a"/>
    <w:rsid w:val="0074267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sz w:val="24"/>
      <w:szCs w:val="24"/>
    </w:rPr>
  </w:style>
  <w:style w:type="paragraph" w:customStyle="1" w:styleId="xl70">
    <w:name w:val="xl70"/>
    <w:basedOn w:val="a"/>
    <w:rsid w:val="0074267A"/>
    <w:pPr>
      <w:spacing w:before="100" w:beforeAutospacing="1" w:after="100" w:afterAutospacing="1"/>
    </w:pPr>
    <w:rPr>
      <w:rFonts w:eastAsia="Times New Roman"/>
      <w:b/>
      <w:bCs/>
      <w:sz w:val="24"/>
      <w:szCs w:val="24"/>
    </w:rPr>
  </w:style>
  <w:style w:type="paragraph" w:customStyle="1" w:styleId="xl71">
    <w:name w:val="xl71"/>
    <w:basedOn w:val="a"/>
    <w:rsid w:val="0074267A"/>
    <w:pPr>
      <w:spacing w:before="100" w:beforeAutospacing="1" w:after="100" w:afterAutospacing="1"/>
      <w:jc w:val="center"/>
    </w:pPr>
    <w:rPr>
      <w:rFonts w:eastAsia="Times New Roman"/>
      <w:b/>
      <w:bCs/>
      <w:sz w:val="24"/>
      <w:szCs w:val="24"/>
    </w:rPr>
  </w:style>
  <w:style w:type="paragraph" w:customStyle="1" w:styleId="xl72">
    <w:name w:val="xl72"/>
    <w:basedOn w:val="a"/>
    <w:rsid w:val="0074267A"/>
    <w:pPr>
      <w:spacing w:before="100" w:beforeAutospacing="1" w:after="100" w:afterAutospacing="1"/>
    </w:pPr>
    <w:rPr>
      <w:rFonts w:eastAsia="Times New Roman"/>
      <w:sz w:val="18"/>
      <w:szCs w:val="18"/>
    </w:rPr>
  </w:style>
  <w:style w:type="paragraph" w:customStyle="1" w:styleId="xl73">
    <w:name w:val="xl73"/>
    <w:basedOn w:val="a"/>
    <w:rsid w:val="0074267A"/>
    <w:pPr>
      <w:spacing w:before="100" w:beforeAutospacing="1" w:after="100" w:afterAutospacing="1"/>
    </w:pPr>
    <w:rPr>
      <w:rFonts w:eastAsia="Times New Roman"/>
      <w:sz w:val="22"/>
      <w:szCs w:val="22"/>
    </w:rPr>
  </w:style>
  <w:style w:type="paragraph" w:customStyle="1" w:styleId="xl74">
    <w:name w:val="xl74"/>
    <w:basedOn w:val="a"/>
    <w:rsid w:val="0074267A"/>
    <w:pPr>
      <w:spacing w:before="100" w:beforeAutospacing="1" w:after="100" w:afterAutospacing="1"/>
      <w:jc w:val="center"/>
    </w:pPr>
    <w:rPr>
      <w:rFonts w:eastAsia="Times New Roman"/>
      <w:sz w:val="18"/>
      <w:szCs w:val="18"/>
    </w:rPr>
  </w:style>
  <w:style w:type="paragraph" w:customStyle="1" w:styleId="xl75">
    <w:name w:val="xl75"/>
    <w:basedOn w:val="a"/>
    <w:rsid w:val="0074267A"/>
    <w:pPr>
      <w:pBdr>
        <w:bottom w:val="single" w:sz="4" w:space="0" w:color="000000"/>
      </w:pBdr>
      <w:spacing w:before="100" w:beforeAutospacing="1" w:after="100" w:afterAutospacing="1"/>
    </w:pPr>
    <w:rPr>
      <w:rFonts w:eastAsia="Times New Roman"/>
      <w:sz w:val="24"/>
      <w:szCs w:val="24"/>
    </w:rPr>
  </w:style>
  <w:style w:type="paragraph" w:customStyle="1" w:styleId="xl76">
    <w:name w:val="xl76"/>
    <w:basedOn w:val="a"/>
    <w:rsid w:val="0074267A"/>
    <w:pPr>
      <w:pBdr>
        <w:bottom w:val="single" w:sz="4" w:space="0" w:color="000000"/>
      </w:pBdr>
      <w:spacing w:before="100" w:beforeAutospacing="1" w:after="100" w:afterAutospacing="1"/>
    </w:pPr>
    <w:rPr>
      <w:rFonts w:eastAsia="Times New Roman"/>
      <w:b/>
      <w:bCs/>
      <w:sz w:val="24"/>
      <w:szCs w:val="24"/>
    </w:rPr>
  </w:style>
  <w:style w:type="paragraph" w:customStyle="1" w:styleId="xl77">
    <w:name w:val="xl77"/>
    <w:basedOn w:val="a"/>
    <w:rsid w:val="0074267A"/>
    <w:pPr>
      <w:pBdr>
        <w:top w:val="single" w:sz="4" w:space="0" w:color="000000"/>
      </w:pBdr>
      <w:spacing w:before="100" w:beforeAutospacing="1" w:after="100" w:afterAutospacing="1"/>
    </w:pPr>
    <w:rPr>
      <w:rFonts w:eastAsia="Times New Roman"/>
      <w:sz w:val="24"/>
      <w:szCs w:val="24"/>
    </w:rPr>
  </w:style>
  <w:style w:type="paragraph" w:customStyle="1" w:styleId="xl78">
    <w:name w:val="xl78"/>
    <w:basedOn w:val="a"/>
    <w:rsid w:val="0074267A"/>
    <w:pPr>
      <w:pBdr>
        <w:top w:val="single" w:sz="4" w:space="0" w:color="000000"/>
        <w:bottom w:val="single" w:sz="4" w:space="0" w:color="000000"/>
      </w:pBdr>
      <w:spacing w:before="100" w:beforeAutospacing="1" w:after="100" w:afterAutospacing="1"/>
    </w:pPr>
    <w:rPr>
      <w:rFonts w:eastAsia="Times New Roman"/>
      <w:sz w:val="24"/>
      <w:szCs w:val="24"/>
    </w:rPr>
  </w:style>
  <w:style w:type="paragraph" w:customStyle="1" w:styleId="xl79">
    <w:name w:val="xl79"/>
    <w:basedOn w:val="a"/>
    <w:rsid w:val="0074267A"/>
    <w:pPr>
      <w:spacing w:before="100" w:beforeAutospacing="1" w:after="100" w:afterAutospacing="1"/>
    </w:pPr>
    <w:rPr>
      <w:rFonts w:eastAsia="Times New Roman"/>
      <w:sz w:val="24"/>
      <w:szCs w:val="24"/>
    </w:rPr>
  </w:style>
  <w:style w:type="paragraph" w:customStyle="1" w:styleId="xl80">
    <w:name w:val="xl80"/>
    <w:basedOn w:val="a"/>
    <w:rsid w:val="0074267A"/>
    <w:pPr>
      <w:spacing w:before="100" w:beforeAutospacing="1" w:after="100" w:afterAutospacing="1"/>
      <w:jc w:val="right"/>
    </w:pPr>
    <w:rPr>
      <w:rFonts w:eastAsia="Times New Roman"/>
      <w:sz w:val="24"/>
      <w:szCs w:val="24"/>
    </w:rPr>
  </w:style>
  <w:style w:type="paragraph" w:customStyle="1" w:styleId="xl81">
    <w:name w:val="xl81"/>
    <w:basedOn w:val="a"/>
    <w:rsid w:val="0074267A"/>
    <w:pPr>
      <w:spacing w:before="100" w:beforeAutospacing="1" w:after="100" w:afterAutospacing="1"/>
      <w:jc w:val="center"/>
    </w:pPr>
    <w:rPr>
      <w:rFonts w:eastAsia="Times New Roman"/>
      <w:sz w:val="24"/>
      <w:szCs w:val="24"/>
    </w:rPr>
  </w:style>
  <w:style w:type="paragraph" w:customStyle="1" w:styleId="xl82">
    <w:name w:val="xl82"/>
    <w:basedOn w:val="a"/>
    <w:rsid w:val="0074267A"/>
    <w:pPr>
      <w:spacing w:before="100" w:beforeAutospacing="1" w:after="100" w:afterAutospacing="1"/>
    </w:pPr>
    <w:rPr>
      <w:rFonts w:eastAsia="Times New Roman"/>
      <w:sz w:val="24"/>
      <w:szCs w:val="24"/>
    </w:rPr>
  </w:style>
  <w:style w:type="paragraph" w:customStyle="1" w:styleId="xl83">
    <w:name w:val="xl83"/>
    <w:basedOn w:val="a"/>
    <w:rsid w:val="0074267A"/>
    <w:pPr>
      <w:spacing w:before="100" w:beforeAutospacing="1" w:after="100" w:afterAutospacing="1"/>
    </w:pPr>
    <w:rPr>
      <w:rFonts w:eastAsia="Times New Roman"/>
      <w:sz w:val="24"/>
      <w:szCs w:val="24"/>
    </w:rPr>
  </w:style>
  <w:style w:type="paragraph" w:customStyle="1" w:styleId="xl84">
    <w:name w:val="xl84"/>
    <w:basedOn w:val="a"/>
    <w:rsid w:val="0074267A"/>
    <w:pPr>
      <w:spacing w:before="100" w:beforeAutospacing="1" w:after="100" w:afterAutospacing="1"/>
      <w:jc w:val="center"/>
    </w:pPr>
    <w:rPr>
      <w:rFonts w:eastAsia="Times New Roman"/>
      <w:b/>
      <w:bCs/>
      <w:sz w:val="24"/>
      <w:szCs w:val="24"/>
    </w:rPr>
  </w:style>
  <w:style w:type="paragraph" w:customStyle="1" w:styleId="xl85">
    <w:name w:val="xl85"/>
    <w:basedOn w:val="a"/>
    <w:rsid w:val="0074267A"/>
    <w:pPr>
      <w:spacing w:before="100" w:beforeAutospacing="1" w:after="100" w:afterAutospacing="1"/>
    </w:pPr>
    <w:rPr>
      <w:rFonts w:eastAsia="Times New Roman"/>
      <w:sz w:val="24"/>
      <w:szCs w:val="24"/>
    </w:rPr>
  </w:style>
  <w:style w:type="paragraph" w:customStyle="1" w:styleId="xl86">
    <w:name w:val="xl86"/>
    <w:basedOn w:val="a"/>
    <w:rsid w:val="0074267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8"/>
      <w:szCs w:val="28"/>
    </w:rPr>
  </w:style>
  <w:style w:type="paragraph" w:customStyle="1" w:styleId="xl87">
    <w:name w:val="xl87"/>
    <w:basedOn w:val="a"/>
    <w:rsid w:val="0074267A"/>
    <w:pPr>
      <w:spacing w:before="100" w:beforeAutospacing="1" w:after="100" w:afterAutospacing="1"/>
      <w:jc w:val="center"/>
    </w:pPr>
    <w:rPr>
      <w:rFonts w:eastAsia="Times New Roman"/>
      <w:sz w:val="24"/>
      <w:szCs w:val="24"/>
    </w:rPr>
  </w:style>
  <w:style w:type="paragraph" w:customStyle="1" w:styleId="xl88">
    <w:name w:val="xl88"/>
    <w:basedOn w:val="a"/>
    <w:rsid w:val="0074267A"/>
    <w:pPr>
      <w:pBdr>
        <w:right w:val="single" w:sz="4" w:space="0" w:color="000000"/>
      </w:pBdr>
      <w:spacing w:before="100" w:beforeAutospacing="1" w:after="100" w:afterAutospacing="1"/>
      <w:jc w:val="center"/>
    </w:pPr>
    <w:rPr>
      <w:rFonts w:eastAsia="Times New Roman"/>
      <w:sz w:val="24"/>
      <w:szCs w:val="24"/>
    </w:rPr>
  </w:style>
  <w:style w:type="paragraph" w:customStyle="1" w:styleId="xl89">
    <w:name w:val="xl89"/>
    <w:basedOn w:val="a"/>
    <w:rsid w:val="0074267A"/>
    <w:pPr>
      <w:spacing w:before="100" w:beforeAutospacing="1" w:after="100" w:afterAutospacing="1"/>
    </w:pPr>
    <w:rPr>
      <w:rFonts w:eastAsia="Times New Roman"/>
      <w:sz w:val="24"/>
      <w:szCs w:val="24"/>
    </w:rPr>
  </w:style>
  <w:style w:type="paragraph" w:customStyle="1" w:styleId="xl90">
    <w:name w:val="xl90"/>
    <w:basedOn w:val="a"/>
    <w:rsid w:val="0074267A"/>
    <w:pPr>
      <w:pBdr>
        <w:top w:val="single" w:sz="4" w:space="0" w:color="000000"/>
      </w:pBdr>
      <w:spacing w:before="100" w:beforeAutospacing="1" w:after="100" w:afterAutospacing="1"/>
      <w:jc w:val="center"/>
    </w:pPr>
    <w:rPr>
      <w:rFonts w:eastAsia="Times New Roman"/>
      <w:sz w:val="18"/>
      <w:szCs w:val="18"/>
    </w:rPr>
  </w:style>
  <w:style w:type="paragraph" w:customStyle="1" w:styleId="xl91">
    <w:name w:val="xl91"/>
    <w:basedOn w:val="a"/>
    <w:rsid w:val="0074267A"/>
    <w:pPr>
      <w:pBdr>
        <w:bottom w:val="single" w:sz="4" w:space="0" w:color="000000"/>
      </w:pBdr>
      <w:spacing w:before="100" w:beforeAutospacing="1" w:after="100" w:afterAutospacing="1"/>
      <w:jc w:val="center"/>
      <w:textAlignment w:val="center"/>
    </w:pPr>
    <w:rPr>
      <w:rFonts w:eastAsia="Times New Roman"/>
      <w:sz w:val="24"/>
      <w:szCs w:val="24"/>
    </w:rPr>
  </w:style>
  <w:style w:type="paragraph" w:customStyle="1" w:styleId="xl92">
    <w:name w:val="xl92"/>
    <w:basedOn w:val="a"/>
    <w:rsid w:val="0074267A"/>
    <w:pPr>
      <w:spacing w:before="100" w:beforeAutospacing="1" w:after="100" w:afterAutospacing="1"/>
    </w:pPr>
    <w:rPr>
      <w:rFonts w:eastAsia="Times New Roman"/>
      <w:sz w:val="24"/>
      <w:szCs w:val="24"/>
    </w:rPr>
  </w:style>
  <w:style w:type="paragraph" w:customStyle="1" w:styleId="xl93">
    <w:name w:val="xl93"/>
    <w:basedOn w:val="a"/>
    <w:rsid w:val="0074267A"/>
    <w:pPr>
      <w:pBdr>
        <w:right w:val="single" w:sz="4" w:space="0" w:color="000000"/>
      </w:pBdr>
      <w:spacing w:before="100" w:beforeAutospacing="1" w:after="100" w:afterAutospacing="1"/>
    </w:pPr>
    <w:rPr>
      <w:rFonts w:eastAsia="Times New Roman"/>
      <w:sz w:val="24"/>
      <w:szCs w:val="24"/>
    </w:rPr>
  </w:style>
  <w:style w:type="paragraph" w:customStyle="1" w:styleId="xl94">
    <w:name w:val="xl94"/>
    <w:basedOn w:val="a"/>
    <w:rsid w:val="0074267A"/>
    <w:pPr>
      <w:pBdr>
        <w:bottom w:val="single" w:sz="4" w:space="0" w:color="000000"/>
      </w:pBdr>
      <w:spacing w:before="100" w:beforeAutospacing="1" w:after="100" w:afterAutospacing="1"/>
      <w:jc w:val="center"/>
    </w:pPr>
    <w:rPr>
      <w:rFonts w:eastAsia="Times New Roman"/>
      <w:b/>
      <w:bCs/>
      <w:sz w:val="24"/>
      <w:szCs w:val="24"/>
    </w:rPr>
  </w:style>
  <w:style w:type="paragraph" w:customStyle="1" w:styleId="xl95">
    <w:name w:val="xl95"/>
    <w:basedOn w:val="a"/>
    <w:rsid w:val="0074267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sz w:val="24"/>
      <w:szCs w:val="24"/>
    </w:rPr>
  </w:style>
  <w:style w:type="paragraph" w:customStyle="1" w:styleId="xl96">
    <w:name w:val="xl96"/>
    <w:basedOn w:val="a"/>
    <w:rsid w:val="0074267A"/>
    <w:pPr>
      <w:spacing w:before="100" w:beforeAutospacing="1" w:after="100" w:afterAutospacing="1"/>
      <w:jc w:val="center"/>
      <w:textAlignment w:val="top"/>
    </w:pPr>
    <w:rPr>
      <w:rFonts w:eastAsia="Times New Roman"/>
      <w:sz w:val="16"/>
      <w:szCs w:val="16"/>
    </w:rPr>
  </w:style>
  <w:style w:type="paragraph" w:customStyle="1" w:styleId="xl97">
    <w:name w:val="xl97"/>
    <w:basedOn w:val="a"/>
    <w:rsid w:val="0074267A"/>
    <w:pPr>
      <w:spacing w:before="100" w:beforeAutospacing="1" w:after="100" w:afterAutospacing="1"/>
      <w:jc w:val="center"/>
    </w:pPr>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609262">
      <w:bodyDiv w:val="1"/>
      <w:marLeft w:val="0"/>
      <w:marRight w:val="0"/>
      <w:marTop w:val="0"/>
      <w:marBottom w:val="0"/>
      <w:divBdr>
        <w:top w:val="none" w:sz="0" w:space="0" w:color="auto"/>
        <w:left w:val="none" w:sz="0" w:space="0" w:color="auto"/>
        <w:bottom w:val="none" w:sz="0" w:space="0" w:color="auto"/>
        <w:right w:val="none" w:sz="0" w:space="0" w:color="auto"/>
      </w:divBdr>
    </w:div>
    <w:div w:id="134023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pic9.rustest.ru" TargetMode="External"/><Relationship Id="rId18" Type="http://schemas.openxmlformats.org/officeDocument/2006/relationships/image" Target="media/image4.pn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consultantplus://offline/ref=3BE1061E7B2EAA08C4707F2A951CD613A3F39C61E995F819228D21F380406D281DFDF8F977CB6BBB1696AFB0F328B8105CB65843F817821368a3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BE1061E7B2EAA08C4707F2A951CD613A3F39C61E995F819228D21F380406D281DFDF8F977CB6BBB1696AFB0F328B8105CB65843F817821368a3I"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consultantplus://offline/ref=3BE1061E7B2EAA08C4707F2A951CD613A3FA9C67E495F819228D21F380406D281DFDF8F971CA60EA42D9AEECB67AAB115AB65A42E761aC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0BBE2-AD02-450E-9838-3D18662A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34</Pages>
  <Words>10875</Words>
  <Characters>61989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72719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Виктория Витальевна</dc:creator>
  <cp:lastModifiedBy>Олеся Викторовна Марьянчук</cp:lastModifiedBy>
  <cp:revision>371</cp:revision>
  <cp:lastPrinted>2019-01-29T17:00:00Z</cp:lastPrinted>
  <dcterms:created xsi:type="dcterms:W3CDTF">2019-01-22T11:23:00Z</dcterms:created>
  <dcterms:modified xsi:type="dcterms:W3CDTF">2019-01-31T08:38:00Z</dcterms:modified>
</cp:coreProperties>
</file>