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92B" w:rsidRDefault="005F092B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общего </w:t>
      </w:r>
    </w:p>
    <w:p w:rsidR="005F092B" w:rsidRDefault="005F092B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профессионального образования Ленинградской области </w:t>
      </w:r>
    </w:p>
    <w:p w:rsidR="005F092B" w:rsidRDefault="005F092B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января 2020 года № 03 «</w:t>
      </w:r>
      <w:r w:rsidR="00F54BC5" w:rsidRPr="00A81C6A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</w:p>
    <w:p w:rsidR="005F092B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6A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службы Ленинградской области в </w:t>
      </w:r>
      <w:r>
        <w:rPr>
          <w:rFonts w:ascii="Times New Roman" w:hAnsi="Times New Roman" w:cs="Times New Roman"/>
          <w:b/>
          <w:sz w:val="28"/>
          <w:szCs w:val="28"/>
        </w:rPr>
        <w:t>комитете общего и профессионального образования</w:t>
      </w:r>
      <w:r w:rsidRPr="00A81C6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</w:t>
      </w:r>
    </w:p>
    <w:p w:rsidR="005F092B" w:rsidRDefault="005F092B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54BC5" w:rsidRPr="00A81C6A">
        <w:rPr>
          <w:rFonts w:ascii="Times New Roman" w:hAnsi="Times New Roman" w:cs="Times New Roman"/>
          <w:b/>
          <w:sz w:val="28"/>
          <w:szCs w:val="28"/>
        </w:rPr>
        <w:t xml:space="preserve">б имуществе и обязательствах имущественного характера </w:t>
      </w: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6A">
        <w:rPr>
          <w:rFonts w:ascii="Times New Roman" w:hAnsi="Times New Roman" w:cs="Times New Roman"/>
          <w:b/>
          <w:sz w:val="28"/>
          <w:szCs w:val="28"/>
        </w:rPr>
        <w:t>своих супруги (супруга) и несовершеннолетних детей</w:t>
      </w:r>
      <w:r w:rsidR="005F092B">
        <w:rPr>
          <w:rFonts w:ascii="Times New Roman" w:hAnsi="Times New Roman" w:cs="Times New Roman"/>
          <w:b/>
          <w:sz w:val="28"/>
          <w:szCs w:val="28"/>
        </w:rPr>
        <w:t>»</w:t>
      </w: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Pr="005F092B" w:rsidRDefault="00F54BC5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92B">
        <w:rPr>
          <w:rFonts w:ascii="Times New Roman" w:hAnsi="Times New Roman" w:cs="Times New Roman"/>
          <w:sz w:val="28"/>
          <w:szCs w:val="28"/>
        </w:rPr>
        <w:t>В целях актуализации нормативных правовых актов комитета общего и профессионального образования Ленинградской области в связи с принятием распоряжени</w:t>
      </w:r>
      <w:r w:rsidR="00A81944">
        <w:rPr>
          <w:rFonts w:ascii="Times New Roman" w:hAnsi="Times New Roman" w:cs="Times New Roman"/>
          <w:sz w:val="28"/>
          <w:szCs w:val="28"/>
        </w:rPr>
        <w:t>я</w:t>
      </w:r>
      <w:r w:rsidRPr="005F092B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</w:t>
      </w:r>
      <w:r w:rsidR="00A81944">
        <w:rPr>
          <w:rFonts w:ascii="Times New Roman" w:hAnsi="Times New Roman" w:cs="Times New Roman"/>
          <w:sz w:val="28"/>
          <w:szCs w:val="28"/>
        </w:rPr>
        <w:t>от 03 декабря 2019 года №</w:t>
      </w:r>
      <w:r w:rsidRPr="005F092B">
        <w:rPr>
          <w:rFonts w:ascii="Times New Roman" w:hAnsi="Times New Roman" w:cs="Times New Roman"/>
          <w:sz w:val="28"/>
          <w:szCs w:val="28"/>
        </w:rPr>
        <w:t>913-рг «Об утверждении внутренней структуры комитета общего и профессионального образования Ленинградской области и внесении изменений в распоряжение Губернатора Ленинградской области от 29 декабря 2018 года № 929-рг «Об утверждении штатных расписаний органов исполнительной власти Ленинградской</w:t>
      </w:r>
      <w:proofErr w:type="gramEnd"/>
      <w:r w:rsidRPr="005F092B">
        <w:rPr>
          <w:rFonts w:ascii="Times New Roman" w:hAnsi="Times New Roman" w:cs="Times New Roman"/>
          <w:sz w:val="28"/>
          <w:szCs w:val="28"/>
        </w:rPr>
        <w:t xml:space="preserve"> области»:</w:t>
      </w:r>
    </w:p>
    <w:p w:rsidR="005F092B" w:rsidRDefault="00F54BC5" w:rsidP="00C0049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9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F092B">
        <w:rPr>
          <w:rFonts w:ascii="Times New Roman" w:hAnsi="Times New Roman" w:cs="Times New Roman"/>
          <w:sz w:val="28"/>
          <w:szCs w:val="28"/>
        </w:rPr>
        <w:t>Внести сл</w:t>
      </w:r>
      <w:r w:rsidR="005F092B" w:rsidRPr="005F092B">
        <w:rPr>
          <w:rFonts w:ascii="Times New Roman" w:hAnsi="Times New Roman" w:cs="Times New Roman"/>
          <w:sz w:val="28"/>
          <w:szCs w:val="28"/>
        </w:rPr>
        <w:t xml:space="preserve">едующие изменения в приказ комитета общего и профессионального образования Ленинградской области от 30 января 2020 года № 03 «Об утверждении Перечня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</w:t>
      </w:r>
      <w:r w:rsidR="005F092B" w:rsidRPr="005F092B">
        <w:rPr>
          <w:rFonts w:ascii="Times New Roman" w:hAnsi="Times New Roman" w:cs="Times New Roman"/>
          <w:sz w:val="28"/>
          <w:szCs w:val="28"/>
        </w:rPr>
        <w:lastRenderedPageBreak/>
        <w:t>о своих доходах, об имуществе и обязательствах имущественного характера, а также сведения о доходах</w:t>
      </w:r>
      <w:proofErr w:type="gramEnd"/>
      <w:r w:rsidR="005F092B" w:rsidRPr="005F092B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детей»</w:t>
      </w:r>
      <w:r w:rsidR="005F092B">
        <w:rPr>
          <w:rFonts w:ascii="Times New Roman" w:hAnsi="Times New Roman" w:cs="Times New Roman"/>
          <w:sz w:val="28"/>
          <w:szCs w:val="28"/>
        </w:rPr>
        <w:t>:</w:t>
      </w:r>
    </w:p>
    <w:p w:rsidR="00C00491" w:rsidRDefault="005F092B" w:rsidP="00C0049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00491">
        <w:rPr>
          <w:rFonts w:ascii="Times New Roman" w:hAnsi="Times New Roman" w:cs="Times New Roman"/>
          <w:sz w:val="28"/>
          <w:szCs w:val="28"/>
        </w:rPr>
        <w:t>Приложение 2 дополнить пунктом 7 в следующей редакции:</w:t>
      </w:r>
    </w:p>
    <w:p w:rsidR="00C00491" w:rsidRDefault="00C00491" w:rsidP="00C0049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</w:t>
      </w:r>
      <w:r w:rsidRPr="00C00491">
        <w:rPr>
          <w:rFonts w:ascii="Times New Roman" w:hAnsi="Times New Roman" w:cs="Times New Roman"/>
          <w:sz w:val="28"/>
          <w:szCs w:val="28"/>
        </w:rPr>
        <w:t xml:space="preserve"> </w:t>
      </w:r>
      <w:r w:rsidRPr="001A7B6A">
        <w:rPr>
          <w:rFonts w:ascii="Times New Roman" w:hAnsi="Times New Roman" w:cs="Times New Roman"/>
          <w:sz w:val="28"/>
          <w:szCs w:val="28"/>
        </w:rPr>
        <w:t xml:space="preserve">Ведущий специалист сектора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A7B6A">
        <w:rPr>
          <w:rFonts w:ascii="Times New Roman" w:hAnsi="Times New Roman" w:cs="Times New Roman"/>
          <w:sz w:val="28"/>
          <w:szCs w:val="28"/>
        </w:rPr>
        <w:t>итоговой аттестации департамента надзора и контроля за соблюдением законодательства в сфере образо</w:t>
      </w:r>
      <w:bookmarkStart w:id="0" w:name="_GoBack"/>
      <w:bookmarkEnd w:id="0"/>
      <w:r w:rsidRPr="001A7B6A">
        <w:rPr>
          <w:rFonts w:ascii="Times New Roman" w:hAnsi="Times New Roman" w:cs="Times New Roman"/>
          <w:sz w:val="28"/>
          <w:szCs w:val="28"/>
        </w:rPr>
        <w:t>вания (по вопросам и</w:t>
      </w:r>
      <w:r>
        <w:rPr>
          <w:rFonts w:ascii="Times New Roman" w:hAnsi="Times New Roman" w:cs="Times New Roman"/>
          <w:sz w:val="28"/>
          <w:szCs w:val="28"/>
        </w:rPr>
        <w:t xml:space="preserve">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F092B" w:rsidRDefault="00C00491" w:rsidP="00C0049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F092B">
        <w:rPr>
          <w:rFonts w:ascii="Times New Roman" w:hAnsi="Times New Roman" w:cs="Times New Roman"/>
          <w:sz w:val="28"/>
          <w:szCs w:val="28"/>
        </w:rPr>
        <w:t>Приложение 4 дополнить пунктами 12-15 в следующей редакции:</w:t>
      </w:r>
    </w:p>
    <w:p w:rsidR="005F092B" w:rsidRPr="005F092B" w:rsidRDefault="005F092B" w:rsidP="00C0049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r w:rsidRPr="005F092B">
        <w:rPr>
          <w:rFonts w:ascii="Times New Roman" w:hAnsi="Times New Roman" w:cs="Times New Roman"/>
          <w:sz w:val="28"/>
          <w:szCs w:val="28"/>
        </w:rPr>
        <w:t>Главный специалист отдела профессионального образования (по формированию и реализации регионального заказа на подготовку рабочих кадров и специалистов в учреждениях среднего профессионального образования);</w:t>
      </w:r>
    </w:p>
    <w:p w:rsidR="005F092B" w:rsidRPr="005F092B" w:rsidRDefault="005F092B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F092B">
        <w:rPr>
          <w:rFonts w:ascii="Times New Roman" w:hAnsi="Times New Roman" w:cs="Times New Roman"/>
          <w:sz w:val="28"/>
          <w:szCs w:val="28"/>
        </w:rPr>
        <w:t>Ведущий специалист отдела профессионального образования (по вопросам реализации государственной политики в сфере среднего</w:t>
      </w:r>
      <w:r w:rsidR="00A81944">
        <w:rPr>
          <w:rFonts w:ascii="Times New Roman" w:hAnsi="Times New Roman" w:cs="Times New Roman"/>
          <w:sz w:val="28"/>
          <w:szCs w:val="28"/>
        </w:rPr>
        <w:t xml:space="preserve"> и высшего</w:t>
      </w:r>
      <w:r w:rsidRPr="005F092B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образования);</w:t>
      </w:r>
    </w:p>
    <w:p w:rsidR="005F092B" w:rsidRPr="005F092B" w:rsidRDefault="005F092B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F092B"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профессионального образования (по вопросам </w:t>
      </w:r>
      <w:proofErr w:type="gramStart"/>
      <w:r w:rsidRPr="005F092B">
        <w:rPr>
          <w:rFonts w:ascii="Times New Roman" w:hAnsi="Times New Roman" w:cs="Times New Roman"/>
          <w:sz w:val="28"/>
          <w:szCs w:val="28"/>
        </w:rPr>
        <w:t>реализации долгосрочных целевых программ развития системы профессионального образования Ленинградской области</w:t>
      </w:r>
      <w:proofErr w:type="gramEnd"/>
      <w:r w:rsidRPr="005F092B">
        <w:rPr>
          <w:rFonts w:ascii="Times New Roman" w:hAnsi="Times New Roman" w:cs="Times New Roman"/>
          <w:sz w:val="28"/>
          <w:szCs w:val="28"/>
        </w:rPr>
        <w:t>);</w:t>
      </w:r>
    </w:p>
    <w:p w:rsidR="005F092B" w:rsidRDefault="005F092B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F092B">
        <w:rPr>
          <w:rFonts w:ascii="Times New Roman" w:hAnsi="Times New Roman" w:cs="Times New Roman"/>
          <w:sz w:val="28"/>
          <w:szCs w:val="28"/>
        </w:rPr>
        <w:t>Консультант отдела профессионального образования (по обеспечению регламентации деятельности образовательных учреждений среднего</w:t>
      </w:r>
      <w:r w:rsidR="00A81944">
        <w:rPr>
          <w:rFonts w:ascii="Times New Roman" w:hAnsi="Times New Roman" w:cs="Times New Roman"/>
          <w:sz w:val="28"/>
          <w:szCs w:val="28"/>
        </w:rPr>
        <w:t xml:space="preserve"> и высшего</w:t>
      </w:r>
      <w:r w:rsidRPr="005F092B">
        <w:rPr>
          <w:rFonts w:ascii="Times New Roman" w:hAnsi="Times New Roman" w:cs="Times New Roman"/>
          <w:sz w:val="28"/>
          <w:szCs w:val="28"/>
        </w:rPr>
        <w:t xml:space="preserve"> профессионального обр</w:t>
      </w:r>
      <w:r>
        <w:rPr>
          <w:rFonts w:ascii="Times New Roman" w:hAnsi="Times New Roman" w:cs="Times New Roman"/>
          <w:sz w:val="28"/>
          <w:szCs w:val="28"/>
        </w:rPr>
        <w:t>азования</w:t>
      </w:r>
      <w:r w:rsidR="00A81944">
        <w:rPr>
          <w:rFonts w:ascii="Times New Roman" w:hAnsi="Times New Roman" w:cs="Times New Roman"/>
          <w:sz w:val="28"/>
          <w:szCs w:val="28"/>
        </w:rPr>
        <w:t>, по вопросам реализации проектов «Образование» и «Наука»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81944">
        <w:rPr>
          <w:rFonts w:ascii="Times New Roman" w:hAnsi="Times New Roman" w:cs="Times New Roman"/>
          <w:sz w:val="28"/>
          <w:szCs w:val="28"/>
        </w:rPr>
        <w:t>;</w:t>
      </w:r>
    </w:p>
    <w:p w:rsidR="00A81944" w:rsidRDefault="00A81944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04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Приложение 5 изложить в редакции согласно приложению к настоящему приказу.</w:t>
      </w:r>
    </w:p>
    <w:p w:rsidR="00A81944" w:rsidRDefault="00A81944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81944" w:rsidRDefault="00A81944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944" w:rsidRDefault="00A81944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944" w:rsidRDefault="00A81944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Тарасов</w:t>
      </w:r>
    </w:p>
    <w:p w:rsidR="00A81944" w:rsidRDefault="00A81944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944" w:rsidRDefault="00A81944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944" w:rsidRDefault="00A81944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944" w:rsidRDefault="00A81944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944" w:rsidRDefault="00A81944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944" w:rsidRDefault="00A81944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944" w:rsidRDefault="00A81944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944" w:rsidRDefault="00A81944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944" w:rsidRDefault="00A81944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81944" w:rsidSect="00A8194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81944" w:rsidRPr="00A81944" w:rsidRDefault="00A81944" w:rsidP="00A819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A81944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A81944" w:rsidRDefault="00A81944" w:rsidP="00A819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A81944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приказу комитета общего</w:t>
      </w:r>
    </w:p>
    <w:p w:rsidR="00A81944" w:rsidRDefault="00A81944" w:rsidP="00A819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A81944" w:rsidRDefault="00A81944" w:rsidP="00A819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A81944" w:rsidRDefault="00A81944" w:rsidP="00A819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«___» ______________ 2020 года № _____</w:t>
      </w:r>
    </w:p>
    <w:p w:rsidR="00A81944" w:rsidRDefault="00A81944" w:rsidP="00A819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A81944" w:rsidRDefault="00A81944" w:rsidP="00A819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A81944" w:rsidRPr="001F04D6" w:rsidRDefault="00A81944" w:rsidP="00A8194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1F04D6">
        <w:rPr>
          <w:rFonts w:ascii="Times New Roman" w:hAnsi="Times New Roman" w:cs="Times New Roman"/>
          <w:sz w:val="24"/>
          <w:szCs w:val="28"/>
        </w:rPr>
        <w:t>УТВЕРЖДЕН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A81944" w:rsidRPr="001F04D6" w:rsidRDefault="00A81944" w:rsidP="00A8194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приказом комитета общего</w:t>
      </w:r>
    </w:p>
    <w:p w:rsidR="00A81944" w:rsidRPr="001F04D6" w:rsidRDefault="00A81944" w:rsidP="00A8194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A81944" w:rsidRPr="001F04D6" w:rsidRDefault="00A81944" w:rsidP="00A8194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A81944" w:rsidRDefault="00A81944" w:rsidP="00A8194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«</w:t>
      </w:r>
      <w:r w:rsidR="00A41DEB">
        <w:rPr>
          <w:rFonts w:ascii="Times New Roman" w:hAnsi="Times New Roman" w:cs="Times New Roman"/>
          <w:sz w:val="24"/>
          <w:szCs w:val="28"/>
        </w:rPr>
        <w:t>30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="00A41DEB">
        <w:rPr>
          <w:rFonts w:ascii="Times New Roman" w:hAnsi="Times New Roman" w:cs="Times New Roman"/>
          <w:sz w:val="24"/>
          <w:szCs w:val="28"/>
        </w:rPr>
        <w:t>января</w:t>
      </w:r>
      <w:r>
        <w:rPr>
          <w:rFonts w:ascii="Times New Roman" w:hAnsi="Times New Roman" w:cs="Times New Roman"/>
          <w:sz w:val="24"/>
          <w:szCs w:val="28"/>
        </w:rPr>
        <w:t xml:space="preserve"> 20</w:t>
      </w:r>
      <w:r w:rsidR="00A41DEB">
        <w:rPr>
          <w:rFonts w:ascii="Times New Roman" w:hAnsi="Times New Roman" w:cs="Times New Roman"/>
          <w:sz w:val="24"/>
          <w:szCs w:val="28"/>
        </w:rPr>
        <w:t xml:space="preserve">20 </w:t>
      </w:r>
      <w:r>
        <w:rPr>
          <w:rFonts w:ascii="Times New Roman" w:hAnsi="Times New Roman" w:cs="Times New Roman"/>
          <w:sz w:val="24"/>
          <w:szCs w:val="28"/>
        </w:rPr>
        <w:t>года №</w:t>
      </w:r>
      <w:r w:rsidRPr="001F04D6">
        <w:rPr>
          <w:rFonts w:ascii="Times New Roman" w:hAnsi="Times New Roman" w:cs="Times New Roman"/>
          <w:sz w:val="24"/>
          <w:szCs w:val="28"/>
        </w:rPr>
        <w:t xml:space="preserve"> </w:t>
      </w:r>
      <w:r w:rsidR="00A41DEB">
        <w:rPr>
          <w:rFonts w:ascii="Times New Roman" w:hAnsi="Times New Roman" w:cs="Times New Roman"/>
          <w:sz w:val="24"/>
          <w:szCs w:val="28"/>
        </w:rPr>
        <w:t>03</w:t>
      </w:r>
    </w:p>
    <w:p w:rsidR="00A81944" w:rsidRPr="001F04D6" w:rsidRDefault="00A81944" w:rsidP="00A8194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A81944" w:rsidRPr="001F04D6" w:rsidRDefault="00A81944" w:rsidP="00A8194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(приложение 5</w:t>
      </w:r>
      <w:r w:rsidRPr="001F04D6">
        <w:rPr>
          <w:rFonts w:ascii="Times New Roman" w:hAnsi="Times New Roman" w:cs="Times New Roman"/>
          <w:sz w:val="24"/>
          <w:szCs w:val="28"/>
        </w:rPr>
        <w:t>)</w:t>
      </w:r>
    </w:p>
    <w:p w:rsidR="00A81944" w:rsidRDefault="00A81944" w:rsidP="00A81944">
      <w:pPr>
        <w:pStyle w:val="ConsPlusNormal"/>
        <w:ind w:firstLine="540"/>
        <w:jc w:val="both"/>
      </w:pPr>
    </w:p>
    <w:p w:rsidR="00A81944" w:rsidRDefault="00A81944" w:rsidP="00A81944">
      <w:pPr>
        <w:pStyle w:val="ConsPlusNormal"/>
        <w:ind w:firstLine="540"/>
        <w:jc w:val="both"/>
      </w:pPr>
    </w:p>
    <w:bookmarkStart w:id="1" w:name="P212"/>
    <w:bookmarkStart w:id="2" w:name="P245"/>
    <w:bookmarkEnd w:id="1"/>
    <w:bookmarkEnd w:id="2"/>
    <w:p w:rsidR="00A81944" w:rsidRDefault="00A81944" w:rsidP="00A8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B6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A7B6A">
        <w:rPr>
          <w:rFonts w:ascii="Times New Roman" w:hAnsi="Times New Roman" w:cs="Times New Roman"/>
          <w:b/>
          <w:sz w:val="28"/>
          <w:szCs w:val="28"/>
        </w:rPr>
        <w:instrText xml:space="preserve"> HYPERLINK \l "P245" </w:instrText>
      </w:r>
      <w:r w:rsidRPr="001A7B6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A7B6A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1A7B6A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1A7B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944" w:rsidRDefault="00A81944" w:rsidP="00A8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B6A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службы </w:t>
      </w:r>
    </w:p>
    <w:p w:rsidR="00A81944" w:rsidRPr="001A7B6A" w:rsidRDefault="00A81944" w:rsidP="00A8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7B6A">
        <w:rPr>
          <w:rFonts w:ascii="Times New Roman" w:hAnsi="Times New Roman" w:cs="Times New Roman"/>
          <w:b/>
          <w:sz w:val="28"/>
          <w:szCs w:val="28"/>
        </w:rPr>
        <w:t>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исполнение должностных обязанностей по которым в соответствии с должностным регламентом предусматривает осуществление государственных</w:t>
      </w:r>
      <w:proofErr w:type="gramEnd"/>
      <w:r w:rsidRPr="001A7B6A">
        <w:rPr>
          <w:rFonts w:ascii="Times New Roman" w:hAnsi="Times New Roman" w:cs="Times New Roman"/>
          <w:b/>
          <w:sz w:val="28"/>
          <w:szCs w:val="28"/>
        </w:rPr>
        <w:t xml:space="preserve"> закупок либо выдачу разрешений</w:t>
      </w:r>
    </w:p>
    <w:p w:rsidR="00A81944" w:rsidRDefault="00A81944" w:rsidP="00A81944">
      <w:pPr>
        <w:pStyle w:val="ConsPlusNormal"/>
        <w:ind w:firstLine="540"/>
        <w:jc w:val="both"/>
      </w:pPr>
    </w:p>
    <w:p w:rsidR="00A81944" w:rsidRPr="001A7B6A" w:rsidRDefault="00A41DEB" w:rsidP="00A81944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A81944" w:rsidRPr="001A7B6A">
        <w:rPr>
          <w:rFonts w:ascii="Times New Roman" w:hAnsi="Times New Roman" w:cs="Times New Roman"/>
          <w:sz w:val="28"/>
          <w:szCs w:val="28"/>
        </w:rPr>
        <w:t xml:space="preserve"> отдела общего и дополнительного образования департамента развития общего образования (по вопросам реализации государственной политики в сфере общего образования</w:t>
      </w:r>
      <w:r w:rsidR="00A81944">
        <w:rPr>
          <w:rFonts w:ascii="Times New Roman" w:hAnsi="Times New Roman" w:cs="Times New Roman"/>
          <w:sz w:val="28"/>
          <w:szCs w:val="28"/>
        </w:rPr>
        <w:t>, профориентации</w:t>
      </w:r>
      <w:r w:rsidR="00A81944" w:rsidRPr="001A7B6A">
        <w:rPr>
          <w:rFonts w:ascii="Times New Roman" w:hAnsi="Times New Roman" w:cs="Times New Roman"/>
          <w:sz w:val="28"/>
          <w:szCs w:val="28"/>
        </w:rPr>
        <w:t xml:space="preserve"> и работ</w:t>
      </w:r>
      <w:r w:rsidR="00A81944">
        <w:rPr>
          <w:rFonts w:ascii="Times New Roman" w:hAnsi="Times New Roman" w:cs="Times New Roman"/>
          <w:sz w:val="28"/>
          <w:szCs w:val="28"/>
        </w:rPr>
        <w:t>ы</w:t>
      </w:r>
      <w:r w:rsidR="00A81944" w:rsidRPr="001A7B6A">
        <w:rPr>
          <w:rFonts w:ascii="Times New Roman" w:hAnsi="Times New Roman" w:cs="Times New Roman"/>
          <w:sz w:val="28"/>
          <w:szCs w:val="28"/>
        </w:rPr>
        <w:t xml:space="preserve"> с одаренными детьми</w:t>
      </w:r>
      <w:r w:rsidR="00A81944">
        <w:rPr>
          <w:rFonts w:ascii="Times New Roman" w:hAnsi="Times New Roman" w:cs="Times New Roman"/>
          <w:sz w:val="28"/>
          <w:szCs w:val="28"/>
        </w:rPr>
        <w:t xml:space="preserve"> и талантливой молодежью</w:t>
      </w:r>
      <w:r w:rsidR="00A81944" w:rsidRPr="001A7B6A">
        <w:rPr>
          <w:rFonts w:ascii="Times New Roman" w:hAnsi="Times New Roman" w:cs="Times New Roman"/>
          <w:sz w:val="28"/>
          <w:szCs w:val="28"/>
        </w:rPr>
        <w:t>);</w:t>
      </w:r>
    </w:p>
    <w:p w:rsidR="00A81944" w:rsidRPr="001A7B6A" w:rsidRDefault="00A81944" w:rsidP="00A81944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6A">
        <w:rPr>
          <w:rFonts w:ascii="Times New Roman" w:hAnsi="Times New Roman" w:cs="Times New Roman"/>
          <w:sz w:val="28"/>
          <w:szCs w:val="28"/>
        </w:rPr>
        <w:t>Главный специалист отдела общего и дополнительного образования департамента развития общего образования (по вопросам дошкольного образования);</w:t>
      </w:r>
    </w:p>
    <w:p w:rsidR="00A81944" w:rsidRPr="001A7B6A" w:rsidRDefault="00A81944" w:rsidP="00A81944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6A">
        <w:rPr>
          <w:rFonts w:ascii="Times New Roman" w:hAnsi="Times New Roman" w:cs="Times New Roman"/>
          <w:sz w:val="28"/>
          <w:szCs w:val="28"/>
        </w:rPr>
        <w:t xml:space="preserve">Главный специалист отдела общего и дополнительного образования департамента развития общего образования (по вопросам </w:t>
      </w:r>
      <w:r>
        <w:rPr>
          <w:rFonts w:ascii="Times New Roman" w:hAnsi="Times New Roman" w:cs="Times New Roman"/>
          <w:sz w:val="28"/>
          <w:szCs w:val="28"/>
        </w:rPr>
        <w:t>развития физической культуры и школьного спорта</w:t>
      </w:r>
      <w:r w:rsidRPr="001A7B6A">
        <w:rPr>
          <w:rFonts w:ascii="Times New Roman" w:hAnsi="Times New Roman" w:cs="Times New Roman"/>
          <w:sz w:val="28"/>
          <w:szCs w:val="28"/>
        </w:rPr>
        <w:t>);</w:t>
      </w:r>
    </w:p>
    <w:p w:rsidR="00A81944" w:rsidRPr="001A7B6A" w:rsidRDefault="00A81944" w:rsidP="00A81944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6A">
        <w:rPr>
          <w:rFonts w:ascii="Times New Roman" w:hAnsi="Times New Roman" w:cs="Times New Roman"/>
          <w:sz w:val="28"/>
          <w:szCs w:val="28"/>
        </w:rPr>
        <w:t>Главный специалист отдела общего и дополнительного образования департамента развития общего образования (по вопросам реализации государственной политики в сфере образования и реализации ФГОС в системе общего образования Ленинградской области);</w:t>
      </w:r>
    </w:p>
    <w:p w:rsidR="00A81944" w:rsidRPr="001A7B6A" w:rsidRDefault="00A41DEB" w:rsidP="00A81944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A81944" w:rsidRPr="001A7B6A">
        <w:rPr>
          <w:rFonts w:ascii="Times New Roman" w:hAnsi="Times New Roman" w:cs="Times New Roman"/>
          <w:sz w:val="28"/>
          <w:szCs w:val="28"/>
        </w:rPr>
        <w:t xml:space="preserve"> отдела общего и дополнительного образования департамента развития общего образования (по вопросам развития дополнительного образования детей, реализации прав граждан по получению дополнительного образования, по вопросам инновационной и </w:t>
      </w:r>
      <w:r w:rsidR="00A81944" w:rsidRPr="001A7B6A">
        <w:rPr>
          <w:rFonts w:ascii="Times New Roman" w:hAnsi="Times New Roman" w:cs="Times New Roman"/>
          <w:sz w:val="28"/>
          <w:szCs w:val="28"/>
        </w:rPr>
        <w:lastRenderedPageBreak/>
        <w:t>экспериментальной деятельности);</w:t>
      </w:r>
    </w:p>
    <w:p w:rsidR="00A81944" w:rsidRDefault="00A81944" w:rsidP="00A81944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6A">
        <w:rPr>
          <w:rFonts w:ascii="Times New Roman" w:hAnsi="Times New Roman" w:cs="Times New Roman"/>
          <w:sz w:val="28"/>
          <w:szCs w:val="28"/>
        </w:rPr>
        <w:t>Главный специалист отдела общего и дополнительного образования департамента развития общего образования (по вопросам государственной политики в области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государственно-общественного управления</w:t>
      </w:r>
      <w:r w:rsidRPr="001A7B6A">
        <w:rPr>
          <w:rFonts w:ascii="Times New Roman" w:hAnsi="Times New Roman" w:cs="Times New Roman"/>
          <w:sz w:val="28"/>
          <w:szCs w:val="28"/>
        </w:rPr>
        <w:t>);</w:t>
      </w:r>
    </w:p>
    <w:p w:rsidR="00A81944" w:rsidRPr="001A7B6A" w:rsidRDefault="00A81944" w:rsidP="00A81944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1A7B6A">
        <w:rPr>
          <w:rFonts w:ascii="Times New Roman" w:hAnsi="Times New Roman" w:cs="Times New Roman"/>
          <w:sz w:val="28"/>
          <w:szCs w:val="28"/>
        </w:rPr>
        <w:t>специалист отдела общего и дополнительного образования департамента развития общего образования (по вопросам</w:t>
      </w:r>
      <w:r>
        <w:rPr>
          <w:rFonts w:ascii="Times New Roman" w:hAnsi="Times New Roman" w:cs="Times New Roman"/>
          <w:sz w:val="28"/>
          <w:szCs w:val="28"/>
        </w:rPr>
        <w:t xml:space="preserve"> получения образования обучающимися с ограниченными возможностями здоровья, а также обучающимися нуждающимися в длительном лечении и детьми-инвалидами)</w:t>
      </w:r>
      <w:r w:rsidR="00C00491">
        <w:rPr>
          <w:rFonts w:ascii="Times New Roman" w:hAnsi="Times New Roman" w:cs="Times New Roman"/>
          <w:sz w:val="28"/>
          <w:szCs w:val="28"/>
        </w:rPr>
        <w:t>.</w:t>
      </w:r>
    </w:p>
    <w:p w:rsidR="00A81944" w:rsidRPr="001A7B6A" w:rsidRDefault="00A81944" w:rsidP="00A81944">
      <w:pPr>
        <w:pStyle w:val="ConsPlusNormal"/>
        <w:tabs>
          <w:tab w:val="left" w:pos="993"/>
        </w:tabs>
        <w:spacing w:after="120"/>
        <w:ind w:firstLine="540"/>
        <w:rPr>
          <w:rFonts w:ascii="Times New Roman" w:hAnsi="Times New Roman" w:cs="Times New Roman"/>
          <w:sz w:val="28"/>
          <w:szCs w:val="28"/>
        </w:rPr>
      </w:pPr>
    </w:p>
    <w:p w:rsidR="00A81944" w:rsidRDefault="00A81944" w:rsidP="00A81944">
      <w:pPr>
        <w:pStyle w:val="ConsPlusNormal"/>
      </w:pPr>
    </w:p>
    <w:p w:rsidR="00A81944" w:rsidRDefault="00A81944" w:rsidP="00A81944">
      <w:pPr>
        <w:pStyle w:val="ConsPlusNormal"/>
      </w:pPr>
    </w:p>
    <w:p w:rsidR="00A81944" w:rsidRPr="00A81944" w:rsidRDefault="00A81944" w:rsidP="00A819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5F092B" w:rsidRPr="005F092B" w:rsidRDefault="005F092B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BC5" w:rsidRPr="005F092B" w:rsidRDefault="00F54BC5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623" w:rsidRPr="005F092B" w:rsidRDefault="003A3623" w:rsidP="005F092B">
      <w:pPr>
        <w:spacing w:after="120" w:line="240" w:lineRule="auto"/>
        <w:jc w:val="both"/>
      </w:pPr>
    </w:p>
    <w:sectPr w:rsidR="003A3623" w:rsidRPr="005F092B" w:rsidSect="00A819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192F"/>
    <w:multiLevelType w:val="hybridMultilevel"/>
    <w:tmpl w:val="D1A0A7B6"/>
    <w:lvl w:ilvl="0" w:tplc="7592BF8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C5"/>
    <w:rsid w:val="003A3623"/>
    <w:rsid w:val="005F092B"/>
    <w:rsid w:val="00A41DEB"/>
    <w:rsid w:val="00A81944"/>
    <w:rsid w:val="00C00491"/>
    <w:rsid w:val="00F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dcterms:created xsi:type="dcterms:W3CDTF">2020-06-30T12:54:00Z</dcterms:created>
  <dcterms:modified xsi:type="dcterms:W3CDTF">2020-06-30T13:53:00Z</dcterms:modified>
</cp:coreProperties>
</file>