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Pr="00784338" w:rsidRDefault="001A058F" w:rsidP="001A0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058F" w:rsidRPr="000957B6" w:rsidRDefault="001A058F" w:rsidP="001A05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57B6">
        <w:rPr>
          <w:bCs/>
          <w:sz w:val="28"/>
          <w:szCs w:val="28"/>
        </w:rPr>
        <w:t>ПРАВИТЕЛЬСТВО ЛЕНИНГРАДСКОЙ ОБЛАСТИ</w:t>
      </w:r>
    </w:p>
    <w:p w:rsidR="001A058F" w:rsidRPr="000957B6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0957B6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57B6">
        <w:rPr>
          <w:b/>
          <w:bCs/>
          <w:sz w:val="28"/>
          <w:szCs w:val="28"/>
        </w:rPr>
        <w:t>ПОСТАНОВЛЕНИЕ</w:t>
      </w:r>
    </w:p>
    <w:p w:rsidR="001A058F" w:rsidRPr="000957B6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0957B6" w:rsidRDefault="001A058F" w:rsidP="001A058F">
      <w:pPr>
        <w:keepNext/>
        <w:tabs>
          <w:tab w:val="left" w:pos="7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957B6">
        <w:rPr>
          <w:sz w:val="28"/>
          <w:szCs w:val="28"/>
        </w:rPr>
        <w:t xml:space="preserve"> от «      » ___________ 20</w:t>
      </w:r>
      <w:r w:rsidR="00195C1F" w:rsidRPr="000957B6">
        <w:rPr>
          <w:sz w:val="28"/>
          <w:szCs w:val="28"/>
        </w:rPr>
        <w:t>21</w:t>
      </w:r>
      <w:r w:rsidRPr="000957B6">
        <w:rPr>
          <w:sz w:val="28"/>
          <w:szCs w:val="28"/>
        </w:rPr>
        <w:t xml:space="preserve"> года  №________</w:t>
      </w:r>
    </w:p>
    <w:p w:rsidR="004401B4" w:rsidRPr="000957B6" w:rsidRDefault="004401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818A4" w:rsidRPr="000957B6" w:rsidRDefault="007760D9" w:rsidP="006017B5">
      <w:pPr>
        <w:pStyle w:val="ConsPlusTitle"/>
        <w:jc w:val="center"/>
        <w:rPr>
          <w:sz w:val="28"/>
          <w:szCs w:val="28"/>
        </w:rPr>
      </w:pPr>
      <w:bookmarkStart w:id="0" w:name="_GoBack"/>
      <w:r w:rsidRPr="000957B6">
        <w:rPr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F65C1D" w:rsidRPr="000957B6">
        <w:rPr>
          <w:sz w:val="28"/>
          <w:szCs w:val="28"/>
        </w:rPr>
        <w:t>14</w:t>
      </w:r>
      <w:r w:rsidR="009C6129">
        <w:rPr>
          <w:sz w:val="28"/>
          <w:szCs w:val="28"/>
        </w:rPr>
        <w:t xml:space="preserve"> июля  </w:t>
      </w:r>
      <w:r w:rsidR="00F65C1D" w:rsidRPr="000957B6">
        <w:rPr>
          <w:sz w:val="28"/>
          <w:szCs w:val="28"/>
        </w:rPr>
        <w:t>2020</w:t>
      </w:r>
      <w:r w:rsidR="009C6129">
        <w:rPr>
          <w:sz w:val="28"/>
          <w:szCs w:val="28"/>
        </w:rPr>
        <w:t xml:space="preserve"> года</w:t>
      </w:r>
      <w:r w:rsidR="00F65C1D" w:rsidRPr="000957B6">
        <w:rPr>
          <w:sz w:val="28"/>
          <w:szCs w:val="28"/>
        </w:rPr>
        <w:t xml:space="preserve"> </w:t>
      </w:r>
      <w:r w:rsidR="00616E76" w:rsidRPr="000957B6">
        <w:rPr>
          <w:sz w:val="28"/>
          <w:szCs w:val="28"/>
        </w:rPr>
        <w:t>№</w:t>
      </w:r>
      <w:r w:rsidR="00F65C1D" w:rsidRPr="000957B6">
        <w:rPr>
          <w:sz w:val="28"/>
          <w:szCs w:val="28"/>
        </w:rPr>
        <w:t xml:space="preserve"> 498 </w:t>
      </w:r>
      <w:r w:rsidRPr="000957B6">
        <w:rPr>
          <w:sz w:val="28"/>
          <w:szCs w:val="28"/>
        </w:rPr>
        <w:t>«</w:t>
      </w:r>
      <w:r w:rsidR="00F65C1D" w:rsidRPr="000957B6">
        <w:rPr>
          <w:sz w:val="28"/>
          <w:szCs w:val="28"/>
        </w:rPr>
        <w:t xml:space="preserve">Об утверждении </w:t>
      </w:r>
      <w:proofErr w:type="gramStart"/>
      <w:r w:rsidR="00F65C1D" w:rsidRPr="000957B6">
        <w:rPr>
          <w:sz w:val="28"/>
          <w:szCs w:val="28"/>
        </w:rPr>
        <w:t>Порядка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 w:rsidR="00F65C1D" w:rsidRPr="000957B6">
        <w:rPr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Pr="000957B6">
        <w:rPr>
          <w:sz w:val="28"/>
          <w:szCs w:val="28"/>
        </w:rPr>
        <w:t>»</w:t>
      </w:r>
    </w:p>
    <w:bookmarkEnd w:id="0"/>
    <w:p w:rsidR="004401B4" w:rsidRPr="000957B6" w:rsidRDefault="00440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A06" w:rsidRPr="000957B6" w:rsidRDefault="00653A06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Правительство Ленинградской области постановляет:</w:t>
      </w:r>
    </w:p>
    <w:p w:rsidR="001F301B" w:rsidRPr="000957B6" w:rsidRDefault="00616E76" w:rsidP="009C612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 xml:space="preserve">Внести в Порядок </w:t>
      </w:r>
      <w:proofErr w:type="gramStart"/>
      <w:r w:rsidRPr="000957B6">
        <w:rPr>
          <w:sz w:val="28"/>
          <w:szCs w:val="28"/>
        </w:rPr>
        <w:t>расчета нормативов финансового обеспечения образовательной деятельности муниципальных образовательных организаций Ленинградской</w:t>
      </w:r>
      <w:proofErr w:type="gramEnd"/>
      <w:r w:rsidRPr="000957B6">
        <w:rPr>
          <w:sz w:val="28"/>
          <w:szCs w:val="28"/>
        </w:rPr>
        <w:t xml:space="preserve"> области, утвержденный постановлением Правительства Ленинградской </w:t>
      </w:r>
      <w:r w:rsidR="001F301B" w:rsidRPr="000957B6">
        <w:rPr>
          <w:sz w:val="28"/>
          <w:szCs w:val="28"/>
        </w:rPr>
        <w:t xml:space="preserve">области </w:t>
      </w:r>
      <w:r w:rsidR="00E60990" w:rsidRPr="000957B6">
        <w:rPr>
          <w:sz w:val="28"/>
          <w:szCs w:val="28"/>
        </w:rPr>
        <w:t>от 14</w:t>
      </w:r>
      <w:r w:rsidR="009C6129">
        <w:rPr>
          <w:sz w:val="28"/>
          <w:szCs w:val="28"/>
        </w:rPr>
        <w:t xml:space="preserve"> июля </w:t>
      </w:r>
      <w:r w:rsidR="00E60990" w:rsidRPr="000957B6">
        <w:rPr>
          <w:sz w:val="28"/>
          <w:szCs w:val="28"/>
        </w:rPr>
        <w:t xml:space="preserve">2020 </w:t>
      </w:r>
      <w:r w:rsidR="009C6129">
        <w:rPr>
          <w:sz w:val="28"/>
          <w:szCs w:val="28"/>
        </w:rPr>
        <w:t xml:space="preserve">года </w:t>
      </w:r>
      <w:r w:rsidRPr="000957B6">
        <w:rPr>
          <w:sz w:val="28"/>
          <w:szCs w:val="28"/>
        </w:rPr>
        <w:t>№</w:t>
      </w:r>
      <w:r w:rsidR="00E60990" w:rsidRPr="000957B6">
        <w:rPr>
          <w:sz w:val="28"/>
          <w:szCs w:val="28"/>
        </w:rPr>
        <w:t xml:space="preserve"> 498</w:t>
      </w:r>
      <w:r w:rsidR="00DB4092" w:rsidRPr="000957B6">
        <w:rPr>
          <w:sz w:val="28"/>
          <w:szCs w:val="28"/>
        </w:rPr>
        <w:t>,</w:t>
      </w:r>
      <w:r w:rsidRPr="000957B6">
        <w:rPr>
          <w:sz w:val="28"/>
          <w:szCs w:val="28"/>
        </w:rPr>
        <w:t xml:space="preserve"> </w:t>
      </w:r>
      <w:r w:rsidR="00195C1F" w:rsidRPr="000957B6">
        <w:rPr>
          <w:sz w:val="28"/>
          <w:szCs w:val="28"/>
        </w:rPr>
        <w:t xml:space="preserve">следующие </w:t>
      </w:r>
      <w:r w:rsidR="00AE19FA" w:rsidRPr="000957B6">
        <w:rPr>
          <w:sz w:val="28"/>
          <w:szCs w:val="28"/>
        </w:rPr>
        <w:t>изменени</w:t>
      </w:r>
      <w:r w:rsidR="00195C1F" w:rsidRPr="000957B6">
        <w:rPr>
          <w:sz w:val="28"/>
          <w:szCs w:val="28"/>
        </w:rPr>
        <w:t>я:</w:t>
      </w:r>
    </w:p>
    <w:p w:rsidR="00F571DD" w:rsidRDefault="00F571DD" w:rsidP="009C6129">
      <w:pPr>
        <w:pStyle w:val="Pro-F"/>
        <w:numPr>
          <w:ilvl w:val="1"/>
          <w:numId w:val="12"/>
        </w:numPr>
        <w:tabs>
          <w:tab w:val="clear" w:pos="1701"/>
          <w:tab w:val="left" w:pos="0"/>
          <w:tab w:val="left" w:pos="1134"/>
        </w:tabs>
        <w:spacing w:before="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34320" w:rsidRPr="000957B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234320" w:rsidRPr="000957B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:</w:t>
      </w:r>
    </w:p>
    <w:p w:rsidR="00234320" w:rsidRPr="000957B6" w:rsidRDefault="00F571DD" w:rsidP="00F571DD">
      <w:pPr>
        <w:pStyle w:val="Pro-F"/>
        <w:tabs>
          <w:tab w:val="clear" w:pos="1701"/>
          <w:tab w:val="left" w:pos="0"/>
          <w:tab w:val="left" w:pos="1134"/>
        </w:tabs>
        <w:spacing w:before="0"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0957B6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5</w:t>
      </w:r>
      <w:r w:rsidRPr="000957B6">
        <w:rPr>
          <w:rFonts w:ascii="Times New Roman" w:hAnsi="Times New Roman"/>
          <w:sz w:val="28"/>
          <w:szCs w:val="28"/>
        </w:rPr>
        <w:t xml:space="preserve"> подпункта а) </w:t>
      </w:r>
      <w:r w:rsidR="00EE281B">
        <w:rPr>
          <w:rFonts w:ascii="Times New Roman" w:hAnsi="Times New Roman"/>
          <w:sz w:val="28"/>
          <w:szCs w:val="28"/>
        </w:rPr>
        <w:t xml:space="preserve">изложить </w:t>
      </w:r>
      <w:r w:rsidR="00234320" w:rsidRPr="000957B6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F571DD" w:rsidRPr="0082085A" w:rsidRDefault="00234320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pacing w:val="-2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20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pacing w:val="-20"/>
                <w:sz w:val="28"/>
                <w:szCs w:val="28"/>
              </w:rPr>
              <m:t>д</m:t>
            </m:r>
          </m:sub>
        </m:sSub>
      </m:oMath>
      <w:r w:rsidRPr="000957B6">
        <w:rPr>
          <w:spacing w:val="-20"/>
          <w:sz w:val="28"/>
          <w:szCs w:val="28"/>
        </w:rPr>
        <w:tab/>
      </w:r>
      <w:r w:rsidRPr="000957B6">
        <w:rPr>
          <w:sz w:val="28"/>
          <w:szCs w:val="28"/>
        </w:rPr>
        <w:t>-</w:t>
      </w:r>
      <w:r w:rsidRPr="000957B6">
        <w:rPr>
          <w:sz w:val="28"/>
          <w:szCs w:val="28"/>
        </w:rPr>
        <w:tab/>
        <w:t xml:space="preserve">продолжительность пребывания воспитанника  в организации, </w:t>
      </w:r>
      <w:r w:rsidR="00B55E59" w:rsidRPr="000957B6">
        <w:rPr>
          <w:sz w:val="28"/>
          <w:szCs w:val="28"/>
        </w:rPr>
        <w:t xml:space="preserve">осуществляющей образовательную деятельность  по образовательным программам   </w:t>
      </w:r>
      <w:r w:rsidRPr="000957B6">
        <w:rPr>
          <w:sz w:val="28"/>
          <w:szCs w:val="28"/>
        </w:rPr>
        <w:t xml:space="preserve"> дошкольного образования. В соответствии с санитарно-эпидемиологическими требованиями к</w:t>
      </w:r>
      <w:r w:rsidR="00E70E0E">
        <w:rPr>
          <w:sz w:val="28"/>
          <w:szCs w:val="28"/>
        </w:rPr>
        <w:t xml:space="preserve">  </w:t>
      </w:r>
      <w:r w:rsidR="00E70E0E" w:rsidRPr="00E70E0E">
        <w:rPr>
          <w:sz w:val="28"/>
          <w:szCs w:val="28"/>
        </w:rPr>
        <w:t>организациям воспитания и обучения, отдыха и оздоровления детей и молодежи</w:t>
      </w:r>
      <w:r w:rsidR="005B6488">
        <w:rPr>
          <w:sz w:val="28"/>
          <w:szCs w:val="28"/>
        </w:rPr>
        <w:t xml:space="preserve"> </w:t>
      </w:r>
      <w:r w:rsidR="005B6488" w:rsidRPr="000957B6">
        <w:rPr>
          <w:sz w:val="28"/>
          <w:szCs w:val="28"/>
        </w:rPr>
        <w:t xml:space="preserve">и Приказом </w:t>
      </w:r>
      <w:proofErr w:type="spellStart"/>
      <w:r w:rsidR="005B6488" w:rsidRPr="000957B6">
        <w:rPr>
          <w:sz w:val="28"/>
          <w:szCs w:val="28"/>
        </w:rPr>
        <w:t>Мин</w:t>
      </w:r>
      <w:r w:rsidR="005B6488">
        <w:rPr>
          <w:sz w:val="28"/>
          <w:szCs w:val="28"/>
        </w:rPr>
        <w:t>просвещения</w:t>
      </w:r>
      <w:proofErr w:type="spellEnd"/>
      <w:r w:rsidR="005B6488">
        <w:rPr>
          <w:sz w:val="28"/>
          <w:szCs w:val="28"/>
        </w:rPr>
        <w:t xml:space="preserve"> Российской Федерации</w:t>
      </w:r>
      <w:r w:rsidR="005B6488" w:rsidRPr="000957B6">
        <w:rPr>
          <w:sz w:val="28"/>
          <w:szCs w:val="28"/>
        </w:rPr>
        <w:t xml:space="preserve"> от 31 июля 2020 года № 373 (далее</w:t>
      </w:r>
      <w:r w:rsidR="006306B5">
        <w:rPr>
          <w:sz w:val="28"/>
          <w:szCs w:val="28"/>
        </w:rPr>
        <w:t xml:space="preserve"> </w:t>
      </w:r>
      <w:r w:rsidR="005B6488" w:rsidRPr="000957B6">
        <w:rPr>
          <w:sz w:val="28"/>
          <w:szCs w:val="28"/>
        </w:rPr>
        <w:t xml:space="preserve">- </w:t>
      </w:r>
      <w:r w:rsidR="005B6488" w:rsidRPr="0082085A">
        <w:rPr>
          <w:sz w:val="28"/>
          <w:szCs w:val="28"/>
        </w:rPr>
        <w:t xml:space="preserve">приказ </w:t>
      </w:r>
      <w:proofErr w:type="spellStart"/>
      <w:r w:rsidR="005B6488" w:rsidRPr="0082085A">
        <w:rPr>
          <w:sz w:val="28"/>
          <w:szCs w:val="28"/>
        </w:rPr>
        <w:t>Минпросвещения</w:t>
      </w:r>
      <w:proofErr w:type="spellEnd"/>
      <w:r w:rsidR="005B6488" w:rsidRPr="0082085A">
        <w:rPr>
          <w:sz w:val="28"/>
          <w:szCs w:val="28"/>
        </w:rPr>
        <w:t>) принимаются следующие значения</w:t>
      </w:r>
      <w:proofErr w:type="gramStart"/>
      <w:r w:rsidR="005B6488" w:rsidRPr="0082085A">
        <w:rPr>
          <w:sz w:val="28"/>
          <w:szCs w:val="28"/>
        </w:rPr>
        <w:t>:»</w:t>
      </w:r>
      <w:proofErr w:type="gramEnd"/>
      <w:r w:rsidR="00F571DD" w:rsidRPr="0082085A">
        <w:rPr>
          <w:sz w:val="28"/>
          <w:szCs w:val="28"/>
        </w:rPr>
        <w:t>;</w:t>
      </w:r>
    </w:p>
    <w:p w:rsidR="005B6488" w:rsidRPr="0082085A" w:rsidRDefault="00F571DD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абзаце 11 подпункта а)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B55E59" w:rsidRPr="0082085A" w:rsidRDefault="00B55E59" w:rsidP="00F571DD">
      <w:pPr>
        <w:pStyle w:val="Pro-F"/>
        <w:tabs>
          <w:tab w:val="clear" w:pos="1701"/>
          <w:tab w:val="left" w:pos="0"/>
          <w:tab w:val="left" w:pos="1134"/>
        </w:tabs>
        <w:spacing w:before="0"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2085A">
        <w:rPr>
          <w:rFonts w:ascii="Times New Roman" w:hAnsi="Times New Roman"/>
          <w:sz w:val="28"/>
          <w:szCs w:val="28"/>
        </w:rPr>
        <w:t xml:space="preserve">абзац 5 подпункта б) </w:t>
      </w:r>
      <w:r w:rsidR="001E0526" w:rsidRPr="0082085A">
        <w:rPr>
          <w:rFonts w:ascii="Times New Roman" w:hAnsi="Times New Roman"/>
          <w:sz w:val="28"/>
          <w:szCs w:val="28"/>
        </w:rPr>
        <w:t>изложить</w:t>
      </w:r>
      <w:r w:rsidRPr="0082085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70E0E" w:rsidRPr="0082085A" w:rsidRDefault="00B55E59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pacing w:val="-2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20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pacing w:val="-20"/>
                <w:sz w:val="28"/>
                <w:szCs w:val="28"/>
              </w:rPr>
              <m:t>д</m:t>
            </m:r>
          </m:sub>
        </m:sSub>
      </m:oMath>
      <w:r w:rsidRPr="0082085A">
        <w:rPr>
          <w:spacing w:val="-20"/>
          <w:sz w:val="28"/>
          <w:szCs w:val="28"/>
        </w:rPr>
        <w:tab/>
      </w:r>
      <w:r w:rsidRPr="0082085A">
        <w:rPr>
          <w:sz w:val="28"/>
          <w:szCs w:val="28"/>
        </w:rPr>
        <w:t>-</w:t>
      </w:r>
      <w:r w:rsidRPr="0082085A">
        <w:rPr>
          <w:sz w:val="28"/>
          <w:szCs w:val="28"/>
        </w:rPr>
        <w:tab/>
        <w:t>продолжительность пребывания младшего воспитателя (помощника воспитателя) в образовательной организации, реализующей программы дошкольного образования. В соответствии с санитарно-эпидемиологическими требованиями</w:t>
      </w:r>
      <w:r w:rsidR="00E70E0E" w:rsidRPr="0082085A">
        <w:rPr>
          <w:sz w:val="28"/>
          <w:szCs w:val="28"/>
        </w:rPr>
        <w:t xml:space="preserve"> к организациям воспитания и обучения, отдыха и оздоровления детей и молодежи</w:t>
      </w:r>
      <w:r w:rsidR="005B6488" w:rsidRPr="0082085A">
        <w:rPr>
          <w:sz w:val="28"/>
          <w:szCs w:val="28"/>
        </w:rPr>
        <w:t xml:space="preserve"> и Приказом </w:t>
      </w:r>
      <w:proofErr w:type="spellStart"/>
      <w:r w:rsidR="005B6488" w:rsidRPr="0082085A">
        <w:rPr>
          <w:sz w:val="28"/>
          <w:szCs w:val="28"/>
        </w:rPr>
        <w:t>Минпросвещения</w:t>
      </w:r>
      <w:proofErr w:type="spellEnd"/>
      <w:r w:rsidR="005B6488" w:rsidRPr="0082085A">
        <w:rPr>
          <w:sz w:val="28"/>
          <w:szCs w:val="28"/>
        </w:rPr>
        <w:t xml:space="preserve"> принимаются следующие значения</w:t>
      </w:r>
      <w:proofErr w:type="gramStart"/>
      <w:r w:rsidR="005B6488" w:rsidRPr="0082085A">
        <w:rPr>
          <w:sz w:val="28"/>
          <w:szCs w:val="28"/>
        </w:rPr>
        <w:t>:»</w:t>
      </w:r>
      <w:proofErr w:type="gramEnd"/>
      <w:r w:rsidR="00F571DD" w:rsidRPr="0082085A">
        <w:rPr>
          <w:sz w:val="28"/>
          <w:szCs w:val="28"/>
        </w:rPr>
        <w:t>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абзаце 12 подпункта б)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абзаце 5 подпункта в)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абзацах 8-11 подпункта г)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абзацах 8-11 подпункта д)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абзацах 8-10, 14 подпункта е)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AE19FA" w:rsidRPr="00BC59DB" w:rsidRDefault="00195C1F" w:rsidP="00F571DD">
      <w:pPr>
        <w:ind w:left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абзацы 11</w:t>
      </w:r>
      <w:r w:rsidR="009C6129" w:rsidRPr="0082085A">
        <w:rPr>
          <w:sz w:val="28"/>
          <w:szCs w:val="28"/>
        </w:rPr>
        <w:t>,</w:t>
      </w:r>
      <w:r w:rsidRPr="0082085A">
        <w:rPr>
          <w:sz w:val="28"/>
          <w:szCs w:val="28"/>
        </w:rPr>
        <w:t xml:space="preserve"> 12 подпункта е)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в следующей редакции:</w:t>
      </w:r>
    </w:p>
    <w:p w:rsidR="00195C1F" w:rsidRPr="0082085A" w:rsidRDefault="00195C1F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lastRenderedPageBreak/>
        <w:t xml:space="preserve">«одной ставке учителя-дефектолога на одну группу компенсирующей направленности глухих, слабослышащих (позднооглохших), слепых, слабовидящих (с </w:t>
      </w:r>
      <w:proofErr w:type="spellStart"/>
      <w:r w:rsidRPr="00BC59DB">
        <w:rPr>
          <w:sz w:val="28"/>
          <w:szCs w:val="28"/>
        </w:rPr>
        <w:t>амблиопией</w:t>
      </w:r>
      <w:proofErr w:type="spellEnd"/>
      <w:r w:rsidRPr="00BC59DB">
        <w:rPr>
          <w:sz w:val="28"/>
          <w:szCs w:val="28"/>
        </w:rPr>
        <w:t>, косоглазием) воспитанников</w:t>
      </w:r>
      <w:r w:rsidR="00F772F4" w:rsidRPr="00BC59DB">
        <w:rPr>
          <w:sz w:val="28"/>
          <w:szCs w:val="28"/>
        </w:rPr>
        <w:t xml:space="preserve"> с нарушениями опорно-двигательного аппарата</w:t>
      </w:r>
      <w:r w:rsidRPr="00BC59DB">
        <w:rPr>
          <w:sz w:val="28"/>
          <w:szCs w:val="28"/>
        </w:rPr>
        <w:t xml:space="preserve"> и воспитанников с умственной отсталостью, с задержкой психического развития, </w:t>
      </w:r>
      <w:r w:rsidRPr="0082085A">
        <w:rPr>
          <w:sz w:val="28"/>
          <w:szCs w:val="28"/>
        </w:rPr>
        <w:t>со сложным дефектом (несколько недостатков в развитии),</w:t>
      </w:r>
    </w:p>
    <w:p w:rsidR="00195C1F" w:rsidRPr="0082085A" w:rsidRDefault="00195C1F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0,5 ставки учителя-дефектолога на одну группу компенсирующей направленности воспитанников</w:t>
      </w:r>
      <w:r w:rsidR="00F772F4" w:rsidRPr="0082085A">
        <w:rPr>
          <w:sz w:val="28"/>
          <w:szCs w:val="28"/>
        </w:rPr>
        <w:t xml:space="preserve"> с</w:t>
      </w:r>
      <w:r w:rsidRPr="0082085A">
        <w:rPr>
          <w:sz w:val="28"/>
          <w:szCs w:val="28"/>
        </w:rPr>
        <w:t xml:space="preserve"> расстройствами </w:t>
      </w:r>
      <w:proofErr w:type="spellStart"/>
      <w:r w:rsidRPr="0082085A">
        <w:rPr>
          <w:sz w:val="28"/>
          <w:szCs w:val="28"/>
        </w:rPr>
        <w:t>аутического</w:t>
      </w:r>
      <w:proofErr w:type="spellEnd"/>
      <w:r w:rsidRPr="0082085A">
        <w:rPr>
          <w:sz w:val="28"/>
          <w:szCs w:val="28"/>
        </w:rPr>
        <w:t xml:space="preserve"> спектра (аутизм)</w:t>
      </w:r>
      <w:proofErr w:type="gramStart"/>
      <w:r w:rsidRPr="0082085A">
        <w:rPr>
          <w:sz w:val="28"/>
          <w:szCs w:val="28"/>
        </w:rPr>
        <w:t>,»</w:t>
      </w:r>
      <w:proofErr w:type="gramEnd"/>
      <w:r w:rsidRPr="0082085A">
        <w:rPr>
          <w:sz w:val="28"/>
          <w:szCs w:val="28"/>
        </w:rPr>
        <w:t>.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абзацах 8-10, 14 подпункта ж)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F571DD" w:rsidRPr="0082085A" w:rsidRDefault="00F571DD" w:rsidP="00F57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>в абзацах 8-10, 13 подпункта з)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»;</w:t>
      </w:r>
    </w:p>
    <w:p w:rsidR="00195C1F" w:rsidRPr="000957B6" w:rsidRDefault="00195C1F" w:rsidP="00F571D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 xml:space="preserve">абзац 5 подпункта </w:t>
      </w:r>
      <w:r w:rsidRPr="000957B6">
        <w:rPr>
          <w:sz w:val="28"/>
          <w:szCs w:val="28"/>
        </w:rPr>
        <w:t xml:space="preserve">к) </w:t>
      </w:r>
      <w:r w:rsidR="001E0526" w:rsidRPr="000957B6">
        <w:rPr>
          <w:sz w:val="28"/>
          <w:szCs w:val="28"/>
        </w:rPr>
        <w:t>изложить</w:t>
      </w:r>
      <w:r w:rsidRPr="000957B6">
        <w:rPr>
          <w:sz w:val="28"/>
          <w:szCs w:val="28"/>
        </w:rPr>
        <w:t xml:space="preserve"> в следующей редакции:</w:t>
      </w:r>
    </w:p>
    <w:p w:rsidR="00195C1F" w:rsidRPr="000957B6" w:rsidRDefault="00195C1F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 xml:space="preserve">« </w:t>
      </w:r>
      <w:proofErr w:type="spellStart"/>
      <w:proofErr w:type="gramStart"/>
      <w:r w:rsidRPr="000957B6">
        <w:rPr>
          <w:sz w:val="28"/>
          <w:szCs w:val="28"/>
        </w:rPr>
        <w:t>q</w:t>
      </w:r>
      <w:proofErr w:type="gramEnd"/>
      <w:r w:rsidRPr="000957B6">
        <w:rPr>
          <w:sz w:val="28"/>
          <w:szCs w:val="28"/>
          <w:vertAlign w:val="subscript"/>
        </w:rPr>
        <w:t>пс</w:t>
      </w:r>
      <w:proofErr w:type="spellEnd"/>
      <w:r w:rsidRPr="000957B6">
        <w:rPr>
          <w:sz w:val="28"/>
          <w:szCs w:val="28"/>
        </w:rPr>
        <w:t xml:space="preserve"> - установленные нормы штатной обеспеченности педагогами-психологами организаций, осуществляющих образовательную деятельность по адаптированным общеобразовательным программам. В соответствии с </w:t>
      </w:r>
      <w:hyperlink r:id="rId7" w:history="1">
        <w:r w:rsidRPr="000957B6">
          <w:rPr>
            <w:sz w:val="28"/>
            <w:szCs w:val="28"/>
          </w:rPr>
          <w:t>приказом</w:t>
        </w:r>
      </w:hyperlink>
      <w:r w:rsidRPr="000957B6">
        <w:rPr>
          <w:sz w:val="28"/>
          <w:szCs w:val="28"/>
        </w:rPr>
        <w:t xml:space="preserve"> </w:t>
      </w:r>
      <w:proofErr w:type="spellStart"/>
      <w:r w:rsidR="00E70E0E" w:rsidRPr="000957B6">
        <w:rPr>
          <w:sz w:val="28"/>
          <w:szCs w:val="28"/>
        </w:rPr>
        <w:t>Мин</w:t>
      </w:r>
      <w:r w:rsidR="00E70E0E">
        <w:rPr>
          <w:sz w:val="28"/>
          <w:szCs w:val="28"/>
        </w:rPr>
        <w:t>просвещения</w:t>
      </w:r>
      <w:proofErr w:type="spellEnd"/>
      <w:r w:rsidR="00E70E0E">
        <w:rPr>
          <w:sz w:val="28"/>
          <w:szCs w:val="28"/>
        </w:rPr>
        <w:t xml:space="preserve"> </w:t>
      </w:r>
      <w:r w:rsidR="009C6129">
        <w:rPr>
          <w:sz w:val="28"/>
          <w:szCs w:val="28"/>
        </w:rPr>
        <w:t xml:space="preserve">Российской Федерации </w:t>
      </w:r>
      <w:r w:rsidRPr="000957B6">
        <w:rPr>
          <w:sz w:val="28"/>
          <w:szCs w:val="28"/>
        </w:rPr>
        <w:t xml:space="preserve">от </w:t>
      </w:r>
      <w:r w:rsidR="009714D0" w:rsidRPr="000957B6">
        <w:rPr>
          <w:sz w:val="28"/>
          <w:szCs w:val="28"/>
        </w:rPr>
        <w:t xml:space="preserve">22 марта 2021 года </w:t>
      </w:r>
      <w:r w:rsidRPr="000957B6">
        <w:rPr>
          <w:sz w:val="28"/>
          <w:szCs w:val="28"/>
        </w:rPr>
        <w:t xml:space="preserve"> </w:t>
      </w:r>
      <w:r w:rsidR="009714D0" w:rsidRPr="000957B6">
        <w:rPr>
          <w:sz w:val="28"/>
          <w:szCs w:val="28"/>
        </w:rPr>
        <w:t>№</w:t>
      </w:r>
      <w:r w:rsidRPr="000957B6">
        <w:rPr>
          <w:sz w:val="28"/>
          <w:szCs w:val="28"/>
        </w:rPr>
        <w:t xml:space="preserve"> 1</w:t>
      </w:r>
      <w:r w:rsidR="009714D0" w:rsidRPr="000957B6">
        <w:rPr>
          <w:sz w:val="28"/>
          <w:szCs w:val="28"/>
        </w:rPr>
        <w:t>15</w:t>
      </w:r>
      <w:r w:rsidRPr="000957B6">
        <w:rPr>
          <w:sz w:val="28"/>
          <w:szCs w:val="28"/>
        </w:rPr>
        <w:t xml:space="preserve"> принимается равной 20 учащимся с ограниченными возможностями здоровья на одну ставку и 6,5 учащегося аутистического спектра на одну ставку (как среднее значение диапазона 5-8 учащихся, установленного </w:t>
      </w:r>
      <w:hyperlink r:id="rId8" w:history="1">
        <w:r w:rsidRPr="000957B6">
          <w:rPr>
            <w:sz w:val="28"/>
            <w:szCs w:val="28"/>
          </w:rPr>
          <w:t>приказом</w:t>
        </w:r>
      </w:hyperlink>
      <w:r w:rsidRPr="000957B6">
        <w:rPr>
          <w:sz w:val="28"/>
          <w:szCs w:val="28"/>
        </w:rPr>
        <w:t xml:space="preserve"> </w:t>
      </w:r>
      <w:proofErr w:type="spellStart"/>
      <w:r w:rsidR="00E70E0E" w:rsidRPr="000957B6">
        <w:rPr>
          <w:sz w:val="28"/>
          <w:szCs w:val="28"/>
        </w:rPr>
        <w:t>Мин</w:t>
      </w:r>
      <w:r w:rsidR="00E70E0E">
        <w:rPr>
          <w:sz w:val="28"/>
          <w:szCs w:val="28"/>
        </w:rPr>
        <w:t>просвещения</w:t>
      </w:r>
      <w:proofErr w:type="spellEnd"/>
      <w:r w:rsidR="00E70E0E" w:rsidRPr="000957B6">
        <w:rPr>
          <w:sz w:val="28"/>
          <w:szCs w:val="28"/>
        </w:rPr>
        <w:t xml:space="preserve"> </w:t>
      </w:r>
      <w:r w:rsidR="009C6129">
        <w:rPr>
          <w:sz w:val="28"/>
          <w:szCs w:val="28"/>
        </w:rPr>
        <w:t xml:space="preserve">Российской Федерации </w:t>
      </w:r>
      <w:r w:rsidRPr="000957B6">
        <w:rPr>
          <w:sz w:val="28"/>
          <w:szCs w:val="28"/>
        </w:rPr>
        <w:t xml:space="preserve">от </w:t>
      </w:r>
      <w:r w:rsidR="009714D0" w:rsidRPr="000957B6">
        <w:rPr>
          <w:sz w:val="28"/>
          <w:szCs w:val="28"/>
        </w:rPr>
        <w:t>22 марта 2021 года № 115</w:t>
      </w:r>
      <w:r w:rsidRPr="000957B6">
        <w:rPr>
          <w:sz w:val="28"/>
          <w:szCs w:val="28"/>
        </w:rPr>
        <w:t>);</w:t>
      </w:r>
      <w:r w:rsidR="009714D0" w:rsidRPr="000957B6">
        <w:rPr>
          <w:sz w:val="28"/>
          <w:szCs w:val="28"/>
        </w:rPr>
        <w:t>»</w:t>
      </w:r>
    </w:p>
    <w:p w:rsidR="009714D0" w:rsidRPr="000957B6" w:rsidRDefault="009714D0" w:rsidP="00F571D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 xml:space="preserve">абзац 5 подпункта л) </w:t>
      </w:r>
      <w:r w:rsidR="001E0526" w:rsidRPr="000957B6">
        <w:rPr>
          <w:sz w:val="28"/>
          <w:szCs w:val="28"/>
        </w:rPr>
        <w:t>изложить</w:t>
      </w:r>
      <w:r w:rsidRPr="000957B6">
        <w:rPr>
          <w:sz w:val="28"/>
          <w:szCs w:val="28"/>
        </w:rPr>
        <w:t xml:space="preserve"> в следующей редакции:</w:t>
      </w:r>
    </w:p>
    <w:p w:rsidR="009714D0" w:rsidRPr="000957B6" w:rsidRDefault="009714D0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«</w:t>
      </w:r>
      <w:proofErr w:type="spellStart"/>
      <w:proofErr w:type="gramStart"/>
      <w:r w:rsidRPr="000957B6">
        <w:rPr>
          <w:sz w:val="28"/>
          <w:szCs w:val="28"/>
        </w:rPr>
        <w:t>q</w:t>
      </w:r>
      <w:proofErr w:type="gramEnd"/>
      <w:r w:rsidRPr="000957B6">
        <w:rPr>
          <w:sz w:val="28"/>
          <w:szCs w:val="28"/>
          <w:vertAlign w:val="subscript"/>
        </w:rPr>
        <w:t>дф</w:t>
      </w:r>
      <w:proofErr w:type="spellEnd"/>
      <w:r w:rsidRPr="000957B6">
        <w:rPr>
          <w:sz w:val="28"/>
          <w:szCs w:val="28"/>
        </w:rPr>
        <w:t xml:space="preserve"> - установленные нормы штатной обеспеченности учителями-дефектологами (сурдопедагогами, тифлопедагогами) организаций, осуществляющих образовательную деятельность по адаптированным общеобразовательным программам. Принимается равной девяти учащимся с ограниченными возможностями здоровья на одну ставку учителя-дефектолога как среднее значение диапазона, установленного </w:t>
      </w:r>
      <w:hyperlink r:id="rId9" w:history="1">
        <w:r w:rsidRPr="000957B6">
          <w:rPr>
            <w:sz w:val="28"/>
            <w:szCs w:val="28"/>
          </w:rPr>
          <w:t>приказом</w:t>
        </w:r>
      </w:hyperlink>
      <w:r w:rsidRPr="000957B6">
        <w:rPr>
          <w:sz w:val="28"/>
          <w:szCs w:val="28"/>
        </w:rPr>
        <w:t xml:space="preserve"> </w:t>
      </w:r>
      <w:proofErr w:type="spellStart"/>
      <w:r w:rsidR="00754B7C" w:rsidRPr="000957B6">
        <w:rPr>
          <w:sz w:val="28"/>
          <w:szCs w:val="28"/>
        </w:rPr>
        <w:t>Мин</w:t>
      </w:r>
      <w:r w:rsidR="00754B7C">
        <w:rPr>
          <w:sz w:val="28"/>
          <w:szCs w:val="28"/>
        </w:rPr>
        <w:t>просвещения</w:t>
      </w:r>
      <w:proofErr w:type="spellEnd"/>
      <w:r w:rsidR="00754B7C" w:rsidRPr="000957B6">
        <w:rPr>
          <w:sz w:val="28"/>
          <w:szCs w:val="28"/>
        </w:rPr>
        <w:t xml:space="preserve"> </w:t>
      </w:r>
      <w:r w:rsidR="009C6129">
        <w:rPr>
          <w:sz w:val="28"/>
          <w:szCs w:val="28"/>
        </w:rPr>
        <w:t xml:space="preserve">Российской Федерации </w:t>
      </w:r>
      <w:r w:rsidRPr="000957B6">
        <w:rPr>
          <w:sz w:val="28"/>
          <w:szCs w:val="28"/>
        </w:rPr>
        <w:t>от 22 марта 2021 года  № 115;»</w:t>
      </w:r>
    </w:p>
    <w:p w:rsidR="009714D0" w:rsidRPr="000957B6" w:rsidRDefault="009714D0" w:rsidP="00F571D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 xml:space="preserve">абзац 5 подпункта м) </w:t>
      </w:r>
      <w:r w:rsidR="001E0526" w:rsidRPr="000957B6">
        <w:rPr>
          <w:sz w:val="28"/>
          <w:szCs w:val="28"/>
        </w:rPr>
        <w:t>изложить</w:t>
      </w:r>
      <w:r w:rsidRPr="000957B6">
        <w:rPr>
          <w:sz w:val="28"/>
          <w:szCs w:val="28"/>
        </w:rPr>
        <w:t xml:space="preserve"> в следующей редакции:</w:t>
      </w:r>
    </w:p>
    <w:p w:rsidR="009714D0" w:rsidRPr="00BC59DB" w:rsidRDefault="009714D0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«</w:t>
      </w:r>
      <w:proofErr w:type="spellStart"/>
      <w:proofErr w:type="gramStart"/>
      <w:r w:rsidRPr="000957B6">
        <w:rPr>
          <w:sz w:val="28"/>
          <w:szCs w:val="28"/>
        </w:rPr>
        <w:t>q</w:t>
      </w:r>
      <w:proofErr w:type="gramEnd"/>
      <w:r w:rsidRPr="000957B6">
        <w:rPr>
          <w:sz w:val="28"/>
          <w:szCs w:val="28"/>
          <w:vertAlign w:val="subscript"/>
        </w:rPr>
        <w:t>л</w:t>
      </w:r>
      <w:proofErr w:type="spellEnd"/>
      <w:r w:rsidRPr="000957B6">
        <w:rPr>
          <w:sz w:val="28"/>
          <w:szCs w:val="28"/>
        </w:rPr>
        <w:t xml:space="preserve"> - установленные нормы штатной обеспеченности учителями-логопедами организаций, осуществляющих образовательную деятельность по адаптированным общеобразовательным программам. Принимается равной девяти учащимся с ограниченными возможностями здоровья на одну ставку учителя-логопеда как среднее значение диапазона, </w:t>
      </w:r>
      <w:r w:rsidRPr="00BC59DB">
        <w:rPr>
          <w:sz w:val="28"/>
          <w:szCs w:val="28"/>
        </w:rPr>
        <w:t xml:space="preserve">установленного </w:t>
      </w:r>
      <w:hyperlink r:id="rId10" w:history="1">
        <w:r w:rsidRPr="00BC59DB">
          <w:rPr>
            <w:sz w:val="28"/>
            <w:szCs w:val="28"/>
          </w:rPr>
          <w:t>приказом</w:t>
        </w:r>
      </w:hyperlink>
      <w:r w:rsidRPr="00BC59DB">
        <w:rPr>
          <w:sz w:val="28"/>
          <w:szCs w:val="28"/>
        </w:rPr>
        <w:t xml:space="preserve"> </w:t>
      </w:r>
      <w:proofErr w:type="spellStart"/>
      <w:r w:rsidR="00754B7C" w:rsidRPr="00BC59DB">
        <w:rPr>
          <w:sz w:val="28"/>
          <w:szCs w:val="28"/>
        </w:rPr>
        <w:t>Мин</w:t>
      </w:r>
      <w:r w:rsidR="00754B7C">
        <w:rPr>
          <w:sz w:val="28"/>
          <w:szCs w:val="28"/>
        </w:rPr>
        <w:t>просвещения</w:t>
      </w:r>
      <w:proofErr w:type="spellEnd"/>
      <w:r w:rsidR="00754B7C" w:rsidRPr="00BC59DB">
        <w:rPr>
          <w:sz w:val="28"/>
          <w:szCs w:val="28"/>
        </w:rPr>
        <w:t xml:space="preserve"> </w:t>
      </w:r>
      <w:r w:rsidR="009C6129">
        <w:rPr>
          <w:sz w:val="28"/>
          <w:szCs w:val="28"/>
        </w:rPr>
        <w:t xml:space="preserve">Российской Федерации </w:t>
      </w:r>
      <w:r w:rsidRPr="00BC59DB">
        <w:rPr>
          <w:sz w:val="28"/>
          <w:szCs w:val="28"/>
        </w:rPr>
        <w:t>от 22 марта 2021 года  № 115;»</w:t>
      </w:r>
    </w:p>
    <w:p w:rsidR="009714D0" w:rsidRPr="00BC59DB" w:rsidRDefault="009714D0" w:rsidP="00F571D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 xml:space="preserve">абзац 9 подпункта н)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в следующей редакции:</w:t>
      </w:r>
    </w:p>
    <w:p w:rsidR="009714D0" w:rsidRPr="0082085A" w:rsidRDefault="009714D0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«</w:t>
      </w:r>
      <w:proofErr w:type="spellStart"/>
      <w:proofErr w:type="gramStart"/>
      <w:r w:rsidRPr="00BC59DB">
        <w:rPr>
          <w:sz w:val="28"/>
          <w:szCs w:val="28"/>
        </w:rPr>
        <w:t>q</w:t>
      </w:r>
      <w:proofErr w:type="gramEnd"/>
      <w:r w:rsidRPr="00BC59DB">
        <w:rPr>
          <w:sz w:val="28"/>
          <w:szCs w:val="28"/>
          <w:vertAlign w:val="subscript"/>
        </w:rPr>
        <w:t>т</w:t>
      </w:r>
      <w:proofErr w:type="spellEnd"/>
      <w:r w:rsidRPr="00BC59DB">
        <w:rPr>
          <w:sz w:val="28"/>
          <w:szCs w:val="28"/>
        </w:rPr>
        <w:t xml:space="preserve"> - установленные нормы штатной обеспеченности </w:t>
      </w:r>
      <w:proofErr w:type="spellStart"/>
      <w:r w:rsidRPr="00BC59DB">
        <w:rPr>
          <w:sz w:val="28"/>
          <w:szCs w:val="28"/>
        </w:rPr>
        <w:t>тьюторами</w:t>
      </w:r>
      <w:proofErr w:type="spellEnd"/>
      <w:r w:rsidRPr="00BC59DB">
        <w:rPr>
          <w:sz w:val="28"/>
          <w:szCs w:val="28"/>
        </w:rPr>
        <w:t xml:space="preserve">, ассистентами (помощниками) организаций, осуществляющих образовательную деятельность по адаптированным общеобразовательным программам. В соответствии с </w:t>
      </w:r>
      <w:hyperlink r:id="rId11" w:history="1">
        <w:r w:rsidRPr="00BC59DB">
          <w:rPr>
            <w:sz w:val="28"/>
            <w:szCs w:val="28"/>
          </w:rPr>
          <w:t>приказом</w:t>
        </w:r>
      </w:hyperlink>
      <w:r w:rsidRPr="00BC59DB">
        <w:rPr>
          <w:sz w:val="28"/>
          <w:szCs w:val="28"/>
        </w:rPr>
        <w:t xml:space="preserve"> </w:t>
      </w:r>
      <w:proofErr w:type="spellStart"/>
      <w:r w:rsidR="00754B7C" w:rsidRPr="00BC59DB">
        <w:rPr>
          <w:sz w:val="28"/>
          <w:szCs w:val="28"/>
        </w:rPr>
        <w:t>Мин</w:t>
      </w:r>
      <w:r w:rsidR="00754B7C">
        <w:rPr>
          <w:sz w:val="28"/>
          <w:szCs w:val="28"/>
        </w:rPr>
        <w:t>просвещения</w:t>
      </w:r>
      <w:proofErr w:type="spellEnd"/>
      <w:r w:rsidR="00754B7C" w:rsidRPr="00BC59DB">
        <w:rPr>
          <w:sz w:val="28"/>
          <w:szCs w:val="28"/>
        </w:rPr>
        <w:t xml:space="preserve"> </w:t>
      </w:r>
      <w:r w:rsidR="009C6129">
        <w:rPr>
          <w:sz w:val="28"/>
          <w:szCs w:val="28"/>
        </w:rPr>
        <w:t xml:space="preserve">Российской Федерации </w:t>
      </w:r>
      <w:r w:rsidRPr="00BC59DB">
        <w:rPr>
          <w:sz w:val="28"/>
          <w:szCs w:val="28"/>
        </w:rPr>
        <w:t xml:space="preserve">от 22 марта 2021 года  № 115 принимается равной шести учащимся с ограниченными возможностями здоровья на одну </w:t>
      </w:r>
      <w:r w:rsidRPr="0082085A">
        <w:rPr>
          <w:sz w:val="28"/>
          <w:szCs w:val="28"/>
        </w:rPr>
        <w:t>ставку</w:t>
      </w:r>
      <w:proofErr w:type="gramStart"/>
      <w:r w:rsidRPr="0082085A">
        <w:rPr>
          <w:sz w:val="28"/>
          <w:szCs w:val="28"/>
        </w:rPr>
        <w:t>.»</w:t>
      </w:r>
      <w:proofErr w:type="gramEnd"/>
    </w:p>
    <w:p w:rsidR="00F571DD" w:rsidRPr="0082085A" w:rsidRDefault="00F571DD" w:rsidP="009C6129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 xml:space="preserve">в </w:t>
      </w:r>
      <w:r w:rsidR="0082085A" w:rsidRPr="0082085A">
        <w:rPr>
          <w:sz w:val="28"/>
          <w:szCs w:val="28"/>
        </w:rPr>
        <w:t>подпункте б</w:t>
      </w:r>
      <w:r w:rsidRPr="0082085A">
        <w:rPr>
          <w:sz w:val="28"/>
          <w:szCs w:val="28"/>
        </w:rPr>
        <w:t>) пункта 6 слово «</w:t>
      </w:r>
      <w:proofErr w:type="spellStart"/>
      <w:r w:rsidRPr="0082085A">
        <w:rPr>
          <w:sz w:val="28"/>
          <w:szCs w:val="28"/>
        </w:rPr>
        <w:t>Минобрнауки</w:t>
      </w:r>
      <w:proofErr w:type="spellEnd"/>
      <w:r w:rsidRPr="0082085A">
        <w:rPr>
          <w:sz w:val="28"/>
          <w:szCs w:val="28"/>
        </w:rPr>
        <w:t>» заменить словом «</w:t>
      </w:r>
      <w:proofErr w:type="spellStart"/>
      <w:r w:rsidRPr="0082085A">
        <w:rPr>
          <w:sz w:val="28"/>
          <w:szCs w:val="28"/>
        </w:rPr>
        <w:t>Минпросвещения</w:t>
      </w:r>
      <w:proofErr w:type="spellEnd"/>
      <w:r w:rsidRPr="0082085A">
        <w:rPr>
          <w:sz w:val="28"/>
          <w:szCs w:val="28"/>
        </w:rPr>
        <w:t>»</w:t>
      </w:r>
      <w:r w:rsidR="00722C92" w:rsidRPr="0082085A">
        <w:rPr>
          <w:sz w:val="28"/>
          <w:szCs w:val="28"/>
        </w:rPr>
        <w:t>;</w:t>
      </w:r>
      <w:r w:rsidRPr="0082085A">
        <w:rPr>
          <w:sz w:val="28"/>
          <w:szCs w:val="28"/>
        </w:rPr>
        <w:t xml:space="preserve">  </w:t>
      </w:r>
    </w:p>
    <w:p w:rsidR="009714D0" w:rsidRPr="00BC59DB" w:rsidRDefault="00BD29A1" w:rsidP="009C6129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085A">
        <w:rPr>
          <w:sz w:val="28"/>
          <w:szCs w:val="28"/>
        </w:rPr>
        <w:t xml:space="preserve">таблицу </w:t>
      </w:r>
      <w:r w:rsidRPr="00BC59DB">
        <w:rPr>
          <w:sz w:val="28"/>
          <w:szCs w:val="28"/>
        </w:rPr>
        <w:t>7 подпункта е) пункта 6</w:t>
      </w:r>
      <w:r w:rsidR="001E0526">
        <w:rPr>
          <w:sz w:val="28"/>
          <w:szCs w:val="28"/>
        </w:rPr>
        <w:t xml:space="preserve">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в следующей редакции:</w:t>
      </w:r>
    </w:p>
    <w:p w:rsidR="00BD29A1" w:rsidRPr="00BC59DB" w:rsidRDefault="00BD29A1" w:rsidP="00BD29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59DB">
        <w:rPr>
          <w:sz w:val="28"/>
          <w:szCs w:val="28"/>
        </w:rPr>
        <w:t>«Таблица 7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797"/>
        <w:gridCol w:w="1798"/>
        <w:gridCol w:w="1798"/>
      </w:tblGrid>
      <w:tr w:rsidR="00BD29A1" w:rsidRPr="00BC59DB" w:rsidTr="00BD29A1"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lastRenderedPageBreak/>
              <w:t>Учащиеся коррекционных классов с ограниченными возможностями здоровья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Варианты программ образования учащихся с ограниченными возможностями здоровья</w:t>
            </w:r>
          </w:p>
        </w:tc>
      </w:tr>
      <w:tr w:rsidR="00BD29A1" w:rsidRPr="00BC59DB" w:rsidTr="00BD29A1"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2 вариант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3 вариант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4 вариант</w:t>
            </w: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глухие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6</w:t>
            </w: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слабослышащие (позднооглохшие)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слепые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слабовидящие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10</w:t>
            </w: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 xml:space="preserve">с расстройствами </w:t>
            </w:r>
            <w:proofErr w:type="spellStart"/>
            <w:r w:rsidRPr="00BC59DB">
              <w:rPr>
                <w:sz w:val="28"/>
                <w:szCs w:val="28"/>
              </w:rPr>
              <w:t>аутического</w:t>
            </w:r>
            <w:proofErr w:type="spellEnd"/>
            <w:r w:rsidRPr="00BC59DB">
              <w:rPr>
                <w:sz w:val="28"/>
                <w:szCs w:val="28"/>
              </w:rPr>
              <w:t xml:space="preserve"> спектра (аутизм)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8</w:t>
            </w:r>
          </w:p>
        </w:tc>
      </w:tr>
      <w:tr w:rsidR="00BD29A1" w:rsidRPr="00BC59DB" w:rsidTr="00F77EE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с умственной отсталостью (интеллектуальными нарушениями)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A1" w:rsidRPr="00BC59DB" w:rsidRDefault="00BD29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9DB">
              <w:rPr>
                <w:sz w:val="28"/>
                <w:szCs w:val="28"/>
              </w:rPr>
              <w:t>12</w:t>
            </w:r>
          </w:p>
        </w:tc>
      </w:tr>
    </w:tbl>
    <w:p w:rsidR="00BD29A1" w:rsidRPr="00BC59DB" w:rsidRDefault="00BD29A1" w:rsidP="00094286">
      <w:pPr>
        <w:tabs>
          <w:tab w:val="left" w:pos="91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.»</w:t>
      </w:r>
      <w:r w:rsidR="00094286" w:rsidRPr="00BC59DB">
        <w:rPr>
          <w:sz w:val="28"/>
          <w:szCs w:val="28"/>
        </w:rPr>
        <w:tab/>
      </w:r>
    </w:p>
    <w:p w:rsidR="00BD29A1" w:rsidRPr="00BC59DB" w:rsidRDefault="00BD29A1" w:rsidP="00F7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1.</w:t>
      </w:r>
      <w:r w:rsidR="00B55E59" w:rsidRPr="00BC59DB">
        <w:rPr>
          <w:sz w:val="28"/>
          <w:szCs w:val="28"/>
        </w:rPr>
        <w:t>9</w:t>
      </w:r>
      <w:r w:rsidRPr="00BC59DB">
        <w:rPr>
          <w:sz w:val="28"/>
          <w:szCs w:val="28"/>
        </w:rPr>
        <w:t xml:space="preserve">.  абзацы </w:t>
      </w:r>
      <w:r w:rsidR="001E4D47" w:rsidRPr="00BC59DB">
        <w:rPr>
          <w:sz w:val="27"/>
          <w:szCs w:val="27"/>
        </w:rPr>
        <w:t xml:space="preserve">18-19 </w:t>
      </w:r>
      <w:r w:rsidRPr="00BC59DB">
        <w:rPr>
          <w:sz w:val="28"/>
          <w:szCs w:val="28"/>
        </w:rPr>
        <w:t>пункта 7</w:t>
      </w:r>
      <w:r w:rsidR="001E0526">
        <w:rPr>
          <w:sz w:val="28"/>
          <w:szCs w:val="28"/>
        </w:rPr>
        <w:t xml:space="preserve">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в следующей редакции:</w:t>
      </w:r>
    </w:p>
    <w:p w:rsidR="00BD29A1" w:rsidRPr="00BC59DB" w:rsidRDefault="00BD29A1" w:rsidP="00F77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«для работников дошкольного образования - 1,3438,</w:t>
      </w:r>
    </w:p>
    <w:p w:rsidR="00BD29A1" w:rsidRPr="00BC59DB" w:rsidRDefault="00BD29A1" w:rsidP="00F77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для работников общего образования - 1,6970;»</w:t>
      </w:r>
    </w:p>
    <w:p w:rsidR="00BD29A1" w:rsidRPr="00BC59DB" w:rsidRDefault="00BD29A1" w:rsidP="009C61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1.</w:t>
      </w:r>
      <w:r w:rsidR="00B55E59" w:rsidRPr="00BC59DB">
        <w:rPr>
          <w:sz w:val="28"/>
          <w:szCs w:val="28"/>
        </w:rPr>
        <w:t>10</w:t>
      </w:r>
      <w:r w:rsidRPr="00BC59DB">
        <w:rPr>
          <w:sz w:val="28"/>
          <w:szCs w:val="28"/>
        </w:rPr>
        <w:t>. абзац 2</w:t>
      </w:r>
      <w:r w:rsidR="001E4D47" w:rsidRPr="00BC59DB">
        <w:rPr>
          <w:sz w:val="28"/>
          <w:szCs w:val="28"/>
        </w:rPr>
        <w:t>1</w:t>
      </w:r>
      <w:r w:rsidRPr="00BC59DB">
        <w:rPr>
          <w:sz w:val="28"/>
          <w:szCs w:val="28"/>
        </w:rPr>
        <w:t xml:space="preserve"> пункта 7</w:t>
      </w:r>
      <w:r w:rsidR="001E0526">
        <w:rPr>
          <w:sz w:val="28"/>
          <w:szCs w:val="28"/>
        </w:rPr>
        <w:t xml:space="preserve">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в следующей редакции:</w:t>
      </w:r>
    </w:p>
    <w:p w:rsidR="00BD29A1" w:rsidRPr="00BC59DB" w:rsidRDefault="00BD29A1" w:rsidP="009C6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«за работу в дошкольных группах компенсирующей направленности или коррекционных классах - 0,05;»</w:t>
      </w:r>
    </w:p>
    <w:p w:rsidR="00BD29A1" w:rsidRPr="00BC59DB" w:rsidRDefault="00BD29A1" w:rsidP="00F7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1.</w:t>
      </w:r>
      <w:r w:rsidR="00B55E59" w:rsidRPr="00BC59DB">
        <w:rPr>
          <w:sz w:val="28"/>
          <w:szCs w:val="28"/>
        </w:rPr>
        <w:t>11</w:t>
      </w:r>
      <w:r w:rsidRPr="00BC59DB">
        <w:rPr>
          <w:sz w:val="28"/>
          <w:szCs w:val="28"/>
        </w:rPr>
        <w:t xml:space="preserve">. абзац 2 подпункта  б)  пункта </w:t>
      </w:r>
      <w:r w:rsidR="001E4D47" w:rsidRPr="00BC59DB">
        <w:rPr>
          <w:sz w:val="28"/>
          <w:szCs w:val="28"/>
        </w:rPr>
        <w:t>8</w:t>
      </w:r>
      <w:r w:rsidR="001E0526">
        <w:rPr>
          <w:sz w:val="28"/>
          <w:szCs w:val="28"/>
        </w:rPr>
        <w:t xml:space="preserve"> </w:t>
      </w:r>
      <w:r w:rsidR="001E0526" w:rsidRPr="00BC59DB">
        <w:rPr>
          <w:sz w:val="28"/>
          <w:szCs w:val="28"/>
        </w:rPr>
        <w:t>изложить</w:t>
      </w:r>
      <w:r w:rsidR="001E4D47" w:rsidRPr="00BC59DB">
        <w:rPr>
          <w:sz w:val="28"/>
          <w:szCs w:val="28"/>
        </w:rPr>
        <w:t xml:space="preserve"> </w:t>
      </w:r>
      <w:r w:rsidRPr="00BC59DB">
        <w:rPr>
          <w:sz w:val="28"/>
          <w:szCs w:val="28"/>
        </w:rPr>
        <w:t>в следующей редакции:</w:t>
      </w:r>
    </w:p>
    <w:p w:rsidR="00F77EE6" w:rsidRPr="00BC59DB" w:rsidRDefault="00F77EE6" w:rsidP="00F77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«</w:t>
      </w:r>
      <w:r w:rsidR="00BD29A1" w:rsidRPr="00BC59DB">
        <w:rPr>
          <w:sz w:val="28"/>
          <w:szCs w:val="28"/>
        </w:rPr>
        <w:t>для воспитанников групп компенсирующей направленности дошкольного образования - 0,1</w:t>
      </w:r>
      <w:r w:rsidRPr="00BC59DB">
        <w:rPr>
          <w:sz w:val="28"/>
          <w:szCs w:val="28"/>
        </w:rPr>
        <w:t>4»</w:t>
      </w:r>
    </w:p>
    <w:p w:rsidR="00F77EE6" w:rsidRPr="00BC59DB" w:rsidRDefault="00F77EE6" w:rsidP="00F7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1.1</w:t>
      </w:r>
      <w:r w:rsidR="00B55E59" w:rsidRPr="00BC59DB">
        <w:rPr>
          <w:sz w:val="28"/>
          <w:szCs w:val="28"/>
        </w:rPr>
        <w:t>2</w:t>
      </w:r>
      <w:r w:rsidRPr="00BC59DB">
        <w:rPr>
          <w:sz w:val="28"/>
          <w:szCs w:val="28"/>
        </w:rPr>
        <w:t xml:space="preserve"> подпункт ж) пункта 8</w:t>
      </w:r>
      <w:r w:rsidR="00EE281B">
        <w:rPr>
          <w:sz w:val="28"/>
          <w:szCs w:val="28"/>
        </w:rPr>
        <w:t xml:space="preserve"> считать </w:t>
      </w:r>
      <w:r w:rsidRPr="00BC59DB">
        <w:rPr>
          <w:sz w:val="28"/>
          <w:szCs w:val="28"/>
        </w:rPr>
        <w:t xml:space="preserve"> подпункт</w:t>
      </w:r>
      <w:r w:rsidR="00EE281B">
        <w:rPr>
          <w:sz w:val="28"/>
          <w:szCs w:val="28"/>
        </w:rPr>
        <w:t>ом</w:t>
      </w:r>
      <w:r w:rsidRPr="00BC59DB">
        <w:rPr>
          <w:sz w:val="28"/>
          <w:szCs w:val="28"/>
        </w:rPr>
        <w:t xml:space="preserve"> д)</w:t>
      </w:r>
      <w:r w:rsidR="00EE281B">
        <w:rPr>
          <w:sz w:val="28"/>
          <w:szCs w:val="28"/>
        </w:rPr>
        <w:t xml:space="preserve"> пункта 8</w:t>
      </w:r>
      <w:r w:rsidRPr="00BC59DB">
        <w:rPr>
          <w:sz w:val="28"/>
          <w:szCs w:val="28"/>
        </w:rPr>
        <w:t>.</w:t>
      </w:r>
    </w:p>
    <w:p w:rsidR="00F77EE6" w:rsidRPr="00BC59DB" w:rsidRDefault="00F77EE6" w:rsidP="00F7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1.1</w:t>
      </w:r>
      <w:r w:rsidR="00B55E59" w:rsidRPr="00BC59DB">
        <w:rPr>
          <w:sz w:val="28"/>
          <w:szCs w:val="28"/>
        </w:rPr>
        <w:t>3</w:t>
      </w:r>
      <w:r w:rsidRPr="00BC59DB">
        <w:rPr>
          <w:sz w:val="28"/>
          <w:szCs w:val="28"/>
        </w:rPr>
        <w:t>.  подпункт б) пункта 10</w:t>
      </w:r>
      <w:r w:rsidR="001E0526">
        <w:rPr>
          <w:sz w:val="28"/>
          <w:szCs w:val="28"/>
        </w:rPr>
        <w:t xml:space="preserve"> </w:t>
      </w:r>
      <w:r w:rsidR="001E0526" w:rsidRPr="00BC59DB">
        <w:rPr>
          <w:sz w:val="28"/>
          <w:szCs w:val="28"/>
        </w:rPr>
        <w:t>изложить</w:t>
      </w:r>
      <w:r w:rsidRPr="00BC59DB">
        <w:rPr>
          <w:sz w:val="28"/>
          <w:szCs w:val="28"/>
        </w:rPr>
        <w:t xml:space="preserve">  в следующей редакции:</w:t>
      </w:r>
    </w:p>
    <w:p w:rsidR="00F77EE6" w:rsidRPr="00BC59DB" w:rsidRDefault="00F77EE6" w:rsidP="00F77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«б) для воспитанников групп комбинированной или компенсирующей направленности дошкольного образования - 1,0500;»</w:t>
      </w:r>
    </w:p>
    <w:p w:rsidR="004B366B" w:rsidRPr="00BC59DB" w:rsidRDefault="004B366B" w:rsidP="00B55E5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ne-NP"/>
        </w:rPr>
      </w:pPr>
      <w:proofErr w:type="gramStart"/>
      <w:r w:rsidRPr="00BC59DB">
        <w:rPr>
          <w:sz w:val="28"/>
          <w:szCs w:val="28"/>
          <w:lang w:bidi="ne-NP"/>
        </w:rPr>
        <w:t>Контроль за</w:t>
      </w:r>
      <w:proofErr w:type="gramEnd"/>
      <w:r w:rsidRPr="00BC59DB">
        <w:rPr>
          <w:sz w:val="28"/>
          <w:szCs w:val="28"/>
          <w:lang w:bidi="ne-NP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4B366B" w:rsidRPr="00BC59DB" w:rsidRDefault="00543808" w:rsidP="00F77E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ne-NP"/>
        </w:rPr>
      </w:pPr>
      <w:r w:rsidRPr="00BC59DB">
        <w:rPr>
          <w:sz w:val="28"/>
          <w:szCs w:val="28"/>
          <w:lang w:bidi="ne-NP"/>
        </w:rPr>
        <w:t>3. </w:t>
      </w:r>
      <w:r w:rsidR="006A3761" w:rsidRPr="00BC59DB">
        <w:rPr>
          <w:sz w:val="28"/>
          <w:szCs w:val="28"/>
          <w:lang w:bidi="ne-NP"/>
        </w:rPr>
        <w:t>Настоящее постановление вступает в силу с 1 января 202</w:t>
      </w:r>
      <w:r w:rsidR="00195C1F" w:rsidRPr="00BC59DB">
        <w:rPr>
          <w:sz w:val="28"/>
          <w:szCs w:val="28"/>
          <w:lang w:bidi="ne-NP"/>
        </w:rPr>
        <w:t>2</w:t>
      </w:r>
      <w:r w:rsidR="006A3761" w:rsidRPr="00BC59DB">
        <w:rPr>
          <w:sz w:val="28"/>
          <w:szCs w:val="28"/>
          <w:lang w:bidi="ne-NP"/>
        </w:rPr>
        <w:t xml:space="preserve"> года.</w:t>
      </w:r>
    </w:p>
    <w:p w:rsidR="00653A06" w:rsidRPr="00BC59DB" w:rsidRDefault="00653A06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54F" w:rsidRPr="00BC59DB" w:rsidRDefault="0020554F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A06" w:rsidRPr="00BC59DB" w:rsidRDefault="00653A06" w:rsidP="00653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Губернатор</w:t>
      </w:r>
    </w:p>
    <w:p w:rsidR="000C01F6" w:rsidRPr="00BC59DB" w:rsidRDefault="00653A06" w:rsidP="00205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Ленинградской области</w:t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</w:r>
      <w:r w:rsidR="0020554F" w:rsidRPr="00BC59DB">
        <w:rPr>
          <w:sz w:val="28"/>
          <w:szCs w:val="28"/>
        </w:rPr>
        <w:tab/>
        <w:t xml:space="preserve">      </w:t>
      </w:r>
      <w:r w:rsidRPr="00BC59DB">
        <w:rPr>
          <w:sz w:val="28"/>
          <w:szCs w:val="28"/>
        </w:rPr>
        <w:t>А.Ю. Дрозденко</w:t>
      </w:r>
    </w:p>
    <w:p w:rsidR="000C01F6" w:rsidRPr="00BC59DB" w:rsidRDefault="000C01F6" w:rsidP="000C01F6">
      <w:pPr>
        <w:pStyle w:val="ConsPlusTitle"/>
        <w:jc w:val="center"/>
        <w:rPr>
          <w:sz w:val="28"/>
          <w:szCs w:val="28"/>
        </w:rPr>
      </w:pPr>
      <w:r w:rsidRPr="00BC59DB">
        <w:rPr>
          <w:sz w:val="28"/>
          <w:szCs w:val="28"/>
        </w:rPr>
        <w:br w:type="page"/>
      </w:r>
      <w:r w:rsidR="00B731EA" w:rsidRPr="00BC59DB">
        <w:rPr>
          <w:sz w:val="28"/>
          <w:szCs w:val="28"/>
        </w:rPr>
        <w:lastRenderedPageBreak/>
        <w:t xml:space="preserve">ПОЯСНИТЕЛЬНАЯ ЗАПИСКА </w:t>
      </w:r>
    </w:p>
    <w:p w:rsidR="000C01F6" w:rsidRPr="00BC59DB" w:rsidRDefault="000C01F6" w:rsidP="000C01F6">
      <w:pPr>
        <w:pStyle w:val="ConsPlusTitle"/>
        <w:jc w:val="center"/>
        <w:rPr>
          <w:sz w:val="28"/>
          <w:szCs w:val="28"/>
        </w:rPr>
      </w:pPr>
      <w:r w:rsidRPr="00BC59DB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0C01F6" w:rsidRPr="00BC59DB" w:rsidRDefault="000C01F6" w:rsidP="000C01F6">
      <w:pPr>
        <w:pStyle w:val="ConsPlusTitle"/>
        <w:jc w:val="center"/>
        <w:rPr>
          <w:sz w:val="28"/>
          <w:szCs w:val="28"/>
        </w:rPr>
      </w:pPr>
      <w:r w:rsidRPr="00BC59DB">
        <w:rPr>
          <w:sz w:val="28"/>
          <w:szCs w:val="28"/>
        </w:rPr>
        <w:t>«</w:t>
      </w:r>
      <w:r w:rsidR="00AE19FA" w:rsidRPr="00BC59DB">
        <w:rPr>
          <w:sz w:val="28"/>
          <w:szCs w:val="28"/>
        </w:rPr>
        <w:t xml:space="preserve">О внесении изменений в постановление Правительства Ленинградской области от 14.07.2020 № 498 «Об утверждении </w:t>
      </w:r>
      <w:proofErr w:type="gramStart"/>
      <w:r w:rsidR="00AE19FA" w:rsidRPr="00BC59DB">
        <w:rPr>
          <w:sz w:val="28"/>
          <w:szCs w:val="28"/>
        </w:rPr>
        <w:t>Порядка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 w:rsidR="00AE19FA" w:rsidRPr="00BC59DB">
        <w:rPr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области»</w:t>
      </w:r>
    </w:p>
    <w:p w:rsidR="00137B07" w:rsidRDefault="00137B07" w:rsidP="000C01F6">
      <w:pPr>
        <w:pStyle w:val="a5"/>
        <w:jc w:val="center"/>
        <w:rPr>
          <w:sz w:val="27"/>
          <w:szCs w:val="27"/>
        </w:rPr>
      </w:pPr>
    </w:p>
    <w:p w:rsidR="00BC59DB" w:rsidRPr="000957B6" w:rsidRDefault="00BC59DB" w:rsidP="000C01F6">
      <w:pPr>
        <w:pStyle w:val="a5"/>
        <w:jc w:val="center"/>
        <w:rPr>
          <w:sz w:val="27"/>
          <w:szCs w:val="27"/>
        </w:rPr>
      </w:pPr>
    </w:p>
    <w:p w:rsidR="00AE19FA" w:rsidRPr="00BC59DB" w:rsidRDefault="000C01F6" w:rsidP="00383A1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BC59DB">
        <w:rPr>
          <w:bCs/>
          <w:sz w:val="28"/>
          <w:szCs w:val="28"/>
        </w:rPr>
        <w:t>Проект постановления Правительства Ленинградской области «</w:t>
      </w:r>
      <w:r w:rsidR="00AE19FA" w:rsidRPr="00BC59DB">
        <w:rPr>
          <w:bCs/>
          <w:sz w:val="28"/>
          <w:szCs w:val="28"/>
        </w:rPr>
        <w:t>О внесении изменений в постановление Правительства Ленинградской области от 14.07.2020 № 498 «Об утверждении Порядка расчета нормативов финансового обеспечения образовательной деятельности муниципальных образовательных организаций Ленинградской области и признании утратившими силу отдельных постановлений Правительства Ленинградской области»</w:t>
      </w:r>
      <w:r w:rsidRPr="00BC59DB">
        <w:rPr>
          <w:bCs/>
          <w:sz w:val="28"/>
          <w:szCs w:val="28"/>
        </w:rPr>
        <w:t xml:space="preserve"> (далее – Проект постановления) подготовлен в </w:t>
      </w:r>
      <w:r w:rsidR="00F4753B" w:rsidRPr="00BC59DB">
        <w:rPr>
          <w:bCs/>
          <w:sz w:val="28"/>
          <w:szCs w:val="28"/>
        </w:rPr>
        <w:t>целях корректировки значений показателей для расчета нормативов и с целью приведения в соответствии с действующим федеральным</w:t>
      </w:r>
      <w:proofErr w:type="gramEnd"/>
      <w:r w:rsidR="00F4753B" w:rsidRPr="00BC59DB">
        <w:rPr>
          <w:bCs/>
          <w:sz w:val="28"/>
          <w:szCs w:val="28"/>
        </w:rPr>
        <w:t xml:space="preserve"> законодательством.</w:t>
      </w:r>
    </w:p>
    <w:p w:rsidR="00F4753B" w:rsidRPr="00BC59DB" w:rsidRDefault="00F4753B" w:rsidP="00383A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C59DB">
        <w:rPr>
          <w:bCs/>
          <w:sz w:val="28"/>
          <w:szCs w:val="28"/>
        </w:rPr>
        <w:t xml:space="preserve">Приказ </w:t>
      </w:r>
      <w:proofErr w:type="spellStart"/>
      <w:r w:rsidRPr="00BC59DB">
        <w:rPr>
          <w:bCs/>
          <w:sz w:val="28"/>
          <w:szCs w:val="28"/>
        </w:rPr>
        <w:t>Минобрнауки</w:t>
      </w:r>
      <w:proofErr w:type="spellEnd"/>
      <w:r w:rsidRPr="00BC59DB">
        <w:rPr>
          <w:bCs/>
          <w:sz w:val="28"/>
          <w:szCs w:val="28"/>
        </w:rPr>
        <w:t xml:space="preserve"> России от 30 августа 2013 года № 1015 «</w:t>
      </w:r>
      <w:r w:rsidRPr="00BC59DB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утратил силу с 1 января 2021 года в связи с изданием Приказа </w:t>
      </w:r>
      <w:proofErr w:type="spellStart"/>
      <w:r w:rsidRPr="00BC59DB">
        <w:rPr>
          <w:sz w:val="28"/>
          <w:szCs w:val="28"/>
        </w:rPr>
        <w:t>Минпросвещения</w:t>
      </w:r>
      <w:proofErr w:type="spellEnd"/>
      <w:r w:rsidRPr="00BC59DB">
        <w:rPr>
          <w:sz w:val="28"/>
          <w:szCs w:val="28"/>
        </w:rPr>
        <w:t xml:space="preserve"> России от 28 августа 2020 года № 442.</w:t>
      </w:r>
      <w:proofErr w:type="gramEnd"/>
    </w:p>
    <w:p w:rsidR="00F4753B" w:rsidRPr="00BC59DB" w:rsidRDefault="00F4753B" w:rsidP="00F47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59DB">
        <w:rPr>
          <w:sz w:val="28"/>
          <w:szCs w:val="28"/>
        </w:rPr>
        <w:t xml:space="preserve">С 1 сентября 2021 года вступает в силу приказа </w:t>
      </w:r>
      <w:proofErr w:type="spellStart"/>
      <w:r w:rsidRPr="00BC59DB">
        <w:rPr>
          <w:sz w:val="28"/>
          <w:szCs w:val="28"/>
        </w:rPr>
        <w:t>Минспросвещения</w:t>
      </w:r>
      <w:proofErr w:type="spellEnd"/>
      <w:r w:rsidRPr="00BC59DB">
        <w:rPr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213259" w:rsidRPr="00BC59DB" w:rsidRDefault="00213259" w:rsidP="002132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59DB">
        <w:rPr>
          <w:sz w:val="28"/>
          <w:szCs w:val="28"/>
        </w:rPr>
        <w:t xml:space="preserve">С 1 января 2021 года вступил в силу приказ  </w:t>
      </w:r>
      <w:proofErr w:type="spellStart"/>
      <w:r w:rsidRPr="00BC59DB">
        <w:rPr>
          <w:sz w:val="28"/>
          <w:szCs w:val="28"/>
        </w:rPr>
        <w:t>Минпросвещения</w:t>
      </w:r>
      <w:proofErr w:type="spellEnd"/>
      <w:r w:rsidRPr="00BC59DB">
        <w:rPr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C2EC9" w:rsidRPr="00BC59DB" w:rsidRDefault="00BC59DB" w:rsidP="002132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59DB">
        <w:rPr>
          <w:sz w:val="28"/>
          <w:szCs w:val="28"/>
        </w:rPr>
        <w:t xml:space="preserve">С 1 января 2021 года вступило в силу постановление </w:t>
      </w:r>
      <w:r w:rsidR="005C2EC9" w:rsidRPr="00BC59DB">
        <w:rPr>
          <w:sz w:val="28"/>
          <w:szCs w:val="28"/>
        </w:rPr>
        <w:t>Главного государственного санитарного врача РФ от 28</w:t>
      </w:r>
      <w:r w:rsidRPr="00BC59DB">
        <w:rPr>
          <w:sz w:val="28"/>
          <w:szCs w:val="28"/>
        </w:rPr>
        <w:t xml:space="preserve"> сентября 2020 года №</w:t>
      </w:r>
      <w:r w:rsidR="005C2EC9" w:rsidRPr="00BC59DB">
        <w:rPr>
          <w:sz w:val="28"/>
          <w:szCs w:val="28"/>
        </w:rPr>
        <w:t xml:space="preserve"> 28</w:t>
      </w:r>
      <w:r w:rsidRPr="00BC59DB">
        <w:rPr>
          <w:sz w:val="28"/>
          <w:szCs w:val="28"/>
        </w:rPr>
        <w:t xml:space="preserve"> «</w:t>
      </w:r>
      <w:r w:rsidR="005C2EC9" w:rsidRPr="00BC59DB">
        <w:rPr>
          <w:sz w:val="28"/>
          <w:szCs w:val="28"/>
        </w:rPr>
        <w:t xml:space="preserve">Об утверждении санитарных правил СП 2.4.3648-20 </w:t>
      </w:r>
      <w:r w:rsidRPr="00BC59DB">
        <w:rPr>
          <w:sz w:val="28"/>
          <w:szCs w:val="28"/>
        </w:rPr>
        <w:t>«</w:t>
      </w:r>
      <w:r w:rsidR="005C2EC9" w:rsidRPr="00BC59DB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Pr="00BC59DB">
        <w:rPr>
          <w:sz w:val="28"/>
          <w:szCs w:val="28"/>
        </w:rPr>
        <w:t>и оздоровления детей и молодежи».</w:t>
      </w:r>
    </w:p>
    <w:p w:rsidR="000C01F6" w:rsidRPr="00BC59DB" w:rsidRDefault="000C01F6" w:rsidP="00D566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59DB">
        <w:rPr>
          <w:bCs/>
          <w:sz w:val="28"/>
          <w:szCs w:val="28"/>
        </w:rPr>
        <w:t>Проект постановления</w:t>
      </w:r>
      <w:r w:rsidRPr="00BC59DB">
        <w:rPr>
          <w:sz w:val="28"/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</w:t>
      </w:r>
      <w:r w:rsidR="00D566B6" w:rsidRPr="00BC59DB">
        <w:rPr>
          <w:sz w:val="28"/>
          <w:szCs w:val="28"/>
        </w:rPr>
        <w:t> </w:t>
      </w:r>
      <w:r w:rsidRPr="00BC59DB">
        <w:rPr>
          <w:sz w:val="28"/>
          <w:szCs w:val="28"/>
        </w:rPr>
        <w:t xml:space="preserve">124. </w:t>
      </w:r>
      <w:r w:rsidRPr="00BC59DB">
        <w:rPr>
          <w:bCs/>
          <w:sz w:val="28"/>
          <w:szCs w:val="28"/>
        </w:rPr>
        <w:t>Проектом постановления</w:t>
      </w:r>
      <w:r w:rsidRPr="00BC59DB">
        <w:rPr>
          <w:sz w:val="28"/>
          <w:szCs w:val="28"/>
        </w:rPr>
        <w:t xml:space="preserve">, не охвачены субъекты предпринимательской и инвестиционной деятельности. Положения </w:t>
      </w:r>
      <w:r w:rsidRPr="00BC59DB">
        <w:rPr>
          <w:bCs/>
          <w:sz w:val="28"/>
          <w:szCs w:val="28"/>
        </w:rPr>
        <w:t>Проект постановления</w:t>
      </w:r>
      <w:r w:rsidRPr="00BC59DB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</w:t>
      </w:r>
      <w:r w:rsidRPr="00BC59DB">
        <w:rPr>
          <w:sz w:val="28"/>
          <w:szCs w:val="28"/>
        </w:rPr>
        <w:lastRenderedPageBreak/>
        <w:t>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AF2473" w:rsidRPr="000957B6" w:rsidRDefault="00AF2473" w:rsidP="000C01F6">
      <w:pPr>
        <w:pStyle w:val="ConsPlusTitle"/>
        <w:ind w:firstLine="1260"/>
        <w:jc w:val="both"/>
        <w:rPr>
          <w:b w:val="0"/>
          <w:bCs w:val="0"/>
          <w:sz w:val="27"/>
          <w:szCs w:val="27"/>
        </w:rPr>
      </w:pPr>
    </w:p>
    <w:p w:rsidR="00D566B6" w:rsidRPr="00BC59DB" w:rsidRDefault="00D566B6" w:rsidP="000C01F6">
      <w:pPr>
        <w:pStyle w:val="ConsPlusTitle"/>
        <w:ind w:firstLine="1260"/>
        <w:jc w:val="both"/>
        <w:rPr>
          <w:b w:val="0"/>
          <w:bCs w:val="0"/>
          <w:sz w:val="28"/>
          <w:szCs w:val="28"/>
        </w:rPr>
      </w:pPr>
    </w:p>
    <w:p w:rsidR="000C01F6" w:rsidRPr="00BC59DB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Председатель комитета общего и</w:t>
      </w:r>
    </w:p>
    <w:p w:rsidR="000C01F6" w:rsidRPr="00BC59DB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профессионального образования</w:t>
      </w:r>
    </w:p>
    <w:p w:rsidR="000C01F6" w:rsidRPr="00BC59DB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9DB">
        <w:rPr>
          <w:sz w:val="28"/>
          <w:szCs w:val="28"/>
        </w:rPr>
        <w:t>Ленинградской области</w:t>
      </w:r>
      <w:r w:rsidR="00C25C66" w:rsidRPr="00BC59DB">
        <w:rPr>
          <w:sz w:val="28"/>
          <w:szCs w:val="28"/>
        </w:rPr>
        <w:tab/>
      </w:r>
      <w:r w:rsidR="00C25C66" w:rsidRPr="00BC59DB">
        <w:rPr>
          <w:sz w:val="28"/>
          <w:szCs w:val="28"/>
        </w:rPr>
        <w:tab/>
      </w:r>
      <w:r w:rsidR="00C25C66" w:rsidRPr="00BC59DB">
        <w:rPr>
          <w:sz w:val="28"/>
          <w:szCs w:val="28"/>
        </w:rPr>
        <w:tab/>
      </w:r>
      <w:r w:rsidR="00C25C66" w:rsidRPr="00BC59DB">
        <w:rPr>
          <w:sz w:val="28"/>
          <w:szCs w:val="28"/>
        </w:rPr>
        <w:tab/>
      </w:r>
      <w:r w:rsidR="00C25C66" w:rsidRPr="00BC59DB">
        <w:rPr>
          <w:sz w:val="28"/>
          <w:szCs w:val="28"/>
        </w:rPr>
        <w:tab/>
      </w:r>
      <w:r w:rsidR="00AF2473" w:rsidRPr="00BC59DB">
        <w:rPr>
          <w:sz w:val="28"/>
          <w:szCs w:val="28"/>
        </w:rPr>
        <w:tab/>
      </w:r>
      <w:r w:rsidR="0074604E" w:rsidRPr="00BC59DB">
        <w:rPr>
          <w:sz w:val="28"/>
          <w:szCs w:val="28"/>
        </w:rPr>
        <w:tab/>
        <w:t xml:space="preserve">  </w:t>
      </w:r>
      <w:r w:rsidR="00C25C66" w:rsidRPr="00BC59DB">
        <w:rPr>
          <w:sz w:val="28"/>
          <w:szCs w:val="28"/>
        </w:rPr>
        <w:t xml:space="preserve">  </w:t>
      </w:r>
      <w:proofErr w:type="spellStart"/>
      <w:r w:rsidRPr="00BC59DB">
        <w:rPr>
          <w:sz w:val="28"/>
          <w:szCs w:val="28"/>
        </w:rPr>
        <w:t>С.В.Тарасов</w:t>
      </w:r>
      <w:proofErr w:type="spellEnd"/>
    </w:p>
    <w:p w:rsidR="00B731EA" w:rsidRPr="000957B6" w:rsidRDefault="000C01F6" w:rsidP="00B731EA">
      <w:pPr>
        <w:pStyle w:val="ConsPlusTitle"/>
        <w:jc w:val="center"/>
        <w:rPr>
          <w:sz w:val="28"/>
          <w:szCs w:val="28"/>
        </w:rPr>
      </w:pPr>
      <w:r w:rsidRPr="000957B6">
        <w:rPr>
          <w:b w:val="0"/>
          <w:bCs w:val="0"/>
          <w:sz w:val="28"/>
          <w:szCs w:val="28"/>
        </w:rPr>
        <w:br w:type="page"/>
      </w:r>
      <w:r w:rsidR="00B731EA" w:rsidRPr="000957B6">
        <w:rPr>
          <w:sz w:val="28"/>
          <w:szCs w:val="28"/>
        </w:rPr>
        <w:lastRenderedPageBreak/>
        <w:t>ТЕХНИКО-ЭКОНОМИЧЕСКОЕ ОБОСНОВАНИЕ</w:t>
      </w:r>
    </w:p>
    <w:p w:rsidR="000C01F6" w:rsidRPr="000957B6" w:rsidRDefault="000C01F6" w:rsidP="000C01F6">
      <w:pPr>
        <w:pStyle w:val="ConsPlusTitle"/>
        <w:jc w:val="center"/>
        <w:rPr>
          <w:sz w:val="28"/>
          <w:szCs w:val="28"/>
        </w:rPr>
      </w:pPr>
      <w:r w:rsidRPr="000957B6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0C01F6" w:rsidRPr="000957B6" w:rsidRDefault="000C01F6" w:rsidP="000C01F6">
      <w:pPr>
        <w:pStyle w:val="ConsPlusTitle"/>
        <w:jc w:val="center"/>
        <w:rPr>
          <w:sz w:val="28"/>
          <w:szCs w:val="28"/>
        </w:rPr>
      </w:pPr>
      <w:r w:rsidRPr="000957B6">
        <w:rPr>
          <w:sz w:val="28"/>
          <w:szCs w:val="28"/>
        </w:rPr>
        <w:t>«</w:t>
      </w:r>
      <w:r w:rsidR="00AB4E91" w:rsidRPr="000957B6">
        <w:rPr>
          <w:sz w:val="28"/>
          <w:szCs w:val="28"/>
        </w:rPr>
        <w:t xml:space="preserve">О внесении изменений в постановление Правительства Ленинградской области от 14.07.2020 № 498 «Об утверждении </w:t>
      </w:r>
      <w:proofErr w:type="gramStart"/>
      <w:r w:rsidR="00AB4E91" w:rsidRPr="000957B6">
        <w:rPr>
          <w:sz w:val="28"/>
          <w:szCs w:val="28"/>
        </w:rPr>
        <w:t>Порядка расчета нормативов финансового обеспечения образовательной деятельности муниципальных образовательных организаций Ленинградской области</w:t>
      </w:r>
      <w:proofErr w:type="gramEnd"/>
      <w:r w:rsidR="00AB4E91" w:rsidRPr="000957B6">
        <w:rPr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Pr="000957B6">
        <w:rPr>
          <w:sz w:val="28"/>
          <w:szCs w:val="28"/>
        </w:rPr>
        <w:t>»</w:t>
      </w:r>
    </w:p>
    <w:p w:rsidR="000C01F6" w:rsidRPr="000957B6" w:rsidRDefault="000C01F6" w:rsidP="000C0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B3F" w:rsidRPr="000957B6" w:rsidRDefault="00AD1B3F" w:rsidP="00AD1B3F">
      <w:pPr>
        <w:ind w:firstLine="851"/>
        <w:jc w:val="both"/>
        <w:rPr>
          <w:bCs/>
          <w:sz w:val="28"/>
          <w:szCs w:val="28"/>
        </w:rPr>
      </w:pPr>
      <w:proofErr w:type="gramStart"/>
      <w:r w:rsidRPr="000957B6">
        <w:rPr>
          <w:sz w:val="28"/>
          <w:szCs w:val="28"/>
        </w:rPr>
        <w:t xml:space="preserve">Настоящий проекта </w:t>
      </w:r>
      <w:r w:rsidRPr="000957B6">
        <w:rPr>
          <w:bCs/>
          <w:sz w:val="28"/>
          <w:szCs w:val="28"/>
        </w:rPr>
        <w:t>постановления Правительства Ленинградской области «</w:t>
      </w:r>
      <w:r w:rsidR="00AB4E91" w:rsidRPr="000957B6">
        <w:rPr>
          <w:bCs/>
          <w:sz w:val="28"/>
          <w:szCs w:val="28"/>
        </w:rPr>
        <w:t>О внесении изменений в постановление Правительства Ленинградской области от 14.07.2020 № 498 «Об утверждении Порядка расчета нормативов финансового обеспечения образовательной деятельности муниципальных образовательных организаций Ленинградской области и признании утратившими силу отдельных постановлений Правительства Ленинградской области</w:t>
      </w:r>
      <w:r w:rsidRPr="000957B6">
        <w:rPr>
          <w:bCs/>
          <w:sz w:val="28"/>
          <w:szCs w:val="28"/>
        </w:rPr>
        <w:t xml:space="preserve">» </w:t>
      </w:r>
      <w:r w:rsidRPr="000957B6">
        <w:rPr>
          <w:sz w:val="28"/>
          <w:szCs w:val="28"/>
        </w:rPr>
        <w:t>(далее – Проект</w:t>
      </w:r>
      <w:r w:rsidR="009A25DA" w:rsidRPr="000957B6">
        <w:rPr>
          <w:sz w:val="28"/>
          <w:szCs w:val="28"/>
        </w:rPr>
        <w:t xml:space="preserve"> постановления</w:t>
      </w:r>
      <w:r w:rsidRPr="000957B6">
        <w:rPr>
          <w:sz w:val="28"/>
          <w:szCs w:val="28"/>
        </w:rPr>
        <w:t xml:space="preserve">) разработан в целях </w:t>
      </w:r>
      <w:r w:rsidR="00AB4E91" w:rsidRPr="000957B6">
        <w:rPr>
          <w:sz w:val="28"/>
          <w:szCs w:val="28"/>
        </w:rPr>
        <w:t>корректировки значений в соответствии с расчетами</w:t>
      </w:r>
      <w:r w:rsidR="00B62C69" w:rsidRPr="000957B6">
        <w:rPr>
          <w:bCs/>
          <w:sz w:val="28"/>
          <w:szCs w:val="28"/>
        </w:rPr>
        <w:t>.</w:t>
      </w:r>
      <w:proofErr w:type="gramEnd"/>
    </w:p>
    <w:p w:rsidR="00AD1B3F" w:rsidRPr="000957B6" w:rsidRDefault="00AD1B3F" w:rsidP="00AD1B3F">
      <w:pPr>
        <w:ind w:firstLine="851"/>
        <w:jc w:val="both"/>
        <w:rPr>
          <w:sz w:val="28"/>
          <w:szCs w:val="28"/>
        </w:rPr>
      </w:pPr>
      <w:r w:rsidRPr="000957B6">
        <w:rPr>
          <w:bCs/>
          <w:sz w:val="28"/>
          <w:szCs w:val="28"/>
        </w:rPr>
        <w:t xml:space="preserve">Принятие представленного на рассмотрение Проекта </w:t>
      </w:r>
      <w:r w:rsidR="009A25DA" w:rsidRPr="000957B6">
        <w:rPr>
          <w:bCs/>
          <w:sz w:val="28"/>
          <w:szCs w:val="28"/>
        </w:rPr>
        <w:t>постановления не </w:t>
      </w:r>
      <w:r w:rsidRPr="000957B6">
        <w:rPr>
          <w:bCs/>
          <w:sz w:val="28"/>
          <w:szCs w:val="28"/>
        </w:rPr>
        <w:t>потребует дополнительных затрат областного</w:t>
      </w:r>
      <w:r w:rsidRPr="000957B6">
        <w:rPr>
          <w:sz w:val="28"/>
          <w:szCs w:val="28"/>
        </w:rPr>
        <w:t xml:space="preserve"> бюджета Ленинградской области</w:t>
      </w:r>
      <w:r w:rsidRPr="000957B6">
        <w:rPr>
          <w:b/>
          <w:bCs/>
          <w:sz w:val="28"/>
          <w:szCs w:val="28"/>
        </w:rPr>
        <w:t>.</w:t>
      </w:r>
    </w:p>
    <w:p w:rsidR="000C01F6" w:rsidRPr="000957B6" w:rsidRDefault="000C01F6" w:rsidP="000C01F6">
      <w:pPr>
        <w:jc w:val="both"/>
        <w:rPr>
          <w:bCs/>
          <w:sz w:val="28"/>
          <w:szCs w:val="28"/>
        </w:rPr>
      </w:pPr>
    </w:p>
    <w:p w:rsidR="000C01F6" w:rsidRPr="000957B6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C01F6" w:rsidRPr="000957B6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C25C66" w:rsidRPr="000957B6" w:rsidRDefault="00C25C6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Председатель комитета общего и</w:t>
      </w:r>
    </w:p>
    <w:p w:rsidR="00C25C66" w:rsidRPr="000957B6" w:rsidRDefault="00C25C6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профессионального образования</w:t>
      </w:r>
    </w:p>
    <w:p w:rsidR="00C25C66" w:rsidRPr="00E74F70" w:rsidRDefault="00C25C6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7B6">
        <w:rPr>
          <w:sz w:val="28"/>
          <w:szCs w:val="28"/>
        </w:rPr>
        <w:t>Ленинградской области</w:t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</w:r>
      <w:r w:rsidRPr="000957B6">
        <w:rPr>
          <w:sz w:val="28"/>
          <w:szCs w:val="28"/>
        </w:rPr>
        <w:tab/>
        <w:t xml:space="preserve">   </w:t>
      </w:r>
      <w:proofErr w:type="spellStart"/>
      <w:r w:rsidRPr="000957B6">
        <w:rPr>
          <w:sz w:val="28"/>
          <w:szCs w:val="28"/>
        </w:rPr>
        <w:t>С.В.Тарасов</w:t>
      </w:r>
      <w:proofErr w:type="spellEnd"/>
    </w:p>
    <w:sectPr w:rsidR="00C25C66" w:rsidRPr="00E74F70" w:rsidSect="00784338">
      <w:pgSz w:w="11905" w:h="16838" w:code="9"/>
      <w:pgMar w:top="993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B6"/>
    <w:multiLevelType w:val="hybridMultilevel"/>
    <w:tmpl w:val="52B43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5A5F"/>
    <w:multiLevelType w:val="hybridMultilevel"/>
    <w:tmpl w:val="CBFADDD6"/>
    <w:lvl w:ilvl="0" w:tplc="70DE7AA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E6441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F4C85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0704AFD"/>
    <w:multiLevelType w:val="multilevel"/>
    <w:tmpl w:val="0C28AA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D63EE8"/>
    <w:multiLevelType w:val="hybridMultilevel"/>
    <w:tmpl w:val="C8560A96"/>
    <w:lvl w:ilvl="0" w:tplc="7840D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53B6E"/>
    <w:multiLevelType w:val="hybridMultilevel"/>
    <w:tmpl w:val="B71AE63A"/>
    <w:lvl w:ilvl="0" w:tplc="34061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F16666"/>
    <w:multiLevelType w:val="multilevel"/>
    <w:tmpl w:val="4176A0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C12660E"/>
    <w:multiLevelType w:val="hybridMultilevel"/>
    <w:tmpl w:val="984AD24E"/>
    <w:lvl w:ilvl="0" w:tplc="374A9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4"/>
    <w:rsid w:val="000055BC"/>
    <w:rsid w:val="00006917"/>
    <w:rsid w:val="000116D5"/>
    <w:rsid w:val="00011D60"/>
    <w:rsid w:val="000159C4"/>
    <w:rsid w:val="0001714E"/>
    <w:rsid w:val="0002081F"/>
    <w:rsid w:val="00035671"/>
    <w:rsid w:val="000402CB"/>
    <w:rsid w:val="00045FC2"/>
    <w:rsid w:val="00052794"/>
    <w:rsid w:val="00062985"/>
    <w:rsid w:val="0006406B"/>
    <w:rsid w:val="0006755D"/>
    <w:rsid w:val="00070106"/>
    <w:rsid w:val="00072743"/>
    <w:rsid w:val="000732A3"/>
    <w:rsid w:val="000735C2"/>
    <w:rsid w:val="0007702D"/>
    <w:rsid w:val="00077279"/>
    <w:rsid w:val="00081A8C"/>
    <w:rsid w:val="00091A61"/>
    <w:rsid w:val="00094286"/>
    <w:rsid w:val="000957B6"/>
    <w:rsid w:val="000A16AF"/>
    <w:rsid w:val="000A71A4"/>
    <w:rsid w:val="000B0DC1"/>
    <w:rsid w:val="000B2EB0"/>
    <w:rsid w:val="000C01F6"/>
    <w:rsid w:val="000C09C8"/>
    <w:rsid w:val="000C1082"/>
    <w:rsid w:val="000C2D67"/>
    <w:rsid w:val="000C4B9B"/>
    <w:rsid w:val="000D2246"/>
    <w:rsid w:val="000E0628"/>
    <w:rsid w:val="000F2699"/>
    <w:rsid w:val="000F423E"/>
    <w:rsid w:val="000F4ACB"/>
    <w:rsid w:val="001026E0"/>
    <w:rsid w:val="001040AA"/>
    <w:rsid w:val="00105A52"/>
    <w:rsid w:val="00106B81"/>
    <w:rsid w:val="00110E5E"/>
    <w:rsid w:val="0011216F"/>
    <w:rsid w:val="00112576"/>
    <w:rsid w:val="00112AA1"/>
    <w:rsid w:val="001138F0"/>
    <w:rsid w:val="00116842"/>
    <w:rsid w:val="001170EA"/>
    <w:rsid w:val="00123B72"/>
    <w:rsid w:val="00126514"/>
    <w:rsid w:val="00137B07"/>
    <w:rsid w:val="00142FFC"/>
    <w:rsid w:val="001452DD"/>
    <w:rsid w:val="001522CE"/>
    <w:rsid w:val="001553A3"/>
    <w:rsid w:val="00156194"/>
    <w:rsid w:val="00162FA1"/>
    <w:rsid w:val="00165CC4"/>
    <w:rsid w:val="00172E8C"/>
    <w:rsid w:val="0017559C"/>
    <w:rsid w:val="00175742"/>
    <w:rsid w:val="001802DB"/>
    <w:rsid w:val="00181DD6"/>
    <w:rsid w:val="001842F3"/>
    <w:rsid w:val="0019112B"/>
    <w:rsid w:val="00195C1F"/>
    <w:rsid w:val="001A058F"/>
    <w:rsid w:val="001A35F2"/>
    <w:rsid w:val="001A606C"/>
    <w:rsid w:val="001A6263"/>
    <w:rsid w:val="001A673B"/>
    <w:rsid w:val="001A7D94"/>
    <w:rsid w:val="001B2099"/>
    <w:rsid w:val="001B3081"/>
    <w:rsid w:val="001B4F86"/>
    <w:rsid w:val="001B5A21"/>
    <w:rsid w:val="001C33E1"/>
    <w:rsid w:val="001C6784"/>
    <w:rsid w:val="001C746F"/>
    <w:rsid w:val="001D1C42"/>
    <w:rsid w:val="001D2D35"/>
    <w:rsid w:val="001D42CC"/>
    <w:rsid w:val="001D4DCC"/>
    <w:rsid w:val="001D586F"/>
    <w:rsid w:val="001D745A"/>
    <w:rsid w:val="001E0526"/>
    <w:rsid w:val="001E07A8"/>
    <w:rsid w:val="001E1629"/>
    <w:rsid w:val="001E4D47"/>
    <w:rsid w:val="001E537C"/>
    <w:rsid w:val="001F301B"/>
    <w:rsid w:val="001F4BA2"/>
    <w:rsid w:val="00203EB6"/>
    <w:rsid w:val="0020554F"/>
    <w:rsid w:val="00206861"/>
    <w:rsid w:val="0021155F"/>
    <w:rsid w:val="00213259"/>
    <w:rsid w:val="002319DA"/>
    <w:rsid w:val="00233860"/>
    <w:rsid w:val="002340F2"/>
    <w:rsid w:val="00234320"/>
    <w:rsid w:val="00242C52"/>
    <w:rsid w:val="002467E5"/>
    <w:rsid w:val="0024718F"/>
    <w:rsid w:val="00251527"/>
    <w:rsid w:val="00254131"/>
    <w:rsid w:val="00261352"/>
    <w:rsid w:val="00262767"/>
    <w:rsid w:val="00264119"/>
    <w:rsid w:val="00264216"/>
    <w:rsid w:val="002712E6"/>
    <w:rsid w:val="0027394D"/>
    <w:rsid w:val="002764FE"/>
    <w:rsid w:val="0027674A"/>
    <w:rsid w:val="00277DDF"/>
    <w:rsid w:val="002820B7"/>
    <w:rsid w:val="00287F1F"/>
    <w:rsid w:val="00291FD7"/>
    <w:rsid w:val="00294FA7"/>
    <w:rsid w:val="002A1151"/>
    <w:rsid w:val="002A2298"/>
    <w:rsid w:val="002A35F2"/>
    <w:rsid w:val="002A4ED7"/>
    <w:rsid w:val="002B03CA"/>
    <w:rsid w:val="002B2755"/>
    <w:rsid w:val="002C7EA6"/>
    <w:rsid w:val="002D6FEF"/>
    <w:rsid w:val="002E06FF"/>
    <w:rsid w:val="002E19AE"/>
    <w:rsid w:val="002E6C0A"/>
    <w:rsid w:val="002E7365"/>
    <w:rsid w:val="002F1925"/>
    <w:rsid w:val="002F4B50"/>
    <w:rsid w:val="00307425"/>
    <w:rsid w:val="00311371"/>
    <w:rsid w:val="00315635"/>
    <w:rsid w:val="00316599"/>
    <w:rsid w:val="003214FD"/>
    <w:rsid w:val="003249ED"/>
    <w:rsid w:val="00324B9F"/>
    <w:rsid w:val="00326734"/>
    <w:rsid w:val="003305B7"/>
    <w:rsid w:val="00334704"/>
    <w:rsid w:val="00334EAB"/>
    <w:rsid w:val="003366C0"/>
    <w:rsid w:val="00336B2C"/>
    <w:rsid w:val="003373D6"/>
    <w:rsid w:val="00341D7B"/>
    <w:rsid w:val="0034784A"/>
    <w:rsid w:val="00353258"/>
    <w:rsid w:val="0035431B"/>
    <w:rsid w:val="003614E8"/>
    <w:rsid w:val="00362BAC"/>
    <w:rsid w:val="00362CD8"/>
    <w:rsid w:val="003636D5"/>
    <w:rsid w:val="003636EE"/>
    <w:rsid w:val="00364F59"/>
    <w:rsid w:val="00365B03"/>
    <w:rsid w:val="00367A06"/>
    <w:rsid w:val="003711F9"/>
    <w:rsid w:val="00371BF4"/>
    <w:rsid w:val="00372CB6"/>
    <w:rsid w:val="00382E97"/>
    <w:rsid w:val="00383A14"/>
    <w:rsid w:val="003873AA"/>
    <w:rsid w:val="00387511"/>
    <w:rsid w:val="00395D9B"/>
    <w:rsid w:val="00395DE9"/>
    <w:rsid w:val="003A4D4A"/>
    <w:rsid w:val="003B0553"/>
    <w:rsid w:val="003B0680"/>
    <w:rsid w:val="003B3E17"/>
    <w:rsid w:val="003C344C"/>
    <w:rsid w:val="003C63CB"/>
    <w:rsid w:val="003C67A2"/>
    <w:rsid w:val="003D42E5"/>
    <w:rsid w:val="003D5130"/>
    <w:rsid w:val="003E384A"/>
    <w:rsid w:val="003E7540"/>
    <w:rsid w:val="003F430D"/>
    <w:rsid w:val="003F43F0"/>
    <w:rsid w:val="003F51FB"/>
    <w:rsid w:val="00403417"/>
    <w:rsid w:val="004039B3"/>
    <w:rsid w:val="00406490"/>
    <w:rsid w:val="00410681"/>
    <w:rsid w:val="004166DA"/>
    <w:rsid w:val="00422087"/>
    <w:rsid w:val="00423752"/>
    <w:rsid w:val="00423F05"/>
    <w:rsid w:val="00427855"/>
    <w:rsid w:val="00434B19"/>
    <w:rsid w:val="004401B4"/>
    <w:rsid w:val="00440A66"/>
    <w:rsid w:val="00440FB2"/>
    <w:rsid w:val="004502D4"/>
    <w:rsid w:val="0045426F"/>
    <w:rsid w:val="004546E8"/>
    <w:rsid w:val="00457494"/>
    <w:rsid w:val="0046100C"/>
    <w:rsid w:val="004711FE"/>
    <w:rsid w:val="004765B5"/>
    <w:rsid w:val="0047693C"/>
    <w:rsid w:val="00486242"/>
    <w:rsid w:val="0049320E"/>
    <w:rsid w:val="0049421E"/>
    <w:rsid w:val="004A09F2"/>
    <w:rsid w:val="004B32C1"/>
    <w:rsid w:val="004B366B"/>
    <w:rsid w:val="004C65BB"/>
    <w:rsid w:val="004D1A67"/>
    <w:rsid w:val="004D6B02"/>
    <w:rsid w:val="004E415C"/>
    <w:rsid w:val="004E4C72"/>
    <w:rsid w:val="00502232"/>
    <w:rsid w:val="005044A7"/>
    <w:rsid w:val="00510ABA"/>
    <w:rsid w:val="005118C7"/>
    <w:rsid w:val="005162C6"/>
    <w:rsid w:val="00516BC4"/>
    <w:rsid w:val="0052011B"/>
    <w:rsid w:val="00527CF4"/>
    <w:rsid w:val="00537457"/>
    <w:rsid w:val="00543808"/>
    <w:rsid w:val="00545343"/>
    <w:rsid w:val="00546EDC"/>
    <w:rsid w:val="005503C5"/>
    <w:rsid w:val="0055055A"/>
    <w:rsid w:val="00554993"/>
    <w:rsid w:val="00555426"/>
    <w:rsid w:val="005574D8"/>
    <w:rsid w:val="005625DF"/>
    <w:rsid w:val="0056527B"/>
    <w:rsid w:val="00570B18"/>
    <w:rsid w:val="00575BF4"/>
    <w:rsid w:val="00577E0C"/>
    <w:rsid w:val="0058648D"/>
    <w:rsid w:val="00586EF5"/>
    <w:rsid w:val="00596534"/>
    <w:rsid w:val="0059739D"/>
    <w:rsid w:val="00597775"/>
    <w:rsid w:val="005A3B8E"/>
    <w:rsid w:val="005A56BF"/>
    <w:rsid w:val="005A637A"/>
    <w:rsid w:val="005B6488"/>
    <w:rsid w:val="005C2EC9"/>
    <w:rsid w:val="005C3E5C"/>
    <w:rsid w:val="005C5998"/>
    <w:rsid w:val="005D4A77"/>
    <w:rsid w:val="005D7612"/>
    <w:rsid w:val="005E0B98"/>
    <w:rsid w:val="005E1F3E"/>
    <w:rsid w:val="005E4941"/>
    <w:rsid w:val="005E5659"/>
    <w:rsid w:val="005E5712"/>
    <w:rsid w:val="005F5E0A"/>
    <w:rsid w:val="006017B5"/>
    <w:rsid w:val="00601C82"/>
    <w:rsid w:val="0060548A"/>
    <w:rsid w:val="00612DA3"/>
    <w:rsid w:val="00616E76"/>
    <w:rsid w:val="00621D66"/>
    <w:rsid w:val="00622DD5"/>
    <w:rsid w:val="0062723D"/>
    <w:rsid w:val="006275F6"/>
    <w:rsid w:val="006306B5"/>
    <w:rsid w:val="00631A62"/>
    <w:rsid w:val="00633F90"/>
    <w:rsid w:val="006367E8"/>
    <w:rsid w:val="00637E7F"/>
    <w:rsid w:val="00643D12"/>
    <w:rsid w:val="00653A06"/>
    <w:rsid w:val="0066565B"/>
    <w:rsid w:val="00676F93"/>
    <w:rsid w:val="00681951"/>
    <w:rsid w:val="00684B64"/>
    <w:rsid w:val="00685F29"/>
    <w:rsid w:val="0069361D"/>
    <w:rsid w:val="00696DC5"/>
    <w:rsid w:val="00697A42"/>
    <w:rsid w:val="006A3761"/>
    <w:rsid w:val="006B4633"/>
    <w:rsid w:val="006C054E"/>
    <w:rsid w:val="006C07DB"/>
    <w:rsid w:val="006C4CA2"/>
    <w:rsid w:val="006C78B1"/>
    <w:rsid w:val="006D12DF"/>
    <w:rsid w:val="006D62E9"/>
    <w:rsid w:val="006D731C"/>
    <w:rsid w:val="006D7B1D"/>
    <w:rsid w:val="006E3982"/>
    <w:rsid w:val="006E4141"/>
    <w:rsid w:val="006E72C9"/>
    <w:rsid w:val="006F73C2"/>
    <w:rsid w:val="00706D51"/>
    <w:rsid w:val="007130A9"/>
    <w:rsid w:val="007138D2"/>
    <w:rsid w:val="00713E05"/>
    <w:rsid w:val="0071742C"/>
    <w:rsid w:val="00717B44"/>
    <w:rsid w:val="00722C92"/>
    <w:rsid w:val="00722CEB"/>
    <w:rsid w:val="007278DF"/>
    <w:rsid w:val="00731592"/>
    <w:rsid w:val="00732E3D"/>
    <w:rsid w:val="00740FC4"/>
    <w:rsid w:val="00741AF0"/>
    <w:rsid w:val="0074604E"/>
    <w:rsid w:val="007523E7"/>
    <w:rsid w:val="00754B7C"/>
    <w:rsid w:val="00760488"/>
    <w:rsid w:val="00761419"/>
    <w:rsid w:val="00766B53"/>
    <w:rsid w:val="007719A7"/>
    <w:rsid w:val="00772851"/>
    <w:rsid w:val="00773651"/>
    <w:rsid w:val="007760D9"/>
    <w:rsid w:val="00781BFF"/>
    <w:rsid w:val="00782634"/>
    <w:rsid w:val="00783C55"/>
    <w:rsid w:val="00784338"/>
    <w:rsid w:val="00784C80"/>
    <w:rsid w:val="0078565D"/>
    <w:rsid w:val="007877A2"/>
    <w:rsid w:val="0079059D"/>
    <w:rsid w:val="0079100F"/>
    <w:rsid w:val="00792837"/>
    <w:rsid w:val="0079432A"/>
    <w:rsid w:val="007971D0"/>
    <w:rsid w:val="007A239B"/>
    <w:rsid w:val="007A4248"/>
    <w:rsid w:val="007A65DA"/>
    <w:rsid w:val="007A72AE"/>
    <w:rsid w:val="007A74C9"/>
    <w:rsid w:val="007B040B"/>
    <w:rsid w:val="007B2AEF"/>
    <w:rsid w:val="007B528F"/>
    <w:rsid w:val="007B5DB4"/>
    <w:rsid w:val="007C070B"/>
    <w:rsid w:val="007C41B6"/>
    <w:rsid w:val="007D0550"/>
    <w:rsid w:val="007D0A8C"/>
    <w:rsid w:val="007D423D"/>
    <w:rsid w:val="007D7D42"/>
    <w:rsid w:val="007E04B0"/>
    <w:rsid w:val="007E0D0D"/>
    <w:rsid w:val="007E2400"/>
    <w:rsid w:val="007E666A"/>
    <w:rsid w:val="007F1E1E"/>
    <w:rsid w:val="007F3113"/>
    <w:rsid w:val="00804687"/>
    <w:rsid w:val="00806B93"/>
    <w:rsid w:val="00814483"/>
    <w:rsid w:val="00816BDA"/>
    <w:rsid w:val="008177DB"/>
    <w:rsid w:val="008207A8"/>
    <w:rsid w:val="0082085A"/>
    <w:rsid w:val="0082260C"/>
    <w:rsid w:val="0082542F"/>
    <w:rsid w:val="00830855"/>
    <w:rsid w:val="0083356D"/>
    <w:rsid w:val="00836E1C"/>
    <w:rsid w:val="008503C7"/>
    <w:rsid w:val="00850448"/>
    <w:rsid w:val="00850573"/>
    <w:rsid w:val="008516B4"/>
    <w:rsid w:val="0085192C"/>
    <w:rsid w:val="00852E7A"/>
    <w:rsid w:val="00857802"/>
    <w:rsid w:val="00857EF1"/>
    <w:rsid w:val="00861960"/>
    <w:rsid w:val="008638B6"/>
    <w:rsid w:val="00864572"/>
    <w:rsid w:val="00865D7C"/>
    <w:rsid w:val="00870CEA"/>
    <w:rsid w:val="00872D5D"/>
    <w:rsid w:val="0087326A"/>
    <w:rsid w:val="00882091"/>
    <w:rsid w:val="008C1F16"/>
    <w:rsid w:val="008C3FDA"/>
    <w:rsid w:val="008C4E72"/>
    <w:rsid w:val="008C6203"/>
    <w:rsid w:val="008D355C"/>
    <w:rsid w:val="008D7D03"/>
    <w:rsid w:val="008E2C71"/>
    <w:rsid w:val="008E3290"/>
    <w:rsid w:val="008E6EB8"/>
    <w:rsid w:val="008F12A9"/>
    <w:rsid w:val="008F29B9"/>
    <w:rsid w:val="00900CB1"/>
    <w:rsid w:val="0090121C"/>
    <w:rsid w:val="00902BFA"/>
    <w:rsid w:val="00906E56"/>
    <w:rsid w:val="00906EB8"/>
    <w:rsid w:val="0091247C"/>
    <w:rsid w:val="00917345"/>
    <w:rsid w:val="00923701"/>
    <w:rsid w:val="00924855"/>
    <w:rsid w:val="009268E7"/>
    <w:rsid w:val="009327C4"/>
    <w:rsid w:val="00934A37"/>
    <w:rsid w:val="0093685C"/>
    <w:rsid w:val="00943F44"/>
    <w:rsid w:val="009455AC"/>
    <w:rsid w:val="0094583F"/>
    <w:rsid w:val="00947041"/>
    <w:rsid w:val="0095289B"/>
    <w:rsid w:val="00957F96"/>
    <w:rsid w:val="00965795"/>
    <w:rsid w:val="00967302"/>
    <w:rsid w:val="009714D0"/>
    <w:rsid w:val="009749B2"/>
    <w:rsid w:val="00975E81"/>
    <w:rsid w:val="009846F6"/>
    <w:rsid w:val="00985885"/>
    <w:rsid w:val="009875A0"/>
    <w:rsid w:val="009875A6"/>
    <w:rsid w:val="0099053F"/>
    <w:rsid w:val="00993120"/>
    <w:rsid w:val="00993352"/>
    <w:rsid w:val="00994678"/>
    <w:rsid w:val="009A25DA"/>
    <w:rsid w:val="009A4509"/>
    <w:rsid w:val="009A5977"/>
    <w:rsid w:val="009A70EA"/>
    <w:rsid w:val="009B635C"/>
    <w:rsid w:val="009C1219"/>
    <w:rsid w:val="009C4B06"/>
    <w:rsid w:val="009C5EC5"/>
    <w:rsid w:val="009C6129"/>
    <w:rsid w:val="009C6AFD"/>
    <w:rsid w:val="009D026A"/>
    <w:rsid w:val="009D0295"/>
    <w:rsid w:val="009D1F15"/>
    <w:rsid w:val="009D2487"/>
    <w:rsid w:val="009D4862"/>
    <w:rsid w:val="009D4B5E"/>
    <w:rsid w:val="009D75AC"/>
    <w:rsid w:val="009D7734"/>
    <w:rsid w:val="009E0D49"/>
    <w:rsid w:val="009E3378"/>
    <w:rsid w:val="009E37EF"/>
    <w:rsid w:val="009E3DE8"/>
    <w:rsid w:val="009F3E36"/>
    <w:rsid w:val="009F7A58"/>
    <w:rsid w:val="00A02D4C"/>
    <w:rsid w:val="00A039AB"/>
    <w:rsid w:val="00A05594"/>
    <w:rsid w:val="00A1232C"/>
    <w:rsid w:val="00A131E7"/>
    <w:rsid w:val="00A143FB"/>
    <w:rsid w:val="00A14700"/>
    <w:rsid w:val="00A14D3D"/>
    <w:rsid w:val="00A14E89"/>
    <w:rsid w:val="00A157B6"/>
    <w:rsid w:val="00A2035B"/>
    <w:rsid w:val="00A31BD7"/>
    <w:rsid w:val="00A3208D"/>
    <w:rsid w:val="00A32BD2"/>
    <w:rsid w:val="00A40A97"/>
    <w:rsid w:val="00A43C1A"/>
    <w:rsid w:val="00A44AD8"/>
    <w:rsid w:val="00A57F03"/>
    <w:rsid w:val="00A61F2F"/>
    <w:rsid w:val="00A67FE7"/>
    <w:rsid w:val="00A7171F"/>
    <w:rsid w:val="00A72A8E"/>
    <w:rsid w:val="00A750D8"/>
    <w:rsid w:val="00A83B4D"/>
    <w:rsid w:val="00A86449"/>
    <w:rsid w:val="00A91ADF"/>
    <w:rsid w:val="00A9349D"/>
    <w:rsid w:val="00A94143"/>
    <w:rsid w:val="00A944F0"/>
    <w:rsid w:val="00A96B82"/>
    <w:rsid w:val="00A97A1D"/>
    <w:rsid w:val="00AA50CE"/>
    <w:rsid w:val="00AB3C0A"/>
    <w:rsid w:val="00AB3C30"/>
    <w:rsid w:val="00AB4E91"/>
    <w:rsid w:val="00AB56AE"/>
    <w:rsid w:val="00AB6046"/>
    <w:rsid w:val="00AB62F6"/>
    <w:rsid w:val="00AC17FE"/>
    <w:rsid w:val="00AC373F"/>
    <w:rsid w:val="00AC452E"/>
    <w:rsid w:val="00AC5B9F"/>
    <w:rsid w:val="00AD1B3F"/>
    <w:rsid w:val="00AD525F"/>
    <w:rsid w:val="00AD5BFA"/>
    <w:rsid w:val="00AD6BFB"/>
    <w:rsid w:val="00AE16B9"/>
    <w:rsid w:val="00AE19FA"/>
    <w:rsid w:val="00AE1E37"/>
    <w:rsid w:val="00AE61FA"/>
    <w:rsid w:val="00AE7A14"/>
    <w:rsid w:val="00AF2473"/>
    <w:rsid w:val="00AF5812"/>
    <w:rsid w:val="00B00296"/>
    <w:rsid w:val="00B02046"/>
    <w:rsid w:val="00B049C5"/>
    <w:rsid w:val="00B20F40"/>
    <w:rsid w:val="00B26935"/>
    <w:rsid w:val="00B26B30"/>
    <w:rsid w:val="00B27AE1"/>
    <w:rsid w:val="00B314A7"/>
    <w:rsid w:val="00B321FD"/>
    <w:rsid w:val="00B34D6E"/>
    <w:rsid w:val="00B44906"/>
    <w:rsid w:val="00B44E58"/>
    <w:rsid w:val="00B522C1"/>
    <w:rsid w:val="00B55E59"/>
    <w:rsid w:val="00B564E6"/>
    <w:rsid w:val="00B5734B"/>
    <w:rsid w:val="00B61A71"/>
    <w:rsid w:val="00B62C69"/>
    <w:rsid w:val="00B6482A"/>
    <w:rsid w:val="00B731EA"/>
    <w:rsid w:val="00B741D6"/>
    <w:rsid w:val="00B748D1"/>
    <w:rsid w:val="00B75FEE"/>
    <w:rsid w:val="00B8253E"/>
    <w:rsid w:val="00B845D0"/>
    <w:rsid w:val="00B857EB"/>
    <w:rsid w:val="00B85F0E"/>
    <w:rsid w:val="00B87414"/>
    <w:rsid w:val="00B87A89"/>
    <w:rsid w:val="00B922DA"/>
    <w:rsid w:val="00B924AA"/>
    <w:rsid w:val="00B95A44"/>
    <w:rsid w:val="00B95C1E"/>
    <w:rsid w:val="00B95EBF"/>
    <w:rsid w:val="00B96357"/>
    <w:rsid w:val="00BA06F6"/>
    <w:rsid w:val="00BA23DA"/>
    <w:rsid w:val="00BA4B57"/>
    <w:rsid w:val="00BB4294"/>
    <w:rsid w:val="00BB7580"/>
    <w:rsid w:val="00BB77CF"/>
    <w:rsid w:val="00BC0592"/>
    <w:rsid w:val="00BC0F58"/>
    <w:rsid w:val="00BC59DB"/>
    <w:rsid w:val="00BC7037"/>
    <w:rsid w:val="00BD14A1"/>
    <w:rsid w:val="00BD29A1"/>
    <w:rsid w:val="00BD3A4A"/>
    <w:rsid w:val="00BE0B13"/>
    <w:rsid w:val="00BE1C8A"/>
    <w:rsid w:val="00BE270E"/>
    <w:rsid w:val="00BE6B8E"/>
    <w:rsid w:val="00BF2AE2"/>
    <w:rsid w:val="00BF2CDE"/>
    <w:rsid w:val="00BF305F"/>
    <w:rsid w:val="00BF531F"/>
    <w:rsid w:val="00BF6872"/>
    <w:rsid w:val="00BF7F78"/>
    <w:rsid w:val="00C06F9C"/>
    <w:rsid w:val="00C11ABA"/>
    <w:rsid w:val="00C13646"/>
    <w:rsid w:val="00C164F4"/>
    <w:rsid w:val="00C25C66"/>
    <w:rsid w:val="00C31A7D"/>
    <w:rsid w:val="00C34301"/>
    <w:rsid w:val="00C34D0B"/>
    <w:rsid w:val="00C543A6"/>
    <w:rsid w:val="00C717A6"/>
    <w:rsid w:val="00C818A4"/>
    <w:rsid w:val="00C82091"/>
    <w:rsid w:val="00C874FB"/>
    <w:rsid w:val="00C875BD"/>
    <w:rsid w:val="00C90BD8"/>
    <w:rsid w:val="00C93C5C"/>
    <w:rsid w:val="00C9472A"/>
    <w:rsid w:val="00C952A8"/>
    <w:rsid w:val="00CA280B"/>
    <w:rsid w:val="00CB4C42"/>
    <w:rsid w:val="00CB56C7"/>
    <w:rsid w:val="00CC1882"/>
    <w:rsid w:val="00CC3F6C"/>
    <w:rsid w:val="00CC41A9"/>
    <w:rsid w:val="00CC5703"/>
    <w:rsid w:val="00CC7D68"/>
    <w:rsid w:val="00CD262A"/>
    <w:rsid w:val="00CD5ED9"/>
    <w:rsid w:val="00CD69A6"/>
    <w:rsid w:val="00CD6B69"/>
    <w:rsid w:val="00CE0D47"/>
    <w:rsid w:val="00CE4AA6"/>
    <w:rsid w:val="00CE527A"/>
    <w:rsid w:val="00CF0718"/>
    <w:rsid w:val="00CF2CC8"/>
    <w:rsid w:val="00CF3742"/>
    <w:rsid w:val="00D01B00"/>
    <w:rsid w:val="00D0401B"/>
    <w:rsid w:val="00D06648"/>
    <w:rsid w:val="00D1035E"/>
    <w:rsid w:val="00D1111C"/>
    <w:rsid w:val="00D112E2"/>
    <w:rsid w:val="00D23DD4"/>
    <w:rsid w:val="00D241AF"/>
    <w:rsid w:val="00D25E68"/>
    <w:rsid w:val="00D34235"/>
    <w:rsid w:val="00D373E4"/>
    <w:rsid w:val="00D40248"/>
    <w:rsid w:val="00D40406"/>
    <w:rsid w:val="00D44B83"/>
    <w:rsid w:val="00D51155"/>
    <w:rsid w:val="00D554CC"/>
    <w:rsid w:val="00D560EC"/>
    <w:rsid w:val="00D562BC"/>
    <w:rsid w:val="00D566B6"/>
    <w:rsid w:val="00D5784B"/>
    <w:rsid w:val="00D62383"/>
    <w:rsid w:val="00D736A2"/>
    <w:rsid w:val="00D750D3"/>
    <w:rsid w:val="00D755CD"/>
    <w:rsid w:val="00D80A1E"/>
    <w:rsid w:val="00D80B8D"/>
    <w:rsid w:val="00D8132F"/>
    <w:rsid w:val="00D95C20"/>
    <w:rsid w:val="00D97B3A"/>
    <w:rsid w:val="00DA32A4"/>
    <w:rsid w:val="00DA384E"/>
    <w:rsid w:val="00DA5A4E"/>
    <w:rsid w:val="00DA71D9"/>
    <w:rsid w:val="00DB1E03"/>
    <w:rsid w:val="00DB4092"/>
    <w:rsid w:val="00DC0130"/>
    <w:rsid w:val="00DC0AB5"/>
    <w:rsid w:val="00DC1C5D"/>
    <w:rsid w:val="00DC1F83"/>
    <w:rsid w:val="00DC23A5"/>
    <w:rsid w:val="00DC4D64"/>
    <w:rsid w:val="00DD141E"/>
    <w:rsid w:val="00DE1014"/>
    <w:rsid w:val="00DE26C3"/>
    <w:rsid w:val="00DE41DE"/>
    <w:rsid w:val="00DE60E3"/>
    <w:rsid w:val="00DF3B57"/>
    <w:rsid w:val="00DF458E"/>
    <w:rsid w:val="00DF4A2D"/>
    <w:rsid w:val="00E03CC4"/>
    <w:rsid w:val="00E05F65"/>
    <w:rsid w:val="00E12B00"/>
    <w:rsid w:val="00E140F7"/>
    <w:rsid w:val="00E20D39"/>
    <w:rsid w:val="00E34276"/>
    <w:rsid w:val="00E37781"/>
    <w:rsid w:val="00E41AB3"/>
    <w:rsid w:val="00E4467E"/>
    <w:rsid w:val="00E463DD"/>
    <w:rsid w:val="00E520D5"/>
    <w:rsid w:val="00E54615"/>
    <w:rsid w:val="00E579CC"/>
    <w:rsid w:val="00E60990"/>
    <w:rsid w:val="00E61459"/>
    <w:rsid w:val="00E64EAF"/>
    <w:rsid w:val="00E70E0E"/>
    <w:rsid w:val="00E7193A"/>
    <w:rsid w:val="00E74F70"/>
    <w:rsid w:val="00E75200"/>
    <w:rsid w:val="00E757EB"/>
    <w:rsid w:val="00E75E61"/>
    <w:rsid w:val="00E764C0"/>
    <w:rsid w:val="00E86691"/>
    <w:rsid w:val="00E872B9"/>
    <w:rsid w:val="00E91BB4"/>
    <w:rsid w:val="00EA48D0"/>
    <w:rsid w:val="00EA69B8"/>
    <w:rsid w:val="00EA6B3B"/>
    <w:rsid w:val="00EB0362"/>
    <w:rsid w:val="00EB049D"/>
    <w:rsid w:val="00EC0F0F"/>
    <w:rsid w:val="00EC226D"/>
    <w:rsid w:val="00ED0EA2"/>
    <w:rsid w:val="00ED1032"/>
    <w:rsid w:val="00ED3C52"/>
    <w:rsid w:val="00EE2781"/>
    <w:rsid w:val="00EE281B"/>
    <w:rsid w:val="00EE2A49"/>
    <w:rsid w:val="00EE5B8A"/>
    <w:rsid w:val="00EF1327"/>
    <w:rsid w:val="00EF3B2F"/>
    <w:rsid w:val="00EF3BC4"/>
    <w:rsid w:val="00EF5E7C"/>
    <w:rsid w:val="00EF747C"/>
    <w:rsid w:val="00F02C58"/>
    <w:rsid w:val="00F0513A"/>
    <w:rsid w:val="00F15C35"/>
    <w:rsid w:val="00F2147F"/>
    <w:rsid w:val="00F225B7"/>
    <w:rsid w:val="00F3541E"/>
    <w:rsid w:val="00F40BE0"/>
    <w:rsid w:val="00F46217"/>
    <w:rsid w:val="00F46C6D"/>
    <w:rsid w:val="00F4753B"/>
    <w:rsid w:val="00F529D0"/>
    <w:rsid w:val="00F52B8D"/>
    <w:rsid w:val="00F542BA"/>
    <w:rsid w:val="00F55A2E"/>
    <w:rsid w:val="00F571DD"/>
    <w:rsid w:val="00F57292"/>
    <w:rsid w:val="00F572A4"/>
    <w:rsid w:val="00F57704"/>
    <w:rsid w:val="00F57A3F"/>
    <w:rsid w:val="00F62341"/>
    <w:rsid w:val="00F65C1D"/>
    <w:rsid w:val="00F67F78"/>
    <w:rsid w:val="00F70ECB"/>
    <w:rsid w:val="00F75A40"/>
    <w:rsid w:val="00F76BC5"/>
    <w:rsid w:val="00F772F4"/>
    <w:rsid w:val="00F77EE6"/>
    <w:rsid w:val="00F82573"/>
    <w:rsid w:val="00F86D55"/>
    <w:rsid w:val="00FA0316"/>
    <w:rsid w:val="00FA2A56"/>
    <w:rsid w:val="00FA2BAC"/>
    <w:rsid w:val="00FA3FCE"/>
    <w:rsid w:val="00FB085B"/>
    <w:rsid w:val="00FC7587"/>
    <w:rsid w:val="00FC7919"/>
    <w:rsid w:val="00FD0743"/>
    <w:rsid w:val="00FD4708"/>
    <w:rsid w:val="00FE0CF7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0097BD18B41E5F33A99AF285F5E402FBD125598B26808B2EB19A925FEDFC6F6F7E4849D0D176DCBB164C7ECf2d3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0097BD18B41E5F33A99AF285F5E402FBD125598B26808B2EB19A925FEDFC6F6F7E4849D0D176DCBB164C7ECf2d3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74E43B179D53F2FF65DD3289CC0F23780B839E78B0DE4ADEF34149036B706C9EE9B561F899CC802A914CE8F4TFl3S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857925D00FCFC4216D30431934FD8B580ADC6ECD5A460E150E18BC6D4868EBD8D1D9D3829142EE6A4A608A5CV5j1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C5C944C864E66E7EB35272A166C1F9594D87DE48A408E055E495E0B97936D79307A06363761E92401928C44DIAh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3100-7657-4A36-8AE6-C88709D8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11481</CharactersWithSpaces>
  <SharedDoc>false</SharedDoc>
  <HLinks>
    <vt:vector size="30" baseType="variant"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consultantplus://offline/ref=9C74E43B179D53F2FF65DD3289CC0F23780B839E78B0DE4ADEF34149036B706C9EE9B561F899CC802A914CE8F4TFl3S</vt:lpwstr>
      </vt:variant>
      <vt:variant>
        <vt:lpwstr/>
      </vt:variant>
      <vt:variant>
        <vt:i4>4325377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consultantplus://offline/ref=0E857925D00FCFC4216D30431934FD8B580ADC6ECD5A460E150E18BC6D4868EBD8D1D9D3829142EE6A4A608A5CV5j1S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consultantplus://offline/ref=4EC5C944C864E66E7EB35272A166C1F9594D87DE48A408E055E495E0B97936D79307A06363761E92401928C44DIAhBS</vt:lpwstr>
      </vt:variant>
      <vt:variant>
        <vt:lpwstr/>
      </vt:variant>
      <vt:variant>
        <vt:i4>6094932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Kravchenko-YE</dc:creator>
  <cp:lastModifiedBy>Анастасия Сергеевна Никитина</cp:lastModifiedBy>
  <cp:revision>2</cp:revision>
  <cp:lastPrinted>2017-06-29T11:05:00Z</cp:lastPrinted>
  <dcterms:created xsi:type="dcterms:W3CDTF">2021-09-16T13:32:00Z</dcterms:created>
  <dcterms:modified xsi:type="dcterms:W3CDTF">2021-09-16T13:32:00Z</dcterms:modified>
</cp:coreProperties>
</file>