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DC" w:rsidRPr="00353DB4" w:rsidRDefault="004035DC" w:rsidP="004035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53DB4">
        <w:rPr>
          <w:rFonts w:ascii="Times New Roman" w:hAnsi="Times New Roman" w:cs="Times New Roman"/>
          <w:b/>
          <w:sz w:val="32"/>
          <w:szCs w:val="32"/>
        </w:rPr>
        <w:t>ДОКЛАД ПРЕДСЕДАТЕЛЯ КОМИТЕТА ОБЩЕГО И ПРОФЕССИОНАЛЬНОГО ОБРАЗОВАНИЯ С.В. ТАРАСОВА</w:t>
      </w:r>
    </w:p>
    <w:p w:rsidR="00722F45" w:rsidRPr="00353DB4" w:rsidRDefault="00722F45" w:rsidP="00722F4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Уважаемые члены коллеги!</w:t>
      </w:r>
    </w:p>
    <w:p w:rsidR="00722F45" w:rsidRPr="00353DB4" w:rsidRDefault="00722F45" w:rsidP="008702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Уважаемые гости!</w:t>
      </w:r>
    </w:p>
    <w:p w:rsidR="00DE3574" w:rsidRPr="00353DB4" w:rsidRDefault="00DE4F5A" w:rsidP="0024152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Традиционно на</w:t>
      </w:r>
      <w:r w:rsidR="005C281C" w:rsidRPr="00353DB4">
        <w:rPr>
          <w:rFonts w:ascii="Times New Roman" w:hAnsi="Times New Roman" w:cs="Times New Roman"/>
          <w:sz w:val="32"/>
          <w:szCs w:val="32"/>
        </w:rPr>
        <w:t xml:space="preserve"> итоговой коллегии мы </w:t>
      </w:r>
      <w:r w:rsidR="001A675A">
        <w:rPr>
          <w:rFonts w:ascii="Times New Roman" w:hAnsi="Times New Roman" w:cs="Times New Roman"/>
          <w:sz w:val="32"/>
          <w:szCs w:val="32"/>
        </w:rPr>
        <w:t>говорим о</w:t>
      </w:r>
      <w:r w:rsidR="005C281C" w:rsidRPr="00353DB4">
        <w:rPr>
          <w:rFonts w:ascii="Times New Roman" w:hAnsi="Times New Roman" w:cs="Times New Roman"/>
          <w:sz w:val="32"/>
          <w:szCs w:val="32"/>
        </w:rPr>
        <w:t xml:space="preserve"> </w:t>
      </w:r>
      <w:r w:rsidRPr="00353DB4">
        <w:rPr>
          <w:rFonts w:ascii="Times New Roman" w:hAnsi="Times New Roman" w:cs="Times New Roman"/>
          <w:sz w:val="32"/>
          <w:szCs w:val="32"/>
        </w:rPr>
        <w:t>результат</w:t>
      </w:r>
      <w:r w:rsidR="001A675A">
        <w:rPr>
          <w:rFonts w:ascii="Times New Roman" w:hAnsi="Times New Roman" w:cs="Times New Roman"/>
          <w:sz w:val="32"/>
          <w:szCs w:val="32"/>
        </w:rPr>
        <w:t>ах</w:t>
      </w:r>
      <w:r w:rsidRPr="00353DB4">
        <w:rPr>
          <w:rFonts w:ascii="Times New Roman" w:hAnsi="Times New Roman" w:cs="Times New Roman"/>
          <w:sz w:val="32"/>
          <w:szCs w:val="32"/>
        </w:rPr>
        <w:t xml:space="preserve"> </w:t>
      </w:r>
      <w:r w:rsidR="005C281C" w:rsidRPr="00353DB4">
        <w:rPr>
          <w:rFonts w:ascii="Times New Roman" w:hAnsi="Times New Roman" w:cs="Times New Roman"/>
          <w:sz w:val="32"/>
          <w:szCs w:val="32"/>
        </w:rPr>
        <w:t>работы</w:t>
      </w:r>
      <w:r w:rsidR="00722F45" w:rsidRPr="00353DB4">
        <w:rPr>
          <w:rFonts w:ascii="Times New Roman" w:hAnsi="Times New Roman" w:cs="Times New Roman"/>
          <w:sz w:val="32"/>
          <w:szCs w:val="32"/>
        </w:rPr>
        <w:t xml:space="preserve"> системы обра</w:t>
      </w:r>
      <w:r w:rsidRPr="00353DB4">
        <w:rPr>
          <w:rFonts w:ascii="Times New Roman" w:hAnsi="Times New Roman" w:cs="Times New Roman"/>
          <w:sz w:val="32"/>
          <w:szCs w:val="32"/>
        </w:rPr>
        <w:t>зования Ленинградской области за</w:t>
      </w:r>
      <w:r w:rsidR="00722F45" w:rsidRPr="00353DB4">
        <w:rPr>
          <w:rFonts w:ascii="Times New Roman" w:hAnsi="Times New Roman" w:cs="Times New Roman"/>
          <w:sz w:val="32"/>
          <w:szCs w:val="32"/>
        </w:rPr>
        <w:t xml:space="preserve"> год</w:t>
      </w:r>
      <w:r w:rsidR="001A675A">
        <w:rPr>
          <w:rFonts w:ascii="Times New Roman" w:hAnsi="Times New Roman" w:cs="Times New Roman"/>
          <w:sz w:val="32"/>
          <w:szCs w:val="32"/>
        </w:rPr>
        <w:t xml:space="preserve"> и определяем задачи</w:t>
      </w:r>
      <w:r w:rsidRPr="00353DB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12009" w:rsidRPr="00353DB4" w:rsidRDefault="002B22EA" w:rsidP="0093210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Стратегическая </w:t>
      </w:r>
      <w:r w:rsidR="00603533" w:rsidRPr="00353DB4">
        <w:rPr>
          <w:rFonts w:ascii="Times New Roman" w:hAnsi="Times New Roman" w:cs="Times New Roman"/>
          <w:sz w:val="32"/>
          <w:szCs w:val="32"/>
        </w:rPr>
        <w:t xml:space="preserve">цель </w:t>
      </w:r>
      <w:r w:rsidRPr="00353DB4">
        <w:rPr>
          <w:rFonts w:ascii="Times New Roman" w:hAnsi="Times New Roman" w:cs="Times New Roman"/>
          <w:sz w:val="32"/>
          <w:szCs w:val="32"/>
        </w:rPr>
        <w:t>работы</w:t>
      </w:r>
      <w:r w:rsidR="00DE3574" w:rsidRPr="00353DB4">
        <w:rPr>
          <w:rFonts w:ascii="Times New Roman" w:hAnsi="Times New Roman" w:cs="Times New Roman"/>
          <w:sz w:val="32"/>
          <w:szCs w:val="32"/>
        </w:rPr>
        <w:t xml:space="preserve"> региональной системы образования</w:t>
      </w:r>
      <w:r w:rsidRPr="00353DB4">
        <w:rPr>
          <w:rFonts w:ascii="Times New Roman" w:hAnsi="Times New Roman" w:cs="Times New Roman"/>
          <w:sz w:val="32"/>
          <w:szCs w:val="32"/>
        </w:rPr>
        <w:t xml:space="preserve"> была обозначена на </w:t>
      </w:r>
      <w:r w:rsidR="00225B86" w:rsidRPr="00353DB4">
        <w:rPr>
          <w:rFonts w:ascii="Times New Roman" w:hAnsi="Times New Roman" w:cs="Times New Roman"/>
          <w:sz w:val="32"/>
          <w:szCs w:val="32"/>
        </w:rPr>
        <w:t xml:space="preserve"> августовском педагогическом совете</w:t>
      </w:r>
      <w:r w:rsidRPr="00353DB4">
        <w:rPr>
          <w:rFonts w:ascii="Times New Roman" w:hAnsi="Times New Roman" w:cs="Times New Roman"/>
          <w:sz w:val="32"/>
          <w:szCs w:val="32"/>
        </w:rPr>
        <w:t xml:space="preserve"> </w:t>
      </w:r>
      <w:r w:rsidR="005C281C" w:rsidRPr="00353DB4">
        <w:rPr>
          <w:rFonts w:ascii="Times New Roman" w:hAnsi="Times New Roman" w:cs="Times New Roman"/>
          <w:sz w:val="32"/>
          <w:szCs w:val="32"/>
        </w:rPr>
        <w:t>– обеспечить</w:t>
      </w:r>
      <w:r w:rsidR="00DE3574" w:rsidRPr="00353DB4">
        <w:rPr>
          <w:rFonts w:ascii="Times New Roman" w:hAnsi="Times New Roman" w:cs="Times New Roman"/>
          <w:sz w:val="32"/>
          <w:szCs w:val="32"/>
        </w:rPr>
        <w:t xml:space="preserve"> </w:t>
      </w:r>
      <w:r w:rsidR="00225B86" w:rsidRPr="00353DB4">
        <w:rPr>
          <w:rFonts w:ascii="Times New Roman" w:hAnsi="Times New Roman" w:cs="Times New Roman"/>
          <w:sz w:val="32"/>
          <w:szCs w:val="32"/>
        </w:rPr>
        <w:t>достойное будущее</w:t>
      </w:r>
      <w:r w:rsidR="008A7841" w:rsidRPr="00353DB4">
        <w:rPr>
          <w:rFonts w:ascii="Times New Roman" w:hAnsi="Times New Roman" w:cs="Times New Roman"/>
          <w:sz w:val="32"/>
          <w:szCs w:val="32"/>
        </w:rPr>
        <w:t>,</w:t>
      </w:r>
      <w:r w:rsidR="00225B86" w:rsidRPr="00353DB4">
        <w:rPr>
          <w:rFonts w:ascii="Times New Roman" w:hAnsi="Times New Roman" w:cs="Times New Roman"/>
          <w:sz w:val="32"/>
          <w:szCs w:val="32"/>
        </w:rPr>
        <w:t xml:space="preserve"> </w:t>
      </w:r>
      <w:r w:rsidR="008A7841" w:rsidRPr="00353DB4">
        <w:rPr>
          <w:rFonts w:ascii="Times New Roman" w:hAnsi="Times New Roman" w:cs="Times New Roman"/>
          <w:sz w:val="32"/>
          <w:szCs w:val="32"/>
        </w:rPr>
        <w:t xml:space="preserve">успешность </w:t>
      </w:r>
      <w:r w:rsidR="00225B86" w:rsidRPr="00353DB4">
        <w:rPr>
          <w:rFonts w:ascii="Times New Roman" w:hAnsi="Times New Roman" w:cs="Times New Roman"/>
          <w:sz w:val="32"/>
          <w:szCs w:val="32"/>
        </w:rPr>
        <w:t>каждому ребенку.</w:t>
      </w:r>
    </w:p>
    <w:p w:rsidR="002C1732" w:rsidRDefault="008A7841" w:rsidP="0093210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Р</w:t>
      </w:r>
      <w:r w:rsidR="002C1732" w:rsidRPr="00353DB4">
        <w:rPr>
          <w:rFonts w:ascii="Times New Roman" w:hAnsi="Times New Roman" w:cs="Times New Roman"/>
          <w:sz w:val="32"/>
          <w:szCs w:val="32"/>
        </w:rPr>
        <w:t>абота региональной системы образования велась по следующим ключевым направлениям:</w:t>
      </w:r>
    </w:p>
    <w:p w:rsidR="00E626F4" w:rsidRPr="00E626F4" w:rsidRDefault="00E626F4" w:rsidP="00077CE3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26F4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6F6810" w:rsidRPr="00E626F4" w:rsidRDefault="006F6810" w:rsidP="00295C90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26F4">
        <w:rPr>
          <w:rFonts w:ascii="Times New Roman" w:hAnsi="Times New Roman" w:cs="Times New Roman"/>
          <w:b/>
          <w:sz w:val="32"/>
          <w:szCs w:val="32"/>
        </w:rPr>
        <w:t xml:space="preserve">Обеспечение </w:t>
      </w:r>
      <w:r w:rsidR="00B12009" w:rsidRPr="00E626F4">
        <w:rPr>
          <w:rFonts w:ascii="Times New Roman" w:hAnsi="Times New Roman" w:cs="Times New Roman"/>
          <w:b/>
          <w:sz w:val="32"/>
          <w:szCs w:val="32"/>
        </w:rPr>
        <w:t>безопасност</w:t>
      </w:r>
      <w:r w:rsidR="001A675A">
        <w:rPr>
          <w:rFonts w:ascii="Times New Roman" w:hAnsi="Times New Roman" w:cs="Times New Roman"/>
          <w:b/>
          <w:sz w:val="32"/>
          <w:szCs w:val="32"/>
        </w:rPr>
        <w:t>и и благополучия</w:t>
      </w:r>
      <w:r w:rsidRPr="00E626F4">
        <w:rPr>
          <w:rFonts w:ascii="Times New Roman" w:hAnsi="Times New Roman" w:cs="Times New Roman"/>
          <w:b/>
          <w:sz w:val="32"/>
          <w:szCs w:val="32"/>
        </w:rPr>
        <w:t xml:space="preserve"> ребенка. Защита его прав.</w:t>
      </w:r>
    </w:p>
    <w:p w:rsidR="00C377E1" w:rsidRPr="00E626F4" w:rsidRDefault="006F6810" w:rsidP="00295C90">
      <w:pPr>
        <w:pStyle w:val="a3"/>
        <w:numPr>
          <w:ilvl w:val="0"/>
          <w:numId w:val="12"/>
        </w:numPr>
        <w:spacing w:after="0"/>
        <w:ind w:left="0" w:right="96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26F4">
        <w:rPr>
          <w:rFonts w:ascii="Times New Roman" w:hAnsi="Times New Roman" w:cs="Times New Roman"/>
          <w:b/>
          <w:sz w:val="32"/>
          <w:szCs w:val="32"/>
        </w:rPr>
        <w:t>Повышение качества образования в регионе. Совершенствование системы оценки</w:t>
      </w:r>
      <w:r w:rsidR="00C25834" w:rsidRPr="00E626F4">
        <w:rPr>
          <w:rFonts w:ascii="Times New Roman" w:hAnsi="Times New Roman" w:cs="Times New Roman"/>
          <w:b/>
          <w:sz w:val="32"/>
          <w:szCs w:val="32"/>
        </w:rPr>
        <w:t xml:space="preserve"> качества</w:t>
      </w:r>
      <w:r w:rsidR="005C0DC9" w:rsidRPr="00E626F4">
        <w:rPr>
          <w:rFonts w:ascii="Times New Roman" w:hAnsi="Times New Roman" w:cs="Times New Roman"/>
          <w:b/>
          <w:sz w:val="32"/>
          <w:szCs w:val="32"/>
        </w:rPr>
        <w:t>.</w:t>
      </w:r>
      <w:r w:rsidRPr="00E626F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57C88" w:rsidRPr="00E626F4" w:rsidRDefault="00657C88" w:rsidP="00295C90">
      <w:pPr>
        <w:pStyle w:val="a3"/>
        <w:numPr>
          <w:ilvl w:val="0"/>
          <w:numId w:val="12"/>
        </w:numPr>
        <w:spacing w:after="0"/>
        <w:ind w:left="0" w:right="96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Усиление воспитательной </w:t>
      </w:r>
      <w:r w:rsidR="001A67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работы в сфере образования.</w:t>
      </w:r>
      <w:r w:rsidRPr="00E626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</w:p>
    <w:p w:rsidR="00EE6F7F" w:rsidRPr="00E626F4" w:rsidRDefault="00B12009" w:rsidP="00295C90">
      <w:pPr>
        <w:pStyle w:val="a3"/>
        <w:numPr>
          <w:ilvl w:val="0"/>
          <w:numId w:val="12"/>
        </w:numPr>
        <w:spacing w:after="0"/>
        <w:ind w:left="0" w:right="96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26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77E1" w:rsidRPr="00E626F4">
        <w:rPr>
          <w:rFonts w:ascii="Times New Roman" w:hAnsi="Times New Roman" w:cs="Times New Roman"/>
          <w:b/>
          <w:sz w:val="32"/>
          <w:szCs w:val="32"/>
        </w:rPr>
        <w:t xml:space="preserve">Развитие территорий </w:t>
      </w:r>
      <w:r w:rsidR="001A675A">
        <w:rPr>
          <w:rFonts w:ascii="Times New Roman" w:hAnsi="Times New Roman" w:cs="Times New Roman"/>
          <w:b/>
          <w:sz w:val="32"/>
          <w:szCs w:val="32"/>
        </w:rPr>
        <w:t xml:space="preserve">региона </w:t>
      </w:r>
      <w:r w:rsidR="00C377E1" w:rsidRPr="00E626F4">
        <w:rPr>
          <w:rFonts w:ascii="Times New Roman" w:hAnsi="Times New Roman" w:cs="Times New Roman"/>
          <w:b/>
          <w:sz w:val="32"/>
          <w:szCs w:val="32"/>
        </w:rPr>
        <w:t>за счет ресурса образования</w:t>
      </w:r>
      <w:r w:rsidR="00EE6F7F" w:rsidRPr="00E626F4">
        <w:rPr>
          <w:rFonts w:ascii="Times New Roman" w:hAnsi="Times New Roman" w:cs="Times New Roman"/>
          <w:b/>
          <w:sz w:val="32"/>
          <w:szCs w:val="32"/>
        </w:rPr>
        <w:t>.</w:t>
      </w:r>
      <w:r w:rsidR="00C25834" w:rsidRPr="00E626F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307EA" w:rsidRPr="00E626F4" w:rsidRDefault="00657C88" w:rsidP="00295C90">
      <w:pPr>
        <w:pStyle w:val="a3"/>
        <w:numPr>
          <w:ilvl w:val="0"/>
          <w:numId w:val="12"/>
        </w:numPr>
        <w:spacing w:after="0"/>
        <w:ind w:left="0" w:right="96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26F4">
        <w:rPr>
          <w:rFonts w:ascii="Times New Roman" w:hAnsi="Times New Roman" w:cs="Times New Roman"/>
          <w:b/>
          <w:sz w:val="32"/>
          <w:szCs w:val="32"/>
        </w:rPr>
        <w:t>Создание новых возможностей для повышения профессионализма педагогов.</w:t>
      </w:r>
      <w:r w:rsidR="00F02623" w:rsidRPr="00E626F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06BD1" w:rsidRDefault="001A675A" w:rsidP="00295C90">
      <w:pPr>
        <w:pStyle w:val="a3"/>
        <w:numPr>
          <w:ilvl w:val="0"/>
          <w:numId w:val="12"/>
        </w:numPr>
        <w:spacing w:after="0"/>
        <w:ind w:left="0" w:right="96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Усиление </w:t>
      </w:r>
      <w:r w:rsidR="00306BD1" w:rsidRPr="00E626F4">
        <w:rPr>
          <w:rFonts w:ascii="Times New Roman" w:hAnsi="Times New Roman" w:cs="Times New Roman"/>
          <w:b/>
          <w:sz w:val="32"/>
          <w:szCs w:val="32"/>
        </w:rPr>
        <w:t>государственно-общественного ресурса в управлении образованием.</w:t>
      </w:r>
    </w:p>
    <w:p w:rsidR="005C1F9A" w:rsidRPr="00E626F4" w:rsidRDefault="005C1F9A" w:rsidP="005C1F9A">
      <w:pPr>
        <w:pStyle w:val="a3"/>
        <w:spacing w:after="0"/>
        <w:ind w:left="0" w:right="9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07EA" w:rsidRDefault="004035DC" w:rsidP="00066873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1F9A">
        <w:rPr>
          <w:rFonts w:ascii="Times New Roman" w:hAnsi="Times New Roman" w:cs="Times New Roman"/>
          <w:b/>
          <w:sz w:val="32"/>
          <w:szCs w:val="32"/>
          <w:u w:val="single"/>
        </w:rPr>
        <w:t>Благополучие ребенка</w:t>
      </w:r>
      <w:r w:rsidR="00607F5F" w:rsidRPr="005C1F9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607F5F" w:rsidRPr="005C1F9A">
        <w:rPr>
          <w:rFonts w:ascii="Times New Roman" w:hAnsi="Times New Roman" w:cs="Times New Roman"/>
          <w:b/>
          <w:sz w:val="32"/>
          <w:szCs w:val="32"/>
          <w:u w:val="single"/>
        </w:rPr>
        <w:t>определяется</w:t>
      </w:r>
      <w:proofErr w:type="gramEnd"/>
      <w:r w:rsidR="00607F5F" w:rsidRPr="005C1F9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91104" w:rsidRPr="005C1F9A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прежде всего </w:t>
      </w:r>
      <w:r w:rsidR="00607F5F" w:rsidRPr="005C1F9A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приоритетами </w:t>
      </w:r>
      <w:r w:rsidR="003307EA" w:rsidRPr="005C1F9A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образовательной и </w:t>
      </w:r>
      <w:r w:rsidR="00607F5F" w:rsidRPr="005C1F9A">
        <w:rPr>
          <w:rFonts w:ascii="Times New Roman" w:hAnsi="Times New Roman" w:cs="Times New Roman"/>
          <w:b/>
          <w:sz w:val="32"/>
          <w:szCs w:val="32"/>
          <w:u w:val="single"/>
        </w:rPr>
        <w:t>семейной политики в регионе</w:t>
      </w:r>
      <w:r w:rsidR="00066873" w:rsidRPr="005C1F9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5C1F9A" w:rsidRPr="005C1F9A" w:rsidRDefault="005C1F9A" w:rsidP="00066873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61F4" w:rsidRDefault="00A8582C" w:rsidP="002326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В 2014 году активно велась работа по о</w:t>
      </w:r>
      <w:r w:rsidR="00066873" w:rsidRPr="00353DB4">
        <w:rPr>
          <w:rFonts w:ascii="Times New Roman" w:hAnsi="Times New Roman" w:cs="Times New Roman"/>
          <w:sz w:val="32"/>
          <w:szCs w:val="32"/>
        </w:rPr>
        <w:t>беспечени</w:t>
      </w:r>
      <w:r w:rsidRPr="00353DB4">
        <w:rPr>
          <w:rFonts w:ascii="Times New Roman" w:hAnsi="Times New Roman" w:cs="Times New Roman"/>
          <w:sz w:val="32"/>
          <w:szCs w:val="32"/>
        </w:rPr>
        <w:t>ю</w:t>
      </w:r>
      <w:r w:rsidR="00066873" w:rsidRPr="00353DB4">
        <w:rPr>
          <w:rFonts w:ascii="Times New Roman" w:hAnsi="Times New Roman" w:cs="Times New Roman"/>
          <w:sz w:val="32"/>
          <w:szCs w:val="32"/>
        </w:rPr>
        <w:t xml:space="preserve"> потребности</w:t>
      </w:r>
      <w:r w:rsidR="0023262B" w:rsidRPr="00353DB4">
        <w:rPr>
          <w:rFonts w:ascii="Times New Roman" w:hAnsi="Times New Roman" w:cs="Times New Roman"/>
          <w:sz w:val="32"/>
          <w:szCs w:val="32"/>
        </w:rPr>
        <w:t xml:space="preserve"> семей в дошкольном образовании. В</w:t>
      </w:r>
      <w:r w:rsidR="00066873" w:rsidRPr="00353DB4">
        <w:rPr>
          <w:rFonts w:ascii="Times New Roman" w:hAnsi="Times New Roman" w:cs="Times New Roman"/>
          <w:sz w:val="32"/>
          <w:szCs w:val="32"/>
        </w:rPr>
        <w:t xml:space="preserve">ведено </w:t>
      </w:r>
      <w:r w:rsidR="001A675A">
        <w:rPr>
          <w:rFonts w:ascii="Times New Roman" w:hAnsi="Times New Roman" w:cs="Times New Roman"/>
          <w:sz w:val="32"/>
          <w:szCs w:val="32"/>
        </w:rPr>
        <w:t xml:space="preserve">более четырех тысяч </w:t>
      </w:r>
      <w:r w:rsidR="00066873" w:rsidRPr="00353DB4">
        <w:rPr>
          <w:rFonts w:ascii="Times New Roman" w:hAnsi="Times New Roman" w:cs="Times New Roman"/>
          <w:sz w:val="32"/>
          <w:szCs w:val="32"/>
        </w:rPr>
        <w:t>дополнительных мест</w:t>
      </w:r>
      <w:r w:rsidR="0023262B" w:rsidRPr="00353DB4">
        <w:rPr>
          <w:rFonts w:ascii="Times New Roman" w:hAnsi="Times New Roman" w:cs="Times New Roman"/>
          <w:sz w:val="32"/>
          <w:szCs w:val="32"/>
        </w:rPr>
        <w:t>.</w:t>
      </w:r>
    </w:p>
    <w:p w:rsidR="00E626F4" w:rsidRPr="00E626F4" w:rsidRDefault="00E626F4" w:rsidP="00077CE3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26F4">
        <w:rPr>
          <w:rFonts w:ascii="Times New Roman" w:hAnsi="Times New Roman" w:cs="Times New Roman"/>
          <w:b/>
          <w:sz w:val="32"/>
          <w:szCs w:val="32"/>
        </w:rPr>
        <w:t>СЛАЙД фото детских садов с детьми</w:t>
      </w:r>
    </w:p>
    <w:p w:rsidR="007A273C" w:rsidRPr="00353DB4" w:rsidRDefault="001A675A" w:rsidP="0023262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Примерно такое же количество мест будет создано в 2015 году. Проблема </w:t>
      </w:r>
      <w:r w:rsidR="008C56F2" w:rsidRPr="00353DB4">
        <w:rPr>
          <w:rFonts w:ascii="Times New Roman" w:hAnsi="Times New Roman" w:cs="Times New Roman"/>
          <w:sz w:val="32"/>
          <w:szCs w:val="32"/>
        </w:rPr>
        <w:t>доступности дошкольного образования для детей в возрасте от 3 до 7 лет будет решен</w:t>
      </w:r>
      <w:r>
        <w:rPr>
          <w:rFonts w:ascii="Times New Roman" w:hAnsi="Times New Roman" w:cs="Times New Roman"/>
          <w:sz w:val="32"/>
          <w:szCs w:val="32"/>
        </w:rPr>
        <w:t>а</w:t>
      </w:r>
      <w:r w:rsidR="008C56F2" w:rsidRPr="00353DB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66873" w:rsidRPr="00353DB4" w:rsidRDefault="001A675A" w:rsidP="0009364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у родителей появилась возможность</w:t>
      </w:r>
      <w:r w:rsidR="00C27A36" w:rsidRPr="00353DB4">
        <w:rPr>
          <w:rFonts w:ascii="Times New Roman" w:hAnsi="Times New Roman" w:cs="Times New Roman"/>
          <w:sz w:val="32"/>
          <w:szCs w:val="32"/>
        </w:rPr>
        <w:t xml:space="preserve"> выбора </w:t>
      </w:r>
      <w:r w:rsidR="00066873" w:rsidRPr="00353DB4">
        <w:rPr>
          <w:rFonts w:ascii="Times New Roman" w:hAnsi="Times New Roman" w:cs="Times New Roman"/>
          <w:sz w:val="32"/>
          <w:szCs w:val="32"/>
        </w:rPr>
        <w:t>формы получения дошкольно</w:t>
      </w:r>
      <w:r w:rsidR="005155A1" w:rsidRPr="00353DB4">
        <w:rPr>
          <w:rFonts w:ascii="Times New Roman" w:hAnsi="Times New Roman" w:cs="Times New Roman"/>
          <w:sz w:val="32"/>
          <w:szCs w:val="32"/>
        </w:rPr>
        <w:t>го образования:</w:t>
      </w:r>
      <w:r w:rsidR="00093645" w:rsidRPr="00353DB4">
        <w:rPr>
          <w:rFonts w:ascii="Times New Roman" w:hAnsi="Times New Roman" w:cs="Times New Roman"/>
          <w:sz w:val="32"/>
          <w:szCs w:val="32"/>
        </w:rPr>
        <w:t xml:space="preserve"> </w:t>
      </w:r>
      <w:r w:rsidR="00066873" w:rsidRPr="00353DB4">
        <w:rPr>
          <w:rFonts w:ascii="Times New Roman" w:hAnsi="Times New Roman" w:cs="Times New Roman"/>
          <w:sz w:val="32"/>
          <w:szCs w:val="32"/>
        </w:rPr>
        <w:t xml:space="preserve">в муниципальном детском саду или у индивидуального предпринимателя; в группе полного </w:t>
      </w:r>
      <w:r w:rsidR="00C27A36" w:rsidRPr="00353DB4">
        <w:rPr>
          <w:rFonts w:ascii="Times New Roman" w:hAnsi="Times New Roman" w:cs="Times New Roman"/>
          <w:sz w:val="32"/>
          <w:szCs w:val="32"/>
        </w:rPr>
        <w:t>или кратковременного пребывания</w:t>
      </w:r>
      <w:r w:rsidR="00066873" w:rsidRPr="00353DB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93645" w:rsidRPr="00353DB4" w:rsidRDefault="00093645" w:rsidP="0009364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В области создаются группы для детей</w:t>
      </w:r>
      <w:r w:rsidR="00EE6F7F" w:rsidRPr="00353DB4">
        <w:rPr>
          <w:rFonts w:ascii="Times New Roman" w:hAnsi="Times New Roman" w:cs="Times New Roman"/>
          <w:sz w:val="32"/>
          <w:szCs w:val="32"/>
        </w:rPr>
        <w:t xml:space="preserve"> раннего возраста</w:t>
      </w:r>
      <w:r w:rsidRPr="00353DB4">
        <w:rPr>
          <w:rFonts w:ascii="Times New Roman" w:hAnsi="Times New Roman" w:cs="Times New Roman"/>
          <w:sz w:val="32"/>
          <w:szCs w:val="32"/>
        </w:rPr>
        <w:t>, группы «особый ребенок</w:t>
      </w:r>
      <w:r w:rsidR="008C56F2" w:rsidRPr="00353DB4">
        <w:rPr>
          <w:rFonts w:ascii="Times New Roman" w:hAnsi="Times New Roman" w:cs="Times New Roman"/>
          <w:sz w:val="32"/>
          <w:szCs w:val="32"/>
        </w:rPr>
        <w:t>»</w:t>
      </w:r>
      <w:r w:rsidR="00EE6F7F" w:rsidRPr="00353DB4">
        <w:rPr>
          <w:rFonts w:ascii="Times New Roman" w:hAnsi="Times New Roman" w:cs="Times New Roman"/>
          <w:sz w:val="32"/>
          <w:szCs w:val="32"/>
        </w:rPr>
        <w:t>.</w:t>
      </w:r>
      <w:r w:rsidRPr="00353D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29A5" w:rsidRPr="00353DB4" w:rsidRDefault="007A273C" w:rsidP="00D229A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Выбор есть и при построении образовательного маршрута для детей с огра</w:t>
      </w:r>
      <w:r w:rsidR="00EE6F7F" w:rsidRPr="00353DB4">
        <w:rPr>
          <w:rFonts w:ascii="Times New Roman" w:hAnsi="Times New Roman" w:cs="Times New Roman"/>
          <w:sz w:val="32"/>
          <w:szCs w:val="32"/>
        </w:rPr>
        <w:t>ниченными возможностями здоровья (варианты вы видите на слайде)</w:t>
      </w:r>
      <w:r w:rsidRPr="00353DB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E6F7F" w:rsidRPr="00353DB4" w:rsidRDefault="00EE6F7F" w:rsidP="00077CE3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СЛАЙД </w:t>
      </w:r>
    </w:p>
    <w:p w:rsidR="00EE6F7F" w:rsidRPr="00353DB4" w:rsidRDefault="00EE6F7F" w:rsidP="005011A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Обучение детей с ОВЗ</w:t>
      </w:r>
    </w:p>
    <w:p w:rsidR="00EE6F7F" w:rsidRPr="00353DB4" w:rsidRDefault="00D229A5" w:rsidP="005011A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2676 </w:t>
      </w:r>
      <w:r w:rsidR="00EE6F7F" w:rsidRPr="00353DB4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в коррекционных школах, </w:t>
      </w:r>
    </w:p>
    <w:p w:rsidR="00EE6F7F" w:rsidRPr="00353DB4" w:rsidRDefault="00D229A5" w:rsidP="005011A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1787 – в специальных классах общеобразовательных школ, </w:t>
      </w:r>
    </w:p>
    <w:p w:rsidR="007E6255" w:rsidRPr="00353DB4" w:rsidRDefault="00D229A5" w:rsidP="005011AB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2680 </w:t>
      </w:r>
      <w:r w:rsidR="00EE6F7F" w:rsidRPr="00353DB4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 инклюзивно.</w:t>
      </w:r>
      <w:r w:rsidRPr="00353DB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EE6F7F" w:rsidRPr="00353DB4" w:rsidRDefault="00F26C65" w:rsidP="005011A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330</w:t>
      </w:r>
      <w:r w:rsidR="00B52E9E" w:rsidRPr="00353DB4">
        <w:rPr>
          <w:rFonts w:ascii="Times New Roman" w:hAnsi="Times New Roman" w:cs="Times New Roman"/>
          <w:b/>
          <w:sz w:val="32"/>
          <w:szCs w:val="32"/>
        </w:rPr>
        <w:t xml:space="preserve"> детей</w:t>
      </w:r>
      <w:r w:rsidR="00D229A5" w:rsidRPr="00353DB4">
        <w:rPr>
          <w:rFonts w:ascii="Times New Roman" w:hAnsi="Times New Roman" w:cs="Times New Roman"/>
          <w:b/>
          <w:sz w:val="32"/>
          <w:szCs w:val="32"/>
        </w:rPr>
        <w:t>-инвалид</w:t>
      </w:r>
      <w:r w:rsidR="00B52E9E" w:rsidRPr="00353DB4">
        <w:rPr>
          <w:rFonts w:ascii="Times New Roman" w:hAnsi="Times New Roman" w:cs="Times New Roman"/>
          <w:b/>
          <w:sz w:val="32"/>
          <w:szCs w:val="32"/>
        </w:rPr>
        <w:t>ов</w:t>
      </w:r>
      <w:r w:rsidR="00EE6F7F"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262B" w:rsidRPr="00353DB4">
        <w:rPr>
          <w:rFonts w:ascii="Times New Roman" w:hAnsi="Times New Roman" w:cs="Times New Roman"/>
          <w:b/>
          <w:sz w:val="32"/>
          <w:szCs w:val="32"/>
        </w:rPr>
        <w:t xml:space="preserve">обучаются </w:t>
      </w:r>
      <w:r w:rsidR="00EE6F7F" w:rsidRPr="00353DB4">
        <w:rPr>
          <w:rFonts w:ascii="Times New Roman" w:hAnsi="Times New Roman" w:cs="Times New Roman"/>
          <w:b/>
          <w:sz w:val="32"/>
          <w:szCs w:val="32"/>
        </w:rPr>
        <w:t>дистанционно</w:t>
      </w:r>
      <w:r w:rsidR="00D229A5" w:rsidRPr="00353DB4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D6720D" w:rsidRPr="00353DB4" w:rsidRDefault="00F26C65" w:rsidP="005011A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21</w:t>
      </w:r>
      <w:r w:rsidR="002D6AEC" w:rsidRPr="00353DB4">
        <w:rPr>
          <w:rFonts w:ascii="Times New Roman" w:hAnsi="Times New Roman" w:cs="Times New Roman"/>
          <w:b/>
          <w:sz w:val="32"/>
          <w:szCs w:val="32"/>
        </w:rPr>
        <w:t xml:space="preserve"> ребенок будет включен в </w:t>
      </w:r>
      <w:r w:rsidR="0023262B" w:rsidRPr="00353DB4">
        <w:rPr>
          <w:rFonts w:ascii="Times New Roman" w:hAnsi="Times New Roman" w:cs="Times New Roman"/>
          <w:b/>
          <w:sz w:val="32"/>
          <w:szCs w:val="32"/>
        </w:rPr>
        <w:t xml:space="preserve">дистанционное </w:t>
      </w:r>
      <w:r w:rsidR="002D6AEC" w:rsidRPr="00353DB4">
        <w:rPr>
          <w:rFonts w:ascii="Times New Roman" w:hAnsi="Times New Roman" w:cs="Times New Roman"/>
          <w:b/>
          <w:sz w:val="32"/>
          <w:szCs w:val="32"/>
        </w:rPr>
        <w:t xml:space="preserve">обучение 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2D6AEC"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3C8D" w:rsidRPr="00353DB4">
        <w:rPr>
          <w:rFonts w:ascii="Times New Roman" w:hAnsi="Times New Roman" w:cs="Times New Roman"/>
          <w:b/>
          <w:sz w:val="32"/>
          <w:szCs w:val="32"/>
        </w:rPr>
        <w:t>2015 году.</w:t>
      </w:r>
      <w:r w:rsidR="00D6720D"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5DA1" w:rsidRPr="00353DB4" w:rsidRDefault="0023262B" w:rsidP="004C573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53DB4">
        <w:rPr>
          <w:rFonts w:ascii="Times New Roman" w:hAnsi="Times New Roman" w:cs="Times New Roman"/>
          <w:sz w:val="32"/>
          <w:szCs w:val="32"/>
        </w:rPr>
        <w:t>С</w:t>
      </w:r>
      <w:r w:rsidR="00B05DA1" w:rsidRPr="00353DB4">
        <w:rPr>
          <w:rFonts w:ascii="Times New Roman" w:hAnsi="Times New Roman" w:cs="Times New Roman"/>
          <w:sz w:val="32"/>
          <w:szCs w:val="32"/>
        </w:rPr>
        <w:t>оздан</w:t>
      </w:r>
      <w:proofErr w:type="gramEnd"/>
      <w:r w:rsidR="00B05DA1" w:rsidRPr="00353DB4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B05DA1" w:rsidRPr="00353DB4">
        <w:rPr>
          <w:rFonts w:ascii="Times New Roman" w:hAnsi="Times New Roman" w:cs="Times New Roman"/>
          <w:sz w:val="32"/>
          <w:szCs w:val="32"/>
        </w:rPr>
        <w:t>Мультицентр</w:t>
      </w:r>
      <w:proofErr w:type="spellEnd"/>
      <w:r w:rsidR="00B05DA1" w:rsidRPr="00353DB4">
        <w:rPr>
          <w:rFonts w:ascii="Times New Roman" w:hAnsi="Times New Roman" w:cs="Times New Roman"/>
          <w:sz w:val="32"/>
          <w:szCs w:val="32"/>
        </w:rPr>
        <w:t xml:space="preserve"> социальной и трудовой интеграции», основной деятельностью которого являются предоставление дополнительного образования инвалидам и лицам с ОВ</w:t>
      </w:r>
      <w:r w:rsidR="00BA3C8D" w:rsidRPr="00353DB4">
        <w:rPr>
          <w:rFonts w:ascii="Times New Roman" w:hAnsi="Times New Roman" w:cs="Times New Roman"/>
          <w:sz w:val="32"/>
          <w:szCs w:val="32"/>
        </w:rPr>
        <w:t>З.</w:t>
      </w:r>
      <w:r w:rsidR="00B05DA1" w:rsidRPr="00353D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2521" w:rsidRPr="00353DB4" w:rsidRDefault="00093645" w:rsidP="004C5738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</w:pPr>
      <w:r w:rsidRPr="00353DB4"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  <w:t>Работа</w:t>
      </w:r>
      <w:r w:rsidR="00672521" w:rsidRPr="00353DB4"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  <w:t xml:space="preserve"> по профилактике социального сиротства, развитие ин</w:t>
      </w:r>
      <w:r w:rsidR="007E6255" w:rsidRPr="00353DB4"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  <w:t>ститута приемной семьи позволили</w:t>
      </w:r>
      <w:r w:rsidR="00847CC8" w:rsidRPr="00353DB4"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  <w:t xml:space="preserve"> </w:t>
      </w:r>
      <w:r w:rsidR="00672521" w:rsidRPr="00353DB4"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  <w:t xml:space="preserve">за 2014 год сократить </w:t>
      </w:r>
      <w:r w:rsidR="00672521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региональный банк данных детей, оставшихся без родительского попечения, </w:t>
      </w:r>
      <w:r w:rsidR="009267B6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17,5%.</w:t>
      </w:r>
    </w:p>
    <w:p w:rsidR="00672521" w:rsidRPr="00353DB4" w:rsidRDefault="00672521" w:rsidP="004C5738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2014 год все детские дома из муниципального подчинения перешли  в ведение Ленинградской области.</w:t>
      </w:r>
      <w:r w:rsidR="000F4CE7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Начата работа по</w:t>
      </w:r>
      <w:r w:rsidR="00E433D8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A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созданию на базе </w:t>
      </w:r>
      <w:r w:rsidR="000F4CE7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детских домов</w:t>
      </w:r>
      <w:r w:rsidR="00E433D8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центров содействия семейному устройству</w:t>
      </w:r>
      <w:r w:rsidR="00B1765E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57CF9" w:rsidRPr="00353DB4" w:rsidRDefault="00677DE1" w:rsidP="00677DE1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Совместно с муниципальными образованиями ак</w:t>
      </w:r>
      <w:r w:rsidR="00672521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тивн</w:t>
      </w:r>
      <w:r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672521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велась </w:t>
      </w:r>
      <w:r w:rsidR="00672521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по обеспечению детей-сирот</w:t>
      </w:r>
      <w:r w:rsidR="00C20B7A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жильем</w:t>
      </w:r>
      <w:r w:rsidR="00410DBE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72521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поручению Губернатора </w:t>
      </w:r>
      <w:r w:rsidR="00BE69E9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эти цели </w:t>
      </w:r>
      <w:r w:rsidR="00672521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было выделено д</w:t>
      </w:r>
      <w:r w:rsidR="00672521" w:rsidRPr="00353DB4">
        <w:rPr>
          <w:rFonts w:ascii="Times New Roman" w:eastAsia="Calibri" w:hAnsi="Times New Roman" w:cs="Times New Roman"/>
          <w:sz w:val="32"/>
          <w:szCs w:val="32"/>
          <w:lang w:eastAsia="ru-RU"/>
        </w:rPr>
        <w:t>ополнительно</w:t>
      </w:r>
      <w:r w:rsidR="00410DBE" w:rsidRPr="00353DB4">
        <w:rPr>
          <w:rFonts w:ascii="Times New Roman" w:eastAsia="Calibri" w:hAnsi="Times New Roman" w:cs="Times New Roman"/>
          <w:sz w:val="32"/>
          <w:szCs w:val="32"/>
          <w:lang w:eastAsia="ru-RU"/>
        </w:rPr>
        <w:t>е</w:t>
      </w:r>
      <w:r w:rsidR="00672521" w:rsidRPr="00353DB4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="00672521" w:rsidRPr="00353DB4">
        <w:rPr>
          <w:rFonts w:ascii="Times New Roman" w:eastAsia="Calibri" w:hAnsi="Times New Roman" w:cs="Times New Roman"/>
          <w:sz w:val="32"/>
          <w:szCs w:val="32"/>
          <w:lang w:eastAsia="ru-RU"/>
        </w:rPr>
        <w:lastRenderedPageBreak/>
        <w:t>финансирование, что позволило приобрести детям</w:t>
      </w:r>
      <w:r w:rsidR="00645ED7" w:rsidRPr="00353DB4">
        <w:rPr>
          <w:rFonts w:ascii="Times New Roman" w:eastAsia="Calibri" w:hAnsi="Times New Roman" w:cs="Times New Roman"/>
          <w:sz w:val="32"/>
          <w:szCs w:val="32"/>
          <w:lang w:eastAsia="ru-RU"/>
        </w:rPr>
        <w:t>-сиротам 262</w:t>
      </w:r>
      <w:r w:rsidR="00672521" w:rsidRPr="00353DB4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квартир</w:t>
      </w:r>
      <w:r w:rsidR="00645ED7" w:rsidRPr="00353DB4">
        <w:rPr>
          <w:rFonts w:ascii="Times New Roman" w:eastAsia="Calibri" w:hAnsi="Times New Roman" w:cs="Times New Roman"/>
          <w:sz w:val="32"/>
          <w:szCs w:val="32"/>
          <w:lang w:eastAsia="ru-RU"/>
        </w:rPr>
        <w:t>ы</w:t>
      </w:r>
      <w:r w:rsidR="00672521" w:rsidRPr="00353DB4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(</w:t>
      </w:r>
      <w:r w:rsidR="00645ED7" w:rsidRPr="00353DB4">
        <w:rPr>
          <w:rFonts w:ascii="Times New Roman" w:eastAsia="Calibri" w:hAnsi="Times New Roman" w:cs="Times New Roman"/>
          <w:sz w:val="32"/>
          <w:szCs w:val="32"/>
          <w:lang w:eastAsia="ru-RU"/>
        </w:rPr>
        <w:t>при программном  показателе 185</w:t>
      </w:r>
      <w:r w:rsidR="00672521" w:rsidRPr="00353DB4">
        <w:rPr>
          <w:rFonts w:ascii="Times New Roman" w:eastAsia="Calibri" w:hAnsi="Times New Roman" w:cs="Times New Roman"/>
          <w:sz w:val="32"/>
          <w:szCs w:val="32"/>
          <w:lang w:eastAsia="ru-RU"/>
        </w:rPr>
        <w:t>).</w:t>
      </w:r>
      <w:r w:rsidR="005E5877" w:rsidRPr="00353DB4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</w:p>
    <w:p w:rsidR="00357CF9" w:rsidRDefault="00BE69E9" w:rsidP="00077CE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53DB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СЛАЙД (динамика приобретения квартир за 3 года)</w:t>
      </w:r>
    </w:p>
    <w:p w:rsidR="00357CF9" w:rsidRDefault="00357CF9" w:rsidP="00077CE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2012 год – 162 квартиры</w:t>
      </w:r>
    </w:p>
    <w:p w:rsidR="00357CF9" w:rsidRDefault="00357CF9" w:rsidP="00077CE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2013 год – 244 квартиры </w:t>
      </w:r>
    </w:p>
    <w:p w:rsidR="00357CF9" w:rsidRPr="00353DB4" w:rsidRDefault="00357CF9" w:rsidP="00077CE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2014 год – 262 квартиры</w:t>
      </w:r>
    </w:p>
    <w:p w:rsidR="00B1765E" w:rsidRPr="00353DB4" w:rsidRDefault="007E25EE" w:rsidP="00B1765E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С</w:t>
      </w:r>
      <w:r w:rsidR="00B1765E" w:rsidRPr="00353DB4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1 января 2015 года введена в действие региональная автоматизированная система учета детей-сирот, нуждающихся в обеспечении жильем.</w:t>
      </w:r>
    </w:p>
    <w:p w:rsidR="00960506" w:rsidRPr="00353DB4" w:rsidRDefault="00DF111F" w:rsidP="009605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Подготовлен и внесен на рассмотрение в Законодательное собрание п</w:t>
      </w:r>
      <w:r w:rsidR="00960506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роект закона «О </w:t>
      </w:r>
      <w:proofErr w:type="spellStart"/>
      <w:r w:rsidR="00960506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постинтернатном</w:t>
      </w:r>
      <w:proofErr w:type="spellEnd"/>
      <w:r w:rsidR="00960506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сопровождении детей-сирот», которым в Ленинградской области вводится институт наставничества для выпускников детских домов</w:t>
      </w:r>
      <w:r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57CF9" w:rsidRPr="00353DB4" w:rsidRDefault="00BE69E9" w:rsidP="0073033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Особое внимание уделяется безопасности: </w:t>
      </w:r>
      <w:r w:rsidR="00730333">
        <w:rPr>
          <w:rFonts w:ascii="Times New Roman" w:hAnsi="Times New Roman" w:cs="Times New Roman"/>
          <w:sz w:val="32"/>
          <w:szCs w:val="32"/>
        </w:rPr>
        <w:t>б</w:t>
      </w:r>
      <w:r w:rsidR="008F1533" w:rsidRPr="00353DB4">
        <w:rPr>
          <w:rFonts w:ascii="Times New Roman" w:hAnsi="Times New Roman" w:cs="Times New Roman"/>
          <w:sz w:val="32"/>
          <w:szCs w:val="32"/>
        </w:rPr>
        <w:t xml:space="preserve">езопасным должен быть и </w:t>
      </w:r>
      <w:r w:rsidR="00B460A5" w:rsidRPr="00353DB4">
        <w:rPr>
          <w:rFonts w:ascii="Times New Roman" w:hAnsi="Times New Roman" w:cs="Times New Roman"/>
          <w:sz w:val="32"/>
          <w:szCs w:val="32"/>
        </w:rPr>
        <w:t>детский отдых</w:t>
      </w:r>
      <w:r w:rsidR="008F1533" w:rsidRPr="00353DB4">
        <w:rPr>
          <w:rFonts w:ascii="Times New Roman" w:hAnsi="Times New Roman" w:cs="Times New Roman"/>
          <w:sz w:val="32"/>
          <w:szCs w:val="32"/>
        </w:rPr>
        <w:t xml:space="preserve">, особенно в каникулы. </w:t>
      </w:r>
    </w:p>
    <w:p w:rsidR="00357CF9" w:rsidRDefault="00DF111F" w:rsidP="000A0A9D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 (фото)</w:t>
      </w:r>
    </w:p>
    <w:p w:rsidR="00442F21" w:rsidRDefault="00BE69E9" w:rsidP="00442F21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25EE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2014 году о</w:t>
      </w:r>
      <w:r w:rsidR="00B460A5" w:rsidRPr="007E25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рганизованным отдыхом было охвачено </w:t>
      </w:r>
      <w:r w:rsidR="007E25EE">
        <w:rPr>
          <w:rFonts w:ascii="Times New Roman" w:hAnsi="Times New Roman" w:cs="Times New Roman"/>
          <w:sz w:val="32"/>
          <w:szCs w:val="32"/>
        </w:rPr>
        <w:t>91228  человек</w:t>
      </w:r>
      <w:r w:rsidR="007E25EE" w:rsidRPr="007E25EE">
        <w:rPr>
          <w:rFonts w:ascii="Times New Roman" w:hAnsi="Times New Roman" w:cs="Times New Roman"/>
          <w:sz w:val="32"/>
          <w:szCs w:val="32"/>
        </w:rPr>
        <w:t>.</w:t>
      </w:r>
      <w:r w:rsidR="007E25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111F" w:rsidRPr="00353DB4" w:rsidRDefault="00DF111F" w:rsidP="00442F21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3DB4">
        <w:rPr>
          <w:rFonts w:ascii="Times New Roman" w:hAnsi="Times New Roman" w:cs="Times New Roman"/>
          <w:sz w:val="32"/>
          <w:szCs w:val="32"/>
        </w:rPr>
        <w:t>Для детей-сирот, детей в трудной жизненной ситуации были разработаны специальные программы, с</w:t>
      </w:r>
      <w:r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овместно с ребятами, не имеющими особенностей здоровья, отдыхали  2000 детей с ОВЗ.</w:t>
      </w:r>
    </w:p>
    <w:p w:rsidR="00B460A5" w:rsidRPr="00353DB4" w:rsidRDefault="00DF111F" w:rsidP="00DF111F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</w:t>
      </w:r>
      <w:r w:rsidR="00B460A5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оровительный эффект составил</w:t>
      </w:r>
      <w:r w:rsidR="007A75F0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93,7%.</w:t>
      </w:r>
    </w:p>
    <w:p w:rsidR="001664EC" w:rsidRPr="00353DB4" w:rsidRDefault="001664EC" w:rsidP="0000644A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Говоря о безопасности, благополучии ребенка, семьи нельзя обойти не менее важный аспект – психологический.</w:t>
      </w:r>
    </w:p>
    <w:p w:rsidR="00730333" w:rsidRDefault="001664EC" w:rsidP="004C573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color w:val="000000"/>
          <w:sz w:val="32"/>
          <w:szCs w:val="32"/>
        </w:rPr>
        <w:t xml:space="preserve">В целях </w:t>
      </w:r>
      <w:proofErr w:type="gramStart"/>
      <w:r w:rsidRPr="00353DB4">
        <w:rPr>
          <w:rFonts w:ascii="Times New Roman" w:hAnsi="Times New Roman" w:cs="Times New Roman"/>
          <w:sz w:val="32"/>
          <w:szCs w:val="32"/>
        </w:rPr>
        <w:t>создания системы сопровождения психологической безопасности субъектов образовательного пространства</w:t>
      </w:r>
      <w:proofErr w:type="gramEnd"/>
      <w:r w:rsidRPr="00353DB4">
        <w:rPr>
          <w:rFonts w:ascii="Times New Roman" w:hAnsi="Times New Roman" w:cs="Times New Roman"/>
          <w:sz w:val="32"/>
          <w:szCs w:val="32"/>
        </w:rPr>
        <w:t xml:space="preserve"> совместно с РАО в 24 организациях области реализуется инновационный проект</w:t>
      </w:r>
      <w:r w:rsidR="00730333">
        <w:rPr>
          <w:rFonts w:ascii="Times New Roman" w:hAnsi="Times New Roman" w:cs="Times New Roman"/>
          <w:sz w:val="32"/>
          <w:szCs w:val="32"/>
        </w:rPr>
        <w:t>.</w:t>
      </w:r>
    </w:p>
    <w:p w:rsidR="00422374" w:rsidRPr="00422374" w:rsidRDefault="00422374" w:rsidP="00422374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Семьи с детьми, дети, оставшиеся без родительского попечения,</w:t>
      </w:r>
      <w:r w:rsidRPr="004223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должны иметь возможность  реализовывать свои права, опираясь на помощь и поддержку государства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12C05" w:rsidRDefault="0000737C" w:rsidP="000073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2015 году п</w:t>
      </w:r>
      <w:r w:rsidR="004223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этому направлению перед системой образования стоят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следующие </w:t>
      </w:r>
      <w:r w:rsidR="000A0A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="00612C05" w:rsidRPr="00612C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422374" w:rsidRPr="00612C05" w:rsidRDefault="00422374" w:rsidP="000073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</w:p>
    <w:p w:rsidR="00612C05" w:rsidRPr="000A0A9D" w:rsidRDefault="004D0077" w:rsidP="00612C05">
      <w:pPr>
        <w:pStyle w:val="a6"/>
        <w:numPr>
          <w:ilvl w:val="0"/>
          <w:numId w:val="26"/>
        </w:numPr>
        <w:shd w:val="clear" w:color="auto" w:fill="FFFFFF"/>
        <w:spacing w:before="0" w:beforeAutospacing="0" w:after="29" w:afterAutospacing="0" w:line="276" w:lineRule="auto"/>
        <w:ind w:left="0" w:firstLine="0"/>
        <w:jc w:val="both"/>
        <w:rPr>
          <w:b/>
          <w:color w:val="000000"/>
          <w:sz w:val="32"/>
          <w:szCs w:val="32"/>
        </w:rPr>
      </w:pPr>
      <w:r w:rsidRPr="000A0A9D">
        <w:rPr>
          <w:b/>
          <w:color w:val="000000"/>
          <w:sz w:val="32"/>
          <w:szCs w:val="32"/>
        </w:rPr>
        <w:lastRenderedPageBreak/>
        <w:t>О</w:t>
      </w:r>
      <w:r w:rsidR="00612C05" w:rsidRPr="000A0A9D">
        <w:rPr>
          <w:b/>
          <w:color w:val="000000"/>
          <w:sz w:val="32"/>
          <w:szCs w:val="32"/>
        </w:rPr>
        <w:t>беспеч</w:t>
      </w:r>
      <w:r w:rsidRPr="000A0A9D">
        <w:rPr>
          <w:b/>
          <w:color w:val="000000"/>
          <w:sz w:val="32"/>
          <w:szCs w:val="32"/>
        </w:rPr>
        <w:t>ить</w:t>
      </w:r>
      <w:r w:rsidR="00612C05" w:rsidRPr="000A0A9D">
        <w:rPr>
          <w:b/>
          <w:color w:val="000000"/>
          <w:sz w:val="32"/>
          <w:szCs w:val="32"/>
        </w:rPr>
        <w:t xml:space="preserve"> 100% доступност</w:t>
      </w:r>
      <w:r w:rsidR="00422374" w:rsidRPr="000A0A9D">
        <w:rPr>
          <w:b/>
          <w:color w:val="000000"/>
          <w:sz w:val="32"/>
          <w:szCs w:val="32"/>
        </w:rPr>
        <w:t>ь</w:t>
      </w:r>
      <w:r w:rsidR="00612C05" w:rsidRPr="000A0A9D">
        <w:rPr>
          <w:b/>
          <w:color w:val="000000"/>
          <w:sz w:val="32"/>
          <w:szCs w:val="32"/>
        </w:rPr>
        <w:t xml:space="preserve"> дошкольного образования для дет</w:t>
      </w:r>
      <w:r w:rsidR="0000737C" w:rsidRPr="000A0A9D">
        <w:rPr>
          <w:b/>
          <w:color w:val="000000"/>
          <w:sz w:val="32"/>
          <w:szCs w:val="32"/>
        </w:rPr>
        <w:t>ей от 3-х до  7-ми лет.</w:t>
      </w:r>
      <w:r w:rsidR="000A0A9D" w:rsidRPr="000A0A9D">
        <w:rPr>
          <w:b/>
          <w:color w:val="000000"/>
          <w:sz w:val="32"/>
          <w:szCs w:val="32"/>
        </w:rPr>
        <w:t xml:space="preserve"> </w:t>
      </w:r>
      <w:r w:rsidR="0000737C" w:rsidRPr="000A0A9D">
        <w:rPr>
          <w:b/>
          <w:color w:val="000000"/>
          <w:sz w:val="32"/>
          <w:szCs w:val="32"/>
        </w:rPr>
        <w:t>Повышать</w:t>
      </w:r>
      <w:r w:rsidR="00612C05" w:rsidRPr="000A0A9D">
        <w:rPr>
          <w:b/>
          <w:color w:val="000000"/>
          <w:sz w:val="32"/>
          <w:szCs w:val="32"/>
        </w:rPr>
        <w:t xml:space="preserve"> доступност</w:t>
      </w:r>
      <w:r w:rsidR="0000737C" w:rsidRPr="000A0A9D">
        <w:rPr>
          <w:b/>
          <w:color w:val="000000"/>
          <w:sz w:val="32"/>
          <w:szCs w:val="32"/>
        </w:rPr>
        <w:t>ь</w:t>
      </w:r>
      <w:r w:rsidR="00612C05" w:rsidRPr="000A0A9D">
        <w:rPr>
          <w:b/>
          <w:color w:val="000000"/>
          <w:sz w:val="32"/>
          <w:szCs w:val="32"/>
        </w:rPr>
        <w:t xml:space="preserve"> дошкольного образования детям до 3-х лет.</w:t>
      </w:r>
    </w:p>
    <w:p w:rsidR="0000737C" w:rsidRPr="0000737C" w:rsidRDefault="00612C05" w:rsidP="00612C05">
      <w:pPr>
        <w:pStyle w:val="a3"/>
        <w:numPr>
          <w:ilvl w:val="0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12C05">
        <w:rPr>
          <w:rFonts w:ascii="Times New Roman" w:hAnsi="Times New Roman" w:cs="Times New Roman"/>
          <w:b/>
          <w:color w:val="000000"/>
          <w:sz w:val="32"/>
          <w:szCs w:val="32"/>
        </w:rPr>
        <w:t>Продолжить работу по семейному устройству детей-сирот</w:t>
      </w:r>
      <w:r w:rsidR="0073033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(сокращение регионального банка данных детей, л</w:t>
      </w:r>
      <w:r w:rsidR="00765DD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ишенных родительского попечения, </w:t>
      </w:r>
      <w:r w:rsidR="00730333">
        <w:rPr>
          <w:rFonts w:ascii="Times New Roman" w:hAnsi="Times New Roman" w:cs="Times New Roman"/>
          <w:b/>
          <w:color w:val="000000"/>
          <w:sz w:val="32"/>
          <w:szCs w:val="32"/>
        </w:rPr>
        <w:t>на 30%)</w:t>
      </w:r>
      <w:r w:rsidRPr="00612C0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обеспечить реализацию Постановления </w:t>
      </w:r>
      <w:r w:rsidR="0000737C">
        <w:rPr>
          <w:rFonts w:ascii="Times New Roman" w:hAnsi="Times New Roman" w:cs="Times New Roman"/>
          <w:b/>
          <w:color w:val="000000"/>
          <w:sz w:val="32"/>
          <w:szCs w:val="32"/>
        </w:rPr>
        <w:t>РФ</w:t>
      </w:r>
      <w:r w:rsidR="0042237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№ 481 (реструктуризация детских домов)</w:t>
      </w:r>
      <w:r w:rsidR="0000737C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612C05" w:rsidRPr="00612C05" w:rsidRDefault="0000737C" w:rsidP="00612C05">
      <w:pPr>
        <w:pStyle w:val="a3"/>
        <w:numPr>
          <w:ilvl w:val="0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И</w:t>
      </w:r>
      <w:r w:rsidR="004D0077">
        <w:rPr>
          <w:rFonts w:ascii="Times New Roman" w:hAnsi="Times New Roman" w:cs="Times New Roman"/>
          <w:b/>
          <w:color w:val="000000"/>
          <w:sz w:val="32"/>
          <w:szCs w:val="32"/>
        </w:rPr>
        <w:t>сполнить плановый показатель по приобретению квартир детям-сиротам.</w:t>
      </w:r>
      <w:r w:rsidR="00612C05" w:rsidRPr="00612C0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483BAC" w:rsidRPr="0059176F" w:rsidRDefault="004D0077" w:rsidP="0059176F">
      <w:pPr>
        <w:pStyle w:val="a3"/>
        <w:numPr>
          <w:ilvl w:val="0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EC5D9E">
        <w:rPr>
          <w:rFonts w:ascii="Times New Roman" w:hAnsi="Times New Roman" w:cs="Times New Roman"/>
          <w:b/>
          <w:sz w:val="32"/>
          <w:szCs w:val="32"/>
        </w:rPr>
        <w:t>ринять меры по совершенствованию</w:t>
      </w:r>
      <w:r w:rsidR="0059176F" w:rsidRPr="0059176F">
        <w:rPr>
          <w:rFonts w:ascii="Times New Roman" w:hAnsi="Times New Roman" w:cs="Times New Roman"/>
          <w:b/>
          <w:sz w:val="32"/>
          <w:szCs w:val="32"/>
        </w:rPr>
        <w:t xml:space="preserve"> комп</w:t>
      </w:r>
      <w:r w:rsidR="0000737C">
        <w:rPr>
          <w:rFonts w:ascii="Times New Roman" w:hAnsi="Times New Roman" w:cs="Times New Roman"/>
          <w:b/>
          <w:sz w:val="32"/>
          <w:szCs w:val="32"/>
        </w:rPr>
        <w:t>лексной  безопасности детей</w:t>
      </w:r>
      <w:r w:rsidR="000A0A9D">
        <w:rPr>
          <w:rFonts w:ascii="Times New Roman" w:hAnsi="Times New Roman" w:cs="Times New Roman"/>
          <w:b/>
          <w:sz w:val="32"/>
          <w:szCs w:val="32"/>
        </w:rPr>
        <w:t xml:space="preserve"> (включая психологический аспект)</w:t>
      </w:r>
      <w:r w:rsidR="0000737C">
        <w:rPr>
          <w:rFonts w:ascii="Times New Roman" w:hAnsi="Times New Roman" w:cs="Times New Roman"/>
          <w:b/>
          <w:sz w:val="32"/>
          <w:szCs w:val="32"/>
        </w:rPr>
        <w:t>.</w:t>
      </w:r>
    </w:p>
    <w:p w:rsidR="0059176F" w:rsidRPr="0059176F" w:rsidRDefault="0059176F" w:rsidP="0059176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4035DC" w:rsidRPr="005C1F9A" w:rsidRDefault="009C0F4E" w:rsidP="009C0F4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1F9A">
        <w:rPr>
          <w:rFonts w:ascii="Times New Roman" w:hAnsi="Times New Roman" w:cs="Times New Roman"/>
          <w:b/>
          <w:sz w:val="32"/>
          <w:szCs w:val="32"/>
          <w:u w:val="single"/>
        </w:rPr>
        <w:t>Качество образования</w:t>
      </w:r>
    </w:p>
    <w:p w:rsidR="00E626F4" w:rsidRPr="00353DB4" w:rsidRDefault="00E626F4" w:rsidP="00077CE3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фото</w:t>
      </w:r>
    </w:p>
    <w:p w:rsidR="00442675" w:rsidRPr="00353DB4" w:rsidRDefault="00442675" w:rsidP="00442675">
      <w:pPr>
        <w:pStyle w:val="a6"/>
        <w:spacing w:before="0" w:beforeAutospacing="0" w:after="0" w:afterAutospacing="0" w:line="276" w:lineRule="auto"/>
        <w:ind w:firstLine="709"/>
        <w:jc w:val="both"/>
        <w:rPr>
          <w:bCs/>
          <w:sz w:val="32"/>
          <w:szCs w:val="32"/>
        </w:rPr>
      </w:pPr>
      <w:r w:rsidRPr="00353DB4">
        <w:rPr>
          <w:bCs/>
          <w:sz w:val="32"/>
          <w:szCs w:val="32"/>
        </w:rPr>
        <w:t>Ключевым направлением деятельности системы образования области является разработка новых путей</w:t>
      </w:r>
      <w:r w:rsidR="00001FC8" w:rsidRPr="00353DB4">
        <w:rPr>
          <w:bCs/>
          <w:sz w:val="32"/>
          <w:szCs w:val="32"/>
        </w:rPr>
        <w:t xml:space="preserve"> повышения качества</w:t>
      </w:r>
      <w:r w:rsidR="0049589A" w:rsidRPr="00353DB4">
        <w:rPr>
          <w:bCs/>
          <w:sz w:val="32"/>
          <w:szCs w:val="32"/>
        </w:rPr>
        <w:t>.</w:t>
      </w:r>
    </w:p>
    <w:p w:rsidR="00077CE3" w:rsidRPr="00353DB4" w:rsidRDefault="00442675" w:rsidP="00077CE3">
      <w:pPr>
        <w:pStyle w:val="a6"/>
        <w:spacing w:before="0" w:beforeAutospacing="0" w:after="0" w:afterAutospacing="0" w:line="276" w:lineRule="auto"/>
        <w:ind w:firstLine="709"/>
        <w:jc w:val="both"/>
        <w:rPr>
          <w:bCs/>
          <w:sz w:val="32"/>
          <w:szCs w:val="32"/>
        </w:rPr>
      </w:pPr>
      <w:r w:rsidRPr="00353DB4">
        <w:rPr>
          <w:bCs/>
          <w:sz w:val="32"/>
          <w:szCs w:val="32"/>
        </w:rPr>
        <w:t xml:space="preserve">Целевая установка – переход от   </w:t>
      </w:r>
      <w:r w:rsidR="000B7231" w:rsidRPr="00353DB4">
        <w:rPr>
          <w:bCs/>
          <w:sz w:val="32"/>
          <w:szCs w:val="32"/>
        </w:rPr>
        <w:t xml:space="preserve">методологии </w:t>
      </w:r>
      <w:proofErr w:type="gramStart"/>
      <w:r w:rsidR="000B7231" w:rsidRPr="00353DB4">
        <w:rPr>
          <w:bCs/>
          <w:sz w:val="32"/>
          <w:szCs w:val="32"/>
        </w:rPr>
        <w:t>контроля за</w:t>
      </w:r>
      <w:proofErr w:type="gramEnd"/>
      <w:r w:rsidR="000B7231" w:rsidRPr="00353DB4">
        <w:rPr>
          <w:bCs/>
          <w:sz w:val="32"/>
          <w:szCs w:val="32"/>
        </w:rPr>
        <w:t xml:space="preserve"> качеством к методологии управления качеством</w:t>
      </w:r>
      <w:r w:rsidRPr="00353DB4">
        <w:rPr>
          <w:bCs/>
          <w:sz w:val="32"/>
          <w:szCs w:val="32"/>
        </w:rPr>
        <w:t>.</w:t>
      </w:r>
      <w:r w:rsidR="004E7C36" w:rsidRPr="00353DB4">
        <w:rPr>
          <w:bCs/>
          <w:sz w:val="32"/>
          <w:szCs w:val="32"/>
        </w:rPr>
        <w:t xml:space="preserve"> </w:t>
      </w:r>
      <w:r w:rsidR="00077CE3">
        <w:rPr>
          <w:bCs/>
          <w:sz w:val="32"/>
          <w:szCs w:val="32"/>
        </w:rPr>
        <w:t xml:space="preserve">В </w:t>
      </w:r>
      <w:proofErr w:type="gramStart"/>
      <w:r w:rsidR="00077CE3">
        <w:rPr>
          <w:bCs/>
          <w:sz w:val="32"/>
          <w:szCs w:val="32"/>
        </w:rPr>
        <w:t>связи</w:t>
      </w:r>
      <w:proofErr w:type="gramEnd"/>
      <w:r w:rsidR="00077CE3">
        <w:rPr>
          <w:bCs/>
          <w:sz w:val="32"/>
          <w:szCs w:val="32"/>
        </w:rPr>
        <w:t xml:space="preserve"> с чем в регионе начата </w:t>
      </w:r>
      <w:r w:rsidR="00077CE3" w:rsidRPr="00353DB4">
        <w:rPr>
          <w:bCs/>
          <w:sz w:val="32"/>
          <w:szCs w:val="32"/>
        </w:rPr>
        <w:t>работа по совершенствованию региональной модели оценки качества образования.</w:t>
      </w:r>
    </w:p>
    <w:p w:rsidR="00A45BF0" w:rsidRPr="00353DB4" w:rsidRDefault="00544AA7" w:rsidP="00A45BF0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2014 году е</w:t>
      </w:r>
      <w:r w:rsidR="0019411E" w:rsidRPr="00353DB4">
        <w:rPr>
          <w:rFonts w:ascii="Times New Roman" w:hAnsi="Times New Roman" w:cs="Times New Roman"/>
          <w:sz w:val="32"/>
          <w:szCs w:val="32"/>
        </w:rPr>
        <w:t xml:space="preserve">диный экзамен </w:t>
      </w:r>
      <w:r w:rsidR="0049589A" w:rsidRPr="00353DB4">
        <w:rPr>
          <w:rFonts w:ascii="Times New Roman" w:hAnsi="Times New Roman" w:cs="Times New Roman"/>
          <w:sz w:val="32"/>
          <w:szCs w:val="32"/>
        </w:rPr>
        <w:t xml:space="preserve">проводился по новому алгоритму. Экзамен </w:t>
      </w:r>
      <w:r w:rsidR="009B6711" w:rsidRPr="00353DB4">
        <w:rPr>
          <w:rFonts w:ascii="Times New Roman" w:hAnsi="Times New Roman" w:cs="Times New Roman"/>
          <w:sz w:val="32"/>
          <w:szCs w:val="32"/>
        </w:rPr>
        <w:t xml:space="preserve">прошел </w:t>
      </w:r>
      <w:r w:rsidR="00A45BF0" w:rsidRPr="00353DB4">
        <w:rPr>
          <w:rFonts w:ascii="Times New Roman" w:hAnsi="Times New Roman" w:cs="Times New Roman"/>
          <w:sz w:val="32"/>
          <w:szCs w:val="32"/>
        </w:rPr>
        <w:t xml:space="preserve">в штатном режиме с соблюдением всех требований законодательства. </w:t>
      </w:r>
    </w:p>
    <w:p w:rsidR="00DD6E3A" w:rsidRPr="00353DB4" w:rsidRDefault="00AB019C" w:rsidP="00DD6E3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Анализ результатов показал </w:t>
      </w:r>
      <w:r w:rsidR="00A45BF0" w:rsidRPr="00353DB4">
        <w:rPr>
          <w:rFonts w:ascii="Times New Roman" w:hAnsi="Times New Roman" w:cs="Times New Roman"/>
          <w:sz w:val="32"/>
          <w:szCs w:val="32"/>
        </w:rPr>
        <w:t xml:space="preserve">увеличение отрыва среднего тестового </w:t>
      </w:r>
      <w:r w:rsidR="0019411E" w:rsidRPr="00353DB4">
        <w:rPr>
          <w:rFonts w:ascii="Times New Roman" w:hAnsi="Times New Roman" w:cs="Times New Roman"/>
          <w:sz w:val="32"/>
          <w:szCs w:val="32"/>
        </w:rPr>
        <w:t xml:space="preserve">балла Ленинградской области от </w:t>
      </w:r>
      <w:r w:rsidR="00A45BF0" w:rsidRPr="00353DB4">
        <w:rPr>
          <w:rFonts w:ascii="Times New Roman" w:hAnsi="Times New Roman" w:cs="Times New Roman"/>
          <w:sz w:val="32"/>
          <w:szCs w:val="32"/>
        </w:rPr>
        <w:t xml:space="preserve">средних значений по Российской </w:t>
      </w:r>
      <w:r w:rsidR="009B6711" w:rsidRPr="00353DB4">
        <w:rPr>
          <w:rFonts w:ascii="Times New Roman" w:hAnsi="Times New Roman" w:cs="Times New Roman"/>
          <w:sz w:val="32"/>
          <w:szCs w:val="32"/>
        </w:rPr>
        <w:t>Федерации и по обязательным</w:t>
      </w:r>
      <w:r w:rsidRPr="00353DB4">
        <w:rPr>
          <w:rFonts w:ascii="Times New Roman" w:hAnsi="Times New Roman" w:cs="Times New Roman"/>
          <w:sz w:val="32"/>
          <w:szCs w:val="32"/>
        </w:rPr>
        <w:t xml:space="preserve"> предмета</w:t>
      </w:r>
      <w:r w:rsidR="009B6711" w:rsidRPr="00353DB4">
        <w:rPr>
          <w:rFonts w:ascii="Times New Roman" w:hAnsi="Times New Roman" w:cs="Times New Roman"/>
          <w:sz w:val="32"/>
          <w:szCs w:val="32"/>
        </w:rPr>
        <w:t xml:space="preserve">м, </w:t>
      </w:r>
      <w:r w:rsidR="0049589A" w:rsidRPr="00353DB4">
        <w:rPr>
          <w:rFonts w:ascii="Times New Roman" w:hAnsi="Times New Roman" w:cs="Times New Roman"/>
          <w:sz w:val="32"/>
          <w:szCs w:val="32"/>
        </w:rPr>
        <w:t>и по предметам по выбору.</w:t>
      </w:r>
    </w:p>
    <w:p w:rsidR="00DD6E3A" w:rsidRPr="00353DB4" w:rsidRDefault="0019411E" w:rsidP="00D329CE">
      <w:pPr>
        <w:spacing w:after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53DB4">
        <w:rPr>
          <w:rFonts w:ascii="Times New Roman" w:hAnsi="Times New Roman" w:cs="Times New Roman"/>
          <w:bCs/>
          <w:sz w:val="32"/>
          <w:szCs w:val="32"/>
        </w:rPr>
        <w:t>Э</w:t>
      </w:r>
      <w:r w:rsidR="00DD6E3A" w:rsidRPr="00353DB4">
        <w:rPr>
          <w:rFonts w:ascii="Times New Roman" w:hAnsi="Times New Roman" w:cs="Times New Roman"/>
          <w:bCs/>
          <w:sz w:val="32"/>
          <w:szCs w:val="32"/>
        </w:rPr>
        <w:t xml:space="preserve">кзамен </w:t>
      </w:r>
      <w:r w:rsidR="00C21C17">
        <w:rPr>
          <w:rFonts w:ascii="Times New Roman" w:hAnsi="Times New Roman" w:cs="Times New Roman"/>
          <w:bCs/>
          <w:sz w:val="32"/>
          <w:szCs w:val="32"/>
        </w:rPr>
        <w:t>высветил и проблем</w:t>
      </w:r>
      <w:r w:rsidR="00765DD1">
        <w:rPr>
          <w:rFonts w:ascii="Times New Roman" w:hAnsi="Times New Roman" w:cs="Times New Roman"/>
          <w:bCs/>
          <w:sz w:val="32"/>
          <w:szCs w:val="32"/>
        </w:rPr>
        <w:t>ы</w:t>
      </w:r>
      <w:r w:rsidR="002D1971" w:rsidRPr="00353DB4">
        <w:rPr>
          <w:rFonts w:ascii="Times New Roman" w:hAnsi="Times New Roman" w:cs="Times New Roman"/>
          <w:bCs/>
          <w:sz w:val="32"/>
          <w:szCs w:val="32"/>
        </w:rPr>
        <w:t xml:space="preserve">: </w:t>
      </w:r>
      <w:r w:rsidR="00D329CE" w:rsidRPr="00353DB4">
        <w:rPr>
          <w:rFonts w:ascii="Times New Roman" w:hAnsi="Times New Roman" w:cs="Times New Roman"/>
          <w:bCs/>
          <w:sz w:val="32"/>
          <w:szCs w:val="32"/>
        </w:rPr>
        <w:t>есть школы, из года в год показывающие не</w:t>
      </w:r>
      <w:r w:rsidR="00DD6E3A" w:rsidRPr="00353DB4">
        <w:rPr>
          <w:rFonts w:ascii="Times New Roman" w:hAnsi="Times New Roman" w:cs="Times New Roman"/>
          <w:bCs/>
          <w:sz w:val="32"/>
          <w:szCs w:val="32"/>
        </w:rPr>
        <w:t>высокие баллы</w:t>
      </w:r>
      <w:r w:rsidR="0049589A" w:rsidRPr="00353DB4">
        <w:rPr>
          <w:rFonts w:ascii="Times New Roman" w:hAnsi="Times New Roman" w:cs="Times New Roman"/>
          <w:bCs/>
          <w:sz w:val="32"/>
          <w:szCs w:val="32"/>
        </w:rPr>
        <w:t xml:space="preserve"> по обязательным  предметам, </w:t>
      </w:r>
      <w:r w:rsidR="00DD6E3A" w:rsidRPr="00353DB4">
        <w:rPr>
          <w:rFonts w:ascii="Times New Roman" w:hAnsi="Times New Roman" w:cs="Times New Roman"/>
          <w:bCs/>
          <w:sz w:val="32"/>
          <w:szCs w:val="32"/>
        </w:rPr>
        <w:t xml:space="preserve">особенно по математике. </w:t>
      </w:r>
      <w:proofErr w:type="gramStart"/>
      <w:r w:rsidR="0049589A" w:rsidRPr="00353DB4">
        <w:rPr>
          <w:rFonts w:ascii="Times New Roman" w:hAnsi="Times New Roman" w:cs="Times New Roman"/>
          <w:bCs/>
          <w:sz w:val="32"/>
          <w:szCs w:val="32"/>
        </w:rPr>
        <w:t>Также е</w:t>
      </w:r>
      <w:r w:rsidR="00DD6E3A" w:rsidRPr="00353DB4">
        <w:rPr>
          <w:rFonts w:ascii="Times New Roman" w:hAnsi="Times New Roman" w:cs="Times New Roman"/>
          <w:bCs/>
          <w:sz w:val="32"/>
          <w:szCs w:val="32"/>
        </w:rPr>
        <w:t>сть школы, где выпускники имеют отличные  итоговые отметки по предметам по выбору, но не показывают высоких результатов ЕГЭ</w:t>
      </w:r>
      <w:r w:rsidR="00D329CE" w:rsidRPr="00353DB4">
        <w:rPr>
          <w:rFonts w:ascii="Times New Roman" w:hAnsi="Times New Roman" w:cs="Times New Roman"/>
          <w:bCs/>
          <w:sz w:val="32"/>
          <w:szCs w:val="32"/>
        </w:rPr>
        <w:t>)</w:t>
      </w:r>
      <w:r w:rsidR="00DD6E3A" w:rsidRPr="00353DB4">
        <w:rPr>
          <w:rFonts w:ascii="Times New Roman" w:hAnsi="Times New Roman" w:cs="Times New Roman"/>
          <w:bCs/>
          <w:sz w:val="32"/>
          <w:szCs w:val="32"/>
        </w:rPr>
        <w:t>.</w:t>
      </w:r>
      <w:r w:rsidR="00DD6E3A" w:rsidRPr="00353DB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End"/>
    </w:p>
    <w:p w:rsidR="00DA299F" w:rsidRPr="00353DB4" w:rsidRDefault="00CA0BF9" w:rsidP="005F73F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lastRenderedPageBreak/>
        <w:t>С целью устранения дифференциации школ по качеству образования идет интеграция организаций в образовательные объединения</w:t>
      </w:r>
      <w:r w:rsidR="0000644A" w:rsidRPr="00353DB4">
        <w:rPr>
          <w:rFonts w:ascii="Times New Roman" w:hAnsi="Times New Roman" w:cs="Times New Roman"/>
          <w:sz w:val="32"/>
          <w:szCs w:val="32"/>
        </w:rPr>
        <w:t xml:space="preserve">. </w:t>
      </w:r>
      <w:r w:rsidR="005F73FE" w:rsidRPr="00353DB4">
        <w:rPr>
          <w:rFonts w:ascii="Times New Roman" w:hAnsi="Times New Roman" w:cs="Times New Roman"/>
          <w:sz w:val="32"/>
          <w:szCs w:val="32"/>
        </w:rPr>
        <w:t>В</w:t>
      </w:r>
      <w:r w:rsidR="00DA299F" w:rsidRPr="00353DB4">
        <w:rPr>
          <w:rFonts w:ascii="Times New Roman" w:hAnsi="Times New Roman" w:cs="Times New Roman"/>
          <w:sz w:val="32"/>
          <w:szCs w:val="32"/>
        </w:rPr>
        <w:t xml:space="preserve"> системе образования функционируют 9 центров образования.</w:t>
      </w:r>
    </w:p>
    <w:p w:rsidR="00AD2D9B" w:rsidRPr="00353DB4" w:rsidRDefault="0019411E" w:rsidP="00AD2D9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С</w:t>
      </w:r>
      <w:r w:rsidR="00DA299F" w:rsidRPr="00353DB4">
        <w:rPr>
          <w:rFonts w:ascii="Times New Roman" w:hAnsi="Times New Roman" w:cs="Times New Roman"/>
          <w:sz w:val="32"/>
          <w:szCs w:val="32"/>
        </w:rPr>
        <w:t>озда</w:t>
      </w:r>
      <w:r w:rsidRPr="00353DB4">
        <w:rPr>
          <w:rFonts w:ascii="Times New Roman" w:hAnsi="Times New Roman" w:cs="Times New Roman"/>
          <w:sz w:val="32"/>
          <w:szCs w:val="32"/>
        </w:rPr>
        <w:t>но 38 базовых</w:t>
      </w:r>
      <w:r w:rsidR="00DA299F" w:rsidRPr="00353DB4">
        <w:rPr>
          <w:rFonts w:ascii="Times New Roman" w:hAnsi="Times New Roman" w:cs="Times New Roman"/>
          <w:sz w:val="32"/>
          <w:szCs w:val="32"/>
        </w:rPr>
        <w:t xml:space="preserve"> школ,</w:t>
      </w:r>
      <w:r w:rsidR="00C07632" w:rsidRPr="00353DB4">
        <w:rPr>
          <w:rFonts w:ascii="Times New Roman" w:hAnsi="Times New Roman" w:cs="Times New Roman"/>
          <w:sz w:val="32"/>
          <w:szCs w:val="32"/>
        </w:rPr>
        <w:t xml:space="preserve"> способных</w:t>
      </w:r>
      <w:r w:rsidR="005F73FE" w:rsidRPr="00353DB4">
        <w:rPr>
          <w:rFonts w:ascii="Times New Roman" w:hAnsi="Times New Roman" w:cs="Times New Roman"/>
          <w:sz w:val="32"/>
          <w:szCs w:val="32"/>
        </w:rPr>
        <w:t xml:space="preserve">  вести </w:t>
      </w:r>
      <w:r w:rsidR="00DA299F" w:rsidRPr="00353DB4">
        <w:rPr>
          <w:rFonts w:ascii="Times New Roman" w:hAnsi="Times New Roman" w:cs="Times New Roman"/>
          <w:sz w:val="32"/>
          <w:szCs w:val="32"/>
        </w:rPr>
        <w:t>дистанционное обучение, разрабатывать индивидуальные образовательные маршруты для детей, обучающихся в отдаленных школах</w:t>
      </w:r>
      <w:r w:rsidR="005F73FE" w:rsidRPr="00353DB4">
        <w:rPr>
          <w:rFonts w:ascii="Times New Roman" w:hAnsi="Times New Roman" w:cs="Times New Roman"/>
          <w:sz w:val="32"/>
          <w:szCs w:val="32"/>
        </w:rPr>
        <w:t>.</w:t>
      </w:r>
      <w:r w:rsidR="00DA299F" w:rsidRPr="00353D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5697" w:rsidRDefault="00C07632" w:rsidP="008E56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8E5697" w:rsidRDefault="0020376A" w:rsidP="008E5697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В </w:t>
      </w:r>
      <w:r w:rsidR="00765DD1">
        <w:rPr>
          <w:rFonts w:ascii="Times New Roman" w:hAnsi="Times New Roman" w:cs="Times New Roman"/>
          <w:sz w:val="32"/>
          <w:szCs w:val="32"/>
        </w:rPr>
        <w:t xml:space="preserve">настоящее время в </w:t>
      </w:r>
      <w:r w:rsidRPr="00353DB4">
        <w:rPr>
          <w:rFonts w:ascii="Times New Roman" w:hAnsi="Times New Roman" w:cs="Times New Roman"/>
          <w:sz w:val="32"/>
          <w:szCs w:val="32"/>
        </w:rPr>
        <w:t>рамках РСОКО пров</w:t>
      </w:r>
      <w:r w:rsidR="00E60032" w:rsidRPr="00353DB4">
        <w:rPr>
          <w:rFonts w:ascii="Times New Roman" w:hAnsi="Times New Roman" w:cs="Times New Roman"/>
          <w:sz w:val="32"/>
          <w:szCs w:val="32"/>
        </w:rPr>
        <w:t>одя</w:t>
      </w:r>
      <w:r w:rsidR="00414A98" w:rsidRPr="00353DB4">
        <w:rPr>
          <w:rFonts w:ascii="Times New Roman" w:hAnsi="Times New Roman" w:cs="Times New Roman"/>
          <w:sz w:val="32"/>
          <w:szCs w:val="32"/>
        </w:rPr>
        <w:t>тся</w:t>
      </w:r>
      <w:r w:rsidRPr="00353DB4">
        <w:rPr>
          <w:rFonts w:ascii="Times New Roman" w:hAnsi="Times New Roman" w:cs="Times New Roman"/>
          <w:sz w:val="32"/>
          <w:szCs w:val="32"/>
        </w:rPr>
        <w:t xml:space="preserve"> мониторинговы</w:t>
      </w:r>
      <w:r w:rsidR="00414A98" w:rsidRPr="00353DB4">
        <w:rPr>
          <w:rFonts w:ascii="Times New Roman" w:hAnsi="Times New Roman" w:cs="Times New Roman"/>
          <w:sz w:val="32"/>
          <w:szCs w:val="32"/>
        </w:rPr>
        <w:t>е</w:t>
      </w:r>
      <w:r w:rsidRPr="00353DB4">
        <w:rPr>
          <w:rFonts w:ascii="Times New Roman" w:hAnsi="Times New Roman" w:cs="Times New Roman"/>
          <w:sz w:val="32"/>
          <w:szCs w:val="32"/>
        </w:rPr>
        <w:t xml:space="preserve"> исследовани</w:t>
      </w:r>
      <w:r w:rsidR="00414A98" w:rsidRPr="00353DB4">
        <w:rPr>
          <w:rFonts w:ascii="Times New Roman" w:hAnsi="Times New Roman" w:cs="Times New Roman"/>
          <w:sz w:val="32"/>
          <w:szCs w:val="32"/>
        </w:rPr>
        <w:t>я, р</w:t>
      </w:r>
      <w:r w:rsidRPr="00353DB4">
        <w:rPr>
          <w:rFonts w:ascii="Times New Roman" w:hAnsi="Times New Roman" w:cs="Times New Roman"/>
          <w:sz w:val="32"/>
          <w:szCs w:val="32"/>
        </w:rPr>
        <w:t>езультаты</w:t>
      </w:r>
      <w:r w:rsidR="00C07632" w:rsidRPr="00353DB4">
        <w:rPr>
          <w:rFonts w:ascii="Times New Roman" w:hAnsi="Times New Roman" w:cs="Times New Roman"/>
          <w:sz w:val="32"/>
          <w:szCs w:val="32"/>
        </w:rPr>
        <w:t xml:space="preserve"> вы видите на слайде</w:t>
      </w:r>
      <w:r w:rsidR="002B05A4" w:rsidRPr="00353DB4">
        <w:rPr>
          <w:rFonts w:ascii="Times New Roman" w:hAnsi="Times New Roman" w:cs="Times New Roman"/>
          <w:sz w:val="32"/>
          <w:szCs w:val="32"/>
        </w:rPr>
        <w:t>.</w:t>
      </w:r>
    </w:p>
    <w:p w:rsidR="00C07632" w:rsidRPr="00353DB4" w:rsidRDefault="00C07632" w:rsidP="008E569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C07632" w:rsidRPr="00353DB4" w:rsidRDefault="0020376A" w:rsidP="00E626F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bCs/>
          <w:sz w:val="32"/>
          <w:szCs w:val="32"/>
        </w:rPr>
        <w:t xml:space="preserve">68% </w:t>
      </w:r>
      <w:proofErr w:type="gramStart"/>
      <w:r w:rsidRPr="00353DB4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353DB4">
        <w:rPr>
          <w:rFonts w:ascii="Times New Roman" w:hAnsi="Times New Roman" w:cs="Times New Roman"/>
          <w:b/>
          <w:sz w:val="32"/>
          <w:szCs w:val="32"/>
        </w:rPr>
        <w:t xml:space="preserve"> начальной школы справились с тестами </w:t>
      </w:r>
      <w:r w:rsidR="00AE6011">
        <w:rPr>
          <w:rFonts w:ascii="Times New Roman" w:hAnsi="Times New Roman" w:cs="Times New Roman"/>
          <w:b/>
          <w:sz w:val="32"/>
          <w:szCs w:val="32"/>
        </w:rPr>
        <w:t>по математике и русскому языку.</w:t>
      </w:r>
    </w:p>
    <w:p w:rsidR="00C07632" w:rsidRPr="00353DB4" w:rsidRDefault="0020376A" w:rsidP="00E626F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53DB4">
        <w:rPr>
          <w:rFonts w:ascii="Times New Roman" w:hAnsi="Times New Roman" w:cs="Times New Roman"/>
          <w:b/>
          <w:bCs/>
          <w:sz w:val="32"/>
          <w:szCs w:val="32"/>
        </w:rPr>
        <w:t xml:space="preserve">71% 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младших школьников успешно выполнили тесты </w:t>
      </w:r>
      <w:r w:rsidRPr="00353DB4">
        <w:rPr>
          <w:rFonts w:ascii="Times New Roman" w:hAnsi="Times New Roman" w:cs="Times New Roman"/>
          <w:b/>
          <w:iCs/>
          <w:sz w:val="32"/>
          <w:szCs w:val="32"/>
        </w:rPr>
        <w:t xml:space="preserve">повышенного уровня сложности </w:t>
      </w:r>
      <w:r w:rsidRPr="00353DB4"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0032" w:rsidRPr="00353DB4">
        <w:rPr>
          <w:rFonts w:ascii="Times New Roman" w:hAnsi="Times New Roman" w:cs="Times New Roman"/>
          <w:b/>
          <w:bCs/>
          <w:sz w:val="32"/>
          <w:szCs w:val="32"/>
        </w:rPr>
        <w:t>математике</w:t>
      </w:r>
      <w:r w:rsidR="00AE6011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E60032" w:rsidRPr="00353D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0376A" w:rsidRPr="00353DB4" w:rsidRDefault="00E60032" w:rsidP="00E626F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bCs/>
          <w:sz w:val="32"/>
          <w:szCs w:val="32"/>
        </w:rPr>
        <w:t>81</w:t>
      </w:r>
      <w:r w:rsidR="0020376A" w:rsidRPr="00353DB4">
        <w:rPr>
          <w:rFonts w:ascii="Times New Roman" w:hAnsi="Times New Roman" w:cs="Times New Roman"/>
          <w:b/>
          <w:bCs/>
          <w:sz w:val="32"/>
          <w:szCs w:val="32"/>
        </w:rPr>
        <w:t>%</w:t>
      </w:r>
      <w:r w:rsidR="0020376A" w:rsidRPr="00353DB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07632" w:rsidRPr="00353DB4">
        <w:rPr>
          <w:rFonts w:ascii="Times New Roman" w:hAnsi="Times New Roman" w:cs="Times New Roman"/>
          <w:b/>
          <w:sz w:val="32"/>
          <w:szCs w:val="32"/>
        </w:rPr>
        <w:t xml:space="preserve">младших школьников успешно выполнили тесты </w:t>
      </w:r>
      <w:r w:rsidR="00C07632" w:rsidRPr="00353DB4">
        <w:rPr>
          <w:rFonts w:ascii="Times New Roman" w:hAnsi="Times New Roman" w:cs="Times New Roman"/>
          <w:b/>
          <w:iCs/>
          <w:sz w:val="32"/>
          <w:szCs w:val="32"/>
        </w:rPr>
        <w:t xml:space="preserve">повышенного уровня сложности </w:t>
      </w:r>
      <w:r w:rsidR="0020376A" w:rsidRPr="00353DB4">
        <w:rPr>
          <w:rFonts w:ascii="Times New Roman" w:hAnsi="Times New Roman" w:cs="Times New Roman"/>
          <w:b/>
          <w:bCs/>
          <w:sz w:val="32"/>
          <w:szCs w:val="32"/>
        </w:rPr>
        <w:t>по русскому языку</w:t>
      </w:r>
      <w:r w:rsidR="0020376A" w:rsidRPr="00353DB4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910496" w:rsidRPr="00353DB4" w:rsidRDefault="00910496" w:rsidP="0091049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eastAsia="Calibri" w:hAnsi="Times New Roman" w:cs="Times New Roman"/>
          <w:sz w:val="32"/>
          <w:szCs w:val="32"/>
        </w:rPr>
        <w:t>Работа со</w:t>
      </w:r>
      <w:r w:rsidR="00A65729">
        <w:rPr>
          <w:rFonts w:ascii="Times New Roman" w:eastAsia="Calibri" w:hAnsi="Times New Roman" w:cs="Times New Roman"/>
          <w:sz w:val="32"/>
          <w:szCs w:val="32"/>
        </w:rPr>
        <w:t xml:space="preserve"> старшеклассниками ориентируется </w:t>
      </w:r>
      <w:r w:rsidRPr="00353DB4">
        <w:rPr>
          <w:rFonts w:ascii="Times New Roman" w:eastAsia="Calibri" w:hAnsi="Times New Roman" w:cs="Times New Roman"/>
          <w:sz w:val="32"/>
          <w:szCs w:val="32"/>
        </w:rPr>
        <w:t xml:space="preserve">на новый </w:t>
      </w:r>
      <w:r w:rsidRPr="00353DB4">
        <w:rPr>
          <w:rFonts w:ascii="Times New Roman" w:hAnsi="Times New Roman" w:cs="Times New Roman"/>
          <w:sz w:val="32"/>
          <w:szCs w:val="32"/>
        </w:rPr>
        <w:t xml:space="preserve">порядок приема в образовательные организации высшего образования, который предполагает особое внимание к личным достижениям </w:t>
      </w:r>
      <w:proofErr w:type="gramStart"/>
      <w:r w:rsidRPr="00353DB4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353DB4">
        <w:rPr>
          <w:rFonts w:ascii="Times New Roman" w:hAnsi="Times New Roman" w:cs="Times New Roman"/>
          <w:sz w:val="32"/>
          <w:szCs w:val="32"/>
        </w:rPr>
        <w:t>.</w:t>
      </w:r>
    </w:p>
    <w:p w:rsidR="00AB0E9C" w:rsidRPr="00353DB4" w:rsidRDefault="00AB0E9C" w:rsidP="00BC060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Повышается </w:t>
      </w:r>
      <w:r w:rsidR="00765DD1">
        <w:rPr>
          <w:rFonts w:ascii="Times New Roman" w:hAnsi="Times New Roman" w:cs="Times New Roman"/>
          <w:sz w:val="32"/>
          <w:szCs w:val="32"/>
        </w:rPr>
        <w:t xml:space="preserve">результативность </w:t>
      </w:r>
      <w:r w:rsidRPr="00353DB4">
        <w:rPr>
          <w:rFonts w:ascii="Times New Roman" w:hAnsi="Times New Roman" w:cs="Times New Roman"/>
          <w:sz w:val="32"/>
          <w:szCs w:val="32"/>
        </w:rPr>
        <w:t>участия школьников на всех уровнях олимпиад.</w:t>
      </w:r>
    </w:p>
    <w:p w:rsidR="00C07632" w:rsidRPr="00353DB4" w:rsidRDefault="00C07632" w:rsidP="008E569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СЛАЙД </w:t>
      </w:r>
    </w:p>
    <w:p w:rsidR="00012E98" w:rsidRPr="00353DB4" w:rsidRDefault="002B05A4" w:rsidP="008E569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53DB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Показатель </w:t>
      </w:r>
      <w:r w:rsidR="00012E98" w:rsidRPr="00353DB4">
        <w:rPr>
          <w:rFonts w:ascii="Times New Roman" w:eastAsia="Calibri" w:hAnsi="Times New Roman" w:cs="Times New Roman"/>
          <w:b/>
          <w:bCs/>
          <w:sz w:val="32"/>
          <w:szCs w:val="32"/>
        </w:rPr>
        <w:t>участия</w:t>
      </w:r>
      <w:r w:rsidR="00DA773D" w:rsidRPr="00353DB4">
        <w:rPr>
          <w:rFonts w:ascii="Times New Roman" w:eastAsia="Calibri" w:hAnsi="Times New Roman" w:cs="Times New Roman"/>
          <w:b/>
          <w:sz w:val="32"/>
          <w:szCs w:val="32"/>
        </w:rPr>
        <w:t xml:space="preserve"> в  школьном этапе всероссийской олимпиады </w:t>
      </w:r>
      <w:r w:rsidR="00012E98" w:rsidRPr="00353DB4">
        <w:rPr>
          <w:rFonts w:ascii="Times New Roman" w:eastAsia="Calibri" w:hAnsi="Times New Roman" w:cs="Times New Roman"/>
          <w:b/>
          <w:sz w:val="32"/>
          <w:szCs w:val="32"/>
        </w:rPr>
        <w:t>школьников</w:t>
      </w:r>
      <w:r w:rsidRPr="00353DB4">
        <w:rPr>
          <w:rFonts w:ascii="Times New Roman" w:eastAsia="Calibri" w:hAnsi="Times New Roman" w:cs="Times New Roman"/>
          <w:b/>
          <w:sz w:val="32"/>
          <w:szCs w:val="32"/>
        </w:rPr>
        <w:t xml:space="preserve"> в 2014 году повысился </w:t>
      </w:r>
      <w:r w:rsidRPr="00353DB4">
        <w:rPr>
          <w:rFonts w:ascii="Times New Roman" w:eastAsia="Calibri" w:hAnsi="Times New Roman" w:cs="Times New Roman"/>
          <w:b/>
          <w:bCs/>
          <w:sz w:val="32"/>
          <w:szCs w:val="32"/>
        </w:rPr>
        <w:t>на 1,05%</w:t>
      </w:r>
      <w:r w:rsidR="00A65729"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  <w:r w:rsidR="00012E98" w:rsidRPr="00353D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2B05A4" w:rsidRPr="00353DB4" w:rsidRDefault="002B05A4" w:rsidP="008E5697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53DB4">
        <w:rPr>
          <w:rFonts w:ascii="Times New Roman" w:eastAsia="Calibri" w:hAnsi="Times New Roman" w:cs="Times New Roman"/>
          <w:b/>
          <w:bCs/>
          <w:sz w:val="32"/>
          <w:szCs w:val="32"/>
        </w:rPr>
        <w:t>Показатель участия</w:t>
      </w:r>
      <w:r w:rsidRPr="00353D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DA773D" w:rsidRPr="00353DB4">
        <w:rPr>
          <w:rFonts w:ascii="Times New Roman" w:eastAsia="Calibri" w:hAnsi="Times New Roman" w:cs="Times New Roman"/>
          <w:b/>
          <w:bCs/>
          <w:sz w:val="32"/>
          <w:szCs w:val="32"/>
        </w:rPr>
        <w:t>в региона</w:t>
      </w:r>
      <w:r w:rsidR="00012E98" w:rsidRPr="00353DB4">
        <w:rPr>
          <w:rFonts w:ascii="Times New Roman" w:eastAsia="Calibri" w:hAnsi="Times New Roman" w:cs="Times New Roman"/>
          <w:b/>
          <w:bCs/>
          <w:sz w:val="32"/>
          <w:szCs w:val="32"/>
        </w:rPr>
        <w:t>льном этапе</w:t>
      </w:r>
      <w:r w:rsidRPr="00353DB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повысился </w:t>
      </w:r>
      <w:r w:rsidRPr="00353D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53DB4">
        <w:rPr>
          <w:rFonts w:ascii="Times New Roman" w:eastAsia="Calibri" w:hAnsi="Times New Roman" w:cs="Times New Roman"/>
          <w:b/>
          <w:bCs/>
          <w:sz w:val="32"/>
          <w:szCs w:val="32"/>
        </w:rPr>
        <w:t>на 25,12%</w:t>
      </w:r>
      <w:r w:rsidR="00A65729"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  <w:r w:rsidR="00012E98" w:rsidRPr="00353DB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DA773D" w:rsidRPr="00353DB4" w:rsidRDefault="002B05A4" w:rsidP="008E569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53DB4">
        <w:rPr>
          <w:rFonts w:ascii="Times New Roman" w:eastAsia="Calibri" w:hAnsi="Times New Roman" w:cs="Times New Roman"/>
          <w:b/>
          <w:bCs/>
          <w:sz w:val="32"/>
          <w:szCs w:val="32"/>
        </w:rPr>
        <w:t>В</w:t>
      </w:r>
      <w:r w:rsidR="00DA773D" w:rsidRPr="00353DB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заключительном  этапе </w:t>
      </w:r>
      <w:r w:rsidR="00DA773D" w:rsidRPr="00353DB4">
        <w:rPr>
          <w:rFonts w:ascii="Times New Roman" w:eastAsia="Calibri" w:hAnsi="Times New Roman" w:cs="Times New Roman"/>
          <w:b/>
          <w:sz w:val="32"/>
          <w:szCs w:val="32"/>
        </w:rPr>
        <w:t xml:space="preserve">олимпиады </w:t>
      </w:r>
      <w:r w:rsidR="00DA773D" w:rsidRPr="00353DB4">
        <w:rPr>
          <w:rFonts w:ascii="Times New Roman" w:eastAsia="Calibri" w:hAnsi="Times New Roman" w:cs="Times New Roman"/>
          <w:b/>
          <w:bCs/>
          <w:sz w:val="32"/>
          <w:szCs w:val="32"/>
        </w:rPr>
        <w:t>приняли участие 50 обучающихся, из них 4 стали победителями, 6 призерами ол</w:t>
      </w:r>
      <w:r w:rsidR="00147DAF" w:rsidRPr="00353DB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импиады (показатель 2013 года – </w:t>
      </w:r>
      <w:r w:rsidR="00A65729">
        <w:rPr>
          <w:rFonts w:ascii="Times New Roman" w:eastAsia="Calibri" w:hAnsi="Times New Roman" w:cs="Times New Roman"/>
          <w:b/>
          <w:sz w:val="32"/>
          <w:szCs w:val="32"/>
        </w:rPr>
        <w:t>11 призеров).</w:t>
      </w:r>
    </w:p>
    <w:p w:rsidR="00012E98" w:rsidRPr="00353DB4" w:rsidRDefault="002B05A4" w:rsidP="008E5697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Н</w:t>
      </w:r>
      <w:r w:rsidR="00DA773D" w:rsidRPr="00353DB4">
        <w:rPr>
          <w:rFonts w:ascii="Times New Roman" w:hAnsi="Times New Roman" w:cs="Times New Roman"/>
          <w:b/>
          <w:sz w:val="32"/>
          <w:szCs w:val="32"/>
        </w:rPr>
        <w:t xml:space="preserve">а международном этапе  </w:t>
      </w:r>
      <w:r w:rsidR="00DA773D" w:rsidRPr="00353DB4">
        <w:rPr>
          <w:rFonts w:ascii="Times New Roman" w:eastAsia="Calibri" w:hAnsi="Times New Roman" w:cs="Times New Roman"/>
          <w:b/>
          <w:sz w:val="32"/>
          <w:szCs w:val="32"/>
        </w:rPr>
        <w:t>астрономической олимпиады завоевана бронзовая медаль.</w:t>
      </w:r>
      <w:r w:rsidR="00012E98" w:rsidRPr="00353DB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C02F02" w:rsidRPr="00353DB4" w:rsidRDefault="00C02F02" w:rsidP="00C02F0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lastRenderedPageBreak/>
        <w:t>В</w:t>
      </w:r>
      <w:r w:rsidR="00157319" w:rsidRPr="00353DB4">
        <w:rPr>
          <w:rFonts w:ascii="Times New Roman" w:hAnsi="Times New Roman" w:cs="Times New Roman"/>
          <w:sz w:val="32"/>
          <w:szCs w:val="32"/>
        </w:rPr>
        <w:t>первые в</w:t>
      </w:r>
      <w:r w:rsidRPr="00353DB4">
        <w:rPr>
          <w:rFonts w:ascii="Times New Roman" w:hAnsi="Times New Roman" w:cs="Times New Roman"/>
          <w:sz w:val="32"/>
          <w:szCs w:val="32"/>
        </w:rPr>
        <w:t xml:space="preserve"> 2014 году проведены олимпиады по общеобразовательным предметам для студентов СПО. </w:t>
      </w:r>
      <w:r w:rsidR="00AB0E9C" w:rsidRPr="00353DB4">
        <w:rPr>
          <w:rFonts w:ascii="Times New Roman" w:hAnsi="Times New Roman" w:cs="Times New Roman"/>
          <w:sz w:val="32"/>
          <w:szCs w:val="32"/>
        </w:rPr>
        <w:t>Результаты вы видите на слайде.</w:t>
      </w:r>
    </w:p>
    <w:p w:rsidR="00AB0E9C" w:rsidRPr="00353DB4" w:rsidRDefault="00AB0E9C" w:rsidP="00132D17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C02F02" w:rsidRPr="00353DB4" w:rsidRDefault="00C02F02" w:rsidP="00132D17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Кировский политехнический колледж </w:t>
      </w:r>
      <w:r w:rsidR="00214571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353DB4">
        <w:rPr>
          <w:rFonts w:ascii="Times New Roman" w:hAnsi="Times New Roman" w:cs="Times New Roman"/>
          <w:b/>
          <w:sz w:val="32"/>
          <w:szCs w:val="32"/>
        </w:rPr>
        <w:t>призер Всероссийского конкурса</w:t>
      </w:r>
      <w:r w:rsidR="00C670FD" w:rsidRPr="00353DB4">
        <w:rPr>
          <w:rFonts w:ascii="Times New Roman" w:hAnsi="Times New Roman" w:cs="Times New Roman"/>
          <w:b/>
          <w:sz w:val="32"/>
          <w:szCs w:val="32"/>
        </w:rPr>
        <w:t xml:space="preserve"> лучших образовательных практик.</w:t>
      </w:r>
    </w:p>
    <w:p w:rsidR="00157319" w:rsidRPr="00353DB4" w:rsidRDefault="00157319" w:rsidP="00132D17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Студент </w:t>
      </w:r>
      <w:proofErr w:type="spellStart"/>
      <w:r w:rsidRPr="00353DB4">
        <w:rPr>
          <w:rFonts w:ascii="Times New Roman" w:hAnsi="Times New Roman" w:cs="Times New Roman"/>
          <w:b/>
          <w:sz w:val="32"/>
          <w:szCs w:val="32"/>
        </w:rPr>
        <w:t>Приозерского</w:t>
      </w:r>
      <w:proofErr w:type="spellEnd"/>
      <w:r w:rsidR="00214571">
        <w:rPr>
          <w:rFonts w:ascii="Times New Roman" w:hAnsi="Times New Roman" w:cs="Times New Roman"/>
          <w:b/>
          <w:sz w:val="32"/>
          <w:szCs w:val="32"/>
        </w:rPr>
        <w:t xml:space="preserve"> политехнического колледжа </w:t>
      </w:r>
      <w:proofErr w:type="spellStart"/>
      <w:r w:rsidR="00214571">
        <w:rPr>
          <w:rFonts w:ascii="Times New Roman" w:hAnsi="Times New Roman" w:cs="Times New Roman"/>
          <w:b/>
          <w:sz w:val="32"/>
          <w:szCs w:val="32"/>
        </w:rPr>
        <w:t>Кунец</w:t>
      </w:r>
      <w:proofErr w:type="spellEnd"/>
      <w:r w:rsidR="00214571">
        <w:rPr>
          <w:rFonts w:ascii="Times New Roman" w:hAnsi="Times New Roman" w:cs="Times New Roman"/>
          <w:b/>
          <w:sz w:val="32"/>
          <w:szCs w:val="32"/>
        </w:rPr>
        <w:t xml:space="preserve"> Никита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 – а</w:t>
      </w:r>
      <w:r w:rsidR="00C670FD" w:rsidRPr="00353DB4">
        <w:rPr>
          <w:rFonts w:ascii="Times New Roman" w:hAnsi="Times New Roman" w:cs="Times New Roman"/>
          <w:b/>
          <w:sz w:val="32"/>
          <w:szCs w:val="32"/>
        </w:rPr>
        <w:t>бсолютны</w:t>
      </w:r>
      <w:r w:rsidRPr="00353DB4">
        <w:rPr>
          <w:rFonts w:ascii="Times New Roman" w:hAnsi="Times New Roman" w:cs="Times New Roman"/>
          <w:b/>
          <w:sz w:val="32"/>
          <w:szCs w:val="32"/>
        </w:rPr>
        <w:t>й</w:t>
      </w:r>
      <w:r w:rsidR="00C670FD" w:rsidRPr="00353DB4">
        <w:rPr>
          <w:rFonts w:ascii="Times New Roman" w:hAnsi="Times New Roman" w:cs="Times New Roman"/>
          <w:b/>
          <w:sz w:val="32"/>
          <w:szCs w:val="32"/>
        </w:rPr>
        <w:t xml:space="preserve"> победител</w:t>
      </w:r>
      <w:r w:rsidRPr="00353DB4">
        <w:rPr>
          <w:rFonts w:ascii="Times New Roman" w:hAnsi="Times New Roman" w:cs="Times New Roman"/>
          <w:b/>
          <w:sz w:val="32"/>
          <w:szCs w:val="32"/>
        </w:rPr>
        <w:t>ь</w:t>
      </w:r>
      <w:r w:rsidR="00C670FD" w:rsidRPr="00353DB4">
        <w:rPr>
          <w:rFonts w:ascii="Times New Roman" w:hAnsi="Times New Roman" w:cs="Times New Roman"/>
          <w:b/>
          <w:sz w:val="32"/>
          <w:szCs w:val="32"/>
        </w:rPr>
        <w:t xml:space="preserve"> Всероссийского конкурса «Юность, Наука, Культура»</w:t>
      </w:r>
      <w:r w:rsidRPr="00353DB4">
        <w:rPr>
          <w:rFonts w:ascii="Times New Roman" w:hAnsi="Times New Roman" w:cs="Times New Roman"/>
          <w:b/>
          <w:sz w:val="32"/>
          <w:szCs w:val="32"/>
        </w:rPr>
        <w:t>.</w:t>
      </w:r>
    </w:p>
    <w:p w:rsidR="00862E89" w:rsidRPr="00353DB4" w:rsidRDefault="00157319" w:rsidP="00132D17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Команда Ленинградской области заняла 4 </w:t>
      </w:r>
      <w:proofErr w:type="gramStart"/>
      <w:r w:rsidRPr="00353DB4">
        <w:rPr>
          <w:rFonts w:ascii="Times New Roman" w:hAnsi="Times New Roman" w:cs="Times New Roman"/>
          <w:b/>
          <w:sz w:val="32"/>
          <w:szCs w:val="32"/>
        </w:rPr>
        <w:t>призовых</w:t>
      </w:r>
      <w:proofErr w:type="gramEnd"/>
      <w:r w:rsidRPr="00353DB4">
        <w:rPr>
          <w:rFonts w:ascii="Times New Roman" w:hAnsi="Times New Roman" w:cs="Times New Roman"/>
          <w:b/>
          <w:sz w:val="32"/>
          <w:szCs w:val="32"/>
        </w:rPr>
        <w:t xml:space="preserve"> места</w:t>
      </w:r>
      <w:r w:rsidR="007D0585" w:rsidRPr="00353DB4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862E89" w:rsidRPr="00353DB4">
        <w:rPr>
          <w:rFonts w:ascii="Times New Roman" w:hAnsi="Times New Roman" w:cs="Times New Roman"/>
          <w:b/>
          <w:sz w:val="32"/>
          <w:szCs w:val="32"/>
        </w:rPr>
        <w:t xml:space="preserve"> Национальном чемпионате по профессиональному мастерству </w:t>
      </w:r>
      <w:r w:rsidR="007D0585" w:rsidRPr="00353DB4">
        <w:rPr>
          <w:rFonts w:ascii="Times New Roman" w:hAnsi="Times New Roman" w:cs="Times New Roman"/>
          <w:b/>
          <w:sz w:val="32"/>
          <w:szCs w:val="32"/>
        </w:rPr>
        <w:t>в</w:t>
      </w:r>
      <w:r w:rsidR="00862E89" w:rsidRPr="00353DB4">
        <w:rPr>
          <w:rFonts w:ascii="Times New Roman" w:hAnsi="Times New Roman" w:cs="Times New Roman"/>
          <w:b/>
          <w:sz w:val="32"/>
          <w:szCs w:val="32"/>
        </w:rPr>
        <w:t xml:space="preserve">  Казани</w:t>
      </w:r>
      <w:r w:rsidR="007D0585" w:rsidRPr="00353DB4">
        <w:rPr>
          <w:rFonts w:ascii="Times New Roman" w:hAnsi="Times New Roman" w:cs="Times New Roman"/>
          <w:b/>
          <w:sz w:val="32"/>
          <w:szCs w:val="32"/>
        </w:rPr>
        <w:t>.</w:t>
      </w:r>
      <w:r w:rsidR="00862E89"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222BD" w:rsidRPr="00353DB4" w:rsidRDefault="000222BD" w:rsidP="00862E8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Правительством </w:t>
      </w:r>
      <w:r w:rsidR="00862E89" w:rsidRPr="00353DB4">
        <w:rPr>
          <w:rFonts w:ascii="Times New Roman" w:hAnsi="Times New Roman" w:cs="Times New Roman"/>
          <w:sz w:val="32"/>
          <w:szCs w:val="32"/>
        </w:rPr>
        <w:t xml:space="preserve">РФ и </w:t>
      </w:r>
      <w:r w:rsidRPr="00353DB4">
        <w:rPr>
          <w:rFonts w:ascii="Times New Roman" w:hAnsi="Times New Roman" w:cs="Times New Roman"/>
          <w:sz w:val="32"/>
          <w:szCs w:val="32"/>
        </w:rPr>
        <w:t xml:space="preserve">Ленинградской области </w:t>
      </w:r>
      <w:r w:rsidRPr="00353DB4">
        <w:rPr>
          <w:rFonts w:ascii="Times New Roman" w:eastAsia="Calibri" w:hAnsi="Times New Roman" w:cs="Times New Roman"/>
          <w:sz w:val="32"/>
          <w:szCs w:val="32"/>
        </w:rPr>
        <w:t xml:space="preserve">установлены </w:t>
      </w:r>
      <w:r w:rsidR="00AF5F61" w:rsidRPr="00353DB4">
        <w:rPr>
          <w:rFonts w:ascii="Times New Roman" w:eastAsia="Calibri" w:hAnsi="Times New Roman" w:cs="Times New Roman"/>
          <w:sz w:val="32"/>
          <w:szCs w:val="32"/>
        </w:rPr>
        <w:t xml:space="preserve">дополнительные </w:t>
      </w:r>
      <w:r w:rsidRPr="00353DB4">
        <w:rPr>
          <w:rFonts w:ascii="Times New Roman" w:eastAsia="Calibri" w:hAnsi="Times New Roman" w:cs="Times New Roman"/>
          <w:sz w:val="32"/>
          <w:szCs w:val="32"/>
        </w:rPr>
        <w:t>меры социальной поддержки</w:t>
      </w:r>
      <w:r w:rsidR="00AF5F61" w:rsidRPr="00353DB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62E89" w:rsidRPr="00353DB4">
        <w:rPr>
          <w:rFonts w:ascii="Times New Roman" w:eastAsia="Calibri" w:hAnsi="Times New Roman" w:cs="Times New Roman"/>
          <w:sz w:val="32"/>
          <w:szCs w:val="32"/>
        </w:rPr>
        <w:t xml:space="preserve">талантливой молодежи </w:t>
      </w:r>
      <w:r w:rsidR="00AF5F61" w:rsidRPr="00353DB4">
        <w:rPr>
          <w:rFonts w:ascii="Times New Roman" w:eastAsia="Calibri" w:hAnsi="Times New Roman" w:cs="Times New Roman"/>
          <w:sz w:val="32"/>
          <w:szCs w:val="32"/>
        </w:rPr>
        <w:t>(вы видите их на слайде)</w:t>
      </w:r>
      <w:r w:rsidRPr="00353DB4">
        <w:rPr>
          <w:rFonts w:ascii="Times New Roman" w:hAnsi="Times New Roman" w:cs="Times New Roman"/>
          <w:sz w:val="32"/>
          <w:szCs w:val="32"/>
        </w:rPr>
        <w:t>:</w:t>
      </w:r>
    </w:p>
    <w:p w:rsidR="00AF5F61" w:rsidRPr="00353DB4" w:rsidRDefault="00AF5F61" w:rsidP="00E626F4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53DB4">
        <w:rPr>
          <w:rFonts w:ascii="Times New Roman" w:hAnsi="Times New Roman" w:cs="Times New Roman"/>
          <w:b/>
          <w:color w:val="000000"/>
          <w:sz w:val="32"/>
          <w:szCs w:val="32"/>
        </w:rPr>
        <w:t>СЛАЙД</w:t>
      </w:r>
    </w:p>
    <w:p w:rsidR="00862E89" w:rsidRPr="00353DB4" w:rsidRDefault="000222BD" w:rsidP="00A4312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20 </w:t>
      </w:r>
      <w:r w:rsidRPr="00353DB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ежемесячн</w:t>
      </w:r>
      <w:r w:rsidRPr="00353DB4">
        <w:rPr>
          <w:rFonts w:ascii="Times New Roman" w:hAnsi="Times New Roman" w:cs="Times New Roman"/>
          <w:b/>
          <w:color w:val="000000"/>
          <w:sz w:val="32"/>
          <w:szCs w:val="32"/>
        </w:rPr>
        <w:t>ых</w:t>
      </w:r>
      <w:r w:rsidRPr="00353DB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стипенди</w:t>
      </w:r>
      <w:r w:rsidRPr="00353DB4">
        <w:rPr>
          <w:rFonts w:ascii="Times New Roman" w:hAnsi="Times New Roman" w:cs="Times New Roman"/>
          <w:b/>
          <w:color w:val="000000"/>
          <w:sz w:val="32"/>
          <w:szCs w:val="32"/>
        </w:rPr>
        <w:t>й</w:t>
      </w:r>
      <w:r w:rsidRPr="00353DB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Губернатора</w:t>
      </w:r>
      <w:r w:rsidR="00357B2E" w:rsidRPr="00353DB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для </w:t>
      </w:r>
      <w:r w:rsidR="00147DAF" w:rsidRPr="00353DB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одаренных студентов-</w:t>
      </w:r>
      <w:r w:rsidRPr="00353DB4">
        <w:rPr>
          <w:rFonts w:ascii="Times New Roman" w:eastAsia="Calibri" w:hAnsi="Times New Roman" w:cs="Times New Roman"/>
          <w:b/>
          <w:sz w:val="32"/>
          <w:szCs w:val="32"/>
        </w:rPr>
        <w:t>выпускников</w:t>
      </w:r>
      <w:r w:rsidR="00357B2E" w:rsidRPr="00353DB4">
        <w:rPr>
          <w:rFonts w:ascii="Times New Roman" w:eastAsia="Calibri" w:hAnsi="Times New Roman" w:cs="Times New Roman"/>
          <w:b/>
          <w:sz w:val="32"/>
          <w:szCs w:val="32"/>
        </w:rPr>
        <w:t xml:space="preserve"> Ленинградской области</w:t>
      </w:r>
      <w:r w:rsidRPr="00353DB4">
        <w:rPr>
          <w:rFonts w:ascii="Times New Roman" w:eastAsia="Calibri" w:hAnsi="Times New Roman" w:cs="Times New Roman"/>
          <w:b/>
          <w:sz w:val="32"/>
          <w:szCs w:val="32"/>
        </w:rPr>
        <w:t>, находящихся в трудной жизненной ситуации (р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азмер стипендии </w:t>
      </w:r>
      <w:r w:rsidRPr="00353DB4">
        <w:rPr>
          <w:rFonts w:ascii="Times New Roman" w:eastAsia="Calibri" w:hAnsi="Times New Roman" w:cs="Times New Roman"/>
          <w:b/>
          <w:sz w:val="32"/>
          <w:szCs w:val="32"/>
        </w:rPr>
        <w:t xml:space="preserve">3,5 тыс. руб.). </w:t>
      </w:r>
    </w:p>
    <w:p w:rsidR="00862E89" w:rsidRPr="00353DB4" w:rsidRDefault="00862E89" w:rsidP="00A43123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Е</w:t>
      </w:r>
      <w:r w:rsidRPr="00353DB4">
        <w:rPr>
          <w:rFonts w:ascii="Times New Roman" w:eastAsia="Calibri" w:hAnsi="Times New Roman" w:cs="Times New Roman"/>
          <w:b/>
          <w:sz w:val="32"/>
          <w:szCs w:val="32"/>
        </w:rPr>
        <w:t>жемесячная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 стипендия Губернатора Ленинградской области для одаренных детей-сирот и опекаемых, получающих высшее образование (7,5 тыс. руб.). Стипендию получают 42 студента. </w:t>
      </w:r>
    </w:p>
    <w:p w:rsidR="00862E89" w:rsidRDefault="00862E89" w:rsidP="00A43123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Правительством РФ установлена специальная стипендия для студентов, обучающихся по приоритетным направлениям экономики. Для будущих рабочих стипендия составляет 2 тыс. руб., для специалистов – 4 тыс. руб. В Ленинградской области эти стипендии получает 41 студент.</w:t>
      </w:r>
    </w:p>
    <w:p w:rsidR="008F5E81" w:rsidRPr="00353DB4" w:rsidRDefault="008F5E81" w:rsidP="008F5E8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Принятая </w:t>
      </w:r>
      <w:r w:rsidR="00A1774C" w:rsidRPr="00353DB4">
        <w:rPr>
          <w:rFonts w:ascii="Times New Roman" w:hAnsi="Times New Roman" w:cs="Times New Roman"/>
          <w:sz w:val="32"/>
          <w:szCs w:val="32"/>
        </w:rPr>
        <w:t>в сентябре 2014 года</w:t>
      </w:r>
      <w:r w:rsidR="00A43123" w:rsidRPr="00353DB4">
        <w:rPr>
          <w:rFonts w:ascii="Times New Roman" w:hAnsi="Times New Roman" w:cs="Times New Roman"/>
          <w:sz w:val="32"/>
          <w:szCs w:val="32"/>
        </w:rPr>
        <w:t xml:space="preserve"> </w:t>
      </w:r>
      <w:r w:rsidRPr="00353DB4">
        <w:rPr>
          <w:rFonts w:ascii="Times New Roman" w:hAnsi="Times New Roman" w:cs="Times New Roman"/>
          <w:sz w:val="32"/>
          <w:szCs w:val="32"/>
        </w:rPr>
        <w:t>Концепция</w:t>
      </w:r>
      <w:r w:rsidR="00A1774C" w:rsidRPr="00353DB4">
        <w:rPr>
          <w:rFonts w:ascii="Times New Roman" w:hAnsi="Times New Roman" w:cs="Times New Roman"/>
          <w:sz w:val="32"/>
          <w:szCs w:val="32"/>
        </w:rPr>
        <w:t xml:space="preserve"> развития </w:t>
      </w:r>
      <w:r w:rsidRPr="00353DB4">
        <w:rPr>
          <w:rFonts w:ascii="Times New Roman" w:hAnsi="Times New Roman" w:cs="Times New Roman"/>
          <w:sz w:val="32"/>
          <w:szCs w:val="32"/>
        </w:rPr>
        <w:t>дополнительного</w:t>
      </w:r>
      <w:r w:rsidR="00A1774C" w:rsidRPr="00353DB4">
        <w:rPr>
          <w:rFonts w:ascii="Times New Roman" w:hAnsi="Times New Roman" w:cs="Times New Roman"/>
          <w:sz w:val="32"/>
          <w:szCs w:val="32"/>
        </w:rPr>
        <w:t xml:space="preserve"> </w:t>
      </w:r>
      <w:r w:rsidRPr="00353DB4">
        <w:rPr>
          <w:rFonts w:ascii="Times New Roman" w:hAnsi="Times New Roman" w:cs="Times New Roman"/>
          <w:sz w:val="32"/>
          <w:szCs w:val="32"/>
        </w:rPr>
        <w:t xml:space="preserve">образования </w:t>
      </w:r>
      <w:r w:rsidR="00A1774C" w:rsidRPr="00353DB4">
        <w:rPr>
          <w:rFonts w:ascii="Times New Roman" w:hAnsi="Times New Roman" w:cs="Times New Roman"/>
          <w:sz w:val="32"/>
          <w:szCs w:val="32"/>
        </w:rPr>
        <w:t xml:space="preserve">в РФ </w:t>
      </w:r>
      <w:r w:rsidRPr="00353DB4">
        <w:rPr>
          <w:rFonts w:ascii="Times New Roman" w:hAnsi="Times New Roman" w:cs="Times New Roman"/>
          <w:sz w:val="32"/>
          <w:szCs w:val="32"/>
        </w:rPr>
        <w:t>рассматривает дополнительное образование как средство достижения личност</w:t>
      </w:r>
      <w:r w:rsidR="00A1774C" w:rsidRPr="00353DB4">
        <w:rPr>
          <w:rFonts w:ascii="Times New Roman" w:hAnsi="Times New Roman" w:cs="Times New Roman"/>
          <w:sz w:val="32"/>
          <w:szCs w:val="32"/>
        </w:rPr>
        <w:t>ных образовательных результатов и</w:t>
      </w:r>
      <w:r w:rsidRPr="00353DB4">
        <w:rPr>
          <w:rFonts w:ascii="Times New Roman" w:hAnsi="Times New Roman" w:cs="Times New Roman"/>
          <w:sz w:val="32"/>
          <w:szCs w:val="32"/>
        </w:rPr>
        <w:t xml:space="preserve"> серьезный воспитательный ресурс. </w:t>
      </w:r>
    </w:p>
    <w:p w:rsidR="00A43123" w:rsidRPr="00353DB4" w:rsidRDefault="00A43123" w:rsidP="00363D06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8F5E81" w:rsidRPr="00353DB4" w:rsidRDefault="008F5E81" w:rsidP="00363D06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Доля  детей в возрасте от 5 до 18 лет, осваивающих </w:t>
      </w:r>
      <w:r w:rsidR="00A1774C" w:rsidRPr="00353DB4">
        <w:rPr>
          <w:rFonts w:ascii="Times New Roman" w:hAnsi="Times New Roman" w:cs="Times New Roman"/>
          <w:b/>
          <w:sz w:val="32"/>
          <w:szCs w:val="32"/>
        </w:rPr>
        <w:t xml:space="preserve">программы </w:t>
      </w:r>
      <w:r w:rsidR="00214571">
        <w:rPr>
          <w:rFonts w:ascii="Times New Roman" w:hAnsi="Times New Roman" w:cs="Times New Roman"/>
          <w:b/>
          <w:sz w:val="32"/>
          <w:szCs w:val="32"/>
        </w:rPr>
        <w:t xml:space="preserve">дополнительного образования </w:t>
      </w:r>
      <w:r w:rsidRPr="00353DB4">
        <w:rPr>
          <w:rFonts w:ascii="Times New Roman" w:hAnsi="Times New Roman" w:cs="Times New Roman"/>
          <w:b/>
          <w:sz w:val="32"/>
          <w:szCs w:val="32"/>
        </w:rPr>
        <w:t>в общей численности детей, составляет 71% (при плановом показателе 2014</w:t>
      </w:r>
      <w:r w:rsidR="00A1774C"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3DB4">
        <w:rPr>
          <w:rFonts w:ascii="Times New Roman" w:hAnsi="Times New Roman" w:cs="Times New Roman"/>
          <w:b/>
          <w:sz w:val="32"/>
          <w:szCs w:val="32"/>
        </w:rPr>
        <w:t>г. – 66%).</w:t>
      </w:r>
    </w:p>
    <w:p w:rsidR="008F5E81" w:rsidRPr="00353DB4" w:rsidRDefault="00A1774C" w:rsidP="00363D06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На базе 107 учреждений </w:t>
      </w:r>
      <w:proofErr w:type="gramStart"/>
      <w:r w:rsidR="008F5E81" w:rsidRPr="00353DB4">
        <w:rPr>
          <w:rFonts w:ascii="Times New Roman" w:hAnsi="Times New Roman" w:cs="Times New Roman"/>
          <w:b/>
          <w:sz w:val="32"/>
          <w:szCs w:val="32"/>
        </w:rPr>
        <w:t>созданы</w:t>
      </w:r>
      <w:proofErr w:type="gramEnd"/>
      <w:r w:rsidR="008F5E81" w:rsidRPr="00353DB4">
        <w:rPr>
          <w:rFonts w:ascii="Times New Roman" w:hAnsi="Times New Roman" w:cs="Times New Roman"/>
          <w:b/>
          <w:sz w:val="32"/>
          <w:szCs w:val="32"/>
        </w:rPr>
        <w:t xml:space="preserve"> 7818 детских объединений, в которых занимаются   107397 обучающихся.</w:t>
      </w:r>
    </w:p>
    <w:p w:rsidR="00A1774C" w:rsidRPr="00353DB4" w:rsidRDefault="00214571" w:rsidP="00214571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353DB4">
        <w:rPr>
          <w:rFonts w:ascii="Times New Roman" w:hAnsi="Times New Roman" w:cs="Times New Roman"/>
          <w:b/>
          <w:sz w:val="32"/>
          <w:szCs w:val="32"/>
        </w:rPr>
        <w:t>словия для дополнительных занятий</w:t>
      </w:r>
      <w:r>
        <w:rPr>
          <w:rFonts w:ascii="Times New Roman" w:hAnsi="Times New Roman" w:cs="Times New Roman"/>
          <w:b/>
          <w:sz w:val="32"/>
          <w:szCs w:val="32"/>
        </w:rPr>
        <w:t xml:space="preserve"> созданы н</w:t>
      </w:r>
      <w:r w:rsidR="00A1774C" w:rsidRPr="00353DB4">
        <w:rPr>
          <w:rFonts w:ascii="Times New Roman" w:hAnsi="Times New Roman" w:cs="Times New Roman"/>
          <w:b/>
          <w:sz w:val="32"/>
          <w:szCs w:val="32"/>
        </w:rPr>
        <w:t xml:space="preserve">а базе 362  </w:t>
      </w:r>
      <w:r w:rsidR="008F5E81" w:rsidRPr="00353DB4">
        <w:rPr>
          <w:rFonts w:ascii="Times New Roman" w:hAnsi="Times New Roman" w:cs="Times New Roman"/>
          <w:b/>
          <w:sz w:val="32"/>
          <w:szCs w:val="32"/>
        </w:rPr>
        <w:t>школ для 78288 детей (60,2%)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8F5E81"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5E81" w:rsidRPr="00353DB4" w:rsidRDefault="008F5E81" w:rsidP="00363D06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В 1006 </w:t>
      </w:r>
      <w:r w:rsidR="00214571">
        <w:rPr>
          <w:rFonts w:ascii="Times New Roman" w:hAnsi="Times New Roman" w:cs="Times New Roman"/>
          <w:b/>
          <w:sz w:val="32"/>
          <w:szCs w:val="32"/>
        </w:rPr>
        <w:t>спортивных</w:t>
      </w:r>
      <w:r w:rsidR="00214571"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объединениях, созданных  на базе школ, занимаются 16444 обучающихся (12,8%).  </w:t>
      </w:r>
    </w:p>
    <w:p w:rsidR="008F5E81" w:rsidRPr="00353DB4" w:rsidRDefault="008F5E81" w:rsidP="008F5E8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Школьные спортивные  клубы создаются и в рамках реализаци</w:t>
      </w:r>
      <w:r w:rsidR="00214571">
        <w:rPr>
          <w:rFonts w:ascii="Times New Roman" w:hAnsi="Times New Roman" w:cs="Times New Roman"/>
          <w:sz w:val="32"/>
          <w:szCs w:val="32"/>
        </w:rPr>
        <w:t>и</w:t>
      </w:r>
      <w:r w:rsidRPr="00353DB4">
        <w:rPr>
          <w:rFonts w:ascii="Times New Roman" w:hAnsi="Times New Roman" w:cs="Times New Roman"/>
          <w:sz w:val="32"/>
          <w:szCs w:val="32"/>
        </w:rPr>
        <w:t xml:space="preserve"> проекта «Единой России» «Школьный спорт»</w:t>
      </w:r>
      <w:r w:rsidR="00214571">
        <w:rPr>
          <w:rFonts w:ascii="Times New Roman" w:hAnsi="Times New Roman" w:cs="Times New Roman"/>
          <w:sz w:val="32"/>
          <w:szCs w:val="32"/>
        </w:rPr>
        <w:t>: с</w:t>
      </w:r>
      <w:r w:rsidRPr="00353DB4">
        <w:rPr>
          <w:rFonts w:ascii="Times New Roman" w:hAnsi="Times New Roman" w:cs="Times New Roman"/>
          <w:sz w:val="32"/>
          <w:szCs w:val="32"/>
        </w:rPr>
        <w:t>озданы 109   клубов, и</w:t>
      </w:r>
      <w:r w:rsidR="0009066A">
        <w:rPr>
          <w:rFonts w:ascii="Times New Roman" w:hAnsi="Times New Roman" w:cs="Times New Roman"/>
          <w:sz w:val="32"/>
          <w:szCs w:val="32"/>
        </w:rPr>
        <w:t>з</w:t>
      </w:r>
      <w:r w:rsidRPr="00353DB4">
        <w:rPr>
          <w:rFonts w:ascii="Times New Roman" w:hAnsi="Times New Roman" w:cs="Times New Roman"/>
          <w:sz w:val="32"/>
          <w:szCs w:val="32"/>
        </w:rPr>
        <w:t xml:space="preserve"> них 46 в сельской местности, вовлечено более десяти тысяч обучающихся. </w:t>
      </w:r>
    </w:p>
    <w:p w:rsidR="00A43123" w:rsidRPr="00353DB4" w:rsidRDefault="00A43123" w:rsidP="008F5E8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На слайде вы видите увеличение охвата детей программами различной направленности</w:t>
      </w:r>
      <w:r w:rsidR="00A1774C" w:rsidRPr="00353DB4">
        <w:rPr>
          <w:rFonts w:ascii="Times New Roman" w:hAnsi="Times New Roman" w:cs="Times New Roman"/>
          <w:sz w:val="32"/>
          <w:szCs w:val="32"/>
        </w:rPr>
        <w:t>.</w:t>
      </w:r>
    </w:p>
    <w:p w:rsidR="008F5E81" w:rsidRPr="00353DB4" w:rsidRDefault="00A43123" w:rsidP="00363D06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 (по р</w:t>
      </w:r>
      <w:r w:rsidR="008F5E81" w:rsidRPr="00353DB4">
        <w:rPr>
          <w:rFonts w:ascii="Times New Roman" w:hAnsi="Times New Roman" w:cs="Times New Roman"/>
          <w:b/>
          <w:sz w:val="32"/>
          <w:szCs w:val="32"/>
        </w:rPr>
        <w:t>езультат</w:t>
      </w:r>
      <w:r w:rsidRPr="00353DB4">
        <w:rPr>
          <w:rFonts w:ascii="Times New Roman" w:hAnsi="Times New Roman" w:cs="Times New Roman"/>
          <w:b/>
          <w:sz w:val="32"/>
          <w:szCs w:val="32"/>
        </w:rPr>
        <w:t>ам</w:t>
      </w:r>
      <w:r w:rsidR="008F5E81" w:rsidRPr="00353DB4">
        <w:rPr>
          <w:rFonts w:ascii="Times New Roman" w:hAnsi="Times New Roman" w:cs="Times New Roman"/>
          <w:b/>
          <w:sz w:val="32"/>
          <w:szCs w:val="32"/>
        </w:rPr>
        <w:t xml:space="preserve"> социологических опросов  в 2014 году</w:t>
      </w:r>
      <w:r w:rsidRPr="00353DB4">
        <w:rPr>
          <w:rFonts w:ascii="Times New Roman" w:hAnsi="Times New Roman" w:cs="Times New Roman"/>
          <w:b/>
          <w:sz w:val="32"/>
          <w:szCs w:val="32"/>
        </w:rPr>
        <w:t>)</w:t>
      </w:r>
      <w:r w:rsidR="008F5E81"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7082" w:rsidRDefault="008F5E81" w:rsidP="00CB7082">
      <w:pPr>
        <w:spacing w:after="0"/>
        <w:jc w:val="both"/>
        <w:rPr>
          <w:sz w:val="28"/>
          <w:szCs w:val="28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A43123" w:rsidRPr="00353DB4">
        <w:rPr>
          <w:rFonts w:ascii="Times New Roman" w:hAnsi="Times New Roman" w:cs="Times New Roman"/>
          <w:b/>
          <w:sz w:val="32"/>
          <w:szCs w:val="32"/>
        </w:rPr>
        <w:t xml:space="preserve">охват программами 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спортивной направленности  увеличился на 12,9% и </w:t>
      </w:r>
      <w:r w:rsidRPr="00CB7082">
        <w:rPr>
          <w:rFonts w:ascii="Times New Roman" w:hAnsi="Times New Roman" w:cs="Times New Roman"/>
          <w:b/>
          <w:sz w:val="32"/>
          <w:szCs w:val="32"/>
        </w:rPr>
        <w:t xml:space="preserve">составил </w:t>
      </w:r>
      <w:r w:rsidR="00CB7082" w:rsidRPr="00CB7082">
        <w:rPr>
          <w:rFonts w:ascii="Times New Roman" w:hAnsi="Times New Roman" w:cs="Times New Roman"/>
          <w:b/>
          <w:sz w:val="32"/>
          <w:szCs w:val="32"/>
        </w:rPr>
        <w:t>43,7%</w:t>
      </w:r>
      <w:r w:rsidR="00CB7082">
        <w:rPr>
          <w:rFonts w:ascii="Times New Roman" w:hAnsi="Times New Roman" w:cs="Times New Roman"/>
          <w:b/>
          <w:sz w:val="32"/>
          <w:szCs w:val="32"/>
        </w:rPr>
        <w:t>;</w:t>
      </w:r>
    </w:p>
    <w:p w:rsidR="008F5E81" w:rsidRPr="00353DB4" w:rsidRDefault="008F5E81" w:rsidP="00CB708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A43123" w:rsidRPr="00353DB4">
        <w:rPr>
          <w:rFonts w:ascii="Times New Roman" w:hAnsi="Times New Roman" w:cs="Times New Roman"/>
          <w:b/>
          <w:sz w:val="32"/>
          <w:szCs w:val="32"/>
        </w:rPr>
        <w:t xml:space="preserve">охват программами </w:t>
      </w:r>
      <w:r w:rsidRPr="00353DB4">
        <w:rPr>
          <w:rFonts w:ascii="Times New Roman" w:hAnsi="Times New Roman" w:cs="Times New Roman"/>
          <w:b/>
          <w:sz w:val="32"/>
          <w:szCs w:val="32"/>
        </w:rPr>
        <w:t>технической направленности  увеличился  с 11% до 13%;</w:t>
      </w:r>
    </w:p>
    <w:p w:rsidR="008F5E81" w:rsidRPr="00353DB4" w:rsidRDefault="008F5E81" w:rsidP="00CB708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-  </w:t>
      </w:r>
      <w:r w:rsidR="00A43123" w:rsidRPr="00353DB4">
        <w:rPr>
          <w:rFonts w:ascii="Times New Roman" w:hAnsi="Times New Roman" w:cs="Times New Roman"/>
          <w:b/>
          <w:sz w:val="32"/>
          <w:szCs w:val="32"/>
        </w:rPr>
        <w:t xml:space="preserve">охват программами </w:t>
      </w:r>
      <w:r w:rsidRPr="00353DB4">
        <w:rPr>
          <w:rFonts w:ascii="Times New Roman" w:hAnsi="Times New Roman" w:cs="Times New Roman"/>
          <w:b/>
          <w:sz w:val="32"/>
          <w:szCs w:val="32"/>
        </w:rPr>
        <w:t>художественного творчества с 6% до 7,85%.</w:t>
      </w:r>
    </w:p>
    <w:p w:rsidR="0009066A" w:rsidRDefault="0009066A" w:rsidP="00363D06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3D06" w:rsidRDefault="00CB7082" w:rsidP="00363D06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текущем</w:t>
      </w:r>
      <w:r w:rsidRPr="00CB708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году по вопросам совершенствования качества образования предстоит решить ряд серьезных задач.</w:t>
      </w:r>
    </w:p>
    <w:p w:rsidR="00431C6F" w:rsidRPr="00363D06" w:rsidRDefault="00431C6F" w:rsidP="00363D06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077CE3" w:rsidRPr="00363D06" w:rsidRDefault="00431C6F" w:rsidP="00EC5D9E">
      <w:pPr>
        <w:pStyle w:val="a3"/>
        <w:numPr>
          <w:ilvl w:val="0"/>
          <w:numId w:val="25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Усовершенствовать </w:t>
      </w:r>
      <w:r w:rsidR="00077CE3" w:rsidRPr="00363D06">
        <w:rPr>
          <w:rFonts w:ascii="Times New Roman" w:hAnsi="Times New Roman" w:cs="Times New Roman"/>
          <w:b/>
          <w:color w:val="000000"/>
          <w:sz w:val="32"/>
          <w:szCs w:val="32"/>
        </w:rPr>
        <w:t>региональн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ую систему</w:t>
      </w:r>
      <w:r w:rsidR="00077CE3" w:rsidRPr="00363D0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оценки качества образования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431C6F" w:rsidRDefault="00363D06" w:rsidP="00EC5D9E">
      <w:pPr>
        <w:pStyle w:val="a3"/>
        <w:numPr>
          <w:ilvl w:val="0"/>
          <w:numId w:val="25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31C6F">
        <w:rPr>
          <w:rFonts w:ascii="Times New Roman" w:hAnsi="Times New Roman" w:cs="Times New Roman"/>
          <w:b/>
          <w:sz w:val="32"/>
          <w:szCs w:val="32"/>
        </w:rPr>
        <w:t>Р</w:t>
      </w:r>
      <w:r w:rsidR="00077CE3" w:rsidRPr="00431C6F">
        <w:rPr>
          <w:rFonts w:ascii="Times New Roman" w:hAnsi="Times New Roman" w:cs="Times New Roman"/>
          <w:b/>
          <w:sz w:val="32"/>
          <w:szCs w:val="32"/>
        </w:rPr>
        <w:t>азработать комплексный</w:t>
      </w:r>
      <w:r w:rsidR="00077CE3" w:rsidRPr="00431C6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77CE3" w:rsidRPr="00431C6F">
        <w:rPr>
          <w:rFonts w:ascii="Times New Roman" w:hAnsi="Times New Roman" w:cs="Times New Roman"/>
          <w:b/>
          <w:sz w:val="32"/>
          <w:szCs w:val="32"/>
        </w:rPr>
        <w:t>план мероприятий по повышению качества образования</w:t>
      </w:r>
      <w:r w:rsidR="00431C6F">
        <w:rPr>
          <w:rFonts w:ascii="Times New Roman" w:hAnsi="Times New Roman" w:cs="Times New Roman"/>
          <w:b/>
          <w:sz w:val="32"/>
          <w:szCs w:val="32"/>
        </w:rPr>
        <w:t xml:space="preserve"> в регионе</w:t>
      </w:r>
      <w:r w:rsidR="00431C6F" w:rsidRPr="00431C6F">
        <w:rPr>
          <w:rFonts w:ascii="Times New Roman" w:hAnsi="Times New Roman" w:cs="Times New Roman"/>
          <w:b/>
          <w:sz w:val="32"/>
          <w:szCs w:val="32"/>
        </w:rPr>
        <w:t>.</w:t>
      </w:r>
    </w:p>
    <w:p w:rsidR="00612C05" w:rsidRPr="00431C6F" w:rsidRDefault="00612C05" w:rsidP="00431C6F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31C6F">
        <w:rPr>
          <w:rFonts w:ascii="Times New Roman" w:hAnsi="Times New Roman" w:cs="Times New Roman"/>
          <w:b/>
          <w:sz w:val="32"/>
          <w:szCs w:val="32"/>
        </w:rPr>
        <w:t>Обеспечить поэтапный переход на</w:t>
      </w:r>
      <w:r w:rsidR="00431C6F">
        <w:rPr>
          <w:rFonts w:ascii="Times New Roman" w:hAnsi="Times New Roman" w:cs="Times New Roman"/>
          <w:b/>
          <w:sz w:val="32"/>
          <w:szCs w:val="32"/>
        </w:rPr>
        <w:t xml:space="preserve"> ФГОС общего образования.</w:t>
      </w:r>
      <w:r w:rsidRPr="00431C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12C05" w:rsidRPr="00612C05" w:rsidRDefault="00612C05" w:rsidP="00EC5D9E">
      <w:pPr>
        <w:pStyle w:val="a3"/>
        <w:numPr>
          <w:ilvl w:val="0"/>
          <w:numId w:val="25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О</w:t>
      </w:r>
      <w:r w:rsidRPr="00612C05">
        <w:rPr>
          <w:rFonts w:ascii="Times New Roman" w:hAnsi="Times New Roman" w:cs="Times New Roman"/>
          <w:b/>
          <w:sz w:val="32"/>
          <w:szCs w:val="32"/>
        </w:rPr>
        <w:t xml:space="preserve">рганизовать разработку и реализацию инновационных проектов </w:t>
      </w:r>
      <w:r w:rsidR="00431C6F">
        <w:rPr>
          <w:rFonts w:ascii="Times New Roman" w:hAnsi="Times New Roman" w:cs="Times New Roman"/>
          <w:b/>
          <w:sz w:val="32"/>
          <w:szCs w:val="32"/>
        </w:rPr>
        <w:t>в рамках</w:t>
      </w:r>
      <w:r w:rsidRPr="00612C05">
        <w:rPr>
          <w:rFonts w:ascii="Times New Roman" w:hAnsi="Times New Roman" w:cs="Times New Roman"/>
          <w:b/>
          <w:sz w:val="32"/>
          <w:szCs w:val="32"/>
        </w:rPr>
        <w:t xml:space="preserve"> приоритетных направлений Концепции развития дополнительного образования в</w:t>
      </w:r>
      <w:r w:rsidR="00431C6F">
        <w:rPr>
          <w:rFonts w:ascii="Times New Roman" w:hAnsi="Times New Roman" w:cs="Times New Roman"/>
          <w:b/>
          <w:sz w:val="32"/>
          <w:szCs w:val="32"/>
        </w:rPr>
        <w:t xml:space="preserve"> РФ.</w:t>
      </w:r>
      <w:r w:rsidRPr="00612C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12C05" w:rsidRPr="00612C05" w:rsidRDefault="00612C05" w:rsidP="00EC5D9E">
      <w:pPr>
        <w:pStyle w:val="a3"/>
        <w:numPr>
          <w:ilvl w:val="0"/>
          <w:numId w:val="25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612C05">
        <w:rPr>
          <w:rFonts w:ascii="Times New Roman" w:hAnsi="Times New Roman" w:cs="Times New Roman"/>
          <w:b/>
          <w:sz w:val="32"/>
          <w:szCs w:val="32"/>
        </w:rPr>
        <w:t>рганизовать работу по выполнению Плана мероприятий по реализации Концепции разв</w:t>
      </w:r>
      <w:r>
        <w:rPr>
          <w:rFonts w:ascii="Times New Roman" w:hAnsi="Times New Roman" w:cs="Times New Roman"/>
          <w:b/>
          <w:sz w:val="32"/>
          <w:szCs w:val="32"/>
        </w:rPr>
        <w:t>ития математического образования.</w:t>
      </w:r>
      <w:r w:rsidRPr="00612C0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63D06" w:rsidRPr="0059176F" w:rsidRDefault="00363D06" w:rsidP="0059176F">
      <w:pPr>
        <w:pStyle w:val="p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2517EC" w:rsidRPr="005C1F9A" w:rsidRDefault="004035DC" w:rsidP="00052E3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1F9A">
        <w:rPr>
          <w:rFonts w:ascii="Times New Roman" w:hAnsi="Times New Roman" w:cs="Times New Roman"/>
          <w:b/>
          <w:sz w:val="32"/>
          <w:szCs w:val="32"/>
          <w:u w:val="single"/>
        </w:rPr>
        <w:t>Воспитание и социализация</w:t>
      </w:r>
    </w:p>
    <w:p w:rsidR="008407B2" w:rsidRPr="005011AB" w:rsidRDefault="0087025F" w:rsidP="005D33F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11AB">
        <w:rPr>
          <w:rFonts w:ascii="Times New Roman" w:hAnsi="Times New Roman" w:cs="Times New Roman"/>
          <w:sz w:val="32"/>
          <w:szCs w:val="32"/>
        </w:rPr>
        <w:t>Основа</w:t>
      </w:r>
      <w:r w:rsidR="008407B2" w:rsidRPr="005011AB">
        <w:rPr>
          <w:rFonts w:ascii="Times New Roman" w:hAnsi="Times New Roman" w:cs="Times New Roman"/>
          <w:sz w:val="32"/>
          <w:szCs w:val="32"/>
        </w:rPr>
        <w:t xml:space="preserve"> развития системы воспитания Ленинградской области  </w:t>
      </w:r>
      <w:r w:rsidRPr="005011AB">
        <w:rPr>
          <w:rFonts w:ascii="Times New Roman" w:hAnsi="Times New Roman" w:cs="Times New Roman"/>
          <w:sz w:val="32"/>
          <w:szCs w:val="32"/>
        </w:rPr>
        <w:t xml:space="preserve">базируется на </w:t>
      </w:r>
      <w:r w:rsidR="008407B2" w:rsidRPr="005011AB">
        <w:rPr>
          <w:rFonts w:ascii="Times New Roman" w:hAnsi="Times New Roman" w:cs="Times New Roman"/>
          <w:sz w:val="32"/>
          <w:szCs w:val="32"/>
        </w:rPr>
        <w:t>ключевы</w:t>
      </w:r>
      <w:r w:rsidRPr="005011AB">
        <w:rPr>
          <w:rFonts w:ascii="Times New Roman" w:hAnsi="Times New Roman" w:cs="Times New Roman"/>
          <w:sz w:val="32"/>
          <w:szCs w:val="32"/>
        </w:rPr>
        <w:t>х</w:t>
      </w:r>
      <w:r w:rsidR="008407B2" w:rsidRPr="005011AB">
        <w:rPr>
          <w:rFonts w:ascii="Times New Roman" w:hAnsi="Times New Roman" w:cs="Times New Roman"/>
          <w:sz w:val="32"/>
          <w:szCs w:val="32"/>
        </w:rPr>
        <w:t xml:space="preserve"> направления</w:t>
      </w:r>
      <w:r w:rsidRPr="005011AB">
        <w:rPr>
          <w:rFonts w:ascii="Times New Roman" w:hAnsi="Times New Roman" w:cs="Times New Roman"/>
          <w:sz w:val="32"/>
          <w:szCs w:val="32"/>
        </w:rPr>
        <w:t>х</w:t>
      </w:r>
      <w:r w:rsidR="008407B2" w:rsidRPr="005011AB">
        <w:rPr>
          <w:rFonts w:ascii="Times New Roman" w:hAnsi="Times New Roman" w:cs="Times New Roman"/>
          <w:sz w:val="32"/>
          <w:szCs w:val="32"/>
        </w:rPr>
        <w:t xml:space="preserve"> </w:t>
      </w:r>
      <w:r w:rsidRPr="005011AB">
        <w:rPr>
          <w:rFonts w:ascii="Times New Roman" w:hAnsi="Times New Roman" w:cs="Times New Roman"/>
          <w:sz w:val="32"/>
          <w:szCs w:val="32"/>
        </w:rPr>
        <w:t xml:space="preserve">федеральной </w:t>
      </w:r>
      <w:r w:rsidR="008407B2" w:rsidRPr="005011AB">
        <w:rPr>
          <w:rFonts w:ascii="Times New Roman" w:hAnsi="Times New Roman" w:cs="Times New Roman"/>
          <w:sz w:val="32"/>
          <w:szCs w:val="32"/>
        </w:rPr>
        <w:t>Программы и региональной Концепции воспитания.</w:t>
      </w:r>
    </w:p>
    <w:p w:rsidR="00F94496" w:rsidRPr="00353DB4" w:rsidRDefault="00F94496" w:rsidP="005D33F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2015 год нер</w:t>
      </w:r>
      <w:r w:rsidR="0009066A">
        <w:rPr>
          <w:rFonts w:ascii="Times New Roman" w:hAnsi="Times New Roman" w:cs="Times New Roman"/>
          <w:sz w:val="32"/>
          <w:szCs w:val="32"/>
        </w:rPr>
        <w:t xml:space="preserve">азрывно связан с празднованием </w:t>
      </w:r>
      <w:r w:rsidRPr="00353DB4">
        <w:rPr>
          <w:rFonts w:ascii="Times New Roman" w:hAnsi="Times New Roman" w:cs="Times New Roman"/>
          <w:sz w:val="32"/>
          <w:szCs w:val="32"/>
        </w:rPr>
        <w:t>70-й годовщин</w:t>
      </w:r>
      <w:r w:rsidR="0009066A">
        <w:rPr>
          <w:rFonts w:ascii="Times New Roman" w:hAnsi="Times New Roman" w:cs="Times New Roman"/>
          <w:sz w:val="32"/>
          <w:szCs w:val="32"/>
        </w:rPr>
        <w:t>ы</w:t>
      </w:r>
      <w:r w:rsidRPr="00353DB4">
        <w:rPr>
          <w:rFonts w:ascii="Times New Roman" w:hAnsi="Times New Roman" w:cs="Times New Roman"/>
          <w:sz w:val="32"/>
          <w:szCs w:val="32"/>
        </w:rPr>
        <w:t xml:space="preserve"> Великой Победы</w:t>
      </w:r>
      <w:r w:rsidR="0009066A">
        <w:rPr>
          <w:rFonts w:ascii="Times New Roman" w:hAnsi="Times New Roman" w:cs="Times New Roman"/>
          <w:sz w:val="32"/>
          <w:szCs w:val="32"/>
        </w:rPr>
        <w:t>,</w:t>
      </w:r>
      <w:r w:rsidRPr="00353DB4">
        <w:rPr>
          <w:rFonts w:ascii="Times New Roman" w:hAnsi="Times New Roman" w:cs="Times New Roman"/>
          <w:sz w:val="32"/>
          <w:szCs w:val="32"/>
        </w:rPr>
        <w:t xml:space="preserve"> и многие мероприятия приурочены именно к этой дате. </w:t>
      </w:r>
    </w:p>
    <w:p w:rsidR="00F94496" w:rsidRPr="00353DB4" w:rsidRDefault="0009066A" w:rsidP="00F944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феврале </w:t>
      </w:r>
      <w:r w:rsidR="00FB63CF">
        <w:rPr>
          <w:rFonts w:ascii="Times New Roman" w:hAnsi="Times New Roman" w:cs="Times New Roman"/>
          <w:sz w:val="32"/>
          <w:szCs w:val="32"/>
        </w:rPr>
        <w:t xml:space="preserve">на уровне </w:t>
      </w:r>
      <w:r w:rsidR="00F94496" w:rsidRPr="00353DB4">
        <w:rPr>
          <w:rFonts w:ascii="Times New Roman" w:hAnsi="Times New Roman" w:cs="Times New Roman"/>
          <w:sz w:val="32"/>
          <w:szCs w:val="32"/>
        </w:rPr>
        <w:t>Губернатора мы подве</w:t>
      </w:r>
      <w:r w:rsidR="00FB63CF">
        <w:rPr>
          <w:rFonts w:ascii="Times New Roman" w:hAnsi="Times New Roman" w:cs="Times New Roman"/>
          <w:sz w:val="32"/>
          <w:szCs w:val="32"/>
        </w:rPr>
        <w:t>дены</w:t>
      </w:r>
      <w:r w:rsidR="00F94496" w:rsidRPr="00353DB4">
        <w:rPr>
          <w:rFonts w:ascii="Times New Roman" w:hAnsi="Times New Roman" w:cs="Times New Roman"/>
          <w:sz w:val="32"/>
          <w:szCs w:val="32"/>
        </w:rPr>
        <w:t xml:space="preserve"> итоги конкурса школьных музеев (155), большинство из которых</w:t>
      </w:r>
      <w:r w:rsidR="002517EC" w:rsidRPr="00353DB4">
        <w:rPr>
          <w:rFonts w:ascii="Times New Roman" w:hAnsi="Times New Roman" w:cs="Times New Roman"/>
          <w:sz w:val="32"/>
          <w:szCs w:val="32"/>
        </w:rPr>
        <w:t xml:space="preserve"> гражданско-</w:t>
      </w:r>
      <w:r w:rsidR="00F94496" w:rsidRPr="00353DB4">
        <w:rPr>
          <w:rFonts w:ascii="Times New Roman" w:hAnsi="Times New Roman" w:cs="Times New Roman"/>
          <w:sz w:val="32"/>
          <w:szCs w:val="32"/>
        </w:rPr>
        <w:t>патриотической</w:t>
      </w:r>
      <w:r w:rsidR="002517EC" w:rsidRPr="00353DB4">
        <w:rPr>
          <w:rFonts w:ascii="Times New Roman" w:hAnsi="Times New Roman" w:cs="Times New Roman"/>
          <w:sz w:val="32"/>
          <w:szCs w:val="32"/>
        </w:rPr>
        <w:t xml:space="preserve"> и военно-</w:t>
      </w:r>
      <w:r w:rsidR="00F94496" w:rsidRPr="00353DB4">
        <w:rPr>
          <w:rFonts w:ascii="Times New Roman" w:hAnsi="Times New Roman" w:cs="Times New Roman"/>
          <w:sz w:val="32"/>
          <w:szCs w:val="32"/>
        </w:rPr>
        <w:t xml:space="preserve">исторической  направленности. </w:t>
      </w:r>
      <w:r w:rsidR="002517EC" w:rsidRPr="00353DB4">
        <w:rPr>
          <w:rFonts w:ascii="Times New Roman" w:hAnsi="Times New Roman" w:cs="Times New Roman"/>
          <w:sz w:val="32"/>
          <w:szCs w:val="32"/>
        </w:rPr>
        <w:t>Общий призовой фонд конкурса составил 1 400,0 тысяч рублей</w:t>
      </w:r>
    </w:p>
    <w:p w:rsidR="002517EC" w:rsidRPr="00353DB4" w:rsidRDefault="002517EC" w:rsidP="00F9449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Победителей и лауреатов вы видите на слайде.</w:t>
      </w:r>
    </w:p>
    <w:p w:rsidR="002517EC" w:rsidRPr="00353DB4" w:rsidRDefault="002517EC" w:rsidP="0041476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 (П</w:t>
      </w:r>
      <w:r w:rsidR="00F94496" w:rsidRPr="00353DB4">
        <w:rPr>
          <w:rFonts w:ascii="Times New Roman" w:hAnsi="Times New Roman" w:cs="Times New Roman"/>
          <w:b/>
          <w:sz w:val="32"/>
          <w:szCs w:val="32"/>
        </w:rPr>
        <w:t>обедител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F94496" w:rsidRPr="00353DB4">
        <w:rPr>
          <w:rFonts w:ascii="Times New Roman" w:hAnsi="Times New Roman" w:cs="Times New Roman"/>
          <w:b/>
          <w:sz w:val="32"/>
          <w:szCs w:val="32"/>
        </w:rPr>
        <w:t>лауреат</w:t>
      </w:r>
      <w:r w:rsidRPr="00353DB4">
        <w:rPr>
          <w:rFonts w:ascii="Times New Roman" w:hAnsi="Times New Roman" w:cs="Times New Roman"/>
          <w:b/>
          <w:sz w:val="32"/>
          <w:szCs w:val="32"/>
        </w:rPr>
        <w:t>ы</w:t>
      </w:r>
      <w:r w:rsidR="00F94496" w:rsidRPr="00353DB4">
        <w:rPr>
          <w:rFonts w:ascii="Times New Roman" w:hAnsi="Times New Roman" w:cs="Times New Roman"/>
          <w:b/>
          <w:sz w:val="32"/>
          <w:szCs w:val="32"/>
        </w:rPr>
        <w:t xml:space="preserve"> конкурса</w:t>
      </w:r>
      <w:r w:rsidRPr="00353DB4">
        <w:rPr>
          <w:rFonts w:ascii="Times New Roman" w:hAnsi="Times New Roman" w:cs="Times New Roman"/>
          <w:b/>
          <w:sz w:val="32"/>
          <w:szCs w:val="32"/>
        </w:rPr>
        <w:t>).</w:t>
      </w:r>
    </w:p>
    <w:p w:rsidR="008407B2" w:rsidRPr="00353DB4" w:rsidRDefault="008407B2" w:rsidP="00052E3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Частью проекта «История моей семьи</w:t>
      </w:r>
      <w:r w:rsidR="002517EC" w:rsidRPr="00353DB4">
        <w:rPr>
          <w:rFonts w:ascii="Times New Roman" w:hAnsi="Times New Roman" w:cs="Times New Roman"/>
          <w:sz w:val="32"/>
          <w:szCs w:val="32"/>
        </w:rPr>
        <w:t xml:space="preserve"> – это часть истории моей Родины</w:t>
      </w:r>
      <w:r w:rsidRPr="00353DB4">
        <w:rPr>
          <w:rFonts w:ascii="Times New Roman" w:hAnsi="Times New Roman" w:cs="Times New Roman"/>
          <w:sz w:val="32"/>
          <w:szCs w:val="32"/>
        </w:rPr>
        <w:t>» является проект, посвященный 70-летию Победы «Мы помним», который проводится совместно с  телеканалом «Орион».</w:t>
      </w:r>
      <w:r w:rsidR="00DC75F6" w:rsidRPr="00353DB4">
        <w:rPr>
          <w:rFonts w:ascii="Times New Roman" w:hAnsi="Times New Roman" w:cs="Times New Roman"/>
          <w:sz w:val="32"/>
          <w:szCs w:val="32"/>
        </w:rPr>
        <w:t xml:space="preserve"> Будет </w:t>
      </w:r>
      <w:r w:rsidRPr="00353DB4">
        <w:rPr>
          <w:rFonts w:ascii="Times New Roman" w:hAnsi="Times New Roman" w:cs="Times New Roman"/>
          <w:sz w:val="32"/>
          <w:szCs w:val="32"/>
        </w:rPr>
        <w:t xml:space="preserve">создан цикл телевизионных передач из 18 серий. </w:t>
      </w:r>
    </w:p>
    <w:p w:rsidR="008407B2" w:rsidRPr="00353DB4" w:rsidRDefault="00DC75F6" w:rsidP="00052E3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В 2014 году в</w:t>
      </w:r>
      <w:r w:rsidR="008407B2" w:rsidRPr="00353DB4">
        <w:rPr>
          <w:rFonts w:ascii="Times New Roman" w:hAnsi="Times New Roman" w:cs="Times New Roman"/>
          <w:sz w:val="32"/>
          <w:szCs w:val="32"/>
        </w:rPr>
        <w:t>первые был проведен конкурс школьных сочинений на тему «Письмо Губернатору». По его итогам состоялась встреча Губернатора Александра Юрьевича Дрозденко с победителями конкурса</w:t>
      </w:r>
      <w:r w:rsidRPr="00353DB4">
        <w:rPr>
          <w:rFonts w:ascii="Times New Roman" w:hAnsi="Times New Roman" w:cs="Times New Roman"/>
          <w:sz w:val="32"/>
          <w:szCs w:val="32"/>
        </w:rPr>
        <w:t>.</w:t>
      </w:r>
    </w:p>
    <w:p w:rsidR="008407B2" w:rsidRDefault="00FB63CF" w:rsidP="00052E3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Важным событием в рамках </w:t>
      </w:r>
      <w:r w:rsidR="008407B2" w:rsidRPr="00353DB4">
        <w:rPr>
          <w:rFonts w:ascii="Times New Roman" w:hAnsi="Times New Roman" w:cs="Times New Roman"/>
          <w:sz w:val="32"/>
          <w:szCs w:val="32"/>
        </w:rPr>
        <w:t>вза</w:t>
      </w:r>
      <w:r w:rsidR="00DC75F6" w:rsidRPr="00353DB4">
        <w:rPr>
          <w:rFonts w:ascii="Times New Roman" w:hAnsi="Times New Roman" w:cs="Times New Roman"/>
          <w:sz w:val="32"/>
          <w:szCs w:val="32"/>
        </w:rPr>
        <w:t xml:space="preserve">имодействия с Республикой Крым </w:t>
      </w:r>
      <w:r w:rsidR="008407B2" w:rsidRPr="00353DB4">
        <w:rPr>
          <w:rFonts w:ascii="Times New Roman" w:hAnsi="Times New Roman" w:cs="Times New Roman"/>
          <w:sz w:val="32"/>
          <w:szCs w:val="32"/>
        </w:rPr>
        <w:t>стала акция «Письмо другу».</w:t>
      </w:r>
      <w:r w:rsidR="00DC75F6" w:rsidRPr="00353DB4">
        <w:rPr>
          <w:rFonts w:ascii="Times New Roman" w:hAnsi="Times New Roman" w:cs="Times New Roman"/>
          <w:sz w:val="32"/>
          <w:szCs w:val="32"/>
        </w:rPr>
        <w:t xml:space="preserve"> </w:t>
      </w:r>
      <w:r w:rsidR="008407B2" w:rsidRPr="00353DB4">
        <w:rPr>
          <w:rFonts w:ascii="Times New Roman" w:hAnsi="Times New Roman" w:cs="Times New Roman"/>
          <w:sz w:val="32"/>
          <w:szCs w:val="32"/>
        </w:rPr>
        <w:t>Написано более 5000  писем</w:t>
      </w:r>
      <w:r w:rsidR="0039644D" w:rsidRPr="00353DB4">
        <w:rPr>
          <w:rFonts w:ascii="Times New Roman" w:hAnsi="Times New Roman" w:cs="Times New Roman"/>
          <w:sz w:val="32"/>
          <w:szCs w:val="32"/>
        </w:rPr>
        <w:t>.</w:t>
      </w:r>
      <w:r w:rsidR="00DC75F6" w:rsidRPr="00353DB4">
        <w:rPr>
          <w:rFonts w:ascii="Times New Roman" w:hAnsi="Times New Roman" w:cs="Times New Roman"/>
          <w:sz w:val="32"/>
          <w:szCs w:val="32"/>
        </w:rPr>
        <w:t xml:space="preserve"> </w:t>
      </w:r>
      <w:r w:rsidR="008407B2" w:rsidRPr="00353DB4">
        <w:rPr>
          <w:rFonts w:ascii="Times New Roman" w:hAnsi="Times New Roman" w:cs="Times New Roman"/>
          <w:sz w:val="32"/>
          <w:szCs w:val="32"/>
        </w:rPr>
        <w:t>Итоги планируется подвести в марте 2015 года.</w:t>
      </w:r>
    </w:p>
    <w:p w:rsidR="004F4034" w:rsidRPr="00353DB4" w:rsidRDefault="004F4034" w:rsidP="004F403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Формируя активную гражданскую позицию в</w:t>
      </w:r>
      <w:r w:rsidRPr="00353DB4">
        <w:rPr>
          <w:rFonts w:ascii="Times New Roman" w:hAnsi="Times New Roman" w:cs="Times New Roman"/>
          <w:spacing w:val="-6"/>
          <w:sz w:val="32"/>
          <w:szCs w:val="32"/>
        </w:rPr>
        <w:t xml:space="preserve">ажно </w:t>
      </w:r>
      <w:r w:rsidRPr="00353DB4">
        <w:rPr>
          <w:rFonts w:ascii="Times New Roman" w:hAnsi="Times New Roman" w:cs="Times New Roman"/>
          <w:sz w:val="32"/>
          <w:szCs w:val="32"/>
        </w:rPr>
        <w:t xml:space="preserve">поддерживать современные формы государственно-общественного управления образованием, ученического самоуправления.  </w:t>
      </w:r>
    </w:p>
    <w:p w:rsidR="004F4034" w:rsidRPr="00353DB4" w:rsidRDefault="004F4034" w:rsidP="004F403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Впервые в 2014 году органы ученического самоуправления приняли участие в региональном этапе Первого Всероссийского конкурса общеобразовательных организаций, развивающих ученическое самоуправление, организованном «Российским </w:t>
      </w:r>
      <w:r w:rsidR="009806D6">
        <w:rPr>
          <w:rFonts w:ascii="Times New Roman" w:hAnsi="Times New Roman" w:cs="Times New Roman"/>
          <w:sz w:val="32"/>
          <w:szCs w:val="32"/>
        </w:rPr>
        <w:t xml:space="preserve">Союзом Молодежи» совместно с </w:t>
      </w:r>
      <w:proofErr w:type="spellStart"/>
      <w:r w:rsidR="009806D6">
        <w:rPr>
          <w:rFonts w:ascii="Times New Roman" w:hAnsi="Times New Roman" w:cs="Times New Roman"/>
          <w:sz w:val="32"/>
          <w:szCs w:val="32"/>
        </w:rPr>
        <w:t>МО</w:t>
      </w:r>
      <w:r w:rsidRPr="00353DB4">
        <w:rPr>
          <w:rFonts w:ascii="Times New Roman" w:hAnsi="Times New Roman" w:cs="Times New Roman"/>
          <w:sz w:val="32"/>
          <w:szCs w:val="32"/>
        </w:rPr>
        <w:t>и</w:t>
      </w:r>
      <w:r w:rsidR="009806D6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="009806D6">
        <w:rPr>
          <w:rFonts w:ascii="Times New Roman" w:hAnsi="Times New Roman" w:cs="Times New Roman"/>
          <w:sz w:val="32"/>
          <w:szCs w:val="32"/>
        </w:rPr>
        <w:t xml:space="preserve"> </w:t>
      </w:r>
      <w:r w:rsidRPr="00353DB4">
        <w:rPr>
          <w:rFonts w:ascii="Times New Roman" w:hAnsi="Times New Roman" w:cs="Times New Roman"/>
          <w:sz w:val="32"/>
          <w:szCs w:val="32"/>
        </w:rPr>
        <w:t>РФ. Победителей вы видите на слайде:</w:t>
      </w:r>
    </w:p>
    <w:p w:rsidR="004F4034" w:rsidRPr="00353DB4" w:rsidRDefault="004F4034" w:rsidP="004F40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4F4034" w:rsidRDefault="004F4034" w:rsidP="004F40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Абсолютный победитель – «</w:t>
      </w:r>
      <w:proofErr w:type="spellStart"/>
      <w:r w:rsidRPr="00353DB4">
        <w:rPr>
          <w:rFonts w:ascii="Times New Roman" w:hAnsi="Times New Roman" w:cs="Times New Roman"/>
          <w:b/>
          <w:sz w:val="32"/>
          <w:szCs w:val="32"/>
        </w:rPr>
        <w:t>Кикери</w:t>
      </w:r>
      <w:r>
        <w:rPr>
          <w:rFonts w:ascii="Times New Roman" w:hAnsi="Times New Roman" w:cs="Times New Roman"/>
          <w:b/>
          <w:sz w:val="32"/>
          <w:szCs w:val="32"/>
        </w:rPr>
        <w:t>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СОШ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Волосовского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района.</w:t>
      </w:r>
    </w:p>
    <w:p w:rsidR="004F4034" w:rsidRPr="00353DB4" w:rsidRDefault="004F4034" w:rsidP="004F40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Призеры: «Сосновская </w:t>
      </w:r>
      <w:proofErr w:type="spellStart"/>
      <w:r w:rsidRPr="00353DB4">
        <w:rPr>
          <w:rFonts w:ascii="Times New Roman" w:hAnsi="Times New Roman" w:cs="Times New Roman"/>
          <w:b/>
          <w:sz w:val="32"/>
          <w:szCs w:val="32"/>
        </w:rPr>
        <w:t>СОШ</w:t>
      </w:r>
      <w:proofErr w:type="spellEnd"/>
      <w:r w:rsidRPr="00353DB4"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spellStart"/>
      <w:r w:rsidRPr="00353DB4">
        <w:rPr>
          <w:rFonts w:ascii="Times New Roman" w:hAnsi="Times New Roman" w:cs="Times New Roman"/>
          <w:b/>
          <w:sz w:val="32"/>
          <w:szCs w:val="32"/>
        </w:rPr>
        <w:t>Приозерского</w:t>
      </w:r>
      <w:proofErr w:type="spellEnd"/>
      <w:r w:rsidRPr="00353DB4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4F4034" w:rsidRDefault="004F4034" w:rsidP="004F40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53DB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353DB4">
        <w:rPr>
          <w:rFonts w:ascii="Times New Roman" w:hAnsi="Times New Roman" w:cs="Times New Roman"/>
          <w:b/>
          <w:sz w:val="32"/>
          <w:szCs w:val="32"/>
        </w:rPr>
        <w:t>Новолисинская</w:t>
      </w:r>
      <w:proofErr w:type="spellEnd"/>
      <w:r w:rsidRPr="00353DB4">
        <w:rPr>
          <w:rFonts w:ascii="Times New Roman" w:hAnsi="Times New Roman" w:cs="Times New Roman"/>
          <w:b/>
          <w:sz w:val="32"/>
          <w:szCs w:val="32"/>
        </w:rPr>
        <w:t xml:space="preserve"> школа-интернат» </w:t>
      </w:r>
      <w:proofErr w:type="spellStart"/>
      <w:r w:rsidRPr="00353DB4">
        <w:rPr>
          <w:rFonts w:ascii="Times New Roman" w:hAnsi="Times New Roman" w:cs="Times New Roman"/>
          <w:b/>
          <w:sz w:val="32"/>
          <w:szCs w:val="32"/>
        </w:rPr>
        <w:t>Тосненского</w:t>
      </w:r>
      <w:proofErr w:type="spellEnd"/>
      <w:r w:rsidRPr="00353DB4">
        <w:rPr>
          <w:rFonts w:ascii="Times New Roman" w:hAnsi="Times New Roman" w:cs="Times New Roman"/>
          <w:b/>
          <w:sz w:val="32"/>
          <w:szCs w:val="32"/>
        </w:rPr>
        <w:t xml:space="preserve"> района.</w:t>
      </w:r>
    </w:p>
    <w:p w:rsidR="004F4034" w:rsidRPr="00353DB4" w:rsidRDefault="004F4034" w:rsidP="004F403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Система образования Ленинградской области открыта для всех, кто заинтересован  в сотрудничестве. </w:t>
      </w:r>
    </w:p>
    <w:p w:rsidR="004F4034" w:rsidRPr="00353DB4" w:rsidRDefault="004F4034" w:rsidP="004F403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В 2014 году был создан и активно работал Общественный совет при комитете общего и профессионального образования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F4034" w:rsidRPr="00353DB4" w:rsidRDefault="004F4034" w:rsidP="004F403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 Представители гражданских институтов являются членами жюри различных конкурсов, </w:t>
      </w:r>
      <w:r w:rsidRPr="00353DB4">
        <w:rPr>
          <w:rFonts w:ascii="Times New Roman" w:hAnsi="Times New Roman" w:cs="Times New Roman"/>
          <w:iCs/>
          <w:sz w:val="32"/>
          <w:szCs w:val="32"/>
        </w:rPr>
        <w:t xml:space="preserve">общественными наблюдателями </w:t>
      </w:r>
      <w:r w:rsidRPr="00353DB4">
        <w:rPr>
          <w:rFonts w:ascii="Times New Roman" w:hAnsi="Times New Roman" w:cs="Times New Roman"/>
          <w:sz w:val="32"/>
          <w:szCs w:val="32"/>
        </w:rPr>
        <w:t>при проведении ЕГЭ и олимпиад.</w:t>
      </w:r>
    </w:p>
    <w:p w:rsidR="008407B2" w:rsidRPr="00353DB4" w:rsidRDefault="00194A03" w:rsidP="00052E3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С</w:t>
      </w:r>
      <w:r w:rsidR="008407B2" w:rsidRPr="00353DB4">
        <w:rPr>
          <w:rFonts w:ascii="Times New Roman" w:hAnsi="Times New Roman" w:cs="Times New Roman"/>
          <w:sz w:val="32"/>
          <w:szCs w:val="32"/>
        </w:rPr>
        <w:t xml:space="preserve">овместно с академией государственной службы при Президенте </w:t>
      </w:r>
      <w:r w:rsidR="0049702E" w:rsidRPr="00353DB4">
        <w:rPr>
          <w:rFonts w:ascii="Times New Roman" w:hAnsi="Times New Roman" w:cs="Times New Roman"/>
          <w:sz w:val="32"/>
          <w:szCs w:val="32"/>
        </w:rPr>
        <w:t xml:space="preserve">РФ </w:t>
      </w:r>
      <w:r w:rsidR="008407B2" w:rsidRPr="00353DB4">
        <w:rPr>
          <w:rFonts w:ascii="Times New Roman" w:hAnsi="Times New Roman" w:cs="Times New Roman"/>
          <w:sz w:val="32"/>
          <w:szCs w:val="32"/>
        </w:rPr>
        <w:t xml:space="preserve">в </w:t>
      </w:r>
      <w:r w:rsidR="0049702E" w:rsidRPr="00353DB4">
        <w:rPr>
          <w:rFonts w:ascii="Times New Roman" w:hAnsi="Times New Roman" w:cs="Times New Roman"/>
          <w:sz w:val="32"/>
          <w:szCs w:val="32"/>
        </w:rPr>
        <w:t xml:space="preserve">2014 году </w:t>
      </w:r>
      <w:r w:rsidRPr="00353DB4">
        <w:rPr>
          <w:rFonts w:ascii="Times New Roman" w:hAnsi="Times New Roman" w:cs="Times New Roman"/>
          <w:sz w:val="32"/>
          <w:szCs w:val="32"/>
        </w:rPr>
        <w:t xml:space="preserve">был </w:t>
      </w:r>
      <w:r w:rsidR="008407B2" w:rsidRPr="00353DB4">
        <w:rPr>
          <w:rFonts w:ascii="Times New Roman" w:hAnsi="Times New Roman" w:cs="Times New Roman"/>
          <w:sz w:val="32"/>
          <w:szCs w:val="32"/>
        </w:rPr>
        <w:t>проведен ряд социологических исследований, целевой аудиторией которых стали старшеклассники</w:t>
      </w:r>
      <w:r w:rsidR="0049702E" w:rsidRPr="00353DB4">
        <w:rPr>
          <w:rFonts w:ascii="Times New Roman" w:hAnsi="Times New Roman" w:cs="Times New Roman"/>
          <w:sz w:val="32"/>
          <w:szCs w:val="32"/>
        </w:rPr>
        <w:t>.</w:t>
      </w:r>
    </w:p>
    <w:p w:rsidR="008407B2" w:rsidRPr="00353DB4" w:rsidRDefault="00FC7592" w:rsidP="00052E32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Р</w:t>
      </w:r>
      <w:r w:rsidR="008407B2" w:rsidRPr="00353DB4">
        <w:rPr>
          <w:rFonts w:ascii="Times New Roman" w:hAnsi="Times New Roman" w:cs="Times New Roman"/>
          <w:sz w:val="32"/>
          <w:szCs w:val="32"/>
        </w:rPr>
        <w:t>езультаты</w:t>
      </w:r>
      <w:r w:rsidRPr="00353DB4">
        <w:rPr>
          <w:rFonts w:ascii="Times New Roman" w:hAnsi="Times New Roman" w:cs="Times New Roman"/>
          <w:sz w:val="32"/>
          <w:szCs w:val="32"/>
        </w:rPr>
        <w:t xml:space="preserve"> следующие</w:t>
      </w:r>
      <w:r w:rsidR="0049702E" w:rsidRPr="00353DB4">
        <w:rPr>
          <w:rFonts w:ascii="Times New Roman" w:hAnsi="Times New Roman" w:cs="Times New Roman"/>
          <w:sz w:val="32"/>
          <w:szCs w:val="32"/>
        </w:rPr>
        <w:t xml:space="preserve"> (некоторые из них настораживают)</w:t>
      </w:r>
      <w:r w:rsidRPr="00353DB4">
        <w:rPr>
          <w:rFonts w:ascii="Times New Roman" w:hAnsi="Times New Roman" w:cs="Times New Roman"/>
          <w:sz w:val="32"/>
          <w:szCs w:val="32"/>
        </w:rPr>
        <w:t>:</w:t>
      </w:r>
    </w:p>
    <w:p w:rsidR="008407B2" w:rsidRPr="00353DB4" w:rsidRDefault="008B79C4" w:rsidP="00052E32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отмечено</w:t>
      </w:r>
      <w:r w:rsidR="00D43996" w:rsidRPr="00353DB4">
        <w:rPr>
          <w:rFonts w:ascii="Times New Roman" w:hAnsi="Times New Roman" w:cs="Times New Roman"/>
          <w:sz w:val="32"/>
          <w:szCs w:val="32"/>
        </w:rPr>
        <w:t xml:space="preserve"> </w:t>
      </w:r>
      <w:r w:rsidR="0049702E" w:rsidRPr="00353DB4">
        <w:rPr>
          <w:rFonts w:ascii="Times New Roman" w:hAnsi="Times New Roman" w:cs="Times New Roman"/>
          <w:sz w:val="32"/>
          <w:szCs w:val="32"/>
        </w:rPr>
        <w:t xml:space="preserve">повышение </w:t>
      </w:r>
      <w:r w:rsidR="00D43996" w:rsidRPr="00353DB4">
        <w:rPr>
          <w:rFonts w:ascii="Times New Roman" w:hAnsi="Times New Roman" w:cs="Times New Roman"/>
          <w:sz w:val="32"/>
          <w:szCs w:val="32"/>
        </w:rPr>
        <w:t>значимост</w:t>
      </w:r>
      <w:r w:rsidR="0049702E" w:rsidRPr="00353DB4">
        <w:rPr>
          <w:rFonts w:ascii="Times New Roman" w:hAnsi="Times New Roman" w:cs="Times New Roman"/>
          <w:sz w:val="32"/>
          <w:szCs w:val="32"/>
        </w:rPr>
        <w:t>и</w:t>
      </w:r>
      <w:r w:rsidR="00D43996" w:rsidRPr="00353DB4">
        <w:rPr>
          <w:rFonts w:ascii="Times New Roman" w:hAnsi="Times New Roman" w:cs="Times New Roman"/>
          <w:sz w:val="32"/>
          <w:szCs w:val="32"/>
        </w:rPr>
        <w:t xml:space="preserve"> таких</w:t>
      </w:r>
      <w:r w:rsidR="0049702E" w:rsidRPr="00353DB4">
        <w:rPr>
          <w:rFonts w:ascii="Times New Roman" w:hAnsi="Times New Roman" w:cs="Times New Roman"/>
          <w:sz w:val="32"/>
          <w:szCs w:val="32"/>
        </w:rPr>
        <w:t xml:space="preserve"> ценностей,</w:t>
      </w:r>
      <w:r w:rsidR="00D43996" w:rsidRPr="00353DB4">
        <w:rPr>
          <w:rFonts w:ascii="Times New Roman" w:hAnsi="Times New Roman" w:cs="Times New Roman"/>
          <w:sz w:val="32"/>
          <w:szCs w:val="32"/>
        </w:rPr>
        <w:t xml:space="preserve"> как </w:t>
      </w:r>
      <w:r w:rsidR="008407B2" w:rsidRPr="00353DB4">
        <w:rPr>
          <w:rFonts w:ascii="Times New Roman" w:hAnsi="Times New Roman" w:cs="Times New Roman"/>
          <w:sz w:val="32"/>
          <w:szCs w:val="32"/>
        </w:rPr>
        <w:t xml:space="preserve">честность, верность, духовность, уважение семейных </w:t>
      </w:r>
      <w:r w:rsidR="00D43996" w:rsidRPr="00353DB4">
        <w:rPr>
          <w:rFonts w:ascii="Times New Roman" w:hAnsi="Times New Roman" w:cs="Times New Roman"/>
          <w:sz w:val="32"/>
          <w:szCs w:val="32"/>
        </w:rPr>
        <w:t>традиций</w:t>
      </w:r>
      <w:r w:rsidR="0049702E" w:rsidRPr="00353DB4">
        <w:rPr>
          <w:rFonts w:ascii="Times New Roman" w:hAnsi="Times New Roman" w:cs="Times New Roman"/>
          <w:sz w:val="32"/>
          <w:szCs w:val="32"/>
        </w:rPr>
        <w:t>;</w:t>
      </w:r>
      <w:r w:rsidR="008407B2" w:rsidRPr="00353D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3996" w:rsidRPr="00353DB4" w:rsidRDefault="00D43996" w:rsidP="00052E32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- </w:t>
      </w:r>
      <w:r w:rsidR="008407B2" w:rsidRPr="00353DB4">
        <w:rPr>
          <w:rFonts w:ascii="Times New Roman" w:hAnsi="Times New Roman" w:cs="Times New Roman"/>
          <w:sz w:val="32"/>
          <w:szCs w:val="32"/>
        </w:rPr>
        <w:t xml:space="preserve">вместе с тем, патриотизм воспринимается как менее значимая ценность по сравнению с другими и воспринимается как  абстрактное понятие. </w:t>
      </w:r>
    </w:p>
    <w:p w:rsidR="008407B2" w:rsidRPr="00353DB4" w:rsidRDefault="00FC7592" w:rsidP="00052E32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- «И</w:t>
      </w:r>
      <w:r w:rsidR="008407B2" w:rsidRPr="00353DB4">
        <w:rPr>
          <w:rFonts w:ascii="Times New Roman" w:hAnsi="Times New Roman" w:cs="Times New Roman"/>
          <w:sz w:val="32"/>
          <w:szCs w:val="32"/>
        </w:rPr>
        <w:t>стория»</w:t>
      </w:r>
      <w:r w:rsidRPr="00353DB4">
        <w:rPr>
          <w:rFonts w:ascii="Times New Roman" w:hAnsi="Times New Roman" w:cs="Times New Roman"/>
          <w:sz w:val="32"/>
          <w:szCs w:val="32"/>
        </w:rPr>
        <w:t xml:space="preserve"> как учебный предмет</w:t>
      </w:r>
      <w:r w:rsidR="008407B2" w:rsidRPr="00353DB4">
        <w:rPr>
          <w:rFonts w:ascii="Times New Roman" w:hAnsi="Times New Roman" w:cs="Times New Roman"/>
          <w:sz w:val="32"/>
          <w:szCs w:val="32"/>
        </w:rPr>
        <w:t xml:space="preserve"> попала</w:t>
      </w:r>
      <w:r w:rsidRPr="00353DB4">
        <w:rPr>
          <w:rFonts w:ascii="Times New Roman" w:hAnsi="Times New Roman" w:cs="Times New Roman"/>
          <w:sz w:val="32"/>
          <w:szCs w:val="32"/>
        </w:rPr>
        <w:t xml:space="preserve"> в перечень школьных дисциплин</w:t>
      </w:r>
      <w:r w:rsidR="008407B2" w:rsidRPr="00353DB4">
        <w:rPr>
          <w:rFonts w:ascii="Times New Roman" w:hAnsi="Times New Roman" w:cs="Times New Roman"/>
          <w:sz w:val="32"/>
          <w:szCs w:val="32"/>
        </w:rPr>
        <w:t>, преподаванием которых  не удовлетворены более 30% учащихся.</w:t>
      </w:r>
    </w:p>
    <w:p w:rsidR="00EA3EDF" w:rsidRPr="00353DB4" w:rsidRDefault="0049702E" w:rsidP="00052E32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lastRenderedPageBreak/>
        <w:t xml:space="preserve">В связи с этим следует </w:t>
      </w:r>
      <w:r w:rsidR="008407B2" w:rsidRPr="00353DB4">
        <w:rPr>
          <w:rFonts w:ascii="Times New Roman" w:hAnsi="Times New Roman" w:cs="Times New Roman"/>
          <w:sz w:val="32"/>
          <w:szCs w:val="32"/>
        </w:rPr>
        <w:t>совершенствова</w:t>
      </w:r>
      <w:r w:rsidRPr="00353DB4">
        <w:rPr>
          <w:rFonts w:ascii="Times New Roman" w:hAnsi="Times New Roman" w:cs="Times New Roman"/>
          <w:sz w:val="32"/>
          <w:szCs w:val="32"/>
        </w:rPr>
        <w:t>ть</w:t>
      </w:r>
      <w:r w:rsidR="008407B2" w:rsidRPr="00353DB4">
        <w:rPr>
          <w:rFonts w:ascii="Times New Roman" w:hAnsi="Times New Roman" w:cs="Times New Roman"/>
          <w:sz w:val="32"/>
          <w:szCs w:val="32"/>
        </w:rPr>
        <w:t xml:space="preserve"> подход</w:t>
      </w:r>
      <w:r w:rsidRPr="00353DB4">
        <w:rPr>
          <w:rFonts w:ascii="Times New Roman" w:hAnsi="Times New Roman" w:cs="Times New Roman"/>
          <w:sz w:val="32"/>
          <w:szCs w:val="32"/>
        </w:rPr>
        <w:t>ы</w:t>
      </w:r>
      <w:r w:rsidR="008407B2" w:rsidRPr="00353DB4">
        <w:rPr>
          <w:rFonts w:ascii="Times New Roman" w:hAnsi="Times New Roman" w:cs="Times New Roman"/>
          <w:sz w:val="32"/>
          <w:szCs w:val="32"/>
        </w:rPr>
        <w:t xml:space="preserve"> к преподаванию базовых предметов,</w:t>
      </w:r>
      <w:r w:rsidRPr="00353DB4">
        <w:rPr>
          <w:rFonts w:ascii="Times New Roman" w:hAnsi="Times New Roman" w:cs="Times New Roman"/>
          <w:sz w:val="32"/>
          <w:szCs w:val="32"/>
        </w:rPr>
        <w:t xml:space="preserve"> призванных формировать правильную шкалу ценностей</w:t>
      </w:r>
      <w:r w:rsidR="004F0C91" w:rsidRPr="00353DB4">
        <w:rPr>
          <w:rFonts w:ascii="Times New Roman" w:hAnsi="Times New Roman" w:cs="Times New Roman"/>
          <w:sz w:val="32"/>
          <w:szCs w:val="32"/>
        </w:rPr>
        <w:t>. Это –</w:t>
      </w:r>
      <w:r w:rsidR="008407B2" w:rsidRPr="00353DB4">
        <w:rPr>
          <w:rFonts w:ascii="Times New Roman" w:hAnsi="Times New Roman" w:cs="Times New Roman"/>
          <w:sz w:val="32"/>
          <w:szCs w:val="32"/>
        </w:rPr>
        <w:t xml:space="preserve"> история, русский язык, литература</w:t>
      </w:r>
      <w:r w:rsidR="00FB63CF">
        <w:rPr>
          <w:rFonts w:ascii="Times New Roman" w:hAnsi="Times New Roman" w:cs="Times New Roman"/>
          <w:sz w:val="32"/>
          <w:szCs w:val="32"/>
        </w:rPr>
        <w:t>.</w:t>
      </w:r>
    </w:p>
    <w:p w:rsidR="0059176F" w:rsidRDefault="00EC7276" w:rsidP="00EC727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Основной задачей на </w:t>
      </w:r>
      <w:r w:rsidR="0059176F">
        <w:rPr>
          <w:rFonts w:ascii="Times New Roman" w:hAnsi="Times New Roman" w:cs="Times New Roman"/>
          <w:b/>
          <w:sz w:val="32"/>
          <w:szCs w:val="32"/>
        </w:rPr>
        <w:t xml:space="preserve"> 2015 год</w:t>
      </w:r>
      <w:r>
        <w:rPr>
          <w:rFonts w:ascii="Times New Roman" w:hAnsi="Times New Roman" w:cs="Times New Roman"/>
          <w:b/>
          <w:sz w:val="32"/>
          <w:szCs w:val="32"/>
        </w:rPr>
        <w:t>, год празднования  70-летия Победы, является обеспечение н</w:t>
      </w:r>
      <w:r w:rsidR="0059176F" w:rsidRPr="0059176F">
        <w:rPr>
          <w:rFonts w:ascii="Times New Roman" w:hAnsi="Times New Roman" w:cs="Times New Roman"/>
          <w:b/>
          <w:sz w:val="32"/>
          <w:szCs w:val="32"/>
        </w:rPr>
        <w:t>а всех уровнях образования эффективно</w:t>
      </w:r>
      <w:r>
        <w:rPr>
          <w:rFonts w:ascii="Times New Roman" w:hAnsi="Times New Roman" w:cs="Times New Roman"/>
          <w:b/>
          <w:sz w:val="32"/>
          <w:szCs w:val="32"/>
        </w:rPr>
        <w:t>й</w:t>
      </w:r>
      <w:r w:rsidR="0059176F" w:rsidRPr="0059176F">
        <w:rPr>
          <w:rFonts w:ascii="Times New Roman" w:hAnsi="Times New Roman" w:cs="Times New Roman"/>
          <w:b/>
          <w:sz w:val="32"/>
          <w:szCs w:val="32"/>
        </w:rPr>
        <w:t xml:space="preserve"> воспитательной </w:t>
      </w:r>
      <w:r w:rsidR="00EC5D9E"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  <w:r w:rsidR="0059176F" w:rsidRPr="0059176F">
        <w:rPr>
          <w:rFonts w:ascii="Times New Roman" w:hAnsi="Times New Roman" w:cs="Times New Roman"/>
          <w:b/>
          <w:sz w:val="32"/>
          <w:szCs w:val="32"/>
        </w:rPr>
        <w:t>на основе приоритета патриотического воспитания</w:t>
      </w:r>
      <w:r w:rsidR="00EC5D9E">
        <w:rPr>
          <w:rFonts w:ascii="Times New Roman" w:hAnsi="Times New Roman" w:cs="Times New Roman"/>
          <w:b/>
          <w:sz w:val="32"/>
          <w:szCs w:val="32"/>
        </w:rPr>
        <w:t>.</w:t>
      </w:r>
    </w:p>
    <w:p w:rsidR="0059176F" w:rsidRPr="00353DB4" w:rsidRDefault="0059176F" w:rsidP="00DF4E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35DC" w:rsidRPr="005C1F9A" w:rsidRDefault="004035DC" w:rsidP="00870BE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1F9A">
        <w:rPr>
          <w:rFonts w:ascii="Times New Roman" w:hAnsi="Times New Roman" w:cs="Times New Roman"/>
          <w:b/>
          <w:sz w:val="32"/>
          <w:szCs w:val="32"/>
          <w:u w:val="single"/>
        </w:rPr>
        <w:t>Образование как фактор развития территории</w:t>
      </w:r>
    </w:p>
    <w:p w:rsidR="00E0560F" w:rsidRPr="00353DB4" w:rsidRDefault="00591335" w:rsidP="00E056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Региональная система образования неразрывно связана с развитием территорий. </w:t>
      </w:r>
    </w:p>
    <w:p w:rsidR="00430D30" w:rsidRPr="00353DB4" w:rsidRDefault="00591335" w:rsidP="00E056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В 9</w:t>
      </w:r>
      <w:r w:rsidR="00870BEF" w:rsidRPr="00353DB4">
        <w:rPr>
          <w:rFonts w:ascii="Times New Roman" w:hAnsi="Times New Roman" w:cs="Times New Roman"/>
          <w:sz w:val="32"/>
          <w:szCs w:val="32"/>
        </w:rPr>
        <w:t>22 образовательных организациях</w:t>
      </w:r>
      <w:r w:rsidRPr="00353DB4">
        <w:rPr>
          <w:rFonts w:ascii="Times New Roman" w:hAnsi="Times New Roman" w:cs="Times New Roman"/>
          <w:sz w:val="32"/>
          <w:szCs w:val="32"/>
        </w:rPr>
        <w:t xml:space="preserve"> работает </w:t>
      </w:r>
      <w:r w:rsidR="001F2924" w:rsidRPr="00353DB4">
        <w:rPr>
          <w:rFonts w:ascii="Times New Roman" w:hAnsi="Times New Roman" w:cs="Times New Roman"/>
          <w:sz w:val="32"/>
          <w:szCs w:val="32"/>
        </w:rPr>
        <w:t xml:space="preserve">41135 человек </w:t>
      </w:r>
      <w:r w:rsidRPr="00353DB4">
        <w:rPr>
          <w:rFonts w:ascii="Times New Roman" w:hAnsi="Times New Roman" w:cs="Times New Roman"/>
          <w:sz w:val="32"/>
          <w:szCs w:val="32"/>
        </w:rPr>
        <w:t xml:space="preserve">(педагогических работников </w:t>
      </w:r>
      <w:r w:rsidR="001F2924" w:rsidRPr="00353DB4">
        <w:rPr>
          <w:rFonts w:ascii="Times New Roman" w:hAnsi="Times New Roman" w:cs="Times New Roman"/>
          <w:sz w:val="32"/>
          <w:szCs w:val="32"/>
        </w:rPr>
        <w:t>более 20</w:t>
      </w:r>
      <w:r w:rsidR="00430D30" w:rsidRPr="00353DB4">
        <w:rPr>
          <w:rFonts w:ascii="Times New Roman" w:hAnsi="Times New Roman" w:cs="Times New Roman"/>
          <w:sz w:val="32"/>
          <w:szCs w:val="32"/>
        </w:rPr>
        <w:t xml:space="preserve"> тыс</w:t>
      </w:r>
      <w:r w:rsidRPr="00353DB4">
        <w:rPr>
          <w:rFonts w:ascii="Times New Roman" w:hAnsi="Times New Roman" w:cs="Times New Roman"/>
          <w:sz w:val="32"/>
          <w:szCs w:val="32"/>
        </w:rPr>
        <w:t>яч)</w:t>
      </w:r>
      <w:r w:rsidR="00430D30" w:rsidRPr="00353DB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A0657" w:rsidRPr="00353DB4" w:rsidRDefault="008A0657" w:rsidP="00E056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Система ориентирована на удовлетворение </w:t>
      </w:r>
      <w:r w:rsidR="00591335" w:rsidRPr="00353DB4">
        <w:rPr>
          <w:rFonts w:ascii="Times New Roman" w:hAnsi="Times New Roman" w:cs="Times New Roman"/>
          <w:sz w:val="32"/>
          <w:szCs w:val="32"/>
        </w:rPr>
        <w:t xml:space="preserve">образовательных </w:t>
      </w:r>
      <w:r w:rsidRPr="00353DB4">
        <w:rPr>
          <w:rFonts w:ascii="Times New Roman" w:hAnsi="Times New Roman" w:cs="Times New Roman"/>
          <w:sz w:val="32"/>
          <w:szCs w:val="32"/>
        </w:rPr>
        <w:t>запросов населения</w:t>
      </w:r>
      <w:r w:rsidR="00591335" w:rsidRPr="00353DB4">
        <w:rPr>
          <w:rFonts w:ascii="Times New Roman" w:hAnsi="Times New Roman" w:cs="Times New Roman"/>
          <w:sz w:val="32"/>
          <w:szCs w:val="32"/>
        </w:rPr>
        <w:t xml:space="preserve">, что </w:t>
      </w:r>
      <w:r w:rsidR="001F2924" w:rsidRPr="00353DB4">
        <w:rPr>
          <w:rFonts w:ascii="Times New Roman" w:hAnsi="Times New Roman" w:cs="Times New Roman"/>
          <w:sz w:val="32"/>
          <w:szCs w:val="32"/>
        </w:rPr>
        <w:t>может обеспечить только</w:t>
      </w:r>
      <w:r w:rsidR="00591335" w:rsidRPr="00353DB4">
        <w:rPr>
          <w:rFonts w:ascii="Times New Roman" w:hAnsi="Times New Roman" w:cs="Times New Roman"/>
          <w:sz w:val="32"/>
          <w:szCs w:val="32"/>
        </w:rPr>
        <w:t xml:space="preserve"> сбалансированн</w:t>
      </w:r>
      <w:r w:rsidR="001F2924" w:rsidRPr="00353DB4">
        <w:rPr>
          <w:rFonts w:ascii="Times New Roman" w:hAnsi="Times New Roman" w:cs="Times New Roman"/>
          <w:sz w:val="32"/>
          <w:szCs w:val="32"/>
        </w:rPr>
        <w:t>ая</w:t>
      </w:r>
      <w:r w:rsidR="00591335" w:rsidRPr="00353DB4">
        <w:rPr>
          <w:rFonts w:ascii="Times New Roman" w:hAnsi="Times New Roman" w:cs="Times New Roman"/>
          <w:sz w:val="32"/>
          <w:szCs w:val="32"/>
        </w:rPr>
        <w:t xml:space="preserve"> сеть</w:t>
      </w:r>
      <w:r w:rsidR="001F2924" w:rsidRPr="00353DB4">
        <w:rPr>
          <w:rFonts w:ascii="Times New Roman" w:hAnsi="Times New Roman" w:cs="Times New Roman"/>
          <w:sz w:val="32"/>
          <w:szCs w:val="32"/>
        </w:rPr>
        <w:t>.</w:t>
      </w:r>
    </w:p>
    <w:p w:rsidR="00591335" w:rsidRPr="00353DB4" w:rsidRDefault="00591335" w:rsidP="00E0560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В 2014 году </w:t>
      </w:r>
      <w:proofErr w:type="gramStart"/>
      <w:r w:rsidRPr="00353DB4">
        <w:rPr>
          <w:rFonts w:ascii="Times New Roman" w:hAnsi="Times New Roman" w:cs="Times New Roman"/>
          <w:sz w:val="32"/>
          <w:szCs w:val="32"/>
        </w:rPr>
        <w:t>введены</w:t>
      </w:r>
      <w:proofErr w:type="gramEnd"/>
      <w:r w:rsidRPr="00353DB4">
        <w:rPr>
          <w:rFonts w:ascii="Times New Roman" w:hAnsi="Times New Roman" w:cs="Times New Roman"/>
          <w:sz w:val="32"/>
          <w:szCs w:val="32"/>
        </w:rPr>
        <w:t xml:space="preserve"> в эксплуатацию 14 новых детских сад</w:t>
      </w:r>
      <w:r w:rsidR="00EF60EF">
        <w:rPr>
          <w:rFonts w:ascii="Times New Roman" w:hAnsi="Times New Roman" w:cs="Times New Roman"/>
          <w:sz w:val="32"/>
          <w:szCs w:val="32"/>
        </w:rPr>
        <w:t>а</w:t>
      </w:r>
      <w:r w:rsidRPr="00353DB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C30E8" w:rsidRPr="00353DB4" w:rsidRDefault="009823BB" w:rsidP="00E0560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Сеть реагирует и  на увеличение к</w:t>
      </w:r>
      <w:r w:rsidR="00591335" w:rsidRPr="00353DB4">
        <w:rPr>
          <w:rFonts w:ascii="Times New Roman" w:hAnsi="Times New Roman" w:cs="Times New Roman"/>
          <w:sz w:val="32"/>
          <w:szCs w:val="32"/>
        </w:rPr>
        <w:t>онтингент</w:t>
      </w:r>
      <w:r w:rsidRPr="00353DB4">
        <w:rPr>
          <w:rFonts w:ascii="Times New Roman" w:hAnsi="Times New Roman" w:cs="Times New Roman"/>
          <w:sz w:val="32"/>
          <w:szCs w:val="32"/>
        </w:rPr>
        <w:t>а</w:t>
      </w:r>
      <w:r w:rsidR="00FB63CF">
        <w:rPr>
          <w:rFonts w:ascii="Times New Roman" w:hAnsi="Times New Roman" w:cs="Times New Roman"/>
          <w:sz w:val="32"/>
          <w:szCs w:val="32"/>
        </w:rPr>
        <w:t xml:space="preserve"> школьников (за</w:t>
      </w:r>
      <w:r w:rsidR="000548AE">
        <w:rPr>
          <w:rFonts w:ascii="Times New Roman" w:hAnsi="Times New Roman" w:cs="Times New Roman"/>
          <w:sz w:val="32"/>
          <w:szCs w:val="32"/>
        </w:rPr>
        <w:t xml:space="preserve"> год </w:t>
      </w:r>
      <w:r w:rsidR="00FB63CF">
        <w:rPr>
          <w:rFonts w:ascii="Times New Roman" w:hAnsi="Times New Roman" w:cs="Times New Roman"/>
          <w:sz w:val="32"/>
          <w:szCs w:val="32"/>
        </w:rPr>
        <w:t>– почти на три тысячи человек</w:t>
      </w:r>
      <w:r w:rsidR="00591335" w:rsidRPr="00353DB4">
        <w:rPr>
          <w:rFonts w:ascii="Times New Roman" w:hAnsi="Times New Roman" w:cs="Times New Roman"/>
          <w:sz w:val="32"/>
          <w:szCs w:val="32"/>
        </w:rPr>
        <w:t>).</w:t>
      </w:r>
      <w:r w:rsidRPr="00353D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0BEF" w:rsidRPr="00353DB4" w:rsidRDefault="00914A3F" w:rsidP="00E0560F">
      <w:pPr>
        <w:spacing w:after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За последние 3 года</w:t>
      </w:r>
      <w:r w:rsidRPr="00353DB4">
        <w:rPr>
          <w:rFonts w:ascii="Times New Roman" w:hAnsi="Times New Roman" w:cs="Times New Roman"/>
          <w:bCs/>
          <w:sz w:val="32"/>
          <w:szCs w:val="32"/>
        </w:rPr>
        <w:t xml:space="preserve"> построены или реконструированы 5 школ и 1 </w:t>
      </w:r>
      <w:r w:rsidR="00870BEF" w:rsidRPr="00353DB4">
        <w:rPr>
          <w:rFonts w:ascii="Times New Roman" w:hAnsi="Times New Roman" w:cs="Times New Roman"/>
          <w:bCs/>
          <w:sz w:val="32"/>
          <w:szCs w:val="32"/>
        </w:rPr>
        <w:t xml:space="preserve">пристройка, из них </w:t>
      </w:r>
      <w:r w:rsidRPr="00353DB4">
        <w:rPr>
          <w:rFonts w:ascii="Times New Roman" w:hAnsi="Times New Roman" w:cs="Times New Roman"/>
          <w:bCs/>
          <w:sz w:val="32"/>
          <w:szCs w:val="32"/>
        </w:rPr>
        <w:t xml:space="preserve">2 школы на 900 мест на селе. </w:t>
      </w:r>
    </w:p>
    <w:p w:rsidR="001C30E8" w:rsidRPr="00353DB4" w:rsidRDefault="001C30E8" w:rsidP="00E0560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В 2015 году планируется ввести в эксплуатацию 17 детских садов. </w:t>
      </w:r>
    </w:p>
    <w:p w:rsidR="00483EA8" w:rsidRPr="00353DB4" w:rsidRDefault="001C30E8" w:rsidP="007D079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П</w:t>
      </w:r>
      <w:r w:rsidR="00914A3F" w:rsidRPr="00353DB4">
        <w:rPr>
          <w:rFonts w:ascii="Times New Roman" w:hAnsi="Times New Roman" w:cs="Times New Roman"/>
          <w:sz w:val="32"/>
          <w:szCs w:val="32"/>
        </w:rPr>
        <w:t>родолжится строительство школ</w:t>
      </w:r>
      <w:r w:rsidR="00483EA8" w:rsidRPr="00353DB4">
        <w:rPr>
          <w:rFonts w:ascii="Times New Roman" w:hAnsi="Times New Roman" w:cs="Times New Roman"/>
          <w:sz w:val="32"/>
          <w:szCs w:val="32"/>
        </w:rPr>
        <w:t xml:space="preserve"> (объекты вы видите на слайде)</w:t>
      </w:r>
    </w:p>
    <w:p w:rsidR="00483EA8" w:rsidRPr="00353DB4" w:rsidRDefault="00483EA8" w:rsidP="00252FC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483EA8" w:rsidRPr="00353DB4" w:rsidRDefault="00914A3F" w:rsidP="00252FC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г. Шлиссельбу</w:t>
      </w:r>
      <w:r w:rsidR="00483EA8" w:rsidRPr="00353DB4">
        <w:rPr>
          <w:rFonts w:ascii="Times New Roman" w:hAnsi="Times New Roman" w:cs="Times New Roman"/>
          <w:b/>
          <w:sz w:val="32"/>
          <w:szCs w:val="32"/>
        </w:rPr>
        <w:t>рг</w:t>
      </w:r>
      <w:r w:rsidR="001C30E8" w:rsidRPr="00353DB4">
        <w:rPr>
          <w:rFonts w:ascii="Times New Roman" w:hAnsi="Times New Roman" w:cs="Times New Roman"/>
          <w:b/>
          <w:sz w:val="32"/>
          <w:szCs w:val="32"/>
        </w:rPr>
        <w:t xml:space="preserve">,  </w:t>
      </w:r>
    </w:p>
    <w:p w:rsidR="00483EA8" w:rsidRPr="00353DB4" w:rsidRDefault="00483EA8" w:rsidP="00252FC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г. </w:t>
      </w:r>
      <w:r w:rsidR="00914A3F" w:rsidRPr="00353DB4">
        <w:rPr>
          <w:rFonts w:ascii="Times New Roman" w:hAnsi="Times New Roman" w:cs="Times New Roman"/>
          <w:b/>
          <w:sz w:val="32"/>
          <w:szCs w:val="32"/>
        </w:rPr>
        <w:t>Волхов</w:t>
      </w:r>
    </w:p>
    <w:p w:rsidR="00483EA8" w:rsidRDefault="00483EA8" w:rsidP="00252FC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53DB4"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 w:rsidRPr="00353DB4">
        <w:rPr>
          <w:rFonts w:ascii="Times New Roman" w:hAnsi="Times New Roman" w:cs="Times New Roman"/>
          <w:b/>
          <w:sz w:val="32"/>
          <w:szCs w:val="32"/>
        </w:rPr>
        <w:t>.</w:t>
      </w:r>
      <w:r w:rsidR="00870BEF"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4A3F" w:rsidRPr="00353DB4">
        <w:rPr>
          <w:rFonts w:ascii="Times New Roman" w:hAnsi="Times New Roman" w:cs="Times New Roman"/>
          <w:b/>
          <w:sz w:val="32"/>
          <w:szCs w:val="32"/>
        </w:rPr>
        <w:t>В</w:t>
      </w:r>
      <w:r w:rsidR="00FB63CF">
        <w:rPr>
          <w:rFonts w:ascii="Times New Roman" w:hAnsi="Times New Roman" w:cs="Times New Roman"/>
          <w:b/>
          <w:sz w:val="32"/>
          <w:szCs w:val="32"/>
        </w:rPr>
        <w:t xml:space="preserve">ознесенье </w:t>
      </w:r>
      <w:proofErr w:type="spellStart"/>
      <w:r w:rsidR="00FB63CF">
        <w:rPr>
          <w:rFonts w:ascii="Times New Roman" w:hAnsi="Times New Roman" w:cs="Times New Roman"/>
          <w:b/>
          <w:sz w:val="32"/>
          <w:szCs w:val="32"/>
        </w:rPr>
        <w:t>Подпорожского</w:t>
      </w:r>
      <w:proofErr w:type="spellEnd"/>
      <w:r w:rsidR="00FB63CF">
        <w:rPr>
          <w:rFonts w:ascii="Times New Roman" w:hAnsi="Times New Roman" w:cs="Times New Roman"/>
          <w:b/>
          <w:sz w:val="32"/>
          <w:szCs w:val="32"/>
        </w:rPr>
        <w:t xml:space="preserve"> района,</w:t>
      </w:r>
    </w:p>
    <w:p w:rsidR="00FB63CF" w:rsidRPr="00353DB4" w:rsidRDefault="00FB63CF" w:rsidP="00252FC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Всеволожский район.</w:t>
      </w:r>
    </w:p>
    <w:p w:rsidR="00B03809" w:rsidRDefault="00870BEF" w:rsidP="00B0380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З</w:t>
      </w:r>
      <w:r w:rsidR="00914A3F" w:rsidRPr="00353DB4">
        <w:rPr>
          <w:rFonts w:ascii="Times New Roman" w:hAnsi="Times New Roman" w:cs="Times New Roman"/>
          <w:b/>
          <w:sz w:val="32"/>
          <w:szCs w:val="32"/>
        </w:rPr>
        <w:t xml:space="preserve">апланировано </w:t>
      </w:r>
      <w:r w:rsidRPr="00353DB4">
        <w:rPr>
          <w:rFonts w:ascii="Times New Roman" w:hAnsi="Times New Roman" w:cs="Times New Roman"/>
          <w:b/>
          <w:sz w:val="32"/>
          <w:szCs w:val="32"/>
        </w:rPr>
        <w:t>начало строительства</w:t>
      </w:r>
      <w:r w:rsidR="00914A3F" w:rsidRPr="00353DB4">
        <w:rPr>
          <w:rFonts w:ascii="Times New Roman" w:hAnsi="Times New Roman" w:cs="Times New Roman"/>
          <w:b/>
          <w:sz w:val="32"/>
          <w:szCs w:val="32"/>
        </w:rPr>
        <w:t xml:space="preserve"> пристройки к </w:t>
      </w:r>
      <w:proofErr w:type="spellStart"/>
      <w:r w:rsidR="00914A3F" w:rsidRPr="00353DB4">
        <w:rPr>
          <w:rFonts w:ascii="Times New Roman" w:hAnsi="Times New Roman" w:cs="Times New Roman"/>
          <w:b/>
          <w:sz w:val="32"/>
          <w:szCs w:val="32"/>
        </w:rPr>
        <w:t>Толмачевской</w:t>
      </w:r>
      <w:proofErr w:type="spellEnd"/>
      <w:r w:rsidR="00914A3F"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14A3F" w:rsidRPr="00353DB4">
        <w:rPr>
          <w:rFonts w:ascii="Times New Roman" w:hAnsi="Times New Roman" w:cs="Times New Roman"/>
          <w:b/>
          <w:sz w:val="32"/>
          <w:szCs w:val="32"/>
        </w:rPr>
        <w:t>СОШ</w:t>
      </w:r>
      <w:proofErr w:type="spellEnd"/>
      <w:r w:rsidR="00914A3F"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14A3F" w:rsidRPr="00353DB4">
        <w:rPr>
          <w:rFonts w:ascii="Times New Roman" w:hAnsi="Times New Roman" w:cs="Times New Roman"/>
          <w:b/>
          <w:sz w:val="32"/>
          <w:szCs w:val="32"/>
        </w:rPr>
        <w:t>Лужского</w:t>
      </w:r>
      <w:proofErr w:type="spellEnd"/>
      <w:r w:rsidR="00914A3F" w:rsidRPr="00353DB4">
        <w:rPr>
          <w:rFonts w:ascii="Times New Roman" w:hAnsi="Times New Roman" w:cs="Times New Roman"/>
          <w:b/>
          <w:sz w:val="32"/>
          <w:szCs w:val="32"/>
        </w:rPr>
        <w:t xml:space="preserve"> района.</w:t>
      </w:r>
    </w:p>
    <w:p w:rsidR="00B03809" w:rsidRPr="00B03809" w:rsidRDefault="00B03809" w:rsidP="00B0380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03809">
        <w:rPr>
          <w:rFonts w:ascii="Times New Roman" w:hAnsi="Times New Roman" w:cs="Times New Roman"/>
          <w:sz w:val="32"/>
          <w:szCs w:val="32"/>
        </w:rPr>
        <w:lastRenderedPageBreak/>
        <w:t>По поручению Губернатора Ленинградской области в государственную программу «Современное образование Ленинградской области», начиная с 2015 года, планируется включить новое мероприятие «Реновация «старых» школ».</w:t>
      </w:r>
    </w:p>
    <w:p w:rsidR="00DF40DA" w:rsidRPr="00353DB4" w:rsidRDefault="00DF40DA" w:rsidP="007D0794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Расширяется сеть оздоровительных лагерей. В 2014</w:t>
      </w:r>
      <w:r w:rsidR="00EE6150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</w:t>
      </w:r>
      <w:r w:rsidR="00870BEF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начал работу лагерь</w:t>
      </w:r>
      <w:r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«Восток» (ранее принадлежавший ЗАО «</w:t>
      </w:r>
      <w:proofErr w:type="spellStart"/>
      <w:r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БазэлЦемент</w:t>
      </w:r>
      <w:proofErr w:type="spellEnd"/>
      <w:r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-Пикалево).</w:t>
      </w:r>
      <w:r w:rsidR="00105B52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Всеволожский район взял на баланс 2 лагеря Министерства обороны.</w:t>
      </w:r>
    </w:p>
    <w:p w:rsidR="00DF40DA" w:rsidRPr="00353DB4" w:rsidRDefault="00DF40DA" w:rsidP="007D0794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2015 году планируется создание еще трех оздоровительно-образовательных центров.</w:t>
      </w:r>
      <w:r w:rsidR="00870BEF" w:rsidRPr="00353D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C30E8" w:rsidRPr="00353DB4" w:rsidRDefault="001C30E8" w:rsidP="007D07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В 2014 году затраты  на строительство, реконструкцию и капитальный ремонт  объектов социальной  сферы  составили более 1 602,6 млн. рублей</w:t>
      </w:r>
      <w:r w:rsidR="008A0657" w:rsidRPr="00353DB4">
        <w:rPr>
          <w:rFonts w:ascii="Times New Roman" w:hAnsi="Times New Roman" w:cs="Times New Roman"/>
          <w:sz w:val="32"/>
          <w:szCs w:val="32"/>
        </w:rPr>
        <w:t>.</w:t>
      </w:r>
      <w:r w:rsidRPr="00353DB4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</w:p>
    <w:p w:rsidR="007D0794" w:rsidRPr="00353DB4" w:rsidRDefault="001E6B80" w:rsidP="00252FC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В рамках программы «Развитие физической культуры и спорта в Ленинградской области» на капитальный ремонт 18-ти спортивных площадок (17 муниципальных общеобразовательных школ) было  направлено 140,0 млн. рублей. </w:t>
      </w:r>
    </w:p>
    <w:p w:rsidR="001E6B80" w:rsidRPr="00353DB4" w:rsidRDefault="001E6B80" w:rsidP="00252FC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В 2015 году планируется провести капитальный ремонт 19-ти спортивных площадок и стадионов</w:t>
      </w:r>
      <w:r w:rsidR="00FB63CF">
        <w:rPr>
          <w:rFonts w:ascii="Times New Roman" w:hAnsi="Times New Roman" w:cs="Times New Roman"/>
          <w:sz w:val="32"/>
          <w:szCs w:val="32"/>
        </w:rPr>
        <w:t>.</w:t>
      </w:r>
    </w:p>
    <w:p w:rsidR="00252FC4" w:rsidRPr="00353DB4" w:rsidRDefault="00252FC4" w:rsidP="00252FC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В</w:t>
      </w:r>
      <w:r w:rsidR="001E6B80" w:rsidRPr="00353DB4">
        <w:rPr>
          <w:rFonts w:ascii="Times New Roman" w:hAnsi="Times New Roman" w:cs="Times New Roman"/>
          <w:sz w:val="32"/>
          <w:szCs w:val="32"/>
        </w:rPr>
        <w:t xml:space="preserve"> рамках партийного проекта «Школьный спорт» выполнен капитальный ремонт спортивных залов и приобретен спортивный инвентарь для 45 </w:t>
      </w:r>
      <w:r w:rsidR="00FB63CF">
        <w:rPr>
          <w:rFonts w:ascii="Times New Roman" w:hAnsi="Times New Roman" w:cs="Times New Roman"/>
          <w:sz w:val="32"/>
          <w:szCs w:val="32"/>
        </w:rPr>
        <w:t xml:space="preserve">школ </w:t>
      </w:r>
      <w:r w:rsidRPr="00353DB4">
        <w:rPr>
          <w:rFonts w:ascii="Times New Roman" w:hAnsi="Times New Roman" w:cs="Times New Roman"/>
          <w:sz w:val="32"/>
          <w:szCs w:val="32"/>
        </w:rPr>
        <w:t>(финансирование проекта</w:t>
      </w:r>
      <w:r w:rsidR="00C64ADB" w:rsidRPr="00353DB4">
        <w:rPr>
          <w:rFonts w:ascii="Times New Roman" w:hAnsi="Times New Roman" w:cs="Times New Roman"/>
          <w:sz w:val="32"/>
          <w:szCs w:val="32"/>
        </w:rPr>
        <w:t xml:space="preserve"> в</w:t>
      </w:r>
      <w:r w:rsidRPr="00353DB4">
        <w:rPr>
          <w:rFonts w:ascii="Times New Roman" w:hAnsi="Times New Roman" w:cs="Times New Roman"/>
          <w:sz w:val="32"/>
          <w:szCs w:val="32"/>
        </w:rPr>
        <w:t>ы видите на слайде).</w:t>
      </w:r>
    </w:p>
    <w:p w:rsidR="00252FC4" w:rsidRPr="00353DB4" w:rsidRDefault="00252FC4" w:rsidP="001C625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1C6253" w:rsidRPr="00353DB4">
        <w:rPr>
          <w:rFonts w:ascii="Times New Roman" w:hAnsi="Times New Roman" w:cs="Times New Roman"/>
          <w:b/>
          <w:sz w:val="32"/>
          <w:szCs w:val="32"/>
        </w:rPr>
        <w:t>(диаграмма)</w:t>
      </w:r>
    </w:p>
    <w:p w:rsidR="00252FC4" w:rsidRPr="00353DB4" w:rsidRDefault="00252FC4" w:rsidP="001C625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Финансирование проекта «Школьный спорт» в 2014 году:</w:t>
      </w:r>
    </w:p>
    <w:p w:rsidR="001C6253" w:rsidRPr="00353DB4" w:rsidRDefault="001E6B80" w:rsidP="001C625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46,4 млн. руб</w:t>
      </w:r>
      <w:r w:rsidR="001C6253" w:rsidRPr="00353DB4">
        <w:rPr>
          <w:rFonts w:ascii="Times New Roman" w:hAnsi="Times New Roman" w:cs="Times New Roman"/>
          <w:b/>
          <w:sz w:val="32"/>
          <w:szCs w:val="32"/>
        </w:rPr>
        <w:t xml:space="preserve">. – всего 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6253" w:rsidRPr="00353DB4" w:rsidRDefault="001E6B80" w:rsidP="001C625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30,8 млн. руб</w:t>
      </w:r>
      <w:r w:rsidR="001C6253" w:rsidRPr="00353DB4">
        <w:rPr>
          <w:rFonts w:ascii="Times New Roman" w:hAnsi="Times New Roman" w:cs="Times New Roman"/>
          <w:b/>
          <w:sz w:val="32"/>
          <w:szCs w:val="32"/>
        </w:rPr>
        <w:t>.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 – федеральный бюджет, </w:t>
      </w:r>
    </w:p>
    <w:p w:rsidR="001C6253" w:rsidRPr="00353DB4" w:rsidRDefault="001E6B80" w:rsidP="001C625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13,5 млн. руб</w:t>
      </w:r>
      <w:r w:rsidR="001C6253" w:rsidRPr="00353DB4">
        <w:rPr>
          <w:rFonts w:ascii="Times New Roman" w:hAnsi="Times New Roman" w:cs="Times New Roman"/>
          <w:b/>
          <w:sz w:val="32"/>
          <w:szCs w:val="32"/>
        </w:rPr>
        <w:t>.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 – областной бюджет, </w:t>
      </w:r>
    </w:p>
    <w:p w:rsidR="001E6B80" w:rsidRPr="00353DB4" w:rsidRDefault="001E6B80" w:rsidP="001C625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2,2 млн. руб</w:t>
      </w:r>
      <w:r w:rsidR="001C6253" w:rsidRPr="00353DB4">
        <w:rPr>
          <w:rFonts w:ascii="Times New Roman" w:hAnsi="Times New Roman" w:cs="Times New Roman"/>
          <w:b/>
          <w:sz w:val="32"/>
          <w:szCs w:val="32"/>
        </w:rPr>
        <w:t>.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 – местные бюджеты.</w:t>
      </w:r>
    </w:p>
    <w:p w:rsidR="00C64ADB" w:rsidRPr="00353DB4" w:rsidRDefault="00C64ADB" w:rsidP="00E0560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Увеличивается количество средств, выделяемых на подготовку к новому учебному году.</w:t>
      </w:r>
    </w:p>
    <w:p w:rsidR="00C64ADB" w:rsidRPr="00353DB4" w:rsidRDefault="00C64ADB" w:rsidP="00C64AD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C64ADB" w:rsidRPr="00353DB4" w:rsidRDefault="008A0657" w:rsidP="00C64AD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2014 год</w:t>
      </w:r>
      <w:r w:rsidR="00C64ADB" w:rsidRPr="00353DB4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1C30E8"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3DB4">
        <w:rPr>
          <w:rFonts w:ascii="Times New Roman" w:hAnsi="Times New Roman" w:cs="Times New Roman"/>
          <w:b/>
          <w:sz w:val="32"/>
          <w:szCs w:val="32"/>
        </w:rPr>
        <w:t>266,2 млн. руб</w:t>
      </w:r>
      <w:r w:rsidR="00C64ADB" w:rsidRPr="00353DB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A0657" w:rsidRPr="00353DB4" w:rsidRDefault="008A0657" w:rsidP="00C64AD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2015 год </w:t>
      </w:r>
      <w:r w:rsidR="00C64ADB" w:rsidRPr="00353DB4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353DB4">
        <w:rPr>
          <w:rFonts w:ascii="Times New Roman" w:hAnsi="Times New Roman" w:cs="Times New Roman"/>
          <w:b/>
          <w:sz w:val="32"/>
          <w:szCs w:val="32"/>
        </w:rPr>
        <w:t>279,3 млн. руб</w:t>
      </w:r>
      <w:r w:rsidR="00C64ADB" w:rsidRPr="00353DB4">
        <w:rPr>
          <w:rFonts w:ascii="Times New Roman" w:hAnsi="Times New Roman" w:cs="Times New Roman"/>
          <w:b/>
          <w:sz w:val="32"/>
          <w:szCs w:val="32"/>
        </w:rPr>
        <w:t>.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F4CE8" w:rsidRPr="00353DB4" w:rsidRDefault="00C64ADB" w:rsidP="00BF4CE8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lastRenderedPageBreak/>
        <w:t>В регионе поддерживаются малокомплектные школы (</w:t>
      </w:r>
      <w:r w:rsidR="00BF4CE8" w:rsidRPr="00353DB4">
        <w:rPr>
          <w:rFonts w:ascii="Times New Roman" w:hAnsi="Times New Roman" w:cs="Times New Roman"/>
          <w:sz w:val="32"/>
          <w:szCs w:val="32"/>
        </w:rPr>
        <w:t>менее 6</w:t>
      </w:r>
      <w:r w:rsidR="000548AE">
        <w:rPr>
          <w:rFonts w:ascii="Times New Roman" w:hAnsi="Times New Roman" w:cs="Times New Roman"/>
          <w:sz w:val="32"/>
          <w:szCs w:val="32"/>
        </w:rPr>
        <w:t>1</w:t>
      </w:r>
      <w:r w:rsidR="00BF4CE8" w:rsidRPr="00353DB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53DB4">
        <w:rPr>
          <w:rFonts w:ascii="Times New Roman" w:hAnsi="Times New Roman" w:cs="Times New Roman"/>
          <w:sz w:val="32"/>
          <w:szCs w:val="32"/>
        </w:rPr>
        <w:t>обучающ</w:t>
      </w:r>
      <w:r w:rsidR="000548AE">
        <w:rPr>
          <w:rFonts w:ascii="Times New Roman" w:hAnsi="Times New Roman" w:cs="Times New Roman"/>
          <w:sz w:val="32"/>
          <w:szCs w:val="32"/>
        </w:rPr>
        <w:t>егося</w:t>
      </w:r>
      <w:proofErr w:type="gramEnd"/>
      <w:r w:rsidRPr="00353DB4">
        <w:rPr>
          <w:rFonts w:ascii="Times New Roman" w:hAnsi="Times New Roman" w:cs="Times New Roman"/>
          <w:sz w:val="32"/>
          <w:szCs w:val="32"/>
        </w:rPr>
        <w:t>). В</w:t>
      </w:r>
      <w:r w:rsidR="00BF4CE8" w:rsidRPr="00353DB4">
        <w:rPr>
          <w:rFonts w:ascii="Times New Roman" w:hAnsi="Times New Roman" w:cs="Times New Roman"/>
          <w:sz w:val="32"/>
          <w:szCs w:val="32"/>
        </w:rPr>
        <w:t xml:space="preserve">сего </w:t>
      </w:r>
      <w:r w:rsidRPr="00353DB4">
        <w:rPr>
          <w:rFonts w:ascii="Times New Roman" w:hAnsi="Times New Roman" w:cs="Times New Roman"/>
          <w:sz w:val="32"/>
          <w:szCs w:val="32"/>
        </w:rPr>
        <w:t>таких школ</w:t>
      </w:r>
      <w:r w:rsidR="00BF4CE8" w:rsidRPr="00353DB4">
        <w:rPr>
          <w:rFonts w:ascii="Times New Roman" w:hAnsi="Times New Roman" w:cs="Times New Roman"/>
          <w:sz w:val="32"/>
          <w:szCs w:val="32"/>
        </w:rPr>
        <w:t xml:space="preserve"> – 41.</w:t>
      </w:r>
      <w:r w:rsidR="00BF4CE8" w:rsidRPr="00353DB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Норматив финансирования малокомплектных школ выше, чем в среднем по школам в 3,5 раза. </w:t>
      </w:r>
      <w:r w:rsidR="00BF4CE8" w:rsidRPr="00353D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0657" w:rsidRPr="00353DB4" w:rsidRDefault="008A0657" w:rsidP="002C768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В результате проведенных мероприятий по развитию школьной инфраструктуры </w:t>
      </w:r>
      <w:r w:rsidR="000A15EB" w:rsidRPr="00353DB4">
        <w:rPr>
          <w:rFonts w:ascii="Times New Roman" w:hAnsi="Times New Roman" w:cs="Times New Roman"/>
          <w:sz w:val="32"/>
          <w:szCs w:val="32"/>
        </w:rPr>
        <w:t xml:space="preserve"> 98% </w:t>
      </w:r>
      <w:r w:rsidRPr="00353DB4">
        <w:rPr>
          <w:rFonts w:ascii="Times New Roman" w:hAnsi="Times New Roman" w:cs="Times New Roman"/>
          <w:sz w:val="32"/>
          <w:szCs w:val="32"/>
        </w:rPr>
        <w:t xml:space="preserve">обучающихся предоставлены современные условия для обучения. </w:t>
      </w:r>
    </w:p>
    <w:p w:rsidR="002C7680" w:rsidRPr="00353DB4" w:rsidRDefault="00C64ADB" w:rsidP="002C768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Р</w:t>
      </w:r>
      <w:r w:rsidR="00E0560F" w:rsidRPr="00353DB4">
        <w:rPr>
          <w:rFonts w:ascii="Times New Roman" w:hAnsi="Times New Roman" w:cs="Times New Roman"/>
          <w:sz w:val="32"/>
          <w:szCs w:val="32"/>
        </w:rPr>
        <w:t xml:space="preserve">азвитие экономики региона стимулирует развитие профессионального образования. </w:t>
      </w:r>
    </w:p>
    <w:p w:rsidR="002C7680" w:rsidRPr="00353DB4" w:rsidRDefault="002C7680" w:rsidP="002C768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В 2014 году Ленинградская область вошла в число 10 победителей конкурсного отбора пилотных программ </w:t>
      </w:r>
      <w:r w:rsidR="00FB63CF">
        <w:rPr>
          <w:rFonts w:ascii="Times New Roman" w:hAnsi="Times New Roman" w:cs="Times New Roman"/>
          <w:sz w:val="32"/>
          <w:szCs w:val="32"/>
        </w:rPr>
        <w:t>по подготовке рабочих кадров.</w:t>
      </w:r>
    </w:p>
    <w:p w:rsidR="00A66867" w:rsidRPr="00353DB4" w:rsidRDefault="00A66867" w:rsidP="002C768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Р</w:t>
      </w:r>
      <w:r w:rsidR="00E0560F" w:rsidRPr="00353DB4">
        <w:rPr>
          <w:rFonts w:ascii="Times New Roman" w:hAnsi="Times New Roman" w:cs="Times New Roman"/>
          <w:sz w:val="32"/>
          <w:szCs w:val="32"/>
        </w:rPr>
        <w:t>абочие</w:t>
      </w:r>
      <w:r w:rsidR="008D7919" w:rsidRPr="00353DB4">
        <w:rPr>
          <w:rFonts w:ascii="Times New Roman" w:hAnsi="Times New Roman" w:cs="Times New Roman"/>
          <w:sz w:val="32"/>
          <w:szCs w:val="32"/>
        </w:rPr>
        <w:t xml:space="preserve"> кадр</w:t>
      </w:r>
      <w:r w:rsidR="00E0560F" w:rsidRPr="00353DB4">
        <w:rPr>
          <w:rFonts w:ascii="Times New Roman" w:hAnsi="Times New Roman" w:cs="Times New Roman"/>
          <w:sz w:val="32"/>
          <w:szCs w:val="32"/>
        </w:rPr>
        <w:t>ы</w:t>
      </w:r>
      <w:r w:rsidR="008D7919" w:rsidRPr="00353DB4">
        <w:rPr>
          <w:rFonts w:ascii="Times New Roman" w:hAnsi="Times New Roman" w:cs="Times New Roman"/>
          <w:sz w:val="32"/>
          <w:szCs w:val="32"/>
        </w:rPr>
        <w:t xml:space="preserve"> </w:t>
      </w:r>
      <w:r w:rsidRPr="00353DB4">
        <w:rPr>
          <w:rFonts w:ascii="Times New Roman" w:hAnsi="Times New Roman" w:cs="Times New Roman"/>
          <w:sz w:val="32"/>
          <w:szCs w:val="32"/>
        </w:rPr>
        <w:t xml:space="preserve">готовятся </w:t>
      </w:r>
      <w:r w:rsidR="008D7919" w:rsidRPr="00353DB4">
        <w:rPr>
          <w:rFonts w:ascii="Times New Roman" w:hAnsi="Times New Roman" w:cs="Times New Roman"/>
          <w:sz w:val="32"/>
          <w:szCs w:val="32"/>
        </w:rPr>
        <w:t>по 60 программам</w:t>
      </w:r>
      <w:r w:rsidR="00E0560F" w:rsidRPr="00353DB4">
        <w:rPr>
          <w:rFonts w:ascii="Times New Roman" w:hAnsi="Times New Roman" w:cs="Times New Roman"/>
          <w:sz w:val="32"/>
          <w:szCs w:val="32"/>
        </w:rPr>
        <w:t xml:space="preserve"> подготовки ра</w:t>
      </w:r>
      <w:r w:rsidR="008D7919" w:rsidRPr="00353DB4">
        <w:rPr>
          <w:rFonts w:ascii="Times New Roman" w:hAnsi="Times New Roman" w:cs="Times New Roman"/>
          <w:sz w:val="32"/>
          <w:szCs w:val="32"/>
        </w:rPr>
        <w:t>б</w:t>
      </w:r>
      <w:r w:rsidR="00E0560F" w:rsidRPr="00353DB4">
        <w:rPr>
          <w:rFonts w:ascii="Times New Roman" w:hAnsi="Times New Roman" w:cs="Times New Roman"/>
          <w:sz w:val="32"/>
          <w:szCs w:val="32"/>
        </w:rPr>
        <w:t xml:space="preserve">очих </w:t>
      </w:r>
      <w:r w:rsidR="008D7919" w:rsidRPr="00353DB4">
        <w:rPr>
          <w:rFonts w:ascii="Times New Roman" w:hAnsi="Times New Roman" w:cs="Times New Roman"/>
          <w:sz w:val="32"/>
          <w:szCs w:val="32"/>
        </w:rPr>
        <w:t xml:space="preserve">и 42 программам подготовки специалистов среднего звена. </w:t>
      </w:r>
    </w:p>
    <w:p w:rsidR="005334E3" w:rsidRPr="00353DB4" w:rsidRDefault="00A66867" w:rsidP="00303F8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</w:t>
      </w:r>
      <w:r w:rsidR="005334E3"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327CF" w:rsidRPr="00353DB4" w:rsidRDefault="005334E3" w:rsidP="00303F8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Мы готовим специалистов для ведущих областных предприятий: «Ленинградской атомной станции», «Тихвинского вагоностроительного завода», «Российских железных дорог», «Порта Усть-Луга», «</w:t>
      </w:r>
      <w:proofErr w:type="spellStart"/>
      <w:r w:rsidRPr="00353DB4">
        <w:rPr>
          <w:rFonts w:ascii="Times New Roman" w:hAnsi="Times New Roman" w:cs="Times New Roman"/>
          <w:b/>
          <w:sz w:val="32"/>
          <w:szCs w:val="32"/>
        </w:rPr>
        <w:t>Ленрегионгаза</w:t>
      </w:r>
      <w:proofErr w:type="spellEnd"/>
      <w:r w:rsidRPr="00353DB4">
        <w:rPr>
          <w:rFonts w:ascii="Times New Roman" w:hAnsi="Times New Roman" w:cs="Times New Roman"/>
          <w:b/>
          <w:sz w:val="32"/>
          <w:szCs w:val="32"/>
        </w:rPr>
        <w:t xml:space="preserve">». </w:t>
      </w:r>
    </w:p>
    <w:p w:rsidR="00A66867" w:rsidRPr="00353DB4" w:rsidRDefault="003F6A42" w:rsidP="004B473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Для обеспечения подготовки специалистов приобретается </w:t>
      </w:r>
      <w:r w:rsidR="002C7680" w:rsidRPr="00353DB4">
        <w:rPr>
          <w:rFonts w:ascii="Times New Roman" w:hAnsi="Times New Roman" w:cs="Times New Roman"/>
          <w:sz w:val="32"/>
          <w:szCs w:val="32"/>
        </w:rPr>
        <w:t>высокотехн</w:t>
      </w:r>
      <w:r w:rsidR="00F26C65" w:rsidRPr="00353DB4">
        <w:rPr>
          <w:rFonts w:ascii="Times New Roman" w:hAnsi="Times New Roman" w:cs="Times New Roman"/>
          <w:sz w:val="32"/>
          <w:szCs w:val="32"/>
        </w:rPr>
        <w:t xml:space="preserve">ологичное </w:t>
      </w:r>
      <w:r w:rsidR="002C7680" w:rsidRPr="00353DB4">
        <w:rPr>
          <w:rFonts w:ascii="Times New Roman" w:hAnsi="Times New Roman" w:cs="Times New Roman"/>
          <w:sz w:val="32"/>
          <w:szCs w:val="32"/>
        </w:rPr>
        <w:t xml:space="preserve"> </w:t>
      </w:r>
      <w:r w:rsidRPr="00353DB4">
        <w:rPr>
          <w:rFonts w:ascii="Times New Roman" w:hAnsi="Times New Roman" w:cs="Times New Roman"/>
          <w:sz w:val="32"/>
          <w:szCs w:val="32"/>
        </w:rPr>
        <w:t xml:space="preserve">оборудование. В 2014 году на эти цели </w:t>
      </w:r>
      <w:r w:rsidR="008327CF" w:rsidRPr="00353DB4">
        <w:rPr>
          <w:rFonts w:ascii="Times New Roman" w:hAnsi="Times New Roman" w:cs="Times New Roman"/>
          <w:sz w:val="32"/>
          <w:szCs w:val="32"/>
        </w:rPr>
        <w:t xml:space="preserve"> израсходовано </w:t>
      </w:r>
      <w:r w:rsidR="00870BEF" w:rsidRPr="00353DB4">
        <w:rPr>
          <w:rFonts w:ascii="Times New Roman" w:hAnsi="Times New Roman" w:cs="Times New Roman"/>
          <w:sz w:val="32"/>
          <w:szCs w:val="32"/>
        </w:rPr>
        <w:t>12 843,5</w:t>
      </w:r>
      <w:r w:rsidRPr="00353DB4">
        <w:rPr>
          <w:rFonts w:ascii="Times New Roman" w:hAnsi="Times New Roman" w:cs="Times New Roman"/>
          <w:sz w:val="32"/>
          <w:szCs w:val="32"/>
        </w:rPr>
        <w:t xml:space="preserve"> тыс.</w:t>
      </w:r>
      <w:r w:rsidR="008327CF" w:rsidRPr="00353DB4">
        <w:rPr>
          <w:rFonts w:ascii="Times New Roman" w:hAnsi="Times New Roman" w:cs="Times New Roman"/>
          <w:sz w:val="32"/>
          <w:szCs w:val="32"/>
        </w:rPr>
        <w:t xml:space="preserve"> </w:t>
      </w:r>
      <w:r w:rsidRPr="00353DB4">
        <w:rPr>
          <w:rFonts w:ascii="Times New Roman" w:hAnsi="Times New Roman" w:cs="Times New Roman"/>
          <w:sz w:val="32"/>
          <w:szCs w:val="32"/>
        </w:rPr>
        <w:t>руб</w:t>
      </w:r>
      <w:r w:rsidR="008327CF" w:rsidRPr="00353DB4">
        <w:rPr>
          <w:rFonts w:ascii="Times New Roman" w:hAnsi="Times New Roman" w:cs="Times New Roman"/>
          <w:sz w:val="32"/>
          <w:szCs w:val="32"/>
        </w:rPr>
        <w:t>.</w:t>
      </w:r>
      <w:r w:rsidR="00B52E9E" w:rsidRPr="00353D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6867" w:rsidRPr="00353DB4" w:rsidRDefault="00A66867" w:rsidP="00303F8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A66867" w:rsidRPr="00353DB4" w:rsidRDefault="00A66867" w:rsidP="00303F8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Средства на укрепление МТБ организаций СПО и ВПО</w:t>
      </w:r>
    </w:p>
    <w:p w:rsidR="00A66867" w:rsidRPr="00353DB4" w:rsidRDefault="00A66867" w:rsidP="00303F8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2014 год –</w:t>
      </w:r>
      <w:r w:rsidR="00F82383" w:rsidRPr="00353DB4">
        <w:rPr>
          <w:rFonts w:ascii="Times New Roman" w:hAnsi="Times New Roman" w:cs="Times New Roman"/>
          <w:b/>
          <w:sz w:val="32"/>
          <w:szCs w:val="32"/>
        </w:rPr>
        <w:t xml:space="preserve"> 45,5 млн. руб</w:t>
      </w:r>
      <w:r w:rsidRPr="00353DB4">
        <w:rPr>
          <w:rFonts w:ascii="Times New Roman" w:hAnsi="Times New Roman" w:cs="Times New Roman"/>
          <w:b/>
          <w:sz w:val="32"/>
          <w:szCs w:val="32"/>
        </w:rPr>
        <w:t>.</w:t>
      </w:r>
    </w:p>
    <w:p w:rsidR="00F82383" w:rsidRPr="00353DB4" w:rsidRDefault="00F82383" w:rsidP="00303F8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2015 году только на подготовку к новому учебному году </w:t>
      </w:r>
      <w:r w:rsidR="004B4731" w:rsidRPr="00353DB4">
        <w:rPr>
          <w:rFonts w:ascii="Times New Roman" w:hAnsi="Times New Roman" w:cs="Times New Roman"/>
          <w:b/>
          <w:sz w:val="32"/>
          <w:szCs w:val="32"/>
        </w:rPr>
        <w:t>планируется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 52,6 млн. рублей.</w:t>
      </w:r>
    </w:p>
    <w:p w:rsidR="008D7919" w:rsidRPr="00353DB4" w:rsidRDefault="002C7680" w:rsidP="004B473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Р</w:t>
      </w:r>
      <w:r w:rsidR="008D7919" w:rsidRPr="00353DB4">
        <w:rPr>
          <w:rFonts w:ascii="Times New Roman" w:hAnsi="Times New Roman" w:cs="Times New Roman"/>
          <w:sz w:val="32"/>
          <w:szCs w:val="32"/>
        </w:rPr>
        <w:t>азвиваются отношения</w:t>
      </w:r>
      <w:r w:rsidRPr="00353DB4">
        <w:rPr>
          <w:rFonts w:ascii="Times New Roman" w:hAnsi="Times New Roman" w:cs="Times New Roman"/>
          <w:sz w:val="32"/>
          <w:szCs w:val="32"/>
        </w:rPr>
        <w:t xml:space="preserve"> сотрудничества с предприятиям</w:t>
      </w:r>
      <w:proofErr w:type="gramStart"/>
      <w:r w:rsidRPr="00353DB4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8D7919" w:rsidRPr="00353DB4">
        <w:rPr>
          <w:rFonts w:ascii="Times New Roman" w:hAnsi="Times New Roman" w:cs="Times New Roman"/>
          <w:sz w:val="32"/>
          <w:szCs w:val="32"/>
        </w:rPr>
        <w:t xml:space="preserve"> работодателями: заключено 769 договоров о взаимодействии</w:t>
      </w:r>
      <w:r w:rsidR="003F6A42" w:rsidRPr="00353DB4">
        <w:rPr>
          <w:rFonts w:ascii="Times New Roman" w:hAnsi="Times New Roman" w:cs="Times New Roman"/>
          <w:sz w:val="32"/>
          <w:szCs w:val="32"/>
        </w:rPr>
        <w:t>.</w:t>
      </w:r>
      <w:r w:rsidR="008D7919" w:rsidRPr="00353DB4">
        <w:rPr>
          <w:rFonts w:ascii="Times New Roman" w:hAnsi="Times New Roman" w:cs="Times New Roman"/>
          <w:sz w:val="32"/>
          <w:szCs w:val="32"/>
        </w:rPr>
        <w:t xml:space="preserve"> </w:t>
      </w:r>
      <w:r w:rsidR="00FB63CF">
        <w:rPr>
          <w:rFonts w:ascii="Times New Roman" w:hAnsi="Times New Roman" w:cs="Times New Roman"/>
          <w:sz w:val="32"/>
          <w:szCs w:val="32"/>
        </w:rPr>
        <w:t xml:space="preserve">10 тысяч взрослых </w:t>
      </w:r>
      <w:r w:rsidRPr="00353DB4">
        <w:rPr>
          <w:rFonts w:ascii="Times New Roman" w:hAnsi="Times New Roman" w:cs="Times New Roman"/>
          <w:sz w:val="32"/>
          <w:szCs w:val="32"/>
        </w:rPr>
        <w:t>– сотрудников предприятий и организаций прошли повышение квалификации и переподготовку.</w:t>
      </w:r>
    </w:p>
    <w:p w:rsidR="00A95384" w:rsidRPr="00353DB4" w:rsidRDefault="00A95384" w:rsidP="00070AC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С</w:t>
      </w:r>
      <w:r w:rsidR="00B05DA1" w:rsidRPr="00353DB4">
        <w:rPr>
          <w:rFonts w:ascii="Times New Roman" w:hAnsi="Times New Roman" w:cs="Times New Roman"/>
          <w:sz w:val="32"/>
          <w:szCs w:val="32"/>
        </w:rPr>
        <w:t>оздано 3 многофункциональных центра прикладных квалификаций</w:t>
      </w:r>
      <w:r w:rsidRPr="00353DB4">
        <w:rPr>
          <w:rFonts w:ascii="Times New Roman" w:hAnsi="Times New Roman" w:cs="Times New Roman"/>
          <w:sz w:val="32"/>
          <w:szCs w:val="32"/>
        </w:rPr>
        <w:t>,</w:t>
      </w:r>
      <w:r w:rsidR="00FB63CF">
        <w:rPr>
          <w:rFonts w:ascii="Times New Roman" w:hAnsi="Times New Roman" w:cs="Times New Roman"/>
          <w:sz w:val="32"/>
          <w:szCs w:val="32"/>
        </w:rPr>
        <w:t xml:space="preserve"> они</w:t>
      </w:r>
      <w:r w:rsidRPr="00353DB4">
        <w:rPr>
          <w:rFonts w:ascii="Times New Roman" w:hAnsi="Times New Roman" w:cs="Times New Roman"/>
          <w:sz w:val="32"/>
          <w:szCs w:val="32"/>
        </w:rPr>
        <w:t xml:space="preserve"> </w:t>
      </w:r>
      <w:r w:rsidR="000548AE">
        <w:rPr>
          <w:rFonts w:ascii="Times New Roman" w:hAnsi="Times New Roman" w:cs="Times New Roman"/>
          <w:sz w:val="32"/>
          <w:szCs w:val="32"/>
        </w:rPr>
        <w:t xml:space="preserve">представлены </w:t>
      </w:r>
      <w:r w:rsidRPr="00353DB4">
        <w:rPr>
          <w:rFonts w:ascii="Times New Roman" w:hAnsi="Times New Roman" w:cs="Times New Roman"/>
          <w:sz w:val="32"/>
          <w:szCs w:val="32"/>
        </w:rPr>
        <w:t>на слайде.</w:t>
      </w:r>
    </w:p>
    <w:p w:rsidR="00A95384" w:rsidRPr="00353DB4" w:rsidRDefault="00A95384" w:rsidP="00A953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A95384" w:rsidRPr="00353DB4" w:rsidRDefault="00B05DA1" w:rsidP="00A953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«Волховский алюминиевый колледж»</w:t>
      </w:r>
    </w:p>
    <w:p w:rsidR="00A95384" w:rsidRPr="00353DB4" w:rsidRDefault="00B05DA1" w:rsidP="00A953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«</w:t>
      </w:r>
      <w:proofErr w:type="spellStart"/>
      <w:r w:rsidRPr="00353DB4">
        <w:rPr>
          <w:rFonts w:ascii="Times New Roman" w:hAnsi="Times New Roman" w:cs="Times New Roman"/>
          <w:b/>
          <w:sz w:val="32"/>
          <w:szCs w:val="32"/>
        </w:rPr>
        <w:t>Сосновоборский</w:t>
      </w:r>
      <w:proofErr w:type="spellEnd"/>
      <w:r w:rsidRPr="00353DB4">
        <w:rPr>
          <w:rFonts w:ascii="Times New Roman" w:hAnsi="Times New Roman" w:cs="Times New Roman"/>
          <w:b/>
          <w:sz w:val="32"/>
          <w:szCs w:val="32"/>
        </w:rPr>
        <w:t xml:space="preserve"> политехнический колледж»</w:t>
      </w:r>
    </w:p>
    <w:p w:rsidR="00B05DA1" w:rsidRPr="00353DB4" w:rsidRDefault="00B05DA1" w:rsidP="00A953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«Выборгский политехнический колледж «Александровский»</w:t>
      </w:r>
    </w:p>
    <w:p w:rsidR="00F30D4E" w:rsidRDefault="00F30D4E" w:rsidP="00070AC7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0AC7" w:rsidRPr="000548AE" w:rsidRDefault="000548AE" w:rsidP="00070AC7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 на 2015 год  по использованию потенциала образования для территорий – н</w:t>
      </w:r>
      <w:r w:rsidR="00070AC7" w:rsidRPr="000548AE">
        <w:rPr>
          <w:rFonts w:ascii="Times New Roman" w:hAnsi="Times New Roman" w:cs="Times New Roman"/>
          <w:b/>
          <w:sz w:val="32"/>
          <w:szCs w:val="32"/>
        </w:rPr>
        <w:t>а слайде.</w:t>
      </w:r>
    </w:p>
    <w:p w:rsidR="00070AC7" w:rsidRPr="00353DB4" w:rsidRDefault="00070AC7" w:rsidP="00A953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8D7919" w:rsidRPr="00353DB4" w:rsidRDefault="00070AC7" w:rsidP="00A953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О</w:t>
      </w:r>
      <w:r w:rsidR="008D7919" w:rsidRPr="00353DB4">
        <w:rPr>
          <w:rFonts w:ascii="Times New Roman" w:hAnsi="Times New Roman" w:cs="Times New Roman"/>
          <w:b/>
          <w:sz w:val="32"/>
          <w:szCs w:val="32"/>
        </w:rPr>
        <w:t>сновные задачи на 2015 год:</w:t>
      </w:r>
    </w:p>
    <w:p w:rsidR="00612C05" w:rsidRDefault="0059176F" w:rsidP="0059176F">
      <w:pPr>
        <w:pStyle w:val="a6"/>
        <w:numPr>
          <w:ilvl w:val="0"/>
          <w:numId w:val="27"/>
        </w:numPr>
        <w:shd w:val="clear" w:color="auto" w:fill="FFFFFF"/>
        <w:spacing w:before="0" w:beforeAutospacing="0" w:after="29" w:afterAutospacing="0" w:line="276" w:lineRule="auto"/>
        <w:ind w:left="0" w:firstLine="0"/>
        <w:jc w:val="both"/>
        <w:rPr>
          <w:b/>
          <w:sz w:val="32"/>
          <w:szCs w:val="32"/>
        </w:rPr>
      </w:pPr>
      <w:r w:rsidRPr="0059176F">
        <w:rPr>
          <w:b/>
          <w:sz w:val="32"/>
          <w:szCs w:val="32"/>
        </w:rPr>
        <w:t>Разработка</w:t>
      </w:r>
      <w:r w:rsidR="00612C05" w:rsidRPr="0059176F">
        <w:rPr>
          <w:b/>
          <w:sz w:val="32"/>
          <w:szCs w:val="32"/>
        </w:rPr>
        <w:t xml:space="preserve"> и обеспеч</w:t>
      </w:r>
      <w:r w:rsidRPr="0059176F">
        <w:rPr>
          <w:b/>
          <w:sz w:val="32"/>
          <w:szCs w:val="32"/>
        </w:rPr>
        <w:t>ение реализации</w:t>
      </w:r>
      <w:r w:rsidR="00612C05" w:rsidRPr="0059176F">
        <w:rPr>
          <w:b/>
          <w:sz w:val="32"/>
          <w:szCs w:val="32"/>
        </w:rPr>
        <w:t xml:space="preserve"> программы по реновации стары</w:t>
      </w:r>
      <w:r w:rsidR="000548AE">
        <w:rPr>
          <w:b/>
          <w:sz w:val="32"/>
          <w:szCs w:val="32"/>
        </w:rPr>
        <w:t>х школ в  Ленинградской области.</w:t>
      </w:r>
    </w:p>
    <w:p w:rsidR="00F30D4E" w:rsidRDefault="00F30D4E" w:rsidP="0059176F">
      <w:pPr>
        <w:pStyle w:val="a6"/>
        <w:numPr>
          <w:ilvl w:val="0"/>
          <w:numId w:val="27"/>
        </w:numPr>
        <w:shd w:val="clear" w:color="auto" w:fill="FFFFFF"/>
        <w:spacing w:before="0" w:beforeAutospacing="0" w:after="29" w:afterAutospacing="0" w:line="276" w:lineRule="auto"/>
        <w:ind w:left="0"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Ликвидация 2-ой смены.</w:t>
      </w:r>
    </w:p>
    <w:p w:rsidR="00B22543" w:rsidRPr="0059176F" w:rsidRDefault="00F30D4E" w:rsidP="0059176F">
      <w:pPr>
        <w:pStyle w:val="a6"/>
        <w:numPr>
          <w:ilvl w:val="0"/>
          <w:numId w:val="27"/>
        </w:numPr>
        <w:shd w:val="clear" w:color="auto" w:fill="FFFFFF"/>
        <w:spacing w:before="0" w:beforeAutospacing="0" w:after="29" w:afterAutospacing="0" w:line="276" w:lineRule="auto"/>
        <w:ind w:left="0"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Укрепление материально-технической базы образовательных организаций</w:t>
      </w:r>
      <w:r w:rsidR="00B22543">
        <w:rPr>
          <w:b/>
          <w:sz w:val="32"/>
          <w:szCs w:val="32"/>
        </w:rPr>
        <w:t>.</w:t>
      </w:r>
    </w:p>
    <w:p w:rsidR="008D7919" w:rsidRPr="00353DB4" w:rsidRDefault="008D7919" w:rsidP="000548AE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Повышение эффективности использования ресурсов для подготовки рабочих кадров и формирования прикладных квалификаций, развитие механизмов государственно-частного партнерства образовательных организаций, организаций реального секто</w:t>
      </w:r>
      <w:r w:rsidR="000548AE">
        <w:rPr>
          <w:rFonts w:ascii="Times New Roman" w:hAnsi="Times New Roman" w:cs="Times New Roman"/>
          <w:b/>
          <w:sz w:val="32"/>
          <w:szCs w:val="32"/>
        </w:rPr>
        <w:t>ра экономики и социальной сферы.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D7919" w:rsidRPr="00353DB4" w:rsidRDefault="008D7919" w:rsidP="0059176F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Расширение спектра образовательных программ для удовлетворения потребностей в профессиональном обуче</w:t>
      </w:r>
      <w:r w:rsidR="00070AC7" w:rsidRPr="00353DB4">
        <w:rPr>
          <w:rFonts w:ascii="Times New Roman" w:hAnsi="Times New Roman" w:cs="Times New Roman"/>
          <w:b/>
          <w:sz w:val="32"/>
          <w:szCs w:val="32"/>
        </w:rPr>
        <w:t>нии различных категорий граждан.</w:t>
      </w:r>
    </w:p>
    <w:p w:rsidR="004D0077" w:rsidRDefault="004D0077" w:rsidP="00F83C03">
      <w:pPr>
        <w:rPr>
          <w:rFonts w:ascii="Times New Roman" w:hAnsi="Times New Roman" w:cs="Times New Roman"/>
          <w:b/>
          <w:sz w:val="32"/>
          <w:szCs w:val="32"/>
        </w:rPr>
      </w:pPr>
    </w:p>
    <w:p w:rsidR="00F83C03" w:rsidRPr="005C1F9A" w:rsidRDefault="004035DC" w:rsidP="00F83C0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1F9A">
        <w:rPr>
          <w:rFonts w:ascii="Times New Roman" w:hAnsi="Times New Roman" w:cs="Times New Roman"/>
          <w:b/>
          <w:sz w:val="32"/>
          <w:szCs w:val="32"/>
          <w:u w:val="single"/>
        </w:rPr>
        <w:t>Современный учитель</w:t>
      </w:r>
    </w:p>
    <w:p w:rsidR="008D7919" w:rsidRPr="00353DB4" w:rsidRDefault="008D7919" w:rsidP="00F83C0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В регионе проводится значительная  работа, направленная на повышение социального статуса</w:t>
      </w:r>
      <w:r w:rsidR="00F83C03" w:rsidRPr="00353DB4">
        <w:rPr>
          <w:rFonts w:ascii="Times New Roman" w:hAnsi="Times New Roman" w:cs="Times New Roman"/>
          <w:sz w:val="32"/>
          <w:szCs w:val="32"/>
        </w:rPr>
        <w:t>,</w:t>
      </w:r>
      <w:r w:rsidRPr="00353DB4">
        <w:rPr>
          <w:rFonts w:ascii="Times New Roman" w:hAnsi="Times New Roman" w:cs="Times New Roman"/>
          <w:sz w:val="32"/>
          <w:szCs w:val="32"/>
        </w:rPr>
        <w:t xml:space="preserve"> престижа профессии педагога. </w:t>
      </w:r>
      <w:r w:rsidR="00070AC7" w:rsidRPr="00353DB4">
        <w:rPr>
          <w:rFonts w:ascii="Times New Roman" w:hAnsi="Times New Roman" w:cs="Times New Roman"/>
          <w:sz w:val="32"/>
          <w:szCs w:val="32"/>
        </w:rPr>
        <w:t>Н</w:t>
      </w:r>
      <w:r w:rsidRPr="00353DB4">
        <w:rPr>
          <w:rFonts w:ascii="Times New Roman" w:hAnsi="Times New Roman" w:cs="Times New Roman"/>
          <w:sz w:val="32"/>
          <w:szCs w:val="32"/>
        </w:rPr>
        <w:t>аправления</w:t>
      </w:r>
      <w:r w:rsidR="00070AC7" w:rsidRPr="00353DB4">
        <w:rPr>
          <w:rFonts w:ascii="Times New Roman" w:hAnsi="Times New Roman" w:cs="Times New Roman"/>
          <w:sz w:val="32"/>
          <w:szCs w:val="32"/>
        </w:rPr>
        <w:t xml:space="preserve"> представлены на слайде.</w:t>
      </w:r>
    </w:p>
    <w:p w:rsidR="00070AC7" w:rsidRPr="00353DB4" w:rsidRDefault="00070AC7" w:rsidP="00F83C0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8D7919" w:rsidRPr="00353DB4" w:rsidRDefault="008D7919" w:rsidP="00F83C03">
      <w:pPr>
        <w:pStyle w:val="11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353DB4">
        <w:rPr>
          <w:rFonts w:ascii="Times New Roman" w:hAnsi="Times New Roman"/>
          <w:b/>
          <w:sz w:val="32"/>
          <w:szCs w:val="32"/>
        </w:rPr>
        <w:t xml:space="preserve">Привлечение  </w:t>
      </w:r>
      <w:r w:rsidR="00070AC7" w:rsidRPr="00353DB4">
        <w:rPr>
          <w:rFonts w:ascii="Times New Roman" w:hAnsi="Times New Roman"/>
          <w:b/>
          <w:sz w:val="32"/>
          <w:szCs w:val="32"/>
        </w:rPr>
        <w:t>молодых педагогов.</w:t>
      </w:r>
    </w:p>
    <w:p w:rsidR="008D7919" w:rsidRPr="00353DB4" w:rsidRDefault="008D7919" w:rsidP="00F83C03">
      <w:pPr>
        <w:pStyle w:val="11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353DB4">
        <w:rPr>
          <w:rFonts w:ascii="Times New Roman" w:hAnsi="Times New Roman"/>
          <w:b/>
          <w:sz w:val="32"/>
          <w:szCs w:val="32"/>
        </w:rPr>
        <w:t>Формирование системы морального</w:t>
      </w:r>
      <w:r w:rsidR="00070AC7" w:rsidRPr="00353DB4">
        <w:rPr>
          <w:rFonts w:ascii="Times New Roman" w:hAnsi="Times New Roman"/>
          <w:b/>
          <w:sz w:val="32"/>
          <w:szCs w:val="32"/>
        </w:rPr>
        <w:t xml:space="preserve"> и материального стимулирования.</w:t>
      </w:r>
    </w:p>
    <w:p w:rsidR="008D7919" w:rsidRPr="00353DB4" w:rsidRDefault="008D7919" w:rsidP="00F83C03">
      <w:pPr>
        <w:pStyle w:val="11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353DB4">
        <w:rPr>
          <w:rFonts w:ascii="Times New Roman" w:hAnsi="Times New Roman"/>
          <w:b/>
          <w:sz w:val="32"/>
          <w:szCs w:val="32"/>
        </w:rPr>
        <w:t>Создание механизмов мотивации педагогов к непрерыв</w:t>
      </w:r>
      <w:r w:rsidR="00070AC7" w:rsidRPr="00353DB4">
        <w:rPr>
          <w:rFonts w:ascii="Times New Roman" w:hAnsi="Times New Roman"/>
          <w:b/>
          <w:sz w:val="32"/>
          <w:szCs w:val="32"/>
        </w:rPr>
        <w:t>ному профессиональному развитию.</w:t>
      </w:r>
    </w:p>
    <w:p w:rsidR="008D7919" w:rsidRPr="00353DB4" w:rsidRDefault="008D7919" w:rsidP="00F83C03">
      <w:pPr>
        <w:pStyle w:val="11"/>
        <w:numPr>
          <w:ilvl w:val="0"/>
          <w:numId w:val="22"/>
        </w:numPr>
        <w:tabs>
          <w:tab w:val="left" w:pos="900"/>
        </w:tabs>
        <w:spacing w:after="0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353DB4">
        <w:rPr>
          <w:rFonts w:ascii="Times New Roman" w:hAnsi="Times New Roman"/>
          <w:b/>
          <w:sz w:val="32"/>
          <w:szCs w:val="32"/>
        </w:rPr>
        <w:lastRenderedPageBreak/>
        <w:t>Эффективная поддержка профессиональных конкурсов для разных кате</w:t>
      </w:r>
      <w:r w:rsidR="00070AC7" w:rsidRPr="00353DB4">
        <w:rPr>
          <w:rFonts w:ascii="Times New Roman" w:hAnsi="Times New Roman"/>
          <w:b/>
          <w:sz w:val="32"/>
          <w:szCs w:val="32"/>
        </w:rPr>
        <w:t>горий педагогических работников.</w:t>
      </w:r>
    </w:p>
    <w:p w:rsidR="008D7919" w:rsidRPr="00353DB4" w:rsidRDefault="00FF73B7" w:rsidP="00F83C03">
      <w:pPr>
        <w:pStyle w:val="11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353DB4">
        <w:rPr>
          <w:rFonts w:ascii="Times New Roman" w:hAnsi="Times New Roman"/>
          <w:b/>
          <w:sz w:val="32"/>
          <w:szCs w:val="32"/>
        </w:rPr>
        <w:t>П</w:t>
      </w:r>
      <w:r w:rsidR="008D7919" w:rsidRPr="00353DB4">
        <w:rPr>
          <w:rFonts w:ascii="Times New Roman" w:hAnsi="Times New Roman"/>
          <w:b/>
          <w:sz w:val="32"/>
          <w:szCs w:val="32"/>
        </w:rPr>
        <w:t>оддержка инноваций и инициатив педагогов, профессиональных ассоциаций, сообществ, образовательных организаций и их сетей</w:t>
      </w:r>
      <w:r w:rsidR="00070AC7" w:rsidRPr="00353DB4">
        <w:rPr>
          <w:rFonts w:ascii="Times New Roman" w:hAnsi="Times New Roman"/>
          <w:b/>
          <w:sz w:val="32"/>
          <w:szCs w:val="32"/>
        </w:rPr>
        <w:t>.</w:t>
      </w:r>
    </w:p>
    <w:p w:rsidR="00575627" w:rsidRDefault="008D7919" w:rsidP="00575627">
      <w:pPr>
        <w:pStyle w:val="11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353DB4">
        <w:rPr>
          <w:rFonts w:ascii="Times New Roman" w:hAnsi="Times New Roman"/>
          <w:b/>
          <w:sz w:val="32"/>
          <w:szCs w:val="32"/>
        </w:rPr>
        <w:t>Внедрение профессионального стандарта пе</w:t>
      </w:r>
      <w:r w:rsidR="00070AC7" w:rsidRPr="00353DB4">
        <w:rPr>
          <w:rFonts w:ascii="Times New Roman" w:hAnsi="Times New Roman"/>
          <w:b/>
          <w:sz w:val="32"/>
          <w:szCs w:val="32"/>
        </w:rPr>
        <w:t>дагога и эффективного контракта.</w:t>
      </w:r>
    </w:p>
    <w:p w:rsidR="00070AC7" w:rsidRPr="00575627" w:rsidRDefault="008D7919" w:rsidP="00575627">
      <w:pPr>
        <w:pStyle w:val="11"/>
        <w:spacing w:after="0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575627">
        <w:rPr>
          <w:rFonts w:ascii="Times New Roman" w:hAnsi="Times New Roman"/>
          <w:sz w:val="32"/>
          <w:szCs w:val="32"/>
        </w:rPr>
        <w:t xml:space="preserve">Приток молодых специалистов за три года составил 995 человек. </w:t>
      </w:r>
      <w:r w:rsidR="00B352A5">
        <w:rPr>
          <w:rFonts w:ascii="Times New Roman" w:hAnsi="Times New Roman"/>
          <w:sz w:val="32"/>
          <w:szCs w:val="32"/>
        </w:rPr>
        <w:t xml:space="preserve">Доля </w:t>
      </w:r>
      <w:r w:rsidR="00F547A5" w:rsidRPr="00575627">
        <w:rPr>
          <w:rFonts w:ascii="Times New Roman" w:hAnsi="Times New Roman"/>
          <w:sz w:val="32"/>
          <w:szCs w:val="32"/>
        </w:rPr>
        <w:t>учителей Ленинградской области в возрасте до 30 лет составляет</w:t>
      </w:r>
      <w:r w:rsidR="00575627">
        <w:rPr>
          <w:rFonts w:ascii="Times New Roman" w:hAnsi="Times New Roman"/>
          <w:sz w:val="32"/>
          <w:szCs w:val="32"/>
        </w:rPr>
        <w:t xml:space="preserve"> 20%, </w:t>
      </w:r>
      <w:r w:rsidR="00B352A5">
        <w:rPr>
          <w:rFonts w:ascii="Times New Roman" w:hAnsi="Times New Roman"/>
          <w:sz w:val="32"/>
          <w:szCs w:val="32"/>
        </w:rPr>
        <w:t xml:space="preserve">доля </w:t>
      </w:r>
      <w:r w:rsidR="00575627">
        <w:rPr>
          <w:rFonts w:ascii="Times New Roman" w:hAnsi="Times New Roman"/>
          <w:sz w:val="32"/>
          <w:szCs w:val="32"/>
        </w:rPr>
        <w:t>педагогов-дошкольников</w:t>
      </w:r>
      <w:r w:rsidR="00F547A5" w:rsidRPr="00575627">
        <w:rPr>
          <w:rFonts w:ascii="Times New Roman" w:hAnsi="Times New Roman"/>
          <w:sz w:val="32"/>
          <w:szCs w:val="32"/>
        </w:rPr>
        <w:t xml:space="preserve"> со стажем работы до 10 лет –  32%. </w:t>
      </w:r>
    </w:p>
    <w:p w:rsidR="008D7919" w:rsidRPr="00353DB4" w:rsidRDefault="00F83C03" w:rsidP="006152E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В</w:t>
      </w:r>
      <w:r w:rsidR="008D7919" w:rsidRPr="00353DB4">
        <w:rPr>
          <w:rFonts w:ascii="Times New Roman" w:hAnsi="Times New Roman" w:cs="Times New Roman"/>
          <w:sz w:val="32"/>
          <w:szCs w:val="32"/>
        </w:rPr>
        <w:t xml:space="preserve"> 2014 году были обеспечены жильем 56 педагогических работников региона</w:t>
      </w:r>
      <w:r w:rsidR="00575627">
        <w:rPr>
          <w:rFonts w:ascii="Times New Roman" w:hAnsi="Times New Roman" w:cs="Times New Roman"/>
          <w:sz w:val="32"/>
          <w:szCs w:val="32"/>
        </w:rPr>
        <w:t>,</w:t>
      </w:r>
      <w:r w:rsidR="008D7919" w:rsidRPr="00353DB4">
        <w:rPr>
          <w:rFonts w:ascii="Times New Roman" w:hAnsi="Times New Roman" w:cs="Times New Roman"/>
          <w:sz w:val="32"/>
          <w:szCs w:val="32"/>
        </w:rPr>
        <w:t xml:space="preserve"> из них 27 молодых специалистов.</w:t>
      </w:r>
    </w:p>
    <w:p w:rsidR="00F83C03" w:rsidRPr="00353DB4" w:rsidRDefault="00F83C03" w:rsidP="00F547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  Фото + выплаты молодым специалистам</w:t>
      </w:r>
    </w:p>
    <w:p w:rsidR="00F83C03" w:rsidRPr="00353DB4" w:rsidRDefault="00F83C03" w:rsidP="00F547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 xml:space="preserve">Единовременное пособие – </w:t>
      </w:r>
      <w:r w:rsidR="008D7919" w:rsidRPr="00353DB4">
        <w:rPr>
          <w:rFonts w:ascii="Times New Roman" w:hAnsi="Times New Roman" w:cs="Times New Roman"/>
          <w:b/>
          <w:sz w:val="32"/>
          <w:szCs w:val="32"/>
        </w:rPr>
        <w:t xml:space="preserve">15,0 тыс. руб. </w:t>
      </w:r>
    </w:p>
    <w:p w:rsidR="008D7919" w:rsidRPr="00353DB4" w:rsidRDefault="00F83C03" w:rsidP="00F547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</w:t>
      </w:r>
      <w:r w:rsidR="008D7919" w:rsidRPr="00353DB4">
        <w:rPr>
          <w:rFonts w:ascii="Times New Roman" w:hAnsi="Times New Roman" w:cs="Times New Roman"/>
          <w:b/>
          <w:sz w:val="32"/>
          <w:szCs w:val="32"/>
        </w:rPr>
        <w:t xml:space="preserve">оциальные выплаты 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8D7919" w:rsidRPr="00353DB4">
        <w:rPr>
          <w:rFonts w:ascii="Times New Roman" w:hAnsi="Times New Roman" w:cs="Times New Roman"/>
          <w:b/>
          <w:sz w:val="32"/>
          <w:szCs w:val="32"/>
        </w:rPr>
        <w:t xml:space="preserve"> 56,5 тыс. руб</w:t>
      </w:r>
      <w:r w:rsidRPr="00353DB4">
        <w:rPr>
          <w:rFonts w:ascii="Times New Roman" w:hAnsi="Times New Roman" w:cs="Times New Roman"/>
          <w:b/>
          <w:sz w:val="32"/>
          <w:szCs w:val="32"/>
        </w:rPr>
        <w:t>.</w:t>
      </w:r>
      <w:r w:rsidR="008D7919" w:rsidRPr="00353DB4">
        <w:rPr>
          <w:rFonts w:ascii="Times New Roman" w:hAnsi="Times New Roman" w:cs="Times New Roman"/>
          <w:b/>
          <w:sz w:val="32"/>
          <w:szCs w:val="32"/>
        </w:rPr>
        <w:t xml:space="preserve"> в течение трех лет. </w:t>
      </w:r>
    </w:p>
    <w:p w:rsidR="008D7919" w:rsidRPr="00353DB4" w:rsidRDefault="008D7919" w:rsidP="001723A2">
      <w:pPr>
        <w:tabs>
          <w:tab w:val="left" w:pos="4320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В 2014 году обновл</w:t>
      </w:r>
      <w:r w:rsidR="00F547A5" w:rsidRPr="00353DB4">
        <w:rPr>
          <w:rFonts w:ascii="Times New Roman" w:hAnsi="Times New Roman" w:cs="Times New Roman"/>
          <w:sz w:val="32"/>
          <w:szCs w:val="32"/>
        </w:rPr>
        <w:t>ено</w:t>
      </w:r>
      <w:r w:rsidRPr="00353DB4">
        <w:rPr>
          <w:rFonts w:ascii="Times New Roman" w:hAnsi="Times New Roman" w:cs="Times New Roman"/>
          <w:sz w:val="32"/>
          <w:szCs w:val="32"/>
        </w:rPr>
        <w:t xml:space="preserve"> содержание 161 программы   повышения квалификации в соответствии с федеральными государственными образовательными стандартами.   Новые возможности для развития системы повышения квалификации педагог</w:t>
      </w:r>
      <w:r w:rsidR="005B797C" w:rsidRPr="00353DB4">
        <w:rPr>
          <w:rFonts w:ascii="Times New Roman" w:hAnsi="Times New Roman" w:cs="Times New Roman"/>
          <w:sz w:val="32"/>
          <w:szCs w:val="32"/>
        </w:rPr>
        <w:t>ов</w:t>
      </w:r>
      <w:r w:rsidRPr="00353DB4">
        <w:rPr>
          <w:rFonts w:ascii="Times New Roman" w:hAnsi="Times New Roman" w:cs="Times New Roman"/>
          <w:sz w:val="32"/>
          <w:szCs w:val="32"/>
        </w:rPr>
        <w:t xml:space="preserve"> открывают Федеральные </w:t>
      </w:r>
      <w:proofErr w:type="spellStart"/>
      <w:r w:rsidRPr="00353DB4">
        <w:rPr>
          <w:rFonts w:ascii="Times New Roman" w:hAnsi="Times New Roman" w:cs="Times New Roman"/>
          <w:sz w:val="32"/>
          <w:szCs w:val="32"/>
        </w:rPr>
        <w:t>стажировочные</w:t>
      </w:r>
      <w:proofErr w:type="spellEnd"/>
      <w:r w:rsidRPr="00353DB4">
        <w:rPr>
          <w:rFonts w:ascii="Times New Roman" w:hAnsi="Times New Roman" w:cs="Times New Roman"/>
          <w:sz w:val="32"/>
          <w:szCs w:val="32"/>
        </w:rPr>
        <w:t xml:space="preserve"> площадки.</w:t>
      </w:r>
    </w:p>
    <w:p w:rsidR="008D7919" w:rsidRPr="00353DB4" w:rsidRDefault="00657C88" w:rsidP="00657C88">
      <w:pPr>
        <w:tabs>
          <w:tab w:val="num" w:pos="-284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У</w:t>
      </w:r>
      <w:r w:rsidR="008D7919" w:rsidRPr="00353DB4">
        <w:rPr>
          <w:rFonts w:ascii="Times New Roman" w:hAnsi="Times New Roman" w:cs="Times New Roman"/>
          <w:sz w:val="32"/>
          <w:szCs w:val="32"/>
        </w:rPr>
        <w:t xml:space="preserve">чителя  </w:t>
      </w:r>
      <w:r w:rsidRPr="00353DB4">
        <w:rPr>
          <w:rFonts w:ascii="Times New Roman" w:hAnsi="Times New Roman" w:cs="Times New Roman"/>
          <w:sz w:val="32"/>
          <w:szCs w:val="32"/>
        </w:rPr>
        <w:t xml:space="preserve">области </w:t>
      </w:r>
      <w:r w:rsidR="008D7919" w:rsidRPr="00353DB4">
        <w:rPr>
          <w:rFonts w:ascii="Times New Roman" w:hAnsi="Times New Roman" w:cs="Times New Roman"/>
          <w:sz w:val="32"/>
          <w:szCs w:val="32"/>
        </w:rPr>
        <w:t xml:space="preserve"> повышают свой профессиональный уровень в крупнейших федеральных образовательных центрах</w:t>
      </w:r>
      <w:r w:rsidR="00B352A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D7919" w:rsidRPr="00353DB4" w:rsidRDefault="00F547A5" w:rsidP="001723A2">
      <w:pPr>
        <w:spacing w:after="0"/>
        <w:ind w:firstLine="709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В</w:t>
      </w:r>
      <w:r w:rsidR="008D7919" w:rsidRPr="00353DB4">
        <w:rPr>
          <w:rFonts w:ascii="Times New Roman" w:hAnsi="Times New Roman" w:cs="Times New Roman"/>
          <w:sz w:val="32"/>
          <w:szCs w:val="32"/>
        </w:rPr>
        <w:t xml:space="preserve"> регионе создан клуб «Учитель года Ленинградской области».    </w:t>
      </w:r>
    </w:p>
    <w:p w:rsidR="008D7919" w:rsidRPr="00353DB4" w:rsidRDefault="008D7919" w:rsidP="00F547A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2014 год </w:t>
      </w:r>
      <w:r w:rsidR="00F547A5" w:rsidRPr="00353DB4">
        <w:rPr>
          <w:rFonts w:ascii="Times New Roman" w:hAnsi="Times New Roman" w:cs="Times New Roman"/>
          <w:sz w:val="32"/>
          <w:szCs w:val="32"/>
        </w:rPr>
        <w:t xml:space="preserve">принес нам победы </w:t>
      </w:r>
      <w:r w:rsidRPr="00353DB4">
        <w:rPr>
          <w:rFonts w:ascii="Times New Roman" w:hAnsi="Times New Roman" w:cs="Times New Roman"/>
          <w:sz w:val="32"/>
          <w:szCs w:val="32"/>
        </w:rPr>
        <w:t>на Всероссийском уровне</w:t>
      </w:r>
      <w:r w:rsidR="00FF73B7" w:rsidRPr="00353DB4">
        <w:rPr>
          <w:rFonts w:ascii="Times New Roman" w:hAnsi="Times New Roman" w:cs="Times New Roman"/>
          <w:sz w:val="32"/>
          <w:szCs w:val="32"/>
        </w:rPr>
        <w:t xml:space="preserve"> (информацию о наших победителях </w:t>
      </w:r>
      <w:r w:rsidR="00F547A5" w:rsidRPr="00353DB4">
        <w:rPr>
          <w:rFonts w:ascii="Times New Roman" w:hAnsi="Times New Roman" w:cs="Times New Roman"/>
          <w:sz w:val="32"/>
          <w:szCs w:val="32"/>
        </w:rPr>
        <w:t xml:space="preserve">вы видите </w:t>
      </w:r>
      <w:r w:rsidR="00FF73B7" w:rsidRPr="00353DB4">
        <w:rPr>
          <w:rFonts w:ascii="Times New Roman" w:hAnsi="Times New Roman" w:cs="Times New Roman"/>
          <w:sz w:val="32"/>
          <w:szCs w:val="32"/>
        </w:rPr>
        <w:t>на слайде)</w:t>
      </w:r>
      <w:r w:rsidRPr="00353DB4">
        <w:rPr>
          <w:rFonts w:ascii="Times New Roman" w:hAnsi="Times New Roman" w:cs="Times New Roman"/>
          <w:sz w:val="32"/>
          <w:szCs w:val="32"/>
        </w:rPr>
        <w:t>.</w:t>
      </w:r>
      <w:r w:rsidR="00FF73B7" w:rsidRPr="00353D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73B7" w:rsidRPr="00353DB4" w:rsidRDefault="00FF73B7" w:rsidP="001723A2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</w:t>
      </w:r>
      <w:r w:rsidR="00F547A5" w:rsidRPr="00353DB4">
        <w:rPr>
          <w:rFonts w:ascii="Times New Roman" w:hAnsi="Times New Roman" w:cs="Times New Roman"/>
          <w:b/>
          <w:sz w:val="32"/>
          <w:szCs w:val="32"/>
        </w:rPr>
        <w:t xml:space="preserve">  фото + текст</w:t>
      </w:r>
    </w:p>
    <w:p w:rsidR="008D7919" w:rsidRPr="00353DB4" w:rsidRDefault="008D7919" w:rsidP="00565DD5">
      <w:pPr>
        <w:pStyle w:val="a3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Рочев Денис Игоревич, учитель немецкого языка НОУ «Гатчинская гимназия «Апекс», победитель конкурса «Учитель года России – 2014», обладатель приза «Хрустальный пеликан»</w:t>
      </w:r>
      <w:r w:rsidR="005B797C" w:rsidRPr="00353DB4">
        <w:rPr>
          <w:rFonts w:ascii="Times New Roman" w:hAnsi="Times New Roman" w:cs="Times New Roman"/>
          <w:b/>
          <w:sz w:val="32"/>
          <w:szCs w:val="32"/>
        </w:rPr>
        <w:t>.</w:t>
      </w:r>
    </w:p>
    <w:p w:rsidR="008D7919" w:rsidRPr="00353DB4" w:rsidRDefault="008D7919" w:rsidP="006152E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•</w:t>
      </w:r>
      <w:r w:rsidRPr="00353DB4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353DB4">
        <w:rPr>
          <w:rFonts w:ascii="Times New Roman" w:hAnsi="Times New Roman" w:cs="Times New Roman"/>
          <w:b/>
          <w:sz w:val="32"/>
          <w:szCs w:val="32"/>
        </w:rPr>
        <w:t>Загорская</w:t>
      </w:r>
      <w:proofErr w:type="spellEnd"/>
      <w:r w:rsidRPr="00353DB4">
        <w:rPr>
          <w:rFonts w:ascii="Times New Roman" w:hAnsi="Times New Roman" w:cs="Times New Roman"/>
          <w:b/>
          <w:sz w:val="32"/>
          <w:szCs w:val="32"/>
        </w:rPr>
        <w:t xml:space="preserve"> Юлия Николаевна, музыкальный руководитель МДОБУ «Детский сад комбинированного вида «Южный» г. Всеволожска, победитель конкурса «Воспитатель года России – 2014», обладатель приза «Хрустальная жемчужина»</w:t>
      </w:r>
      <w:r w:rsidR="005B797C" w:rsidRPr="00353DB4">
        <w:rPr>
          <w:rFonts w:ascii="Times New Roman" w:hAnsi="Times New Roman" w:cs="Times New Roman"/>
          <w:b/>
          <w:sz w:val="32"/>
          <w:szCs w:val="32"/>
        </w:rPr>
        <w:t>.</w:t>
      </w:r>
    </w:p>
    <w:p w:rsidR="008D7919" w:rsidRPr="00353DB4" w:rsidRDefault="008D7919" w:rsidP="006152E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lastRenderedPageBreak/>
        <w:t>•</w:t>
      </w:r>
      <w:r w:rsidRPr="00353DB4">
        <w:rPr>
          <w:rFonts w:ascii="Times New Roman" w:hAnsi="Times New Roman" w:cs="Times New Roman"/>
          <w:b/>
          <w:sz w:val="32"/>
          <w:szCs w:val="32"/>
        </w:rPr>
        <w:tab/>
        <w:t>Кузнецова Александра Сергеевна, педагог-психолог МОУ «СОШ с углубленным изучением отдельных предметов № 3» г. Всеволожска, лауреат конкурса «Педагог-психолог России – 2014»</w:t>
      </w:r>
      <w:r w:rsidR="005B797C" w:rsidRPr="00353DB4">
        <w:rPr>
          <w:rFonts w:ascii="Times New Roman" w:hAnsi="Times New Roman" w:cs="Times New Roman"/>
          <w:b/>
          <w:sz w:val="32"/>
          <w:szCs w:val="32"/>
        </w:rPr>
        <w:t>.</w:t>
      </w:r>
    </w:p>
    <w:p w:rsidR="008D7919" w:rsidRPr="00353DB4" w:rsidRDefault="008D7919" w:rsidP="006152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•</w:t>
      </w:r>
      <w:r w:rsidRPr="00353DB4">
        <w:rPr>
          <w:rFonts w:ascii="Times New Roman" w:hAnsi="Times New Roman" w:cs="Times New Roman"/>
          <w:b/>
          <w:sz w:val="32"/>
          <w:szCs w:val="32"/>
        </w:rPr>
        <w:tab/>
        <w:t xml:space="preserve">Лауреаты всероссийского конкурса «За нравственный подвиг учителя»: </w:t>
      </w:r>
      <w:proofErr w:type="spellStart"/>
      <w:r w:rsidRPr="00353DB4">
        <w:rPr>
          <w:rFonts w:ascii="Times New Roman" w:hAnsi="Times New Roman" w:cs="Times New Roman"/>
          <w:b/>
          <w:sz w:val="32"/>
          <w:szCs w:val="32"/>
        </w:rPr>
        <w:t>Джежелий</w:t>
      </w:r>
      <w:proofErr w:type="spellEnd"/>
      <w:r w:rsidRPr="00353DB4">
        <w:rPr>
          <w:rFonts w:ascii="Times New Roman" w:hAnsi="Times New Roman" w:cs="Times New Roman"/>
          <w:b/>
          <w:sz w:val="32"/>
          <w:szCs w:val="32"/>
        </w:rPr>
        <w:t xml:space="preserve"> Наталья Ивановна, директор МБОУ «Кобринская основная общеобразовательная школа»; коллектив педагогов МБОУ «СОШ №2 с углубленным изучением английского языка» г. Сосновый Бор</w:t>
      </w:r>
      <w:r w:rsidR="005B797C" w:rsidRPr="00353DB4">
        <w:rPr>
          <w:rFonts w:ascii="Times New Roman" w:hAnsi="Times New Roman" w:cs="Times New Roman"/>
          <w:b/>
          <w:sz w:val="32"/>
          <w:szCs w:val="32"/>
        </w:rPr>
        <w:t>.</w:t>
      </w:r>
    </w:p>
    <w:p w:rsidR="008D7919" w:rsidRPr="00353DB4" w:rsidRDefault="008D7919" w:rsidP="00F547A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 xml:space="preserve">17 декабря 2014 года в Президентской библиотеке </w:t>
      </w:r>
      <w:r w:rsidR="00E52207" w:rsidRPr="00353DB4">
        <w:rPr>
          <w:rFonts w:ascii="Times New Roman" w:hAnsi="Times New Roman" w:cs="Times New Roman"/>
          <w:sz w:val="32"/>
          <w:szCs w:val="32"/>
        </w:rPr>
        <w:t xml:space="preserve">прошел </w:t>
      </w:r>
      <w:r w:rsidR="00F547A5" w:rsidRPr="00353DB4">
        <w:rPr>
          <w:rFonts w:ascii="Times New Roman" w:hAnsi="Times New Roman" w:cs="Times New Roman"/>
          <w:sz w:val="32"/>
          <w:szCs w:val="32"/>
        </w:rPr>
        <w:t xml:space="preserve"> областной педагогический форум.</w:t>
      </w:r>
      <w:r w:rsidR="00387C57" w:rsidRPr="00353DB4">
        <w:rPr>
          <w:rFonts w:ascii="Times New Roman" w:hAnsi="Times New Roman" w:cs="Times New Roman"/>
          <w:sz w:val="32"/>
          <w:szCs w:val="32"/>
        </w:rPr>
        <w:t xml:space="preserve"> 25 и 26 февраля 2015 года в Гатчине</w:t>
      </w:r>
      <w:r w:rsidRPr="00353DB4">
        <w:rPr>
          <w:rFonts w:ascii="Times New Roman" w:hAnsi="Times New Roman" w:cs="Times New Roman"/>
          <w:sz w:val="32"/>
          <w:szCs w:val="32"/>
        </w:rPr>
        <w:t xml:space="preserve"> состоится межрегиональный фестив</w:t>
      </w:r>
      <w:r w:rsidR="005B797C" w:rsidRPr="00353DB4">
        <w:rPr>
          <w:rFonts w:ascii="Times New Roman" w:hAnsi="Times New Roman" w:cs="Times New Roman"/>
          <w:sz w:val="32"/>
          <w:szCs w:val="32"/>
        </w:rPr>
        <w:t xml:space="preserve">аль педагогического мастерства. </w:t>
      </w:r>
    </w:p>
    <w:p w:rsidR="00387C57" w:rsidRPr="001723A2" w:rsidRDefault="00F547A5" w:rsidP="006152ED">
      <w:pPr>
        <w:pStyle w:val="11"/>
        <w:spacing w:after="0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1723A2">
        <w:rPr>
          <w:rFonts w:ascii="Times New Roman" w:hAnsi="Times New Roman"/>
          <w:b/>
          <w:sz w:val="32"/>
          <w:szCs w:val="32"/>
        </w:rPr>
        <w:t xml:space="preserve">Работа по совершенствованию </w:t>
      </w:r>
      <w:r w:rsidR="00387C57" w:rsidRPr="001723A2">
        <w:rPr>
          <w:rFonts w:ascii="Times New Roman" w:hAnsi="Times New Roman"/>
          <w:b/>
          <w:sz w:val="32"/>
          <w:szCs w:val="32"/>
        </w:rPr>
        <w:t xml:space="preserve">кадрового потенциала будет </w:t>
      </w:r>
      <w:r w:rsidRPr="001723A2">
        <w:rPr>
          <w:rFonts w:ascii="Times New Roman" w:hAnsi="Times New Roman"/>
          <w:b/>
          <w:sz w:val="32"/>
          <w:szCs w:val="32"/>
        </w:rPr>
        <w:t>продолжена, задачи представлены на слайде.</w:t>
      </w:r>
    </w:p>
    <w:p w:rsidR="00387C57" w:rsidRPr="00353DB4" w:rsidRDefault="00387C57" w:rsidP="00F547A5">
      <w:pPr>
        <w:pStyle w:val="11"/>
        <w:spacing w:after="0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353DB4">
        <w:rPr>
          <w:rFonts w:ascii="Times New Roman" w:hAnsi="Times New Roman"/>
          <w:b/>
          <w:sz w:val="32"/>
          <w:szCs w:val="32"/>
        </w:rPr>
        <w:t>СЛАЙД</w:t>
      </w:r>
    </w:p>
    <w:p w:rsidR="008D7919" w:rsidRPr="00353DB4" w:rsidRDefault="008D7919" w:rsidP="004D0077">
      <w:pPr>
        <w:pStyle w:val="11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b/>
          <w:iCs/>
          <w:sz w:val="32"/>
          <w:szCs w:val="32"/>
        </w:rPr>
      </w:pPr>
      <w:r w:rsidRPr="00353DB4">
        <w:rPr>
          <w:rFonts w:ascii="Times New Roman" w:hAnsi="Times New Roman"/>
          <w:b/>
          <w:iCs/>
          <w:sz w:val="32"/>
          <w:szCs w:val="32"/>
        </w:rPr>
        <w:t>Подготовка учителя для</w:t>
      </w:r>
      <w:r w:rsidR="00F547A5" w:rsidRPr="00353DB4">
        <w:rPr>
          <w:rFonts w:ascii="Times New Roman" w:hAnsi="Times New Roman"/>
          <w:b/>
          <w:iCs/>
          <w:sz w:val="32"/>
          <w:szCs w:val="32"/>
        </w:rPr>
        <w:t xml:space="preserve"> работы в малокомплектной школе.</w:t>
      </w:r>
    </w:p>
    <w:p w:rsidR="008D7919" w:rsidRPr="00353DB4" w:rsidRDefault="008D7919" w:rsidP="004D0077">
      <w:pPr>
        <w:pStyle w:val="11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b/>
          <w:iCs/>
          <w:sz w:val="32"/>
          <w:szCs w:val="32"/>
        </w:rPr>
      </w:pPr>
      <w:r w:rsidRPr="00353DB4">
        <w:rPr>
          <w:rFonts w:ascii="Times New Roman" w:hAnsi="Times New Roman"/>
          <w:b/>
          <w:iCs/>
          <w:sz w:val="32"/>
          <w:szCs w:val="32"/>
        </w:rPr>
        <w:t xml:space="preserve">Профилактика эмоционального и профессионального </w:t>
      </w:r>
      <w:r w:rsidR="00B352A5">
        <w:rPr>
          <w:rFonts w:ascii="Times New Roman" w:hAnsi="Times New Roman"/>
          <w:b/>
          <w:iCs/>
          <w:sz w:val="32"/>
          <w:szCs w:val="32"/>
        </w:rPr>
        <w:t>«</w:t>
      </w:r>
      <w:r w:rsidRPr="00353DB4">
        <w:rPr>
          <w:rFonts w:ascii="Times New Roman" w:hAnsi="Times New Roman"/>
          <w:b/>
          <w:iCs/>
          <w:sz w:val="32"/>
          <w:szCs w:val="32"/>
        </w:rPr>
        <w:t>выгорания</w:t>
      </w:r>
      <w:r w:rsidR="00B352A5">
        <w:rPr>
          <w:rFonts w:ascii="Times New Roman" w:hAnsi="Times New Roman"/>
          <w:b/>
          <w:iCs/>
          <w:sz w:val="32"/>
          <w:szCs w:val="32"/>
        </w:rPr>
        <w:t>»</w:t>
      </w:r>
      <w:r w:rsidRPr="00353DB4">
        <w:rPr>
          <w:rFonts w:ascii="Times New Roman" w:hAnsi="Times New Roman"/>
          <w:b/>
          <w:iCs/>
          <w:sz w:val="32"/>
          <w:szCs w:val="32"/>
        </w:rPr>
        <w:t xml:space="preserve"> педагога.</w:t>
      </w:r>
    </w:p>
    <w:p w:rsidR="008D7919" w:rsidRPr="00353DB4" w:rsidRDefault="00387C57" w:rsidP="004D0077">
      <w:pPr>
        <w:pStyle w:val="11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353DB4">
        <w:rPr>
          <w:rFonts w:ascii="Times New Roman" w:hAnsi="Times New Roman"/>
          <w:b/>
          <w:iCs/>
          <w:sz w:val="32"/>
          <w:szCs w:val="32"/>
        </w:rPr>
        <w:t xml:space="preserve">Овладение учителями технологиями </w:t>
      </w:r>
      <w:r w:rsidR="008D7919" w:rsidRPr="00353DB4">
        <w:rPr>
          <w:rFonts w:ascii="Times New Roman" w:hAnsi="Times New Roman"/>
          <w:b/>
          <w:sz w:val="32"/>
          <w:szCs w:val="32"/>
        </w:rPr>
        <w:t>и методиками обучения и воспитания в целях обеспечения инклюзивного образования</w:t>
      </w:r>
      <w:r w:rsidRPr="00353DB4">
        <w:rPr>
          <w:rFonts w:ascii="Times New Roman" w:hAnsi="Times New Roman"/>
          <w:b/>
          <w:sz w:val="32"/>
          <w:szCs w:val="32"/>
        </w:rPr>
        <w:t>.</w:t>
      </w:r>
    </w:p>
    <w:p w:rsidR="008D7919" w:rsidRPr="004D0077" w:rsidRDefault="00387C57" w:rsidP="004D0077">
      <w:pPr>
        <w:pStyle w:val="a3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0077">
        <w:rPr>
          <w:rFonts w:ascii="Times New Roman" w:hAnsi="Times New Roman" w:cs="Times New Roman"/>
          <w:b/>
          <w:sz w:val="32"/>
          <w:szCs w:val="32"/>
          <w:lang w:eastAsia="ru-RU"/>
        </w:rPr>
        <w:t>Ф</w:t>
      </w:r>
      <w:r w:rsidR="008D7919" w:rsidRPr="004D007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ормирование кадрового резерва для замещения должностей руководителей образовательных </w:t>
      </w:r>
      <w:r w:rsidRPr="004D0077">
        <w:rPr>
          <w:rFonts w:ascii="Times New Roman" w:hAnsi="Times New Roman" w:cs="Times New Roman"/>
          <w:b/>
          <w:sz w:val="32"/>
          <w:szCs w:val="32"/>
          <w:lang w:eastAsia="ru-RU"/>
        </w:rPr>
        <w:t>организаций</w:t>
      </w:r>
      <w:r w:rsidR="00F547A5" w:rsidRPr="004D0077">
        <w:rPr>
          <w:rFonts w:ascii="Times New Roman" w:hAnsi="Times New Roman" w:cs="Times New Roman"/>
          <w:b/>
          <w:sz w:val="32"/>
          <w:szCs w:val="32"/>
          <w:lang w:eastAsia="ru-RU"/>
        </w:rPr>
        <w:t>, разработка</w:t>
      </w:r>
      <w:r w:rsidR="008D7919" w:rsidRPr="004D007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механизма его регулярного обновления.</w:t>
      </w:r>
    </w:p>
    <w:p w:rsidR="00560F45" w:rsidRDefault="00560F45" w:rsidP="009117B1">
      <w:pPr>
        <w:rPr>
          <w:rFonts w:ascii="Times New Roman" w:hAnsi="Times New Roman" w:cs="Times New Roman"/>
          <w:b/>
          <w:sz w:val="32"/>
          <w:szCs w:val="32"/>
        </w:rPr>
      </w:pPr>
    </w:p>
    <w:p w:rsidR="004035DC" w:rsidRPr="00565DD5" w:rsidRDefault="004035DC" w:rsidP="009117B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65DD5">
        <w:rPr>
          <w:rFonts w:ascii="Times New Roman" w:hAnsi="Times New Roman" w:cs="Times New Roman"/>
          <w:b/>
          <w:sz w:val="32"/>
          <w:szCs w:val="32"/>
          <w:u w:val="single"/>
        </w:rPr>
        <w:t>Финансирование</w:t>
      </w:r>
    </w:p>
    <w:p w:rsidR="00AA4B6E" w:rsidRPr="00353DB4" w:rsidRDefault="006152ED" w:rsidP="001723A2">
      <w:pPr>
        <w:pStyle w:val="a4"/>
        <w:tabs>
          <w:tab w:val="left" w:pos="9355"/>
        </w:tabs>
        <w:spacing w:line="276" w:lineRule="auto"/>
        <w:ind w:right="-2"/>
        <w:rPr>
          <w:bCs/>
          <w:iCs/>
          <w:sz w:val="32"/>
          <w:szCs w:val="32"/>
        </w:rPr>
      </w:pPr>
      <w:r w:rsidRPr="00353DB4">
        <w:rPr>
          <w:bCs/>
          <w:iCs/>
          <w:sz w:val="32"/>
          <w:szCs w:val="32"/>
        </w:rPr>
        <w:t xml:space="preserve">В 2014 году успешно решались вопросы финансового обеспечения сферы образования. </w:t>
      </w:r>
    </w:p>
    <w:p w:rsidR="006152ED" w:rsidRPr="00353DB4" w:rsidRDefault="006152ED" w:rsidP="001723A2">
      <w:pPr>
        <w:pStyle w:val="a4"/>
        <w:tabs>
          <w:tab w:val="left" w:pos="9355"/>
        </w:tabs>
        <w:spacing w:line="276" w:lineRule="auto"/>
        <w:ind w:right="-2"/>
        <w:rPr>
          <w:sz w:val="32"/>
          <w:szCs w:val="32"/>
        </w:rPr>
      </w:pPr>
      <w:r w:rsidRPr="00353DB4">
        <w:rPr>
          <w:sz w:val="32"/>
          <w:szCs w:val="32"/>
        </w:rPr>
        <w:t xml:space="preserve">Консолидированный бюджет Ленинградской области по разделу «Образование» </w:t>
      </w:r>
      <w:r w:rsidR="001723A2">
        <w:rPr>
          <w:sz w:val="32"/>
          <w:szCs w:val="32"/>
        </w:rPr>
        <w:t xml:space="preserve"> </w:t>
      </w:r>
      <w:r w:rsidRPr="00353DB4">
        <w:rPr>
          <w:sz w:val="32"/>
          <w:szCs w:val="32"/>
        </w:rPr>
        <w:t xml:space="preserve">составил 28,8 </w:t>
      </w:r>
      <w:r w:rsidRPr="00353DB4">
        <w:rPr>
          <w:color w:val="000000"/>
          <w:sz w:val="32"/>
          <w:szCs w:val="32"/>
        </w:rPr>
        <w:t>млрд. руб., что  на 12,9% больше, чем в 2013 году (25,5 млрд. руб.)</w:t>
      </w:r>
      <w:r w:rsidR="00AA4B6E" w:rsidRPr="00353DB4">
        <w:rPr>
          <w:color w:val="000000"/>
          <w:sz w:val="32"/>
          <w:szCs w:val="32"/>
        </w:rPr>
        <w:t>.</w:t>
      </w:r>
      <w:r w:rsidR="00F854A0" w:rsidRPr="00353DB4">
        <w:rPr>
          <w:color w:val="000000"/>
          <w:sz w:val="32"/>
          <w:szCs w:val="32"/>
        </w:rPr>
        <w:t xml:space="preserve"> </w:t>
      </w:r>
      <w:r w:rsidR="00AA4B6E" w:rsidRPr="00353DB4">
        <w:rPr>
          <w:color w:val="000000"/>
          <w:sz w:val="32"/>
          <w:szCs w:val="32"/>
        </w:rPr>
        <w:t>З</w:t>
      </w:r>
      <w:r w:rsidRPr="00353DB4">
        <w:rPr>
          <w:sz w:val="32"/>
          <w:szCs w:val="32"/>
        </w:rPr>
        <w:t>а два последних года объем консолидированного бюджета по отрасли увеличился на 44,7 %.</w:t>
      </w:r>
    </w:p>
    <w:p w:rsidR="00303F86" w:rsidRDefault="0086595D" w:rsidP="001723A2">
      <w:pPr>
        <w:tabs>
          <w:tab w:val="left" w:pos="0"/>
          <w:tab w:val="left" w:pos="9355"/>
        </w:tabs>
        <w:suppressAutoHyphens/>
        <w:ind w:right="-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  <w:lang w:eastAsia="ar-SA"/>
        </w:rPr>
        <w:lastRenderedPageBreak/>
        <w:t>В 2014 году повыш</w:t>
      </w:r>
      <w:r w:rsidR="00FE6EFD" w:rsidRPr="00353DB4">
        <w:rPr>
          <w:rFonts w:ascii="Times New Roman" w:hAnsi="Times New Roman" w:cs="Times New Roman"/>
          <w:sz w:val="32"/>
          <w:szCs w:val="32"/>
          <w:lang w:eastAsia="ar-SA"/>
        </w:rPr>
        <w:t xml:space="preserve">алась </w:t>
      </w:r>
      <w:r w:rsidR="00AA4B6E" w:rsidRPr="00353DB4">
        <w:rPr>
          <w:rFonts w:ascii="Times New Roman" w:hAnsi="Times New Roman" w:cs="Times New Roman"/>
          <w:sz w:val="32"/>
          <w:szCs w:val="32"/>
          <w:lang w:eastAsia="ar-SA"/>
        </w:rPr>
        <w:t>заработная плата</w:t>
      </w:r>
      <w:r w:rsidRPr="00353DB4">
        <w:rPr>
          <w:rFonts w:ascii="Times New Roman" w:hAnsi="Times New Roman" w:cs="Times New Roman"/>
          <w:sz w:val="32"/>
          <w:szCs w:val="32"/>
          <w:lang w:eastAsia="ar-SA"/>
        </w:rPr>
        <w:t xml:space="preserve"> </w:t>
      </w:r>
      <w:r w:rsidRPr="00353DB4">
        <w:rPr>
          <w:rFonts w:ascii="Times New Roman" w:hAnsi="Times New Roman" w:cs="Times New Roman"/>
          <w:sz w:val="32"/>
          <w:szCs w:val="32"/>
        </w:rPr>
        <w:t>отдельных категорий педагогических работников.</w:t>
      </w:r>
      <w:r w:rsidR="00AA4B6E" w:rsidRPr="00353DB4">
        <w:rPr>
          <w:rFonts w:ascii="Times New Roman" w:hAnsi="Times New Roman" w:cs="Times New Roman"/>
          <w:sz w:val="32"/>
          <w:szCs w:val="32"/>
        </w:rPr>
        <w:t xml:space="preserve"> Результаты вы видите на слайде.</w:t>
      </w:r>
    </w:p>
    <w:p w:rsidR="00AA4B6E" w:rsidRPr="00353DB4" w:rsidRDefault="00AA4B6E" w:rsidP="00303F86">
      <w:pPr>
        <w:tabs>
          <w:tab w:val="left" w:pos="0"/>
          <w:tab w:val="left" w:pos="9355"/>
        </w:tabs>
        <w:suppressAutoHyphens/>
        <w:ind w:right="-143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СЛАЙД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51"/>
        <w:gridCol w:w="3180"/>
        <w:gridCol w:w="2540"/>
      </w:tblGrid>
      <w:tr w:rsidR="00916358" w:rsidRPr="00353DB4" w:rsidTr="00916358">
        <w:tc>
          <w:tcPr>
            <w:tcW w:w="3851" w:type="dxa"/>
          </w:tcPr>
          <w:p w:rsidR="00916358" w:rsidRPr="00353DB4" w:rsidRDefault="00916358" w:rsidP="0091635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  <w:t>Категории работников</w:t>
            </w:r>
          </w:p>
        </w:tc>
        <w:tc>
          <w:tcPr>
            <w:tcW w:w="3180" w:type="dxa"/>
          </w:tcPr>
          <w:p w:rsidR="00916358" w:rsidRPr="00353DB4" w:rsidRDefault="00916358" w:rsidP="0091635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  <w:t>Средняя заработная плата за 2014 год</w:t>
            </w:r>
          </w:p>
        </w:tc>
        <w:tc>
          <w:tcPr>
            <w:tcW w:w="2540" w:type="dxa"/>
          </w:tcPr>
          <w:p w:rsidR="00916358" w:rsidRPr="00353DB4" w:rsidRDefault="00916358" w:rsidP="0091635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  <w:t>% увеличения</w:t>
            </w:r>
          </w:p>
        </w:tc>
      </w:tr>
      <w:tr w:rsidR="00916358" w:rsidRPr="00353DB4" w:rsidTr="00916358">
        <w:tc>
          <w:tcPr>
            <w:tcW w:w="3851" w:type="dxa"/>
          </w:tcPr>
          <w:p w:rsidR="00916358" w:rsidRPr="00353DB4" w:rsidRDefault="00916358" w:rsidP="00916358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Педагогические работники общеобразовательных </w:t>
            </w:r>
            <w:r w:rsidRPr="00353DB4"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  <w:t>муниципальных и государственных образовательных учреждений</w:t>
            </w:r>
          </w:p>
        </w:tc>
        <w:tc>
          <w:tcPr>
            <w:tcW w:w="3180" w:type="dxa"/>
          </w:tcPr>
          <w:p w:rsidR="00916358" w:rsidRPr="00353DB4" w:rsidRDefault="00916358" w:rsidP="0091635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</w:rPr>
              <w:t>33 596,1 руб.</w:t>
            </w:r>
          </w:p>
        </w:tc>
        <w:tc>
          <w:tcPr>
            <w:tcW w:w="2540" w:type="dxa"/>
          </w:tcPr>
          <w:p w:rsidR="00916358" w:rsidRPr="00353DB4" w:rsidRDefault="0065232A" w:rsidP="0065232A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  <w:t>8%</w:t>
            </w:r>
          </w:p>
        </w:tc>
      </w:tr>
      <w:tr w:rsidR="00916358" w:rsidRPr="00353DB4" w:rsidTr="00916358">
        <w:tc>
          <w:tcPr>
            <w:tcW w:w="3851" w:type="dxa"/>
          </w:tcPr>
          <w:p w:rsidR="00916358" w:rsidRPr="00353DB4" w:rsidRDefault="00916358" w:rsidP="00AA4B6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3180" w:type="dxa"/>
          </w:tcPr>
          <w:p w:rsidR="00916358" w:rsidRPr="00353DB4" w:rsidRDefault="00916358" w:rsidP="00AA4B6E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  <w:t>31 571,6 руб.</w:t>
            </w:r>
          </w:p>
        </w:tc>
        <w:tc>
          <w:tcPr>
            <w:tcW w:w="2540" w:type="dxa"/>
          </w:tcPr>
          <w:p w:rsidR="00916358" w:rsidRPr="00353DB4" w:rsidRDefault="0065232A" w:rsidP="00AA4B6E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  <w:t>16,8%</w:t>
            </w:r>
          </w:p>
        </w:tc>
      </w:tr>
      <w:tr w:rsidR="00916358" w:rsidRPr="00353DB4" w:rsidTr="00916358">
        <w:tc>
          <w:tcPr>
            <w:tcW w:w="3851" w:type="dxa"/>
          </w:tcPr>
          <w:p w:rsidR="00916358" w:rsidRPr="00353DB4" w:rsidRDefault="00916358" w:rsidP="00AA4B6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Педагогические работники учреждений дополнительного образования</w:t>
            </w:r>
          </w:p>
        </w:tc>
        <w:tc>
          <w:tcPr>
            <w:tcW w:w="3180" w:type="dxa"/>
          </w:tcPr>
          <w:p w:rsidR="00916358" w:rsidRPr="00353DB4" w:rsidRDefault="00916358" w:rsidP="00AA4B6E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  <w:t>27 715,5 руб.</w:t>
            </w:r>
          </w:p>
        </w:tc>
        <w:tc>
          <w:tcPr>
            <w:tcW w:w="2540" w:type="dxa"/>
          </w:tcPr>
          <w:p w:rsidR="00916358" w:rsidRPr="00353DB4" w:rsidRDefault="00916358" w:rsidP="00AA4B6E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  <w:t>24,3%</w:t>
            </w:r>
          </w:p>
        </w:tc>
      </w:tr>
      <w:tr w:rsidR="00916358" w:rsidRPr="00353DB4" w:rsidTr="00916358">
        <w:tc>
          <w:tcPr>
            <w:tcW w:w="3851" w:type="dxa"/>
          </w:tcPr>
          <w:p w:rsidR="00916358" w:rsidRPr="00353DB4" w:rsidRDefault="00916358" w:rsidP="00916358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  <w:t>Педагогические работники образовательных организаций профессионального образования</w:t>
            </w:r>
          </w:p>
        </w:tc>
        <w:tc>
          <w:tcPr>
            <w:tcW w:w="3180" w:type="dxa"/>
          </w:tcPr>
          <w:p w:rsidR="00916358" w:rsidRPr="00353DB4" w:rsidRDefault="00916358" w:rsidP="00AA4B6E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</w:rPr>
              <w:t>30 719,3 руб.</w:t>
            </w:r>
          </w:p>
        </w:tc>
        <w:tc>
          <w:tcPr>
            <w:tcW w:w="2540" w:type="dxa"/>
          </w:tcPr>
          <w:p w:rsidR="00916358" w:rsidRPr="00353DB4" w:rsidRDefault="00916358" w:rsidP="00AA4B6E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</w:rPr>
              <w:t>16,5%</w:t>
            </w:r>
          </w:p>
        </w:tc>
      </w:tr>
      <w:tr w:rsidR="00916358" w:rsidRPr="00353DB4" w:rsidTr="00916358">
        <w:tc>
          <w:tcPr>
            <w:tcW w:w="3851" w:type="dxa"/>
          </w:tcPr>
          <w:p w:rsidR="00916358" w:rsidRPr="00353DB4" w:rsidRDefault="002E178E" w:rsidP="002E178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="00916358" w:rsidRPr="00353DB4">
              <w:rPr>
                <w:rFonts w:ascii="Times New Roman" w:hAnsi="Times New Roman" w:cs="Times New Roman"/>
                <w:b/>
                <w:sz w:val="32"/>
                <w:szCs w:val="32"/>
              </w:rPr>
              <w:t>реподавател</w:t>
            </w:r>
            <w:r w:rsidRPr="00353DB4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916358" w:rsidRPr="00353D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учреждений высшего профессионального образования</w:t>
            </w:r>
          </w:p>
        </w:tc>
        <w:tc>
          <w:tcPr>
            <w:tcW w:w="3180" w:type="dxa"/>
          </w:tcPr>
          <w:p w:rsidR="00916358" w:rsidRPr="00353DB4" w:rsidRDefault="00D200AE" w:rsidP="00D200AE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</w:rPr>
              <w:t>44 109,1 руб.</w:t>
            </w:r>
          </w:p>
        </w:tc>
        <w:tc>
          <w:tcPr>
            <w:tcW w:w="2540" w:type="dxa"/>
          </w:tcPr>
          <w:p w:rsidR="00916358" w:rsidRPr="00353DB4" w:rsidRDefault="00754434" w:rsidP="00916358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3DB4">
              <w:rPr>
                <w:rFonts w:ascii="Times New Roman" w:hAnsi="Times New Roman" w:cs="Times New Roman"/>
                <w:b/>
                <w:sz w:val="32"/>
                <w:szCs w:val="32"/>
              </w:rPr>
              <w:t>28,1%</w:t>
            </w:r>
          </w:p>
        </w:tc>
      </w:tr>
    </w:tbl>
    <w:p w:rsidR="00D35BC5" w:rsidRDefault="00D35BC5" w:rsidP="00D35BC5">
      <w:pPr>
        <w:ind w:right="97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5BC5">
        <w:rPr>
          <w:rFonts w:ascii="Times New Roman" w:hAnsi="Times New Roman" w:cs="Times New Roman"/>
          <w:sz w:val="32"/>
          <w:szCs w:val="32"/>
        </w:rPr>
        <w:t>В систему образования Ленинградской области привлечены субсидии из федерального бюджета в объеме 333,3 млн. руб., средства использованы по направлениям (вы видите на слайде).</w:t>
      </w:r>
    </w:p>
    <w:p w:rsidR="00D35BC5" w:rsidRDefault="00D35BC5" w:rsidP="00D35BC5">
      <w:pPr>
        <w:ind w:right="97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5BC5">
        <w:rPr>
          <w:rFonts w:ascii="Times New Roman" w:hAnsi="Times New Roman" w:cs="Times New Roman"/>
          <w:b/>
          <w:sz w:val="32"/>
          <w:szCs w:val="32"/>
        </w:rPr>
        <w:lastRenderedPageBreak/>
        <w:t>СЛАЙД</w:t>
      </w:r>
    </w:p>
    <w:p w:rsidR="00D35BC5" w:rsidRPr="00D35BC5" w:rsidRDefault="00D35BC5" w:rsidP="00D35BC5">
      <w:pPr>
        <w:spacing w:after="0"/>
        <w:ind w:right="97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5BC5">
        <w:rPr>
          <w:rFonts w:ascii="Times New Roman" w:hAnsi="Times New Roman" w:cs="Times New Roman"/>
          <w:b/>
          <w:sz w:val="32"/>
          <w:szCs w:val="32"/>
        </w:rPr>
        <w:t>ФЦП</w:t>
      </w:r>
      <w:r w:rsidR="00B352A5">
        <w:rPr>
          <w:rFonts w:ascii="Times New Roman" w:hAnsi="Times New Roman" w:cs="Times New Roman"/>
          <w:b/>
          <w:sz w:val="32"/>
          <w:szCs w:val="32"/>
        </w:rPr>
        <w:t xml:space="preserve"> развития образования на 2011-</w:t>
      </w:r>
      <w:r w:rsidR="00B4204C">
        <w:rPr>
          <w:rFonts w:ascii="Times New Roman" w:hAnsi="Times New Roman" w:cs="Times New Roman"/>
          <w:b/>
          <w:sz w:val="32"/>
          <w:szCs w:val="32"/>
        </w:rPr>
        <w:t>2015 годы по направлению «</w:t>
      </w:r>
      <w:r w:rsidRPr="00D35BC5">
        <w:rPr>
          <w:rFonts w:ascii="Times New Roman" w:hAnsi="Times New Roman" w:cs="Times New Roman"/>
          <w:b/>
          <w:sz w:val="32"/>
          <w:szCs w:val="32"/>
        </w:rPr>
        <w:t>Достижение во всех субъектах РФ стратегических ориенти</w:t>
      </w:r>
      <w:r w:rsidR="00B4204C">
        <w:rPr>
          <w:rFonts w:ascii="Times New Roman" w:hAnsi="Times New Roman" w:cs="Times New Roman"/>
          <w:b/>
          <w:sz w:val="32"/>
          <w:szCs w:val="32"/>
        </w:rPr>
        <w:t>ров образовательной инициативы «</w:t>
      </w:r>
      <w:r w:rsidRPr="00D35BC5">
        <w:rPr>
          <w:rFonts w:ascii="Times New Roman" w:hAnsi="Times New Roman" w:cs="Times New Roman"/>
          <w:b/>
          <w:sz w:val="32"/>
          <w:szCs w:val="32"/>
        </w:rPr>
        <w:t>Наша новая школа</w:t>
      </w:r>
      <w:r w:rsidR="00B4204C">
        <w:rPr>
          <w:rFonts w:ascii="Times New Roman" w:hAnsi="Times New Roman" w:cs="Times New Roman"/>
          <w:b/>
          <w:sz w:val="32"/>
          <w:szCs w:val="32"/>
        </w:rPr>
        <w:t>»</w:t>
      </w:r>
      <w:r w:rsidRPr="00D35BC5">
        <w:rPr>
          <w:rFonts w:ascii="Times New Roman" w:hAnsi="Times New Roman" w:cs="Times New Roman"/>
          <w:b/>
          <w:sz w:val="32"/>
          <w:szCs w:val="32"/>
        </w:rPr>
        <w:t xml:space="preserve"> – 14 901,0 тыс. руб.</w:t>
      </w:r>
    </w:p>
    <w:p w:rsidR="00D35BC5" w:rsidRPr="00D35BC5" w:rsidRDefault="00D35BC5" w:rsidP="00D35BC5">
      <w:pPr>
        <w:spacing w:after="0"/>
        <w:ind w:right="96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5BC5">
        <w:rPr>
          <w:rFonts w:ascii="Times New Roman" w:hAnsi="Times New Roman" w:cs="Times New Roman"/>
          <w:b/>
          <w:sz w:val="32"/>
          <w:szCs w:val="32"/>
        </w:rPr>
        <w:t>Модернизация региональных систем дошкольного обр</w:t>
      </w:r>
      <w:r w:rsidR="00B4204C">
        <w:rPr>
          <w:rFonts w:ascii="Times New Roman" w:hAnsi="Times New Roman" w:cs="Times New Roman"/>
          <w:b/>
          <w:sz w:val="32"/>
          <w:szCs w:val="32"/>
        </w:rPr>
        <w:t>азования в рамках подпрограммы «</w:t>
      </w:r>
      <w:r w:rsidRPr="00D35BC5">
        <w:rPr>
          <w:rFonts w:ascii="Times New Roman" w:hAnsi="Times New Roman" w:cs="Times New Roman"/>
          <w:b/>
          <w:sz w:val="32"/>
          <w:szCs w:val="32"/>
        </w:rPr>
        <w:t>Развитие дошкольного, общего и до</w:t>
      </w:r>
      <w:r w:rsidR="00B4204C">
        <w:rPr>
          <w:rFonts w:ascii="Times New Roman" w:hAnsi="Times New Roman" w:cs="Times New Roman"/>
          <w:b/>
          <w:sz w:val="32"/>
          <w:szCs w:val="32"/>
        </w:rPr>
        <w:t>полнительного образования детей» ГП РФ «</w:t>
      </w:r>
      <w:r w:rsidRPr="00D35BC5">
        <w:rPr>
          <w:rFonts w:ascii="Times New Roman" w:hAnsi="Times New Roman" w:cs="Times New Roman"/>
          <w:b/>
          <w:sz w:val="32"/>
          <w:szCs w:val="32"/>
        </w:rPr>
        <w:t>Развитие о</w:t>
      </w:r>
      <w:r w:rsidR="00B352A5">
        <w:rPr>
          <w:rFonts w:ascii="Times New Roman" w:hAnsi="Times New Roman" w:cs="Times New Roman"/>
          <w:b/>
          <w:sz w:val="32"/>
          <w:szCs w:val="32"/>
        </w:rPr>
        <w:t>бразования на 2013-2020 годы</w:t>
      </w:r>
      <w:r w:rsidR="00B4204C">
        <w:rPr>
          <w:rFonts w:ascii="Times New Roman" w:hAnsi="Times New Roman" w:cs="Times New Roman"/>
          <w:b/>
          <w:sz w:val="32"/>
          <w:szCs w:val="32"/>
        </w:rPr>
        <w:t>»</w:t>
      </w:r>
      <w:r w:rsidR="00B352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52A5" w:rsidRPr="00D35BC5">
        <w:rPr>
          <w:rFonts w:ascii="Times New Roman" w:hAnsi="Times New Roman" w:cs="Times New Roman"/>
          <w:b/>
          <w:sz w:val="32"/>
          <w:szCs w:val="32"/>
        </w:rPr>
        <w:t>–</w:t>
      </w:r>
      <w:r w:rsidRPr="00D35BC5">
        <w:rPr>
          <w:rFonts w:ascii="Times New Roman" w:hAnsi="Times New Roman" w:cs="Times New Roman"/>
          <w:b/>
          <w:sz w:val="32"/>
          <w:szCs w:val="32"/>
        </w:rPr>
        <w:t xml:space="preserve"> 275 337,4 тыс. руб.</w:t>
      </w:r>
    </w:p>
    <w:p w:rsidR="00D35BC5" w:rsidRPr="00D35BC5" w:rsidRDefault="00D35BC5" w:rsidP="00D35BC5">
      <w:pPr>
        <w:spacing w:after="0"/>
        <w:ind w:right="96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5BC5">
        <w:rPr>
          <w:rFonts w:ascii="Times New Roman" w:hAnsi="Times New Roman" w:cs="Times New Roman"/>
          <w:b/>
          <w:sz w:val="32"/>
          <w:szCs w:val="32"/>
        </w:rPr>
        <w:t>Средства на создание в общеобразовательных организациях, расположенных в сельской местности, условий для занятия физической культурой и</w:t>
      </w:r>
      <w:r w:rsidR="00B4204C">
        <w:rPr>
          <w:rFonts w:ascii="Times New Roman" w:hAnsi="Times New Roman" w:cs="Times New Roman"/>
          <w:b/>
          <w:sz w:val="32"/>
          <w:szCs w:val="32"/>
        </w:rPr>
        <w:t xml:space="preserve"> спортом в рамках подпрограммы «</w:t>
      </w:r>
      <w:r w:rsidRPr="00D35BC5">
        <w:rPr>
          <w:rFonts w:ascii="Times New Roman" w:hAnsi="Times New Roman" w:cs="Times New Roman"/>
          <w:b/>
          <w:sz w:val="32"/>
          <w:szCs w:val="32"/>
        </w:rPr>
        <w:t>Развитие дошкольного, общего и дополнительного образования детей</w:t>
      </w:r>
      <w:r w:rsidR="00B4204C">
        <w:rPr>
          <w:rFonts w:ascii="Times New Roman" w:hAnsi="Times New Roman" w:cs="Times New Roman"/>
          <w:b/>
          <w:sz w:val="32"/>
          <w:szCs w:val="32"/>
        </w:rPr>
        <w:t>»</w:t>
      </w:r>
      <w:r w:rsidRPr="00D35BC5">
        <w:rPr>
          <w:rFonts w:ascii="Times New Roman" w:hAnsi="Times New Roman" w:cs="Times New Roman"/>
          <w:b/>
          <w:sz w:val="32"/>
          <w:szCs w:val="32"/>
        </w:rPr>
        <w:t xml:space="preserve"> государственной программы РФ</w:t>
      </w:r>
      <w:r w:rsidR="00B4204C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B352A5">
        <w:rPr>
          <w:rFonts w:ascii="Times New Roman" w:hAnsi="Times New Roman" w:cs="Times New Roman"/>
          <w:b/>
          <w:sz w:val="32"/>
          <w:szCs w:val="32"/>
        </w:rPr>
        <w:t>Развитие образования</w:t>
      </w:r>
      <w:r w:rsidR="00B4204C">
        <w:rPr>
          <w:rFonts w:ascii="Times New Roman" w:hAnsi="Times New Roman" w:cs="Times New Roman"/>
          <w:b/>
          <w:sz w:val="32"/>
          <w:szCs w:val="32"/>
        </w:rPr>
        <w:t>»</w:t>
      </w:r>
      <w:r w:rsidR="00B352A5">
        <w:rPr>
          <w:rFonts w:ascii="Times New Roman" w:hAnsi="Times New Roman" w:cs="Times New Roman"/>
          <w:b/>
          <w:sz w:val="32"/>
          <w:szCs w:val="32"/>
        </w:rPr>
        <w:t xml:space="preserve"> на 2013</w:t>
      </w:r>
      <w:r w:rsidRPr="00D35BC5">
        <w:rPr>
          <w:rFonts w:ascii="Times New Roman" w:hAnsi="Times New Roman" w:cs="Times New Roman"/>
          <w:b/>
          <w:sz w:val="32"/>
          <w:szCs w:val="32"/>
        </w:rPr>
        <w:t>-2020 годы – 30 785,3 тыс. руб.</w:t>
      </w:r>
    </w:p>
    <w:p w:rsidR="00D35BC5" w:rsidRPr="00D35BC5" w:rsidRDefault="00D35BC5" w:rsidP="00B352A5">
      <w:pPr>
        <w:spacing w:after="0"/>
        <w:ind w:right="96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5BC5">
        <w:rPr>
          <w:rFonts w:ascii="Times New Roman" w:hAnsi="Times New Roman" w:cs="Times New Roman"/>
          <w:b/>
          <w:sz w:val="32"/>
          <w:szCs w:val="32"/>
        </w:rPr>
        <w:t xml:space="preserve">Награждение лучших </w:t>
      </w:r>
      <w:r w:rsidR="00B4204C">
        <w:rPr>
          <w:rFonts w:ascii="Times New Roman" w:hAnsi="Times New Roman" w:cs="Times New Roman"/>
          <w:b/>
          <w:sz w:val="32"/>
          <w:szCs w:val="32"/>
        </w:rPr>
        <w:t>учителей в рамках подпрограммы «</w:t>
      </w:r>
      <w:r w:rsidRPr="00D35BC5">
        <w:rPr>
          <w:rFonts w:ascii="Times New Roman" w:hAnsi="Times New Roman" w:cs="Times New Roman"/>
          <w:b/>
          <w:sz w:val="32"/>
          <w:szCs w:val="32"/>
        </w:rPr>
        <w:t>Развитие дошкольного, общего и дополнительного образования детей</w:t>
      </w:r>
      <w:r w:rsidR="00B4204C">
        <w:rPr>
          <w:rFonts w:ascii="Times New Roman" w:hAnsi="Times New Roman" w:cs="Times New Roman"/>
          <w:b/>
          <w:sz w:val="32"/>
          <w:szCs w:val="32"/>
        </w:rPr>
        <w:t>»</w:t>
      </w:r>
      <w:r w:rsidRPr="00D35BC5">
        <w:rPr>
          <w:rFonts w:ascii="Times New Roman" w:hAnsi="Times New Roman" w:cs="Times New Roman"/>
          <w:b/>
          <w:sz w:val="32"/>
          <w:szCs w:val="32"/>
        </w:rPr>
        <w:t xml:space="preserve"> ГП РФ</w:t>
      </w:r>
      <w:r w:rsidR="00B4204C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B352A5">
        <w:rPr>
          <w:rFonts w:ascii="Times New Roman" w:hAnsi="Times New Roman" w:cs="Times New Roman"/>
          <w:b/>
          <w:sz w:val="32"/>
          <w:szCs w:val="32"/>
        </w:rPr>
        <w:t>Развитие образования на 2013-</w:t>
      </w:r>
      <w:r w:rsidRPr="00D35BC5">
        <w:rPr>
          <w:rFonts w:ascii="Times New Roman" w:hAnsi="Times New Roman" w:cs="Times New Roman"/>
          <w:b/>
          <w:sz w:val="32"/>
          <w:szCs w:val="32"/>
        </w:rPr>
        <w:t>2020 годы</w:t>
      </w:r>
      <w:r w:rsidR="00B4204C">
        <w:rPr>
          <w:rFonts w:ascii="Times New Roman" w:hAnsi="Times New Roman" w:cs="Times New Roman"/>
          <w:b/>
          <w:sz w:val="32"/>
          <w:szCs w:val="32"/>
        </w:rPr>
        <w:t>»</w:t>
      </w:r>
      <w:r w:rsidRPr="00D35B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52A5" w:rsidRPr="00D35BC5">
        <w:rPr>
          <w:rFonts w:ascii="Times New Roman" w:hAnsi="Times New Roman" w:cs="Times New Roman"/>
          <w:b/>
          <w:sz w:val="32"/>
          <w:szCs w:val="32"/>
        </w:rPr>
        <w:t>–</w:t>
      </w:r>
      <w:r w:rsidRPr="00D35BC5">
        <w:rPr>
          <w:rFonts w:ascii="Times New Roman" w:hAnsi="Times New Roman" w:cs="Times New Roman"/>
          <w:b/>
          <w:sz w:val="32"/>
          <w:szCs w:val="32"/>
        </w:rPr>
        <w:t xml:space="preserve"> 1 800,0 тыс. руб.</w:t>
      </w:r>
    </w:p>
    <w:p w:rsidR="00F854A0" w:rsidRPr="00353DB4" w:rsidRDefault="0086595D" w:rsidP="002246B2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3DB4">
        <w:rPr>
          <w:rFonts w:ascii="Times New Roman" w:hAnsi="Times New Roman" w:cs="Times New Roman"/>
          <w:sz w:val="32"/>
          <w:szCs w:val="32"/>
        </w:rPr>
        <w:t>Задач</w:t>
      </w:r>
      <w:r w:rsidR="00F854A0" w:rsidRPr="00353DB4">
        <w:rPr>
          <w:rFonts w:ascii="Times New Roman" w:hAnsi="Times New Roman" w:cs="Times New Roman"/>
          <w:sz w:val="32"/>
          <w:szCs w:val="32"/>
        </w:rPr>
        <w:t>и</w:t>
      </w:r>
      <w:r w:rsidRPr="00353DB4">
        <w:rPr>
          <w:rFonts w:ascii="Times New Roman" w:hAnsi="Times New Roman" w:cs="Times New Roman"/>
          <w:sz w:val="32"/>
          <w:szCs w:val="32"/>
        </w:rPr>
        <w:t xml:space="preserve"> на 2015 </w:t>
      </w:r>
      <w:r w:rsidR="00F854A0" w:rsidRPr="00353DB4">
        <w:rPr>
          <w:rFonts w:ascii="Times New Roman" w:hAnsi="Times New Roman" w:cs="Times New Roman"/>
          <w:sz w:val="32"/>
          <w:szCs w:val="32"/>
        </w:rPr>
        <w:t>год на слайде.</w:t>
      </w:r>
    </w:p>
    <w:p w:rsidR="004D0077" w:rsidRDefault="004D0077" w:rsidP="004D0077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F85AFC" w:rsidRPr="00F85AFC" w:rsidRDefault="00F854A0" w:rsidP="00F85AFC">
      <w:pPr>
        <w:pStyle w:val="a3"/>
        <w:numPr>
          <w:ilvl w:val="0"/>
          <w:numId w:val="28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О</w:t>
      </w:r>
      <w:r w:rsidR="0086595D" w:rsidRPr="00353DB4">
        <w:rPr>
          <w:rFonts w:ascii="Times New Roman" w:hAnsi="Times New Roman" w:cs="Times New Roman"/>
          <w:b/>
          <w:sz w:val="32"/>
          <w:szCs w:val="32"/>
        </w:rPr>
        <w:t>беспечение повышения уровня средней заработной платы в соответствии с целевыми показателями, утвержденными в Указах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 Президента РФ</w:t>
      </w:r>
      <w:r w:rsidR="00F85AFC">
        <w:rPr>
          <w:rFonts w:ascii="Times New Roman" w:hAnsi="Times New Roman" w:cs="Times New Roman"/>
          <w:b/>
          <w:sz w:val="32"/>
          <w:szCs w:val="32"/>
        </w:rPr>
        <w:t>.</w:t>
      </w:r>
    </w:p>
    <w:p w:rsidR="00F854A0" w:rsidRPr="00353DB4" w:rsidRDefault="00F854A0" w:rsidP="004D0077">
      <w:pPr>
        <w:pStyle w:val="a3"/>
        <w:numPr>
          <w:ilvl w:val="0"/>
          <w:numId w:val="28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DB4">
        <w:rPr>
          <w:rFonts w:ascii="Times New Roman" w:hAnsi="Times New Roman" w:cs="Times New Roman"/>
          <w:b/>
          <w:sz w:val="32"/>
          <w:szCs w:val="32"/>
        </w:rPr>
        <w:t>О</w:t>
      </w:r>
      <w:r w:rsidR="0086595D" w:rsidRPr="00353DB4">
        <w:rPr>
          <w:rFonts w:ascii="Times New Roman" w:hAnsi="Times New Roman" w:cs="Times New Roman"/>
          <w:b/>
          <w:sz w:val="32"/>
          <w:szCs w:val="32"/>
        </w:rPr>
        <w:t>беспеч</w:t>
      </w:r>
      <w:r w:rsidR="0065232A" w:rsidRPr="00353DB4">
        <w:rPr>
          <w:rFonts w:ascii="Times New Roman" w:hAnsi="Times New Roman" w:cs="Times New Roman"/>
          <w:b/>
          <w:sz w:val="32"/>
          <w:szCs w:val="32"/>
        </w:rPr>
        <w:t>ение</w:t>
      </w:r>
      <w:r w:rsidR="0086595D" w:rsidRPr="00353DB4">
        <w:rPr>
          <w:rFonts w:ascii="Times New Roman" w:hAnsi="Times New Roman" w:cs="Times New Roman"/>
          <w:b/>
          <w:sz w:val="32"/>
          <w:szCs w:val="32"/>
        </w:rPr>
        <w:t xml:space="preserve"> сбалансированно</w:t>
      </w:r>
      <w:r w:rsidR="0065232A" w:rsidRPr="00353DB4">
        <w:rPr>
          <w:rFonts w:ascii="Times New Roman" w:hAnsi="Times New Roman" w:cs="Times New Roman"/>
          <w:b/>
          <w:sz w:val="32"/>
          <w:szCs w:val="32"/>
        </w:rPr>
        <w:t>го повышения</w:t>
      </w:r>
      <w:r w:rsidR="0086595D" w:rsidRPr="00353DB4">
        <w:rPr>
          <w:rFonts w:ascii="Times New Roman" w:hAnsi="Times New Roman" w:cs="Times New Roman"/>
          <w:b/>
          <w:sz w:val="32"/>
          <w:szCs w:val="32"/>
        </w:rPr>
        <w:t xml:space="preserve"> заработной платы всех пе</w:t>
      </w:r>
      <w:r w:rsidR="00F85AFC">
        <w:rPr>
          <w:rFonts w:ascii="Times New Roman" w:hAnsi="Times New Roman" w:cs="Times New Roman"/>
          <w:b/>
          <w:sz w:val="32"/>
          <w:szCs w:val="32"/>
        </w:rPr>
        <w:t>дагогических работников области.</w:t>
      </w:r>
      <w:r w:rsidRPr="00353D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6595D" w:rsidRPr="00353DB4" w:rsidRDefault="00F85AFC" w:rsidP="004D0077">
      <w:pPr>
        <w:pStyle w:val="a3"/>
        <w:numPr>
          <w:ilvl w:val="0"/>
          <w:numId w:val="28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Повышение </w:t>
      </w:r>
      <w:r w:rsidR="00B352A5">
        <w:rPr>
          <w:rFonts w:ascii="Times New Roman" w:hAnsi="Times New Roman" w:cs="Times New Roman"/>
          <w:b/>
          <w:sz w:val="32"/>
          <w:szCs w:val="32"/>
        </w:rPr>
        <w:t xml:space="preserve">эффективности использования бюджетных средств. </w:t>
      </w:r>
    </w:p>
    <w:p w:rsidR="009117B1" w:rsidRPr="00353DB4" w:rsidRDefault="009117B1" w:rsidP="009117B1">
      <w:pPr>
        <w:shd w:val="clear" w:color="auto" w:fill="FFFFFF" w:themeFill="background1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353DB4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Уважаемые участники коллегии!</w:t>
      </w:r>
    </w:p>
    <w:p w:rsidR="00EC5D9E" w:rsidRPr="00EC5D9E" w:rsidRDefault="00EC5D9E" w:rsidP="00F85AF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5D9E">
        <w:rPr>
          <w:rFonts w:ascii="Times New Roman" w:hAnsi="Times New Roman" w:cs="Times New Roman"/>
          <w:sz w:val="32"/>
          <w:szCs w:val="32"/>
        </w:rPr>
        <w:t xml:space="preserve">В 2014 году наша образовательная система работала в соответствии с основными направлениями государственной и </w:t>
      </w:r>
      <w:r w:rsidRPr="00EC5D9E">
        <w:rPr>
          <w:rFonts w:ascii="Times New Roman" w:hAnsi="Times New Roman" w:cs="Times New Roman"/>
          <w:sz w:val="32"/>
          <w:szCs w:val="32"/>
        </w:rPr>
        <w:lastRenderedPageBreak/>
        <w:t>региональной политики в области образования. Год Детства был интересным и насыщенным.</w:t>
      </w:r>
    </w:p>
    <w:p w:rsidR="00DD615A" w:rsidRPr="00EC5D9E" w:rsidRDefault="008B1BAA" w:rsidP="00EC5D9E">
      <w:pPr>
        <w:shd w:val="clear" w:color="auto" w:fill="FFFFFF" w:themeFill="background1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Идет 2015 год, он </w:t>
      </w:r>
      <w:r w:rsidR="009117B1" w:rsidRPr="00EC5D9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</w:t>
      </w:r>
      <w:r w:rsidR="00DD615A" w:rsidRPr="00EC5D9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РФ объявлен Годом литературы.</w:t>
      </w:r>
    </w:p>
    <w:p w:rsidR="00B352A5" w:rsidRDefault="00B352A5" w:rsidP="00DD615A">
      <w:pPr>
        <w:shd w:val="clear" w:color="auto" w:fill="FFFFFF" w:themeFill="background1"/>
        <w:spacing w:after="0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год 70-летия Великой Победы. Вся система образования Ленингра</w:t>
      </w:r>
      <w:r w:rsidR="00B4204C">
        <w:rPr>
          <w:rFonts w:ascii="Times New Roman" w:hAnsi="Times New Roman" w:cs="Times New Roman"/>
          <w:sz w:val="32"/>
          <w:szCs w:val="32"/>
        </w:rPr>
        <w:t>дской области работает под знаками</w:t>
      </w:r>
      <w:r>
        <w:rPr>
          <w:rFonts w:ascii="Times New Roman" w:hAnsi="Times New Roman" w:cs="Times New Roman"/>
          <w:sz w:val="32"/>
          <w:szCs w:val="32"/>
        </w:rPr>
        <w:t xml:space="preserve"> этих событий. </w:t>
      </w:r>
    </w:p>
    <w:p w:rsidR="00353DB4" w:rsidRDefault="007C7AA6" w:rsidP="00B352A5">
      <w:pPr>
        <w:shd w:val="clear" w:color="auto" w:fill="FFFFFF" w:themeFill="background1"/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3DB4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sectPr w:rsidR="00353DB4" w:rsidSect="00303F86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57" w:rsidRDefault="00F41A57" w:rsidP="000222BD">
      <w:pPr>
        <w:spacing w:after="0" w:line="240" w:lineRule="auto"/>
      </w:pPr>
      <w:r>
        <w:separator/>
      </w:r>
    </w:p>
  </w:endnote>
  <w:endnote w:type="continuationSeparator" w:id="0">
    <w:p w:rsidR="00F41A57" w:rsidRDefault="00F41A57" w:rsidP="0002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133884"/>
      <w:docPartObj>
        <w:docPartGallery w:val="Page Numbers (Bottom of Page)"/>
        <w:docPartUnique/>
      </w:docPartObj>
    </w:sdtPr>
    <w:sdtEndPr/>
    <w:sdtContent>
      <w:p w:rsidR="001A675A" w:rsidRDefault="001A675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590">
          <w:rPr>
            <w:noProof/>
          </w:rPr>
          <w:t>1</w:t>
        </w:r>
        <w:r>
          <w:fldChar w:fldCharType="end"/>
        </w:r>
      </w:p>
    </w:sdtContent>
  </w:sdt>
  <w:p w:rsidR="001A675A" w:rsidRDefault="001A675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57" w:rsidRDefault="00F41A57" w:rsidP="000222BD">
      <w:pPr>
        <w:spacing w:after="0" w:line="240" w:lineRule="auto"/>
      </w:pPr>
      <w:r>
        <w:separator/>
      </w:r>
    </w:p>
  </w:footnote>
  <w:footnote w:type="continuationSeparator" w:id="0">
    <w:p w:rsidR="00F41A57" w:rsidRDefault="00F41A57" w:rsidP="00022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11F"/>
    <w:multiLevelType w:val="hybridMultilevel"/>
    <w:tmpl w:val="1EDAF2AC"/>
    <w:lvl w:ilvl="0" w:tplc="3C5AD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32E4F"/>
    <w:multiLevelType w:val="hybridMultilevel"/>
    <w:tmpl w:val="62420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16BA8"/>
    <w:multiLevelType w:val="hybridMultilevel"/>
    <w:tmpl w:val="C7B60768"/>
    <w:lvl w:ilvl="0" w:tplc="9CDC3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8F7682"/>
    <w:multiLevelType w:val="hybridMultilevel"/>
    <w:tmpl w:val="81B6BBA8"/>
    <w:lvl w:ilvl="0" w:tplc="1A684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6D6C93"/>
    <w:multiLevelType w:val="hybridMultilevel"/>
    <w:tmpl w:val="3AE82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17B62"/>
    <w:multiLevelType w:val="hybridMultilevel"/>
    <w:tmpl w:val="7E92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A3DC4"/>
    <w:multiLevelType w:val="hybridMultilevel"/>
    <w:tmpl w:val="8AE4E46C"/>
    <w:lvl w:ilvl="0" w:tplc="98CAE7D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FF2FF6"/>
    <w:multiLevelType w:val="hybridMultilevel"/>
    <w:tmpl w:val="57E6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E4B0E"/>
    <w:multiLevelType w:val="hybridMultilevel"/>
    <w:tmpl w:val="C4988D92"/>
    <w:lvl w:ilvl="0" w:tplc="EE2C9B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BA6A0D"/>
    <w:multiLevelType w:val="hybridMultilevel"/>
    <w:tmpl w:val="3F08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57755"/>
    <w:multiLevelType w:val="hybridMultilevel"/>
    <w:tmpl w:val="0694AB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35563"/>
    <w:multiLevelType w:val="hybridMultilevel"/>
    <w:tmpl w:val="FC9A6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956D4"/>
    <w:multiLevelType w:val="hybridMultilevel"/>
    <w:tmpl w:val="0A7C729C"/>
    <w:lvl w:ilvl="0" w:tplc="909E8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0D2D64"/>
    <w:multiLevelType w:val="hybridMultilevel"/>
    <w:tmpl w:val="D06A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A4C96"/>
    <w:multiLevelType w:val="hybridMultilevel"/>
    <w:tmpl w:val="22126A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536B3E"/>
    <w:multiLevelType w:val="hybridMultilevel"/>
    <w:tmpl w:val="1CDCA622"/>
    <w:lvl w:ilvl="0" w:tplc="DF08BF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14148"/>
    <w:multiLevelType w:val="hybridMultilevel"/>
    <w:tmpl w:val="BF26C134"/>
    <w:lvl w:ilvl="0" w:tplc="98CAE7D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67722"/>
    <w:multiLevelType w:val="hybridMultilevel"/>
    <w:tmpl w:val="3656E6F2"/>
    <w:lvl w:ilvl="0" w:tplc="2B362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06383A"/>
    <w:multiLevelType w:val="hybridMultilevel"/>
    <w:tmpl w:val="4EF6B6DE"/>
    <w:lvl w:ilvl="0" w:tplc="98CAE7D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57938"/>
    <w:multiLevelType w:val="hybridMultilevel"/>
    <w:tmpl w:val="9E4C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1675A"/>
    <w:multiLevelType w:val="hybridMultilevel"/>
    <w:tmpl w:val="91C4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80740"/>
    <w:multiLevelType w:val="hybridMultilevel"/>
    <w:tmpl w:val="DDF6C3A0"/>
    <w:lvl w:ilvl="0" w:tplc="4BFC5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5C0379"/>
    <w:multiLevelType w:val="hybridMultilevel"/>
    <w:tmpl w:val="EA460F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FE730A"/>
    <w:multiLevelType w:val="hybridMultilevel"/>
    <w:tmpl w:val="BF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06DE4"/>
    <w:multiLevelType w:val="hybridMultilevel"/>
    <w:tmpl w:val="92F8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E0BEF"/>
    <w:multiLevelType w:val="hybridMultilevel"/>
    <w:tmpl w:val="EB00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4211CE"/>
    <w:multiLevelType w:val="hybridMultilevel"/>
    <w:tmpl w:val="7A4C14D4"/>
    <w:lvl w:ilvl="0" w:tplc="617659E6">
      <w:start w:val="1"/>
      <w:numFmt w:val="bullet"/>
      <w:lvlText w:val="−"/>
      <w:lvlJc w:val="left"/>
      <w:pPr>
        <w:tabs>
          <w:tab w:val="num" w:pos="4110"/>
        </w:tabs>
        <w:ind w:left="41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1D369BA"/>
    <w:multiLevelType w:val="hybridMultilevel"/>
    <w:tmpl w:val="400C6E9C"/>
    <w:lvl w:ilvl="0" w:tplc="204C7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9417BF"/>
    <w:multiLevelType w:val="hybridMultilevel"/>
    <w:tmpl w:val="3BD0F3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6"/>
  </w:num>
  <w:num w:numId="9">
    <w:abstractNumId w:val="7"/>
  </w:num>
  <w:num w:numId="10">
    <w:abstractNumId w:val="23"/>
  </w:num>
  <w:num w:numId="11">
    <w:abstractNumId w:val="5"/>
  </w:num>
  <w:num w:numId="12">
    <w:abstractNumId w:val="17"/>
  </w:num>
  <w:num w:numId="13">
    <w:abstractNumId w:val="27"/>
  </w:num>
  <w:num w:numId="14">
    <w:abstractNumId w:val="3"/>
  </w:num>
  <w:num w:numId="15">
    <w:abstractNumId w:val="10"/>
  </w:num>
  <w:num w:numId="16">
    <w:abstractNumId w:val="19"/>
  </w:num>
  <w:num w:numId="17">
    <w:abstractNumId w:val="14"/>
  </w:num>
  <w:num w:numId="18">
    <w:abstractNumId w:val="12"/>
  </w:num>
  <w:num w:numId="19">
    <w:abstractNumId w:val="8"/>
  </w:num>
  <w:num w:numId="20">
    <w:abstractNumId w:val="1"/>
  </w:num>
  <w:num w:numId="21">
    <w:abstractNumId w:val="20"/>
  </w:num>
  <w:num w:numId="22">
    <w:abstractNumId w:val="24"/>
  </w:num>
  <w:num w:numId="23">
    <w:abstractNumId w:val="25"/>
  </w:num>
  <w:num w:numId="24">
    <w:abstractNumId w:val="0"/>
  </w:num>
  <w:num w:numId="25">
    <w:abstractNumId w:val="11"/>
  </w:num>
  <w:num w:numId="26">
    <w:abstractNumId w:val="6"/>
  </w:num>
  <w:num w:numId="27">
    <w:abstractNumId w:val="16"/>
  </w:num>
  <w:num w:numId="28">
    <w:abstractNumId w:val="1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51"/>
    <w:rsid w:val="00001FC8"/>
    <w:rsid w:val="0000644A"/>
    <w:rsid w:val="0000737C"/>
    <w:rsid w:val="00012E98"/>
    <w:rsid w:val="000217EB"/>
    <w:rsid w:val="000222BD"/>
    <w:rsid w:val="00032BFD"/>
    <w:rsid w:val="00040E9B"/>
    <w:rsid w:val="00052E32"/>
    <w:rsid w:val="000548AE"/>
    <w:rsid w:val="000606EB"/>
    <w:rsid w:val="00060A6C"/>
    <w:rsid w:val="00066873"/>
    <w:rsid w:val="00070AC7"/>
    <w:rsid w:val="00077CE3"/>
    <w:rsid w:val="0009066A"/>
    <w:rsid w:val="000908A1"/>
    <w:rsid w:val="00091104"/>
    <w:rsid w:val="000911FE"/>
    <w:rsid w:val="00093645"/>
    <w:rsid w:val="000A0A9D"/>
    <w:rsid w:val="000A15EB"/>
    <w:rsid w:val="000B4621"/>
    <w:rsid w:val="000B65AD"/>
    <w:rsid w:val="000B7231"/>
    <w:rsid w:val="000F4CE7"/>
    <w:rsid w:val="00103FB0"/>
    <w:rsid w:val="00105B52"/>
    <w:rsid w:val="00132D17"/>
    <w:rsid w:val="00147DAF"/>
    <w:rsid w:val="00157319"/>
    <w:rsid w:val="001635F6"/>
    <w:rsid w:val="001664EC"/>
    <w:rsid w:val="001723A2"/>
    <w:rsid w:val="0019411E"/>
    <w:rsid w:val="00194A03"/>
    <w:rsid w:val="001A675A"/>
    <w:rsid w:val="001C30E8"/>
    <w:rsid w:val="001C6253"/>
    <w:rsid w:val="001D5FF2"/>
    <w:rsid w:val="001E6B80"/>
    <w:rsid w:val="001F03F5"/>
    <w:rsid w:val="001F2924"/>
    <w:rsid w:val="001F295B"/>
    <w:rsid w:val="001F7323"/>
    <w:rsid w:val="0020376A"/>
    <w:rsid w:val="00214571"/>
    <w:rsid w:val="002246B2"/>
    <w:rsid w:val="00225B86"/>
    <w:rsid w:val="0023262B"/>
    <w:rsid w:val="00241523"/>
    <w:rsid w:val="00244ACB"/>
    <w:rsid w:val="002517EC"/>
    <w:rsid w:val="00252FC4"/>
    <w:rsid w:val="002645BB"/>
    <w:rsid w:val="0028046C"/>
    <w:rsid w:val="00295C90"/>
    <w:rsid w:val="002A35B3"/>
    <w:rsid w:val="002A72CA"/>
    <w:rsid w:val="002B05A4"/>
    <w:rsid w:val="002B0B15"/>
    <w:rsid w:val="002B22EA"/>
    <w:rsid w:val="002B320D"/>
    <w:rsid w:val="002C1732"/>
    <w:rsid w:val="002C7680"/>
    <w:rsid w:val="002D1971"/>
    <w:rsid w:val="002D27FA"/>
    <w:rsid w:val="002D6AEC"/>
    <w:rsid w:val="002E178E"/>
    <w:rsid w:val="002F0E1F"/>
    <w:rsid w:val="00303F86"/>
    <w:rsid w:val="00306BD1"/>
    <w:rsid w:val="00325346"/>
    <w:rsid w:val="00325E66"/>
    <w:rsid w:val="003307EA"/>
    <w:rsid w:val="00342136"/>
    <w:rsid w:val="00342A4F"/>
    <w:rsid w:val="003459B7"/>
    <w:rsid w:val="00351EB9"/>
    <w:rsid w:val="00353DB4"/>
    <w:rsid w:val="00357B2E"/>
    <w:rsid w:val="00357CF9"/>
    <w:rsid w:val="00363D06"/>
    <w:rsid w:val="00387C57"/>
    <w:rsid w:val="0039644D"/>
    <w:rsid w:val="003A2351"/>
    <w:rsid w:val="003E1D12"/>
    <w:rsid w:val="003E2CAE"/>
    <w:rsid w:val="003F241E"/>
    <w:rsid w:val="003F6A42"/>
    <w:rsid w:val="004035DC"/>
    <w:rsid w:val="00410DBE"/>
    <w:rsid w:val="00414765"/>
    <w:rsid w:val="00414A98"/>
    <w:rsid w:val="00422374"/>
    <w:rsid w:val="0043014A"/>
    <w:rsid w:val="00430D30"/>
    <w:rsid w:val="00431C6F"/>
    <w:rsid w:val="00442675"/>
    <w:rsid w:val="00442F21"/>
    <w:rsid w:val="00473500"/>
    <w:rsid w:val="00483BAC"/>
    <w:rsid w:val="00483EA8"/>
    <w:rsid w:val="0049385F"/>
    <w:rsid w:val="0049589A"/>
    <w:rsid w:val="0049702E"/>
    <w:rsid w:val="004B0433"/>
    <w:rsid w:val="004B4731"/>
    <w:rsid w:val="004C5738"/>
    <w:rsid w:val="004D0077"/>
    <w:rsid w:val="004D0CD3"/>
    <w:rsid w:val="004D4627"/>
    <w:rsid w:val="004E1C7D"/>
    <w:rsid w:val="004E7C36"/>
    <w:rsid w:val="004F0C91"/>
    <w:rsid w:val="004F4034"/>
    <w:rsid w:val="005011AB"/>
    <w:rsid w:val="00514D23"/>
    <w:rsid w:val="005155A1"/>
    <w:rsid w:val="005245FD"/>
    <w:rsid w:val="005262C3"/>
    <w:rsid w:val="005334E3"/>
    <w:rsid w:val="00536377"/>
    <w:rsid w:val="00544AA7"/>
    <w:rsid w:val="00560F45"/>
    <w:rsid w:val="00565DD5"/>
    <w:rsid w:val="00575627"/>
    <w:rsid w:val="00577DAE"/>
    <w:rsid w:val="00582C79"/>
    <w:rsid w:val="00591335"/>
    <w:rsid w:val="0059176F"/>
    <w:rsid w:val="00593CAF"/>
    <w:rsid w:val="00595054"/>
    <w:rsid w:val="005A665C"/>
    <w:rsid w:val="005B797C"/>
    <w:rsid w:val="005C0DC9"/>
    <w:rsid w:val="005C114B"/>
    <w:rsid w:val="005C1F9A"/>
    <w:rsid w:val="005C281C"/>
    <w:rsid w:val="005D33FA"/>
    <w:rsid w:val="005E0B97"/>
    <w:rsid w:val="005E5877"/>
    <w:rsid w:val="005E6C71"/>
    <w:rsid w:val="005F0E15"/>
    <w:rsid w:val="005F73FE"/>
    <w:rsid w:val="00603533"/>
    <w:rsid w:val="00605788"/>
    <w:rsid w:val="00607F5F"/>
    <w:rsid w:val="006122BF"/>
    <w:rsid w:val="00612C05"/>
    <w:rsid w:val="006152ED"/>
    <w:rsid w:val="00645CB8"/>
    <w:rsid w:val="00645ED7"/>
    <w:rsid w:val="0065232A"/>
    <w:rsid w:val="00654BA4"/>
    <w:rsid w:val="00657C88"/>
    <w:rsid w:val="00665692"/>
    <w:rsid w:val="00672521"/>
    <w:rsid w:val="00677DE1"/>
    <w:rsid w:val="00697F35"/>
    <w:rsid w:val="006C4FFA"/>
    <w:rsid w:val="006C5F17"/>
    <w:rsid w:val="006E2CD9"/>
    <w:rsid w:val="006F391B"/>
    <w:rsid w:val="006F6810"/>
    <w:rsid w:val="00722F45"/>
    <w:rsid w:val="00730333"/>
    <w:rsid w:val="00736328"/>
    <w:rsid w:val="00751372"/>
    <w:rsid w:val="00754434"/>
    <w:rsid w:val="00763C8E"/>
    <w:rsid w:val="00765DD1"/>
    <w:rsid w:val="007712F5"/>
    <w:rsid w:val="00785A79"/>
    <w:rsid w:val="007A273C"/>
    <w:rsid w:val="007A71FF"/>
    <w:rsid w:val="007A75F0"/>
    <w:rsid w:val="007A7E14"/>
    <w:rsid w:val="007C7AA6"/>
    <w:rsid w:val="007C7B60"/>
    <w:rsid w:val="007D0585"/>
    <w:rsid w:val="007D0794"/>
    <w:rsid w:val="007E25EE"/>
    <w:rsid w:val="007E6255"/>
    <w:rsid w:val="0080457D"/>
    <w:rsid w:val="00812EB0"/>
    <w:rsid w:val="00815126"/>
    <w:rsid w:val="008327CF"/>
    <w:rsid w:val="008407B2"/>
    <w:rsid w:val="00843441"/>
    <w:rsid w:val="00847CC8"/>
    <w:rsid w:val="008505E5"/>
    <w:rsid w:val="00862E89"/>
    <w:rsid w:val="0086595D"/>
    <w:rsid w:val="0087025F"/>
    <w:rsid w:val="00870BEF"/>
    <w:rsid w:val="00886A8D"/>
    <w:rsid w:val="00893FE9"/>
    <w:rsid w:val="008A0657"/>
    <w:rsid w:val="008A7841"/>
    <w:rsid w:val="008B1BAA"/>
    <w:rsid w:val="008B79C4"/>
    <w:rsid w:val="008C56F2"/>
    <w:rsid w:val="008D242B"/>
    <w:rsid w:val="008D7919"/>
    <w:rsid w:val="008E5697"/>
    <w:rsid w:val="008F1533"/>
    <w:rsid w:val="008F5E81"/>
    <w:rsid w:val="00902E11"/>
    <w:rsid w:val="00910496"/>
    <w:rsid w:val="009117B1"/>
    <w:rsid w:val="00914A3F"/>
    <w:rsid w:val="00916358"/>
    <w:rsid w:val="00926590"/>
    <w:rsid w:val="009267B6"/>
    <w:rsid w:val="0093210D"/>
    <w:rsid w:val="0093772D"/>
    <w:rsid w:val="00941DB8"/>
    <w:rsid w:val="009547FE"/>
    <w:rsid w:val="009550D0"/>
    <w:rsid w:val="00960506"/>
    <w:rsid w:val="00976887"/>
    <w:rsid w:val="009806D6"/>
    <w:rsid w:val="009823BB"/>
    <w:rsid w:val="00986F78"/>
    <w:rsid w:val="009B6711"/>
    <w:rsid w:val="009C0F4E"/>
    <w:rsid w:val="009C3278"/>
    <w:rsid w:val="00A14E00"/>
    <w:rsid w:val="00A1774C"/>
    <w:rsid w:val="00A43123"/>
    <w:rsid w:val="00A45BF0"/>
    <w:rsid w:val="00A55C27"/>
    <w:rsid w:val="00A637B3"/>
    <w:rsid w:val="00A654FB"/>
    <w:rsid w:val="00A65729"/>
    <w:rsid w:val="00A66867"/>
    <w:rsid w:val="00A755B5"/>
    <w:rsid w:val="00A80854"/>
    <w:rsid w:val="00A8582C"/>
    <w:rsid w:val="00A9021A"/>
    <w:rsid w:val="00A95384"/>
    <w:rsid w:val="00A97A92"/>
    <w:rsid w:val="00AA3B29"/>
    <w:rsid w:val="00AA4B6E"/>
    <w:rsid w:val="00AB019C"/>
    <w:rsid w:val="00AB0E9C"/>
    <w:rsid w:val="00AB2C2B"/>
    <w:rsid w:val="00AD1C2B"/>
    <w:rsid w:val="00AD2D9B"/>
    <w:rsid w:val="00AE6011"/>
    <w:rsid w:val="00AF5F61"/>
    <w:rsid w:val="00B03809"/>
    <w:rsid w:val="00B05DA1"/>
    <w:rsid w:val="00B10970"/>
    <w:rsid w:val="00B12009"/>
    <w:rsid w:val="00B12B00"/>
    <w:rsid w:val="00B1765E"/>
    <w:rsid w:val="00B22543"/>
    <w:rsid w:val="00B352A5"/>
    <w:rsid w:val="00B4152F"/>
    <w:rsid w:val="00B4204C"/>
    <w:rsid w:val="00B460A5"/>
    <w:rsid w:val="00B50784"/>
    <w:rsid w:val="00B52E9E"/>
    <w:rsid w:val="00B62021"/>
    <w:rsid w:val="00B63117"/>
    <w:rsid w:val="00B8211A"/>
    <w:rsid w:val="00BA05D7"/>
    <w:rsid w:val="00BA3C8D"/>
    <w:rsid w:val="00BC0603"/>
    <w:rsid w:val="00BD61F4"/>
    <w:rsid w:val="00BE69E9"/>
    <w:rsid w:val="00BF4CE8"/>
    <w:rsid w:val="00C02F02"/>
    <w:rsid w:val="00C07632"/>
    <w:rsid w:val="00C103C2"/>
    <w:rsid w:val="00C20B7A"/>
    <w:rsid w:val="00C21C17"/>
    <w:rsid w:val="00C25834"/>
    <w:rsid w:val="00C27A36"/>
    <w:rsid w:val="00C377E1"/>
    <w:rsid w:val="00C64ADB"/>
    <w:rsid w:val="00C670FD"/>
    <w:rsid w:val="00CA0BF9"/>
    <w:rsid w:val="00CB1C79"/>
    <w:rsid w:val="00CB2562"/>
    <w:rsid w:val="00CB7082"/>
    <w:rsid w:val="00CD7B6E"/>
    <w:rsid w:val="00CF238D"/>
    <w:rsid w:val="00D0100A"/>
    <w:rsid w:val="00D105EB"/>
    <w:rsid w:val="00D15CFA"/>
    <w:rsid w:val="00D172DB"/>
    <w:rsid w:val="00D200AE"/>
    <w:rsid w:val="00D229A5"/>
    <w:rsid w:val="00D329CE"/>
    <w:rsid w:val="00D33339"/>
    <w:rsid w:val="00D35BC5"/>
    <w:rsid w:val="00D43996"/>
    <w:rsid w:val="00D6720D"/>
    <w:rsid w:val="00D77F6F"/>
    <w:rsid w:val="00D844E8"/>
    <w:rsid w:val="00DA299F"/>
    <w:rsid w:val="00DA2A73"/>
    <w:rsid w:val="00DA508F"/>
    <w:rsid w:val="00DA773D"/>
    <w:rsid w:val="00DC75F6"/>
    <w:rsid w:val="00DD615A"/>
    <w:rsid w:val="00DD6E3A"/>
    <w:rsid w:val="00DE3574"/>
    <w:rsid w:val="00DE4F5A"/>
    <w:rsid w:val="00DF111F"/>
    <w:rsid w:val="00DF40DA"/>
    <w:rsid w:val="00DF4ED5"/>
    <w:rsid w:val="00E0560F"/>
    <w:rsid w:val="00E402BA"/>
    <w:rsid w:val="00E433D8"/>
    <w:rsid w:val="00E52207"/>
    <w:rsid w:val="00E60032"/>
    <w:rsid w:val="00E626F4"/>
    <w:rsid w:val="00E85E65"/>
    <w:rsid w:val="00E92701"/>
    <w:rsid w:val="00EA3EDF"/>
    <w:rsid w:val="00EB1D93"/>
    <w:rsid w:val="00EB26FC"/>
    <w:rsid w:val="00EC5D9E"/>
    <w:rsid w:val="00EC7276"/>
    <w:rsid w:val="00ED03E3"/>
    <w:rsid w:val="00ED2AA5"/>
    <w:rsid w:val="00EE6150"/>
    <w:rsid w:val="00EE6F7F"/>
    <w:rsid w:val="00EF3E7E"/>
    <w:rsid w:val="00EF595D"/>
    <w:rsid w:val="00EF60EF"/>
    <w:rsid w:val="00F00C2A"/>
    <w:rsid w:val="00F02623"/>
    <w:rsid w:val="00F03D44"/>
    <w:rsid w:val="00F04465"/>
    <w:rsid w:val="00F26C65"/>
    <w:rsid w:val="00F30D4E"/>
    <w:rsid w:val="00F34678"/>
    <w:rsid w:val="00F41A57"/>
    <w:rsid w:val="00F547A5"/>
    <w:rsid w:val="00F82383"/>
    <w:rsid w:val="00F83106"/>
    <w:rsid w:val="00F83C03"/>
    <w:rsid w:val="00F854A0"/>
    <w:rsid w:val="00F85AFC"/>
    <w:rsid w:val="00F924CD"/>
    <w:rsid w:val="00F94496"/>
    <w:rsid w:val="00FA67C4"/>
    <w:rsid w:val="00FB63CF"/>
    <w:rsid w:val="00FC0D3E"/>
    <w:rsid w:val="00FC48A7"/>
    <w:rsid w:val="00FC543D"/>
    <w:rsid w:val="00FC7592"/>
    <w:rsid w:val="00FE2C9E"/>
    <w:rsid w:val="00FE6EFD"/>
    <w:rsid w:val="00FF675C"/>
    <w:rsid w:val="00FF73B7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380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5DC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EA3EDF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86595D"/>
    <w:pPr>
      <w:tabs>
        <w:tab w:val="left" w:pos="141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659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8D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D7919"/>
    <w:pPr>
      <w:ind w:left="720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link w:val="12"/>
    <w:uiPriority w:val="99"/>
    <w:locked/>
    <w:rsid w:val="008D7919"/>
    <w:rPr>
      <w:sz w:val="19"/>
      <w:shd w:val="clear" w:color="auto" w:fill="FFFFFF"/>
    </w:rPr>
  </w:style>
  <w:style w:type="paragraph" w:customStyle="1" w:styleId="12">
    <w:name w:val="Основной текст1"/>
    <w:basedOn w:val="a"/>
    <w:link w:val="a7"/>
    <w:uiPriority w:val="99"/>
    <w:rsid w:val="008D7919"/>
    <w:pPr>
      <w:shd w:val="clear" w:color="auto" w:fill="FFFFFF"/>
      <w:spacing w:after="0" w:line="240" w:lineRule="atLeast"/>
    </w:pPr>
    <w:rPr>
      <w:sz w:val="19"/>
    </w:rPr>
  </w:style>
  <w:style w:type="paragraph" w:customStyle="1" w:styleId="Heading">
    <w:name w:val="Heading"/>
    <w:rsid w:val="00060A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36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4B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2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22BD"/>
  </w:style>
  <w:style w:type="paragraph" w:styleId="ab">
    <w:name w:val="footer"/>
    <w:basedOn w:val="a"/>
    <w:link w:val="ac"/>
    <w:uiPriority w:val="99"/>
    <w:unhideWhenUsed/>
    <w:rsid w:val="0002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22BD"/>
  </w:style>
  <w:style w:type="paragraph" w:styleId="2">
    <w:name w:val="Body Text Indent 2"/>
    <w:basedOn w:val="a"/>
    <w:link w:val="20"/>
    <w:uiPriority w:val="99"/>
    <w:unhideWhenUsed/>
    <w:rsid w:val="00EB26F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26FC"/>
    <w:rPr>
      <w:rFonts w:ascii="Calibri" w:eastAsia="Calibri" w:hAnsi="Calibri" w:cs="Times New Roman"/>
    </w:rPr>
  </w:style>
  <w:style w:type="paragraph" w:styleId="ad">
    <w:name w:val="Plain Text"/>
    <w:basedOn w:val="a"/>
    <w:link w:val="ae"/>
    <w:rsid w:val="001F03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F03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1F03F5"/>
  </w:style>
  <w:style w:type="paragraph" w:styleId="af">
    <w:name w:val="Balloon Text"/>
    <w:basedOn w:val="a"/>
    <w:link w:val="af0"/>
    <w:uiPriority w:val="99"/>
    <w:semiHidden/>
    <w:unhideWhenUsed/>
    <w:rsid w:val="003E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1D12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semiHidden/>
    <w:unhideWhenUsed/>
    <w:rsid w:val="004D462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D4627"/>
  </w:style>
  <w:style w:type="paragraph" w:customStyle="1" w:styleId="p3">
    <w:name w:val="p3"/>
    <w:basedOn w:val="a"/>
    <w:rsid w:val="0059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7E25EE"/>
    <w:rPr>
      <w:rFonts w:ascii="Symbol" w:hAnsi="Symbol"/>
    </w:rPr>
  </w:style>
  <w:style w:type="character" w:customStyle="1" w:styleId="10">
    <w:name w:val="Заголовок 1 Знак"/>
    <w:basedOn w:val="a0"/>
    <w:link w:val="1"/>
    <w:rsid w:val="00B0380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380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5DC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EA3EDF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86595D"/>
    <w:pPr>
      <w:tabs>
        <w:tab w:val="left" w:pos="141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659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8D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D7919"/>
    <w:pPr>
      <w:ind w:left="720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link w:val="12"/>
    <w:uiPriority w:val="99"/>
    <w:locked/>
    <w:rsid w:val="008D7919"/>
    <w:rPr>
      <w:sz w:val="19"/>
      <w:shd w:val="clear" w:color="auto" w:fill="FFFFFF"/>
    </w:rPr>
  </w:style>
  <w:style w:type="paragraph" w:customStyle="1" w:styleId="12">
    <w:name w:val="Основной текст1"/>
    <w:basedOn w:val="a"/>
    <w:link w:val="a7"/>
    <w:uiPriority w:val="99"/>
    <w:rsid w:val="008D7919"/>
    <w:pPr>
      <w:shd w:val="clear" w:color="auto" w:fill="FFFFFF"/>
      <w:spacing w:after="0" w:line="240" w:lineRule="atLeast"/>
    </w:pPr>
    <w:rPr>
      <w:sz w:val="19"/>
    </w:rPr>
  </w:style>
  <w:style w:type="paragraph" w:customStyle="1" w:styleId="Heading">
    <w:name w:val="Heading"/>
    <w:rsid w:val="00060A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36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4B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2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22BD"/>
  </w:style>
  <w:style w:type="paragraph" w:styleId="ab">
    <w:name w:val="footer"/>
    <w:basedOn w:val="a"/>
    <w:link w:val="ac"/>
    <w:uiPriority w:val="99"/>
    <w:unhideWhenUsed/>
    <w:rsid w:val="0002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22BD"/>
  </w:style>
  <w:style w:type="paragraph" w:styleId="2">
    <w:name w:val="Body Text Indent 2"/>
    <w:basedOn w:val="a"/>
    <w:link w:val="20"/>
    <w:uiPriority w:val="99"/>
    <w:unhideWhenUsed/>
    <w:rsid w:val="00EB26F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26FC"/>
    <w:rPr>
      <w:rFonts w:ascii="Calibri" w:eastAsia="Calibri" w:hAnsi="Calibri" w:cs="Times New Roman"/>
    </w:rPr>
  </w:style>
  <w:style w:type="paragraph" w:styleId="ad">
    <w:name w:val="Plain Text"/>
    <w:basedOn w:val="a"/>
    <w:link w:val="ae"/>
    <w:rsid w:val="001F03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F03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1F03F5"/>
  </w:style>
  <w:style w:type="paragraph" w:styleId="af">
    <w:name w:val="Balloon Text"/>
    <w:basedOn w:val="a"/>
    <w:link w:val="af0"/>
    <w:uiPriority w:val="99"/>
    <w:semiHidden/>
    <w:unhideWhenUsed/>
    <w:rsid w:val="003E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1D12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semiHidden/>
    <w:unhideWhenUsed/>
    <w:rsid w:val="004D462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D4627"/>
  </w:style>
  <w:style w:type="paragraph" w:customStyle="1" w:styleId="p3">
    <w:name w:val="p3"/>
    <w:basedOn w:val="a"/>
    <w:rsid w:val="0059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7E25EE"/>
    <w:rPr>
      <w:rFonts w:ascii="Symbol" w:hAnsi="Symbol"/>
    </w:rPr>
  </w:style>
  <w:style w:type="character" w:customStyle="1" w:styleId="10">
    <w:name w:val="Заголовок 1 Знак"/>
    <w:basedOn w:val="a0"/>
    <w:link w:val="1"/>
    <w:rsid w:val="00B0380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7896-E2B8-40CB-B231-27317CDA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Елена Ивановна Глевицкая</cp:lastModifiedBy>
  <cp:revision>2</cp:revision>
  <cp:lastPrinted>2015-02-13T14:30:00Z</cp:lastPrinted>
  <dcterms:created xsi:type="dcterms:W3CDTF">2018-10-05T11:12:00Z</dcterms:created>
  <dcterms:modified xsi:type="dcterms:W3CDTF">2018-10-05T11:12:00Z</dcterms:modified>
</cp:coreProperties>
</file>