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1A" w:rsidRDefault="00787A1A" w:rsidP="00787A1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87A1A" w:rsidRDefault="00787A1A" w:rsidP="00787A1A">
      <w:pPr>
        <w:pStyle w:val="ConsPlusNormal"/>
        <w:jc w:val="both"/>
        <w:outlineLvl w:val="0"/>
      </w:pPr>
    </w:p>
    <w:p w:rsidR="00787A1A" w:rsidRDefault="00787A1A" w:rsidP="00787A1A">
      <w:pPr>
        <w:pStyle w:val="ConsPlusNormal"/>
        <w:outlineLvl w:val="0"/>
      </w:pPr>
      <w:r>
        <w:t>Зарегистрировано в Минюсте России 25 августа 2014 г. N 33769</w:t>
      </w:r>
    </w:p>
    <w:p w:rsidR="00787A1A" w:rsidRDefault="00787A1A" w:rsidP="00787A1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787A1A" w:rsidRDefault="00787A1A" w:rsidP="00787A1A">
      <w:pPr>
        <w:pStyle w:val="ConsPlusTitle"/>
        <w:jc w:val="center"/>
      </w:pPr>
    </w:p>
    <w:p w:rsidR="00787A1A" w:rsidRDefault="00787A1A" w:rsidP="00787A1A">
      <w:pPr>
        <w:pStyle w:val="ConsPlusTitle"/>
        <w:jc w:val="center"/>
      </w:pPr>
      <w:r>
        <w:t>ПРИКАЗ</w:t>
      </w:r>
    </w:p>
    <w:p w:rsidR="00787A1A" w:rsidRDefault="00787A1A" w:rsidP="00787A1A">
      <w:pPr>
        <w:pStyle w:val="ConsPlusTitle"/>
        <w:jc w:val="center"/>
      </w:pPr>
      <w:r>
        <w:t>от 28 июля 2014 г. N 835</w:t>
      </w:r>
    </w:p>
    <w:p w:rsidR="00787A1A" w:rsidRDefault="00787A1A" w:rsidP="00787A1A">
      <w:pPr>
        <w:pStyle w:val="ConsPlusTitle"/>
        <w:jc w:val="center"/>
      </w:pPr>
    </w:p>
    <w:p w:rsidR="00787A1A" w:rsidRDefault="00787A1A" w:rsidP="00787A1A">
      <w:pPr>
        <w:pStyle w:val="ConsPlusTitle"/>
        <w:jc w:val="center"/>
      </w:pPr>
      <w:r>
        <w:t>ОБ УТВЕРЖДЕНИИ</w:t>
      </w:r>
    </w:p>
    <w:p w:rsidR="00787A1A" w:rsidRDefault="00787A1A" w:rsidP="00787A1A">
      <w:pPr>
        <w:pStyle w:val="ConsPlusTitle"/>
        <w:jc w:val="center"/>
      </w:pPr>
      <w:r>
        <w:t>ФЕДЕРАЛЬНОГО ГОСУДАРСТВЕННОГО ОБРАЗОВАТЕЛЬНОГО СТАНДАРТА</w:t>
      </w:r>
    </w:p>
    <w:p w:rsidR="00787A1A" w:rsidRDefault="00787A1A" w:rsidP="00787A1A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787A1A" w:rsidRDefault="00787A1A" w:rsidP="00787A1A">
      <w:pPr>
        <w:pStyle w:val="ConsPlusTitle"/>
        <w:jc w:val="center"/>
      </w:pPr>
      <w:r>
        <w:t>38.02.05 ТОВАРОВЕДЕНИЕ И ЭКСПЕРТИЗА КАЧЕСТВА</w:t>
      </w:r>
    </w:p>
    <w:p w:rsidR="00787A1A" w:rsidRDefault="00787A1A" w:rsidP="00787A1A">
      <w:pPr>
        <w:pStyle w:val="ConsPlusTitle"/>
        <w:jc w:val="center"/>
      </w:pPr>
      <w:r>
        <w:t>ПОТРЕБИТЕЛЬСКИХ ТОВАРОВ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 xml:space="preserve">В соответствии с подпунктом 5.2.41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 N 6, ст. 582; N 27, ст. 3776), </w:t>
      </w:r>
      <w:hyperlink r:id="rId6" w:history="1">
        <w:r>
          <w:rPr>
            <w:color w:val="0000FF"/>
          </w:rPr>
          <w:t>пунктом 17</w:t>
        </w:r>
      </w:hyperlink>
      <w:r>
        <w:t xml:space="preserve"> Правил разработки, утверждения федеральных государственных образовательных стандартов и внесения в них изменений, утвержденных постановлением Правительства Российской Федерации от 5 августа 2013 г. N 661 (Собрание законодательства Российской Федерации, 2013, N 33, ст. 4377), приказываю: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 xml:space="preserve">1. Утвердить прилагаемый федеральный государственный образовательный </w:t>
      </w:r>
      <w:hyperlink w:anchor="P34" w:history="1">
        <w:r>
          <w:rPr>
            <w:color w:val="0000FF"/>
          </w:rPr>
          <w:t>стандарт</w:t>
        </w:r>
      </w:hyperlink>
      <w:r>
        <w:t xml:space="preserve"> среднего профессионального образования по специальности 38.02.05 Товароведение и экспертиза качества потребительских товаров.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7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22 июня 2010 г. N 679 "Об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100801 Товароведение и экспертиза качества потребительских товаров" (зарегистрирован Министерством юстиции Российской Федерации 11 августа 2010 г., регистрационный N 18126).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2014 года.</w:t>
      </w:r>
    </w:p>
    <w:p w:rsidR="00787A1A" w:rsidRDefault="00787A1A" w:rsidP="00787A1A">
      <w:pPr>
        <w:pStyle w:val="ConsPlusNormal"/>
        <w:jc w:val="right"/>
      </w:pPr>
    </w:p>
    <w:p w:rsidR="00787A1A" w:rsidRDefault="00787A1A" w:rsidP="00787A1A">
      <w:pPr>
        <w:pStyle w:val="ConsPlusNormal"/>
        <w:jc w:val="right"/>
      </w:pPr>
      <w:r>
        <w:t>Министр</w:t>
      </w:r>
    </w:p>
    <w:p w:rsidR="00787A1A" w:rsidRDefault="00787A1A" w:rsidP="00787A1A">
      <w:pPr>
        <w:pStyle w:val="ConsPlusNormal"/>
        <w:jc w:val="right"/>
      </w:pPr>
      <w:r>
        <w:t>Д.В.ЛИВАНОВ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right"/>
        <w:outlineLvl w:val="0"/>
      </w:pPr>
      <w:r>
        <w:t>Приложение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right"/>
      </w:pPr>
      <w:r>
        <w:t>Утвержден</w:t>
      </w:r>
    </w:p>
    <w:p w:rsidR="00787A1A" w:rsidRDefault="00787A1A" w:rsidP="00787A1A">
      <w:pPr>
        <w:pStyle w:val="ConsPlusNormal"/>
        <w:jc w:val="right"/>
      </w:pPr>
      <w:r>
        <w:t>приказом Министерства образования</w:t>
      </w:r>
    </w:p>
    <w:p w:rsidR="00787A1A" w:rsidRDefault="00787A1A" w:rsidP="00787A1A">
      <w:pPr>
        <w:pStyle w:val="ConsPlusNormal"/>
        <w:jc w:val="right"/>
      </w:pPr>
      <w:r>
        <w:t>и науки Российской Федерации</w:t>
      </w:r>
    </w:p>
    <w:p w:rsidR="00787A1A" w:rsidRDefault="00787A1A" w:rsidP="00787A1A">
      <w:pPr>
        <w:pStyle w:val="ConsPlusNormal"/>
        <w:jc w:val="right"/>
      </w:pPr>
      <w:r>
        <w:t>от 28 июля 2014 г. N 835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Title"/>
        <w:jc w:val="center"/>
      </w:pPr>
      <w:bookmarkStart w:id="0" w:name="P34"/>
      <w:bookmarkEnd w:id="0"/>
      <w:r>
        <w:t>ФЕДЕРАЛЬНЫЙ ГОСУДАРСТВЕННЫЙ ОБРАЗОВАТЕЛЬНЫЙ СТАНДАРТ</w:t>
      </w:r>
    </w:p>
    <w:p w:rsidR="00787A1A" w:rsidRDefault="00787A1A" w:rsidP="00787A1A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787A1A" w:rsidRDefault="00787A1A" w:rsidP="00787A1A">
      <w:pPr>
        <w:pStyle w:val="ConsPlusTitle"/>
        <w:jc w:val="center"/>
      </w:pPr>
      <w:r>
        <w:t>38.02.05 ТОВАРОВЕДЕНИЕ И ЭКСПЕРТИЗА КАЧЕСТВА</w:t>
      </w:r>
    </w:p>
    <w:p w:rsidR="00787A1A" w:rsidRDefault="00787A1A" w:rsidP="00787A1A">
      <w:pPr>
        <w:pStyle w:val="ConsPlusTitle"/>
        <w:jc w:val="center"/>
      </w:pPr>
      <w:r>
        <w:t>ПОТРЕБИТЕЛЬСКИХ ТОВАРОВ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center"/>
        <w:outlineLvl w:val="1"/>
      </w:pPr>
      <w:r>
        <w:t>I. ОБЛАСТЬ ПРИМЕНЕНИЯ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1.1.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специальности 38.02.05 Товароведение и экспертиза качества потребительских товаров для профессиональной образовательной организации и образовательной организации высшего образования, которые имеют право на реализацию имеющих государственную аккредитацию программ подготовки специалистов среднего звена по данной специальности, на территории Российской Федерации (далее - образовательная организация).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1.2. Право на реализацию программы подготовки специалистов среднего звена по специальности 38.02.05 Товароведение и экспертиза качества потребительских товаров имеет образовательная организация при наличии соответствующей лицензии на осуществление образовательной деятельности.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Возможна сетевая форма реализации программы подготовки специалистов среднего звена с использованием ресурсов нескольких образовательных организаций.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При реализации программы подготовки специалистов среднего звена образовательная организация вправе применять электронное обучение и дистанционные образовательные технологии. 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center"/>
        <w:outlineLvl w:val="1"/>
      </w:pPr>
      <w:r>
        <w:t>II. ИСПОЛЬЗУЕМЫЕ СОКРАЩЕНИЯ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В настоящем стандарте используются следующие сокращения: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СПО - среднее профессиональное образование;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ФГОС СПО - федеральный государственный образовательный стандарт среднего профессионального образования;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ППССЗ - программа подготовки специалистов среднего звена;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- общая компетенция;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- профессиональная компетенция;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ПМ - профессиональный модуль;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lastRenderedPageBreak/>
        <w:t>МДК - междисциплинарный курс.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center"/>
        <w:outlineLvl w:val="1"/>
      </w:pPr>
      <w:r>
        <w:t>III. ХАРАКТЕРИСТИКА ПОДГОТОВКИ ПО СПЕЦИАЛЬНОСТИ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3.1. Получение СПО по ППССЗ допускается только в образовательной организации.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3.2. Сроки получения СПО по специальности 38.02.05 Товароведение и экспертиза качества потребительских товаров базовой подготовки в очной форме обучения и присваиваемая квалификация приводятся в Таблице 1.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right"/>
        <w:outlineLvl w:val="2"/>
      </w:pPr>
      <w:r>
        <w:t>Таблица 1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sectPr w:rsidR="00787A1A" w:rsidSect="00114977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5"/>
        <w:gridCol w:w="3237"/>
        <w:gridCol w:w="3367"/>
      </w:tblGrid>
      <w:tr w:rsidR="00787A1A" w:rsidTr="00F37C36">
        <w:tc>
          <w:tcPr>
            <w:tcW w:w="303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lastRenderedPageBreak/>
              <w:t>Уровень образования, необходимый для приема на обучение по ППССЗ</w:t>
            </w:r>
          </w:p>
        </w:tc>
        <w:tc>
          <w:tcPr>
            <w:tcW w:w="3237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Наименование квалификации базовой подготовки</w:t>
            </w:r>
          </w:p>
        </w:tc>
        <w:tc>
          <w:tcPr>
            <w:tcW w:w="3367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 xml:space="preserve">Срок получения СПО по ППССЗ базовой подготовки в очной форме образования </w:t>
            </w:r>
            <w:hyperlink w:anchor="P74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787A1A" w:rsidTr="00F37C36">
        <w:tc>
          <w:tcPr>
            <w:tcW w:w="303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3237" w:type="dxa"/>
            <w:vMerge w:val="restart"/>
          </w:tcPr>
          <w:p w:rsidR="00787A1A" w:rsidRDefault="00787A1A" w:rsidP="00F37C36">
            <w:pPr>
              <w:pStyle w:val="ConsPlusNormal"/>
              <w:jc w:val="center"/>
            </w:pPr>
            <w:r>
              <w:t>Товаровед-эксперт</w:t>
            </w:r>
          </w:p>
        </w:tc>
        <w:tc>
          <w:tcPr>
            <w:tcW w:w="3367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1 год 10 месяцев</w:t>
            </w:r>
          </w:p>
        </w:tc>
      </w:tr>
      <w:tr w:rsidR="00787A1A" w:rsidTr="00F37C36">
        <w:tc>
          <w:tcPr>
            <w:tcW w:w="303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3237" w:type="dxa"/>
            <w:vMerge/>
          </w:tcPr>
          <w:p w:rsidR="00787A1A" w:rsidRDefault="00787A1A" w:rsidP="00F37C36"/>
        </w:tc>
        <w:tc>
          <w:tcPr>
            <w:tcW w:w="3367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 xml:space="preserve">2 года 10 месяцев </w:t>
            </w:r>
            <w:hyperlink w:anchor="P75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--------------------------------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bookmarkStart w:id="1" w:name="P74"/>
      <w:bookmarkEnd w:id="1"/>
      <w:r>
        <w:t>&lt;1&gt; Независимо от применяемых образовательных технологий.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bookmarkStart w:id="2" w:name="P75"/>
      <w:bookmarkEnd w:id="2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3.3. Сроки получения СПО по ППССЗ углубленной подготовки превышают на один год срок получения СПО по ППССЗ базовой подготовки.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Сроки получения СПО по ППССЗ углубленной подготовки в очной форме обучения и присваиваемая квалификация приводятся в Таблице 2.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right"/>
        <w:outlineLvl w:val="2"/>
      </w:pPr>
      <w:r>
        <w:t>Таблица 2</w:t>
      </w:r>
    </w:p>
    <w:p w:rsidR="00787A1A" w:rsidRDefault="00787A1A" w:rsidP="00787A1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9"/>
        <w:gridCol w:w="3200"/>
        <w:gridCol w:w="3460"/>
      </w:tblGrid>
      <w:tr w:rsidR="00787A1A" w:rsidTr="00F37C36">
        <w:tc>
          <w:tcPr>
            <w:tcW w:w="2979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Уровень образования, необходимый для приема на обучение по ППССЗ</w:t>
            </w:r>
          </w:p>
        </w:tc>
        <w:tc>
          <w:tcPr>
            <w:tcW w:w="3200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Наименование квалификации углубленной подготовки</w:t>
            </w:r>
          </w:p>
        </w:tc>
        <w:tc>
          <w:tcPr>
            <w:tcW w:w="3460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 xml:space="preserve">Срок получения СПО по ППССЗ базовой подготовки в очной форме образования </w:t>
            </w:r>
            <w:hyperlink w:anchor="P92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787A1A" w:rsidTr="00F37C36">
        <w:tc>
          <w:tcPr>
            <w:tcW w:w="2979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3200" w:type="dxa"/>
            <w:vMerge w:val="restart"/>
          </w:tcPr>
          <w:p w:rsidR="00787A1A" w:rsidRDefault="00787A1A" w:rsidP="00F37C36">
            <w:pPr>
              <w:pStyle w:val="ConsPlusNormal"/>
              <w:jc w:val="center"/>
            </w:pPr>
            <w:r>
              <w:t>Товаровед-эксперт</w:t>
            </w:r>
          </w:p>
        </w:tc>
        <w:tc>
          <w:tcPr>
            <w:tcW w:w="3460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2 года 10 месяцев</w:t>
            </w:r>
          </w:p>
        </w:tc>
      </w:tr>
      <w:tr w:rsidR="00787A1A" w:rsidTr="00F37C36">
        <w:tc>
          <w:tcPr>
            <w:tcW w:w="2979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3200" w:type="dxa"/>
            <w:vMerge/>
          </w:tcPr>
          <w:p w:rsidR="00787A1A" w:rsidRDefault="00787A1A" w:rsidP="00F37C36"/>
        </w:tc>
        <w:tc>
          <w:tcPr>
            <w:tcW w:w="3460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 xml:space="preserve">3 года 10 месяцев </w:t>
            </w:r>
            <w:hyperlink w:anchor="P93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787A1A" w:rsidRDefault="00787A1A" w:rsidP="00787A1A">
      <w:pPr>
        <w:sectPr w:rsidR="00787A1A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--------------------------------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bookmarkStart w:id="3" w:name="P92"/>
      <w:bookmarkEnd w:id="3"/>
      <w:r>
        <w:t>&lt;1&gt; Независимо от применяемых образовательных технологий.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bookmarkStart w:id="4" w:name="P93"/>
      <w:bookmarkEnd w:id="4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Сроки получения СПО по ППССЗ базовой и углубленной независимо от применяемых образовательных технологий увеличиваются: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а) для обучающихся по очно-заочной и заочной формам обучения: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на базе среднего общего образования - не более чем на 1 год;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на базе основного общего образования - не более чем на 1,5 года;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б) для инвалидов и лиц с ограниченными возможностями здоровья - не более чем на 10 месяцев.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center"/>
        <w:outlineLvl w:val="1"/>
      </w:pPr>
      <w:r>
        <w:t>IV. ХАРАКТЕРИСТИКА ПРОФЕССИОНАЛЬНОЙ</w:t>
      </w:r>
    </w:p>
    <w:p w:rsidR="00787A1A" w:rsidRDefault="00787A1A" w:rsidP="00787A1A">
      <w:pPr>
        <w:pStyle w:val="ConsPlusNormal"/>
        <w:jc w:val="center"/>
      </w:pPr>
      <w:r>
        <w:t>ДЕЯТЕЛЬНОСТИ ВЫПУСКНИКОВ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4.1. Область профессиональной деятельности выпускников: организация и проведение работ по товародвижению в производственных, торговых и экспертных организациях, испытательных лабораториях, органах государственного, регионального и муниципального управления.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4.2. Объектами профессиональной деятельности выпускников являются: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товары различных категорий, в том числе потребительские и производственного назначения;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процессы товародвижения;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процессы экспертизы и оценки качества;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услуги торговли;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первичные трудовые коллективы.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4.3. Товаровед-эксперт (базовой подготовки) готовится к следующим видам деятельности: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4.3.1. Управление ассортиментом товаров.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4.3.2. Проведение экспертизы и оценки качества товаров.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4.3.3. Организация работ в подразделении организации.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4.3.4. Выполнение работ по одной или нескольким профессиям рабочих, должностям служащих (</w:t>
      </w:r>
      <w:hyperlink w:anchor="P1574" w:history="1">
        <w:r>
          <w:rPr>
            <w:color w:val="0000FF"/>
          </w:rPr>
          <w:t>приложение</w:t>
        </w:r>
      </w:hyperlink>
      <w:r>
        <w:t xml:space="preserve"> к настоящему ФГОС СПО).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lastRenderedPageBreak/>
        <w:t>4.4. Товаровед-эксперт (углубленной подготовки) готовится к следующим видам деятельности: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4.4.1. Управление ассортиментом товаров.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4.4.2. Организация и проведение экспертизы и оценки качества товаров.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4.4.3. Организация деятельности подразделения организации.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4.4.4. Оценка конкурентоспособности товаров и услуг.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4.4.5. Выполнение работ по одной или нескольким профессиям рабочих, должностям служащих (</w:t>
      </w:r>
      <w:hyperlink w:anchor="P1574" w:history="1">
        <w:r>
          <w:rPr>
            <w:color w:val="0000FF"/>
          </w:rPr>
          <w:t>приложение</w:t>
        </w:r>
      </w:hyperlink>
      <w:r>
        <w:t xml:space="preserve"> к настоящему ФГОС СПО).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center"/>
        <w:outlineLvl w:val="1"/>
      </w:pPr>
      <w:r>
        <w:t>V. ТРЕБОВАНИЯ К РЕЗУЛЬТАТАМ ОСВОЕНИЯ ОСНОВНОЙ</w:t>
      </w:r>
    </w:p>
    <w:p w:rsidR="00787A1A" w:rsidRDefault="00787A1A" w:rsidP="00787A1A">
      <w:pPr>
        <w:pStyle w:val="ConsPlusNormal"/>
        <w:jc w:val="center"/>
      </w:pPr>
      <w:r>
        <w:t>ПРОФЕССИОНАЛЬНОЙ ОБРАЗОВАТЕЛЬНОЙ ПРОГРАММЫ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5.1. Товаровед-эксперт (базовой подготовки) должен обладать общими компетенциями, включающими в себя способность: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3. Принимать решения в стандартных и нестандартных ситуациях и нести за них ответственность.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5. Владеть информационной культурой, анализировать и оценивать информацию с использованием информационно-коммуникационных технологий.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6. Работать в коллективе и команде, эффективно общаться с коллегами, руководством, потребителями.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7. Брать на себя ответственность за работу членов команды (подчиненных), результат выполнения заданий.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9. Ориентироваться в условиях частой смены технологий в профессиональной деятельности.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5.2. Товаровед-эксперт (базовой подготовки) должен обладать профессиональными компетенциями, соответствующими видам деятельности: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5.2.1. Управление ассортиментом товаров.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1.1. Выявлять потребность в товарах.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lastRenderedPageBreak/>
        <w:t>ПК 1.2. Осуществлять связи с поставщиками и потребителями продукции.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1.3. Управлять товарными запасами и потоками.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1.4. Оформлять документацию на поставку и реализацию товаров.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5.2.2. Проведение экспертизы и оценки качества товаров.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2.1. Идентифицировать товары по ассортиментной принадлежности.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2.2. Организовывать и проводить оценку качества товаров.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2.3. Выполнять задания эксперта более высокой квалификации при проведении товароведной экспертизы.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5.2.3. Организация работ в подразделении организации.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3.1. Участвовать в планировании основных показателей деятельности организации.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3.2. Планировать выполнение работ исполнителями.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3.3. Организовывать работу трудового коллектива.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3.4. Контролировать ход и оценивать результаты выполнения работ исполнителями.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3.5. Оформлять учетно-отчетную документацию.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5.2.4. Выполнение работ по одной или нескольким профессиям рабочих, должностям служащих.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5.3. Товаровед-эксперт должен обладать общими компетенциями (углубленной подготовки), включающими в себя способность: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3. Принимать решения в стандартных и нестандартных ситуациях и нести за них ответственность.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5. Владеть информационной культурой, анализировать и оценивать информацию с использованием информационно-коммуникационных технологий.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6. Работать в коллективе и команде, эффективно общаться с коллегами, руководством, потребителями.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7. Брать на себя ответственность за работу членов команды (подчиненных), результат выполнения заданий.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lastRenderedPageBreak/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ОК 9. Ориентироваться в условиях частой смены технологий в профессиональной деятельности.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5.4. Товаровед-эксперт (углубленной подготовки) должен обладать профессиональными компетенциями, соответствующими видам деятельности:</w:t>
      </w:r>
    </w:p>
    <w:p w:rsidR="00787A1A" w:rsidRDefault="00787A1A" w:rsidP="00787A1A">
      <w:pPr>
        <w:spacing w:after="1"/>
      </w:pPr>
    </w:p>
    <w:tbl>
      <w:tblPr>
        <w:tblW w:w="9025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25"/>
      </w:tblGrid>
      <w:tr w:rsidR="00787A1A" w:rsidTr="00F37C36">
        <w:trPr>
          <w:jc w:val="center"/>
        </w:trPr>
        <w:tc>
          <w:tcPr>
            <w:tcW w:w="8965" w:type="dxa"/>
            <w:tcBorders>
              <w:top w:val="nil"/>
              <w:bottom w:val="nil"/>
            </w:tcBorders>
            <w:shd w:val="clear" w:color="auto" w:fill="F4F3F8"/>
          </w:tcPr>
          <w:p w:rsidR="00787A1A" w:rsidRDefault="00787A1A" w:rsidP="00F37C36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787A1A" w:rsidRDefault="00787A1A" w:rsidP="00F37C36">
            <w:pPr>
              <w:pStyle w:val="ConsPlusNormal"/>
              <w:jc w:val="both"/>
            </w:pPr>
            <w:r>
              <w:rPr>
                <w:color w:val="392C69"/>
              </w:rPr>
              <w:t>Нумерация подпунктов дана в соответствии с официальным текстом документа.</w:t>
            </w:r>
          </w:p>
        </w:tc>
      </w:tr>
    </w:tbl>
    <w:p w:rsidR="00787A1A" w:rsidRDefault="00787A1A" w:rsidP="00787A1A">
      <w:pPr>
        <w:pStyle w:val="ConsPlusNormal"/>
        <w:spacing w:before="280"/>
        <w:ind w:firstLine="540"/>
        <w:jc w:val="both"/>
      </w:pPr>
      <w:r>
        <w:t>5.2.1. Управление ассортиментом товаров.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1.1. Выявлять потребность в товарах.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1.2. Осуществлять связи с поставщиками и потребителями продукции.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1.3. Управлять товарными запасами и потоками.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1.4. Оформлять документацию на поставку и реализацию товаров.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5.4.2. Организация и проведение экспертизы и оценки качества товаров.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2.1. Идентифицировать товары по ассортиментной принадлежности.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2.2. Организовывать и проводить оценку качества товаров.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2.3. Проводить товароведную экспертизу.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2.4. Документально оформлять результаты различных видов экспертиз и испытаний товаров и продукции.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5.4.3. Организация деятельности подразделения организации.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3.1. Планировать основные показатели деятельности организации.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3.2. Планировать выполнение работ и оказание услуг исполнителями.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3.3. Организовывать работу трудового коллектива.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3.4. Контролировать ход и оценивать результаты выполнения работ и оказания услуг исполнителями.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3.5. Участвовать в выработке мер по оптимизации процессов оказания услуг в области профессиональной деятельности.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3.6. Оформлять учетно-отчетную документацию.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5.4.4. Оценка конкурентоспособности товаров и услуг.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4.1. Выполнять задания специалиста более высокой квалификации при проведении маркетинговых исследований.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lastRenderedPageBreak/>
        <w:t>ПК 4.2. Сравнивать конкурентоспособность аналогичных товаров и (или) услуг.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4.3. Планировать комплекс маркетинговых мероприятий.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4.4. Выполнять работы по формированию спроса на товары и услуги.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ПК 4.5. Выполнять работы по продвижению товаров и услуг.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5.4.5. Выполнение работ по одной или нескольким профессиям рабочих, должностям служащих.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center"/>
        <w:outlineLvl w:val="1"/>
      </w:pPr>
      <w:r>
        <w:t>VI. ТРЕБОВАНИЯ К СТРУКТУРЕ ПРОГРАММЫ ПОДГОТОВКИ</w:t>
      </w:r>
    </w:p>
    <w:p w:rsidR="00787A1A" w:rsidRDefault="00787A1A" w:rsidP="00787A1A">
      <w:pPr>
        <w:pStyle w:val="ConsPlusNormal"/>
        <w:jc w:val="center"/>
      </w:pPr>
      <w:r>
        <w:t>СПЕЦИАЛИСТОВ СРЕДНЕГО ЗВЕНА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6.1. ППССЗ предусматривает изучение следующих учебных циклов: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общего гуманитарного и социально-экономического;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математического и общего естественнонаучного;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профессионального;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и разделов: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учебная практика;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производственная практика (по профилю специальности);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производственная практика (преддипломная);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промежуточная аттестация;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государственная итоговая аттестация.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6.2. Обязательная часть ППССЗ по учебным циклам должна составлять около 70 процентов от общего объема времени, отведенного на их освоение. Вариативная часть (около 30 процентов) дает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образовательным учреждением.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Общий гуманитарный и социально-экономический, математический и общий естественнонаучный учебные циклы состоят из дисциплин.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Профессиональный учебный цикл состоит из общепрофессиональных дисциплин и профессиональных модулей в соответствии с видами деятельности. В состав профессионального модуля входит один или несколько междисциплинарных курсов. При освоении обучающимися профессиональных модулей проводятся учебная и (или) производственная практика (по профилю специальности).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 xml:space="preserve">6.3. Обязательная часть общего гуманитарного и социально-экономического учебного цикла ППССЗ базовой подготовки должна предусматривать изучение следующих обязательных дисциплин: "Основы философии", "История", "Иностранный язык", "Физическая культура"; </w:t>
      </w:r>
      <w:r>
        <w:lastRenderedPageBreak/>
        <w:t>углубленной подготовки - "Основы философии", "История", "Психология общения", "Иностранный язык", "Физическая культура".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Обязательная часть профессионального учебного цикла ППССЗ как базовой, так и углубленной подготовки должна предусматривать изучение дисциплины "Безопасность жизнедеятельности". Объем часов на дисциплину "Безопасность жизнедеятельности" составляет 68 часов, из них на освоение основ военной службы - 48 часов.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6.4. Образовательной организацией при определении структуры ППССЗ и трудоемкости ее освоения может применяться система зачетных единиц, при этом одна зачетная единица соответствует 36 академическим часам.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right"/>
        <w:outlineLvl w:val="2"/>
      </w:pPr>
      <w:r>
        <w:t>Таблица 3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787A1A" w:rsidRDefault="00787A1A" w:rsidP="00787A1A">
      <w:pPr>
        <w:pStyle w:val="ConsPlusNormal"/>
        <w:jc w:val="center"/>
      </w:pPr>
      <w:r>
        <w:t>базовой подготовки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sectPr w:rsidR="00787A1A">
          <w:pgSz w:w="11905" w:h="16838"/>
          <w:pgMar w:top="1440" w:right="1440" w:bottom="1440" w:left="1440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23"/>
        <w:gridCol w:w="4500"/>
        <w:gridCol w:w="1926"/>
        <w:gridCol w:w="1675"/>
        <w:gridCol w:w="2313"/>
        <w:gridCol w:w="1671"/>
      </w:tblGrid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  <w:jc w:val="center"/>
            </w:pPr>
            <w:r>
              <w:lastRenderedPageBreak/>
              <w:t>Индекс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Всего максимальной учебной нагрузки обучающегося (час./нед.)</w:t>
            </w: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Обязательная часть учебных циклов ППССЗ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2214</w:t>
            </w: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1476</w:t>
            </w: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  <w:vMerge w:val="restart"/>
          </w:tcPr>
          <w:p w:rsidR="00787A1A" w:rsidRDefault="00787A1A" w:rsidP="00F37C36">
            <w:pPr>
              <w:pStyle w:val="ConsPlusNormal"/>
            </w:pPr>
            <w:r>
              <w:t>ОГСЭ.00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328</w:t>
            </w: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основные категории и понятия философии;</w:t>
            </w:r>
          </w:p>
          <w:p w:rsidR="00787A1A" w:rsidRDefault="00787A1A" w:rsidP="00F37C36">
            <w:pPr>
              <w:pStyle w:val="ConsPlusNormal"/>
            </w:pPr>
            <w:r>
              <w:t>роль философии в жизни человека и общества;</w:t>
            </w:r>
          </w:p>
          <w:p w:rsidR="00787A1A" w:rsidRDefault="00787A1A" w:rsidP="00F37C36">
            <w:pPr>
              <w:pStyle w:val="ConsPlusNormal"/>
            </w:pPr>
            <w:r>
              <w:t>основы философского учения о бытии;</w:t>
            </w:r>
          </w:p>
          <w:p w:rsidR="00787A1A" w:rsidRDefault="00787A1A" w:rsidP="00F37C36">
            <w:pPr>
              <w:pStyle w:val="ConsPlusNormal"/>
            </w:pPr>
            <w:r>
              <w:t>сущность процесса познания;</w:t>
            </w:r>
          </w:p>
          <w:p w:rsidR="00787A1A" w:rsidRDefault="00787A1A" w:rsidP="00F37C36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787A1A" w:rsidRDefault="00787A1A" w:rsidP="00F37C36">
            <w:pPr>
              <w:pStyle w:val="ConsPlusNormal"/>
            </w:pPr>
            <w: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787A1A" w:rsidRDefault="00787A1A" w:rsidP="00F37C36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787A1A" w:rsidRDefault="00787A1A" w:rsidP="00F37C36">
            <w:pPr>
              <w:pStyle w:val="ConsPlusNormal"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основные направления развития ключевых регионов мира на рубеже веков (XX и XXI вв.);</w:t>
            </w:r>
          </w:p>
          <w:p w:rsidR="00787A1A" w:rsidRDefault="00787A1A" w:rsidP="00F37C36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787A1A" w:rsidRDefault="00787A1A" w:rsidP="00F37C36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787A1A" w:rsidRDefault="00787A1A" w:rsidP="00F37C36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787A1A" w:rsidRDefault="00787A1A" w:rsidP="00F37C36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787A1A" w:rsidRDefault="00787A1A" w:rsidP="00F37C36">
            <w:pPr>
              <w:pStyle w:val="ConsPlusNormal"/>
            </w:pPr>
            <w:r>
              <w:t>содержание и назначение важнейших нормативных правовых и законодательных актов мирового и регионального значения;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ОГСЭ.02. История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переводить (со словарем) иностранные тексты профессиональной направленности;</w:t>
            </w:r>
          </w:p>
          <w:p w:rsidR="00787A1A" w:rsidRDefault="00787A1A" w:rsidP="00F37C36">
            <w:pPr>
              <w:pStyle w:val="ConsPlusNormal"/>
            </w:pPr>
            <w:r>
              <w:t>самостоятельно совершенствовать устную и письменную речь, пополнять словарный запас;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ОГСЭ.03. Иностранный язык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 роли физической культуры в общекультурном, профессиональном и социальном развитии человека;</w:t>
            </w:r>
          </w:p>
          <w:p w:rsidR="00787A1A" w:rsidRDefault="00787A1A" w:rsidP="00F37C36">
            <w:pPr>
              <w:pStyle w:val="ConsPlusNormal"/>
            </w:pPr>
            <w:r>
              <w:t>основы здорового образа жизни.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ОГСЭ.04. Физическая культура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2, 3, 6</w:t>
            </w:r>
          </w:p>
        </w:tc>
      </w:tr>
      <w:tr w:rsidR="00787A1A" w:rsidTr="00F37C36">
        <w:tc>
          <w:tcPr>
            <w:tcW w:w="1523" w:type="dxa"/>
            <w:vMerge w:val="restart"/>
          </w:tcPr>
          <w:p w:rsidR="00787A1A" w:rsidRDefault="00787A1A" w:rsidP="00F37C36">
            <w:pPr>
              <w:pStyle w:val="ConsPlusNormal"/>
            </w:pPr>
            <w:r>
              <w:t>ЕН.00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Математический и общий естественнонаучный учебный цикл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решать прикладные задачи в области профессиональной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 xml:space="preserve">значение математики в профессиональной </w:t>
            </w:r>
            <w:r>
              <w:lastRenderedPageBreak/>
              <w:t>деятельности и при освоении ППССЗ;</w:t>
            </w:r>
          </w:p>
          <w:p w:rsidR="00787A1A" w:rsidRDefault="00787A1A" w:rsidP="00F37C36">
            <w:pPr>
              <w:pStyle w:val="ConsPlusNormal"/>
            </w:pPr>
            <w:r>
              <w:t>основные математические методы решения прикладных задач в области профессиональной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основные понятия и методы математического анализа, дискретной математики, линейной алгебры, теории комплексных чисел, теории вероятности и математической статистики;</w:t>
            </w:r>
          </w:p>
          <w:p w:rsidR="00787A1A" w:rsidRDefault="00787A1A" w:rsidP="00F37C36">
            <w:pPr>
              <w:pStyle w:val="ConsPlusNormal"/>
            </w:pPr>
            <w:r>
              <w:t>основы интегрального и дифференциального исчисления;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ЕН.01. Математика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1 - 5, 8, 9</w:t>
            </w:r>
          </w:p>
          <w:p w:rsidR="00787A1A" w:rsidRDefault="00787A1A" w:rsidP="00F37C36">
            <w:pPr>
              <w:pStyle w:val="ConsPlusNormal"/>
            </w:pPr>
            <w:r>
              <w:t>ПК 1.1, 3.1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анализировать и прогнозировать экологические последствия различных видов деятельности;</w:t>
            </w:r>
          </w:p>
          <w:p w:rsidR="00787A1A" w:rsidRDefault="00787A1A" w:rsidP="00F37C36">
            <w:pPr>
              <w:pStyle w:val="ConsPlusNormal"/>
            </w:pPr>
            <w:r>
              <w:t>использовать в профессиональной деятельности представления о взаимосвязи организмов и среды обитания;</w:t>
            </w:r>
          </w:p>
          <w:p w:rsidR="00787A1A" w:rsidRDefault="00787A1A" w:rsidP="00F37C36">
            <w:pPr>
              <w:pStyle w:val="ConsPlusNormal"/>
            </w:pPr>
            <w:r>
              <w:t>соблюдать в профессиональной деятельности регламенты экологической безопасности;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принципы взаимодействия живых организмов и среды обитания;</w:t>
            </w:r>
          </w:p>
          <w:p w:rsidR="00787A1A" w:rsidRDefault="00787A1A" w:rsidP="00F37C36">
            <w:pPr>
              <w:pStyle w:val="ConsPlusNormal"/>
            </w:pPr>
            <w:r>
              <w:t>особенности взаимодействия общества и природы, основные источники техногенного воздействия на окружающую среду;</w:t>
            </w:r>
          </w:p>
          <w:p w:rsidR="00787A1A" w:rsidRDefault="00787A1A" w:rsidP="00F37C36">
            <w:pPr>
              <w:pStyle w:val="ConsPlusNormal"/>
            </w:pPr>
            <w:r>
              <w:t>об условиях устойчивого развития экосистем и возможных причинах возникновения экологического кризиса;</w:t>
            </w:r>
          </w:p>
          <w:p w:rsidR="00787A1A" w:rsidRDefault="00787A1A" w:rsidP="00F37C36">
            <w:pPr>
              <w:pStyle w:val="ConsPlusNormal"/>
            </w:pPr>
            <w:r>
              <w:t>принципы и методы рационального природопользования;</w:t>
            </w:r>
          </w:p>
          <w:p w:rsidR="00787A1A" w:rsidRDefault="00787A1A" w:rsidP="00F37C36">
            <w:pPr>
              <w:pStyle w:val="ConsPlusNormal"/>
            </w:pPr>
            <w:r>
              <w:t>методы экологического регулирования;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принципы размещения производств различного типа;</w:t>
            </w:r>
          </w:p>
          <w:p w:rsidR="00787A1A" w:rsidRDefault="00787A1A" w:rsidP="00F37C36">
            <w:pPr>
              <w:pStyle w:val="ConsPlusNormal"/>
            </w:pPr>
            <w:r>
              <w:t>основные группы отходов, их источники и масштабы образования;</w:t>
            </w:r>
          </w:p>
          <w:p w:rsidR="00787A1A" w:rsidRDefault="00787A1A" w:rsidP="00F37C36">
            <w:pPr>
              <w:pStyle w:val="ConsPlusNormal"/>
            </w:pPr>
            <w:r>
              <w:t>понятие и принципы мониторинга окружающей среды;</w:t>
            </w:r>
          </w:p>
          <w:p w:rsidR="00787A1A" w:rsidRDefault="00787A1A" w:rsidP="00F37C36">
            <w:pPr>
              <w:pStyle w:val="ConsPlusNormal"/>
            </w:pPr>
            <w:r>
              <w:t>правовые и социальные вопросы природопользования и экологической безопасности;</w:t>
            </w:r>
          </w:p>
          <w:p w:rsidR="00787A1A" w:rsidRDefault="00787A1A" w:rsidP="00F37C36">
            <w:pPr>
              <w:pStyle w:val="ConsPlusNormal"/>
            </w:pPr>
            <w:r>
              <w:t>принципы и правила международного сотрудничества в области природопользования и охраны окружающей среды;</w:t>
            </w:r>
          </w:p>
          <w:p w:rsidR="00787A1A" w:rsidRDefault="00787A1A" w:rsidP="00F37C36">
            <w:pPr>
              <w:pStyle w:val="ConsPlusNormal"/>
            </w:pPr>
            <w:r>
              <w:t>природоресурсный потенциал Российской Федерации;</w:t>
            </w:r>
          </w:p>
          <w:p w:rsidR="00787A1A" w:rsidRDefault="00787A1A" w:rsidP="00F37C36">
            <w:pPr>
              <w:pStyle w:val="ConsPlusNormal"/>
            </w:pPr>
            <w:r>
              <w:t>охраняемые природные территории.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ЕН.02. Экологические основы природопользования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2.1 - 2.3,</w:t>
            </w:r>
          </w:p>
          <w:p w:rsidR="00787A1A" w:rsidRDefault="00787A1A" w:rsidP="00F37C36">
            <w:pPr>
              <w:pStyle w:val="ConsPlusNormal"/>
            </w:pPr>
            <w:r>
              <w:t>3.1 - 3.5</w:t>
            </w: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1614</w:t>
            </w: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1076</w:t>
            </w: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  <w:vMerge w:val="restart"/>
          </w:tcPr>
          <w:p w:rsidR="00787A1A" w:rsidRDefault="00787A1A" w:rsidP="00F37C36">
            <w:pPr>
              <w:pStyle w:val="ConsPlusNormal"/>
            </w:pPr>
            <w:r>
              <w:t>ОП.00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672</w:t>
            </w: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448</w:t>
            </w: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В результате изучения обязательной части учебного цикла обучающийся по общепрофессиональным дисциплинам должен:</w:t>
            </w:r>
          </w:p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определять виды и типы торговых организаций;</w:t>
            </w:r>
          </w:p>
          <w:p w:rsidR="00787A1A" w:rsidRDefault="00787A1A" w:rsidP="00F37C36">
            <w:pPr>
              <w:pStyle w:val="ConsPlusNormal"/>
            </w:pPr>
            <w:r>
              <w:t>устанавливать соответствие вида и типа розничной торговой организации ассортименту реализуемых товаров, торговой площади, формам торгового обслуживания;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сущность и содержание коммерческой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терминологию торгового дела;</w:t>
            </w:r>
          </w:p>
          <w:p w:rsidR="00787A1A" w:rsidRDefault="00787A1A" w:rsidP="00F37C36">
            <w:pPr>
              <w:pStyle w:val="ConsPlusNormal"/>
            </w:pPr>
            <w:r>
              <w:t>формы и функции торговли;</w:t>
            </w:r>
          </w:p>
          <w:p w:rsidR="00787A1A" w:rsidRDefault="00787A1A" w:rsidP="00F37C36">
            <w:pPr>
              <w:pStyle w:val="ConsPlusNormal"/>
            </w:pPr>
            <w:r>
              <w:t>объекты и субъекты современной торговли;</w:t>
            </w:r>
          </w:p>
          <w:p w:rsidR="00787A1A" w:rsidRDefault="00787A1A" w:rsidP="00F37C36">
            <w:pPr>
              <w:pStyle w:val="ConsPlusNormal"/>
            </w:pPr>
            <w:r>
              <w:t>характеристики оптовой и розничной торговли;</w:t>
            </w:r>
          </w:p>
          <w:p w:rsidR="00787A1A" w:rsidRDefault="00787A1A" w:rsidP="00F37C36">
            <w:pPr>
              <w:pStyle w:val="ConsPlusNormal"/>
            </w:pPr>
            <w:r>
              <w:t>классификацию торговых организаций;</w:t>
            </w:r>
          </w:p>
          <w:p w:rsidR="00787A1A" w:rsidRDefault="00787A1A" w:rsidP="00F37C36">
            <w:pPr>
              <w:pStyle w:val="ConsPlusNormal"/>
            </w:pPr>
            <w:r>
              <w:t>идентификационные признаки и характеристика торговых организаций различных типов и видов;</w:t>
            </w:r>
          </w:p>
          <w:p w:rsidR="00787A1A" w:rsidRDefault="00787A1A" w:rsidP="00F37C36">
            <w:pPr>
              <w:pStyle w:val="ConsPlusNormal"/>
            </w:pPr>
            <w:r>
              <w:t>структуру торгово-технологического процесса;</w:t>
            </w:r>
          </w:p>
          <w:p w:rsidR="00787A1A" w:rsidRDefault="00787A1A" w:rsidP="00F37C36">
            <w:pPr>
              <w:pStyle w:val="ConsPlusNormal"/>
            </w:pPr>
            <w:r>
              <w:t>принципы размещения розничных торговых организаций;</w:t>
            </w:r>
          </w:p>
          <w:p w:rsidR="00787A1A" w:rsidRDefault="00787A1A" w:rsidP="00F37C36">
            <w:pPr>
              <w:pStyle w:val="ConsPlusNormal"/>
            </w:pPr>
            <w:r>
              <w:t>устройство и основы технологических планировок магазинов;</w:t>
            </w:r>
          </w:p>
          <w:p w:rsidR="00787A1A" w:rsidRDefault="00787A1A" w:rsidP="00F37C36">
            <w:pPr>
              <w:pStyle w:val="ConsPlusNormal"/>
            </w:pPr>
            <w:r>
              <w:t>технологические процессы в магазинах;</w:t>
            </w:r>
          </w:p>
          <w:p w:rsidR="00787A1A" w:rsidRDefault="00787A1A" w:rsidP="00F37C36">
            <w:pPr>
              <w:pStyle w:val="ConsPlusNormal"/>
            </w:pPr>
            <w:r>
              <w:t>виды услуг розничной торговли и требования к ним;</w:t>
            </w:r>
          </w:p>
          <w:p w:rsidR="00787A1A" w:rsidRDefault="00787A1A" w:rsidP="00F37C36">
            <w:pPr>
              <w:pStyle w:val="ConsPlusNormal"/>
            </w:pPr>
            <w:r>
              <w:t>составные элементы процесса торгового обслуживания покупателей;</w:t>
            </w:r>
          </w:p>
          <w:p w:rsidR="00787A1A" w:rsidRDefault="00787A1A" w:rsidP="00F37C36">
            <w:pPr>
              <w:pStyle w:val="ConsPlusNormal"/>
            </w:pPr>
            <w:r>
              <w:t>номенклатуру показателей качества услуг и методы их определения;</w:t>
            </w:r>
          </w:p>
          <w:p w:rsidR="00787A1A" w:rsidRDefault="00787A1A" w:rsidP="00F37C36">
            <w:pPr>
              <w:pStyle w:val="ConsPlusNormal"/>
            </w:pPr>
            <w:r>
              <w:t>материально-техническую базу коммерческой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структуру и функции складского хозяйства оптовой и розничной торговли;</w:t>
            </w:r>
          </w:p>
          <w:p w:rsidR="00787A1A" w:rsidRDefault="00787A1A" w:rsidP="00F37C36">
            <w:pPr>
              <w:pStyle w:val="ConsPlusNormal"/>
            </w:pPr>
            <w:r>
              <w:t>назначение и классификацию товарных складов;</w:t>
            </w:r>
          </w:p>
          <w:p w:rsidR="00787A1A" w:rsidRDefault="00787A1A" w:rsidP="00F37C36">
            <w:pPr>
              <w:pStyle w:val="ConsPlusNormal"/>
            </w:pPr>
            <w:r>
              <w:t>технологию складского товародвижения;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ОП.01. Основы коммерческой деятельности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2.1 - 2.3,</w:t>
            </w:r>
          </w:p>
          <w:p w:rsidR="00787A1A" w:rsidRDefault="00787A1A" w:rsidP="00F37C36">
            <w:pPr>
              <w:pStyle w:val="ConsPlusNormal"/>
            </w:pPr>
            <w:r>
              <w:t>3.1 - 3.5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распознавать классификационные группы товаров;</w:t>
            </w:r>
          </w:p>
          <w:p w:rsidR="00787A1A" w:rsidRDefault="00787A1A" w:rsidP="00F37C36">
            <w:pPr>
              <w:pStyle w:val="ConsPlusNormal"/>
            </w:pPr>
            <w:r>
              <w:t>анализировать стадии и этапы технологического цикла товаров;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основные понятия товароведения;</w:t>
            </w:r>
          </w:p>
          <w:p w:rsidR="00787A1A" w:rsidRDefault="00787A1A" w:rsidP="00F37C36">
            <w:pPr>
              <w:pStyle w:val="ConsPlusNormal"/>
            </w:pPr>
            <w:r>
              <w:t>объекты, субъекты и методы товароведения;</w:t>
            </w:r>
          </w:p>
          <w:p w:rsidR="00787A1A" w:rsidRDefault="00787A1A" w:rsidP="00F37C36">
            <w:pPr>
              <w:pStyle w:val="ConsPlusNormal"/>
            </w:pPr>
            <w:r>
              <w:t>общую классификацию потребительских товаров и продукции производственного назначения, классификацию продовольственных и непродовольственных товаров по однородным группам;</w:t>
            </w:r>
          </w:p>
          <w:p w:rsidR="00787A1A" w:rsidRDefault="00787A1A" w:rsidP="00F37C36">
            <w:pPr>
              <w:pStyle w:val="ConsPlusNormal"/>
            </w:pPr>
            <w:r>
              <w:t>виды, свойства, показатели ассортимента;</w:t>
            </w:r>
          </w:p>
          <w:p w:rsidR="00787A1A" w:rsidRDefault="00787A1A" w:rsidP="00F37C36">
            <w:pPr>
              <w:pStyle w:val="ConsPlusNormal"/>
            </w:pPr>
            <w:r>
              <w:t>основополагающие характеристики товаров;</w:t>
            </w:r>
          </w:p>
          <w:p w:rsidR="00787A1A" w:rsidRDefault="00787A1A" w:rsidP="00F37C36">
            <w:pPr>
              <w:pStyle w:val="ConsPlusNormal"/>
            </w:pPr>
            <w:r>
              <w:t>товароведные характеристики товаров однородных групп (групп продовольственных или непродовольственных товаров): классификацию ассортимента, оценку качества;</w:t>
            </w:r>
          </w:p>
          <w:p w:rsidR="00787A1A" w:rsidRDefault="00787A1A" w:rsidP="00F37C36">
            <w:pPr>
              <w:pStyle w:val="ConsPlusNormal"/>
            </w:pPr>
            <w:r>
              <w:t>количественные характеристики товаров;</w:t>
            </w:r>
          </w:p>
          <w:p w:rsidR="00787A1A" w:rsidRDefault="00787A1A" w:rsidP="00F37C36">
            <w:pPr>
              <w:pStyle w:val="ConsPlusNormal"/>
            </w:pPr>
            <w:r>
              <w:t>факторы, обеспечивающие формирование и сохранение товароведных характеристик;</w:t>
            </w:r>
          </w:p>
          <w:p w:rsidR="00787A1A" w:rsidRDefault="00787A1A" w:rsidP="00F37C36">
            <w:pPr>
              <w:pStyle w:val="ConsPlusNormal"/>
            </w:pPr>
            <w:r>
              <w:t>виды потерь, причины возникновения, порядок списания;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ОП.02. Теоретические основы товароведения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2.1 - 2.3,</w:t>
            </w:r>
          </w:p>
          <w:p w:rsidR="00787A1A" w:rsidRDefault="00787A1A" w:rsidP="00F37C36">
            <w:pPr>
              <w:pStyle w:val="ConsPlusNormal"/>
            </w:pPr>
            <w:r>
              <w:t>3.1 - 3.5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использовать основные методы и приемы статистики для решения практических задач в профессиональной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собирать и регистрировать статистическую информацию;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проводить первичную обработку и контроль материалов наблюдения;</w:t>
            </w:r>
          </w:p>
          <w:p w:rsidR="00787A1A" w:rsidRDefault="00787A1A" w:rsidP="00F37C36">
            <w:pPr>
              <w:pStyle w:val="ConsPlusNormal"/>
            </w:pPr>
            <w:r>
              <w:t>выполнять расчеты статистических показателей и формулировать основные выводы;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предмет, метод и задачи статистики;</w:t>
            </w:r>
          </w:p>
          <w:p w:rsidR="00787A1A" w:rsidRDefault="00787A1A" w:rsidP="00F37C36">
            <w:pPr>
              <w:pStyle w:val="ConsPlusNormal"/>
            </w:pPr>
            <w:r>
              <w:t>статистическое изучение связи между явлениями;</w:t>
            </w:r>
          </w:p>
          <w:p w:rsidR="00787A1A" w:rsidRDefault="00787A1A" w:rsidP="00F37C36">
            <w:pPr>
              <w:pStyle w:val="ConsPlusNormal"/>
            </w:pPr>
            <w:r>
              <w:t>абсолютные и относительные величины;</w:t>
            </w:r>
          </w:p>
          <w:p w:rsidR="00787A1A" w:rsidRDefault="00787A1A" w:rsidP="00F37C36">
            <w:pPr>
              <w:pStyle w:val="ConsPlusNormal"/>
            </w:pPr>
            <w:r>
              <w:t>средние величины и показатели вариации;</w:t>
            </w:r>
          </w:p>
          <w:p w:rsidR="00787A1A" w:rsidRDefault="00787A1A" w:rsidP="00F37C36">
            <w:pPr>
              <w:pStyle w:val="ConsPlusNormal"/>
            </w:pPr>
            <w:r>
              <w:t>ряды: динамики и ряды распределения, индексы;</w:t>
            </w:r>
          </w:p>
          <w:p w:rsidR="00787A1A" w:rsidRDefault="00787A1A" w:rsidP="00F37C36">
            <w:pPr>
              <w:pStyle w:val="ConsPlusNormal"/>
            </w:pPr>
            <w:r>
              <w:t>современные тенденции развития статистического учета;</w:t>
            </w:r>
          </w:p>
          <w:p w:rsidR="00787A1A" w:rsidRDefault="00787A1A" w:rsidP="00F37C36">
            <w:pPr>
              <w:pStyle w:val="ConsPlusNormal"/>
            </w:pPr>
            <w:r>
              <w:t>основные способы сбора, обработки, анализа и наглядного представления информации;</w:t>
            </w:r>
          </w:p>
          <w:p w:rsidR="00787A1A" w:rsidRDefault="00787A1A" w:rsidP="00F37C36">
            <w:pPr>
              <w:pStyle w:val="ConsPlusNormal"/>
            </w:pPr>
            <w:r>
              <w:t>порядок ведения статистической деятельности и организации статистического учета в Российской Федерации;</w:t>
            </w:r>
          </w:p>
          <w:p w:rsidR="00787A1A" w:rsidRDefault="00787A1A" w:rsidP="00F37C36">
            <w:pPr>
              <w:pStyle w:val="ConsPlusNormal"/>
            </w:pPr>
            <w:r>
              <w:t>формы, виды и способы статистических наблюдений;</w:t>
            </w:r>
          </w:p>
          <w:p w:rsidR="00787A1A" w:rsidRDefault="00787A1A" w:rsidP="00F37C36">
            <w:pPr>
              <w:pStyle w:val="ConsPlusNormal"/>
            </w:pPr>
            <w:r>
              <w:t>основные формы действующей статистической отчетности;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ОП.03. Статистика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1.1, 1.4,</w:t>
            </w:r>
          </w:p>
          <w:p w:rsidR="00787A1A" w:rsidRDefault="00787A1A" w:rsidP="00F37C36">
            <w:pPr>
              <w:pStyle w:val="ConsPlusNormal"/>
            </w:pPr>
            <w:r>
              <w:t>3.1, 3.4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использовать информационные ресурсы для поиска и хранения информации;</w:t>
            </w:r>
          </w:p>
          <w:p w:rsidR="00787A1A" w:rsidRDefault="00787A1A" w:rsidP="00F37C36">
            <w:pPr>
              <w:pStyle w:val="ConsPlusNormal"/>
            </w:pPr>
            <w:r>
              <w:t>обрабатывать текстовую и табличную информацию;</w:t>
            </w:r>
          </w:p>
          <w:p w:rsidR="00787A1A" w:rsidRDefault="00787A1A" w:rsidP="00F37C36">
            <w:pPr>
              <w:pStyle w:val="ConsPlusNormal"/>
            </w:pPr>
            <w:r>
              <w:t>использовать деловую графику и мультимедиа-информацию;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создавать презентации;</w:t>
            </w:r>
          </w:p>
          <w:p w:rsidR="00787A1A" w:rsidRDefault="00787A1A" w:rsidP="00F37C36">
            <w:pPr>
              <w:pStyle w:val="ConsPlusNormal"/>
            </w:pPr>
            <w:r>
              <w:t>применять антивирусные средства защиты информации;</w:t>
            </w:r>
          </w:p>
          <w:p w:rsidR="00787A1A" w:rsidRDefault="00787A1A" w:rsidP="00F37C36">
            <w:pPr>
              <w:pStyle w:val="ConsPlusNormal"/>
            </w:pPr>
            <w:r>
              <w:t>читать (интерпретировать) интерфейс специализированного программного обеспечения, находить контекстную помощь, работать с документацией;</w:t>
            </w:r>
          </w:p>
          <w:p w:rsidR="00787A1A" w:rsidRDefault="00787A1A" w:rsidP="00F37C36">
            <w:pPr>
              <w:pStyle w:val="ConsPlusNormal"/>
            </w:pPr>
            <w:r>
              <w:t>применять специализированное программное обеспечение для сбора, хранения и обработки информации в соответствии с изучаемыми профессиональными модулями;</w:t>
            </w:r>
          </w:p>
          <w:p w:rsidR="00787A1A" w:rsidRDefault="00787A1A" w:rsidP="00F37C36">
            <w:pPr>
              <w:pStyle w:val="ConsPlusNormal"/>
            </w:pPr>
            <w:r>
              <w:t>пользоваться автоматизированными системами делопроизводства;</w:t>
            </w:r>
          </w:p>
          <w:p w:rsidR="00787A1A" w:rsidRDefault="00787A1A" w:rsidP="00F37C36">
            <w:pPr>
              <w:pStyle w:val="ConsPlusNormal"/>
            </w:pPr>
            <w:r>
              <w:t>применять методы и средства защиты информации;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основные методы и средства обработки, хранения, передачи и накопления информации;</w:t>
            </w:r>
          </w:p>
          <w:p w:rsidR="00787A1A" w:rsidRDefault="00787A1A" w:rsidP="00F37C36">
            <w:pPr>
              <w:pStyle w:val="ConsPlusNormal"/>
            </w:pPr>
            <w:r>
              <w:t>назначение, состав, основные характеристики компьютера;</w:t>
            </w:r>
          </w:p>
          <w:p w:rsidR="00787A1A" w:rsidRDefault="00787A1A" w:rsidP="00F37C36">
            <w:pPr>
              <w:pStyle w:val="ConsPlusNormal"/>
            </w:pPr>
            <w:r>
              <w:t>основные компоненты компьютерных сетей, принципы пакетной передачи данных, организацию межсетевого взаимодействия;</w:t>
            </w:r>
          </w:p>
          <w:p w:rsidR="00787A1A" w:rsidRDefault="00787A1A" w:rsidP="00F37C36">
            <w:pPr>
              <w:pStyle w:val="ConsPlusNormal"/>
            </w:pPr>
            <w:r>
              <w:t>назначение и принципы использования системного и прикладного программного обеспечения;</w:t>
            </w:r>
          </w:p>
          <w:p w:rsidR="00787A1A" w:rsidRDefault="00787A1A" w:rsidP="00F37C36">
            <w:pPr>
              <w:pStyle w:val="ConsPlusNormal"/>
            </w:pPr>
            <w:r>
              <w:t>технологию поиска информации в информационно-телекоммуникационной сети "Интернет" (далее - сеть Интернет);</w:t>
            </w:r>
          </w:p>
          <w:p w:rsidR="00787A1A" w:rsidRDefault="00787A1A" w:rsidP="00F37C36">
            <w:pPr>
              <w:pStyle w:val="ConsPlusNormal"/>
            </w:pPr>
            <w:r>
              <w:t xml:space="preserve">принципы защиты информации от </w:t>
            </w:r>
            <w:r>
              <w:lastRenderedPageBreak/>
              <w:t>несанкционированного доступа;</w:t>
            </w:r>
          </w:p>
          <w:p w:rsidR="00787A1A" w:rsidRDefault="00787A1A" w:rsidP="00F37C36">
            <w:pPr>
              <w:pStyle w:val="ConsPlusNormal"/>
            </w:pPr>
            <w:r>
              <w:t>правовые аспекты использования информационных технологий и программного обеспечения;</w:t>
            </w:r>
          </w:p>
          <w:p w:rsidR="00787A1A" w:rsidRDefault="00787A1A" w:rsidP="00F37C36">
            <w:pPr>
              <w:pStyle w:val="ConsPlusNormal"/>
            </w:pPr>
            <w:r>
              <w:t>основные понятия автоматизированной обработки информации;</w:t>
            </w:r>
          </w:p>
          <w:p w:rsidR="00787A1A" w:rsidRDefault="00787A1A" w:rsidP="00F37C36">
            <w:pPr>
              <w:pStyle w:val="ConsPlusNormal"/>
            </w:pPr>
            <w:r>
              <w:t>основные угрозы и методы обеспечения информационной безопасности;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ОП.04. Информационные технологии в профессиональной деятельности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2.1 - 2.3,</w:t>
            </w:r>
          </w:p>
          <w:p w:rsidR="00787A1A" w:rsidRDefault="00787A1A" w:rsidP="00F37C36">
            <w:pPr>
              <w:pStyle w:val="ConsPlusNormal"/>
            </w:pPr>
            <w:r>
              <w:t>3.1 - 3.5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оформлять и проверять правильность оформления документации в соответствии с установленными требованиями, в том числе используя информационные технологии;</w:t>
            </w:r>
          </w:p>
          <w:p w:rsidR="00787A1A" w:rsidRDefault="00787A1A" w:rsidP="00F37C36">
            <w:pPr>
              <w:pStyle w:val="ConsPlusNormal"/>
            </w:pPr>
            <w:r>
              <w:t>осуществлять автоматизированную обработку документов;</w:t>
            </w:r>
          </w:p>
          <w:p w:rsidR="00787A1A" w:rsidRDefault="00787A1A" w:rsidP="00F37C36">
            <w:pPr>
              <w:pStyle w:val="ConsPlusNormal"/>
            </w:pPr>
            <w:r>
              <w:t>осуществлять хранение и поиск документов;</w:t>
            </w:r>
          </w:p>
          <w:p w:rsidR="00787A1A" w:rsidRDefault="00787A1A" w:rsidP="00F37C36">
            <w:pPr>
              <w:pStyle w:val="ConsPlusNormal"/>
            </w:pPr>
            <w:r>
              <w:t>использовать телекоммуникационные технологии в электронном документообороте;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основные понятия, цели, задачи и принципы документационного обеспечения управления;</w:t>
            </w:r>
          </w:p>
          <w:p w:rsidR="00787A1A" w:rsidRDefault="00787A1A" w:rsidP="00F37C36">
            <w:pPr>
              <w:pStyle w:val="ConsPlusNormal"/>
            </w:pPr>
            <w:r>
              <w:t>системы документационного обеспечения управления, их автоматизацию;</w:t>
            </w:r>
          </w:p>
          <w:p w:rsidR="00787A1A" w:rsidRDefault="00787A1A" w:rsidP="00F37C36">
            <w:pPr>
              <w:pStyle w:val="ConsPlusNormal"/>
            </w:pPr>
            <w:r>
              <w:t>классификацию документов;</w:t>
            </w:r>
          </w:p>
          <w:p w:rsidR="00787A1A" w:rsidRDefault="00787A1A" w:rsidP="00F37C36">
            <w:pPr>
              <w:pStyle w:val="ConsPlusNormal"/>
            </w:pPr>
            <w:r>
              <w:t>требования к составлению и оформлению документов;</w:t>
            </w:r>
          </w:p>
          <w:p w:rsidR="00787A1A" w:rsidRDefault="00787A1A" w:rsidP="00F37C36">
            <w:pPr>
              <w:pStyle w:val="ConsPlusNormal"/>
            </w:pPr>
            <w:r>
              <w:t>организацию документооборота: прием, обработку, регистрацию, контроль, хранение документов, номенклатуру дел;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ОП.05. Документационное обеспечение управления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2.1 - 2.3, 3.1 - 3.5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использовать необходимые нормативные правовые акты;</w:t>
            </w:r>
          </w:p>
          <w:p w:rsidR="00787A1A" w:rsidRDefault="00787A1A" w:rsidP="00F37C36">
            <w:pPr>
              <w:pStyle w:val="ConsPlusNormal"/>
            </w:pPr>
            <w:r>
              <w:t>защищать свои права в соответствии с гражданским, гражданским процессуальным и трудовым законодательством;</w:t>
            </w:r>
          </w:p>
          <w:p w:rsidR="00787A1A" w:rsidRDefault="00787A1A" w:rsidP="00F37C36">
            <w:pPr>
              <w:pStyle w:val="ConsPlusNormal"/>
            </w:pPr>
            <w:r>
              <w:t>осуществлять профессиональную деятельность в соответствии с действующим законодательством;</w:t>
            </w:r>
          </w:p>
          <w:p w:rsidR="00787A1A" w:rsidRDefault="00787A1A" w:rsidP="00F37C36">
            <w:pPr>
              <w:pStyle w:val="ConsPlusNormal"/>
            </w:pPr>
            <w:r>
              <w:t>определять организационно-правовую форму организации;</w:t>
            </w:r>
          </w:p>
          <w:p w:rsidR="00787A1A" w:rsidRDefault="00787A1A" w:rsidP="00F37C36">
            <w:pPr>
              <w:pStyle w:val="ConsPlusNormal"/>
            </w:pPr>
            <w:r>
              <w:t>анализировать и оценивать результаты и последствия деятельности (бездействия) с правовой точки зрения;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 xml:space="preserve">основные положения </w:t>
            </w:r>
            <w:hyperlink r:id="rId8" w:history="1">
              <w:r>
                <w:rPr>
                  <w:color w:val="0000FF"/>
                </w:rPr>
                <w:t>Конституции</w:t>
              </w:r>
            </w:hyperlink>
            <w:r>
              <w:t xml:space="preserve"> Российской Федерации;</w:t>
            </w:r>
          </w:p>
          <w:p w:rsidR="00787A1A" w:rsidRDefault="00787A1A" w:rsidP="00F37C36">
            <w:pPr>
              <w:pStyle w:val="ConsPlusNormal"/>
            </w:pPr>
            <w:r>
              <w:t>права и свободы человека и гражданина, механизмы их реализации;</w:t>
            </w:r>
          </w:p>
          <w:p w:rsidR="00787A1A" w:rsidRDefault="00787A1A" w:rsidP="00F37C36">
            <w:pPr>
              <w:pStyle w:val="ConsPlusNormal"/>
            </w:pPr>
            <w:r>
              <w:t>основы правового регулирования коммерческих отношений в сфере профессиональной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законодательные акты и другие нормативные правовые акты, регулирующие правоотношения в процессе профессиональной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основные положения нормативных документов, регулирующих взаимоотношения с потребителями в Российской Федерации;</w:t>
            </w:r>
          </w:p>
          <w:p w:rsidR="00787A1A" w:rsidRDefault="00787A1A" w:rsidP="00F37C36">
            <w:pPr>
              <w:pStyle w:val="ConsPlusNormal"/>
            </w:pPr>
            <w:r>
              <w:t>организационно-правовые формы юридических лиц;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правовое положение субъектов предпринимательской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права и обязанности работников в сфере профессиональной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порядок заключения трудового договора и основания его прекращения;</w:t>
            </w:r>
          </w:p>
          <w:p w:rsidR="00787A1A" w:rsidRDefault="00787A1A" w:rsidP="00F37C36">
            <w:pPr>
              <w:pStyle w:val="ConsPlusNormal"/>
            </w:pPr>
            <w:r>
              <w:t>правила оплаты труда;</w:t>
            </w:r>
          </w:p>
          <w:p w:rsidR="00787A1A" w:rsidRDefault="00787A1A" w:rsidP="00F37C36">
            <w:pPr>
              <w:pStyle w:val="ConsPlusNormal"/>
            </w:pPr>
            <w:r>
              <w:t>роль государственного регулирования в обеспечении занятости населения;</w:t>
            </w:r>
          </w:p>
          <w:p w:rsidR="00787A1A" w:rsidRDefault="00787A1A" w:rsidP="00F37C36">
            <w:pPr>
              <w:pStyle w:val="ConsPlusNormal"/>
            </w:pPr>
            <w:r>
              <w:t>право граждан на социальную защиту;</w:t>
            </w:r>
          </w:p>
          <w:p w:rsidR="00787A1A" w:rsidRDefault="00787A1A" w:rsidP="00F37C36">
            <w:pPr>
              <w:pStyle w:val="ConsPlusNormal"/>
            </w:pPr>
            <w:r>
              <w:t>понятие дисциплинарной и материальной ответственности работника;</w:t>
            </w:r>
          </w:p>
          <w:p w:rsidR="00787A1A" w:rsidRDefault="00787A1A" w:rsidP="00F37C36">
            <w:pPr>
              <w:pStyle w:val="ConsPlusNormal"/>
            </w:pPr>
            <w:r>
              <w:t>виды административных правонарушений и административной ответственности;</w:t>
            </w:r>
          </w:p>
          <w:p w:rsidR="00787A1A" w:rsidRDefault="00787A1A" w:rsidP="00F37C36">
            <w:pPr>
              <w:pStyle w:val="ConsPlusNormal"/>
            </w:pPr>
            <w:r>
              <w:t>нормы защиты нарушенных прав и судебный порядок разрешения споров;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ОП.06. Правовое обеспечение профессиональной деятельности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2.1 - 2.3,</w:t>
            </w:r>
          </w:p>
          <w:p w:rsidR="00787A1A" w:rsidRDefault="00787A1A" w:rsidP="00F37C36">
            <w:pPr>
              <w:pStyle w:val="ConsPlusNormal"/>
            </w:pPr>
            <w:r>
              <w:t>3.1 - 3.5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использовать данные бухгалтерского учета для контроля и планирования результатов коммерческой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выполнять работы по инвентаризации имущества и обязательств организации;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нормативное регулирование бухгалтерского учета и отчетности;</w:t>
            </w:r>
          </w:p>
          <w:p w:rsidR="00787A1A" w:rsidRDefault="00787A1A" w:rsidP="00F37C36">
            <w:pPr>
              <w:pStyle w:val="ConsPlusNormal"/>
            </w:pPr>
            <w:r>
              <w:t>методологические основы бухгалтерского учета, его счета и двойную запись;</w:t>
            </w:r>
          </w:p>
          <w:p w:rsidR="00787A1A" w:rsidRDefault="00787A1A" w:rsidP="00F37C36">
            <w:pPr>
              <w:pStyle w:val="ConsPlusNormal"/>
            </w:pPr>
            <w:r>
              <w:t>объекты бухгалтерского учета;</w:t>
            </w:r>
          </w:p>
          <w:p w:rsidR="00787A1A" w:rsidRDefault="00787A1A" w:rsidP="00F37C36">
            <w:pPr>
              <w:pStyle w:val="ConsPlusNormal"/>
            </w:pPr>
            <w:r>
              <w:t>план счетов;</w:t>
            </w:r>
          </w:p>
          <w:p w:rsidR="00787A1A" w:rsidRDefault="00787A1A" w:rsidP="00F37C36">
            <w:pPr>
              <w:pStyle w:val="ConsPlusNormal"/>
            </w:pPr>
            <w:r>
              <w:t>бухгалтерскую отчетность;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ОП.07. Бухгалтерский учет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1.3, 1.4,</w:t>
            </w:r>
          </w:p>
          <w:p w:rsidR="00787A1A" w:rsidRDefault="00787A1A" w:rsidP="00F37C36">
            <w:pPr>
              <w:pStyle w:val="ConsPlusNormal"/>
            </w:pPr>
            <w:r>
              <w:t>3.1, 3.4, 3.5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применять требования нормативных документов к основным видам продукции, товаров, услуг и процессов;</w:t>
            </w:r>
          </w:p>
          <w:p w:rsidR="00787A1A" w:rsidRDefault="00787A1A" w:rsidP="00F37C36">
            <w:pPr>
              <w:pStyle w:val="ConsPlusNormal"/>
            </w:pPr>
            <w:r>
              <w:t>оформлять техническую документацию в соответствии с действующей нормативной базой;</w:t>
            </w:r>
          </w:p>
          <w:p w:rsidR="00787A1A" w:rsidRDefault="00787A1A" w:rsidP="00F37C36">
            <w:pPr>
              <w:pStyle w:val="ConsPlusNormal"/>
            </w:pPr>
            <w:r>
              <w:t>использовать в профессиональной деятельности документацию систем качества;</w:t>
            </w:r>
          </w:p>
          <w:p w:rsidR="00787A1A" w:rsidRDefault="00787A1A" w:rsidP="00F37C36">
            <w:pPr>
              <w:pStyle w:val="ConsPlusNormal"/>
            </w:pPr>
            <w:r>
              <w:t>приводить несистемные величины измерений в соответствие с действующими стандартами и международной системой единиц СИ;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основные понятия метрологии;</w:t>
            </w:r>
          </w:p>
          <w:p w:rsidR="00787A1A" w:rsidRDefault="00787A1A" w:rsidP="00F37C36">
            <w:pPr>
              <w:pStyle w:val="ConsPlusNormal"/>
            </w:pPr>
            <w:r>
              <w:t>задачи стандартизации, ее экономическую эффективность;</w:t>
            </w:r>
          </w:p>
          <w:p w:rsidR="00787A1A" w:rsidRDefault="00787A1A" w:rsidP="00F37C36">
            <w:pPr>
              <w:pStyle w:val="ConsPlusNormal"/>
            </w:pPr>
            <w:r>
              <w:t>формы подтверждения соответствия;</w:t>
            </w:r>
          </w:p>
          <w:p w:rsidR="00787A1A" w:rsidRDefault="00787A1A" w:rsidP="00F37C36">
            <w:pPr>
              <w:pStyle w:val="ConsPlusNormal"/>
            </w:pPr>
            <w:r>
              <w:t>основные положения систем (комплексов) общетехнических и организационно-методических стандартов;</w:t>
            </w:r>
          </w:p>
          <w:p w:rsidR="00787A1A" w:rsidRDefault="00787A1A" w:rsidP="00F37C36">
            <w:pPr>
              <w:pStyle w:val="ConsPlusNormal"/>
            </w:pPr>
            <w:r>
              <w:t>терминологию и единицы измерения величин в соответствии с действующими стандартами и международной системой единиц СИ;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 xml:space="preserve">ОП.08. Метрология и </w:t>
            </w:r>
            <w:r>
              <w:lastRenderedPageBreak/>
              <w:t>стандартизация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lastRenderedPageBreak/>
              <w:t>ОК 1 - 9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2.1 - 2.3,</w:t>
            </w:r>
          </w:p>
          <w:p w:rsidR="00787A1A" w:rsidRDefault="00787A1A" w:rsidP="00F37C36">
            <w:pPr>
              <w:pStyle w:val="ConsPlusNormal"/>
            </w:pPr>
            <w:r>
              <w:t>3.1 - 3.5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787A1A" w:rsidRDefault="00787A1A" w:rsidP="00F37C36">
            <w:pPr>
              <w:pStyle w:val="ConsPlusNormal"/>
            </w:pPr>
            <w:r>
              <w:t xml:space="preserve">предпринимать профилактические меры для снижения уровня опасностей различного </w:t>
            </w:r>
            <w:r>
              <w:lastRenderedPageBreak/>
              <w:t>вида и их последствий в профессиональной деятельности и быту;</w:t>
            </w:r>
          </w:p>
          <w:p w:rsidR="00787A1A" w:rsidRDefault="00787A1A" w:rsidP="00F37C36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787A1A" w:rsidRDefault="00787A1A" w:rsidP="00F37C36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787A1A" w:rsidRDefault="00787A1A" w:rsidP="00F37C36">
            <w:pPr>
              <w:pStyle w:val="ConsPlusNormal"/>
            </w:pPr>
            <w: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787A1A" w:rsidRDefault="00787A1A" w:rsidP="00F37C36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787A1A" w:rsidRDefault="00787A1A" w:rsidP="00F37C36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787A1A" w:rsidRDefault="00787A1A" w:rsidP="00F37C36">
            <w:pPr>
              <w:pStyle w:val="ConsPlusNormal"/>
            </w:pPr>
            <w:r>
              <w:t>оказывать первую помощь пострадавшим;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787A1A" w:rsidRDefault="00787A1A" w:rsidP="00F37C36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основы военной службы и обороны государства;</w:t>
            </w:r>
          </w:p>
          <w:p w:rsidR="00787A1A" w:rsidRDefault="00787A1A" w:rsidP="00F37C36">
            <w:pPr>
              <w:pStyle w:val="ConsPlusNormal"/>
            </w:pPr>
            <w:r>
              <w:t>задачи и основные мероприятия гражданской обороны;</w:t>
            </w:r>
          </w:p>
          <w:p w:rsidR="00787A1A" w:rsidRDefault="00787A1A" w:rsidP="00F37C36">
            <w:pPr>
              <w:pStyle w:val="ConsPlusNormal"/>
            </w:pPr>
            <w:r>
              <w:t>способы защиты населения от оружия массового поражения;</w:t>
            </w:r>
          </w:p>
          <w:p w:rsidR="00787A1A" w:rsidRDefault="00787A1A" w:rsidP="00F37C36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787A1A" w:rsidRDefault="00787A1A" w:rsidP="00F37C36">
            <w:pPr>
              <w:pStyle w:val="ConsPlusNormal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787A1A" w:rsidRDefault="00787A1A" w:rsidP="00F37C36">
            <w:pPr>
              <w:pStyle w:val="ConsPlusNormal"/>
            </w:pPr>
            <w: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787A1A" w:rsidRDefault="00787A1A" w:rsidP="00F37C36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787A1A" w:rsidRDefault="00787A1A" w:rsidP="00F37C36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ОП.09. Безопасность жизнедеятельности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2.1 - 2.3,</w:t>
            </w:r>
          </w:p>
          <w:p w:rsidR="00787A1A" w:rsidRDefault="00787A1A" w:rsidP="00F37C36">
            <w:pPr>
              <w:pStyle w:val="ConsPlusNormal"/>
            </w:pPr>
            <w:r>
              <w:t>3.1 - 3.5</w:t>
            </w: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942</w:t>
            </w: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t>ПМ.01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Управление ассортиментом товаров</w:t>
            </w:r>
          </w:p>
          <w:p w:rsidR="00787A1A" w:rsidRDefault="00787A1A" w:rsidP="00F37C36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87A1A" w:rsidRDefault="00787A1A" w:rsidP="00F37C36">
            <w:pPr>
              <w:pStyle w:val="ConsPlusNormal"/>
            </w:pPr>
            <w:r>
              <w:t>иметь практический опыт:</w:t>
            </w:r>
          </w:p>
          <w:p w:rsidR="00787A1A" w:rsidRDefault="00787A1A" w:rsidP="00F37C36">
            <w:pPr>
              <w:pStyle w:val="ConsPlusNormal"/>
            </w:pPr>
            <w:r>
              <w:t>анализа ассортиментной политики торговой организации;</w:t>
            </w:r>
          </w:p>
          <w:p w:rsidR="00787A1A" w:rsidRDefault="00787A1A" w:rsidP="00F37C36">
            <w:pPr>
              <w:pStyle w:val="ConsPlusNormal"/>
            </w:pPr>
            <w:r>
              <w:t>выявления потребности в товаре (спроса);</w:t>
            </w:r>
          </w:p>
          <w:p w:rsidR="00787A1A" w:rsidRDefault="00787A1A" w:rsidP="00F37C36">
            <w:pPr>
              <w:pStyle w:val="ConsPlusNormal"/>
            </w:pPr>
            <w:r>
              <w:t xml:space="preserve">участия в работе с поставщиками и </w:t>
            </w:r>
            <w:r>
              <w:lastRenderedPageBreak/>
              <w:t>потребителями;</w:t>
            </w:r>
          </w:p>
          <w:p w:rsidR="00787A1A" w:rsidRDefault="00787A1A" w:rsidP="00F37C36">
            <w:pPr>
              <w:pStyle w:val="ConsPlusNormal"/>
            </w:pPr>
            <w:r>
              <w:t>приемки товаров по количеству и качеству;</w:t>
            </w:r>
          </w:p>
          <w:p w:rsidR="00787A1A" w:rsidRDefault="00787A1A" w:rsidP="00F37C36">
            <w:pPr>
              <w:pStyle w:val="ConsPlusNormal"/>
            </w:pPr>
            <w:r>
              <w:t>размещения товаров;</w:t>
            </w:r>
          </w:p>
          <w:p w:rsidR="00787A1A" w:rsidRDefault="00787A1A" w:rsidP="00F37C36">
            <w:pPr>
              <w:pStyle w:val="ConsPlusNormal"/>
            </w:pPr>
            <w:r>
              <w:t>контроля условий и сроков транспортировки и хранения товаров;</w:t>
            </w:r>
          </w:p>
          <w:p w:rsidR="00787A1A" w:rsidRDefault="00787A1A" w:rsidP="00F37C36">
            <w:pPr>
              <w:pStyle w:val="ConsPlusNormal"/>
            </w:pPr>
            <w:r>
              <w:t>обеспечения товародвижения в складах и магазинах;</w:t>
            </w:r>
          </w:p>
          <w:p w:rsidR="00787A1A" w:rsidRDefault="00787A1A" w:rsidP="00F37C36">
            <w:pPr>
              <w:pStyle w:val="ConsPlusNormal"/>
            </w:pPr>
            <w:r>
              <w:t>эксплуатации основных видов торгово-технологического оборудования;</w:t>
            </w:r>
          </w:p>
          <w:p w:rsidR="00787A1A" w:rsidRDefault="00787A1A" w:rsidP="00F37C36">
            <w:pPr>
              <w:pStyle w:val="ConsPlusNormal"/>
            </w:pPr>
            <w:r>
              <w:t>участия в проведении инвентаризации товаров;</w:t>
            </w:r>
          </w:p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распознавать товары по ассортиментной принадлежности;</w:t>
            </w:r>
          </w:p>
          <w:p w:rsidR="00787A1A" w:rsidRDefault="00787A1A" w:rsidP="00F37C36">
            <w:pPr>
              <w:pStyle w:val="ConsPlusNormal"/>
            </w:pPr>
            <w:r>
              <w:t>формировать торговый ассортимент по результатам анализа потребности в товарах;</w:t>
            </w:r>
          </w:p>
          <w:p w:rsidR="00787A1A" w:rsidRDefault="00787A1A" w:rsidP="00F37C36">
            <w:pPr>
              <w:pStyle w:val="ConsPlusNormal"/>
            </w:pPr>
            <w:r>
              <w:t>применять средства и методы маркетинга для формирования спроса и стимулирования сбыта;</w:t>
            </w:r>
          </w:p>
          <w:p w:rsidR="00787A1A" w:rsidRDefault="00787A1A" w:rsidP="00F37C36">
            <w:pPr>
              <w:pStyle w:val="ConsPlusNormal"/>
            </w:pPr>
            <w:r>
              <w:t>рассчитывать показатели ассортимента;</w:t>
            </w:r>
          </w:p>
          <w:p w:rsidR="00787A1A" w:rsidRDefault="00787A1A" w:rsidP="00F37C36">
            <w:pPr>
              <w:pStyle w:val="ConsPlusNormal"/>
            </w:pPr>
            <w:r>
              <w:t>оформлять договоры с контрагентами;</w:t>
            </w:r>
          </w:p>
          <w:p w:rsidR="00787A1A" w:rsidRDefault="00787A1A" w:rsidP="00F37C36">
            <w:pPr>
              <w:pStyle w:val="ConsPlusNormal"/>
            </w:pPr>
            <w:r>
              <w:t>контролировать их выполнение, в том числе поступление товаров в согласованном ассортименте по срокам, качеству, количеству;</w:t>
            </w:r>
          </w:p>
          <w:p w:rsidR="00787A1A" w:rsidRDefault="00787A1A" w:rsidP="00F37C36">
            <w:pPr>
              <w:pStyle w:val="ConsPlusNormal"/>
            </w:pPr>
            <w:r>
              <w:t>предъявлять претензии за невыполнение контрагентами договорных обязательств;</w:t>
            </w:r>
          </w:p>
          <w:p w:rsidR="00787A1A" w:rsidRDefault="00787A1A" w:rsidP="00F37C36">
            <w:pPr>
              <w:pStyle w:val="ConsPlusNormal"/>
            </w:pPr>
            <w:r>
              <w:t>готовить ответы на претензии покупателей;</w:t>
            </w:r>
          </w:p>
          <w:p w:rsidR="00787A1A" w:rsidRDefault="00787A1A" w:rsidP="00F37C36">
            <w:pPr>
              <w:pStyle w:val="ConsPlusNormal"/>
            </w:pPr>
            <w:r>
              <w:t>производить закупку и реализацию товаров;</w:t>
            </w:r>
          </w:p>
          <w:p w:rsidR="00787A1A" w:rsidRDefault="00787A1A" w:rsidP="00F37C36">
            <w:pPr>
              <w:pStyle w:val="ConsPlusNormal"/>
            </w:pPr>
            <w:r>
              <w:t>учитывать факторы, влияющие на ассортимент и качество при организации товародвижения;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соблюдать условия и сроки хранения товаров;</w:t>
            </w:r>
          </w:p>
          <w:p w:rsidR="00787A1A" w:rsidRDefault="00787A1A" w:rsidP="00F37C36">
            <w:pPr>
              <w:pStyle w:val="ConsPlusNormal"/>
            </w:pPr>
            <w:r>
              <w:t>рассчитывать товарные потери;</w:t>
            </w:r>
          </w:p>
          <w:p w:rsidR="00787A1A" w:rsidRDefault="00787A1A" w:rsidP="00F37C36">
            <w:pPr>
              <w:pStyle w:val="ConsPlusNormal"/>
            </w:pPr>
            <w:r>
              <w:t>планировать меры по ускорению оборачиваемости товаров, сокращению товарных потерь;</w:t>
            </w:r>
          </w:p>
          <w:p w:rsidR="00787A1A" w:rsidRDefault="00787A1A" w:rsidP="00F37C36">
            <w:pPr>
              <w:pStyle w:val="ConsPlusNormal"/>
            </w:pPr>
            <w:r>
              <w:t>соблюдать санитарно-эпидемиологические требования к торговым организациям и их персоналу, товарам, окружающей среде;</w:t>
            </w:r>
          </w:p>
          <w:p w:rsidR="00787A1A" w:rsidRDefault="00787A1A" w:rsidP="00F37C36">
            <w:pPr>
              <w:pStyle w:val="ConsPlusNormal"/>
            </w:pPr>
            <w:r>
              <w:t>соблюдать требования техники безопасности и охраны труда;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ассортимент товаров однородных групп определенного класса, их потребительские свойства;</w:t>
            </w:r>
          </w:p>
          <w:p w:rsidR="00787A1A" w:rsidRDefault="00787A1A" w:rsidP="00F37C36">
            <w:pPr>
              <w:pStyle w:val="ConsPlusNormal"/>
            </w:pPr>
            <w:r>
              <w:t>товароведные характеристики реализуемых товаров, их свойства и показатели;</w:t>
            </w:r>
          </w:p>
          <w:p w:rsidR="00787A1A" w:rsidRDefault="00787A1A" w:rsidP="00F37C36">
            <w:pPr>
              <w:pStyle w:val="ConsPlusNormal"/>
            </w:pPr>
            <w:r>
              <w:t>виды, назначение, структуру договоров с поставщиками и потребителями;</w:t>
            </w:r>
          </w:p>
          <w:p w:rsidR="00787A1A" w:rsidRDefault="00787A1A" w:rsidP="00F37C36">
            <w:pPr>
              <w:pStyle w:val="ConsPlusNormal"/>
            </w:pPr>
            <w:r>
              <w:t>технологические процессы товародвижения;</w:t>
            </w:r>
          </w:p>
          <w:p w:rsidR="00787A1A" w:rsidRDefault="00787A1A" w:rsidP="00F37C36">
            <w:pPr>
              <w:pStyle w:val="ConsPlusNormal"/>
            </w:pPr>
            <w:r>
              <w:t>формы документального сопровождения товародвижения;</w:t>
            </w:r>
          </w:p>
          <w:p w:rsidR="00787A1A" w:rsidRDefault="00787A1A" w:rsidP="00F37C36">
            <w:pPr>
              <w:pStyle w:val="ConsPlusNormal"/>
            </w:pPr>
            <w:r>
              <w:t>правила приемки товаров;</w:t>
            </w:r>
          </w:p>
          <w:p w:rsidR="00787A1A" w:rsidRDefault="00787A1A" w:rsidP="00F37C36">
            <w:pPr>
              <w:pStyle w:val="ConsPlusNormal"/>
            </w:pPr>
            <w:r>
              <w:t>способы размещения товаров на складах и в магазинах;</w:t>
            </w:r>
          </w:p>
          <w:p w:rsidR="00787A1A" w:rsidRDefault="00787A1A" w:rsidP="00F37C36">
            <w:pPr>
              <w:pStyle w:val="ConsPlusNormal"/>
            </w:pPr>
            <w:r>
              <w:t>условия и сроки транспортирования и хранения товаров однородных групп;</w:t>
            </w:r>
          </w:p>
          <w:p w:rsidR="00787A1A" w:rsidRDefault="00787A1A" w:rsidP="00F37C36">
            <w:pPr>
              <w:pStyle w:val="ConsPlusNormal"/>
            </w:pPr>
            <w:r>
              <w:t>основные мероприятия по предупреждению повреждения и порчи товаров;</w:t>
            </w:r>
          </w:p>
          <w:p w:rsidR="00787A1A" w:rsidRDefault="00787A1A" w:rsidP="00F37C36">
            <w:pPr>
              <w:pStyle w:val="ConsPlusNormal"/>
            </w:pPr>
            <w:r>
              <w:t>классификацию торгово-технологического оборудования, его назначение и устройство;</w:t>
            </w:r>
          </w:p>
          <w:p w:rsidR="00787A1A" w:rsidRDefault="00787A1A" w:rsidP="00F37C36">
            <w:pPr>
              <w:pStyle w:val="ConsPlusNormal"/>
            </w:pPr>
            <w:r>
              <w:t xml:space="preserve">требования к условиям и правила эксплуатации торгово-технологического </w:t>
            </w:r>
            <w:r>
              <w:lastRenderedPageBreak/>
              <w:t>оборудования;</w:t>
            </w:r>
          </w:p>
          <w:p w:rsidR="00787A1A" w:rsidRDefault="00787A1A" w:rsidP="00F37C36">
            <w:pPr>
              <w:pStyle w:val="ConsPlusNormal"/>
            </w:pPr>
            <w:r>
              <w:t>нормативно-правовое обеспечение санитарно-эпидемиологического благополучия (санитарные нормы и правила);</w:t>
            </w:r>
          </w:p>
          <w:p w:rsidR="00787A1A" w:rsidRDefault="00787A1A" w:rsidP="00F37C36">
            <w:pPr>
              <w:pStyle w:val="ConsPlusNormal"/>
            </w:pPr>
            <w:r>
      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787A1A" w:rsidRDefault="00787A1A" w:rsidP="00F37C36">
            <w:pPr>
              <w:pStyle w:val="ConsPlusNormal"/>
            </w:pPr>
            <w:r>
              <w:t>обязанности работников в области охраны труда;</w:t>
            </w:r>
          </w:p>
          <w:p w:rsidR="00787A1A" w:rsidRDefault="00787A1A" w:rsidP="00F37C36">
            <w:pPr>
              <w:pStyle w:val="ConsPlusNormal"/>
            </w:pPr>
            <w:r>
              <w:t>причины возникновения и профилактики производственного травматизма;</w:t>
            </w:r>
          </w:p>
          <w:p w:rsidR="00787A1A" w:rsidRDefault="00787A1A" w:rsidP="00F37C36">
            <w:pPr>
              <w:pStyle w:val="ConsPlusNormal"/>
            </w:pPr>
            <w:r>
              <w:t>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787A1A" w:rsidRDefault="00787A1A" w:rsidP="00F37C36">
            <w:pPr>
              <w:pStyle w:val="ConsPlusNormal"/>
            </w:pPr>
            <w:r>
              <w:t>возможные последствия несоблюдения технологических процессов и производственных инструкций подчиненными работниками (персоналом).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МДК.01.01. Основы управления ассортиментом товаров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</w:t>
            </w: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Организация и проведение экспертизы и оценки качества товаров</w:t>
            </w:r>
          </w:p>
          <w:p w:rsidR="00787A1A" w:rsidRDefault="00787A1A" w:rsidP="00F37C36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87A1A" w:rsidRDefault="00787A1A" w:rsidP="00F37C36">
            <w:pPr>
              <w:pStyle w:val="ConsPlusNormal"/>
            </w:pPr>
            <w:r>
              <w:t>иметь практический опыт:</w:t>
            </w:r>
          </w:p>
          <w:p w:rsidR="00787A1A" w:rsidRDefault="00787A1A" w:rsidP="00F37C36">
            <w:pPr>
              <w:pStyle w:val="ConsPlusNormal"/>
            </w:pPr>
            <w:r>
              <w:t>идентификации товаров однородных групп определенного класса;</w:t>
            </w:r>
          </w:p>
          <w:p w:rsidR="00787A1A" w:rsidRDefault="00787A1A" w:rsidP="00F37C36">
            <w:pPr>
              <w:pStyle w:val="ConsPlusNormal"/>
            </w:pPr>
            <w:r>
              <w:t>оценки качества товаров;</w:t>
            </w:r>
          </w:p>
          <w:p w:rsidR="00787A1A" w:rsidRDefault="00787A1A" w:rsidP="00F37C36">
            <w:pPr>
              <w:pStyle w:val="ConsPlusNormal"/>
            </w:pPr>
            <w:r>
              <w:t>диагностирования дефектов;</w:t>
            </w:r>
          </w:p>
          <w:p w:rsidR="00787A1A" w:rsidRDefault="00787A1A" w:rsidP="00F37C36">
            <w:pPr>
              <w:pStyle w:val="ConsPlusNormal"/>
            </w:pPr>
            <w:r>
              <w:t>участия в экспертизе товаров;</w:t>
            </w:r>
          </w:p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расшифровывать маркировку товара и входящие в ее состав информационные знаки;</w:t>
            </w:r>
          </w:p>
          <w:p w:rsidR="00787A1A" w:rsidRDefault="00787A1A" w:rsidP="00F37C36">
            <w:pPr>
              <w:pStyle w:val="ConsPlusNormal"/>
            </w:pPr>
            <w:r>
              <w:t>выбирать номенклатуру показателей, необходимых для оценки качества;</w:t>
            </w:r>
          </w:p>
          <w:p w:rsidR="00787A1A" w:rsidRDefault="00787A1A" w:rsidP="00F37C36">
            <w:pPr>
              <w:pStyle w:val="ConsPlusNormal"/>
            </w:pPr>
            <w:r>
              <w:t>определять их действительные значения и соответствие установленным требованиям;</w:t>
            </w:r>
          </w:p>
          <w:p w:rsidR="00787A1A" w:rsidRDefault="00787A1A" w:rsidP="00F37C36">
            <w:pPr>
              <w:pStyle w:val="ConsPlusNormal"/>
            </w:pPr>
            <w:r>
              <w:t>отбирать пробы и выборки из товарных партий;</w:t>
            </w:r>
          </w:p>
          <w:p w:rsidR="00787A1A" w:rsidRDefault="00787A1A" w:rsidP="00F37C36">
            <w:pPr>
              <w:pStyle w:val="ConsPlusNormal"/>
            </w:pPr>
            <w:r>
              <w:t>проводить оценку качества различными методами (органолептически и инструментально);</w:t>
            </w:r>
          </w:p>
          <w:p w:rsidR="00787A1A" w:rsidRDefault="00787A1A" w:rsidP="00F37C36">
            <w:pPr>
              <w:pStyle w:val="ConsPlusNormal"/>
            </w:pPr>
            <w:r>
              <w:t>определять градации качества;</w:t>
            </w:r>
          </w:p>
          <w:p w:rsidR="00787A1A" w:rsidRDefault="00787A1A" w:rsidP="00F37C36">
            <w:pPr>
              <w:pStyle w:val="ConsPlusNormal"/>
            </w:pPr>
            <w:r>
              <w:t>оценивать качество тары и упаковки;</w:t>
            </w:r>
          </w:p>
          <w:p w:rsidR="00787A1A" w:rsidRDefault="00787A1A" w:rsidP="00F37C36">
            <w:pPr>
              <w:pStyle w:val="ConsPlusNormal"/>
            </w:pPr>
            <w:r>
              <w:t>диагностировать дефекты товаров по внешним признакам;</w:t>
            </w:r>
          </w:p>
          <w:p w:rsidR="00787A1A" w:rsidRDefault="00787A1A" w:rsidP="00F37C36">
            <w:pPr>
              <w:pStyle w:val="ConsPlusNormal"/>
            </w:pPr>
            <w:r>
              <w:t>определять причины возникновения дефектов;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виды, формы и средства информации о товарах;</w:t>
            </w:r>
          </w:p>
          <w:p w:rsidR="00787A1A" w:rsidRDefault="00787A1A" w:rsidP="00F37C36">
            <w:pPr>
              <w:pStyle w:val="ConsPlusNormal"/>
            </w:pPr>
            <w:r>
              <w:t>правила маркировки товаров;</w:t>
            </w:r>
          </w:p>
          <w:p w:rsidR="00787A1A" w:rsidRDefault="00787A1A" w:rsidP="00F37C36">
            <w:pPr>
              <w:pStyle w:val="ConsPlusNormal"/>
            </w:pPr>
            <w:r>
              <w:t>правила отбора проб и выборок из товарных партий;</w:t>
            </w:r>
          </w:p>
          <w:p w:rsidR="00787A1A" w:rsidRDefault="00787A1A" w:rsidP="00F37C36">
            <w:pPr>
              <w:pStyle w:val="ConsPlusNormal"/>
            </w:pPr>
            <w:r>
              <w:t>факторы, обеспечивающие качество, оценку качества;</w:t>
            </w:r>
          </w:p>
          <w:p w:rsidR="00787A1A" w:rsidRDefault="00787A1A" w:rsidP="00F37C36">
            <w:pPr>
              <w:pStyle w:val="ConsPlusNormal"/>
            </w:pPr>
            <w:r>
              <w:t>требования действующих стандартов к качеству товаров однородных групп определенного класса;</w:t>
            </w:r>
          </w:p>
          <w:p w:rsidR="00787A1A" w:rsidRDefault="00787A1A" w:rsidP="00F37C36">
            <w:pPr>
              <w:pStyle w:val="ConsPlusNormal"/>
            </w:pPr>
            <w:r>
              <w:t>органолептические и инструментальные методы оценки качества;</w:t>
            </w:r>
          </w:p>
          <w:p w:rsidR="00787A1A" w:rsidRDefault="00787A1A" w:rsidP="00F37C36">
            <w:pPr>
              <w:pStyle w:val="ConsPlusNormal"/>
            </w:pPr>
            <w:r>
              <w:t>градации качества;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требования к таре и упаковке;</w:t>
            </w:r>
          </w:p>
          <w:p w:rsidR="00787A1A" w:rsidRDefault="00787A1A" w:rsidP="00F37C36">
            <w:pPr>
              <w:pStyle w:val="ConsPlusNormal"/>
            </w:pPr>
            <w:r>
              <w:t>виды дефектов, причины их возникновения.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МДК.02.01. Оценка качества товаров и основы экспертизы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2.1 - 2.3</w:t>
            </w: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lastRenderedPageBreak/>
              <w:t>ПМ.03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Организация работ в подразделении организации</w:t>
            </w:r>
          </w:p>
          <w:p w:rsidR="00787A1A" w:rsidRDefault="00787A1A" w:rsidP="00F37C36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87A1A" w:rsidRDefault="00787A1A" w:rsidP="00F37C36">
            <w:pPr>
              <w:pStyle w:val="ConsPlusNormal"/>
            </w:pPr>
            <w:r>
              <w:t>иметь практический опыт:</w:t>
            </w:r>
          </w:p>
          <w:p w:rsidR="00787A1A" w:rsidRDefault="00787A1A" w:rsidP="00F37C36">
            <w:pPr>
              <w:pStyle w:val="ConsPlusNormal"/>
            </w:pPr>
            <w:r>
              <w:t>планирования работы подразделения;</w:t>
            </w:r>
          </w:p>
          <w:p w:rsidR="00787A1A" w:rsidRDefault="00787A1A" w:rsidP="00F37C36">
            <w:pPr>
              <w:pStyle w:val="ConsPlusNormal"/>
            </w:pPr>
            <w:r>
              <w:t>оценки эффективности деятельности подразделения организации;</w:t>
            </w:r>
          </w:p>
          <w:p w:rsidR="00787A1A" w:rsidRDefault="00787A1A" w:rsidP="00F37C36">
            <w:pPr>
              <w:pStyle w:val="ConsPlusNormal"/>
            </w:pPr>
            <w:r>
              <w:t>принятия управленческих решений;</w:t>
            </w:r>
          </w:p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применять в профессиональной деятельности приемы делового и управленческого общения;</w:t>
            </w:r>
          </w:p>
          <w:p w:rsidR="00787A1A" w:rsidRDefault="00787A1A" w:rsidP="00F37C36">
            <w:pPr>
              <w:pStyle w:val="ConsPlusNormal"/>
            </w:pPr>
            <w:r>
              <w:t>учитывать особенности менеджмента в торговле;</w:t>
            </w:r>
          </w:p>
          <w:p w:rsidR="00787A1A" w:rsidRDefault="00787A1A" w:rsidP="00F37C36">
            <w:pPr>
              <w:pStyle w:val="ConsPlusNormal"/>
            </w:pPr>
            <w:r>
              <w:t>вести табель учета рабочего времени работников;</w:t>
            </w:r>
          </w:p>
          <w:p w:rsidR="00787A1A" w:rsidRDefault="00787A1A" w:rsidP="00F37C36">
            <w:pPr>
              <w:pStyle w:val="ConsPlusNormal"/>
            </w:pPr>
            <w:r>
              <w:t>рассчитывать заработную плату;</w:t>
            </w:r>
          </w:p>
          <w:p w:rsidR="00787A1A" w:rsidRDefault="00787A1A" w:rsidP="00F37C36">
            <w:pPr>
              <w:pStyle w:val="ConsPlusNormal"/>
            </w:pPr>
            <w:r>
              <w:t>рассчитывать экономические показатели деятельности подразделения организации;</w:t>
            </w:r>
          </w:p>
          <w:p w:rsidR="00787A1A" w:rsidRDefault="00787A1A" w:rsidP="00F37C36">
            <w:pPr>
              <w:pStyle w:val="ConsPlusNormal"/>
            </w:pPr>
            <w:r>
              <w:t>организовать работу коллектива исполнителей;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сущность и характерные черты современного менеджмента;</w:t>
            </w:r>
          </w:p>
          <w:p w:rsidR="00787A1A" w:rsidRDefault="00787A1A" w:rsidP="00F37C36">
            <w:pPr>
              <w:pStyle w:val="ConsPlusNormal"/>
            </w:pPr>
            <w:r>
              <w:t>внешнюю и внутреннюю среду организации;</w:t>
            </w:r>
          </w:p>
          <w:p w:rsidR="00787A1A" w:rsidRDefault="00787A1A" w:rsidP="00F37C36">
            <w:pPr>
              <w:pStyle w:val="ConsPlusNormal"/>
            </w:pPr>
            <w:r>
              <w:t>стили управления, виды коммуникации;</w:t>
            </w:r>
          </w:p>
          <w:p w:rsidR="00787A1A" w:rsidRDefault="00787A1A" w:rsidP="00F37C36">
            <w:pPr>
              <w:pStyle w:val="ConsPlusNormal"/>
            </w:pPr>
            <w:r>
              <w:t>принципы делового общения в коллективе;</w:t>
            </w:r>
          </w:p>
          <w:p w:rsidR="00787A1A" w:rsidRDefault="00787A1A" w:rsidP="00F37C36">
            <w:pPr>
              <w:pStyle w:val="ConsPlusNormal"/>
            </w:pPr>
            <w:r>
              <w:t>управленческий цикл;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функции менеджмента: организацию, планирование, мотивацию и контроль деятельности экономического субъекта;</w:t>
            </w:r>
          </w:p>
          <w:p w:rsidR="00787A1A" w:rsidRDefault="00787A1A" w:rsidP="00F37C36">
            <w:pPr>
              <w:pStyle w:val="ConsPlusNormal"/>
            </w:pPr>
            <w:r>
              <w:t>особенности менеджмента в области профессиональной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систему методов управления;</w:t>
            </w:r>
          </w:p>
          <w:p w:rsidR="00787A1A" w:rsidRDefault="00787A1A" w:rsidP="00F37C36">
            <w:pPr>
              <w:pStyle w:val="ConsPlusNormal"/>
            </w:pPr>
            <w:r>
              <w:t>процесс и методику принятия и реализации управленческих решений;</w:t>
            </w:r>
          </w:p>
          <w:p w:rsidR="00787A1A" w:rsidRDefault="00787A1A" w:rsidP="00F37C36">
            <w:pPr>
              <w:pStyle w:val="ConsPlusNormal"/>
            </w:pPr>
            <w:r>
              <w:t>порядок оформления табеля учета рабочего времени;</w:t>
            </w:r>
          </w:p>
          <w:p w:rsidR="00787A1A" w:rsidRDefault="00787A1A" w:rsidP="00F37C36">
            <w:pPr>
              <w:pStyle w:val="ConsPlusNormal"/>
            </w:pPr>
            <w:r>
              <w:t>методику расчета заработной платы;</w:t>
            </w:r>
          </w:p>
          <w:p w:rsidR="00787A1A" w:rsidRDefault="00787A1A" w:rsidP="00F37C36">
            <w:pPr>
              <w:pStyle w:val="ConsPlusNormal"/>
            </w:pPr>
            <w:r>
              <w:t>методики расчета экономических показателей;</w:t>
            </w:r>
          </w:p>
          <w:p w:rsidR="00787A1A" w:rsidRDefault="00787A1A" w:rsidP="00F37C36">
            <w:pPr>
              <w:pStyle w:val="ConsPlusNormal"/>
            </w:pPr>
            <w:r>
              <w:t>основные приемы организации работы исполнителей;</w:t>
            </w:r>
          </w:p>
          <w:p w:rsidR="00787A1A" w:rsidRDefault="00787A1A" w:rsidP="00F37C36">
            <w:pPr>
              <w:pStyle w:val="ConsPlusNormal"/>
            </w:pPr>
            <w:r>
              <w:t>формы документов, порядок их заполнения.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  <w:r>
              <w:t>МДК.03.01. Управление структурным подразделением организации</w:t>
            </w: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3.1 - 3.5</w:t>
            </w: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lastRenderedPageBreak/>
              <w:t>ПМ.04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Вариативная часть учебных циклов ППССЗ</w:t>
            </w:r>
          </w:p>
          <w:p w:rsidR="00787A1A" w:rsidRDefault="00787A1A" w:rsidP="00F37C36">
            <w:pPr>
              <w:pStyle w:val="ConsPlusNormal"/>
            </w:pPr>
            <w:r>
              <w:t>(определяется образовательной организацией самостоятельно)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918</w:t>
            </w: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Всего часов обучения по учебным циклам ППССЗ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3132</w:t>
            </w: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2088</w:t>
            </w: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t>УП.00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Учебная практика</w:t>
            </w:r>
          </w:p>
        </w:tc>
        <w:tc>
          <w:tcPr>
            <w:tcW w:w="1926" w:type="dxa"/>
            <w:vMerge w:val="restart"/>
            <w:vAlign w:val="center"/>
          </w:tcPr>
          <w:p w:rsidR="00787A1A" w:rsidRDefault="00787A1A" w:rsidP="00F37C36">
            <w:pPr>
              <w:pStyle w:val="ConsPlusNormal"/>
              <w:jc w:val="center"/>
            </w:pPr>
            <w:r>
              <w:t>11 нед.</w:t>
            </w:r>
          </w:p>
        </w:tc>
        <w:tc>
          <w:tcPr>
            <w:tcW w:w="1675" w:type="dxa"/>
            <w:vMerge w:val="restart"/>
            <w:vAlign w:val="center"/>
          </w:tcPr>
          <w:p w:rsidR="00787A1A" w:rsidRDefault="00787A1A" w:rsidP="00F37C36">
            <w:pPr>
              <w:pStyle w:val="ConsPlusNormal"/>
              <w:jc w:val="center"/>
            </w:pPr>
            <w:r>
              <w:t>396</w:t>
            </w:r>
          </w:p>
        </w:tc>
        <w:tc>
          <w:tcPr>
            <w:tcW w:w="2313" w:type="dxa"/>
            <w:vMerge w:val="restart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1" w:type="dxa"/>
            <w:vMerge w:val="restart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2.1 - 2.3,</w:t>
            </w:r>
          </w:p>
          <w:p w:rsidR="00787A1A" w:rsidRDefault="00787A1A" w:rsidP="00F37C36">
            <w:pPr>
              <w:pStyle w:val="ConsPlusNormal"/>
            </w:pPr>
            <w:r>
              <w:t>3.1 - 3.5</w:t>
            </w: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t>ПП.00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926" w:type="dxa"/>
            <w:vMerge/>
          </w:tcPr>
          <w:p w:rsidR="00787A1A" w:rsidRDefault="00787A1A" w:rsidP="00F37C36"/>
        </w:tc>
        <w:tc>
          <w:tcPr>
            <w:tcW w:w="1675" w:type="dxa"/>
            <w:vMerge/>
          </w:tcPr>
          <w:p w:rsidR="00787A1A" w:rsidRDefault="00787A1A" w:rsidP="00F37C36"/>
        </w:tc>
        <w:tc>
          <w:tcPr>
            <w:tcW w:w="2313" w:type="dxa"/>
            <w:vMerge/>
          </w:tcPr>
          <w:p w:rsidR="00787A1A" w:rsidRDefault="00787A1A" w:rsidP="00F37C36"/>
        </w:tc>
        <w:tc>
          <w:tcPr>
            <w:tcW w:w="1671" w:type="dxa"/>
            <w:vMerge/>
          </w:tcPr>
          <w:p w:rsidR="00787A1A" w:rsidRDefault="00787A1A" w:rsidP="00F37C36"/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t>ПДП.00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lastRenderedPageBreak/>
              <w:t>ПА.00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3 нед.</w:t>
            </w: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t>ГИА.00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Государственная (итоговая) аттестация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t>ГИА.01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t>ГИА.02</w:t>
            </w:r>
          </w:p>
        </w:tc>
        <w:tc>
          <w:tcPr>
            <w:tcW w:w="4500" w:type="dxa"/>
          </w:tcPr>
          <w:p w:rsidR="00787A1A" w:rsidRDefault="00787A1A" w:rsidP="00F37C36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192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675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1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71" w:type="dxa"/>
          </w:tcPr>
          <w:p w:rsidR="00787A1A" w:rsidRDefault="00787A1A" w:rsidP="00F37C36">
            <w:pPr>
              <w:pStyle w:val="ConsPlusNormal"/>
            </w:pPr>
          </w:p>
        </w:tc>
      </w:tr>
    </w:tbl>
    <w:p w:rsidR="00787A1A" w:rsidRDefault="00787A1A" w:rsidP="00787A1A">
      <w:pPr>
        <w:sectPr w:rsidR="00787A1A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right"/>
        <w:outlineLvl w:val="2"/>
      </w:pPr>
      <w:r>
        <w:t>Таблица 4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Срок получения СПО по ППССЗ базовой подготовки в очной форме обучения составляет 95 недель, в том числе:</w:t>
      </w:r>
    </w:p>
    <w:p w:rsidR="00787A1A" w:rsidRDefault="00787A1A" w:rsidP="00787A1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53"/>
        <w:gridCol w:w="1486"/>
      </w:tblGrid>
      <w:tr w:rsidR="00787A1A" w:rsidTr="00F37C36">
        <w:tc>
          <w:tcPr>
            <w:tcW w:w="8153" w:type="dxa"/>
          </w:tcPr>
          <w:p w:rsidR="00787A1A" w:rsidRDefault="00787A1A" w:rsidP="00F37C36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1486" w:type="dxa"/>
          </w:tcPr>
          <w:p w:rsidR="00787A1A" w:rsidRDefault="00787A1A" w:rsidP="00F37C36">
            <w:pPr>
              <w:pStyle w:val="ConsPlusNormal"/>
              <w:jc w:val="right"/>
            </w:pPr>
            <w:r>
              <w:t>58 нед.</w:t>
            </w:r>
          </w:p>
        </w:tc>
      </w:tr>
      <w:tr w:rsidR="00787A1A" w:rsidTr="00F37C36">
        <w:tc>
          <w:tcPr>
            <w:tcW w:w="8153" w:type="dxa"/>
          </w:tcPr>
          <w:p w:rsidR="00787A1A" w:rsidRDefault="00787A1A" w:rsidP="00F37C36">
            <w:pPr>
              <w:pStyle w:val="ConsPlusNormal"/>
            </w:pPr>
            <w:r>
              <w:t>Учебная практика</w:t>
            </w:r>
          </w:p>
        </w:tc>
        <w:tc>
          <w:tcPr>
            <w:tcW w:w="1486" w:type="dxa"/>
            <w:vMerge w:val="restart"/>
            <w:vAlign w:val="center"/>
          </w:tcPr>
          <w:p w:rsidR="00787A1A" w:rsidRDefault="00787A1A" w:rsidP="00F37C36">
            <w:pPr>
              <w:pStyle w:val="ConsPlusNormal"/>
              <w:jc w:val="right"/>
            </w:pPr>
            <w:r>
              <w:t>11 нед.</w:t>
            </w:r>
          </w:p>
        </w:tc>
      </w:tr>
      <w:tr w:rsidR="00787A1A" w:rsidTr="00F37C36">
        <w:tc>
          <w:tcPr>
            <w:tcW w:w="8153" w:type="dxa"/>
          </w:tcPr>
          <w:p w:rsidR="00787A1A" w:rsidRDefault="00787A1A" w:rsidP="00F37C36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486" w:type="dxa"/>
            <w:vMerge/>
          </w:tcPr>
          <w:p w:rsidR="00787A1A" w:rsidRDefault="00787A1A" w:rsidP="00F37C36"/>
        </w:tc>
      </w:tr>
      <w:tr w:rsidR="00787A1A" w:rsidTr="00F37C36">
        <w:tc>
          <w:tcPr>
            <w:tcW w:w="8153" w:type="dxa"/>
          </w:tcPr>
          <w:p w:rsidR="00787A1A" w:rsidRDefault="00787A1A" w:rsidP="00F37C36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486" w:type="dxa"/>
          </w:tcPr>
          <w:p w:rsidR="00787A1A" w:rsidRDefault="00787A1A" w:rsidP="00F37C36">
            <w:pPr>
              <w:pStyle w:val="ConsPlusNormal"/>
              <w:jc w:val="right"/>
            </w:pPr>
            <w:r>
              <w:t>4 нед.</w:t>
            </w:r>
          </w:p>
        </w:tc>
      </w:tr>
      <w:tr w:rsidR="00787A1A" w:rsidTr="00F37C36">
        <w:tc>
          <w:tcPr>
            <w:tcW w:w="8153" w:type="dxa"/>
          </w:tcPr>
          <w:p w:rsidR="00787A1A" w:rsidRDefault="00787A1A" w:rsidP="00F37C36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486" w:type="dxa"/>
          </w:tcPr>
          <w:p w:rsidR="00787A1A" w:rsidRDefault="00787A1A" w:rsidP="00F37C36">
            <w:pPr>
              <w:pStyle w:val="ConsPlusNormal"/>
              <w:jc w:val="right"/>
            </w:pPr>
            <w:r>
              <w:t>3 нед.</w:t>
            </w:r>
          </w:p>
        </w:tc>
      </w:tr>
      <w:tr w:rsidR="00787A1A" w:rsidTr="00F37C36">
        <w:tc>
          <w:tcPr>
            <w:tcW w:w="8153" w:type="dxa"/>
          </w:tcPr>
          <w:p w:rsidR="00787A1A" w:rsidRDefault="00787A1A" w:rsidP="00F37C36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486" w:type="dxa"/>
          </w:tcPr>
          <w:p w:rsidR="00787A1A" w:rsidRDefault="00787A1A" w:rsidP="00F37C36">
            <w:pPr>
              <w:pStyle w:val="ConsPlusNormal"/>
              <w:jc w:val="right"/>
            </w:pPr>
            <w:r>
              <w:t>6 нед.</w:t>
            </w:r>
          </w:p>
        </w:tc>
      </w:tr>
      <w:tr w:rsidR="00787A1A" w:rsidTr="00F37C36">
        <w:tc>
          <w:tcPr>
            <w:tcW w:w="8153" w:type="dxa"/>
          </w:tcPr>
          <w:p w:rsidR="00787A1A" w:rsidRDefault="00787A1A" w:rsidP="00F37C36">
            <w:pPr>
              <w:pStyle w:val="ConsPlusNormal"/>
            </w:pPr>
            <w:r>
              <w:t>Каникулы</w:t>
            </w:r>
          </w:p>
        </w:tc>
        <w:tc>
          <w:tcPr>
            <w:tcW w:w="1486" w:type="dxa"/>
          </w:tcPr>
          <w:p w:rsidR="00787A1A" w:rsidRDefault="00787A1A" w:rsidP="00F37C36">
            <w:pPr>
              <w:pStyle w:val="ConsPlusNormal"/>
              <w:jc w:val="right"/>
            </w:pPr>
            <w:r>
              <w:t>13 нед.</w:t>
            </w:r>
          </w:p>
        </w:tc>
      </w:tr>
      <w:tr w:rsidR="00787A1A" w:rsidTr="00F37C36">
        <w:tc>
          <w:tcPr>
            <w:tcW w:w="8153" w:type="dxa"/>
          </w:tcPr>
          <w:p w:rsidR="00787A1A" w:rsidRDefault="00787A1A" w:rsidP="00F37C36">
            <w:pPr>
              <w:pStyle w:val="ConsPlusNormal"/>
            </w:pPr>
            <w:r>
              <w:t>Итого</w:t>
            </w:r>
          </w:p>
        </w:tc>
        <w:tc>
          <w:tcPr>
            <w:tcW w:w="1486" w:type="dxa"/>
          </w:tcPr>
          <w:p w:rsidR="00787A1A" w:rsidRDefault="00787A1A" w:rsidP="00F37C36">
            <w:pPr>
              <w:pStyle w:val="ConsPlusNormal"/>
              <w:jc w:val="right"/>
            </w:pPr>
            <w:r>
              <w:t>95 нед.</w:t>
            </w:r>
          </w:p>
        </w:tc>
      </w:tr>
    </w:tbl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right"/>
        <w:outlineLvl w:val="2"/>
      </w:pPr>
      <w:r>
        <w:t>Таблица 5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787A1A" w:rsidRDefault="00787A1A" w:rsidP="00787A1A">
      <w:pPr>
        <w:pStyle w:val="ConsPlusNormal"/>
        <w:jc w:val="center"/>
      </w:pPr>
      <w:r>
        <w:t>углубленной подготовки</w:t>
      </w:r>
    </w:p>
    <w:p w:rsidR="00787A1A" w:rsidRDefault="00787A1A" w:rsidP="00787A1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23"/>
        <w:gridCol w:w="4740"/>
        <w:gridCol w:w="1752"/>
        <w:gridCol w:w="1616"/>
        <w:gridCol w:w="2382"/>
        <w:gridCol w:w="1595"/>
      </w:tblGrid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Всего максимальной учебной нагрузки обучающегося (час./нед.)</w:t>
            </w: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Обязательная часть учебных циклов ППССЗ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3564</w:t>
            </w: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2376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  <w:vMerge w:val="restart"/>
          </w:tcPr>
          <w:p w:rsidR="00787A1A" w:rsidRDefault="00787A1A" w:rsidP="00F37C36">
            <w:pPr>
              <w:pStyle w:val="ConsPlusNormal"/>
            </w:pPr>
            <w:r>
              <w:t>ОГСЭ.00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786</w:t>
            </w: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524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основные категории и понятия философии;</w:t>
            </w:r>
          </w:p>
          <w:p w:rsidR="00787A1A" w:rsidRDefault="00787A1A" w:rsidP="00F37C36">
            <w:pPr>
              <w:pStyle w:val="ConsPlusNormal"/>
            </w:pPr>
            <w:r>
              <w:t>роль философии в жизни человека и общества;</w:t>
            </w:r>
          </w:p>
          <w:p w:rsidR="00787A1A" w:rsidRDefault="00787A1A" w:rsidP="00F37C36">
            <w:pPr>
              <w:pStyle w:val="ConsPlusNormal"/>
            </w:pPr>
            <w:r>
              <w:t>основы философского учения о бытии;</w:t>
            </w:r>
          </w:p>
          <w:p w:rsidR="00787A1A" w:rsidRDefault="00787A1A" w:rsidP="00F37C36">
            <w:pPr>
              <w:pStyle w:val="ConsPlusNormal"/>
            </w:pPr>
            <w:r>
              <w:t>сущность процесса познания;</w:t>
            </w:r>
          </w:p>
          <w:p w:rsidR="00787A1A" w:rsidRDefault="00787A1A" w:rsidP="00F37C36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787A1A" w:rsidRDefault="00787A1A" w:rsidP="00F37C36">
            <w:pPr>
              <w:pStyle w:val="ConsPlusNormal"/>
            </w:pPr>
            <w: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787A1A" w:rsidRDefault="00787A1A" w:rsidP="00F37C36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787A1A" w:rsidRDefault="00787A1A" w:rsidP="00F37C36">
            <w:pPr>
              <w:pStyle w:val="ConsPlusNormal"/>
            </w:pPr>
            <w:r>
              <w:t>выявлять взаимосвязь отечественных, региональных, мировых социально-</w:t>
            </w:r>
            <w:r>
              <w:lastRenderedPageBreak/>
              <w:t>экономических, политических и культурных проблем;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основные направления развития ключевых регионов мира на рубеже веков (XX и XXI вв.);</w:t>
            </w:r>
          </w:p>
          <w:p w:rsidR="00787A1A" w:rsidRDefault="00787A1A" w:rsidP="00F37C36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787A1A" w:rsidRDefault="00787A1A" w:rsidP="00F37C36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787A1A" w:rsidRDefault="00787A1A" w:rsidP="00F37C36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787A1A" w:rsidRDefault="00787A1A" w:rsidP="00F37C36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787A1A" w:rsidRDefault="00787A1A" w:rsidP="00F37C36">
            <w:pPr>
              <w:pStyle w:val="ConsPlusNormal"/>
            </w:pPr>
            <w:r>
              <w:t>содержание и назначение важнейших нормативных правовых и законодательных актов мирового и регионального значения;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ОГСЭ.02. История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применять техники и приемы эффективного общения в профессиональной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использовать приемы саморегуляции поведения в процессе межличностного общения;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взаимосвязь общения и деятельности;</w:t>
            </w:r>
          </w:p>
          <w:p w:rsidR="00787A1A" w:rsidRDefault="00787A1A" w:rsidP="00F37C36">
            <w:pPr>
              <w:pStyle w:val="ConsPlusNormal"/>
            </w:pPr>
            <w:r>
              <w:t>цели, функции, виды и уровни общения;</w:t>
            </w:r>
          </w:p>
          <w:p w:rsidR="00787A1A" w:rsidRDefault="00787A1A" w:rsidP="00F37C36">
            <w:pPr>
              <w:pStyle w:val="ConsPlusNormal"/>
            </w:pPr>
            <w:r>
              <w:t>роли и ролевые ожидания в общении;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виды социальных взаимодействий;</w:t>
            </w:r>
          </w:p>
          <w:p w:rsidR="00787A1A" w:rsidRDefault="00787A1A" w:rsidP="00F37C36">
            <w:pPr>
              <w:pStyle w:val="ConsPlusNormal"/>
            </w:pPr>
            <w:r>
              <w:t>механизмы взаимопонимания в общении;</w:t>
            </w:r>
          </w:p>
          <w:p w:rsidR="00787A1A" w:rsidRDefault="00787A1A" w:rsidP="00F37C36">
            <w:pPr>
              <w:pStyle w:val="ConsPlusNormal"/>
            </w:pPr>
            <w:r>
              <w:t>техники и приемы общения, правила слушания, ведения беседы, убеждения;</w:t>
            </w:r>
          </w:p>
          <w:p w:rsidR="00787A1A" w:rsidRDefault="00787A1A" w:rsidP="00F37C36">
            <w:pPr>
              <w:pStyle w:val="ConsPlusNormal"/>
            </w:pPr>
            <w:r>
              <w:t>этические принципы общения;</w:t>
            </w:r>
          </w:p>
          <w:p w:rsidR="00787A1A" w:rsidRDefault="00787A1A" w:rsidP="00F37C36">
            <w:pPr>
              <w:pStyle w:val="ConsPlusNormal"/>
            </w:pPr>
            <w:r>
              <w:t>источники, причины, виды и способы разрешения конфликтов;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ОГСЭ.03. Психология общения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 2.2, 2.3,</w:t>
            </w:r>
          </w:p>
          <w:p w:rsidR="00787A1A" w:rsidRDefault="00787A1A" w:rsidP="00F37C36">
            <w:pPr>
              <w:pStyle w:val="ConsPlusNormal"/>
            </w:pPr>
            <w:r>
              <w:t>3.1 - 3.6,</w:t>
            </w:r>
          </w:p>
          <w:p w:rsidR="00787A1A" w:rsidRDefault="00787A1A" w:rsidP="00F37C36">
            <w:pPr>
              <w:pStyle w:val="ConsPlusNormal"/>
            </w:pPr>
            <w:r>
              <w:t>4.1 - 4.5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787A1A" w:rsidRDefault="00787A1A" w:rsidP="00F37C36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787A1A" w:rsidRDefault="00787A1A" w:rsidP="00F37C36">
            <w:pPr>
              <w:pStyle w:val="ConsPlusNormal"/>
            </w:pPr>
            <w:r>
              <w:t>самостоятельно совершенствовать устную и письменную речь, пополнять словарный запас;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ОГСЭ.04. Иностранный язык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 роли физической культуры в общекультурном, профессиональном и социальном развитии человека; основы здорового образа жизни.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380</w:t>
            </w: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ОГСЭ.05. Физическая культура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2, 3, 6</w:t>
            </w:r>
          </w:p>
        </w:tc>
      </w:tr>
      <w:tr w:rsidR="00787A1A" w:rsidTr="00F37C36">
        <w:tc>
          <w:tcPr>
            <w:tcW w:w="1523" w:type="dxa"/>
            <w:vMerge w:val="restart"/>
          </w:tcPr>
          <w:p w:rsidR="00787A1A" w:rsidRDefault="00787A1A" w:rsidP="00F37C36">
            <w:pPr>
              <w:pStyle w:val="ConsPlusNormal"/>
            </w:pPr>
            <w:r>
              <w:t>ЕН.00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 xml:space="preserve">Математический и общий естественнонаучный </w:t>
            </w:r>
            <w:r>
              <w:lastRenderedPageBreak/>
              <w:t>учебный цикл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lastRenderedPageBreak/>
              <w:t>108</w:t>
            </w: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решать прикладные задачи в области профессиональной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значение математики в профессиональной деятельности и при освоении ППССЗ;</w:t>
            </w:r>
          </w:p>
          <w:p w:rsidR="00787A1A" w:rsidRDefault="00787A1A" w:rsidP="00F37C36">
            <w:pPr>
              <w:pStyle w:val="ConsPlusNormal"/>
            </w:pPr>
            <w:r>
              <w:t>основные математические методы решения прикладных задач в области профессиональной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</w:t>
            </w:r>
          </w:p>
          <w:p w:rsidR="00787A1A" w:rsidRDefault="00787A1A" w:rsidP="00F37C36">
            <w:pPr>
              <w:pStyle w:val="ConsPlusNormal"/>
            </w:pPr>
            <w:r>
              <w:t>основы интегрального и дифференциального исчисления;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ЕН.01. Математика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1 - 5, 8, 9</w:t>
            </w:r>
          </w:p>
          <w:p w:rsidR="00787A1A" w:rsidRDefault="00787A1A" w:rsidP="00F37C36">
            <w:pPr>
              <w:pStyle w:val="ConsPlusNormal"/>
            </w:pPr>
            <w:r>
              <w:t>ПК 1.1, 3.1,</w:t>
            </w:r>
          </w:p>
          <w:p w:rsidR="00787A1A" w:rsidRDefault="00787A1A" w:rsidP="00F37C36">
            <w:pPr>
              <w:pStyle w:val="ConsPlusNormal"/>
            </w:pPr>
            <w:r>
              <w:t>4.1 - 4.5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анализировать и прогнозировать экологические последствия различных видов деятельности;</w:t>
            </w:r>
          </w:p>
          <w:p w:rsidR="00787A1A" w:rsidRDefault="00787A1A" w:rsidP="00F37C36">
            <w:pPr>
              <w:pStyle w:val="ConsPlusNormal"/>
            </w:pPr>
            <w:r>
              <w:t>использовать в профессиональной деятельности представления о взаимосвязи организмов и среды обитания;</w:t>
            </w:r>
          </w:p>
          <w:p w:rsidR="00787A1A" w:rsidRDefault="00787A1A" w:rsidP="00F37C36">
            <w:pPr>
              <w:pStyle w:val="ConsPlusNormal"/>
            </w:pPr>
            <w:r>
              <w:t>соблюдать в профессиональной деятельности регламенты экологической безопасности;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принципы взаимодействия живых организмов и среды обитания;</w:t>
            </w:r>
          </w:p>
          <w:p w:rsidR="00787A1A" w:rsidRDefault="00787A1A" w:rsidP="00F37C36">
            <w:pPr>
              <w:pStyle w:val="ConsPlusNormal"/>
            </w:pPr>
            <w:r>
              <w:t xml:space="preserve">особенности взаимодействия общества и природы, основные источники техногенного </w:t>
            </w:r>
            <w:r>
              <w:lastRenderedPageBreak/>
              <w:t>воздействия на окружающую среду;</w:t>
            </w:r>
          </w:p>
          <w:p w:rsidR="00787A1A" w:rsidRDefault="00787A1A" w:rsidP="00F37C36">
            <w:pPr>
              <w:pStyle w:val="ConsPlusNormal"/>
            </w:pPr>
            <w:r>
              <w:t>об условиях устойчивого развития экосистем и возможных причинах возникновения экологического кризиса;</w:t>
            </w:r>
          </w:p>
          <w:p w:rsidR="00787A1A" w:rsidRDefault="00787A1A" w:rsidP="00F37C36">
            <w:pPr>
              <w:pStyle w:val="ConsPlusNormal"/>
            </w:pPr>
            <w:r>
              <w:t>принципы и методы рационального природопользования;</w:t>
            </w:r>
          </w:p>
          <w:p w:rsidR="00787A1A" w:rsidRDefault="00787A1A" w:rsidP="00F37C36">
            <w:pPr>
              <w:pStyle w:val="ConsPlusNormal"/>
            </w:pPr>
            <w:r>
              <w:t>методы экологического регулирования;</w:t>
            </w:r>
          </w:p>
          <w:p w:rsidR="00787A1A" w:rsidRDefault="00787A1A" w:rsidP="00F37C36">
            <w:pPr>
              <w:pStyle w:val="ConsPlusNormal"/>
            </w:pPr>
            <w:r>
              <w:t>принципы размещения производств различного типа;</w:t>
            </w:r>
          </w:p>
          <w:p w:rsidR="00787A1A" w:rsidRDefault="00787A1A" w:rsidP="00F37C36">
            <w:pPr>
              <w:pStyle w:val="ConsPlusNormal"/>
            </w:pPr>
            <w:r>
              <w:t>основные группы отходов, их источники и масштабы образования;</w:t>
            </w:r>
          </w:p>
          <w:p w:rsidR="00787A1A" w:rsidRDefault="00787A1A" w:rsidP="00F37C36">
            <w:pPr>
              <w:pStyle w:val="ConsPlusNormal"/>
            </w:pPr>
            <w:r>
              <w:t>понятие и принципы мониторинга окружающей среды;</w:t>
            </w:r>
          </w:p>
          <w:p w:rsidR="00787A1A" w:rsidRDefault="00787A1A" w:rsidP="00F37C36">
            <w:pPr>
              <w:pStyle w:val="ConsPlusNormal"/>
            </w:pPr>
            <w:r>
              <w:t>правовые и социальные вопросы природопользования и экологической безопасности;</w:t>
            </w:r>
          </w:p>
          <w:p w:rsidR="00787A1A" w:rsidRDefault="00787A1A" w:rsidP="00F37C36">
            <w:pPr>
              <w:pStyle w:val="ConsPlusNormal"/>
            </w:pPr>
            <w:r>
              <w:t>принципы и правила международного сотрудничества в области природопользования и охраны окружающей среды;</w:t>
            </w:r>
          </w:p>
          <w:p w:rsidR="00787A1A" w:rsidRDefault="00787A1A" w:rsidP="00F37C36">
            <w:pPr>
              <w:pStyle w:val="ConsPlusNormal"/>
            </w:pPr>
            <w:r>
              <w:t>природоресурсный потенциал Российской Федерации;</w:t>
            </w:r>
          </w:p>
          <w:p w:rsidR="00787A1A" w:rsidRDefault="00787A1A" w:rsidP="00F37C36">
            <w:pPr>
              <w:pStyle w:val="ConsPlusNormal"/>
            </w:pPr>
            <w:r>
              <w:t>охраняемые природные территории.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ЕН.02. Экологические основы природопользования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2.1 - 2.3,</w:t>
            </w:r>
          </w:p>
          <w:p w:rsidR="00787A1A" w:rsidRDefault="00787A1A" w:rsidP="00F37C36">
            <w:pPr>
              <w:pStyle w:val="ConsPlusNormal"/>
            </w:pPr>
            <w:r>
              <w:t>3.1 - 3.6,</w:t>
            </w:r>
          </w:p>
          <w:p w:rsidR="00787A1A" w:rsidRDefault="00787A1A" w:rsidP="00F37C36">
            <w:pPr>
              <w:pStyle w:val="ConsPlusNormal"/>
            </w:pPr>
            <w:r>
              <w:t>4.1 - 4.5</w:t>
            </w: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2670</w:t>
            </w: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1780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  <w:vMerge w:val="restart"/>
          </w:tcPr>
          <w:p w:rsidR="00787A1A" w:rsidRDefault="00787A1A" w:rsidP="00F37C36">
            <w:pPr>
              <w:pStyle w:val="ConsPlusNormal"/>
            </w:pPr>
            <w:r>
              <w:t>ОП.00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882</w:t>
            </w: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588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В результате изучения обязательной части учебного цикла обучающийся по общепрофессиональным дисциплинам должен</w:t>
            </w:r>
          </w:p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определять виды и типы торговых организаций;</w:t>
            </w:r>
          </w:p>
          <w:p w:rsidR="00787A1A" w:rsidRDefault="00787A1A" w:rsidP="00F37C36">
            <w:pPr>
              <w:pStyle w:val="ConsPlusNormal"/>
            </w:pPr>
            <w:r>
              <w:t xml:space="preserve">устанавливать соответствие вида и типа </w:t>
            </w:r>
            <w:r>
              <w:lastRenderedPageBreak/>
              <w:t>розничной торговой организации ассортименту реализуемых товаров, торговой площади, формам торгового обслуживания;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сущность и содержание коммерческой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терминологию торгового дела;</w:t>
            </w:r>
          </w:p>
          <w:p w:rsidR="00787A1A" w:rsidRDefault="00787A1A" w:rsidP="00F37C36">
            <w:pPr>
              <w:pStyle w:val="ConsPlusNormal"/>
            </w:pPr>
            <w:r>
              <w:t>формы и функции торговли;</w:t>
            </w:r>
          </w:p>
          <w:p w:rsidR="00787A1A" w:rsidRDefault="00787A1A" w:rsidP="00F37C36">
            <w:pPr>
              <w:pStyle w:val="ConsPlusNormal"/>
            </w:pPr>
            <w:r>
              <w:t>объекты и субъекты современной торговли;</w:t>
            </w:r>
          </w:p>
          <w:p w:rsidR="00787A1A" w:rsidRDefault="00787A1A" w:rsidP="00F37C36">
            <w:pPr>
              <w:pStyle w:val="ConsPlusNormal"/>
            </w:pPr>
            <w:r>
              <w:t>характеристики оптовой и розничной торговли;</w:t>
            </w:r>
          </w:p>
          <w:p w:rsidR="00787A1A" w:rsidRDefault="00787A1A" w:rsidP="00F37C36">
            <w:pPr>
              <w:pStyle w:val="ConsPlusNormal"/>
            </w:pPr>
            <w:r>
              <w:t>классификацию торговых организаций;</w:t>
            </w:r>
          </w:p>
          <w:p w:rsidR="00787A1A" w:rsidRDefault="00787A1A" w:rsidP="00F37C36">
            <w:pPr>
              <w:pStyle w:val="ConsPlusNormal"/>
            </w:pPr>
            <w:r>
              <w:t>идентификационные признаки и характеристика торговых организаций различных типов и видов;</w:t>
            </w:r>
          </w:p>
          <w:p w:rsidR="00787A1A" w:rsidRDefault="00787A1A" w:rsidP="00F37C36">
            <w:pPr>
              <w:pStyle w:val="ConsPlusNormal"/>
            </w:pPr>
            <w:r>
              <w:t>структуру торгово-технологического процесса;</w:t>
            </w:r>
          </w:p>
          <w:p w:rsidR="00787A1A" w:rsidRDefault="00787A1A" w:rsidP="00F37C36">
            <w:pPr>
              <w:pStyle w:val="ConsPlusNormal"/>
            </w:pPr>
            <w:r>
              <w:t>принципы размещения розничных торговых организаций;</w:t>
            </w:r>
          </w:p>
          <w:p w:rsidR="00787A1A" w:rsidRDefault="00787A1A" w:rsidP="00F37C36">
            <w:pPr>
              <w:pStyle w:val="ConsPlusNormal"/>
            </w:pPr>
            <w:r>
              <w:t>устройство и основы технологических планировок магазинов;</w:t>
            </w:r>
          </w:p>
          <w:p w:rsidR="00787A1A" w:rsidRDefault="00787A1A" w:rsidP="00F37C36">
            <w:pPr>
              <w:pStyle w:val="ConsPlusNormal"/>
            </w:pPr>
            <w:r>
              <w:t>технологические процессы в магазинах;</w:t>
            </w:r>
          </w:p>
          <w:p w:rsidR="00787A1A" w:rsidRDefault="00787A1A" w:rsidP="00F37C36">
            <w:pPr>
              <w:pStyle w:val="ConsPlusNormal"/>
            </w:pPr>
            <w:r>
              <w:t>виды услуг розничной торговли и требования к ним;</w:t>
            </w:r>
          </w:p>
          <w:p w:rsidR="00787A1A" w:rsidRDefault="00787A1A" w:rsidP="00F37C36">
            <w:pPr>
              <w:pStyle w:val="ConsPlusNormal"/>
            </w:pPr>
            <w:r>
              <w:t>составные элементы процесса торгового обслуживания покупателей;</w:t>
            </w:r>
          </w:p>
          <w:p w:rsidR="00787A1A" w:rsidRDefault="00787A1A" w:rsidP="00F37C36">
            <w:pPr>
              <w:pStyle w:val="ConsPlusNormal"/>
            </w:pPr>
            <w:r>
              <w:t>номенклатуру показателей качества услуг и методы их определения;</w:t>
            </w:r>
          </w:p>
          <w:p w:rsidR="00787A1A" w:rsidRDefault="00787A1A" w:rsidP="00F37C36">
            <w:pPr>
              <w:pStyle w:val="ConsPlusNormal"/>
            </w:pPr>
            <w:r>
              <w:t>материально-техническую базу коммерческой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структуру и функции складского хозяйства оптовой и розничной торговли;</w:t>
            </w:r>
          </w:p>
          <w:p w:rsidR="00787A1A" w:rsidRDefault="00787A1A" w:rsidP="00F37C36">
            <w:pPr>
              <w:pStyle w:val="ConsPlusNormal"/>
            </w:pPr>
            <w:r>
              <w:t>назначение и классификацию товарных складов;</w:t>
            </w:r>
          </w:p>
          <w:p w:rsidR="00787A1A" w:rsidRDefault="00787A1A" w:rsidP="00F37C36">
            <w:pPr>
              <w:pStyle w:val="ConsPlusNormal"/>
            </w:pPr>
            <w:r>
              <w:t>технологию складского товародвижения;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ОП.01. Основы коммерческой деятельности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2.1 - 2.4,</w:t>
            </w:r>
          </w:p>
          <w:p w:rsidR="00787A1A" w:rsidRDefault="00787A1A" w:rsidP="00F37C36">
            <w:pPr>
              <w:pStyle w:val="ConsPlusNormal"/>
            </w:pPr>
            <w:r>
              <w:t>3.1 - 3.6,</w:t>
            </w:r>
          </w:p>
          <w:p w:rsidR="00787A1A" w:rsidRDefault="00787A1A" w:rsidP="00F37C36">
            <w:pPr>
              <w:pStyle w:val="ConsPlusNormal"/>
            </w:pPr>
            <w:r>
              <w:t>4.1 - 4.5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распознавать классификационные группы товаров;</w:t>
            </w:r>
          </w:p>
          <w:p w:rsidR="00787A1A" w:rsidRDefault="00787A1A" w:rsidP="00F37C36">
            <w:pPr>
              <w:pStyle w:val="ConsPlusNormal"/>
            </w:pPr>
            <w:r>
              <w:t>анализировать стадии и этапы технологического цикла товаров;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основные понятия товароведения;</w:t>
            </w:r>
          </w:p>
          <w:p w:rsidR="00787A1A" w:rsidRDefault="00787A1A" w:rsidP="00F37C36">
            <w:pPr>
              <w:pStyle w:val="ConsPlusNormal"/>
            </w:pPr>
            <w:r>
              <w:t>объекты, субъекты и методы товароведения;</w:t>
            </w:r>
          </w:p>
          <w:p w:rsidR="00787A1A" w:rsidRDefault="00787A1A" w:rsidP="00F37C36">
            <w:pPr>
              <w:pStyle w:val="ConsPlusNormal"/>
            </w:pPr>
            <w:r>
              <w:t>общую классификацию потребительских товаров и продукции производственного назначения, классификацию продовольственных и непродовольственных товаров по однородным группам;</w:t>
            </w:r>
          </w:p>
          <w:p w:rsidR="00787A1A" w:rsidRDefault="00787A1A" w:rsidP="00F37C36">
            <w:pPr>
              <w:pStyle w:val="ConsPlusNormal"/>
            </w:pPr>
            <w:r>
              <w:t>виды, свойства, показатели ассортимента;</w:t>
            </w:r>
          </w:p>
          <w:p w:rsidR="00787A1A" w:rsidRDefault="00787A1A" w:rsidP="00F37C36">
            <w:pPr>
              <w:pStyle w:val="ConsPlusNormal"/>
            </w:pPr>
            <w:r>
              <w:t>основополагающие характеристики товаров;</w:t>
            </w:r>
          </w:p>
          <w:p w:rsidR="00787A1A" w:rsidRDefault="00787A1A" w:rsidP="00F37C36">
            <w:pPr>
              <w:pStyle w:val="ConsPlusNormal"/>
            </w:pPr>
            <w:r>
              <w:t>товароведные характеристики товаров однородных групп (групп продовольственных или непродовольственных товаров): классификация ассортимента, оценка качества;</w:t>
            </w:r>
          </w:p>
          <w:p w:rsidR="00787A1A" w:rsidRDefault="00787A1A" w:rsidP="00F37C36">
            <w:pPr>
              <w:pStyle w:val="ConsPlusNormal"/>
            </w:pPr>
            <w:r>
              <w:t>количественные характеристики товаров;</w:t>
            </w:r>
          </w:p>
          <w:p w:rsidR="00787A1A" w:rsidRDefault="00787A1A" w:rsidP="00F37C36">
            <w:pPr>
              <w:pStyle w:val="ConsPlusNormal"/>
            </w:pPr>
            <w:r>
              <w:t>факторы, обеспечивающие формирование и сохранение товароведных характеристик;</w:t>
            </w:r>
          </w:p>
          <w:p w:rsidR="00787A1A" w:rsidRDefault="00787A1A" w:rsidP="00F37C36">
            <w:pPr>
              <w:pStyle w:val="ConsPlusNormal"/>
            </w:pPr>
            <w:r>
              <w:t>виды потерь, причины возникновения, порядок списания;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ОП.02. Теоретические основы товароведения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2.1 - 2.3,</w:t>
            </w:r>
          </w:p>
          <w:p w:rsidR="00787A1A" w:rsidRDefault="00787A1A" w:rsidP="00F37C36">
            <w:pPr>
              <w:pStyle w:val="ConsPlusNormal"/>
            </w:pPr>
            <w:r>
              <w:t>3.1 - 3.6,</w:t>
            </w:r>
          </w:p>
          <w:p w:rsidR="00787A1A" w:rsidRDefault="00787A1A" w:rsidP="00F37C36">
            <w:pPr>
              <w:pStyle w:val="ConsPlusNormal"/>
            </w:pPr>
            <w:r>
              <w:t>4.1 - 4.5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использовать основные методы и приемы статистики для решения практических задач в профессиональной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собирать и регистрировать статистическую информацию;</w:t>
            </w:r>
          </w:p>
          <w:p w:rsidR="00787A1A" w:rsidRDefault="00787A1A" w:rsidP="00F37C36">
            <w:pPr>
              <w:pStyle w:val="ConsPlusNormal"/>
            </w:pPr>
            <w:r>
              <w:t xml:space="preserve">проводить первичную обработку и контроль </w:t>
            </w:r>
            <w:r>
              <w:lastRenderedPageBreak/>
              <w:t>материалов наблюдения;</w:t>
            </w:r>
          </w:p>
          <w:p w:rsidR="00787A1A" w:rsidRDefault="00787A1A" w:rsidP="00F37C36">
            <w:pPr>
              <w:pStyle w:val="ConsPlusNormal"/>
            </w:pPr>
            <w:r>
              <w:t>выполнять расчеты статистических показателей и формулировать основные выводы;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предмет, метод и задачи статистики;</w:t>
            </w:r>
          </w:p>
          <w:p w:rsidR="00787A1A" w:rsidRDefault="00787A1A" w:rsidP="00F37C36">
            <w:pPr>
              <w:pStyle w:val="ConsPlusNormal"/>
            </w:pPr>
            <w:r>
              <w:t>статистическое изучение связи между явлениями;</w:t>
            </w:r>
          </w:p>
          <w:p w:rsidR="00787A1A" w:rsidRDefault="00787A1A" w:rsidP="00F37C36">
            <w:pPr>
              <w:pStyle w:val="ConsPlusNormal"/>
            </w:pPr>
            <w:r>
              <w:t>абсолютные и относительные величины;</w:t>
            </w:r>
          </w:p>
          <w:p w:rsidR="00787A1A" w:rsidRDefault="00787A1A" w:rsidP="00F37C36">
            <w:pPr>
              <w:pStyle w:val="ConsPlusNormal"/>
            </w:pPr>
            <w:r>
              <w:t>средние величины и показатели вариации;</w:t>
            </w:r>
          </w:p>
          <w:p w:rsidR="00787A1A" w:rsidRDefault="00787A1A" w:rsidP="00F37C36">
            <w:pPr>
              <w:pStyle w:val="ConsPlusNormal"/>
            </w:pPr>
            <w:r>
              <w:t>ряды динамики и распределения, индексы;</w:t>
            </w:r>
          </w:p>
          <w:p w:rsidR="00787A1A" w:rsidRDefault="00787A1A" w:rsidP="00F37C36">
            <w:pPr>
              <w:pStyle w:val="ConsPlusNormal"/>
            </w:pPr>
            <w:r>
              <w:t>современные тенденции развития статистического учета;</w:t>
            </w:r>
          </w:p>
          <w:p w:rsidR="00787A1A" w:rsidRDefault="00787A1A" w:rsidP="00F37C36">
            <w:pPr>
              <w:pStyle w:val="ConsPlusNormal"/>
            </w:pPr>
            <w:r>
              <w:t>основные способы сбора, обработки, анализа и наглядного представления информации;</w:t>
            </w:r>
          </w:p>
          <w:p w:rsidR="00787A1A" w:rsidRDefault="00787A1A" w:rsidP="00F37C36">
            <w:pPr>
              <w:pStyle w:val="ConsPlusNormal"/>
            </w:pPr>
            <w:r>
              <w:t>порядок ведения статистической деятельности и организации статистического учета в Российской Федерации;</w:t>
            </w:r>
          </w:p>
          <w:p w:rsidR="00787A1A" w:rsidRDefault="00787A1A" w:rsidP="00F37C36">
            <w:pPr>
              <w:pStyle w:val="ConsPlusNormal"/>
            </w:pPr>
            <w:r>
              <w:t>формы, виды и способы статистических наблюдений;</w:t>
            </w:r>
          </w:p>
          <w:p w:rsidR="00787A1A" w:rsidRDefault="00787A1A" w:rsidP="00F37C36">
            <w:pPr>
              <w:pStyle w:val="ConsPlusNormal"/>
            </w:pPr>
            <w:r>
              <w:t>основные формы действующей статистической отчетности;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ОП.03. Статистика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1.1, 1.3,</w:t>
            </w:r>
          </w:p>
          <w:p w:rsidR="00787A1A" w:rsidRDefault="00787A1A" w:rsidP="00F37C36">
            <w:pPr>
              <w:pStyle w:val="ConsPlusNormal"/>
            </w:pPr>
            <w:r>
              <w:t>3.1, 3.4,</w:t>
            </w:r>
          </w:p>
          <w:p w:rsidR="00787A1A" w:rsidRDefault="00787A1A" w:rsidP="00F37C36">
            <w:pPr>
              <w:pStyle w:val="ConsPlusNormal"/>
            </w:pPr>
            <w:r>
              <w:t>4.1 - 4.5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использовать информационные ресурсы для поиска и хранения информации;</w:t>
            </w:r>
          </w:p>
          <w:p w:rsidR="00787A1A" w:rsidRDefault="00787A1A" w:rsidP="00F37C36">
            <w:pPr>
              <w:pStyle w:val="ConsPlusNormal"/>
            </w:pPr>
            <w:r>
              <w:t>обрабатывать текстовую и табличную информацию;</w:t>
            </w:r>
          </w:p>
          <w:p w:rsidR="00787A1A" w:rsidRDefault="00787A1A" w:rsidP="00F37C36">
            <w:pPr>
              <w:pStyle w:val="ConsPlusNormal"/>
            </w:pPr>
            <w:r>
              <w:t>использовать деловую графику и мультимедиа-информацию;</w:t>
            </w:r>
          </w:p>
          <w:p w:rsidR="00787A1A" w:rsidRDefault="00787A1A" w:rsidP="00F37C36">
            <w:pPr>
              <w:pStyle w:val="ConsPlusNormal"/>
            </w:pPr>
            <w:r>
              <w:t>создавать презентации;</w:t>
            </w:r>
          </w:p>
          <w:p w:rsidR="00787A1A" w:rsidRDefault="00787A1A" w:rsidP="00F37C36">
            <w:pPr>
              <w:pStyle w:val="ConsPlusNormal"/>
            </w:pPr>
            <w:r>
              <w:t>применять антивирусные средства защиты информации;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читать (интерпретировать) интерфейс специализированного программного обеспечения, находить контекстную помощь, работать с документацией;</w:t>
            </w:r>
          </w:p>
          <w:p w:rsidR="00787A1A" w:rsidRDefault="00787A1A" w:rsidP="00F37C36">
            <w:pPr>
              <w:pStyle w:val="ConsPlusNormal"/>
            </w:pPr>
            <w:r>
              <w:t>применять специализированное программное обеспечение для сбора, хранения и обработки информации в соответствии с изучаемыми профессиональными модулями;</w:t>
            </w:r>
          </w:p>
          <w:p w:rsidR="00787A1A" w:rsidRDefault="00787A1A" w:rsidP="00F37C36">
            <w:pPr>
              <w:pStyle w:val="ConsPlusNormal"/>
            </w:pPr>
            <w:r>
              <w:t>пользоваться автоматизированными системами делопроизводства;</w:t>
            </w:r>
          </w:p>
          <w:p w:rsidR="00787A1A" w:rsidRDefault="00787A1A" w:rsidP="00F37C36">
            <w:pPr>
              <w:pStyle w:val="ConsPlusNormal"/>
            </w:pPr>
            <w:r>
              <w:t>применять методы и средства защиты информации;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основные методы и средства обработки, хранения, передачи и накопления информации;</w:t>
            </w:r>
          </w:p>
          <w:p w:rsidR="00787A1A" w:rsidRDefault="00787A1A" w:rsidP="00F37C36">
            <w:pPr>
              <w:pStyle w:val="ConsPlusNormal"/>
            </w:pPr>
            <w:r>
              <w:t>назначение, состав, основные характеристики компьютера;</w:t>
            </w:r>
          </w:p>
          <w:p w:rsidR="00787A1A" w:rsidRDefault="00787A1A" w:rsidP="00F37C36">
            <w:pPr>
              <w:pStyle w:val="ConsPlusNormal"/>
            </w:pPr>
            <w:r>
              <w:t>основные компоненты компьютерных сетей, принципы пакетной передачи данных, организацию межсетевого взаимодействия;</w:t>
            </w:r>
          </w:p>
          <w:p w:rsidR="00787A1A" w:rsidRDefault="00787A1A" w:rsidP="00F37C36">
            <w:pPr>
              <w:pStyle w:val="ConsPlusNormal"/>
            </w:pPr>
            <w:r>
              <w:t>назначение и принципы использования системного и прикладного программного обеспечения;</w:t>
            </w:r>
          </w:p>
          <w:p w:rsidR="00787A1A" w:rsidRDefault="00787A1A" w:rsidP="00F37C36">
            <w:pPr>
              <w:pStyle w:val="ConsPlusNormal"/>
            </w:pPr>
            <w:r>
              <w:t>технологию поиска информации в сети Интернет;</w:t>
            </w:r>
          </w:p>
          <w:p w:rsidR="00787A1A" w:rsidRDefault="00787A1A" w:rsidP="00F37C36">
            <w:pPr>
              <w:pStyle w:val="ConsPlusNormal"/>
            </w:pPr>
            <w:r>
              <w:t>принципы защиты информации от несанкционированного доступа;</w:t>
            </w:r>
          </w:p>
          <w:p w:rsidR="00787A1A" w:rsidRDefault="00787A1A" w:rsidP="00F37C36">
            <w:pPr>
              <w:pStyle w:val="ConsPlusNormal"/>
            </w:pPr>
            <w:r>
              <w:t>правовые аспекты использования информационных технологий и программного обеспечения;</w:t>
            </w:r>
          </w:p>
          <w:p w:rsidR="00787A1A" w:rsidRDefault="00787A1A" w:rsidP="00F37C36">
            <w:pPr>
              <w:pStyle w:val="ConsPlusNormal"/>
            </w:pPr>
            <w:r>
              <w:t>основные понятия автоматизированной обработки информации;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основные угрозы и методы обеспечения информационной безопасности;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ОП.04. Информационные технологии в профессиональной деятельности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2.1 - 2.4,</w:t>
            </w:r>
          </w:p>
          <w:p w:rsidR="00787A1A" w:rsidRDefault="00787A1A" w:rsidP="00F37C36">
            <w:pPr>
              <w:pStyle w:val="ConsPlusNormal"/>
            </w:pPr>
            <w:r>
              <w:t>3.1 - 3.6,</w:t>
            </w:r>
          </w:p>
          <w:p w:rsidR="00787A1A" w:rsidRDefault="00787A1A" w:rsidP="00F37C36">
            <w:pPr>
              <w:pStyle w:val="ConsPlusNormal"/>
            </w:pPr>
            <w:r>
              <w:t>4.1 - 4.5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оформлять и проверять правильность оформления документации в соответствии с установленными требованиями, в том числе используя информационные технологии;</w:t>
            </w:r>
          </w:p>
          <w:p w:rsidR="00787A1A" w:rsidRDefault="00787A1A" w:rsidP="00F37C36">
            <w:pPr>
              <w:pStyle w:val="ConsPlusNormal"/>
            </w:pPr>
            <w:r>
              <w:t>осуществлять автоматизированную обработку документов;</w:t>
            </w:r>
          </w:p>
          <w:p w:rsidR="00787A1A" w:rsidRDefault="00787A1A" w:rsidP="00F37C36">
            <w:pPr>
              <w:pStyle w:val="ConsPlusNormal"/>
            </w:pPr>
            <w:r>
              <w:t>осуществлять хранение и поиск документов;</w:t>
            </w:r>
          </w:p>
          <w:p w:rsidR="00787A1A" w:rsidRDefault="00787A1A" w:rsidP="00F37C36">
            <w:pPr>
              <w:pStyle w:val="ConsPlusNormal"/>
            </w:pPr>
            <w:r>
              <w:t>использовать телекоммуникационные технологии в электронном документообороте;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основные понятия, цели, задачи и принципы документационного обеспечения управления;</w:t>
            </w:r>
          </w:p>
          <w:p w:rsidR="00787A1A" w:rsidRDefault="00787A1A" w:rsidP="00F37C36">
            <w:pPr>
              <w:pStyle w:val="ConsPlusNormal"/>
            </w:pPr>
            <w:r>
              <w:t>системы документационного обеспечения управления, их автоматизацию;</w:t>
            </w:r>
          </w:p>
          <w:p w:rsidR="00787A1A" w:rsidRDefault="00787A1A" w:rsidP="00F37C36">
            <w:pPr>
              <w:pStyle w:val="ConsPlusNormal"/>
            </w:pPr>
            <w:r>
              <w:t>классификацию документов;</w:t>
            </w:r>
          </w:p>
          <w:p w:rsidR="00787A1A" w:rsidRDefault="00787A1A" w:rsidP="00F37C36">
            <w:pPr>
              <w:pStyle w:val="ConsPlusNormal"/>
            </w:pPr>
            <w:r>
              <w:t>требования к составлению и оформлению документов;</w:t>
            </w:r>
          </w:p>
          <w:p w:rsidR="00787A1A" w:rsidRDefault="00787A1A" w:rsidP="00F37C36">
            <w:pPr>
              <w:pStyle w:val="ConsPlusNormal"/>
            </w:pPr>
            <w:r>
              <w:t>организацию документооборота: прием, обработку, регистрацию, контроль, хранение документов, номенклатуру дел;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ОП.05. Документационное обеспечение управления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2.1 - 2.3,</w:t>
            </w:r>
          </w:p>
          <w:p w:rsidR="00787A1A" w:rsidRDefault="00787A1A" w:rsidP="00F37C36">
            <w:pPr>
              <w:pStyle w:val="ConsPlusNormal"/>
            </w:pPr>
            <w:r>
              <w:t>3.1 - 3.6,</w:t>
            </w:r>
          </w:p>
          <w:p w:rsidR="00787A1A" w:rsidRDefault="00787A1A" w:rsidP="00F37C36">
            <w:pPr>
              <w:pStyle w:val="ConsPlusNormal"/>
            </w:pPr>
            <w:r>
              <w:t>4.1 - 4.5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использовать необходимые нормативные правовые акты;</w:t>
            </w:r>
          </w:p>
          <w:p w:rsidR="00787A1A" w:rsidRDefault="00787A1A" w:rsidP="00F37C36">
            <w:pPr>
              <w:pStyle w:val="ConsPlusNormal"/>
            </w:pPr>
            <w:r>
              <w:t>защищать свои права в соответствии с гражданским, гражданским процессуальным и трудовым законодательством;</w:t>
            </w:r>
          </w:p>
          <w:p w:rsidR="00787A1A" w:rsidRDefault="00787A1A" w:rsidP="00F37C36">
            <w:pPr>
              <w:pStyle w:val="ConsPlusNormal"/>
            </w:pPr>
            <w:r>
              <w:t xml:space="preserve">анализировать и оценивать результаты и последствия деятельности (бездействия) с </w:t>
            </w:r>
            <w:r>
              <w:lastRenderedPageBreak/>
              <w:t>правовой точки зрения;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 xml:space="preserve">основные положения </w:t>
            </w:r>
            <w:hyperlink r:id="rId9" w:history="1">
              <w:r>
                <w:rPr>
                  <w:color w:val="0000FF"/>
                </w:rPr>
                <w:t>Конституции</w:t>
              </w:r>
            </w:hyperlink>
            <w:r>
              <w:t xml:space="preserve"> Российской Федерации;</w:t>
            </w:r>
          </w:p>
          <w:p w:rsidR="00787A1A" w:rsidRDefault="00787A1A" w:rsidP="00F37C36">
            <w:pPr>
              <w:pStyle w:val="ConsPlusNormal"/>
            </w:pPr>
            <w:r>
              <w:t>права и свободы человека и гражданина, механизмы их реализации;</w:t>
            </w:r>
          </w:p>
          <w:p w:rsidR="00787A1A" w:rsidRDefault="00787A1A" w:rsidP="00F37C36">
            <w:pPr>
              <w:pStyle w:val="ConsPlusNormal"/>
            </w:pPr>
            <w:r>
              <w:t>понятие правового регулирования в сфере профессиональной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законодательные акты и другие нормативные правовые акты, регулирующие правоотношения в процессе профессиональной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организационно-правовые формы юридических лиц;</w:t>
            </w:r>
          </w:p>
          <w:p w:rsidR="00787A1A" w:rsidRDefault="00787A1A" w:rsidP="00F37C36">
            <w:pPr>
              <w:pStyle w:val="ConsPlusNormal"/>
            </w:pPr>
            <w:r>
              <w:t>правовое положение субъектов предпринимательской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права и обязанности работников в сфере профессиональной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порядок заключения трудового договора и основания его прекращения;</w:t>
            </w:r>
          </w:p>
          <w:p w:rsidR="00787A1A" w:rsidRDefault="00787A1A" w:rsidP="00F37C36">
            <w:pPr>
              <w:pStyle w:val="ConsPlusNormal"/>
            </w:pPr>
            <w:r>
              <w:t>роль государственного регулирования в обеспечении занятости населения;</w:t>
            </w:r>
          </w:p>
          <w:p w:rsidR="00787A1A" w:rsidRDefault="00787A1A" w:rsidP="00F37C36">
            <w:pPr>
              <w:pStyle w:val="ConsPlusNormal"/>
            </w:pPr>
            <w:r>
              <w:t>право граждан на социальную защиту;</w:t>
            </w:r>
          </w:p>
          <w:p w:rsidR="00787A1A" w:rsidRDefault="00787A1A" w:rsidP="00F37C36">
            <w:pPr>
              <w:pStyle w:val="ConsPlusNormal"/>
            </w:pPr>
            <w:r>
              <w:t>понятие дисциплинарной и материальной ответственности работника;</w:t>
            </w:r>
          </w:p>
          <w:p w:rsidR="00787A1A" w:rsidRDefault="00787A1A" w:rsidP="00F37C36">
            <w:pPr>
              <w:pStyle w:val="ConsPlusNormal"/>
            </w:pPr>
            <w:r>
              <w:t>виды административных правонарушений и административной ответственности;</w:t>
            </w:r>
          </w:p>
          <w:p w:rsidR="00787A1A" w:rsidRDefault="00787A1A" w:rsidP="00F37C36">
            <w:pPr>
              <w:pStyle w:val="ConsPlusNormal"/>
            </w:pPr>
            <w:r>
              <w:t>нормы защиты нарушенных прав и судебный порядок разрешения споров;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ОП.06. Правовое обеспечение профессиональной деятельности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2.1 - 2.4,</w:t>
            </w:r>
          </w:p>
          <w:p w:rsidR="00787A1A" w:rsidRDefault="00787A1A" w:rsidP="00F37C36">
            <w:pPr>
              <w:pStyle w:val="ConsPlusNormal"/>
            </w:pPr>
            <w:r>
              <w:t>3.1 - 3.6,</w:t>
            </w:r>
          </w:p>
          <w:p w:rsidR="00787A1A" w:rsidRDefault="00787A1A" w:rsidP="00F37C36">
            <w:pPr>
              <w:pStyle w:val="ConsPlusNormal"/>
            </w:pPr>
            <w:r>
              <w:t>4.1 - 4.5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 xml:space="preserve">использовать данные бухгалтерского учета для контроля и планирования результатов </w:t>
            </w:r>
            <w:r>
              <w:lastRenderedPageBreak/>
              <w:t>коммерческой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выполнять работы по инвентаризации имущества и обязательств организации;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нормативное регулирование бухгалтерского учета и отчетности;</w:t>
            </w:r>
          </w:p>
          <w:p w:rsidR="00787A1A" w:rsidRDefault="00787A1A" w:rsidP="00F37C36">
            <w:pPr>
              <w:pStyle w:val="ConsPlusNormal"/>
            </w:pPr>
            <w:r>
              <w:t>методологические основы бухгалтерского учета, его счета и двойную запись;</w:t>
            </w:r>
          </w:p>
          <w:p w:rsidR="00787A1A" w:rsidRDefault="00787A1A" w:rsidP="00F37C36">
            <w:pPr>
              <w:pStyle w:val="ConsPlusNormal"/>
            </w:pPr>
            <w:r>
              <w:t>объекты бухгалтерского учета;</w:t>
            </w:r>
          </w:p>
          <w:p w:rsidR="00787A1A" w:rsidRDefault="00787A1A" w:rsidP="00F37C36">
            <w:pPr>
              <w:pStyle w:val="ConsPlusNormal"/>
            </w:pPr>
            <w:r>
              <w:t>план счетов;</w:t>
            </w:r>
          </w:p>
          <w:p w:rsidR="00787A1A" w:rsidRDefault="00787A1A" w:rsidP="00F37C36">
            <w:pPr>
              <w:pStyle w:val="ConsPlusNormal"/>
            </w:pPr>
            <w:r>
              <w:t>бухгалтерскую отчетность;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ОП.07. Бухгалтерский учет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1.3, 1.4,</w:t>
            </w:r>
          </w:p>
          <w:p w:rsidR="00787A1A" w:rsidRDefault="00787A1A" w:rsidP="00F37C36">
            <w:pPr>
              <w:pStyle w:val="ConsPlusNormal"/>
            </w:pPr>
            <w:r>
              <w:t>3.1, 3.4 - 3.6,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4.2 - 4.5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использовать в профессиональной деятельности документацию систем качества;</w:t>
            </w:r>
          </w:p>
          <w:p w:rsidR="00787A1A" w:rsidRDefault="00787A1A" w:rsidP="00F37C36">
            <w:pPr>
              <w:pStyle w:val="ConsPlusNormal"/>
            </w:pPr>
            <w:r>
              <w:t>применять требования нормативных правовых актов к основным видам продукции, товаров, услуг и процессов;</w:t>
            </w:r>
          </w:p>
          <w:p w:rsidR="00787A1A" w:rsidRDefault="00787A1A" w:rsidP="00F37C36">
            <w:pPr>
              <w:pStyle w:val="ConsPlusNormal"/>
            </w:pPr>
            <w:r>
              <w:t>измерять, анализировать, улучшать процессы жизненного цикла товаров;</w:t>
            </w:r>
          </w:p>
          <w:p w:rsidR="00787A1A" w:rsidRDefault="00787A1A" w:rsidP="00F37C36">
            <w:pPr>
              <w:pStyle w:val="ConsPlusNormal"/>
            </w:pPr>
            <w:r>
              <w:t>разрабатывать рекомендации по улучшению деятельности организации;</w:t>
            </w:r>
          </w:p>
          <w:p w:rsidR="00787A1A" w:rsidRDefault="00787A1A" w:rsidP="00F37C36">
            <w:pPr>
              <w:pStyle w:val="ConsPlusNormal"/>
            </w:pPr>
            <w:r>
              <w:t>оформлять документацию в соответствии с действующей нормативной базой;</w:t>
            </w:r>
          </w:p>
          <w:p w:rsidR="00787A1A" w:rsidRDefault="00787A1A" w:rsidP="00F37C36">
            <w:pPr>
              <w:pStyle w:val="ConsPlusNormal"/>
            </w:pPr>
            <w:r>
              <w:t>приводить несистемные величины измерений в соответствие с действующими стандартами и международной системой единиц СИ;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основные понятия управления качеством в соответствии с действующими российскими и международными стандартами;</w:t>
            </w:r>
          </w:p>
          <w:p w:rsidR="00787A1A" w:rsidRDefault="00787A1A" w:rsidP="00F37C36">
            <w:pPr>
              <w:pStyle w:val="ConsPlusNormal"/>
            </w:pPr>
            <w:r>
              <w:t xml:space="preserve">сущность основных систем управления </w:t>
            </w:r>
            <w:r>
              <w:lastRenderedPageBreak/>
              <w:t>качеством;</w:t>
            </w:r>
          </w:p>
          <w:p w:rsidR="00787A1A" w:rsidRDefault="00787A1A" w:rsidP="00F37C36">
            <w:pPr>
              <w:pStyle w:val="ConsPlusNormal"/>
            </w:pPr>
            <w:r>
              <w:t>основные принципы организации, координации и регулирования процесса управления качеством;</w:t>
            </w:r>
          </w:p>
          <w:p w:rsidR="00787A1A" w:rsidRDefault="00787A1A" w:rsidP="00F37C36">
            <w:pPr>
              <w:pStyle w:val="ConsPlusNormal"/>
            </w:pPr>
            <w:r>
              <w:t>задачи стандартизации, ее экономическую эффективность;</w:t>
            </w:r>
          </w:p>
          <w:p w:rsidR="00787A1A" w:rsidRDefault="00787A1A" w:rsidP="00F37C36">
            <w:pPr>
              <w:pStyle w:val="ConsPlusNormal"/>
            </w:pPr>
            <w:r>
              <w:t>основные положения системы международных стандартов;</w:t>
            </w:r>
          </w:p>
          <w:p w:rsidR="00787A1A" w:rsidRDefault="00787A1A" w:rsidP="00F37C36">
            <w:pPr>
              <w:pStyle w:val="ConsPlusNormal"/>
            </w:pPr>
            <w:r>
              <w:t>основные понятия метрологии;</w:t>
            </w:r>
          </w:p>
          <w:p w:rsidR="00787A1A" w:rsidRDefault="00787A1A" w:rsidP="00F37C36">
            <w:pPr>
              <w:pStyle w:val="ConsPlusNormal"/>
            </w:pPr>
            <w:r>
              <w:t>терминологию и единицы измерения величин в соответствии с действующими стандартами и международной системой единиц СИ;</w:t>
            </w:r>
          </w:p>
          <w:p w:rsidR="00787A1A" w:rsidRDefault="00787A1A" w:rsidP="00F37C36">
            <w:pPr>
              <w:pStyle w:val="ConsPlusNormal"/>
            </w:pPr>
            <w:r>
              <w:t>формы подтверждения соответствия;</w:t>
            </w:r>
          </w:p>
          <w:p w:rsidR="00787A1A" w:rsidRDefault="00787A1A" w:rsidP="00F37C36">
            <w:pPr>
              <w:pStyle w:val="ConsPlusNormal"/>
            </w:pPr>
            <w:r>
              <w:t>примеры отечественной и международной практики подтверждения соответствия;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ОП.08. Управление качеством с основами метрологии и стандартизации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2.1 - 2.4,</w:t>
            </w:r>
          </w:p>
          <w:p w:rsidR="00787A1A" w:rsidRDefault="00787A1A" w:rsidP="00F37C36">
            <w:pPr>
              <w:pStyle w:val="ConsPlusNormal"/>
            </w:pPr>
            <w:r>
              <w:t>3.1 - 3.6,</w:t>
            </w:r>
          </w:p>
          <w:p w:rsidR="00787A1A" w:rsidRDefault="00787A1A" w:rsidP="00F37C36">
            <w:pPr>
              <w:pStyle w:val="ConsPlusNormal"/>
            </w:pPr>
            <w:r>
              <w:t>4.1 - 4.5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определять состав трудовых ресурсов организации;</w:t>
            </w:r>
          </w:p>
          <w:p w:rsidR="00787A1A" w:rsidRDefault="00787A1A" w:rsidP="00F37C36">
            <w:pPr>
              <w:pStyle w:val="ConsPlusNormal"/>
            </w:pPr>
            <w:r>
              <w:t>планировать и организовывать работу коллектива исполнителей;</w:t>
            </w:r>
          </w:p>
          <w:p w:rsidR="00787A1A" w:rsidRDefault="00787A1A" w:rsidP="00F37C36">
            <w:pPr>
              <w:pStyle w:val="ConsPlusNormal"/>
            </w:pPr>
            <w:r>
              <w:t>оформлять первичные документы по учету рабочего времени, выработки, заработной платы, простоев;</w:t>
            </w:r>
          </w:p>
          <w:p w:rsidR="00787A1A" w:rsidRDefault="00787A1A" w:rsidP="00F37C36">
            <w:pPr>
              <w:pStyle w:val="ConsPlusNormal"/>
            </w:pPr>
            <w:r>
              <w:t>применять в профессиональной деятельности техники и приемы делового и управленческого общения;</w:t>
            </w:r>
          </w:p>
          <w:p w:rsidR="00787A1A" w:rsidRDefault="00787A1A" w:rsidP="00F37C36">
            <w:pPr>
              <w:pStyle w:val="ConsPlusNormal"/>
            </w:pPr>
            <w:r>
              <w:t>организовывать деловое общение подчиненных;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основные подходы к управлению персоналом;</w:t>
            </w:r>
          </w:p>
          <w:p w:rsidR="00787A1A" w:rsidRDefault="00787A1A" w:rsidP="00F37C36">
            <w:pPr>
              <w:pStyle w:val="ConsPlusNormal"/>
            </w:pPr>
            <w:r>
              <w:t>типы кадровой политики;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методы подбора персонала;</w:t>
            </w:r>
          </w:p>
          <w:p w:rsidR="00787A1A" w:rsidRDefault="00787A1A" w:rsidP="00F37C36">
            <w:pPr>
              <w:pStyle w:val="ConsPlusNormal"/>
            </w:pPr>
            <w:r>
              <w:t>методы обеспечения оптимального функционирования персонала;</w:t>
            </w:r>
          </w:p>
          <w:p w:rsidR="00787A1A" w:rsidRDefault="00787A1A" w:rsidP="00F37C36">
            <w:pPr>
              <w:pStyle w:val="ConsPlusNormal"/>
            </w:pPr>
            <w:r>
              <w:t>характеристики внешней и внутренней среды организации;</w:t>
            </w:r>
          </w:p>
          <w:p w:rsidR="00787A1A" w:rsidRDefault="00787A1A" w:rsidP="00F37C36">
            <w:pPr>
              <w:pStyle w:val="ConsPlusNormal"/>
            </w:pPr>
            <w:r>
              <w:t>стили управления, виды коммуникации;</w:t>
            </w:r>
          </w:p>
          <w:p w:rsidR="00787A1A" w:rsidRDefault="00787A1A" w:rsidP="00F37C36">
            <w:pPr>
              <w:pStyle w:val="ConsPlusNormal"/>
            </w:pPr>
            <w:r>
              <w:t>принципы делового общения в коллективе;</w:t>
            </w:r>
          </w:p>
          <w:p w:rsidR="00787A1A" w:rsidRDefault="00787A1A" w:rsidP="00F37C36">
            <w:pPr>
              <w:pStyle w:val="ConsPlusNormal"/>
            </w:pPr>
            <w:r>
              <w:t>этические нормы взаимоотношений с коллегами, партнерами, клиентами;</w:t>
            </w:r>
          </w:p>
          <w:p w:rsidR="00787A1A" w:rsidRDefault="00787A1A" w:rsidP="00F37C36">
            <w:pPr>
              <w:pStyle w:val="ConsPlusNormal"/>
            </w:pPr>
            <w:r>
              <w:t>формы обучения персонала;</w:t>
            </w:r>
          </w:p>
          <w:p w:rsidR="00787A1A" w:rsidRDefault="00787A1A" w:rsidP="00F37C36">
            <w:pPr>
              <w:pStyle w:val="ConsPlusNormal"/>
            </w:pPr>
            <w:r>
              <w:t>источники, причины, виды и способы разрешения конфликтов;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ОП.09. Управление персоналом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2.1 - 2.4,</w:t>
            </w:r>
          </w:p>
          <w:p w:rsidR="00787A1A" w:rsidRDefault="00787A1A" w:rsidP="00F37C36">
            <w:pPr>
              <w:pStyle w:val="ConsPlusNormal"/>
            </w:pPr>
            <w:r>
              <w:t>3.1 - 3.6,</w:t>
            </w:r>
          </w:p>
          <w:p w:rsidR="00787A1A" w:rsidRDefault="00787A1A" w:rsidP="00F37C36">
            <w:pPr>
              <w:pStyle w:val="ConsPlusNormal"/>
            </w:pPr>
            <w:r>
              <w:t>4.1 - 4.5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планировать логистические цепи и схемы, обеспечивающие рациональную организацию торгово-материальных потоков;</w:t>
            </w:r>
          </w:p>
          <w:p w:rsidR="00787A1A" w:rsidRDefault="00787A1A" w:rsidP="00F37C36">
            <w:pPr>
              <w:pStyle w:val="ConsPlusNormal"/>
            </w:pPr>
            <w:r>
              <w:t>управлять логистическими процессами в подразделении организации;</w:t>
            </w:r>
          </w:p>
          <w:p w:rsidR="00787A1A" w:rsidRDefault="00787A1A" w:rsidP="00F37C36">
            <w:pPr>
              <w:pStyle w:val="ConsPlusNormal"/>
            </w:pPr>
            <w:r>
              <w:t>изучать причины образования сверхнормативных товарных ресурсов и неликвидов;</w:t>
            </w:r>
          </w:p>
          <w:p w:rsidR="00787A1A" w:rsidRDefault="00787A1A" w:rsidP="00F37C36">
            <w:pPr>
              <w:pStyle w:val="ConsPlusNormal"/>
            </w:pPr>
            <w:r>
              <w:t>разрабатывать меры по их реализации;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понятие, цели, задачи, функции, средства и методы логистики;</w:t>
            </w:r>
          </w:p>
          <w:p w:rsidR="00787A1A" w:rsidRDefault="00787A1A" w:rsidP="00F37C36">
            <w:pPr>
              <w:pStyle w:val="ConsPlusNormal"/>
            </w:pPr>
            <w:r>
              <w:t>логистические цепи и системы;</w:t>
            </w:r>
          </w:p>
          <w:p w:rsidR="00787A1A" w:rsidRDefault="00787A1A" w:rsidP="00F37C36">
            <w:pPr>
              <w:pStyle w:val="ConsPlusNormal"/>
            </w:pPr>
            <w:r>
              <w:t>логистические процессы;</w:t>
            </w:r>
          </w:p>
          <w:p w:rsidR="00787A1A" w:rsidRDefault="00787A1A" w:rsidP="00F37C36">
            <w:pPr>
              <w:pStyle w:val="ConsPlusNormal"/>
            </w:pPr>
            <w:r>
              <w:t>принципы планирования в логистике;</w:t>
            </w:r>
          </w:p>
          <w:p w:rsidR="00787A1A" w:rsidRDefault="00787A1A" w:rsidP="00F37C36">
            <w:pPr>
              <w:pStyle w:val="ConsPlusNormal"/>
            </w:pPr>
            <w:r>
              <w:t>особенности торговой логистики: организацию управления запасами, каналы распределений и товародвижения;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основные транспортные услуги;</w:t>
            </w:r>
          </w:p>
          <w:p w:rsidR="00787A1A" w:rsidRDefault="00787A1A" w:rsidP="00F37C36">
            <w:pPr>
              <w:pStyle w:val="ConsPlusNormal"/>
            </w:pPr>
            <w:r>
              <w:t>характеристики сервиса в торговой логистике;</w:t>
            </w:r>
          </w:p>
          <w:p w:rsidR="00787A1A" w:rsidRDefault="00787A1A" w:rsidP="00F37C36">
            <w:pPr>
              <w:pStyle w:val="ConsPlusNormal"/>
            </w:pPr>
            <w:r>
              <w:t>методы контроля и управления в логистике;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ОП.10. Логистика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1.3, 1.4, 3.1 - 3.6,</w:t>
            </w:r>
          </w:p>
          <w:p w:rsidR="00787A1A" w:rsidRDefault="00787A1A" w:rsidP="00F37C36">
            <w:pPr>
              <w:pStyle w:val="ConsPlusNormal"/>
            </w:pPr>
            <w:r>
              <w:t>4.1 - 4.5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организовывать и проводить мероприятия по защите работников и населения от негативных воздействий чрезвычайных ситуаций;</w:t>
            </w:r>
          </w:p>
          <w:p w:rsidR="00787A1A" w:rsidRDefault="00787A1A" w:rsidP="00F37C36">
            <w:pPr>
              <w:pStyle w:val="ConsPlusNormal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787A1A" w:rsidRDefault="00787A1A" w:rsidP="00F37C36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787A1A" w:rsidRDefault="00787A1A" w:rsidP="00F37C36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787A1A" w:rsidRDefault="00787A1A" w:rsidP="00F37C36">
            <w:pPr>
              <w:pStyle w:val="ConsPlusNormal"/>
            </w:pPr>
            <w: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787A1A" w:rsidRDefault="00787A1A" w:rsidP="00F37C36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787A1A" w:rsidRDefault="00787A1A" w:rsidP="00F37C36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787A1A" w:rsidRDefault="00787A1A" w:rsidP="00F37C36">
            <w:pPr>
              <w:pStyle w:val="ConsPlusNormal"/>
            </w:pPr>
            <w:r>
              <w:t>оказывать первую помощь пострадавшим;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 xml:space="preserve">принципы обеспечения устойчивости объектов экономики, прогнозирования развития событий и оценки последствий при техногенных </w:t>
            </w:r>
            <w:r>
              <w:lastRenderedPageBreak/>
              <w:t>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787A1A" w:rsidRDefault="00787A1A" w:rsidP="00F37C36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787A1A" w:rsidRDefault="00787A1A" w:rsidP="00F37C36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787A1A" w:rsidRDefault="00787A1A" w:rsidP="00F37C36">
            <w:pPr>
              <w:pStyle w:val="ConsPlusNormal"/>
            </w:pPr>
            <w:r>
              <w:t>задачи и основные мероприятия гражданской обороны;</w:t>
            </w:r>
          </w:p>
          <w:p w:rsidR="00787A1A" w:rsidRDefault="00787A1A" w:rsidP="00F37C36">
            <w:pPr>
              <w:pStyle w:val="ConsPlusNormal"/>
            </w:pPr>
            <w:r>
              <w:t>способы защиты населения от оружия массового поражения;</w:t>
            </w:r>
          </w:p>
          <w:p w:rsidR="00787A1A" w:rsidRDefault="00787A1A" w:rsidP="00F37C36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787A1A" w:rsidRDefault="00787A1A" w:rsidP="00F37C36">
            <w:pPr>
              <w:pStyle w:val="ConsPlusNormal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787A1A" w:rsidRDefault="00787A1A" w:rsidP="00F37C36">
            <w:pPr>
              <w:pStyle w:val="ConsPlusNormal"/>
            </w:pPr>
            <w: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787A1A" w:rsidRDefault="00787A1A" w:rsidP="00F37C36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787A1A" w:rsidRDefault="00787A1A" w:rsidP="00F37C36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ОП.11. Безопасность жизнедеятельности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2.1 - 2.4,</w:t>
            </w:r>
          </w:p>
          <w:p w:rsidR="00787A1A" w:rsidRDefault="00787A1A" w:rsidP="00F37C36">
            <w:pPr>
              <w:pStyle w:val="ConsPlusNormal"/>
            </w:pPr>
            <w:r>
              <w:t>3.1 - 3.6,</w:t>
            </w:r>
          </w:p>
          <w:p w:rsidR="00787A1A" w:rsidRDefault="00787A1A" w:rsidP="00F37C36">
            <w:pPr>
              <w:pStyle w:val="ConsPlusNormal"/>
            </w:pPr>
            <w:r>
              <w:t>4.1 - 4.5</w:t>
            </w: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1788</w:t>
            </w: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1192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t>ПМ.01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Управление ассортиментом товаров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В результате изучения профессионального модуля обучающийся должен:</w:t>
            </w:r>
          </w:p>
          <w:p w:rsidR="00787A1A" w:rsidRDefault="00787A1A" w:rsidP="00F37C36">
            <w:pPr>
              <w:pStyle w:val="ConsPlusNormal"/>
            </w:pPr>
            <w:r>
              <w:t>иметь практический опыт:</w:t>
            </w:r>
          </w:p>
          <w:p w:rsidR="00787A1A" w:rsidRDefault="00787A1A" w:rsidP="00F37C36">
            <w:pPr>
              <w:pStyle w:val="ConsPlusNormal"/>
            </w:pPr>
            <w:r>
              <w:t>анализа ассортиментной политики торговой организации;</w:t>
            </w:r>
          </w:p>
          <w:p w:rsidR="00787A1A" w:rsidRDefault="00787A1A" w:rsidP="00F37C36">
            <w:pPr>
              <w:pStyle w:val="ConsPlusNormal"/>
            </w:pPr>
            <w:r>
              <w:t>выявления потребности в товаре (спроса);</w:t>
            </w:r>
          </w:p>
          <w:p w:rsidR="00787A1A" w:rsidRDefault="00787A1A" w:rsidP="00F37C36">
            <w:pPr>
              <w:pStyle w:val="ConsPlusNormal"/>
            </w:pPr>
            <w:r>
              <w:t>участия в работе с поставщиками и потребителями;</w:t>
            </w:r>
          </w:p>
          <w:p w:rsidR="00787A1A" w:rsidRDefault="00787A1A" w:rsidP="00F37C36">
            <w:pPr>
              <w:pStyle w:val="ConsPlusNormal"/>
            </w:pPr>
            <w:r>
              <w:t>приемки товаров по количеству и качеству;</w:t>
            </w:r>
          </w:p>
          <w:p w:rsidR="00787A1A" w:rsidRDefault="00787A1A" w:rsidP="00F37C36">
            <w:pPr>
              <w:pStyle w:val="ConsPlusNormal"/>
            </w:pPr>
            <w:r>
              <w:t>размещения товаров;</w:t>
            </w:r>
          </w:p>
          <w:p w:rsidR="00787A1A" w:rsidRDefault="00787A1A" w:rsidP="00F37C36">
            <w:pPr>
              <w:pStyle w:val="ConsPlusNormal"/>
            </w:pPr>
            <w:r>
              <w:t>контроля условий и сроков транспортировки и хранения товаров;</w:t>
            </w:r>
          </w:p>
          <w:p w:rsidR="00787A1A" w:rsidRDefault="00787A1A" w:rsidP="00F37C36">
            <w:pPr>
              <w:pStyle w:val="ConsPlusNormal"/>
            </w:pPr>
            <w:r>
              <w:t>обеспечения товародвижения в складах и магазинах;</w:t>
            </w:r>
          </w:p>
          <w:p w:rsidR="00787A1A" w:rsidRDefault="00787A1A" w:rsidP="00F37C36">
            <w:pPr>
              <w:pStyle w:val="ConsPlusNormal"/>
            </w:pPr>
            <w:r>
              <w:t>эксплуатации основных видов торгово-технологического оборудования;</w:t>
            </w:r>
          </w:p>
          <w:p w:rsidR="00787A1A" w:rsidRDefault="00787A1A" w:rsidP="00F37C36">
            <w:pPr>
              <w:pStyle w:val="ConsPlusNormal"/>
            </w:pPr>
            <w:r>
              <w:t>участия в проведении инвентаризации товаров;</w:t>
            </w:r>
          </w:p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распознавать товары по ассортиментной принадлежности;</w:t>
            </w:r>
          </w:p>
          <w:p w:rsidR="00787A1A" w:rsidRDefault="00787A1A" w:rsidP="00F37C36">
            <w:pPr>
              <w:pStyle w:val="ConsPlusNormal"/>
            </w:pPr>
            <w:r>
              <w:t>формировать торговый ассортимент по результатам анализа потребности в товарах;</w:t>
            </w:r>
          </w:p>
          <w:p w:rsidR="00787A1A" w:rsidRDefault="00787A1A" w:rsidP="00F37C36">
            <w:pPr>
              <w:pStyle w:val="ConsPlusNormal"/>
            </w:pPr>
            <w:r>
              <w:t>применять средства и методы маркетинга для формирования спроса и стимулирования сбыта;</w:t>
            </w:r>
          </w:p>
          <w:p w:rsidR="00787A1A" w:rsidRDefault="00787A1A" w:rsidP="00F37C36">
            <w:pPr>
              <w:pStyle w:val="ConsPlusNormal"/>
            </w:pPr>
            <w:r>
              <w:t>рассчитывать показатели ассортимента;</w:t>
            </w:r>
          </w:p>
          <w:p w:rsidR="00787A1A" w:rsidRDefault="00787A1A" w:rsidP="00F37C36">
            <w:pPr>
              <w:pStyle w:val="ConsPlusNormal"/>
            </w:pPr>
            <w:r>
              <w:t>оформлять договоры с контрагентами;</w:t>
            </w:r>
          </w:p>
          <w:p w:rsidR="00787A1A" w:rsidRDefault="00787A1A" w:rsidP="00F37C36">
            <w:pPr>
              <w:pStyle w:val="ConsPlusNormal"/>
            </w:pPr>
            <w:r>
              <w:t>контролировать их выполнение, в т.ч. поступление товаров в согласованном ассортименте по срокам, качеству, количеству;</w:t>
            </w:r>
          </w:p>
          <w:p w:rsidR="00787A1A" w:rsidRDefault="00787A1A" w:rsidP="00F37C36">
            <w:pPr>
              <w:pStyle w:val="ConsPlusNormal"/>
            </w:pPr>
            <w:r>
              <w:t>предъявлять претензии за невыполнение контрагентами договорных обязательств;</w:t>
            </w:r>
          </w:p>
          <w:p w:rsidR="00787A1A" w:rsidRDefault="00787A1A" w:rsidP="00F37C36">
            <w:pPr>
              <w:pStyle w:val="ConsPlusNormal"/>
            </w:pPr>
            <w:r>
              <w:t>готовить ответы на претензии покупателей;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производить закупку и реализацию товаров;</w:t>
            </w:r>
          </w:p>
          <w:p w:rsidR="00787A1A" w:rsidRDefault="00787A1A" w:rsidP="00F37C36">
            <w:pPr>
              <w:pStyle w:val="ConsPlusNormal"/>
            </w:pPr>
            <w:r>
              <w:t>учитывать факторы, влияющие на ассортимент и качество при организации товародвижения;</w:t>
            </w:r>
          </w:p>
          <w:p w:rsidR="00787A1A" w:rsidRDefault="00787A1A" w:rsidP="00F37C36">
            <w:pPr>
              <w:pStyle w:val="ConsPlusNormal"/>
            </w:pPr>
            <w:r>
              <w:t>соблюдать условия и сроки хранения товаров;</w:t>
            </w:r>
          </w:p>
          <w:p w:rsidR="00787A1A" w:rsidRDefault="00787A1A" w:rsidP="00F37C36">
            <w:pPr>
              <w:pStyle w:val="ConsPlusNormal"/>
            </w:pPr>
            <w:r>
              <w:t>рассчитывать товарные потери;</w:t>
            </w:r>
          </w:p>
          <w:p w:rsidR="00787A1A" w:rsidRDefault="00787A1A" w:rsidP="00F37C36">
            <w:pPr>
              <w:pStyle w:val="ConsPlusNormal"/>
            </w:pPr>
            <w:r>
              <w:t>планировать меры по ускорению оборачиваемости товаров, сокращению товарных потерь;</w:t>
            </w:r>
          </w:p>
          <w:p w:rsidR="00787A1A" w:rsidRDefault="00787A1A" w:rsidP="00F37C36">
            <w:pPr>
              <w:pStyle w:val="ConsPlusNormal"/>
            </w:pPr>
            <w:r>
              <w:t>соблюдать санитарно-эпидемиологические требования к торговым организациям и их персоналу, товарам, окружающей среде;</w:t>
            </w:r>
          </w:p>
          <w:p w:rsidR="00787A1A" w:rsidRDefault="00787A1A" w:rsidP="00F37C36">
            <w:pPr>
              <w:pStyle w:val="ConsPlusNormal"/>
            </w:pPr>
            <w:r>
              <w:t>соблюдать требования техники безопасности и охраны труда;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ассортимент товаров однородных групп определенного класса, их потребительские свойства;</w:t>
            </w:r>
          </w:p>
          <w:p w:rsidR="00787A1A" w:rsidRDefault="00787A1A" w:rsidP="00F37C36">
            <w:pPr>
              <w:pStyle w:val="ConsPlusNormal"/>
            </w:pPr>
            <w:r>
              <w:t>товароведные характеристики реализуемых товаров, их свойства и показатели;</w:t>
            </w:r>
          </w:p>
          <w:p w:rsidR="00787A1A" w:rsidRDefault="00787A1A" w:rsidP="00F37C36">
            <w:pPr>
              <w:pStyle w:val="ConsPlusNormal"/>
            </w:pPr>
            <w:r>
              <w:t>виды, назначение, структуру договоров с поставщиками и потребителями;</w:t>
            </w:r>
          </w:p>
          <w:p w:rsidR="00787A1A" w:rsidRDefault="00787A1A" w:rsidP="00F37C36">
            <w:pPr>
              <w:pStyle w:val="ConsPlusNormal"/>
            </w:pPr>
            <w:r>
              <w:t>технологические процессы товародвижения;</w:t>
            </w:r>
          </w:p>
          <w:p w:rsidR="00787A1A" w:rsidRDefault="00787A1A" w:rsidP="00F37C36">
            <w:pPr>
              <w:pStyle w:val="ConsPlusNormal"/>
            </w:pPr>
            <w:r>
              <w:t>формы документального сопровождения товародвижения;</w:t>
            </w:r>
          </w:p>
          <w:p w:rsidR="00787A1A" w:rsidRDefault="00787A1A" w:rsidP="00F37C36">
            <w:pPr>
              <w:pStyle w:val="ConsPlusNormal"/>
            </w:pPr>
            <w:r>
              <w:t>правила приемки товаров;</w:t>
            </w:r>
          </w:p>
          <w:p w:rsidR="00787A1A" w:rsidRDefault="00787A1A" w:rsidP="00F37C36">
            <w:pPr>
              <w:pStyle w:val="ConsPlusNormal"/>
            </w:pPr>
            <w:r>
              <w:t>способы размещения товаров на складах и в магазинах;</w:t>
            </w:r>
          </w:p>
          <w:p w:rsidR="00787A1A" w:rsidRDefault="00787A1A" w:rsidP="00F37C36">
            <w:pPr>
              <w:pStyle w:val="ConsPlusNormal"/>
            </w:pPr>
            <w:r>
              <w:t>условия и сроки транспортирования и хранения товаров однородных групп;</w:t>
            </w:r>
          </w:p>
          <w:p w:rsidR="00787A1A" w:rsidRDefault="00787A1A" w:rsidP="00F37C36">
            <w:pPr>
              <w:pStyle w:val="ConsPlusNormal"/>
            </w:pPr>
            <w:r>
              <w:t>основные мероприятия по предупреждению повреждения и порчи товаров;</w:t>
            </w:r>
          </w:p>
          <w:p w:rsidR="00787A1A" w:rsidRDefault="00787A1A" w:rsidP="00F37C36">
            <w:pPr>
              <w:pStyle w:val="ConsPlusNormal"/>
            </w:pPr>
            <w:r>
              <w:t xml:space="preserve">классификацию торгово-технологического </w:t>
            </w:r>
            <w:r>
              <w:lastRenderedPageBreak/>
              <w:t>оборудования, его назначение и устройство;</w:t>
            </w:r>
          </w:p>
          <w:p w:rsidR="00787A1A" w:rsidRDefault="00787A1A" w:rsidP="00F37C36">
            <w:pPr>
              <w:pStyle w:val="ConsPlusNormal"/>
            </w:pPr>
            <w:r>
              <w:t>требования к условиям и правила эксплуатации торгово-технологического оборудования;</w:t>
            </w:r>
          </w:p>
          <w:p w:rsidR="00787A1A" w:rsidRDefault="00787A1A" w:rsidP="00F37C36">
            <w:pPr>
              <w:pStyle w:val="ConsPlusNormal"/>
            </w:pPr>
            <w:r>
              <w:t>нормативно-правовое обеспечение санитарно-эпидемиологического благополучия (санитарные нормы и правила);</w:t>
            </w:r>
          </w:p>
          <w:p w:rsidR="00787A1A" w:rsidRDefault="00787A1A" w:rsidP="00F37C36">
            <w:pPr>
              <w:pStyle w:val="ConsPlusNormal"/>
            </w:pPr>
            <w:r>
      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787A1A" w:rsidRDefault="00787A1A" w:rsidP="00F37C36">
            <w:pPr>
              <w:pStyle w:val="ConsPlusNormal"/>
            </w:pPr>
            <w:r>
              <w:t>обязанности работников в области охраны труда;</w:t>
            </w:r>
          </w:p>
          <w:p w:rsidR="00787A1A" w:rsidRDefault="00787A1A" w:rsidP="00F37C36">
            <w:pPr>
              <w:pStyle w:val="ConsPlusNormal"/>
            </w:pPr>
            <w:r>
              <w:t>причины возникновения производственного травматизма и его профилактика;</w:t>
            </w:r>
          </w:p>
          <w:p w:rsidR="00787A1A" w:rsidRDefault="00787A1A" w:rsidP="00F37C36">
            <w:pPr>
              <w:pStyle w:val="ConsPlusNormal"/>
            </w:pPr>
            <w:r>
              <w:t>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787A1A" w:rsidRDefault="00787A1A" w:rsidP="00F37C36">
            <w:pPr>
              <w:pStyle w:val="ConsPlusNormal"/>
            </w:pPr>
            <w:r>
              <w:t>возможные последствия несоблюдения технологических процессов и производственных инструкций подчиненными работниками (персоналом).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 xml:space="preserve">МДК.01.01. Основы </w:t>
            </w:r>
            <w:r>
              <w:lastRenderedPageBreak/>
              <w:t>управления ассортиментом товаров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lastRenderedPageBreak/>
              <w:t>ОК 1 - 9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ПК 1.1 - 1.4</w:t>
            </w: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Организация и проведение экспертизы и оценки качества товаров</w:t>
            </w:r>
          </w:p>
          <w:p w:rsidR="00787A1A" w:rsidRDefault="00787A1A" w:rsidP="00F37C36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87A1A" w:rsidRDefault="00787A1A" w:rsidP="00F37C36">
            <w:pPr>
              <w:pStyle w:val="ConsPlusNormal"/>
            </w:pPr>
            <w:r>
              <w:t>иметь практический опыт:</w:t>
            </w:r>
          </w:p>
          <w:p w:rsidR="00787A1A" w:rsidRDefault="00787A1A" w:rsidP="00F37C36">
            <w:pPr>
              <w:pStyle w:val="ConsPlusNormal"/>
            </w:pPr>
            <w:r>
              <w:t>проведения ассортиментной, квалиметрической и информационной идентификации товаров различных групп;</w:t>
            </w:r>
          </w:p>
          <w:p w:rsidR="00787A1A" w:rsidRDefault="00787A1A" w:rsidP="00F37C36">
            <w:pPr>
              <w:pStyle w:val="ConsPlusNormal"/>
            </w:pPr>
            <w:r>
              <w:t>оценки качества товаров;</w:t>
            </w:r>
          </w:p>
          <w:p w:rsidR="00787A1A" w:rsidRDefault="00787A1A" w:rsidP="00F37C36">
            <w:pPr>
              <w:pStyle w:val="ConsPlusNormal"/>
            </w:pPr>
            <w:r>
              <w:t>диагностирования дефектов;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экспертизы товаров однородных групп определенного класса;</w:t>
            </w:r>
          </w:p>
          <w:p w:rsidR="00787A1A" w:rsidRDefault="00787A1A" w:rsidP="00F37C36">
            <w:pPr>
              <w:pStyle w:val="ConsPlusNormal"/>
            </w:pPr>
            <w:r>
              <w:t>документального оформления результатов экспертиз и испытаний;</w:t>
            </w:r>
          </w:p>
          <w:p w:rsidR="00787A1A" w:rsidRDefault="00787A1A" w:rsidP="00F37C36">
            <w:pPr>
              <w:pStyle w:val="ConsPlusNormal"/>
            </w:pPr>
            <w:r>
              <w:t>участия в мероприятиях по предотвращению реализации фальсифицированной и контрафактной продукции;</w:t>
            </w:r>
          </w:p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выявлять и применять показатели идентификации;</w:t>
            </w:r>
          </w:p>
          <w:p w:rsidR="00787A1A" w:rsidRDefault="00787A1A" w:rsidP="00F37C36">
            <w:pPr>
              <w:pStyle w:val="ConsPlusNormal"/>
            </w:pPr>
            <w:r>
              <w:t>расшифровывать маркировку товара и входящие в ее состав информационные знаки;</w:t>
            </w:r>
          </w:p>
          <w:p w:rsidR="00787A1A" w:rsidRDefault="00787A1A" w:rsidP="00F37C36">
            <w:pPr>
              <w:pStyle w:val="ConsPlusNormal"/>
            </w:pPr>
            <w:r>
              <w:t>обосновывать необходимость проведения товарных экспертиз;</w:t>
            </w:r>
          </w:p>
          <w:p w:rsidR="00787A1A" w:rsidRDefault="00787A1A" w:rsidP="00F37C36">
            <w:pPr>
              <w:pStyle w:val="ConsPlusNormal"/>
            </w:pPr>
            <w:r>
              <w:t>планировать ход экспертизы товаров;</w:t>
            </w:r>
          </w:p>
          <w:p w:rsidR="00787A1A" w:rsidRDefault="00787A1A" w:rsidP="00F37C36">
            <w:pPr>
              <w:pStyle w:val="ConsPlusNormal"/>
            </w:pPr>
            <w:r>
              <w:t>выбирать методы экспертизы;</w:t>
            </w:r>
          </w:p>
          <w:p w:rsidR="00787A1A" w:rsidRDefault="00787A1A" w:rsidP="00F37C36">
            <w:pPr>
              <w:pStyle w:val="ConsPlusNormal"/>
            </w:pPr>
            <w:r>
              <w:t>проводить оценку качества товаров различных групп;</w:t>
            </w:r>
          </w:p>
          <w:p w:rsidR="00787A1A" w:rsidRDefault="00787A1A" w:rsidP="00F37C36">
            <w:pPr>
              <w:pStyle w:val="ConsPlusNormal"/>
            </w:pPr>
            <w:r>
              <w:t>отбирать пробы и выборки из товарных партий;</w:t>
            </w:r>
          </w:p>
          <w:p w:rsidR="00787A1A" w:rsidRDefault="00787A1A" w:rsidP="00F37C36">
            <w:pPr>
              <w:pStyle w:val="ConsPlusNormal"/>
            </w:pPr>
            <w:r>
              <w:t>выбирать номенклатуру показателей, необходимых для оценки качества;</w:t>
            </w:r>
          </w:p>
          <w:p w:rsidR="00787A1A" w:rsidRDefault="00787A1A" w:rsidP="00F37C36">
            <w:pPr>
              <w:pStyle w:val="ConsPlusNormal"/>
            </w:pPr>
            <w:r>
              <w:t>определять их действительные значения и соответствие установленным требованиям;</w:t>
            </w:r>
          </w:p>
          <w:p w:rsidR="00787A1A" w:rsidRDefault="00787A1A" w:rsidP="00F37C36">
            <w:pPr>
              <w:pStyle w:val="ConsPlusNormal"/>
            </w:pPr>
            <w:r>
              <w:t>использовать органолептические и инструментальные методы оценки качества товаров;</w:t>
            </w:r>
          </w:p>
          <w:p w:rsidR="00787A1A" w:rsidRDefault="00787A1A" w:rsidP="00F37C36">
            <w:pPr>
              <w:pStyle w:val="ConsPlusNormal"/>
            </w:pPr>
            <w:r>
              <w:t>определять градации качества;</w:t>
            </w:r>
          </w:p>
          <w:p w:rsidR="00787A1A" w:rsidRDefault="00787A1A" w:rsidP="00F37C36">
            <w:pPr>
              <w:pStyle w:val="ConsPlusNormal"/>
            </w:pPr>
            <w:r>
              <w:t>выявлять фальсифицированные и контрафактные товары;</w:t>
            </w:r>
          </w:p>
          <w:p w:rsidR="00787A1A" w:rsidRDefault="00787A1A" w:rsidP="00F37C36">
            <w:pPr>
              <w:pStyle w:val="ConsPlusNormal"/>
            </w:pPr>
            <w:r>
              <w:t>оценивать качество тары и упаковки;</w:t>
            </w:r>
          </w:p>
          <w:p w:rsidR="00787A1A" w:rsidRDefault="00787A1A" w:rsidP="00F37C36">
            <w:pPr>
              <w:pStyle w:val="ConsPlusNormal"/>
            </w:pPr>
            <w:r>
              <w:t>диагностировать дефекты товаров;</w:t>
            </w:r>
          </w:p>
          <w:p w:rsidR="00787A1A" w:rsidRDefault="00787A1A" w:rsidP="00F37C36">
            <w:pPr>
              <w:pStyle w:val="ConsPlusNormal"/>
            </w:pPr>
            <w:r>
              <w:t>определять причины возникновения дефектов;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использовать результаты различных видов экспертиз в товароведной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основные понятия, цели, задачи, объекты, субъекты, виды и подвиды товарных экспертиз, их назначение, требования к различным видам;</w:t>
            </w:r>
          </w:p>
          <w:p w:rsidR="00787A1A" w:rsidRDefault="00787A1A" w:rsidP="00F37C36">
            <w:pPr>
              <w:pStyle w:val="ConsPlusNormal"/>
            </w:pPr>
            <w:r>
              <w:t>основания для проведения, формы организации и порядок проведения экспертиз;</w:t>
            </w:r>
          </w:p>
          <w:p w:rsidR="00787A1A" w:rsidRDefault="00787A1A" w:rsidP="00F37C36">
            <w:pPr>
              <w:pStyle w:val="ConsPlusNormal"/>
            </w:pPr>
            <w:r>
              <w:t>виды и подвиды идентификации, показатели и методы идентификации;</w:t>
            </w:r>
          </w:p>
          <w:p w:rsidR="00787A1A" w:rsidRDefault="00787A1A" w:rsidP="00F37C36">
            <w:pPr>
              <w:pStyle w:val="ConsPlusNormal"/>
            </w:pPr>
            <w:r>
              <w:t>виды, формы и средства информации о товарах;</w:t>
            </w:r>
          </w:p>
          <w:p w:rsidR="00787A1A" w:rsidRDefault="00787A1A" w:rsidP="00F37C36">
            <w:pPr>
              <w:pStyle w:val="ConsPlusNormal"/>
            </w:pPr>
            <w:r>
              <w:t>нематериальные свойства товаров;</w:t>
            </w:r>
          </w:p>
          <w:p w:rsidR="00787A1A" w:rsidRDefault="00787A1A" w:rsidP="00F37C36">
            <w:pPr>
              <w:pStyle w:val="ConsPlusNormal"/>
            </w:pPr>
            <w:r>
              <w:t>понятие товарного знака, фирменного коммерческого наименования;</w:t>
            </w:r>
          </w:p>
          <w:p w:rsidR="00787A1A" w:rsidRDefault="00787A1A" w:rsidP="00F37C36">
            <w:pPr>
              <w:pStyle w:val="ConsPlusNormal"/>
            </w:pPr>
            <w:r>
              <w:t>правила маркировки товаров;</w:t>
            </w:r>
          </w:p>
          <w:p w:rsidR="00787A1A" w:rsidRDefault="00787A1A" w:rsidP="00F37C36">
            <w:pPr>
              <w:pStyle w:val="ConsPlusNormal"/>
            </w:pPr>
            <w:r>
              <w:t>методики и средства испытания товаров;</w:t>
            </w:r>
          </w:p>
          <w:p w:rsidR="00787A1A" w:rsidRDefault="00787A1A" w:rsidP="00F37C36">
            <w:pPr>
              <w:pStyle w:val="ConsPlusNormal"/>
            </w:pPr>
            <w:r>
              <w:t>основные положения метрологического обеспечения испытаний продукции и товаров для целей подтверждения соответствия установленным требованиям;</w:t>
            </w:r>
          </w:p>
          <w:p w:rsidR="00787A1A" w:rsidRDefault="00787A1A" w:rsidP="00F37C36">
            <w:pPr>
              <w:pStyle w:val="ConsPlusNormal"/>
            </w:pPr>
            <w:r>
              <w:t>правила отбора проб и выборок из товарных партий;</w:t>
            </w:r>
          </w:p>
          <w:p w:rsidR="00787A1A" w:rsidRDefault="00787A1A" w:rsidP="00F37C36">
            <w:pPr>
              <w:pStyle w:val="ConsPlusNormal"/>
            </w:pPr>
            <w:r>
              <w:t>описание и значение показателей характеристик продукции и товаров;</w:t>
            </w:r>
          </w:p>
          <w:p w:rsidR="00787A1A" w:rsidRDefault="00787A1A" w:rsidP="00F37C36">
            <w:pPr>
              <w:pStyle w:val="ConsPlusNormal"/>
            </w:pPr>
            <w:r>
              <w:t>факторы, обеспечивающие качество;</w:t>
            </w:r>
          </w:p>
          <w:p w:rsidR="00787A1A" w:rsidRDefault="00787A1A" w:rsidP="00F37C36">
            <w:pPr>
              <w:pStyle w:val="ConsPlusNormal"/>
            </w:pPr>
            <w:r>
              <w:t>порядок оценки качества товаров;</w:t>
            </w:r>
          </w:p>
          <w:p w:rsidR="00787A1A" w:rsidRDefault="00787A1A" w:rsidP="00F37C36">
            <w:pPr>
              <w:pStyle w:val="ConsPlusNormal"/>
            </w:pPr>
            <w:r>
              <w:t>требования действующих стандартов к качеству товаров различных групп;</w:t>
            </w:r>
          </w:p>
          <w:p w:rsidR="00787A1A" w:rsidRDefault="00787A1A" w:rsidP="00F37C36">
            <w:pPr>
              <w:pStyle w:val="ConsPlusNormal"/>
            </w:pPr>
            <w:r>
              <w:t>органолептические и инструментальные методы оценки качества;</w:t>
            </w:r>
          </w:p>
          <w:p w:rsidR="00787A1A" w:rsidRDefault="00787A1A" w:rsidP="00F37C36">
            <w:pPr>
              <w:pStyle w:val="ConsPlusNormal"/>
            </w:pPr>
            <w:r>
              <w:t>градации качества;</w:t>
            </w:r>
          </w:p>
          <w:p w:rsidR="00787A1A" w:rsidRDefault="00787A1A" w:rsidP="00F37C36">
            <w:pPr>
              <w:pStyle w:val="ConsPlusNormal"/>
            </w:pPr>
            <w:r>
              <w:t>требования к таре и упаковке;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виды дефектов, причины их возникновения;</w:t>
            </w:r>
          </w:p>
          <w:p w:rsidR="00787A1A" w:rsidRDefault="00787A1A" w:rsidP="00F37C36">
            <w:pPr>
              <w:pStyle w:val="ConsPlusNormal"/>
            </w:pPr>
            <w:r>
              <w:t>характеристики ассортиментной и информационной фальсификации;</w:t>
            </w:r>
          </w:p>
          <w:p w:rsidR="00787A1A" w:rsidRDefault="00787A1A" w:rsidP="00F37C36">
            <w:pPr>
              <w:pStyle w:val="ConsPlusNormal"/>
            </w:pPr>
            <w:r>
              <w:t>признаки фальсифицированных и контрафактных товаров;</w:t>
            </w:r>
          </w:p>
          <w:p w:rsidR="00787A1A" w:rsidRDefault="00787A1A" w:rsidP="00F37C36">
            <w:pPr>
              <w:pStyle w:val="ConsPlusNormal"/>
            </w:pPr>
            <w:r>
              <w:t>особенности товаров-суррогатов (имитаций);</w:t>
            </w:r>
          </w:p>
          <w:p w:rsidR="00787A1A" w:rsidRDefault="00787A1A" w:rsidP="00F37C36">
            <w:pPr>
              <w:pStyle w:val="ConsPlusNormal"/>
            </w:pPr>
            <w:r>
              <w:t>признаки фальсификации товаросопроводительных документов, сертификатов качества, безопасности, страны происхождения, товарных знаков;</w:t>
            </w:r>
          </w:p>
          <w:p w:rsidR="00787A1A" w:rsidRDefault="00787A1A" w:rsidP="00F37C36">
            <w:pPr>
              <w:pStyle w:val="ConsPlusNormal"/>
            </w:pPr>
            <w:r>
              <w:t>основные мероприятия по предотвращению реализации фальсифицированной и контрафактной продукции.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МДК.02.01. Экспертиза и оценка качества товаров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2.1 - 2.4</w:t>
            </w: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lastRenderedPageBreak/>
              <w:t>ПМ.03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Организация деятельности подразделения организации</w:t>
            </w:r>
          </w:p>
          <w:p w:rsidR="00787A1A" w:rsidRDefault="00787A1A" w:rsidP="00F37C36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87A1A" w:rsidRDefault="00787A1A" w:rsidP="00F37C36">
            <w:pPr>
              <w:pStyle w:val="ConsPlusNormal"/>
            </w:pPr>
            <w:r>
              <w:t>иметь практический опыт:</w:t>
            </w:r>
          </w:p>
          <w:p w:rsidR="00787A1A" w:rsidRDefault="00787A1A" w:rsidP="00F37C36">
            <w:pPr>
              <w:pStyle w:val="ConsPlusNormal"/>
            </w:pPr>
            <w:r>
              <w:t>планирования и анализа основных показателей деятельности организации;</w:t>
            </w:r>
          </w:p>
          <w:p w:rsidR="00787A1A" w:rsidRDefault="00787A1A" w:rsidP="00F37C36">
            <w:pPr>
              <w:pStyle w:val="ConsPlusNormal"/>
            </w:pPr>
            <w:r>
              <w:t>участия в управлении трудовым коллективом;</w:t>
            </w:r>
          </w:p>
          <w:p w:rsidR="00787A1A" w:rsidRDefault="00787A1A" w:rsidP="00F37C36">
            <w:pPr>
              <w:pStyle w:val="ConsPlusNormal"/>
            </w:pPr>
            <w:r>
              <w:t>оформления документации установленного образца;</w:t>
            </w:r>
          </w:p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анализировать состояние рынка услуг в области торговли;</w:t>
            </w:r>
          </w:p>
          <w:p w:rsidR="00787A1A" w:rsidRDefault="00787A1A" w:rsidP="00F37C36">
            <w:pPr>
              <w:pStyle w:val="ConsPlusNormal"/>
            </w:pPr>
            <w:r>
              <w:t>определять конкурентные преимущества торговой организации;</w:t>
            </w:r>
          </w:p>
          <w:p w:rsidR="00787A1A" w:rsidRDefault="00787A1A" w:rsidP="00F37C36">
            <w:pPr>
              <w:pStyle w:val="ConsPlusNormal"/>
            </w:pPr>
            <w:r>
              <w:t>вносить предложения по усовершенствованию ассортимента товаров и услуг, организации продаж;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планировать работу структурного подразделения и организации в целом;</w:t>
            </w:r>
          </w:p>
          <w:p w:rsidR="00787A1A" w:rsidRDefault="00787A1A" w:rsidP="00F37C36">
            <w:pPr>
              <w:pStyle w:val="ConsPlusNormal"/>
            </w:pPr>
            <w:r>
              <w:t>рассчитывать по принятой методике основные показатели деятельности организации;</w:t>
            </w:r>
          </w:p>
          <w:p w:rsidR="00787A1A" w:rsidRDefault="00787A1A" w:rsidP="00F37C36">
            <w:pPr>
              <w:pStyle w:val="ConsPlusNormal"/>
            </w:pPr>
            <w:r>
              <w:t>инструктировать и контролировать исполнителей на всех стадиях работ;</w:t>
            </w:r>
          </w:p>
          <w:p w:rsidR="00787A1A" w:rsidRDefault="00787A1A" w:rsidP="00F37C36">
            <w:pPr>
              <w:pStyle w:val="ConsPlusNormal"/>
            </w:pPr>
            <w:r>
              <w:t>разрабатывать и осуществлять мероприятия по мотивации и стимулированию персонала;</w:t>
            </w:r>
          </w:p>
          <w:p w:rsidR="00787A1A" w:rsidRDefault="00787A1A" w:rsidP="00F37C36">
            <w:pPr>
              <w:pStyle w:val="ConsPlusNormal"/>
            </w:pPr>
            <w:r>
              <w:t>оценивать качество выполняемых работ;</w:t>
            </w:r>
          </w:p>
          <w:p w:rsidR="00787A1A" w:rsidRDefault="00787A1A" w:rsidP="00F37C36">
            <w:pPr>
              <w:pStyle w:val="ConsPlusNormal"/>
            </w:pPr>
            <w:r>
              <w:t>составлять бизнес-план торговой организации малого бизнеса;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характеристики рынка услуг в области торговли;</w:t>
            </w:r>
          </w:p>
          <w:p w:rsidR="00787A1A" w:rsidRDefault="00787A1A" w:rsidP="00F37C36">
            <w:pPr>
              <w:pStyle w:val="ConsPlusNormal"/>
            </w:pPr>
            <w:r>
              <w:t>характеристики организаций различных организационно-правовых форм;</w:t>
            </w:r>
          </w:p>
          <w:p w:rsidR="00787A1A" w:rsidRDefault="00787A1A" w:rsidP="00F37C36">
            <w:pPr>
              <w:pStyle w:val="ConsPlusNormal"/>
            </w:pPr>
            <w:r>
              <w:t>порядок и способы организации продаж товаров и оказания услуг;</w:t>
            </w:r>
          </w:p>
          <w:p w:rsidR="00787A1A" w:rsidRDefault="00787A1A" w:rsidP="00F37C36">
            <w:pPr>
              <w:pStyle w:val="ConsPlusNormal"/>
            </w:pPr>
            <w:r>
              <w:t>организацию технологических процессов торговли и хранения материально-товарных ценностей;</w:t>
            </w:r>
          </w:p>
          <w:p w:rsidR="00787A1A" w:rsidRDefault="00787A1A" w:rsidP="00F37C36">
            <w:pPr>
              <w:pStyle w:val="ConsPlusNormal"/>
            </w:pPr>
            <w:r>
              <w:t>структуру организации и руководимого подразделения;</w:t>
            </w:r>
          </w:p>
          <w:p w:rsidR="00787A1A" w:rsidRDefault="00787A1A" w:rsidP="00F37C36">
            <w:pPr>
              <w:pStyle w:val="ConsPlusNormal"/>
            </w:pPr>
            <w:r>
              <w:t>характер взаимодействия с другими подразделениями;</w:t>
            </w:r>
          </w:p>
          <w:p w:rsidR="00787A1A" w:rsidRDefault="00787A1A" w:rsidP="00F37C36">
            <w:pPr>
              <w:pStyle w:val="ConsPlusNormal"/>
            </w:pPr>
            <w:r>
              <w:t>функциональные обязанности работников и руководителей;</w:t>
            </w:r>
          </w:p>
          <w:p w:rsidR="00787A1A" w:rsidRDefault="00787A1A" w:rsidP="00F37C36">
            <w:pPr>
              <w:pStyle w:val="ConsPlusNormal"/>
            </w:pPr>
            <w:r>
              <w:t>основные перспективы развития малого бизнеса в области профессиональной деятельности;</w:t>
            </w:r>
          </w:p>
          <w:p w:rsidR="00787A1A" w:rsidRDefault="00787A1A" w:rsidP="00F37C36">
            <w:pPr>
              <w:pStyle w:val="ConsPlusNormal"/>
            </w:pPr>
            <w:r>
              <w:t>методы планирования, контроля и оценки работ исполнителей;</w:t>
            </w:r>
          </w:p>
          <w:p w:rsidR="00787A1A" w:rsidRDefault="00787A1A" w:rsidP="00F37C36">
            <w:pPr>
              <w:pStyle w:val="ConsPlusNormal"/>
            </w:pPr>
            <w:r>
              <w:t xml:space="preserve">виды, формы и методы мотивации персонала, в том числе материальное и нематериальное </w:t>
            </w:r>
            <w:r>
              <w:lastRenderedPageBreak/>
              <w:t>стимулирование работников;</w:t>
            </w:r>
          </w:p>
          <w:p w:rsidR="00787A1A" w:rsidRDefault="00787A1A" w:rsidP="00F37C36">
            <w:pPr>
              <w:pStyle w:val="ConsPlusNormal"/>
            </w:pPr>
            <w:r>
              <w:t>методы оценивания качества выполняемых работ;</w:t>
            </w:r>
          </w:p>
          <w:p w:rsidR="00787A1A" w:rsidRDefault="00787A1A" w:rsidP="00F37C36">
            <w:pPr>
              <w:pStyle w:val="ConsPlusNormal"/>
            </w:pPr>
            <w:r>
              <w:t>правила первичного документооборота, учета и отчетности;</w:t>
            </w:r>
          </w:p>
          <w:p w:rsidR="00787A1A" w:rsidRDefault="00787A1A" w:rsidP="00F37C36">
            <w:pPr>
              <w:pStyle w:val="ConsPlusNormal"/>
            </w:pPr>
            <w:r>
              <w:t>требования к бизнес-планам.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  <w:r>
              <w:t>МДК.03.01. Управление структурным подразделением организации и организацией в целом</w:t>
            </w: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3.1 - 3.6</w:t>
            </w:r>
          </w:p>
        </w:tc>
      </w:tr>
      <w:tr w:rsidR="00787A1A" w:rsidTr="00F37C36">
        <w:tc>
          <w:tcPr>
            <w:tcW w:w="1523" w:type="dxa"/>
            <w:vMerge w:val="restart"/>
          </w:tcPr>
          <w:p w:rsidR="00787A1A" w:rsidRDefault="00787A1A" w:rsidP="00F37C36">
            <w:pPr>
              <w:pStyle w:val="ConsPlusNormal"/>
            </w:pPr>
            <w:r>
              <w:lastRenderedPageBreak/>
              <w:t>ПМ.04</w:t>
            </w:r>
          </w:p>
        </w:tc>
        <w:tc>
          <w:tcPr>
            <w:tcW w:w="4740" w:type="dxa"/>
            <w:vMerge w:val="restart"/>
          </w:tcPr>
          <w:p w:rsidR="00787A1A" w:rsidRDefault="00787A1A" w:rsidP="00F37C36">
            <w:pPr>
              <w:pStyle w:val="ConsPlusNormal"/>
            </w:pPr>
            <w:r>
              <w:t>Оценка конкурентоспособности товаров и услуг</w:t>
            </w:r>
          </w:p>
          <w:p w:rsidR="00787A1A" w:rsidRDefault="00787A1A" w:rsidP="00F37C36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87A1A" w:rsidRDefault="00787A1A" w:rsidP="00F37C36">
            <w:pPr>
              <w:pStyle w:val="ConsPlusNormal"/>
            </w:pPr>
            <w:r>
              <w:t>иметь практический опыт:</w:t>
            </w:r>
          </w:p>
          <w:p w:rsidR="00787A1A" w:rsidRDefault="00787A1A" w:rsidP="00F37C36">
            <w:pPr>
              <w:pStyle w:val="ConsPlusNormal"/>
            </w:pPr>
            <w:r>
              <w:t>участия в маркетинговых исследованиях рынка и поведения потребителей;</w:t>
            </w:r>
          </w:p>
          <w:p w:rsidR="00787A1A" w:rsidRDefault="00787A1A" w:rsidP="00F37C36">
            <w:pPr>
              <w:pStyle w:val="ConsPlusNormal"/>
            </w:pPr>
            <w:r>
              <w:t>участия в разработке маркетинговых мероприятий по улучшению работы торговой организации;</w:t>
            </w:r>
          </w:p>
          <w:p w:rsidR="00787A1A" w:rsidRDefault="00787A1A" w:rsidP="00F37C36">
            <w:pPr>
              <w:pStyle w:val="ConsPlusNormal"/>
            </w:pPr>
            <w:r>
              <w:t>участия в мероприятиях продвижения товаров и услуг;</w:t>
            </w:r>
          </w:p>
          <w:p w:rsidR="00787A1A" w:rsidRDefault="00787A1A" w:rsidP="00F37C36">
            <w:pPr>
              <w:pStyle w:val="ConsPlusNormal"/>
            </w:pPr>
            <w:r>
              <w:t>уметь:</w:t>
            </w:r>
          </w:p>
          <w:p w:rsidR="00787A1A" w:rsidRDefault="00787A1A" w:rsidP="00F37C36">
            <w:pPr>
              <w:pStyle w:val="ConsPlusNormal"/>
            </w:pPr>
            <w:r>
              <w:t>анализировать окружающую среду организации на основе результатов маркетинговых исследований;</w:t>
            </w:r>
          </w:p>
          <w:p w:rsidR="00787A1A" w:rsidRDefault="00787A1A" w:rsidP="00F37C36">
            <w:pPr>
              <w:pStyle w:val="ConsPlusNormal"/>
            </w:pPr>
            <w:r>
              <w:t>анализировать и прогнозировать конъюнктуру рынков товаров и услуг;</w:t>
            </w:r>
          </w:p>
          <w:p w:rsidR="00787A1A" w:rsidRDefault="00787A1A" w:rsidP="00F37C36">
            <w:pPr>
              <w:pStyle w:val="ConsPlusNormal"/>
            </w:pPr>
            <w:r>
              <w:t>выявлять потребности на целевых сегментах рынка;</w:t>
            </w:r>
          </w:p>
          <w:p w:rsidR="00787A1A" w:rsidRDefault="00787A1A" w:rsidP="00F37C36">
            <w:pPr>
              <w:pStyle w:val="ConsPlusNormal"/>
            </w:pPr>
            <w:r>
              <w:t>комплексно анализировать и оценивать ассортиментную, ценовую и сбытовую политику организации;</w:t>
            </w:r>
          </w:p>
          <w:p w:rsidR="00787A1A" w:rsidRDefault="00787A1A" w:rsidP="00F37C36">
            <w:pPr>
              <w:pStyle w:val="ConsPlusNormal"/>
            </w:pPr>
            <w:r>
              <w:t>выявлять проблемы торговой организации;</w:t>
            </w:r>
          </w:p>
          <w:p w:rsidR="00787A1A" w:rsidRDefault="00787A1A" w:rsidP="00F37C36">
            <w:pPr>
              <w:pStyle w:val="ConsPlusNormal"/>
            </w:pPr>
            <w:r>
              <w:t>определять показатели качества услуг и применять их при оценке услуг торговли;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изучать перспективы сбыта новых товаров с учетом социально-демографических особенностей различных групп населения, состояния и динамики их доходов, традиций и вкусов;</w:t>
            </w:r>
          </w:p>
          <w:p w:rsidR="00787A1A" w:rsidRDefault="00787A1A" w:rsidP="00F37C36">
            <w:pPr>
              <w:pStyle w:val="ConsPlusNormal"/>
            </w:pPr>
            <w:r>
              <w:t>применять средства и методы маркетинга для формирования спроса и стимулирования сбыта;</w:t>
            </w:r>
          </w:p>
          <w:p w:rsidR="00787A1A" w:rsidRDefault="00787A1A" w:rsidP="00F37C36">
            <w:pPr>
              <w:pStyle w:val="ConsPlusNormal"/>
            </w:pPr>
            <w:r>
              <w:t>формировать потребности (спрос) на товары и услуги торговой организации;</w:t>
            </w:r>
          </w:p>
          <w:p w:rsidR="00787A1A" w:rsidRDefault="00787A1A" w:rsidP="00F37C36">
            <w:pPr>
              <w:pStyle w:val="ConsPlusNormal"/>
            </w:pPr>
            <w:r>
              <w:t>обеспечивать продвижение товаров и услуг на рынке;</w:t>
            </w:r>
          </w:p>
          <w:p w:rsidR="00787A1A" w:rsidRDefault="00787A1A" w:rsidP="00F37C36">
            <w:pPr>
              <w:pStyle w:val="ConsPlusNormal"/>
            </w:pPr>
            <w:r>
              <w:t>выбирать методы обеспечения конкурентоспособности товаров и услуг;</w:t>
            </w:r>
          </w:p>
          <w:p w:rsidR="00787A1A" w:rsidRDefault="00787A1A" w:rsidP="00F37C36">
            <w:pPr>
              <w:pStyle w:val="ConsPlusNormal"/>
            </w:pPr>
            <w:r>
              <w:t>знать:</w:t>
            </w:r>
          </w:p>
          <w:p w:rsidR="00787A1A" w:rsidRDefault="00787A1A" w:rsidP="00F37C36">
            <w:pPr>
              <w:pStyle w:val="ConsPlusNormal"/>
            </w:pPr>
            <w:r>
              <w:t>сущность, цели, основные принципы и функции маркетинга, его связь с менеджментом;</w:t>
            </w:r>
          </w:p>
          <w:p w:rsidR="00787A1A" w:rsidRDefault="00787A1A" w:rsidP="00F37C36">
            <w:pPr>
              <w:pStyle w:val="ConsPlusNormal"/>
            </w:pPr>
            <w:r>
              <w:t>объекты, средства и методы маркетинга;</w:t>
            </w:r>
          </w:p>
          <w:p w:rsidR="00787A1A" w:rsidRDefault="00787A1A" w:rsidP="00F37C36">
            <w:pPr>
              <w:pStyle w:val="ConsPlusNormal"/>
            </w:pPr>
            <w:r>
              <w:t>характеристики маркетинговой среды;</w:t>
            </w:r>
          </w:p>
          <w:p w:rsidR="00787A1A" w:rsidRDefault="00787A1A" w:rsidP="00F37C36">
            <w:pPr>
              <w:pStyle w:val="ConsPlusNormal"/>
            </w:pPr>
            <w:r>
              <w:t>основные понятия, цели, задачи и направления, составные элементы товарной политики;</w:t>
            </w:r>
          </w:p>
          <w:p w:rsidR="00787A1A" w:rsidRDefault="00787A1A" w:rsidP="00F37C36">
            <w:pPr>
              <w:pStyle w:val="ConsPlusNormal"/>
            </w:pPr>
            <w:r>
              <w:t>объекты и средства товарного маркетинга;</w:t>
            </w:r>
          </w:p>
          <w:p w:rsidR="00787A1A" w:rsidRDefault="00787A1A" w:rsidP="00F37C36">
            <w:pPr>
              <w:pStyle w:val="ConsPlusNormal"/>
            </w:pPr>
            <w:r>
              <w:t>маркетинговую классификацию товаров;</w:t>
            </w:r>
          </w:p>
          <w:p w:rsidR="00787A1A" w:rsidRDefault="00787A1A" w:rsidP="00F37C36">
            <w:pPr>
              <w:pStyle w:val="ConsPlusNormal"/>
            </w:pPr>
            <w:r>
              <w:t>особенности маркетинга услуг;</w:t>
            </w:r>
          </w:p>
          <w:p w:rsidR="00787A1A" w:rsidRDefault="00787A1A" w:rsidP="00F37C36">
            <w:pPr>
              <w:pStyle w:val="ConsPlusNormal"/>
            </w:pPr>
            <w:r>
              <w:t>показатели качества услуг;</w:t>
            </w:r>
          </w:p>
          <w:p w:rsidR="00787A1A" w:rsidRDefault="00787A1A" w:rsidP="00F37C36">
            <w:pPr>
              <w:pStyle w:val="ConsPlusNormal"/>
            </w:pPr>
            <w:r>
              <w:t>факторы, влияющие на качество услуг;</w:t>
            </w:r>
          </w:p>
          <w:p w:rsidR="00787A1A" w:rsidRDefault="00787A1A" w:rsidP="00F37C36">
            <w:pPr>
              <w:pStyle w:val="ConsPlusNormal"/>
            </w:pPr>
            <w:r>
              <w:t>назначение и этапы проведения маркетинговых исследований;</w:t>
            </w:r>
          </w:p>
          <w:p w:rsidR="00787A1A" w:rsidRDefault="00787A1A" w:rsidP="00F37C36">
            <w:pPr>
              <w:pStyle w:val="ConsPlusNormal"/>
            </w:pPr>
            <w:r>
              <w:t>виды маркетинговой информации, способы ее сбора, критерии отбора;</w:t>
            </w:r>
          </w:p>
          <w:p w:rsidR="00787A1A" w:rsidRDefault="00787A1A" w:rsidP="00F37C36">
            <w:pPr>
              <w:pStyle w:val="ConsPlusNormal"/>
            </w:pPr>
            <w:r>
              <w:t xml:space="preserve">методы обработки и анализ маркетинговой информации, возможности использования результатов исследований для повышения </w:t>
            </w:r>
            <w:r>
              <w:lastRenderedPageBreak/>
              <w:t>эффективности деятельности торговой организации;</w:t>
            </w:r>
          </w:p>
          <w:p w:rsidR="00787A1A" w:rsidRDefault="00787A1A" w:rsidP="00F37C36">
            <w:pPr>
              <w:pStyle w:val="ConsPlusNormal"/>
            </w:pPr>
            <w:r>
              <w:t>основные понятия в области конкурентоспособности, критерии и показатели ее оценки;</w:t>
            </w:r>
          </w:p>
          <w:p w:rsidR="00787A1A" w:rsidRDefault="00787A1A" w:rsidP="00F37C36">
            <w:pPr>
              <w:pStyle w:val="ConsPlusNormal"/>
            </w:pPr>
            <w:r>
              <w:t>пути повышения конкурентоспособности;</w:t>
            </w:r>
          </w:p>
          <w:p w:rsidR="00787A1A" w:rsidRDefault="00787A1A" w:rsidP="00F37C36">
            <w:pPr>
              <w:pStyle w:val="ConsPlusNormal"/>
            </w:pPr>
            <w:r>
              <w:t>методы обеспечения конкурентоспособности;</w:t>
            </w:r>
          </w:p>
          <w:p w:rsidR="00787A1A" w:rsidRDefault="00787A1A" w:rsidP="00F37C36">
            <w:pPr>
              <w:pStyle w:val="ConsPlusNormal"/>
            </w:pPr>
            <w:r>
              <w:t>виды и разновидности потребностей, удовлетворяемых товарами и услугами;</w:t>
            </w:r>
          </w:p>
          <w:p w:rsidR="00787A1A" w:rsidRDefault="00787A1A" w:rsidP="00F37C36">
            <w:pPr>
              <w:pStyle w:val="ConsPlusNormal"/>
            </w:pPr>
            <w:r>
              <w:t>средства удовлетворения потребностей;</w:t>
            </w:r>
          </w:p>
          <w:p w:rsidR="00787A1A" w:rsidRDefault="00787A1A" w:rsidP="00F37C36">
            <w:pPr>
              <w:pStyle w:val="ConsPlusNormal"/>
            </w:pPr>
            <w:r>
              <w:t>факторы, влияющие на поведение потребителей;</w:t>
            </w:r>
          </w:p>
          <w:p w:rsidR="00787A1A" w:rsidRDefault="00787A1A" w:rsidP="00F37C36">
            <w:pPr>
              <w:pStyle w:val="ConsPlusNormal"/>
            </w:pPr>
            <w:r>
              <w:t>факторы создания потребительских предпочтений, методы их обеспечения;</w:t>
            </w:r>
          </w:p>
          <w:p w:rsidR="00787A1A" w:rsidRDefault="00787A1A" w:rsidP="00F37C36">
            <w:pPr>
              <w:pStyle w:val="ConsPlusNormal"/>
            </w:pPr>
            <w:r>
              <w:t>специфику рекламы товаров и услуг;</w:t>
            </w:r>
          </w:p>
          <w:p w:rsidR="00787A1A" w:rsidRDefault="00787A1A" w:rsidP="00F37C36">
            <w:pPr>
              <w:pStyle w:val="ConsPlusNormal"/>
            </w:pPr>
            <w:r>
              <w:t>основные понятия и назначение мерчандайзинга;</w:t>
            </w:r>
          </w:p>
          <w:p w:rsidR="00787A1A" w:rsidRDefault="00787A1A" w:rsidP="00F37C36">
            <w:pPr>
              <w:pStyle w:val="ConsPlusNormal"/>
            </w:pPr>
            <w:r>
              <w:t>основы планировки торгового зала;</w:t>
            </w:r>
          </w:p>
          <w:p w:rsidR="00787A1A" w:rsidRDefault="00787A1A" w:rsidP="00F37C36">
            <w:pPr>
              <w:pStyle w:val="ConsPlusNormal"/>
            </w:pPr>
            <w:r>
              <w:t>правила выкладки товаров в торговом зале;</w:t>
            </w:r>
          </w:p>
          <w:p w:rsidR="00787A1A" w:rsidRDefault="00787A1A" w:rsidP="00F37C36">
            <w:pPr>
              <w:pStyle w:val="ConsPlusNormal"/>
            </w:pPr>
            <w:r>
              <w:t>способы выкладки продовольственных или непродовольственных товаров различных однородных групп;</w:t>
            </w:r>
          </w:p>
          <w:p w:rsidR="00787A1A" w:rsidRDefault="00787A1A" w:rsidP="00F37C36">
            <w:pPr>
              <w:pStyle w:val="ConsPlusNormal"/>
            </w:pPr>
            <w:r>
              <w:t>особенности поведения организованных и индивидуальных потребителей;</w:t>
            </w:r>
          </w:p>
          <w:p w:rsidR="00787A1A" w:rsidRDefault="00787A1A" w:rsidP="00F37C36">
            <w:pPr>
              <w:pStyle w:val="ConsPlusNormal"/>
            </w:pPr>
            <w:r>
              <w:t>внешние и внутренние факторы поведения потребителей: управление поведением потребителей; процесс принятия решений потребителями;</w:t>
            </w:r>
          </w:p>
          <w:p w:rsidR="00787A1A" w:rsidRDefault="00787A1A" w:rsidP="00F37C36">
            <w:pPr>
              <w:pStyle w:val="ConsPlusNormal"/>
            </w:pPr>
            <w:r>
              <w:t>содержание, законодательную базу и защиту прав потребителей;</w:t>
            </w:r>
          </w:p>
          <w:p w:rsidR="00787A1A" w:rsidRDefault="00787A1A" w:rsidP="00F37C36">
            <w:pPr>
              <w:pStyle w:val="ConsPlusNormal"/>
            </w:pPr>
            <w:r>
              <w:t>общественное движение за обеспечение прав потребителей в России и за рубежом;</w:t>
            </w:r>
          </w:p>
          <w:p w:rsidR="00787A1A" w:rsidRDefault="00787A1A" w:rsidP="00F37C36">
            <w:pPr>
              <w:pStyle w:val="ConsPlusNormal"/>
            </w:pPr>
            <w:r>
              <w:lastRenderedPageBreak/>
              <w:t>потребительский экстремизм.</w:t>
            </w:r>
          </w:p>
        </w:tc>
        <w:tc>
          <w:tcPr>
            <w:tcW w:w="1752" w:type="dxa"/>
            <w:vMerge w:val="restart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  <w:vMerge w:val="restart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  <w:tcBorders>
              <w:bottom w:val="nil"/>
            </w:tcBorders>
          </w:tcPr>
          <w:p w:rsidR="00787A1A" w:rsidRDefault="00787A1A" w:rsidP="00F37C36">
            <w:pPr>
              <w:pStyle w:val="ConsPlusNormal"/>
            </w:pPr>
            <w:r>
              <w:t>МДК.04.01. Маркетинговые исследования</w:t>
            </w:r>
          </w:p>
        </w:tc>
        <w:tc>
          <w:tcPr>
            <w:tcW w:w="1595" w:type="dxa"/>
            <w:vMerge w:val="restart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4.1 - 4.5</w:t>
            </w:r>
          </w:p>
        </w:tc>
      </w:tr>
      <w:tr w:rsidR="00787A1A" w:rsidTr="00F37C36">
        <w:tc>
          <w:tcPr>
            <w:tcW w:w="1523" w:type="dxa"/>
            <w:vMerge/>
          </w:tcPr>
          <w:p w:rsidR="00787A1A" w:rsidRDefault="00787A1A" w:rsidP="00F37C36"/>
        </w:tc>
        <w:tc>
          <w:tcPr>
            <w:tcW w:w="4740" w:type="dxa"/>
            <w:vMerge/>
          </w:tcPr>
          <w:p w:rsidR="00787A1A" w:rsidRDefault="00787A1A" w:rsidP="00F37C36"/>
        </w:tc>
        <w:tc>
          <w:tcPr>
            <w:tcW w:w="1752" w:type="dxa"/>
            <w:vMerge/>
          </w:tcPr>
          <w:p w:rsidR="00787A1A" w:rsidRDefault="00787A1A" w:rsidP="00F37C36"/>
        </w:tc>
        <w:tc>
          <w:tcPr>
            <w:tcW w:w="1616" w:type="dxa"/>
            <w:vMerge/>
          </w:tcPr>
          <w:p w:rsidR="00787A1A" w:rsidRDefault="00787A1A" w:rsidP="00F37C36"/>
        </w:tc>
        <w:tc>
          <w:tcPr>
            <w:tcW w:w="2382" w:type="dxa"/>
            <w:tcBorders>
              <w:top w:val="nil"/>
            </w:tcBorders>
          </w:tcPr>
          <w:p w:rsidR="00787A1A" w:rsidRDefault="00787A1A" w:rsidP="00F37C36">
            <w:pPr>
              <w:pStyle w:val="ConsPlusNormal"/>
            </w:pPr>
            <w:r>
              <w:t>МДК.04.02. Продвижение товаров и услуг</w:t>
            </w:r>
          </w:p>
        </w:tc>
        <w:tc>
          <w:tcPr>
            <w:tcW w:w="1595" w:type="dxa"/>
            <w:vMerge/>
          </w:tcPr>
          <w:p w:rsidR="00787A1A" w:rsidRDefault="00787A1A" w:rsidP="00F37C36"/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lastRenderedPageBreak/>
              <w:t>ПМ.05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Вариативная часть учебных циклов ППССЗ</w:t>
            </w:r>
          </w:p>
          <w:p w:rsidR="00787A1A" w:rsidRDefault="00787A1A" w:rsidP="00F37C36">
            <w:pPr>
              <w:pStyle w:val="ConsPlusNormal"/>
            </w:pPr>
            <w:r>
              <w:t>(определяется образовательной организацией самостоятельно)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1566</w:t>
            </w: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1044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Всего часов обучения по учебным циклам ППССЗ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5130</w:t>
            </w: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3420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t>УП.00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Учебная практика</w:t>
            </w:r>
          </w:p>
        </w:tc>
        <w:tc>
          <w:tcPr>
            <w:tcW w:w="1752" w:type="dxa"/>
            <w:vMerge w:val="restart"/>
            <w:vAlign w:val="center"/>
          </w:tcPr>
          <w:p w:rsidR="00787A1A" w:rsidRDefault="00787A1A" w:rsidP="00F37C36">
            <w:pPr>
              <w:pStyle w:val="ConsPlusNormal"/>
              <w:jc w:val="center"/>
            </w:pPr>
            <w:r>
              <w:t>14 нед.</w:t>
            </w:r>
          </w:p>
        </w:tc>
        <w:tc>
          <w:tcPr>
            <w:tcW w:w="1616" w:type="dxa"/>
            <w:vMerge w:val="restart"/>
            <w:vAlign w:val="center"/>
          </w:tcPr>
          <w:p w:rsidR="00787A1A" w:rsidRDefault="00787A1A" w:rsidP="00F37C36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  <w:vMerge w:val="restart"/>
          </w:tcPr>
          <w:p w:rsidR="00787A1A" w:rsidRDefault="00787A1A" w:rsidP="00F37C36">
            <w:pPr>
              <w:pStyle w:val="ConsPlusNormal"/>
            </w:pPr>
            <w:r>
              <w:t>ОК 1 - 9</w:t>
            </w:r>
          </w:p>
          <w:p w:rsidR="00787A1A" w:rsidRDefault="00787A1A" w:rsidP="00F37C36">
            <w:pPr>
              <w:pStyle w:val="ConsPlusNormal"/>
            </w:pPr>
            <w:r>
              <w:t>ПК 1.1 - 1.4,</w:t>
            </w:r>
          </w:p>
          <w:p w:rsidR="00787A1A" w:rsidRDefault="00787A1A" w:rsidP="00F37C36">
            <w:pPr>
              <w:pStyle w:val="ConsPlusNormal"/>
            </w:pPr>
            <w:r>
              <w:t>2.1 - 2.4,</w:t>
            </w:r>
          </w:p>
          <w:p w:rsidR="00787A1A" w:rsidRDefault="00787A1A" w:rsidP="00F37C36">
            <w:pPr>
              <w:pStyle w:val="ConsPlusNormal"/>
            </w:pPr>
            <w:r>
              <w:t>3.1 - 3.6,</w:t>
            </w:r>
          </w:p>
          <w:p w:rsidR="00787A1A" w:rsidRDefault="00787A1A" w:rsidP="00F37C36">
            <w:pPr>
              <w:pStyle w:val="ConsPlusNormal"/>
            </w:pPr>
            <w:r>
              <w:t>4.1 - 4.5</w:t>
            </w: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t>ПП.00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752" w:type="dxa"/>
            <w:vMerge/>
          </w:tcPr>
          <w:p w:rsidR="00787A1A" w:rsidRDefault="00787A1A" w:rsidP="00F37C36"/>
        </w:tc>
        <w:tc>
          <w:tcPr>
            <w:tcW w:w="1616" w:type="dxa"/>
            <w:vMerge/>
          </w:tcPr>
          <w:p w:rsidR="00787A1A" w:rsidRDefault="00787A1A" w:rsidP="00F37C36"/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  <w:vMerge/>
          </w:tcPr>
          <w:p w:rsidR="00787A1A" w:rsidRDefault="00787A1A" w:rsidP="00F37C36"/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t>ПДП.00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t>ПА.00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5 нед.</w:t>
            </w: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t>ГИА.00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Государственная (итоговая) аттестация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t>ГИА.01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</w:p>
        </w:tc>
      </w:tr>
      <w:tr w:rsidR="00787A1A" w:rsidTr="00F37C36">
        <w:tc>
          <w:tcPr>
            <w:tcW w:w="1523" w:type="dxa"/>
          </w:tcPr>
          <w:p w:rsidR="00787A1A" w:rsidRDefault="00787A1A" w:rsidP="00F37C36">
            <w:pPr>
              <w:pStyle w:val="ConsPlusNormal"/>
            </w:pPr>
            <w:r>
              <w:t>ГИА.02</w:t>
            </w:r>
          </w:p>
        </w:tc>
        <w:tc>
          <w:tcPr>
            <w:tcW w:w="4740" w:type="dxa"/>
          </w:tcPr>
          <w:p w:rsidR="00787A1A" w:rsidRDefault="00787A1A" w:rsidP="00F37C36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1752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616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2382" w:type="dxa"/>
          </w:tcPr>
          <w:p w:rsidR="00787A1A" w:rsidRDefault="00787A1A" w:rsidP="00F37C36">
            <w:pPr>
              <w:pStyle w:val="ConsPlusNormal"/>
            </w:pPr>
          </w:p>
        </w:tc>
        <w:tc>
          <w:tcPr>
            <w:tcW w:w="1595" w:type="dxa"/>
          </w:tcPr>
          <w:p w:rsidR="00787A1A" w:rsidRDefault="00787A1A" w:rsidP="00F37C36">
            <w:pPr>
              <w:pStyle w:val="ConsPlusNormal"/>
            </w:pPr>
          </w:p>
        </w:tc>
      </w:tr>
    </w:tbl>
    <w:p w:rsidR="00787A1A" w:rsidRDefault="00787A1A" w:rsidP="00787A1A">
      <w:pPr>
        <w:sectPr w:rsidR="00787A1A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right"/>
        <w:outlineLvl w:val="2"/>
      </w:pPr>
      <w:r>
        <w:t>Таблица 6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Срок получения СПО по ППССЗ углубленной подготовки в очной форме обучения составляет 147 недель, в том числе:</w:t>
      </w:r>
    </w:p>
    <w:p w:rsidR="00787A1A" w:rsidRDefault="00787A1A" w:rsidP="00787A1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71"/>
        <w:gridCol w:w="1668"/>
      </w:tblGrid>
      <w:tr w:rsidR="00787A1A" w:rsidTr="00F37C36">
        <w:tc>
          <w:tcPr>
            <w:tcW w:w="7971" w:type="dxa"/>
          </w:tcPr>
          <w:p w:rsidR="00787A1A" w:rsidRDefault="00787A1A" w:rsidP="00F37C36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1668" w:type="dxa"/>
          </w:tcPr>
          <w:p w:rsidR="00787A1A" w:rsidRDefault="00787A1A" w:rsidP="00F37C36">
            <w:pPr>
              <w:pStyle w:val="ConsPlusNormal"/>
              <w:jc w:val="right"/>
            </w:pPr>
            <w:r>
              <w:t>95 нед.</w:t>
            </w:r>
          </w:p>
        </w:tc>
      </w:tr>
      <w:tr w:rsidR="00787A1A" w:rsidTr="00F37C36">
        <w:tc>
          <w:tcPr>
            <w:tcW w:w="7971" w:type="dxa"/>
          </w:tcPr>
          <w:p w:rsidR="00787A1A" w:rsidRDefault="00787A1A" w:rsidP="00F37C36">
            <w:pPr>
              <w:pStyle w:val="ConsPlusNormal"/>
            </w:pPr>
            <w:r>
              <w:t>Учебная практика</w:t>
            </w:r>
          </w:p>
        </w:tc>
        <w:tc>
          <w:tcPr>
            <w:tcW w:w="1668" w:type="dxa"/>
            <w:vMerge w:val="restart"/>
            <w:vAlign w:val="center"/>
          </w:tcPr>
          <w:p w:rsidR="00787A1A" w:rsidRDefault="00787A1A" w:rsidP="00F37C36">
            <w:pPr>
              <w:pStyle w:val="ConsPlusNormal"/>
              <w:jc w:val="right"/>
            </w:pPr>
            <w:r>
              <w:t>14 нед.</w:t>
            </w:r>
          </w:p>
        </w:tc>
      </w:tr>
      <w:tr w:rsidR="00787A1A" w:rsidTr="00F37C36">
        <w:tc>
          <w:tcPr>
            <w:tcW w:w="7971" w:type="dxa"/>
          </w:tcPr>
          <w:p w:rsidR="00787A1A" w:rsidRDefault="00787A1A" w:rsidP="00F37C36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668" w:type="dxa"/>
            <w:vMerge/>
          </w:tcPr>
          <w:p w:rsidR="00787A1A" w:rsidRDefault="00787A1A" w:rsidP="00F37C36"/>
        </w:tc>
      </w:tr>
      <w:tr w:rsidR="00787A1A" w:rsidTr="00F37C36">
        <w:tc>
          <w:tcPr>
            <w:tcW w:w="7971" w:type="dxa"/>
          </w:tcPr>
          <w:p w:rsidR="00787A1A" w:rsidRDefault="00787A1A" w:rsidP="00F37C36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668" w:type="dxa"/>
          </w:tcPr>
          <w:p w:rsidR="00787A1A" w:rsidRDefault="00787A1A" w:rsidP="00F37C36">
            <w:pPr>
              <w:pStyle w:val="ConsPlusNormal"/>
              <w:jc w:val="right"/>
            </w:pPr>
            <w:r>
              <w:t>4 нед.</w:t>
            </w:r>
          </w:p>
        </w:tc>
      </w:tr>
      <w:tr w:rsidR="00787A1A" w:rsidTr="00F37C36">
        <w:tc>
          <w:tcPr>
            <w:tcW w:w="7971" w:type="dxa"/>
          </w:tcPr>
          <w:p w:rsidR="00787A1A" w:rsidRDefault="00787A1A" w:rsidP="00F37C36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668" w:type="dxa"/>
          </w:tcPr>
          <w:p w:rsidR="00787A1A" w:rsidRDefault="00787A1A" w:rsidP="00F37C36">
            <w:pPr>
              <w:pStyle w:val="ConsPlusNormal"/>
              <w:jc w:val="right"/>
            </w:pPr>
            <w:r>
              <w:t>5 нед.</w:t>
            </w:r>
          </w:p>
        </w:tc>
      </w:tr>
      <w:tr w:rsidR="00787A1A" w:rsidTr="00F37C36">
        <w:tc>
          <w:tcPr>
            <w:tcW w:w="7971" w:type="dxa"/>
          </w:tcPr>
          <w:p w:rsidR="00787A1A" w:rsidRDefault="00787A1A" w:rsidP="00F37C36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668" w:type="dxa"/>
          </w:tcPr>
          <w:p w:rsidR="00787A1A" w:rsidRDefault="00787A1A" w:rsidP="00F37C36">
            <w:pPr>
              <w:pStyle w:val="ConsPlusNormal"/>
              <w:jc w:val="right"/>
            </w:pPr>
            <w:r>
              <w:t>6 нед.</w:t>
            </w:r>
          </w:p>
        </w:tc>
      </w:tr>
      <w:tr w:rsidR="00787A1A" w:rsidTr="00F37C36">
        <w:tc>
          <w:tcPr>
            <w:tcW w:w="7971" w:type="dxa"/>
          </w:tcPr>
          <w:p w:rsidR="00787A1A" w:rsidRDefault="00787A1A" w:rsidP="00F37C36">
            <w:pPr>
              <w:pStyle w:val="ConsPlusNormal"/>
            </w:pPr>
            <w:r>
              <w:t>Каникулы</w:t>
            </w:r>
          </w:p>
        </w:tc>
        <w:tc>
          <w:tcPr>
            <w:tcW w:w="1668" w:type="dxa"/>
          </w:tcPr>
          <w:p w:rsidR="00787A1A" w:rsidRDefault="00787A1A" w:rsidP="00F37C36">
            <w:pPr>
              <w:pStyle w:val="ConsPlusNormal"/>
              <w:jc w:val="right"/>
            </w:pPr>
            <w:r>
              <w:t>23 нед.</w:t>
            </w:r>
          </w:p>
        </w:tc>
      </w:tr>
      <w:tr w:rsidR="00787A1A" w:rsidTr="00F37C36">
        <w:tc>
          <w:tcPr>
            <w:tcW w:w="7971" w:type="dxa"/>
          </w:tcPr>
          <w:p w:rsidR="00787A1A" w:rsidRDefault="00787A1A" w:rsidP="00F37C36">
            <w:pPr>
              <w:pStyle w:val="ConsPlusNormal"/>
            </w:pPr>
            <w:r>
              <w:t>Итого</w:t>
            </w:r>
          </w:p>
        </w:tc>
        <w:tc>
          <w:tcPr>
            <w:tcW w:w="1668" w:type="dxa"/>
          </w:tcPr>
          <w:p w:rsidR="00787A1A" w:rsidRDefault="00787A1A" w:rsidP="00F37C36">
            <w:pPr>
              <w:pStyle w:val="ConsPlusNormal"/>
              <w:jc w:val="right"/>
            </w:pPr>
            <w:r>
              <w:t>147 нед.</w:t>
            </w:r>
          </w:p>
        </w:tc>
      </w:tr>
    </w:tbl>
    <w:p w:rsidR="00787A1A" w:rsidRDefault="00787A1A" w:rsidP="00787A1A">
      <w:pPr>
        <w:sectPr w:rsidR="00787A1A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center"/>
        <w:outlineLvl w:val="1"/>
      </w:pPr>
      <w:r>
        <w:t>VII. ТРЕБОВАНИЯ К УСЛОВИЯМ РЕАЛИЗАЦИИ ПРОГРАММЫ ПОДГОТОВКИ</w:t>
      </w:r>
    </w:p>
    <w:p w:rsidR="00787A1A" w:rsidRDefault="00787A1A" w:rsidP="00787A1A">
      <w:pPr>
        <w:pStyle w:val="ConsPlusNormal"/>
        <w:jc w:val="center"/>
      </w:pPr>
      <w:r>
        <w:t>СПЕЦИАЛИСТОВ СРЕДНЕГО ЗВЕНА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7.1. Образовательная организация самостоятельно разрабатывает и утверждает ППССЗ в соответствии с ФГОС СПО и с учетом соответствующей примерной ППССЗ.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Перед началом разработки ППССЗ образовательная организация должна определить ее специфику с учетом направленности на удовлетворение потребностей рынка труда и работодателей, конкретизировать конечные результаты обучения в виде компетенций, умений и знаний, приобретаемого практического опыта.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Конкретные виды деятельности, к которым готовится обучающийся, должны соответствовать присваиваемой квалификации, определять содержание образовательной программы, разрабатываемой образовательной организацией совместно с заинтересованными работодателями.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При формировании ППССЗ образовательная организация: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имеет право использовать объем времени, отведенный на вариативную часть учебных циклов ППССЗ, увеличивая при этом объем времени, отведенный на дисциплины и модули обязательной части, либо вводя новые дисциплины и модули в соответствии с потребностями работодателей и спецификой деятельности образовательной организации;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 xml:space="preserve">имеет право определять для освоения обучающимися в рамках профессионального модуля профессию рабочего, должность служащего (одну или несколько) согласно </w:t>
      </w:r>
      <w:hyperlink w:anchor="P1574" w:history="1">
        <w:r>
          <w:rPr>
            <w:color w:val="0000FF"/>
          </w:rPr>
          <w:t>приложению</w:t>
        </w:r>
      </w:hyperlink>
      <w:r>
        <w:t xml:space="preserve"> к настоящему ФГОС СПО;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обязана ежегодно обновлять ППССЗ с учетом запросов работодателей, особенностей развития региона, культуры, науки, экономики, техники, технологий и социальной сферы в рамках, установленных настоящим ФГОС СПО;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обязана в рабочих учебных программах всех дисциплин и профессиональных модулей четко формулировать требования к результатам их освоения: компетенциям, приобретаемому практическому опыту, знаниям и умениям;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обязана обеспечивать эффективную самостоятельную работу обучающихся в сочетании с совершенствованием управления ею со стороны преподавателей и мастеров производственного обучения;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обязана обеспечить обучающимся возможность участвовать в формировании индивидуальной образовательной программы;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обязана формировать социокультурную среду, создавать условия, необходимые для всестороннего развития и социализации личности, сохранения здоровья обучающихся, способствовать развитию воспитательного компонента образовательного процесса, включая развитие студенческого самоуправления, участие обучающихся в работе общественных организаций, спортивных и творческих клубов;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 xml:space="preserve">должна предусматривать в целях реализации компетентностного подхода использование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ситуаций, психологических и иных тренингов, групповых дискуссий) в сочетании с внеаудиторной </w:t>
      </w:r>
      <w:r>
        <w:lastRenderedPageBreak/>
        <w:t>работой для формирования и развития общих и профессиональных компетенций обучающихся.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 xml:space="preserve">7.2. При реализации ППССЗ обучающиеся имеют академические права и обязанности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7.3. Максимальный объем учебной нагрузки обучающегося составляет 54 академических часа в неделю, включая все виды аудиторной и внеаудиторной учебной нагрузки.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7.4. Максимальный объем аудиторной учебной нагрузки в очной форме получения образования составляет 36 академических часов в неделю.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7.5. Максимальный объем аудиторной учебной нагрузки в очно-заочной форме получения образования составляет 16 академических часов в неделю.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7.6. Максимальный объем аудиторной учебной нагрузки в год в заочной форме получения образования составляет 160 академических часов.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7.7. Общая продолжительность каникул в учебном году должна составлять 8 - 11 недель, в том числе не менее 2-х недель в зимний период.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7.8. 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7.9. 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7.10. Образовательное учреждение имеет право для подгрупп девушек использовать часть учебного времени дисциплины "Безопасность жизнедеятельности" (48 часов), отведенного на изучение основ военной службы, на освоение основ медицинских знаний.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7.11. Получение СПО на базе основного общего образования осуществляется с одновременным получением среднего общего образования в пределах ППССЗ. В этом случае ППССЗ, реализуемая на базе основного общего образования, разрабатывается на основе требований соответствующих федеральных государственных образовательных стандартов среднего общего образования и СПО с учетом получаемой специальности СПО.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Срок освоения ППССЗ в очной форме обучения для лиц, обучающихся на базе основного общего образования, увеличивается на 52 недели из расчета: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sectPr w:rsidR="00787A1A">
          <w:pgSz w:w="11905" w:h="16838"/>
          <w:pgMar w:top="1440" w:right="1440" w:bottom="1440" w:left="1440" w:header="0" w:footer="0" w:gutter="0"/>
          <w:cols w:space="720"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37"/>
        <w:gridCol w:w="1402"/>
      </w:tblGrid>
      <w:tr w:rsidR="00787A1A" w:rsidTr="00F37C36"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</w:tcPr>
          <w:p w:rsidR="00787A1A" w:rsidRDefault="00787A1A" w:rsidP="00F37C36">
            <w:pPr>
              <w:pStyle w:val="ConsPlusNormal"/>
            </w:pPr>
            <w:r>
              <w:lastRenderedPageBreak/>
              <w:t>теоретическое обучение (при обязательной учебной нагрузке 36 часов в неделю)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A1A" w:rsidRDefault="00787A1A" w:rsidP="00F37C36">
            <w:pPr>
              <w:pStyle w:val="ConsPlusNormal"/>
              <w:jc w:val="right"/>
            </w:pPr>
            <w:r>
              <w:t>39 нед.</w:t>
            </w:r>
          </w:p>
        </w:tc>
      </w:tr>
      <w:tr w:rsidR="00787A1A" w:rsidTr="00F37C36"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</w:tcPr>
          <w:p w:rsidR="00787A1A" w:rsidRDefault="00787A1A" w:rsidP="00F37C36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787A1A" w:rsidRDefault="00787A1A" w:rsidP="00F37C36">
            <w:pPr>
              <w:pStyle w:val="ConsPlusNormal"/>
              <w:jc w:val="right"/>
            </w:pPr>
            <w:r>
              <w:t>2 нед.</w:t>
            </w:r>
          </w:p>
        </w:tc>
      </w:tr>
      <w:tr w:rsidR="00787A1A" w:rsidTr="00F37C36"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</w:tcPr>
          <w:p w:rsidR="00787A1A" w:rsidRDefault="00787A1A" w:rsidP="00F37C36">
            <w:pPr>
              <w:pStyle w:val="ConsPlusNormal"/>
            </w:pPr>
            <w:r>
              <w:t>каникулы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787A1A" w:rsidRDefault="00787A1A" w:rsidP="00F37C36">
            <w:pPr>
              <w:pStyle w:val="ConsPlusNormal"/>
              <w:jc w:val="right"/>
            </w:pPr>
            <w:r>
              <w:t>11 нед.</w:t>
            </w:r>
          </w:p>
        </w:tc>
      </w:tr>
    </w:tbl>
    <w:p w:rsidR="00787A1A" w:rsidRDefault="00787A1A" w:rsidP="00787A1A">
      <w:pPr>
        <w:sectPr w:rsidR="00787A1A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7.12. Консультации для обучающихся по очной и очно-заочной формам обучения предусматриваются образовательной организацией из расчета 4 часа на одного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образования. Формы проведения консультаций (групповые, индивидуальные, письменные, устные) определяются образовательной организацией.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7.13. В период обучения с юношами проводятся учебные сборы &lt;1&gt;.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1" w:history="1">
        <w:r>
          <w:rPr>
            <w:color w:val="0000FF"/>
          </w:rPr>
          <w:t>Пункт 1 статьи 13</w:t>
        </w:r>
      </w:hyperlink>
      <w:r>
        <w:t xml:space="preserve"> Федерального закона от 28 марта 1998 г. N 53-ФЗ "О воинской обязанности и военной службе" (Собрание законодательства Российской Федерации, 1998, N 13, ст. 1475; N 30, ст. 3613; 2000, N 33, ст. 3348; N 46, ст. 4537; 2001, N 7, ст. 620, ст. 621; N 30, ст. 3061; 2002, N 7, ст. 631; N 21, ст. 1919; N 26, ст. 2521; N 30, ст. 3029, ст. 3030, ст. 3033; 2003, N 1, ст. 1; N 8, ст. 709; N 27, ст. 2700; N 46, ст. 4437; 2004, N 8, ст. 600; N 17, ст. 1587; N 18, ст. 1687; N 25, ст. 2484; N 27, ст. 2711; N 35, ст. 3607; N 49, ст. 4848; 2005, N 10, ст. 763; N 14, ст. 1212; N 27, ст. 2716; N 29, ст. 2907; N 30, ст. 3110, ст. 3111; N 40, ст. 3987; N 43, ст. 4349; N 49, ст. 5127; 2006, N 1, ст. 10, ст. 22; N 11, ст. 1148; N 19, ст. 2062; N 28, ст. 2974; N 29, ст. 3121, ст. 3122, ст. 3123; N 41, ст. 4206; N 44, ст. 4534; N 50, ст. 5281; 2007, N 2, ст. 362; N 16, ст. 1830; N 31, ст. 4011; N 45, ст. 5418; N 49, ст. 6070, ст. 6074; N 50, ст. 6241; 2008, N 30, ст. 3616; N 49, ст. 5746; N 52, ст. 6235; 2009, N 7, ст. 769; N 18, ст. 2149; N 23, ст. 2765; N 26, ст. 3124; N 48, ст. 5735, ст. 5736; N 51, ст. 6149; N 52, ст. 6404; 2010, N 11, ст. 1167, ст. 1176, ст. 1177; N 31, ст. 4192; N 49, ст. 6415; 2011, N 1, ст. 16; N 27, ст. 3878; N 30, ст. 4589; N 48, ст. 6730; N 49, ст. 7021, ст. 7053, ст. 7054; N 50, ст. 7366; 2012, N 50, ст. 6954; N 53, ст. 7613; 2013, N 9, ст. 870; N 19, ст. 2329, ст. 2331; N 23, ст. 2869; N 27, ст. 3462, ст. 3477; N 48, ст. 6165).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7.14. Практика является обязательным разделом ППССЗ.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 При реализации ППССЗ предусматриваются следующие виды практик: учебная и производственная.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Производственная практика состоит из двух этапов: практики по профилю специальности и преддипломной практики.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Учебная практика и производственная практика (по профилю специальности)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рассредоточенно, чередуясь с теоретическими занятиями в рамках профессиональных модулей.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Цели и задачи, программы и формы отчетности определяются образовательной организацией по каждому виду практики.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lastRenderedPageBreak/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7.15. Реализация ППССЗ по специальности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7.16. ППССЗ должна обеспечиваться учебно-методической документацией по всем дисциплинам, междисциплинарным курсам и профессиональным модулям ППССЗ.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Внеаудиторная работа должна сопровождаться методическим обеспечением и обоснованием расчета времени, затрачиваемого на ее выполнение.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Реализация ППССЗ должна обеспечиваться доступом каждого обучающегося к базам данных и библиотечным фондам, формируемым по полному перечню дисциплин (модулей) ППССЗ. Во время самостоятельной подготовки обучающиеся должны быть обеспечены доступом к сети Интернет.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Каждый обучающийся должен быть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Библиотечный фонд должен быть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Библиотечный фонд, помимо учебной литературы, должен включать официальные, справочно-библиографические и периодические издания в расчете 1 - 2 экземпляра на каждых 100 обучающихся.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Каждому обучающемуся должен быть обеспечен доступ к комплектам библиотечного фонда, состоящим не менее чем из 3 наименований российских журналов.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Образовательная организация должна предоставить обучающимся возможность оперативного обмена информацией с российскими образовательными организациями и доступ к современным профессиональным базам данных и информационным ресурсам сети Интернет.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 xml:space="preserve">7.17. Прием на обучение по ППССЗ за счет бюджетных ассигнований федерального бюджета, бюджетов субъектов Российской Федерации и местных бюджетов является общедоступным, если иное не предусмотрено </w:t>
      </w:r>
      <w:hyperlink r:id="rId12" w:history="1">
        <w:r>
          <w:rPr>
            <w:color w:val="0000FF"/>
          </w:rPr>
          <w:t>частью 4 статьи 68</w:t>
        </w:r>
      </w:hyperlink>
      <w:r>
        <w:t xml:space="preserve"> Федерального закона от 29 декабря 2012 г. N 273-ФЗ "Об образовании в Российской Федерации" &lt;1&gt;. Финансирование реализации ППССЗ должно осуществляться в объеме не ниже установленных государственных нормативных затрат на оказание государственной услуги в сфере образования для данного уровня.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 xml:space="preserve">&lt;1&gt; Собрание законодательства Российской Федерации, 2012, N 53, ст. 7598; 2013, N 19, </w:t>
      </w:r>
      <w:r>
        <w:lastRenderedPageBreak/>
        <w:t>ст. 2326; N 23, ст. 2878; N 27, ст. 3462; N 30, ст. 4036; N 48, ст. 6165; 2014, N 6, ст. 562, ст. 566; N 19, ст. 2289; N 22, ст. 2769; N 23, ст. 2933; N 26, ст. 3388.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7.18. Образовательная организация, реализующая ППССЗ, должна располагать материально-технической базой, обеспечивающей проведение всех видов лабораторных работ и практических занятий, дисциплинарной, междисциплинарной и модульной подготовки, учебной практики, предусмотренных учебным планом образовательной организации. Материально-техническая база должна соответствовать действующим санитарным и противопожарным нормам.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center"/>
        <w:outlineLvl w:val="2"/>
      </w:pPr>
      <w:r>
        <w:t>Перечень кабинетов, лабораторий, мастерских</w:t>
      </w:r>
    </w:p>
    <w:p w:rsidR="00787A1A" w:rsidRDefault="00787A1A" w:rsidP="00787A1A">
      <w:pPr>
        <w:pStyle w:val="ConsPlusNormal"/>
        <w:jc w:val="center"/>
      </w:pPr>
      <w:r>
        <w:t>и других помещений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Кабинеты: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социально-экономических дисциплин;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иностранного языка;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математики и статистики;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коммерческой деятельности;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менеджмента и маркетинга;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документационного обеспечения управления;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бухгалтерского учета;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метрологии и стандартизации;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экологических основ природопользования;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безопасности жизнедеятельности и охраны труда.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Лаборатории: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информационных технологий в профессиональной деятельности;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товароведения и экспертизы продовольственных товаров;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товароведения и экспертизы непродовольственных товаров;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логистики;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технического оснащения торговых организаций.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Мастерские: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учебный магазин;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учебный склад.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Спортивный комплекс: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lastRenderedPageBreak/>
        <w:t>спортивный зал;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открытый стадион широкого профиля с элементами полосы препятствий;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стрелковый тир (в любой модификации, включая электронный) или место для стрельбы.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Залы: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библиотека, читальный зал с выходом в сеть Интернет;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актовый зал.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Реализация ППССЗ должна обеспечивать: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выполнение обучающимися лабораторных работ и практических занятий, включая как обязательный компонент практические задания с использованием персональных компьютеров;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освоение обучающимися профессиональных модулей в условиях созданной соответствующей образовательной среды в образовательной организации или в организациях в зависимости от специфики вида деятельности.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При использовании электронных изданий образовательной организации должна обеспечить каждого обучающегося рабочим местом в компьютерном классе в соответствии с объемом изучаемых дисциплин.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Образовательная организация должна быть обеспечена необходимым комплектом лицензионного программного обеспечения.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7.19. Реализация ППССЗ осуществляется образовательной организацией на государственном языке Российской Федерации.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Реализация ППССЗ образовательной организацией, расположенной на территории республики Российской Федерации, может осуществляться на государственном языке республики Российской Федерации в соответствии с законодательством республик Российской Федерации. Реализация ППССЗ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center"/>
        <w:outlineLvl w:val="1"/>
      </w:pPr>
      <w:r>
        <w:t>VIII. ОЦЕНКА КАЧЕСТВА ОСВОЕНИЯ ПРОГРАММЫ ПОДГОТОВКИ</w:t>
      </w:r>
    </w:p>
    <w:p w:rsidR="00787A1A" w:rsidRDefault="00787A1A" w:rsidP="00787A1A">
      <w:pPr>
        <w:pStyle w:val="ConsPlusNormal"/>
        <w:jc w:val="center"/>
      </w:pPr>
      <w:r>
        <w:t>СПЕЦИАЛИСТОВ СРЕДНЕГО ЗВЕНА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8.1. Оценка качества освоения ППССЗ должна включать текущий контроль успеваемости, промежуточную и государственную (итоговую) аттестации обучающихся.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8.2. Конкретные формы и процедуры текущего контроля успеваемости,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8.3. 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lastRenderedPageBreak/>
        <w:t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Для промежуточной аттестации обучающихся по дисциплинам (междисциплинарным курсам) кроме преподавателей конкретной дисциплины (междисциплинарного курса) в качестве внешних экспертов должны активно привлекаться преподаватели смежных дисциплин (курсов).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8.4. Оценка качества подготовки обучающихся и выпускников осуществляется в двух основных направлениях: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оценка уровня освоения дисциплин;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оценка компетенций обучающихся.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Для юношей предусматривается оценка результатов освоения основ военной службы.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8.5. 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 &lt;1&gt;.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3" w:history="1">
        <w:r>
          <w:rPr>
            <w:color w:val="0000FF"/>
          </w:rPr>
          <w:t>Часть 6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3388).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ind w:firstLine="540"/>
        <w:jc w:val="both"/>
      </w:pPr>
      <w:r>
        <w:t>8.6. Государственная итоговая аттестация включает подготовку и защиту выпускной квалификационной работы (дипломная работа, дипломный проект). Обязательное требование - соответствие тематики выпускной квалификационной работы содержанию одного или нескольких профессиональных модулей.</w:t>
      </w:r>
    </w:p>
    <w:p w:rsidR="00787A1A" w:rsidRDefault="00787A1A" w:rsidP="00787A1A">
      <w:pPr>
        <w:pStyle w:val="ConsPlusNormal"/>
        <w:spacing w:before="220"/>
        <w:ind w:firstLine="540"/>
        <w:jc w:val="both"/>
      </w:pPr>
      <w:r>
        <w:t>Государственный экзамен вводится по усмотрению образовательной организации.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right"/>
        <w:outlineLvl w:val="1"/>
      </w:pPr>
      <w:r>
        <w:t>Приложение</w:t>
      </w:r>
    </w:p>
    <w:p w:rsidR="00787A1A" w:rsidRDefault="00787A1A" w:rsidP="00787A1A">
      <w:pPr>
        <w:pStyle w:val="ConsPlusNormal"/>
        <w:jc w:val="right"/>
      </w:pPr>
      <w:r>
        <w:t>к ФГОС СПО по специальности</w:t>
      </w:r>
    </w:p>
    <w:p w:rsidR="00787A1A" w:rsidRDefault="00787A1A" w:rsidP="00787A1A">
      <w:pPr>
        <w:pStyle w:val="ConsPlusNormal"/>
        <w:jc w:val="right"/>
      </w:pPr>
      <w:r>
        <w:t>38.02.05 Товароведение и экспертиза</w:t>
      </w:r>
    </w:p>
    <w:p w:rsidR="00787A1A" w:rsidRDefault="00787A1A" w:rsidP="00787A1A">
      <w:pPr>
        <w:pStyle w:val="ConsPlusNormal"/>
        <w:jc w:val="right"/>
      </w:pPr>
      <w:r>
        <w:t>качества потребительских товаров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center"/>
      </w:pPr>
      <w:bookmarkStart w:id="5" w:name="P1574"/>
      <w:bookmarkEnd w:id="5"/>
      <w:r>
        <w:t>ПЕРЕЧЕНЬ</w:t>
      </w:r>
    </w:p>
    <w:p w:rsidR="00787A1A" w:rsidRDefault="00787A1A" w:rsidP="00787A1A">
      <w:pPr>
        <w:pStyle w:val="ConsPlusNormal"/>
        <w:jc w:val="center"/>
      </w:pPr>
      <w:r>
        <w:lastRenderedPageBreak/>
        <w:t>ПРОФЕССИЙ РАБОЧИХ, ДОЛЖНОСТЕЙ СЛУЖАЩИХ, РЕКОМЕНДУЕМЫХ</w:t>
      </w:r>
    </w:p>
    <w:p w:rsidR="00787A1A" w:rsidRDefault="00787A1A" w:rsidP="00787A1A">
      <w:pPr>
        <w:pStyle w:val="ConsPlusNormal"/>
        <w:jc w:val="center"/>
      </w:pPr>
      <w:r>
        <w:t>К ОСВОЕНИЮ В РАМКАХ ПРОГРАММЫ ПОДГОТОВКИ СПЕЦИАЛИСТОВ</w:t>
      </w:r>
    </w:p>
    <w:p w:rsidR="00787A1A" w:rsidRDefault="00787A1A" w:rsidP="00787A1A">
      <w:pPr>
        <w:pStyle w:val="ConsPlusNormal"/>
        <w:jc w:val="center"/>
      </w:pPr>
      <w:r>
        <w:t>СРЕДНЕГО ЗВЕНА</w:t>
      </w: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sectPr w:rsidR="00787A1A">
          <w:pgSz w:w="11905" w:h="16838"/>
          <w:pgMar w:top="1440" w:right="1440" w:bottom="1440" w:left="1440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38"/>
        <w:gridCol w:w="4901"/>
      </w:tblGrid>
      <w:tr w:rsidR="00787A1A" w:rsidTr="00F37C36">
        <w:tc>
          <w:tcPr>
            <w:tcW w:w="4738" w:type="dxa"/>
          </w:tcPr>
          <w:p w:rsidR="00787A1A" w:rsidRDefault="00787A1A" w:rsidP="00F37C36">
            <w:pPr>
              <w:pStyle w:val="ConsPlusNormal"/>
              <w:jc w:val="center"/>
            </w:pPr>
            <w:r>
              <w:lastRenderedPageBreak/>
              <w:t xml:space="preserve">Код по Общероссийскому </w:t>
            </w:r>
            <w:hyperlink r:id="rId14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профессий рабочих, должностей служащих и тарифных разрядов (ОК 016-94)</w:t>
            </w:r>
          </w:p>
        </w:tc>
        <w:tc>
          <w:tcPr>
            <w:tcW w:w="4901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Наименование профессий рабочих, должностей служащих</w:t>
            </w:r>
          </w:p>
        </w:tc>
      </w:tr>
      <w:tr w:rsidR="00787A1A" w:rsidTr="00F37C36">
        <w:tc>
          <w:tcPr>
            <w:tcW w:w="4738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01" w:type="dxa"/>
          </w:tcPr>
          <w:p w:rsidR="00787A1A" w:rsidRDefault="00787A1A" w:rsidP="00F37C36">
            <w:pPr>
              <w:pStyle w:val="ConsPlusNormal"/>
              <w:jc w:val="center"/>
            </w:pPr>
            <w:r>
              <w:t>2</w:t>
            </w:r>
          </w:p>
        </w:tc>
      </w:tr>
      <w:tr w:rsidR="00787A1A" w:rsidTr="00F37C36">
        <w:tc>
          <w:tcPr>
            <w:tcW w:w="4738" w:type="dxa"/>
          </w:tcPr>
          <w:p w:rsidR="00787A1A" w:rsidRDefault="00787A1A" w:rsidP="00F37C36">
            <w:pPr>
              <w:pStyle w:val="ConsPlusNormal"/>
              <w:jc w:val="center"/>
            </w:pPr>
            <w:hyperlink r:id="rId15" w:history="1">
              <w:r>
                <w:rPr>
                  <w:color w:val="0000FF"/>
                </w:rPr>
                <w:t>12721</w:t>
              </w:r>
            </w:hyperlink>
          </w:p>
        </w:tc>
        <w:tc>
          <w:tcPr>
            <w:tcW w:w="4901" w:type="dxa"/>
          </w:tcPr>
          <w:p w:rsidR="00787A1A" w:rsidRDefault="00787A1A" w:rsidP="00F37C36">
            <w:pPr>
              <w:pStyle w:val="ConsPlusNormal"/>
            </w:pPr>
            <w:r>
              <w:t>Кассир торгового зала</w:t>
            </w:r>
          </w:p>
        </w:tc>
      </w:tr>
      <w:tr w:rsidR="00787A1A" w:rsidTr="00F37C36">
        <w:tc>
          <w:tcPr>
            <w:tcW w:w="4738" w:type="dxa"/>
          </w:tcPr>
          <w:p w:rsidR="00787A1A" w:rsidRDefault="00787A1A" w:rsidP="00F37C36">
            <w:pPr>
              <w:pStyle w:val="ConsPlusNormal"/>
              <w:jc w:val="center"/>
            </w:pPr>
            <w:hyperlink r:id="rId16" w:history="1">
              <w:r>
                <w:rPr>
                  <w:color w:val="0000FF"/>
                </w:rPr>
                <w:t>12759</w:t>
              </w:r>
            </w:hyperlink>
          </w:p>
        </w:tc>
        <w:tc>
          <w:tcPr>
            <w:tcW w:w="4901" w:type="dxa"/>
          </w:tcPr>
          <w:p w:rsidR="00787A1A" w:rsidRDefault="00787A1A" w:rsidP="00F37C36">
            <w:pPr>
              <w:pStyle w:val="ConsPlusNormal"/>
            </w:pPr>
            <w:r>
              <w:t>Кладовщик</w:t>
            </w:r>
          </w:p>
        </w:tc>
      </w:tr>
      <w:tr w:rsidR="00787A1A" w:rsidTr="00F37C36">
        <w:tc>
          <w:tcPr>
            <w:tcW w:w="4738" w:type="dxa"/>
          </w:tcPr>
          <w:p w:rsidR="00787A1A" w:rsidRDefault="00787A1A" w:rsidP="00F37C36">
            <w:pPr>
              <w:pStyle w:val="ConsPlusNormal"/>
              <w:jc w:val="center"/>
            </w:pPr>
            <w:hyperlink r:id="rId17" w:history="1">
              <w:r>
                <w:rPr>
                  <w:color w:val="0000FF"/>
                </w:rPr>
                <w:t>12882</w:t>
              </w:r>
            </w:hyperlink>
          </w:p>
        </w:tc>
        <w:tc>
          <w:tcPr>
            <w:tcW w:w="4901" w:type="dxa"/>
          </w:tcPr>
          <w:p w:rsidR="00787A1A" w:rsidRDefault="00787A1A" w:rsidP="00F37C36">
            <w:pPr>
              <w:pStyle w:val="ConsPlusNormal"/>
            </w:pPr>
            <w:r>
              <w:t>Комплектовщик товаров</w:t>
            </w:r>
          </w:p>
        </w:tc>
      </w:tr>
      <w:tr w:rsidR="00787A1A" w:rsidTr="00F37C36">
        <w:tc>
          <w:tcPr>
            <w:tcW w:w="4738" w:type="dxa"/>
          </w:tcPr>
          <w:p w:rsidR="00787A1A" w:rsidRDefault="00787A1A" w:rsidP="00F37C36">
            <w:pPr>
              <w:pStyle w:val="ConsPlusNormal"/>
              <w:jc w:val="center"/>
            </w:pPr>
            <w:hyperlink r:id="rId18" w:history="1">
              <w:r>
                <w:rPr>
                  <w:color w:val="0000FF"/>
                </w:rPr>
                <w:t>13319</w:t>
              </w:r>
            </w:hyperlink>
          </w:p>
        </w:tc>
        <w:tc>
          <w:tcPr>
            <w:tcW w:w="4901" w:type="dxa"/>
          </w:tcPr>
          <w:p w:rsidR="00787A1A" w:rsidRDefault="00787A1A" w:rsidP="00F37C36">
            <w:pPr>
              <w:pStyle w:val="ConsPlusNormal"/>
            </w:pPr>
            <w:r>
              <w:t>Лаборант химико-бактериологического анализа</w:t>
            </w:r>
          </w:p>
        </w:tc>
      </w:tr>
      <w:tr w:rsidR="00787A1A" w:rsidTr="00F37C36">
        <w:tc>
          <w:tcPr>
            <w:tcW w:w="4738" w:type="dxa"/>
          </w:tcPr>
          <w:p w:rsidR="00787A1A" w:rsidRDefault="00787A1A" w:rsidP="00F37C36">
            <w:pPr>
              <w:pStyle w:val="ConsPlusNormal"/>
              <w:jc w:val="center"/>
            </w:pPr>
            <w:hyperlink r:id="rId19" w:history="1">
              <w:r>
                <w:rPr>
                  <w:color w:val="0000FF"/>
                </w:rPr>
                <w:t>17296</w:t>
              </w:r>
            </w:hyperlink>
          </w:p>
        </w:tc>
        <w:tc>
          <w:tcPr>
            <w:tcW w:w="4901" w:type="dxa"/>
          </w:tcPr>
          <w:p w:rsidR="00787A1A" w:rsidRDefault="00787A1A" w:rsidP="00F37C36">
            <w:pPr>
              <w:pStyle w:val="ConsPlusNormal"/>
            </w:pPr>
            <w:r>
              <w:t>Приемщик товаров</w:t>
            </w:r>
          </w:p>
        </w:tc>
      </w:tr>
      <w:tr w:rsidR="00787A1A" w:rsidTr="00F37C36">
        <w:tc>
          <w:tcPr>
            <w:tcW w:w="4738" w:type="dxa"/>
          </w:tcPr>
          <w:p w:rsidR="00787A1A" w:rsidRDefault="00787A1A" w:rsidP="00F37C36">
            <w:pPr>
              <w:pStyle w:val="ConsPlusNormal"/>
              <w:jc w:val="center"/>
            </w:pPr>
            <w:hyperlink r:id="rId20" w:history="1">
              <w:r>
                <w:rPr>
                  <w:color w:val="0000FF"/>
                </w:rPr>
                <w:t>17353</w:t>
              </w:r>
            </w:hyperlink>
          </w:p>
        </w:tc>
        <w:tc>
          <w:tcPr>
            <w:tcW w:w="4901" w:type="dxa"/>
          </w:tcPr>
          <w:p w:rsidR="00787A1A" w:rsidRDefault="00787A1A" w:rsidP="00F37C36">
            <w:pPr>
              <w:pStyle w:val="ConsPlusNormal"/>
            </w:pPr>
            <w:r>
              <w:t>Продавец продовольственных товаров</w:t>
            </w:r>
          </w:p>
        </w:tc>
      </w:tr>
      <w:tr w:rsidR="00787A1A" w:rsidTr="00F37C36">
        <w:tc>
          <w:tcPr>
            <w:tcW w:w="4738" w:type="dxa"/>
          </w:tcPr>
          <w:p w:rsidR="00787A1A" w:rsidRDefault="00787A1A" w:rsidP="00F37C36">
            <w:pPr>
              <w:pStyle w:val="ConsPlusNormal"/>
              <w:jc w:val="center"/>
            </w:pPr>
            <w:hyperlink r:id="rId21" w:history="1">
              <w:r>
                <w:rPr>
                  <w:color w:val="0000FF"/>
                </w:rPr>
                <w:t>17351</w:t>
              </w:r>
            </w:hyperlink>
          </w:p>
        </w:tc>
        <w:tc>
          <w:tcPr>
            <w:tcW w:w="4901" w:type="dxa"/>
          </w:tcPr>
          <w:p w:rsidR="00787A1A" w:rsidRDefault="00787A1A" w:rsidP="00F37C36">
            <w:pPr>
              <w:pStyle w:val="ConsPlusNormal"/>
            </w:pPr>
            <w:r>
              <w:t>Продавец непродовольственных товаров</w:t>
            </w:r>
          </w:p>
        </w:tc>
      </w:tr>
      <w:tr w:rsidR="00787A1A" w:rsidTr="00F37C36">
        <w:tc>
          <w:tcPr>
            <w:tcW w:w="4738" w:type="dxa"/>
          </w:tcPr>
          <w:p w:rsidR="00787A1A" w:rsidRDefault="00787A1A" w:rsidP="00F37C36">
            <w:pPr>
              <w:pStyle w:val="ConsPlusNormal"/>
              <w:jc w:val="center"/>
            </w:pPr>
            <w:hyperlink r:id="rId22" w:history="1">
              <w:r>
                <w:rPr>
                  <w:color w:val="0000FF"/>
                </w:rPr>
                <w:t>20015</w:t>
              </w:r>
            </w:hyperlink>
          </w:p>
        </w:tc>
        <w:tc>
          <w:tcPr>
            <w:tcW w:w="4901" w:type="dxa"/>
          </w:tcPr>
          <w:p w:rsidR="00787A1A" w:rsidRDefault="00787A1A" w:rsidP="00F37C36">
            <w:pPr>
              <w:pStyle w:val="ConsPlusNormal"/>
            </w:pPr>
            <w:r>
              <w:t>Агент по закупкам</w:t>
            </w:r>
          </w:p>
        </w:tc>
      </w:tr>
      <w:tr w:rsidR="00787A1A" w:rsidTr="00F37C36">
        <w:tc>
          <w:tcPr>
            <w:tcW w:w="4738" w:type="dxa"/>
          </w:tcPr>
          <w:p w:rsidR="00787A1A" w:rsidRDefault="00787A1A" w:rsidP="00F37C36">
            <w:pPr>
              <w:pStyle w:val="ConsPlusNormal"/>
              <w:jc w:val="center"/>
            </w:pPr>
            <w:hyperlink r:id="rId23" w:history="1">
              <w:r>
                <w:rPr>
                  <w:color w:val="0000FF"/>
                </w:rPr>
                <w:t>20031</w:t>
              </w:r>
            </w:hyperlink>
          </w:p>
        </w:tc>
        <w:tc>
          <w:tcPr>
            <w:tcW w:w="4901" w:type="dxa"/>
          </w:tcPr>
          <w:p w:rsidR="00787A1A" w:rsidRDefault="00787A1A" w:rsidP="00F37C36">
            <w:pPr>
              <w:pStyle w:val="ConsPlusNormal"/>
            </w:pPr>
            <w:r>
              <w:t>Агент по снабжению</w:t>
            </w:r>
          </w:p>
        </w:tc>
      </w:tr>
      <w:tr w:rsidR="00787A1A" w:rsidTr="00F37C36">
        <w:tc>
          <w:tcPr>
            <w:tcW w:w="4738" w:type="dxa"/>
          </w:tcPr>
          <w:p w:rsidR="00787A1A" w:rsidRDefault="00787A1A" w:rsidP="00F37C36">
            <w:pPr>
              <w:pStyle w:val="ConsPlusNormal"/>
              <w:jc w:val="center"/>
            </w:pPr>
            <w:hyperlink r:id="rId24" w:history="1">
              <w:r>
                <w:rPr>
                  <w:color w:val="0000FF"/>
                </w:rPr>
                <w:t>20035</w:t>
              </w:r>
            </w:hyperlink>
          </w:p>
        </w:tc>
        <w:tc>
          <w:tcPr>
            <w:tcW w:w="4901" w:type="dxa"/>
          </w:tcPr>
          <w:p w:rsidR="00787A1A" w:rsidRDefault="00787A1A" w:rsidP="00F37C36">
            <w:pPr>
              <w:pStyle w:val="ConsPlusNormal"/>
            </w:pPr>
            <w:r>
              <w:t>Агент торговый</w:t>
            </w:r>
          </w:p>
        </w:tc>
      </w:tr>
      <w:tr w:rsidR="00787A1A" w:rsidTr="00F37C36">
        <w:tc>
          <w:tcPr>
            <w:tcW w:w="4738" w:type="dxa"/>
          </w:tcPr>
          <w:p w:rsidR="00787A1A" w:rsidRDefault="00787A1A" w:rsidP="00F37C36">
            <w:pPr>
              <w:pStyle w:val="ConsPlusNormal"/>
              <w:jc w:val="center"/>
            </w:pPr>
            <w:hyperlink r:id="rId25" w:history="1">
              <w:r>
                <w:rPr>
                  <w:color w:val="0000FF"/>
                </w:rPr>
                <w:t>23496</w:t>
              </w:r>
            </w:hyperlink>
          </w:p>
        </w:tc>
        <w:tc>
          <w:tcPr>
            <w:tcW w:w="4901" w:type="dxa"/>
          </w:tcPr>
          <w:p w:rsidR="00787A1A" w:rsidRDefault="00787A1A" w:rsidP="00F37C36">
            <w:pPr>
              <w:pStyle w:val="ConsPlusNormal"/>
            </w:pPr>
            <w:r>
              <w:t>Коммивояжер</w:t>
            </w:r>
          </w:p>
        </w:tc>
      </w:tr>
      <w:tr w:rsidR="00787A1A" w:rsidTr="00F37C36">
        <w:tc>
          <w:tcPr>
            <w:tcW w:w="4738" w:type="dxa"/>
          </w:tcPr>
          <w:p w:rsidR="00787A1A" w:rsidRDefault="00787A1A" w:rsidP="00F37C36">
            <w:pPr>
              <w:pStyle w:val="ConsPlusNormal"/>
              <w:jc w:val="center"/>
            </w:pPr>
            <w:hyperlink r:id="rId26" w:history="1">
              <w:r>
                <w:rPr>
                  <w:color w:val="0000FF"/>
                </w:rPr>
                <w:t>27772</w:t>
              </w:r>
            </w:hyperlink>
          </w:p>
        </w:tc>
        <w:tc>
          <w:tcPr>
            <w:tcW w:w="4901" w:type="dxa"/>
          </w:tcPr>
          <w:p w:rsidR="00787A1A" w:rsidRDefault="00787A1A" w:rsidP="00F37C36">
            <w:pPr>
              <w:pStyle w:val="ConsPlusNormal"/>
            </w:pPr>
            <w:r>
              <w:t>Экспедитор по перевозке грузов</w:t>
            </w:r>
          </w:p>
        </w:tc>
      </w:tr>
    </w:tbl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jc w:val="both"/>
      </w:pPr>
    </w:p>
    <w:p w:rsidR="00787A1A" w:rsidRDefault="00787A1A" w:rsidP="00787A1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87A1A" w:rsidRDefault="00787A1A" w:rsidP="00787A1A"/>
    <w:p w:rsidR="00125FDC" w:rsidRDefault="00125FDC">
      <w:bookmarkStart w:id="6" w:name="_GoBack"/>
      <w:bookmarkEnd w:id="6"/>
    </w:p>
    <w:sectPr w:rsidR="00125FDC" w:rsidSect="008F74D0">
      <w:pgSz w:w="16838" w:h="11905" w:orient="landscape"/>
      <w:pgMar w:top="1440" w:right="1440" w:bottom="1440" w:left="144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A1A"/>
    <w:rsid w:val="00125FDC"/>
    <w:rsid w:val="0078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A1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7A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7A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7A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87A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7A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7A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7A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87A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A1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7A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7A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7A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87A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7A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7A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7A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87A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3F9DD87B356ED526804B00E0C5220715FD21F85893688964FED96FACD9E5F0DA88EB895AD120B3E8C09748m2N" TargetMode="External"/><Relationship Id="rId13" Type="http://schemas.openxmlformats.org/officeDocument/2006/relationships/hyperlink" Target="consultantplus://offline/ref=8C3F9DD87B356ED526804B00E0C5220714F422FE5BC53F8B35ABD76AA489BFE0CCC1E68E44D12AADE9CBC2DA962B73BDE539D613382A25654Cm9N" TargetMode="External"/><Relationship Id="rId18" Type="http://schemas.openxmlformats.org/officeDocument/2006/relationships/hyperlink" Target="consultantplus://offline/ref=8C3F9DD87B356ED526804B00E0C5220716F623F45AC33F8B35ABD76AA489BFE0CCC1E68E44D02AAFEACBC2DA962B73BDE539D613382A25654Cm9N" TargetMode="External"/><Relationship Id="rId26" Type="http://schemas.openxmlformats.org/officeDocument/2006/relationships/hyperlink" Target="consultantplus://offline/ref=8C3F9DD87B356ED526804B00E0C5220716F623F45AC33F8B35ABD76AA489BFE0CCC1E68E44D626ABE8CBC2DA962B73BDE539D613382A25654Cm9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C3F9DD87B356ED526804B00E0C5220716F623F45AC33F8B35ABD76AA489BFE0CCC1E68E44D924ACEECBC2DA962B73BDE539D613382A25654Cm9N" TargetMode="External"/><Relationship Id="rId7" Type="http://schemas.openxmlformats.org/officeDocument/2006/relationships/hyperlink" Target="consultantplus://offline/ref=8C3F9DD87B356ED526804B00E0C5220716F522F457CD3F8B35ABD76AA489BFE0DEC1BE8244D73CADE8DE948BD347m7N" TargetMode="External"/><Relationship Id="rId12" Type="http://schemas.openxmlformats.org/officeDocument/2006/relationships/hyperlink" Target="consultantplus://offline/ref=8C3F9DD87B356ED526804B00E0C5220714F422FE5BC53F8B35ABD76AA489BFE0CCC1E68E44D12BACEACBC2DA962B73BDE539D613382A25654Cm9N" TargetMode="External"/><Relationship Id="rId17" Type="http://schemas.openxmlformats.org/officeDocument/2006/relationships/hyperlink" Target="consultantplus://offline/ref=8C3F9DD87B356ED526804B00E0C5220716F623F45AC33F8B35ABD76AA489BFE0CCC1E68E44D927AEEFCBC2DA962B73BDE539D613382A25654Cm9N" TargetMode="External"/><Relationship Id="rId25" Type="http://schemas.openxmlformats.org/officeDocument/2006/relationships/hyperlink" Target="consultantplus://offline/ref=8C3F9DD87B356ED526804B00E0C5220716F623F45AC33F8B35ABD76AA489BFE0CCC1E68E44D721A5EFCBC2DA962B73BDE539D613382A25654Cm9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C3F9DD87B356ED526804B00E0C5220716F623F45AC33F8B35ABD76AA489BFE0CCC1E68E44D027A9E9CBC2DA962B73BDE539D613382A25654Cm9N" TargetMode="External"/><Relationship Id="rId20" Type="http://schemas.openxmlformats.org/officeDocument/2006/relationships/hyperlink" Target="consultantplus://offline/ref=8C3F9DD87B356ED526804B00E0C5220716F623F45AC33F8B35ABD76AA489BFE0CCC1E68E44D924ACEFCBC2DA962B73BDE539D613382A25654Cm9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C3F9DD87B356ED526804B00E0C5220715FD21FB52CD3F8B35ABD76AA489BFE0CCC1E68E44D122A9E8CBC2DA962B73BDE539D613382A25654Cm9N" TargetMode="External"/><Relationship Id="rId11" Type="http://schemas.openxmlformats.org/officeDocument/2006/relationships/hyperlink" Target="consultantplus://offline/ref=8C3F9DD87B356ED526804B00E0C5220714F522FE57C23F8B35ABD76AA489BFE0CCC1E68C4DD129F9BB84C386D27860BDE139D4112742m1N" TargetMode="External"/><Relationship Id="rId24" Type="http://schemas.openxmlformats.org/officeDocument/2006/relationships/hyperlink" Target="consultantplus://offline/ref=8C3F9DD87B356ED526804B00E0C5220716F623F45AC33F8B35ABD76AA489BFE0CCC1E68E44D421ABE8CBC2DA962B73BDE539D613382A25654Cm9N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C3F9DD87B356ED526804B00E0C5220716F623F45AC33F8B35ABD76AA489BFE0CCC1E68E44D027AFE8CBC2DA962B73BDE539D613382A25654Cm9N" TargetMode="External"/><Relationship Id="rId23" Type="http://schemas.openxmlformats.org/officeDocument/2006/relationships/hyperlink" Target="consultantplus://offline/ref=8C3F9DD87B356ED526804B00E0C5220716F623F45AC33F8B35ABD76AA489BFE0CCC1E68E44D421A8E3CBC2DA962B73BDE539D613382A25654Cm9N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C3F9DD87B356ED526804B00E0C5220714F422FE5BC53F8B35ABD76AA489BFE0DEC1BE8244D73CADE8DE948BD347m7N" TargetMode="External"/><Relationship Id="rId19" Type="http://schemas.openxmlformats.org/officeDocument/2006/relationships/hyperlink" Target="consultantplus://offline/ref=8C3F9DD87B356ED526804B00E0C5220716F623F45AC33F8B35ABD76AA489BFE0CCC1E68E44D924ACE8CBC2DA962B73BDE539D613382A25654Cm9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3F9DD87B356ED526804B00E0C5220715FD21F85893688964FED96FACD9E5F0DA88EB895AD120B3E8C09748m2N" TargetMode="External"/><Relationship Id="rId14" Type="http://schemas.openxmlformats.org/officeDocument/2006/relationships/hyperlink" Target="consultantplus://offline/ref=8C3F9DD87B356ED526804B00E0C5220716F623F45AC33F8B35ABD76AA489BFE0CCC1E68E44D122ACEACBC2DA962B73BDE539D613382A25654Cm9N" TargetMode="External"/><Relationship Id="rId22" Type="http://schemas.openxmlformats.org/officeDocument/2006/relationships/hyperlink" Target="consultantplus://offline/ref=8C3F9DD87B356ED526804B00E0C5220716F623F45AC33F8B35ABD76AA489BFE0CCC1E68E44D421A8E8CBC2DA962B73BDE539D613382A25654Cm9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13352</Words>
  <Characters>76107</Characters>
  <Application>Microsoft Office Word</Application>
  <DocSecurity>0</DocSecurity>
  <Lines>634</Lines>
  <Paragraphs>178</Paragraphs>
  <ScaleCrop>false</ScaleCrop>
  <Company/>
  <LinksUpToDate>false</LinksUpToDate>
  <CharactersWithSpaces>89281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Владимировна Кокоулина</dc:creator>
  <cp:lastModifiedBy>Оксана Владимировна Кокоулина</cp:lastModifiedBy>
  <cp:revision>1</cp:revision>
  <dcterms:created xsi:type="dcterms:W3CDTF">2019-02-06T13:39:00Z</dcterms:created>
  <dcterms:modified xsi:type="dcterms:W3CDTF">2019-02-06T13:39:00Z</dcterms:modified>
</cp:coreProperties>
</file>