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E1F" w:rsidRDefault="00821E1F" w:rsidP="00821E1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21E1F" w:rsidRDefault="00821E1F" w:rsidP="00821E1F">
      <w:pPr>
        <w:pStyle w:val="ConsPlusNormal"/>
        <w:jc w:val="both"/>
        <w:outlineLvl w:val="0"/>
      </w:pPr>
    </w:p>
    <w:p w:rsidR="00821E1F" w:rsidRDefault="00821E1F" w:rsidP="00821E1F">
      <w:pPr>
        <w:pStyle w:val="ConsPlusNormal"/>
        <w:outlineLvl w:val="0"/>
      </w:pPr>
      <w:r>
        <w:t>Зарегистрировано в Минюсте России 20 августа 2014 г. N 33713</w:t>
      </w:r>
    </w:p>
    <w:p w:rsidR="00821E1F" w:rsidRDefault="00821E1F" w:rsidP="00821E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821E1F" w:rsidRDefault="00821E1F" w:rsidP="00821E1F">
      <w:pPr>
        <w:pStyle w:val="ConsPlusTitle"/>
        <w:jc w:val="center"/>
      </w:pPr>
    </w:p>
    <w:p w:rsidR="00821E1F" w:rsidRDefault="00821E1F" w:rsidP="00821E1F">
      <w:pPr>
        <w:pStyle w:val="ConsPlusTitle"/>
        <w:jc w:val="center"/>
      </w:pPr>
      <w:r>
        <w:t>ПРИКАЗ</w:t>
      </w:r>
    </w:p>
    <w:p w:rsidR="00821E1F" w:rsidRDefault="00821E1F" w:rsidP="00821E1F">
      <w:pPr>
        <w:pStyle w:val="ConsPlusTitle"/>
        <w:jc w:val="center"/>
      </w:pPr>
      <w:r>
        <w:t>от 28 июля 2014 г. N 803</w:t>
      </w:r>
    </w:p>
    <w:p w:rsidR="00821E1F" w:rsidRDefault="00821E1F" w:rsidP="00821E1F">
      <w:pPr>
        <w:pStyle w:val="ConsPlusTitle"/>
        <w:jc w:val="center"/>
      </w:pPr>
    </w:p>
    <w:p w:rsidR="00821E1F" w:rsidRDefault="00821E1F" w:rsidP="00821E1F">
      <w:pPr>
        <w:pStyle w:val="ConsPlusTitle"/>
        <w:jc w:val="center"/>
      </w:pPr>
      <w:r>
        <w:t>ОБ УТВЕРЖДЕНИИ</w:t>
      </w:r>
    </w:p>
    <w:p w:rsidR="00821E1F" w:rsidRDefault="00821E1F" w:rsidP="00821E1F">
      <w:pPr>
        <w:pStyle w:val="ConsPlusTitle"/>
        <w:jc w:val="center"/>
      </w:pPr>
      <w:r>
        <w:t>ФЕДЕРАЛЬНОГО ГОСУДАРСТВЕННОГО ОБРАЗОВАТЕЛЬНОГО СТАНДАРТА</w:t>
      </w:r>
    </w:p>
    <w:p w:rsidR="00821E1F" w:rsidRDefault="00821E1F" w:rsidP="00821E1F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821E1F" w:rsidRDefault="00821E1F" w:rsidP="00821E1F">
      <w:pPr>
        <w:pStyle w:val="ConsPlusTitle"/>
        <w:jc w:val="center"/>
      </w:pPr>
      <w:r>
        <w:t>09.02.02 КОМПЬЮТЕРНЫЕ СЕТИ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 xml:space="preserve">В соответствии с подпунктом 5.2.41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 N 6, ст. 582; N 27, ст. 3776), </w:t>
      </w:r>
      <w:hyperlink r:id="rId6" w:history="1">
        <w:r>
          <w:rPr>
            <w:color w:val="0000FF"/>
          </w:rPr>
          <w:t>пунктом 17</w:t>
        </w:r>
      </w:hyperlink>
      <w:r>
        <w:t xml:space="preserve"> Правил разработки, утверждения федеральных государственных образовательных стандартов и внесения в них изменений, утвержденных постановлением Правительства Российской Федерации от 5 августа 2013 г. N 661 (Собрание законодательства Российской Федерации, 2013, N 33, ст. 4377), приказываю: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 xml:space="preserve">1. Утвердить прилагаемый федеральный государственный образовательный </w:t>
      </w:r>
      <w:hyperlink w:anchor="P33" w:history="1">
        <w:r>
          <w:rPr>
            <w:color w:val="0000FF"/>
          </w:rPr>
          <w:t>стандарт</w:t>
        </w:r>
      </w:hyperlink>
      <w:r>
        <w:t xml:space="preserve"> среднего профессионального образования по специальности 09.02.02 Компьютерные сети.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7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23 июня 2010 г. N 685 "Об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специальности 230111 Компьютерные сети" (зарегистрирован Министерством юстиции Российской Федерации 2 августа 2010 г., регистрационный N 18035).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2014 года.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right"/>
      </w:pPr>
      <w:r>
        <w:t>Министр</w:t>
      </w:r>
    </w:p>
    <w:p w:rsidR="00821E1F" w:rsidRDefault="00821E1F" w:rsidP="00821E1F">
      <w:pPr>
        <w:pStyle w:val="ConsPlusNormal"/>
        <w:jc w:val="right"/>
      </w:pPr>
      <w:r>
        <w:t>Д.В.ЛИВАНОВ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right"/>
        <w:outlineLvl w:val="0"/>
      </w:pPr>
      <w:r>
        <w:t>Приложение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right"/>
      </w:pPr>
      <w:r>
        <w:t>Утвержден</w:t>
      </w:r>
    </w:p>
    <w:p w:rsidR="00821E1F" w:rsidRDefault="00821E1F" w:rsidP="00821E1F">
      <w:pPr>
        <w:pStyle w:val="ConsPlusNormal"/>
        <w:jc w:val="right"/>
      </w:pPr>
      <w:r>
        <w:t>приказом Министерства образования</w:t>
      </w:r>
    </w:p>
    <w:p w:rsidR="00821E1F" w:rsidRDefault="00821E1F" w:rsidP="00821E1F">
      <w:pPr>
        <w:pStyle w:val="ConsPlusNormal"/>
        <w:jc w:val="right"/>
      </w:pPr>
      <w:r>
        <w:t>и науки Российской Федерации</w:t>
      </w:r>
    </w:p>
    <w:p w:rsidR="00821E1F" w:rsidRDefault="00821E1F" w:rsidP="00821E1F">
      <w:pPr>
        <w:pStyle w:val="ConsPlusNormal"/>
        <w:jc w:val="right"/>
      </w:pPr>
      <w:r>
        <w:t>от 28 июля 2014 г. N 803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Title"/>
        <w:jc w:val="center"/>
      </w:pPr>
      <w:bookmarkStart w:id="0" w:name="P33"/>
      <w:bookmarkEnd w:id="0"/>
      <w:r>
        <w:t>ФЕДЕРАЛЬНЫЙ ГОСУДАРСТВЕННЫЙ ОБРАЗОВАТЕЛЬНЫЙ СТАНДАРТ</w:t>
      </w:r>
    </w:p>
    <w:p w:rsidR="00821E1F" w:rsidRDefault="00821E1F" w:rsidP="00821E1F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821E1F" w:rsidRDefault="00821E1F" w:rsidP="00821E1F">
      <w:pPr>
        <w:pStyle w:val="ConsPlusTitle"/>
        <w:jc w:val="center"/>
      </w:pPr>
      <w:r>
        <w:lastRenderedPageBreak/>
        <w:t>09.02.02 КОМПЬЮТЕРНЫЕ СЕТИ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center"/>
        <w:outlineLvl w:val="1"/>
      </w:pPr>
      <w:r>
        <w:t>I. ОБЛАСТЬ ПРИМЕНЕНИЯ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1.1. 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к среднему профессиональному образованию по специальности 09.02.02 Компьютерные сети для профессиональной образовательной организации и образовательной организации высшего образования, которые имеют право на реализацию имеющих государственную аккредитацию программ подготовки специалистов среднего звена по данной специальности, на территории Российской Федерации (далее - образовательная организация).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1.2. Право на реализацию программы подготовки специалистов среднего звена по специальности 09.02.02 Компьютерные сети имеет образовательная организация при наличии соответствующей лицензии на осуществление образовательной деятельности.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Возможна сетевая форма реализации программы подготовки специалистов среднего звена с использованием ресурсов нескольких образовательных организаций.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При реализации программы подготовки специалистов среднего звена образовательная организация вправе применять электронное обучение и дистанционные образовательные технологии. 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center"/>
        <w:outlineLvl w:val="1"/>
      </w:pPr>
      <w:r>
        <w:t>II. ИСПОЛЬЗУЕМЫЕ СОКРАЩЕНИЯ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В настоящем стандарте используются следующие сокращения: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СПО - среднее профессиональное образование;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ФГОС СПО - федеральный государственный образовательный стандарт среднего профессионального образования;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ППССЗ - программа подготовки специалистов среднего звена;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- общая компетенция;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- профессиональная компетенция;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ПМ - профессиональный модуль;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МДК - междисциплинарный курс.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center"/>
        <w:outlineLvl w:val="1"/>
      </w:pPr>
      <w:r>
        <w:t>III. ХАРАКТЕРИСТИКА ПОДГОТОВКИ ПО СПЕЦИАЛЬНОСТИ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3.1. Получение СПО по ППССЗ допускается только в образовательной организации.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lastRenderedPageBreak/>
        <w:t>3.2. Сроки получения СПО по специальности 09.02.02 Компьютерные сети базовой подготовки в очной форме обучения и присваиваемая квалификация приводятся в Таблице 1.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right"/>
        <w:outlineLvl w:val="2"/>
      </w:pPr>
      <w:r>
        <w:t>Таблица 1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sectPr w:rsidR="00821E1F" w:rsidSect="00626814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3"/>
        <w:gridCol w:w="2598"/>
        <w:gridCol w:w="3698"/>
      </w:tblGrid>
      <w:tr w:rsidR="00821E1F" w:rsidTr="00357846">
        <w:tc>
          <w:tcPr>
            <w:tcW w:w="3343" w:type="dxa"/>
          </w:tcPr>
          <w:p w:rsidR="00821E1F" w:rsidRDefault="00821E1F" w:rsidP="00357846">
            <w:pPr>
              <w:pStyle w:val="ConsPlusNormal"/>
              <w:jc w:val="center"/>
            </w:pPr>
            <w:r>
              <w:lastRenderedPageBreak/>
              <w:t>Уровень образования, необходимый для приема на обучение по ППССЗ</w:t>
            </w:r>
          </w:p>
        </w:tc>
        <w:tc>
          <w:tcPr>
            <w:tcW w:w="259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Наименование квалификации базовой подготовки</w:t>
            </w:r>
          </w:p>
        </w:tc>
        <w:tc>
          <w:tcPr>
            <w:tcW w:w="369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 xml:space="preserve">Срок получения СПО по ППССЗ базовой подготовки в очной форме обучения </w:t>
            </w:r>
            <w:hyperlink w:anchor="P72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821E1F" w:rsidTr="00357846">
        <w:tc>
          <w:tcPr>
            <w:tcW w:w="3343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2598" w:type="dxa"/>
            <w:vMerge w:val="restart"/>
          </w:tcPr>
          <w:p w:rsidR="00821E1F" w:rsidRDefault="00821E1F" w:rsidP="00357846">
            <w:pPr>
              <w:pStyle w:val="ConsPlusNormal"/>
              <w:jc w:val="center"/>
            </w:pPr>
            <w:r>
              <w:t>Техник по компьютерным сетям</w:t>
            </w:r>
          </w:p>
        </w:tc>
        <w:tc>
          <w:tcPr>
            <w:tcW w:w="369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2 года 10 месяцев</w:t>
            </w:r>
          </w:p>
        </w:tc>
      </w:tr>
      <w:tr w:rsidR="00821E1F" w:rsidTr="00357846">
        <w:tc>
          <w:tcPr>
            <w:tcW w:w="3343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2598" w:type="dxa"/>
            <w:vMerge/>
          </w:tcPr>
          <w:p w:rsidR="00821E1F" w:rsidRDefault="00821E1F" w:rsidP="00357846"/>
        </w:tc>
        <w:tc>
          <w:tcPr>
            <w:tcW w:w="369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 xml:space="preserve">3 года 10 месяцев </w:t>
            </w:r>
            <w:hyperlink w:anchor="P73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--------------------------------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bookmarkStart w:id="1" w:name="P72"/>
      <w:bookmarkEnd w:id="1"/>
      <w:r>
        <w:t>&lt;1&gt; Независимо от применяемых образовательных технологий.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bookmarkStart w:id="2" w:name="P73"/>
      <w:bookmarkEnd w:id="2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3.3. Сроки получения СПО по ППССЗ углубленной подготовки превышают на один год срок получения СПО по ППССЗ базовой подготовки.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Сроки получения СПО по ППССЗ углубленной подготовки в очной форме обучения и присваиваемая квалификация приводятся в Таблице 2.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right"/>
        <w:outlineLvl w:val="2"/>
      </w:pPr>
      <w:r>
        <w:t>Таблица 2</w:t>
      </w:r>
    </w:p>
    <w:p w:rsidR="00821E1F" w:rsidRDefault="00821E1F" w:rsidP="00821E1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05"/>
        <w:gridCol w:w="2669"/>
        <w:gridCol w:w="3765"/>
      </w:tblGrid>
      <w:tr w:rsidR="00821E1F" w:rsidTr="00357846">
        <w:tc>
          <w:tcPr>
            <w:tcW w:w="3205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Уровень образования, необходимый для приема на обучение по ППССЗ</w:t>
            </w:r>
          </w:p>
        </w:tc>
        <w:tc>
          <w:tcPr>
            <w:tcW w:w="2669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Наименование квалификации углубленной подготовки</w:t>
            </w:r>
          </w:p>
        </w:tc>
        <w:tc>
          <w:tcPr>
            <w:tcW w:w="3765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 xml:space="preserve">Срок получения СПО по ППССЗ углубленной подготовки в очной форме обучения </w:t>
            </w:r>
            <w:hyperlink w:anchor="P90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821E1F" w:rsidTr="00357846">
        <w:tc>
          <w:tcPr>
            <w:tcW w:w="3205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2669" w:type="dxa"/>
            <w:vMerge w:val="restart"/>
          </w:tcPr>
          <w:p w:rsidR="00821E1F" w:rsidRDefault="00821E1F" w:rsidP="00357846">
            <w:pPr>
              <w:pStyle w:val="ConsPlusNormal"/>
              <w:jc w:val="center"/>
            </w:pPr>
            <w:r>
              <w:t>Специалист по администрированию сети</w:t>
            </w:r>
          </w:p>
        </w:tc>
        <w:tc>
          <w:tcPr>
            <w:tcW w:w="3765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3 года 10 месяцев</w:t>
            </w:r>
          </w:p>
        </w:tc>
      </w:tr>
      <w:tr w:rsidR="00821E1F" w:rsidTr="00357846">
        <w:tc>
          <w:tcPr>
            <w:tcW w:w="3205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2669" w:type="dxa"/>
            <w:vMerge/>
          </w:tcPr>
          <w:p w:rsidR="00821E1F" w:rsidRDefault="00821E1F" w:rsidP="00357846"/>
        </w:tc>
        <w:tc>
          <w:tcPr>
            <w:tcW w:w="3765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 xml:space="preserve">4 года 10 месяцев </w:t>
            </w:r>
            <w:hyperlink w:anchor="P91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821E1F" w:rsidRDefault="00821E1F" w:rsidP="00821E1F">
      <w:pPr>
        <w:sectPr w:rsidR="00821E1F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--------------------------------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bookmarkStart w:id="3" w:name="P90"/>
      <w:bookmarkEnd w:id="3"/>
      <w:r>
        <w:t>&lt;1&gt; Независимо от применяемых образовательных технологий.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bookmarkStart w:id="4" w:name="P91"/>
      <w:bookmarkEnd w:id="4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Сроки получения СПО по ППССЗ базовой и углубленной подготовки независимо от применяемых образовательных технологий увеличиваются: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а) для обучающихся по очно-заочной и заочной формам обучения: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на базе среднего общего образования - не более чем на 1 год;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на базе основного общего образования - не более чем на 1,5 года;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б) для инвалидов и лиц с ограниченными возможностями здоровья - не более чем на 10 месяцев.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center"/>
        <w:outlineLvl w:val="1"/>
      </w:pPr>
      <w:r>
        <w:t>IV. ХАРАКТЕРИСТИКА ПРОФЕССИОНАЛЬНОЙ</w:t>
      </w:r>
    </w:p>
    <w:p w:rsidR="00821E1F" w:rsidRDefault="00821E1F" w:rsidP="00821E1F">
      <w:pPr>
        <w:pStyle w:val="ConsPlusNormal"/>
        <w:jc w:val="center"/>
      </w:pPr>
      <w:r>
        <w:t>ДЕЯТЕЛЬНОСТИ ВЫПУСКНИКОВ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4.1. Область профессиональной деятельности выпускников: сопровождение, настройка и администрирование системного и сетевого программного обеспечения; эксплуатация и обслуживание серверного и сетевого оборудования; диагностика и мониторинг работоспособности программно-технических средств; обеспечение целостности резервирования информации и информационной безопасности объектов сетевой инфраструктуры.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4.2. Объектами профессиональной деятельности выпускников являются: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комплексы и системы на основе аппаратных, программных и коммуникационных компонентов информационных технологий;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средства обеспечения информационной безопасности;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инструментальные средства для эксплуатации сетевых конфигураций;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инструментарий поддержки сетевых конфигураций;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сетевые ресурсы в информационных системах;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мероприятия технического контроля работоспособности компьютерных сетей;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первичные трудовые коллективы.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4.3. Техник по компьютерным сетям готовится к следующим видам деятельности: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4.3.1. Участие в проектировании сетевой инфраструктуры.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4.3.2. Организация сетевого администрирования.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lastRenderedPageBreak/>
        <w:t>4.3.3. Эксплуатация объектов сетевой инфраструктуры.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4.3.4. Выполнение работ по одной или нескольким профессиям рабочих, должностям служащих (</w:t>
      </w:r>
      <w:hyperlink w:anchor="P1485" w:history="1">
        <w:r>
          <w:rPr>
            <w:color w:val="0000FF"/>
          </w:rPr>
          <w:t>приложение</w:t>
        </w:r>
      </w:hyperlink>
      <w:r>
        <w:t xml:space="preserve"> к настоящему ФГОС СПО).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4.4. Специалист по администрированию сети готовится к следующим видам деятельности: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4.4.1. Участие в проектировании сетевой инфраструктуры.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4.4.2. Организация сетевого администрирования.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4.4.3. Эксплуатация объектов сетевой инфраструктуры.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4.4.4. Управление сетевыми сервисами.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4.4.5. Участие в модернизации сетевой инфраструктуры.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4.4.6. Выполнение работ по одной или нескольким профессиям рабочих, должностям служащих (</w:t>
      </w:r>
      <w:hyperlink w:anchor="P1485" w:history="1">
        <w:r>
          <w:rPr>
            <w:color w:val="0000FF"/>
          </w:rPr>
          <w:t>приложение</w:t>
        </w:r>
      </w:hyperlink>
      <w:r>
        <w:t xml:space="preserve"> к настоящему ФГОС СПО).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center"/>
        <w:outlineLvl w:val="1"/>
      </w:pPr>
      <w:r>
        <w:t>V. ТРЕБОВАНИЯ К РЕЗУЛЬТАТАМ ОСВОЕНИЯ ПРОГРАММЫ ПОДГОТОВКИ</w:t>
      </w:r>
    </w:p>
    <w:p w:rsidR="00821E1F" w:rsidRDefault="00821E1F" w:rsidP="00821E1F">
      <w:pPr>
        <w:pStyle w:val="ConsPlusNormal"/>
        <w:jc w:val="center"/>
      </w:pPr>
      <w:r>
        <w:t>СПЕЦИАЛИСТОВ СРЕДНЕГО ЗВЕНА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5.1. Техник по компьютерным сетям должен обладать общими компетенциями, включающими в себя способность: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3. Принимать решения в стандартных и нестандартных ситуациях и нести за них ответственность.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5. Использовать информационно-коммуникационные технологии в профессиональной деятельности.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6. Работать в коллективе и в команде, эффективно общаться с коллегами, руководством, потребителями.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7. Брать на себя ответственность за работу членов команды (подчиненных), за результат выполнения заданий.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9. Ориентироваться в условиях частой смены технологий в профессиональной деятельности.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lastRenderedPageBreak/>
        <w:t>5.2. Техник по компьютерным сетям должен обладать профессиональными компетенциями, соответствующими видам деятельности: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5.2.1. Участие в проектировании сетевой инфраструктуры.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1.1. Выполнять проектирование кабельной структуры компьютерной сети.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1.3. Обеспечивать защиту информации в сети с использованием программно-аппаратных средств.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1.5. Выполнять требования нормативно-технической документации, иметь опыт оформления проектной документации.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5.2.2. Организация сетевого администрирования.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2.1. Администрировать локальные вычислительные сети и принимать меры по устранению возможных сбоев.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2.2. Администрировать сетевые ресурсы в информационных системах.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2.3.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5.2.3. Эксплуатация объектов сетевой инфраструктуры.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3.2. Проводить профилактические работы на объектах сетевой инфраструктуры и рабочих станциях.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3.3. Эксплуатация сетевых конфигураций.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lastRenderedPageBreak/>
        <w:t>5.2.4. Выполнение работ по одной или нескольким профессиям рабочих, должностям служащих.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5.3. Специалист по администрированию сети должен обладать общими компетенциями, включающими в себя способность: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3. Решать проблемы, оценивать риски и принимать решения в нестандартных ситуациях.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ОК 9. Ориентироваться в условиях частой смены технологий в профессиональной деятельности.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5.4. Специалист по администрированию сети должен обладать профессиональными компетенциями, соответствующими видам деятельности: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5.4.1. Участие в проектировании сетевой инфраструктуры.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1.1. Выполнять проектирование кабельной структуры и разрабатывать сетевые топологии в соответствии с требованиями технического задания.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1.3. Обеспечивать защиту информации в сети с использованием программно-аппаратных средств.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1.5. Контролировать соответствие разрабатываемых проектов и технической документации стандартам, техническим условиям и иным нормативным правовым актам.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lastRenderedPageBreak/>
        <w:t>ПК 1.6. Составлять отчет по выполненному заданию, участвовать во внедрении результатов разработок.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5.4.2. Организация сетевого администрирования.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2.1. Администрировать локальные вычислительные сети и принимать меры по устранению возможных сбоев.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2.2. Администрировать сетевые ресурсы в информационных системах.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2.3.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5.4.3. Эксплуатация объектов сетевой инфраструктуры.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3.2. Проводить профилактические работы на объектах сетевой инфраструктуры и рабочих станциях.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3.3. Использовать инструментальные средства для эксплуатации сетевых конфигураций.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5.4.4. Управление сетевыми сервисами.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4.1. Принимать меры по отслеживанию, предотвращению и устранению нештатных ситуаций.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4.2. Контролировать сетевую инфраструктуру с использованием инструментальных средств эксплуатации сетевых конфигураций.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4.3. Обеспечивать максимальную стабильность предоставляемых сетевых сервисов.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4.4. Предоставлять согласованные с информационно-технологическими подразделениями сетевые сервисы и выполнять необходимые процедуры поддержки.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4.5. Восстанавливать нормальную работу сетевых сервисов в соответствии с требованиями регламентов.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4.6. Вести учет плановой потребности в расходных материалах и комплектующих.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lastRenderedPageBreak/>
        <w:t>5.4.5. Участие в модернизации сетевой инфраструктуры.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5.1. Идентифицировать проблемы в процессе эксплуатации программного обеспечения.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5.2. Разрабатывать предложения по совершенствованию и повышению эффективности работы сетевой инфраструктуры.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5.3. Разрабатывать сетевые топологии в соответствии с требованиями отказоустойчивости и повышения производительности корпоративной сети.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5.4. Составлять отчет по выполненному заданию, участвовать во внедрении результатов разработок.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ПК 5.5. Проводить эксперименты по заданной методике, выполнять анализ результатов.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5.4.6. Выполнение работ по одной или нескольким профессиям рабочих, должностям служащих.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center"/>
        <w:outlineLvl w:val="1"/>
      </w:pPr>
      <w:r>
        <w:t>VI. ТРЕБОВАНИЯ К СТРУКТУРЕ ПРОГРАММЫ ПОДГОТОВКИ</w:t>
      </w:r>
    </w:p>
    <w:p w:rsidR="00821E1F" w:rsidRDefault="00821E1F" w:rsidP="00821E1F">
      <w:pPr>
        <w:pStyle w:val="ConsPlusNormal"/>
        <w:jc w:val="center"/>
      </w:pPr>
      <w:r>
        <w:t>СПЕЦИАЛИСТОВ СРЕДНЕГО ЗВЕНА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6.1. ППССЗ предусматривает изучение следующих учебных циклов: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общего гуманитарного и социально-экономического;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математического и общего естественнонаучного;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профессионального;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и разделов: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учебная практика;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производственная практика (по профилю специальности);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производственная практика (преддипломная);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промежуточная аттестация;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государственная итоговая аттестация.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6.2. Обязательная часть ППССЗ по учебным циклам должна составлять около 70 процентов от общего объема времени, отведенного на их освоение. Вариативная часть (около 30 процентов) дает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 Дисциплины, междисциплинарные курсы и профессиональные модули вариативной части определяются образовательной организацией.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Общий гуманитарный и социально-экономический, математический и общий естественнонаучный учебные циклы состоят из дисциплин.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 xml:space="preserve">Профессиональный учебный цикл состоит из общепрофессиональных дисциплин и </w:t>
      </w:r>
      <w:r>
        <w:lastRenderedPageBreak/>
        <w:t>профессиональных модулей в соответствии с видами деятельности. В состав профессионального модуля входит один или несколько междисциплинарных курсов. При освоении обучающимися профессиональных модулей проводятся учебная и (или) производственная практика (по профилю специальности).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6.3. Обязательная часть общего гуманитарного и социально-экономического учебного цикла ППССЗ базовой подготовки должна предусматривать изучение следующих обязательных дисциплин: "Основы философии", "История", "Иностранный язык", "Физическая культура"; углубленной подготовки - "Основы философии", "История", "Психология общения", "Иностранный язык", "Физическая культура".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Обязательная часть профессионального учебного цикла ППССЗ как базовой, так и углубленной подготовки должна предусматривать изучение дисциплины "Безопасность жизнедеятельности". Объем часов на дисциплину "Безопасность жизнедеятельности" составляет 68 часов, из них на освоение основ военной службы - 48 часов.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6.4. Образовательной организацией при определении структуры ППССЗ и трудоемкости ее освоения может применяться система зачетных единиц, при этом одна зачетная единица соответствует 36 академическим часам.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right"/>
        <w:outlineLvl w:val="2"/>
      </w:pPr>
      <w:r>
        <w:t>Таблица 3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821E1F" w:rsidRDefault="00821E1F" w:rsidP="00821E1F">
      <w:pPr>
        <w:pStyle w:val="ConsPlusNormal"/>
        <w:jc w:val="center"/>
      </w:pPr>
      <w:r>
        <w:t>базовой подготовки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sectPr w:rsidR="00821E1F">
          <w:pgSz w:w="11905" w:h="16838"/>
          <w:pgMar w:top="1440" w:right="1440" w:bottom="1440" w:left="1440" w:header="0" w:footer="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4"/>
        <w:gridCol w:w="3768"/>
        <w:gridCol w:w="2038"/>
        <w:gridCol w:w="1920"/>
        <w:gridCol w:w="2880"/>
        <w:gridCol w:w="1668"/>
      </w:tblGrid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  <w:jc w:val="center"/>
            </w:pPr>
            <w:r>
              <w:lastRenderedPageBreak/>
              <w:t>Индекс</w:t>
            </w: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Всего максимальной учебной нагрузки обучающегося</w:t>
            </w:r>
          </w:p>
          <w:p w:rsidR="00821E1F" w:rsidRDefault="00821E1F" w:rsidP="00357846">
            <w:pPr>
              <w:pStyle w:val="ConsPlusNormal"/>
              <w:jc w:val="center"/>
            </w:pPr>
            <w:r>
              <w:t>(час./нед.)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Обязательная часть учебных циклов ППССЗ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3186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  <w:tcBorders>
              <w:bottom w:val="nil"/>
            </w:tcBorders>
          </w:tcPr>
          <w:p w:rsidR="00821E1F" w:rsidRDefault="00821E1F" w:rsidP="00357846">
            <w:pPr>
              <w:pStyle w:val="ConsPlusNormal"/>
            </w:pPr>
            <w:r>
              <w:t>ОГСЭ.00</w:t>
            </w: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648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432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основные категории и понятия философии;</w:t>
            </w:r>
          </w:p>
          <w:p w:rsidR="00821E1F" w:rsidRDefault="00821E1F" w:rsidP="00357846">
            <w:pPr>
              <w:pStyle w:val="ConsPlusNormal"/>
            </w:pPr>
            <w:r>
              <w:t>роль философии в жизни человека и общества;</w:t>
            </w:r>
          </w:p>
          <w:p w:rsidR="00821E1F" w:rsidRDefault="00821E1F" w:rsidP="00357846">
            <w:pPr>
              <w:pStyle w:val="ConsPlusNormal"/>
            </w:pPr>
            <w:r>
              <w:t>основы философского учения о бытии;</w:t>
            </w:r>
          </w:p>
          <w:p w:rsidR="00821E1F" w:rsidRDefault="00821E1F" w:rsidP="00357846">
            <w:pPr>
              <w:pStyle w:val="ConsPlusNormal"/>
            </w:pPr>
            <w:r>
              <w:t>сущность процесса познания;</w:t>
            </w:r>
          </w:p>
          <w:p w:rsidR="00821E1F" w:rsidRDefault="00821E1F" w:rsidP="00357846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821E1F" w:rsidRDefault="00821E1F" w:rsidP="00357846">
            <w:pPr>
              <w:pStyle w:val="ConsPlusNormal"/>
            </w:pPr>
            <w:r>
              <w:t xml:space="preserve">об условиях формирования личности, свободе и ответственности за </w:t>
            </w:r>
            <w:r>
              <w:lastRenderedPageBreak/>
              <w:t>сохранение жизни, культуры, окружающей среды;</w:t>
            </w:r>
          </w:p>
          <w:p w:rsidR="00821E1F" w:rsidRDefault="00821E1F" w:rsidP="00357846">
            <w:pPr>
              <w:pStyle w:val="ConsPlusNormal"/>
            </w:pPr>
            <w: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821E1F" w:rsidRDefault="00821E1F" w:rsidP="00357846">
            <w:pPr>
              <w:pStyle w:val="ConsPlusNormal"/>
            </w:pPr>
            <w:r>
              <w:t>выявлять взаимосвязь российских, региональных, мировых социально-экономических, политических и культурных проблем;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основные направления развития ключевых регионов мира на рубеже веков (XX и XXI вв.);</w:t>
            </w:r>
          </w:p>
          <w:p w:rsidR="00821E1F" w:rsidRDefault="00821E1F" w:rsidP="00357846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821E1F" w:rsidRDefault="00821E1F" w:rsidP="00357846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821E1F" w:rsidRDefault="00821E1F" w:rsidP="00357846">
            <w:pPr>
              <w:pStyle w:val="ConsPlusNormal"/>
            </w:pPr>
            <w:r>
              <w:t>назначение ООН, НАТО, ЕС и других организаций и основные направления их деятельности;</w:t>
            </w:r>
          </w:p>
          <w:p w:rsidR="00821E1F" w:rsidRDefault="00821E1F" w:rsidP="00357846">
            <w:pPr>
              <w:pStyle w:val="ConsPlusNormal"/>
            </w:pPr>
            <w:r>
              <w:t xml:space="preserve">о роли науки, культуры и религии в </w:t>
            </w:r>
            <w:r>
              <w:lastRenderedPageBreak/>
              <w:t>сохранении и укреплении национальных и государственных традиций;</w:t>
            </w:r>
          </w:p>
          <w:p w:rsidR="00821E1F" w:rsidRDefault="00821E1F" w:rsidP="00357846">
            <w:pPr>
              <w:pStyle w:val="ConsPlusNormal"/>
            </w:pPr>
            <w:r>
              <w:t>содержание и назначение важнейших правовых и законодательных актов мирового и регионального значения;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ОГСЭ.02. История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821E1F" w:rsidRDefault="00821E1F" w:rsidP="00357846">
            <w:pPr>
              <w:pStyle w:val="ConsPlusNormal"/>
            </w:pPr>
            <w:r>
              <w:t>переводить (со словарем) иностранные тексты профессиональной направленности;</w:t>
            </w:r>
          </w:p>
          <w:p w:rsidR="00821E1F" w:rsidRDefault="00821E1F" w:rsidP="00357846">
            <w:pPr>
              <w:pStyle w:val="ConsPlusNormal"/>
            </w:pPr>
            <w:r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ОГСЭ.03. Иностранный язык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  <w:tcBorders>
              <w:top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о роли физической культуры в общекультурном, профессиональном и социальном развитии человека;</w:t>
            </w:r>
          </w:p>
          <w:p w:rsidR="00821E1F" w:rsidRDefault="00821E1F" w:rsidP="00357846">
            <w:pPr>
              <w:pStyle w:val="ConsPlusNormal"/>
            </w:pPr>
            <w:r>
              <w:t>основы здорового образа жизни.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lastRenderedPageBreak/>
              <w:t>336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ОГСЭ.04. Физическая культура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2, 3, 6</w:t>
            </w:r>
          </w:p>
        </w:tc>
      </w:tr>
      <w:tr w:rsidR="00821E1F" w:rsidTr="00357846">
        <w:tc>
          <w:tcPr>
            <w:tcW w:w="1334" w:type="dxa"/>
            <w:tcBorders>
              <w:bottom w:val="nil"/>
            </w:tcBorders>
          </w:tcPr>
          <w:p w:rsidR="00821E1F" w:rsidRDefault="00821E1F" w:rsidP="00357846">
            <w:pPr>
              <w:pStyle w:val="ConsPlusNormal"/>
            </w:pPr>
            <w:r>
              <w:lastRenderedPageBreak/>
              <w:t>ЕН.00</w:t>
            </w: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Математический и общий естественнонаучный учебный цикл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выполнять операции над матрицами и решать системы линейных уравнений;</w:t>
            </w:r>
          </w:p>
          <w:p w:rsidR="00821E1F" w:rsidRDefault="00821E1F" w:rsidP="00357846">
            <w:pPr>
              <w:pStyle w:val="ConsPlusNormal"/>
            </w:pPr>
            <w:r>
              <w:t>применять методы дифференциального и интегрального исчисления;</w:t>
            </w:r>
          </w:p>
          <w:p w:rsidR="00821E1F" w:rsidRDefault="00821E1F" w:rsidP="00357846">
            <w:pPr>
              <w:pStyle w:val="ConsPlusNormal"/>
            </w:pPr>
            <w:r>
              <w:t>решать дифференциальные уравнения;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основы математического анализа, линейной алгебры и аналитической геометрии;</w:t>
            </w:r>
          </w:p>
          <w:p w:rsidR="00821E1F" w:rsidRDefault="00821E1F" w:rsidP="00357846">
            <w:pPr>
              <w:pStyle w:val="ConsPlusNormal"/>
            </w:pPr>
            <w:r>
              <w:t>основы дифференциального и интегрального исчисления;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ЕН.01. Элементы высшей математики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1.1, 1.2, 1.4, 2.3, 3.5</w:t>
            </w:r>
          </w:p>
        </w:tc>
      </w:tr>
      <w:tr w:rsidR="00821E1F" w:rsidTr="00357846">
        <w:tc>
          <w:tcPr>
            <w:tcW w:w="1334" w:type="dxa"/>
            <w:tcBorders>
              <w:top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формулировать задачи логического характера и применять средства математической логики для их решения;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основные принципы математической логики, теории множеств и теории алгоритмов;</w:t>
            </w:r>
          </w:p>
          <w:p w:rsidR="00821E1F" w:rsidRDefault="00821E1F" w:rsidP="00357846">
            <w:pPr>
              <w:pStyle w:val="ConsPlusNormal"/>
            </w:pPr>
            <w:r>
              <w:t>формулы алгебры высказываний;</w:t>
            </w:r>
          </w:p>
          <w:p w:rsidR="00821E1F" w:rsidRDefault="00821E1F" w:rsidP="00357846">
            <w:pPr>
              <w:pStyle w:val="ConsPlusNormal"/>
            </w:pPr>
            <w:r>
              <w:t>методы минимизации алгебраических преобразований;</w:t>
            </w:r>
          </w:p>
          <w:p w:rsidR="00821E1F" w:rsidRDefault="00821E1F" w:rsidP="00357846">
            <w:pPr>
              <w:pStyle w:val="ConsPlusNormal"/>
            </w:pPr>
            <w:r>
              <w:t>основы языка и алгебры предикатов;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ЕН.02. Элементы математической логики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8, 9</w:t>
            </w:r>
          </w:p>
          <w:p w:rsidR="00821E1F" w:rsidRDefault="00821E1F" w:rsidP="00357846">
            <w:pPr>
              <w:pStyle w:val="ConsPlusNormal"/>
            </w:pPr>
            <w:r>
              <w:t>ПК 1.1, 1.2, 1.4, 2.3, 3.5</w:t>
            </w: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lastRenderedPageBreak/>
              <w:t>П.00</w:t>
            </w: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2268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1512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  <w:tcBorders>
              <w:bottom w:val="nil"/>
            </w:tcBorders>
          </w:tcPr>
          <w:p w:rsidR="00821E1F" w:rsidRDefault="00821E1F" w:rsidP="00357846">
            <w:pPr>
              <w:pStyle w:val="ConsPlusNormal"/>
            </w:pPr>
            <w:r>
              <w:t>ОП.00</w:t>
            </w: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1188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792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В результате изучения обязательной части профессионального учебного цикла обучающийся по общепрофессиональным дисциплинам должен:</w:t>
            </w:r>
          </w:p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применять закон аддитивности информации;</w:t>
            </w:r>
          </w:p>
          <w:p w:rsidR="00821E1F" w:rsidRDefault="00821E1F" w:rsidP="00357846">
            <w:pPr>
              <w:pStyle w:val="ConsPlusNormal"/>
            </w:pPr>
            <w:r>
              <w:t>применять теорему Котельникова;</w:t>
            </w:r>
          </w:p>
          <w:p w:rsidR="00821E1F" w:rsidRDefault="00821E1F" w:rsidP="00357846">
            <w:pPr>
              <w:pStyle w:val="ConsPlusNormal"/>
            </w:pPr>
            <w:r>
              <w:t>использовать формулу Шеннона;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виды и формы представления информации;</w:t>
            </w:r>
          </w:p>
          <w:p w:rsidR="00821E1F" w:rsidRDefault="00821E1F" w:rsidP="00357846">
            <w:pPr>
              <w:pStyle w:val="ConsPlusNormal"/>
            </w:pPr>
            <w:r>
              <w:t>методы и средства определения количества информации;</w:t>
            </w:r>
          </w:p>
          <w:p w:rsidR="00821E1F" w:rsidRDefault="00821E1F" w:rsidP="00357846">
            <w:pPr>
              <w:pStyle w:val="ConsPlusNormal"/>
            </w:pPr>
            <w:r>
              <w:t>принципы кодирования и декодирования информации;</w:t>
            </w:r>
          </w:p>
          <w:p w:rsidR="00821E1F" w:rsidRDefault="00821E1F" w:rsidP="00357846">
            <w:pPr>
              <w:pStyle w:val="ConsPlusNormal"/>
            </w:pPr>
            <w:r>
              <w:t>способы передачи цифровой информации;</w:t>
            </w:r>
          </w:p>
          <w:p w:rsidR="00821E1F" w:rsidRDefault="00821E1F" w:rsidP="00357846">
            <w:pPr>
              <w:pStyle w:val="ConsPlusNormal"/>
            </w:pPr>
            <w:r>
              <w:t xml:space="preserve">методы повышения помехозащищенности передачи и </w:t>
            </w:r>
            <w:r>
              <w:lastRenderedPageBreak/>
              <w:t>приема данных, основы теории сжатия данных;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ОП.01. Основы теории информации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1.3, 2.1, 2.2, 3.2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осуществлять необходимые измерения параметров сигналов;</w:t>
            </w:r>
          </w:p>
          <w:p w:rsidR="00821E1F" w:rsidRDefault="00821E1F" w:rsidP="00357846">
            <w:pPr>
              <w:pStyle w:val="ConsPlusNormal"/>
            </w:pPr>
            <w:r>
              <w:t>рассчитывать пропускную способность линии связи;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физические среды передачи данных;</w:t>
            </w:r>
          </w:p>
          <w:p w:rsidR="00821E1F" w:rsidRDefault="00821E1F" w:rsidP="00357846">
            <w:pPr>
              <w:pStyle w:val="ConsPlusNormal"/>
            </w:pPr>
            <w:r>
              <w:t>типы линий связи;</w:t>
            </w:r>
          </w:p>
          <w:p w:rsidR="00821E1F" w:rsidRDefault="00821E1F" w:rsidP="00357846">
            <w:pPr>
              <w:pStyle w:val="ConsPlusNormal"/>
            </w:pPr>
            <w:r>
              <w:t>характеристики линий связи передачи данных;</w:t>
            </w:r>
          </w:p>
          <w:p w:rsidR="00821E1F" w:rsidRDefault="00821E1F" w:rsidP="00357846">
            <w:pPr>
              <w:pStyle w:val="ConsPlusNormal"/>
            </w:pPr>
            <w:r>
              <w:t>современные методы передачи дискретной информации в сетях;</w:t>
            </w:r>
          </w:p>
          <w:p w:rsidR="00821E1F" w:rsidRDefault="00821E1F" w:rsidP="00357846">
            <w:pPr>
              <w:pStyle w:val="ConsPlusNormal"/>
            </w:pPr>
            <w:r>
              <w:t>принципы построения систем передачи информации;</w:t>
            </w:r>
          </w:p>
          <w:p w:rsidR="00821E1F" w:rsidRDefault="00821E1F" w:rsidP="00357846">
            <w:pPr>
              <w:pStyle w:val="ConsPlusNormal"/>
            </w:pPr>
            <w:r>
              <w:t>особенности протоколов канального уровня;</w:t>
            </w:r>
          </w:p>
          <w:p w:rsidR="00821E1F" w:rsidRDefault="00821E1F" w:rsidP="00357846">
            <w:pPr>
              <w:pStyle w:val="ConsPlusNormal"/>
            </w:pPr>
            <w:r>
              <w:t>беспроводные каналы связи, системы мобильной связи;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ОП.02. Технологии физического уровня передачи данных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1.1, 1.2, 3.1 - 3.2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определять оптимальную конфигурацию оборудования и характеристики устройств для конкретных задач;</w:t>
            </w:r>
          </w:p>
          <w:p w:rsidR="00821E1F" w:rsidRDefault="00821E1F" w:rsidP="00357846">
            <w:pPr>
              <w:pStyle w:val="ConsPlusNormal"/>
            </w:pPr>
            <w:r>
              <w:t>идентифицировать основные узлы персонального компьютера, разъемы для подключения внешних устройств;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 xml:space="preserve">построение цифровых вычислительных систем и их </w:t>
            </w:r>
            <w:r>
              <w:lastRenderedPageBreak/>
              <w:t>архитектурные особенности;</w:t>
            </w:r>
          </w:p>
          <w:p w:rsidR="00821E1F" w:rsidRDefault="00821E1F" w:rsidP="00357846">
            <w:pPr>
              <w:pStyle w:val="ConsPlusNormal"/>
            </w:pPr>
            <w:r>
              <w:t>принципы работы основных логических блоков системы;</w:t>
            </w:r>
          </w:p>
          <w:p w:rsidR="00821E1F" w:rsidRDefault="00821E1F" w:rsidP="00357846">
            <w:pPr>
              <w:pStyle w:val="ConsPlusNormal"/>
            </w:pPr>
            <w:r>
              <w:t>параллелизм и конвейеризацию вычислений;</w:t>
            </w:r>
          </w:p>
          <w:p w:rsidR="00821E1F" w:rsidRDefault="00821E1F" w:rsidP="00357846">
            <w:pPr>
              <w:pStyle w:val="ConsPlusNormal"/>
            </w:pPr>
            <w:r>
              <w:t>классификацию вычислительных платформ;</w:t>
            </w:r>
          </w:p>
          <w:p w:rsidR="00821E1F" w:rsidRDefault="00821E1F" w:rsidP="00357846">
            <w:pPr>
              <w:pStyle w:val="ConsPlusNormal"/>
            </w:pPr>
            <w:r>
              <w:t>принципы вычислений в многопроцессорных и многоядерных системах;</w:t>
            </w:r>
          </w:p>
          <w:p w:rsidR="00821E1F" w:rsidRDefault="00821E1F" w:rsidP="00357846">
            <w:pPr>
              <w:pStyle w:val="ConsPlusNormal"/>
            </w:pPr>
            <w:r>
              <w:t>принципы работы кэш-памяти;</w:t>
            </w:r>
          </w:p>
          <w:p w:rsidR="00821E1F" w:rsidRDefault="00821E1F" w:rsidP="00357846">
            <w:pPr>
              <w:pStyle w:val="ConsPlusNormal"/>
            </w:pPr>
            <w:r>
              <w:t>повышение производительности многопроцессорных и многоядерных систем энергосберегающие технологии;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ОП.03. Архитектура аппаратных средств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1.2, 2.3, 3.1, 3.6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устанавливать и сопровождать операционные системы;</w:t>
            </w:r>
          </w:p>
          <w:p w:rsidR="00821E1F" w:rsidRDefault="00821E1F" w:rsidP="00357846">
            <w:pPr>
              <w:pStyle w:val="ConsPlusNormal"/>
            </w:pPr>
            <w:r>
              <w:t>выполнять оптимизацию системы в зависимости от поставленных задач;</w:t>
            </w:r>
          </w:p>
          <w:p w:rsidR="00821E1F" w:rsidRDefault="00821E1F" w:rsidP="00357846">
            <w:pPr>
              <w:pStyle w:val="ConsPlusNormal"/>
            </w:pPr>
            <w:r>
              <w:t>восстанавливать систему после сбоев;</w:t>
            </w:r>
          </w:p>
          <w:p w:rsidR="00821E1F" w:rsidRDefault="00821E1F" w:rsidP="00357846">
            <w:pPr>
              <w:pStyle w:val="ConsPlusNormal"/>
            </w:pPr>
            <w:r>
              <w:t>осуществлять резервное копирование и архивирование системной информации;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принципы построения, типы и функции операционных систем;</w:t>
            </w:r>
          </w:p>
          <w:p w:rsidR="00821E1F" w:rsidRDefault="00821E1F" w:rsidP="00357846">
            <w:pPr>
              <w:pStyle w:val="ConsPlusNormal"/>
            </w:pPr>
            <w:r>
              <w:t>машинно-зависимые и машинно-независимые свойства операционных систем;</w:t>
            </w:r>
          </w:p>
          <w:p w:rsidR="00821E1F" w:rsidRDefault="00821E1F" w:rsidP="00357846">
            <w:pPr>
              <w:pStyle w:val="ConsPlusNormal"/>
            </w:pPr>
            <w:r>
              <w:t xml:space="preserve">модульную структуру операционных </w:t>
            </w:r>
            <w:r>
              <w:lastRenderedPageBreak/>
              <w:t>систем;</w:t>
            </w:r>
          </w:p>
          <w:p w:rsidR="00821E1F" w:rsidRDefault="00821E1F" w:rsidP="00357846">
            <w:pPr>
              <w:pStyle w:val="ConsPlusNormal"/>
            </w:pPr>
            <w:r>
              <w:t>работу в режиме ядра и пользователя;</w:t>
            </w:r>
          </w:p>
          <w:p w:rsidR="00821E1F" w:rsidRDefault="00821E1F" w:rsidP="00357846">
            <w:pPr>
              <w:pStyle w:val="ConsPlusNormal"/>
            </w:pPr>
            <w:r>
              <w:t>понятия приоритета и очереди процессов;</w:t>
            </w:r>
          </w:p>
          <w:p w:rsidR="00821E1F" w:rsidRDefault="00821E1F" w:rsidP="00357846">
            <w:pPr>
              <w:pStyle w:val="ConsPlusNormal"/>
            </w:pPr>
            <w:r>
              <w:t>особенности многопроцессорных систем;</w:t>
            </w:r>
          </w:p>
          <w:p w:rsidR="00821E1F" w:rsidRDefault="00821E1F" w:rsidP="00357846">
            <w:pPr>
              <w:pStyle w:val="ConsPlusNormal"/>
            </w:pPr>
            <w:r>
              <w:t>порядок управления памятью;</w:t>
            </w:r>
          </w:p>
          <w:p w:rsidR="00821E1F" w:rsidRDefault="00821E1F" w:rsidP="00357846">
            <w:pPr>
              <w:pStyle w:val="ConsPlusNormal"/>
            </w:pPr>
            <w:r>
              <w:t>принципы построения и защиту от сбоев и несанкционированного доступа;</w:t>
            </w:r>
          </w:p>
          <w:p w:rsidR="00821E1F" w:rsidRDefault="00821E1F" w:rsidP="00357846">
            <w:pPr>
              <w:pStyle w:val="ConsPlusNormal"/>
            </w:pPr>
            <w:r>
              <w:t>сетевые операционные системы;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ОП.04. Операционные системы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2.1, 3.1, 3.2, 3.4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использовать языки программирования высокого уровня;</w:t>
            </w:r>
          </w:p>
          <w:p w:rsidR="00821E1F" w:rsidRDefault="00821E1F" w:rsidP="00357846">
            <w:pPr>
              <w:pStyle w:val="ConsPlusNormal"/>
            </w:pPr>
            <w:r>
              <w:t>строить логически правильные и эффективные программы;</w:t>
            </w:r>
          </w:p>
          <w:p w:rsidR="00821E1F" w:rsidRDefault="00821E1F" w:rsidP="00357846">
            <w:pPr>
              <w:pStyle w:val="ConsPlusNormal"/>
            </w:pPr>
            <w:r>
              <w:t>использовать язык SQL для программного извлечения сведений из баз данных;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общие принципы построения алгоритмов;</w:t>
            </w:r>
          </w:p>
          <w:p w:rsidR="00821E1F" w:rsidRDefault="00821E1F" w:rsidP="00357846">
            <w:pPr>
              <w:pStyle w:val="ConsPlusNormal"/>
            </w:pPr>
            <w:r>
              <w:t>основные алгоритмические конструкции;</w:t>
            </w:r>
          </w:p>
          <w:p w:rsidR="00821E1F" w:rsidRDefault="00821E1F" w:rsidP="00357846">
            <w:pPr>
              <w:pStyle w:val="ConsPlusNormal"/>
            </w:pPr>
            <w:r>
              <w:t>системы программирования;</w:t>
            </w:r>
          </w:p>
          <w:p w:rsidR="00821E1F" w:rsidRDefault="00821E1F" w:rsidP="00357846">
            <w:pPr>
              <w:pStyle w:val="ConsPlusNormal"/>
            </w:pPr>
            <w:r>
              <w:t>технологии структурного и объектно-ориентированного программирования;</w:t>
            </w:r>
          </w:p>
          <w:p w:rsidR="00821E1F" w:rsidRDefault="00821E1F" w:rsidP="00357846">
            <w:pPr>
              <w:pStyle w:val="ConsPlusNormal"/>
            </w:pPr>
            <w:r>
              <w:t>основы теории баз данных;</w:t>
            </w:r>
          </w:p>
          <w:p w:rsidR="00821E1F" w:rsidRDefault="00821E1F" w:rsidP="00357846">
            <w:pPr>
              <w:pStyle w:val="ConsPlusNormal"/>
            </w:pPr>
            <w:r>
              <w:t>модели данных;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основы реляционной алгебры;</w:t>
            </w:r>
          </w:p>
          <w:p w:rsidR="00821E1F" w:rsidRDefault="00821E1F" w:rsidP="00357846">
            <w:pPr>
              <w:pStyle w:val="ConsPlusNormal"/>
            </w:pPr>
            <w:r>
              <w:t>принципы проектирования баз данных;</w:t>
            </w:r>
          </w:p>
          <w:p w:rsidR="00821E1F" w:rsidRDefault="00821E1F" w:rsidP="00357846">
            <w:pPr>
              <w:pStyle w:val="ConsPlusNormal"/>
            </w:pPr>
            <w:r>
              <w:t>средства проектирования структур баз данных;</w:t>
            </w:r>
          </w:p>
          <w:p w:rsidR="00821E1F" w:rsidRDefault="00821E1F" w:rsidP="00357846">
            <w:pPr>
              <w:pStyle w:val="ConsPlusNormal"/>
            </w:pPr>
            <w:r>
              <w:t>язык запросов SQL;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ОП.05. Основы программирования и баз данных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2.2 - 2.3, 3.1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выбирать блоки питания в зависимости от поставленной задачи и конфигурации компьютерной системы;</w:t>
            </w:r>
          </w:p>
          <w:p w:rsidR="00821E1F" w:rsidRDefault="00821E1F" w:rsidP="00357846">
            <w:pPr>
              <w:pStyle w:val="ConsPlusNormal"/>
            </w:pPr>
            <w:r>
              <w:t>использовать бесперебойные источники питания для обеспечения надежности хранения информации;</w:t>
            </w:r>
          </w:p>
          <w:p w:rsidR="00821E1F" w:rsidRDefault="00821E1F" w:rsidP="00357846">
            <w:pPr>
              <w:pStyle w:val="ConsPlusNormal"/>
            </w:pPr>
            <w:r>
              <w:t>управлять режимами энергопотребления для переносного и мобильного оборудования;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основные определения и законы электрических цепей;</w:t>
            </w:r>
          </w:p>
          <w:p w:rsidR="00821E1F" w:rsidRDefault="00821E1F" w:rsidP="00357846">
            <w:pPr>
              <w:pStyle w:val="ConsPlusNormal"/>
            </w:pPr>
            <w:r>
              <w:t>организацию электропитания средств вычислительной техники;</w:t>
            </w:r>
          </w:p>
          <w:p w:rsidR="00821E1F" w:rsidRDefault="00821E1F" w:rsidP="00357846">
            <w:pPr>
              <w:pStyle w:val="ConsPlusNormal"/>
            </w:pPr>
            <w:r>
              <w:t>средства улучшения качества электропитания;</w:t>
            </w:r>
          </w:p>
          <w:p w:rsidR="00821E1F" w:rsidRDefault="00821E1F" w:rsidP="00357846">
            <w:pPr>
              <w:pStyle w:val="ConsPlusNormal"/>
            </w:pPr>
            <w:r>
              <w:t>меры защиты от воздействия возмущений в сети;</w:t>
            </w:r>
          </w:p>
          <w:p w:rsidR="00821E1F" w:rsidRDefault="00821E1F" w:rsidP="00357846">
            <w:pPr>
              <w:pStyle w:val="ConsPlusNormal"/>
            </w:pPr>
            <w:r>
              <w:t>источники бесперебойного питания;</w:t>
            </w:r>
          </w:p>
          <w:p w:rsidR="00821E1F" w:rsidRDefault="00821E1F" w:rsidP="00357846">
            <w:pPr>
              <w:pStyle w:val="ConsPlusNormal"/>
            </w:pPr>
            <w:r>
              <w:t>электромагнитные поля и методы борьбы с ними;</w:t>
            </w:r>
          </w:p>
          <w:p w:rsidR="00821E1F" w:rsidRDefault="00821E1F" w:rsidP="00357846">
            <w:pPr>
              <w:pStyle w:val="ConsPlusNormal"/>
            </w:pPr>
            <w:r>
              <w:t xml:space="preserve">энергопотребление компьютеров, управление режимами </w:t>
            </w:r>
            <w:r>
              <w:lastRenderedPageBreak/>
              <w:t>энергопотребления;</w:t>
            </w:r>
          </w:p>
          <w:p w:rsidR="00821E1F" w:rsidRDefault="00821E1F" w:rsidP="00357846">
            <w:pPr>
              <w:pStyle w:val="ConsPlusNormal"/>
            </w:pPr>
            <w:r>
              <w:t>энергосберегающие технологии;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ОП.06. Электротехнические основы источников питания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1.1, 1.5, 3.1, 3.2, 3.4 - 3.6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выбирать рациональную конфигурацию оборудования в соответствии с решаемой задачей;</w:t>
            </w:r>
          </w:p>
          <w:p w:rsidR="00821E1F" w:rsidRDefault="00821E1F" w:rsidP="00357846">
            <w:pPr>
              <w:pStyle w:val="ConsPlusNormal"/>
            </w:pPr>
            <w:r>
              <w:t>определять совместимость аппаратного и программного обеспечения;</w:t>
            </w:r>
          </w:p>
          <w:p w:rsidR="00821E1F" w:rsidRDefault="00821E1F" w:rsidP="00357846">
            <w:pPr>
              <w:pStyle w:val="ConsPlusNormal"/>
            </w:pPr>
            <w:r>
              <w:t>осуществлять модернизацию аппаратных средств;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основные конструктивные элементы средств вычислительной техники;</w:t>
            </w:r>
          </w:p>
          <w:p w:rsidR="00821E1F" w:rsidRDefault="00821E1F" w:rsidP="00357846">
            <w:pPr>
              <w:pStyle w:val="ConsPlusNormal"/>
            </w:pPr>
            <w:r>
              <w:t>периферийные устройства вычислительной техники;</w:t>
            </w:r>
          </w:p>
          <w:p w:rsidR="00821E1F" w:rsidRDefault="00821E1F" w:rsidP="00357846">
            <w:pPr>
              <w:pStyle w:val="ConsPlusNormal"/>
            </w:pPr>
            <w:r>
              <w:t>нестандартные периферийные устройства;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ОП.07. Технические средства информатизации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3.1, 3.2, 3.4 - 3.6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выполнять схемы и чертежи по специальности с использованием прикладных программных средств;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средства инженерной и компьютерной графики;</w:t>
            </w:r>
          </w:p>
          <w:p w:rsidR="00821E1F" w:rsidRDefault="00821E1F" w:rsidP="00357846">
            <w:pPr>
              <w:pStyle w:val="ConsPlusNormal"/>
            </w:pPr>
            <w:r>
              <w:t>методы и приемы выполнения схем электрического оборудования и объектов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основные функциональные возможности современных графических систем;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моделирование в рамках графических систем;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ОП.08. Инженерная компьютерная графика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1.5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оценивать качество и соответствие компьютерной системы требованиям нормативных правовых актов;</w:t>
            </w:r>
          </w:p>
          <w:p w:rsidR="00821E1F" w:rsidRDefault="00821E1F" w:rsidP="00357846">
            <w:pPr>
              <w:pStyle w:val="ConsPlusNormal"/>
            </w:pPr>
            <w:r>
              <w:t>применять документацию систем качества;</w:t>
            </w:r>
          </w:p>
          <w:p w:rsidR="00821E1F" w:rsidRDefault="00821E1F" w:rsidP="00357846">
            <w:pPr>
              <w:pStyle w:val="ConsPlusNormal"/>
            </w:pPr>
            <w:r>
              <w:t>применять основные правила и документы системы сертификации Российской Федерации;</w:t>
            </w:r>
          </w:p>
          <w:p w:rsidR="00821E1F" w:rsidRDefault="00821E1F" w:rsidP="00357846">
            <w:pPr>
              <w:pStyle w:val="ConsPlusNormal"/>
            </w:pPr>
            <w:r>
              <w:t>проводить электротехнические измерения;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основные положения систем (комплексов) общетехнических и организационно-методических стандартов;</w:t>
            </w:r>
          </w:p>
          <w:p w:rsidR="00821E1F" w:rsidRDefault="00821E1F" w:rsidP="00357846">
            <w:pPr>
              <w:pStyle w:val="ConsPlusNormal"/>
            </w:pPr>
            <w:r>
              <w:t>технологии измерений, измерительные приборы и оборудование профессиональной деятельности;</w:t>
            </w:r>
          </w:p>
          <w:p w:rsidR="00821E1F" w:rsidRDefault="00821E1F" w:rsidP="00357846">
            <w:pPr>
              <w:pStyle w:val="ConsPlusNormal"/>
            </w:pPr>
            <w:r>
              <w:t>требования по электромагнитной совместимости технических средств и требования к качеству электрической энергии в электрических сетях общего назначения;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ОП.09. Метрология, стандартизация, сертификация и техническое регулирование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1.4 - 1.5</w:t>
            </w:r>
          </w:p>
        </w:tc>
      </w:tr>
      <w:tr w:rsidR="00821E1F" w:rsidTr="00357846">
        <w:tc>
          <w:tcPr>
            <w:tcW w:w="1334" w:type="dxa"/>
            <w:tcBorders>
              <w:top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 xml:space="preserve">организовывать и проводить мероприятия по защите работников и населения от негативных воздействий </w:t>
            </w:r>
            <w:r>
              <w:lastRenderedPageBreak/>
              <w:t>чрезвычайных ситуаций;</w:t>
            </w:r>
          </w:p>
          <w:p w:rsidR="00821E1F" w:rsidRDefault="00821E1F" w:rsidP="00357846">
            <w:pPr>
              <w:pStyle w:val="ConsPlusNormal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821E1F" w:rsidRDefault="00821E1F" w:rsidP="00357846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  <w:p w:rsidR="00821E1F" w:rsidRDefault="00821E1F" w:rsidP="00357846">
            <w:pPr>
              <w:pStyle w:val="ConsPlusNormal"/>
            </w:pPr>
            <w:r>
              <w:t>применять первичные средства пожаротушения;</w:t>
            </w:r>
          </w:p>
          <w:p w:rsidR="00821E1F" w:rsidRDefault="00821E1F" w:rsidP="00357846">
            <w:pPr>
              <w:pStyle w:val="ConsPlusNormal"/>
            </w:pPr>
            <w: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821E1F" w:rsidRDefault="00821E1F" w:rsidP="00357846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821E1F" w:rsidRDefault="00821E1F" w:rsidP="00357846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821E1F" w:rsidRDefault="00821E1F" w:rsidP="00357846">
            <w:pPr>
              <w:pStyle w:val="ConsPlusNormal"/>
            </w:pPr>
            <w:r>
              <w:t>оказывать первую помощь пострадавшим;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 xml:space="preserve">принципы обеспечения устойчивости объектов экономики, </w:t>
            </w:r>
            <w:r>
              <w:lastRenderedPageBreak/>
              <w:t>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821E1F" w:rsidRDefault="00821E1F" w:rsidP="00357846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821E1F" w:rsidRDefault="00821E1F" w:rsidP="00357846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821E1F" w:rsidRDefault="00821E1F" w:rsidP="00357846">
            <w:pPr>
              <w:pStyle w:val="ConsPlusNormal"/>
            </w:pPr>
            <w: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821E1F" w:rsidRDefault="00821E1F" w:rsidP="00357846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821E1F" w:rsidRDefault="00821E1F" w:rsidP="00357846">
            <w:pPr>
              <w:pStyle w:val="ConsPlusNormal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821E1F" w:rsidRDefault="00821E1F" w:rsidP="00357846">
            <w:pPr>
              <w:pStyle w:val="ConsPlusNormal"/>
            </w:pPr>
            <w: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область применения получаемых профессиональных знаний при исполнении обязанностей военной службы;</w:t>
            </w:r>
          </w:p>
          <w:p w:rsidR="00821E1F" w:rsidRDefault="00821E1F" w:rsidP="00357846">
            <w:pPr>
              <w:pStyle w:val="ConsPlusNormal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ОП.10. Безопасность жизнедеятельности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1.1 - 3.6</w:t>
            </w: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720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ПМ.01</w:t>
            </w:r>
          </w:p>
        </w:tc>
        <w:tc>
          <w:tcPr>
            <w:tcW w:w="3768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Участие в проектировании сетевой инфраструктуры</w:t>
            </w:r>
          </w:p>
          <w:p w:rsidR="00821E1F" w:rsidRDefault="00821E1F" w:rsidP="00357846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821E1F" w:rsidRDefault="00821E1F" w:rsidP="00357846">
            <w:pPr>
              <w:pStyle w:val="ConsPlusNormal"/>
            </w:pPr>
            <w:r>
              <w:t>иметь практический опыт:</w:t>
            </w:r>
          </w:p>
          <w:p w:rsidR="00821E1F" w:rsidRDefault="00821E1F" w:rsidP="00357846">
            <w:pPr>
              <w:pStyle w:val="ConsPlusNormal"/>
            </w:pPr>
            <w:r>
              <w:t>проектирования архитектуры локальной сети в соответствии с поставленной задачей;</w:t>
            </w:r>
          </w:p>
          <w:p w:rsidR="00821E1F" w:rsidRDefault="00821E1F" w:rsidP="00357846">
            <w:pPr>
              <w:pStyle w:val="ConsPlusNormal"/>
            </w:pPr>
            <w:r>
              <w:t>установки и настройки сетевых протоколов и сетевого оборудования в соответствии с конкретной задачей;</w:t>
            </w:r>
          </w:p>
          <w:p w:rsidR="00821E1F" w:rsidRDefault="00821E1F" w:rsidP="00357846">
            <w:pPr>
              <w:pStyle w:val="ConsPlusNormal"/>
            </w:pPr>
            <w:r>
              <w:t>выбора технологии, инструментальных средств при организации процесса исследования объектов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обеспечения целостности резервирования информации, использования VPN;</w:t>
            </w:r>
          </w:p>
          <w:p w:rsidR="00821E1F" w:rsidRDefault="00821E1F" w:rsidP="00357846">
            <w:pPr>
              <w:pStyle w:val="ConsPlusNormal"/>
            </w:pPr>
            <w:r>
              <w:t>установки и обновления сетевого программного обеспечения;</w:t>
            </w:r>
          </w:p>
          <w:p w:rsidR="00821E1F" w:rsidRDefault="00821E1F" w:rsidP="00357846">
            <w:pPr>
              <w:pStyle w:val="ConsPlusNormal"/>
            </w:pPr>
            <w:r>
              <w:t>мониторинга производительности сервера и протоколирования системных и сетевых событий;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использования специального программного обеспечения для моделирования, проектирования и тестирования компьютерных сетей;</w:t>
            </w:r>
          </w:p>
          <w:p w:rsidR="00821E1F" w:rsidRDefault="00821E1F" w:rsidP="00357846">
            <w:pPr>
              <w:pStyle w:val="ConsPlusNormal"/>
            </w:pPr>
            <w:r>
              <w:t>оформления технической документации;</w:t>
            </w:r>
          </w:p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проектировать локальную сеть;</w:t>
            </w:r>
          </w:p>
          <w:p w:rsidR="00821E1F" w:rsidRDefault="00821E1F" w:rsidP="00357846">
            <w:pPr>
              <w:pStyle w:val="ConsPlusNormal"/>
            </w:pPr>
            <w:r>
              <w:t>выбирать сетевые топологии;</w:t>
            </w:r>
          </w:p>
          <w:p w:rsidR="00821E1F" w:rsidRDefault="00821E1F" w:rsidP="00357846">
            <w:pPr>
              <w:pStyle w:val="ConsPlusNormal"/>
            </w:pPr>
            <w:r>
              <w:t>рассчитывать основные параметры локальной сети;</w:t>
            </w:r>
          </w:p>
          <w:p w:rsidR="00821E1F" w:rsidRDefault="00821E1F" w:rsidP="00357846">
            <w:pPr>
              <w:pStyle w:val="ConsPlusNormal"/>
            </w:pPr>
            <w:r>
              <w:t>читать техническую и проектную документацию по организации сегментов сети;</w:t>
            </w:r>
          </w:p>
          <w:p w:rsidR="00821E1F" w:rsidRDefault="00821E1F" w:rsidP="00357846">
            <w:pPr>
              <w:pStyle w:val="ConsPlusNormal"/>
            </w:pPr>
            <w:r>
              <w:t>применять алгоритмы поиска кратчайшего пути;</w:t>
            </w:r>
          </w:p>
          <w:p w:rsidR="00821E1F" w:rsidRDefault="00821E1F" w:rsidP="00357846">
            <w:pPr>
              <w:pStyle w:val="ConsPlusNormal"/>
            </w:pPr>
            <w:r>
              <w:t>планировать структуру сети с помощью графа с оптимальным расположением узлов;</w:t>
            </w:r>
          </w:p>
          <w:p w:rsidR="00821E1F" w:rsidRDefault="00821E1F" w:rsidP="00357846">
            <w:pPr>
              <w:pStyle w:val="ConsPlusNormal"/>
            </w:pPr>
            <w:r>
              <w:t>использовать математический аппарат теории графов;</w:t>
            </w:r>
          </w:p>
          <w:p w:rsidR="00821E1F" w:rsidRDefault="00821E1F" w:rsidP="00357846">
            <w:pPr>
              <w:pStyle w:val="ConsPlusNormal"/>
            </w:pPr>
            <w:r>
              <w:t>контролировать соответствие разрабатываемого проекта технической документации;</w:t>
            </w:r>
          </w:p>
          <w:p w:rsidR="00821E1F" w:rsidRDefault="00821E1F" w:rsidP="00357846">
            <w:pPr>
              <w:pStyle w:val="ConsPlusNormal"/>
            </w:pPr>
            <w:r>
              <w:t>настраивать протокол TCP/IP и использовать встроенные утилиты операционной системы для диагностики работоспособности сети;</w:t>
            </w:r>
          </w:p>
          <w:p w:rsidR="00821E1F" w:rsidRDefault="00821E1F" w:rsidP="00357846">
            <w:pPr>
              <w:pStyle w:val="ConsPlusNormal"/>
            </w:pPr>
            <w:r>
              <w:t>использовать многофункциональные приборы и программные средства мониторинга;</w:t>
            </w:r>
          </w:p>
          <w:p w:rsidR="00821E1F" w:rsidRDefault="00821E1F" w:rsidP="00357846">
            <w:pPr>
              <w:pStyle w:val="ConsPlusNormal"/>
            </w:pPr>
            <w:r>
              <w:t xml:space="preserve">программно-аппаратные средства </w:t>
            </w:r>
            <w:r>
              <w:lastRenderedPageBreak/>
              <w:t>технического контроля;</w:t>
            </w:r>
          </w:p>
          <w:p w:rsidR="00821E1F" w:rsidRDefault="00821E1F" w:rsidP="00357846">
            <w:pPr>
              <w:pStyle w:val="ConsPlusNormal"/>
            </w:pPr>
            <w:r>
              <w:t>использовать техническую литературу и информационно-справочные системы для замены (поиска аналогов) устаревшего оборудования;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общие принципы построения сетей;</w:t>
            </w:r>
          </w:p>
          <w:p w:rsidR="00821E1F" w:rsidRDefault="00821E1F" w:rsidP="00357846">
            <w:pPr>
              <w:pStyle w:val="ConsPlusNormal"/>
            </w:pPr>
            <w:r>
              <w:t>сетевые топологии;</w:t>
            </w:r>
          </w:p>
          <w:p w:rsidR="00821E1F" w:rsidRDefault="00821E1F" w:rsidP="00357846">
            <w:pPr>
              <w:pStyle w:val="ConsPlusNormal"/>
            </w:pPr>
            <w:r>
              <w:t>многослойную модель OSI;</w:t>
            </w:r>
          </w:p>
          <w:p w:rsidR="00821E1F" w:rsidRDefault="00821E1F" w:rsidP="00357846">
            <w:pPr>
              <w:pStyle w:val="ConsPlusNormal"/>
            </w:pPr>
            <w:r>
              <w:t>требования к компьютерным сетям;</w:t>
            </w:r>
          </w:p>
          <w:p w:rsidR="00821E1F" w:rsidRDefault="00821E1F" w:rsidP="00357846">
            <w:pPr>
              <w:pStyle w:val="ConsPlusNormal"/>
            </w:pPr>
            <w:r>
              <w:t>архитектуру протоколов;</w:t>
            </w:r>
          </w:p>
          <w:p w:rsidR="00821E1F" w:rsidRDefault="00821E1F" w:rsidP="00357846">
            <w:pPr>
              <w:pStyle w:val="ConsPlusNormal"/>
            </w:pPr>
            <w:r>
              <w:t>стандартизацию сетей;</w:t>
            </w:r>
          </w:p>
          <w:p w:rsidR="00821E1F" w:rsidRDefault="00821E1F" w:rsidP="00357846">
            <w:pPr>
              <w:pStyle w:val="ConsPlusNormal"/>
            </w:pPr>
            <w:r>
              <w:t>этапы проектирования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требования к сетевой безопасности;</w:t>
            </w:r>
          </w:p>
          <w:p w:rsidR="00821E1F" w:rsidRDefault="00821E1F" w:rsidP="00357846">
            <w:pPr>
              <w:pStyle w:val="ConsPlusNormal"/>
            </w:pPr>
            <w:r>
              <w:t>организацию работ по вводу в эксплуатацию объектов и сегментов компьютерных сетей;</w:t>
            </w:r>
          </w:p>
          <w:p w:rsidR="00821E1F" w:rsidRDefault="00821E1F" w:rsidP="00357846">
            <w:pPr>
              <w:pStyle w:val="ConsPlusNormal"/>
            </w:pPr>
            <w:r>
              <w:t>вероятностные и стохастические процессы, элементы теории массового обслуживания, основные соотношения теории очередей, основные понятия теории графов;</w:t>
            </w:r>
          </w:p>
          <w:p w:rsidR="00821E1F" w:rsidRDefault="00821E1F" w:rsidP="00357846">
            <w:pPr>
              <w:pStyle w:val="ConsPlusNormal"/>
            </w:pPr>
            <w:r>
              <w:t>алгоритмы поиска кратчайшего пути;</w:t>
            </w:r>
          </w:p>
          <w:p w:rsidR="00821E1F" w:rsidRDefault="00821E1F" w:rsidP="00357846">
            <w:pPr>
              <w:pStyle w:val="ConsPlusNormal"/>
            </w:pPr>
            <w:r>
              <w:t>основные проблемы синтеза графов атак;</w:t>
            </w:r>
          </w:p>
          <w:p w:rsidR="00821E1F" w:rsidRDefault="00821E1F" w:rsidP="00357846">
            <w:pPr>
              <w:pStyle w:val="ConsPlusNormal"/>
            </w:pPr>
            <w:r>
              <w:t>построение адекватной модели;</w:t>
            </w:r>
          </w:p>
          <w:p w:rsidR="00821E1F" w:rsidRDefault="00821E1F" w:rsidP="00357846">
            <w:pPr>
              <w:pStyle w:val="ConsPlusNormal"/>
            </w:pPr>
            <w:r>
              <w:t>системы топологического анализа защищенности компьютерной сети;</w:t>
            </w:r>
          </w:p>
          <w:p w:rsidR="00821E1F" w:rsidRDefault="00821E1F" w:rsidP="00357846">
            <w:pPr>
              <w:pStyle w:val="ConsPlusNormal"/>
            </w:pPr>
            <w:r>
              <w:t>архитектуру сканера безопасности;</w:t>
            </w:r>
          </w:p>
          <w:p w:rsidR="00821E1F" w:rsidRDefault="00821E1F" w:rsidP="00357846">
            <w:pPr>
              <w:pStyle w:val="ConsPlusNormal"/>
            </w:pPr>
            <w:r>
              <w:t>экспертные системы;</w:t>
            </w:r>
          </w:p>
          <w:p w:rsidR="00821E1F" w:rsidRDefault="00821E1F" w:rsidP="00357846">
            <w:pPr>
              <w:pStyle w:val="ConsPlusNormal"/>
            </w:pPr>
            <w:r>
              <w:t xml:space="preserve">базовые протоколы и технологии </w:t>
            </w:r>
            <w:r>
              <w:lastRenderedPageBreak/>
              <w:t>локальных сетей;</w:t>
            </w:r>
          </w:p>
          <w:p w:rsidR="00821E1F" w:rsidRDefault="00821E1F" w:rsidP="00357846">
            <w:pPr>
              <w:pStyle w:val="ConsPlusNormal"/>
            </w:pPr>
            <w:r>
              <w:t>принципы построения высокоскоростных локальных сетей;</w:t>
            </w:r>
          </w:p>
          <w:p w:rsidR="00821E1F" w:rsidRDefault="00821E1F" w:rsidP="00357846">
            <w:pPr>
              <w:pStyle w:val="ConsPlusNormal"/>
            </w:pPr>
            <w:r>
              <w:t>основы проектирования локальных сетей, беспроводные локальные сети;</w:t>
            </w:r>
          </w:p>
          <w:p w:rsidR="00821E1F" w:rsidRDefault="00821E1F" w:rsidP="00357846">
            <w:pPr>
              <w:pStyle w:val="ConsPlusNormal"/>
            </w:pPr>
            <w:r>
              <w:t>стандарты кабелей, основные виды коммуникационных устройств, термины, понятия, стандарты и типовые элементы структурированной кабельной системы: монтаж, тестирование;</w:t>
            </w:r>
          </w:p>
          <w:p w:rsidR="00821E1F" w:rsidRDefault="00821E1F" w:rsidP="00357846">
            <w:pPr>
              <w:pStyle w:val="ConsPlusNormal"/>
            </w:pPr>
            <w:r>
              <w:t>средства тестирования и анализа;</w:t>
            </w:r>
          </w:p>
          <w:p w:rsidR="00821E1F" w:rsidRDefault="00821E1F" w:rsidP="00357846">
            <w:pPr>
              <w:pStyle w:val="ConsPlusNormal"/>
            </w:pPr>
            <w:r>
              <w:t>программно-аппаратные средства технического контроля;</w:t>
            </w:r>
          </w:p>
          <w:p w:rsidR="00821E1F" w:rsidRDefault="00821E1F" w:rsidP="00357846">
            <w:pPr>
              <w:pStyle w:val="ConsPlusNormal"/>
            </w:pPr>
            <w:r>
              <w:t>основы диагностики жестких дисков;</w:t>
            </w:r>
          </w:p>
          <w:p w:rsidR="00821E1F" w:rsidRDefault="00821E1F" w:rsidP="00357846">
            <w:pPr>
              <w:pStyle w:val="ConsPlusNormal"/>
            </w:pPr>
            <w:r>
              <w:t>основы и порядок резервного копирования информации, RAID технологии, хранилища данных.</w:t>
            </w:r>
          </w:p>
        </w:tc>
        <w:tc>
          <w:tcPr>
            <w:tcW w:w="2038" w:type="dxa"/>
            <w:vMerge w:val="restart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  <w:vMerge w:val="restart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  <w:tcBorders>
              <w:bottom w:val="nil"/>
            </w:tcBorders>
          </w:tcPr>
          <w:p w:rsidR="00821E1F" w:rsidRDefault="00821E1F" w:rsidP="00357846">
            <w:pPr>
              <w:pStyle w:val="ConsPlusNormal"/>
            </w:pPr>
            <w:r>
              <w:t>МДК.01.01. Организация, принципы построения и функционирования компьютерных сетей</w:t>
            </w:r>
          </w:p>
        </w:tc>
        <w:tc>
          <w:tcPr>
            <w:tcW w:w="1668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1.1 - 1.5</w:t>
            </w:r>
          </w:p>
        </w:tc>
      </w:tr>
      <w:tr w:rsidR="00821E1F" w:rsidTr="00357846">
        <w:tc>
          <w:tcPr>
            <w:tcW w:w="1334" w:type="dxa"/>
            <w:vMerge/>
          </w:tcPr>
          <w:p w:rsidR="00821E1F" w:rsidRDefault="00821E1F" w:rsidP="00357846"/>
        </w:tc>
        <w:tc>
          <w:tcPr>
            <w:tcW w:w="3768" w:type="dxa"/>
            <w:vMerge/>
          </w:tcPr>
          <w:p w:rsidR="00821E1F" w:rsidRDefault="00821E1F" w:rsidP="00357846"/>
        </w:tc>
        <w:tc>
          <w:tcPr>
            <w:tcW w:w="2038" w:type="dxa"/>
            <w:vMerge/>
          </w:tcPr>
          <w:p w:rsidR="00821E1F" w:rsidRDefault="00821E1F" w:rsidP="00357846"/>
        </w:tc>
        <w:tc>
          <w:tcPr>
            <w:tcW w:w="1920" w:type="dxa"/>
            <w:vMerge/>
          </w:tcPr>
          <w:p w:rsidR="00821E1F" w:rsidRDefault="00821E1F" w:rsidP="00357846"/>
        </w:tc>
        <w:tc>
          <w:tcPr>
            <w:tcW w:w="2880" w:type="dxa"/>
            <w:tcBorders>
              <w:top w:val="nil"/>
            </w:tcBorders>
          </w:tcPr>
          <w:p w:rsidR="00821E1F" w:rsidRDefault="00821E1F" w:rsidP="00357846">
            <w:pPr>
              <w:pStyle w:val="ConsPlusNormal"/>
            </w:pPr>
            <w:r>
              <w:t>МДК.01.02. Математический аппарат для построения компьютерных сетей</w:t>
            </w:r>
          </w:p>
        </w:tc>
        <w:tc>
          <w:tcPr>
            <w:tcW w:w="1668" w:type="dxa"/>
            <w:vMerge/>
          </w:tcPr>
          <w:p w:rsidR="00821E1F" w:rsidRDefault="00821E1F" w:rsidP="00357846"/>
        </w:tc>
      </w:tr>
      <w:tr w:rsidR="00821E1F" w:rsidTr="00357846">
        <w:tc>
          <w:tcPr>
            <w:tcW w:w="1334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3768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Организация сетевого администрирования</w:t>
            </w:r>
          </w:p>
          <w:p w:rsidR="00821E1F" w:rsidRDefault="00821E1F" w:rsidP="00357846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821E1F" w:rsidRDefault="00821E1F" w:rsidP="00357846">
            <w:pPr>
              <w:pStyle w:val="ConsPlusNormal"/>
            </w:pPr>
            <w:r>
              <w:t>иметь практический опыт:</w:t>
            </w:r>
          </w:p>
          <w:p w:rsidR="00821E1F" w:rsidRDefault="00821E1F" w:rsidP="00357846">
            <w:pPr>
              <w:pStyle w:val="ConsPlusNormal"/>
            </w:pPr>
            <w:r>
              <w:t>настройки сервера и рабочих станций для безопасной передачи информации;</w:t>
            </w:r>
          </w:p>
          <w:p w:rsidR="00821E1F" w:rsidRDefault="00821E1F" w:rsidP="00357846">
            <w:pPr>
              <w:pStyle w:val="ConsPlusNormal"/>
            </w:pPr>
            <w:r>
              <w:t>установки web-сервера;</w:t>
            </w:r>
          </w:p>
          <w:p w:rsidR="00821E1F" w:rsidRDefault="00821E1F" w:rsidP="00357846">
            <w:pPr>
              <w:pStyle w:val="ConsPlusNormal"/>
            </w:pPr>
            <w:r>
              <w:t>организации доступа к локальным и глобальным сетям;</w:t>
            </w:r>
          </w:p>
          <w:p w:rsidR="00821E1F" w:rsidRDefault="00821E1F" w:rsidP="00357846">
            <w:pPr>
              <w:pStyle w:val="ConsPlusNormal"/>
            </w:pPr>
            <w:r>
              <w:t xml:space="preserve">сопровождения и контроля </w:t>
            </w:r>
            <w:r>
              <w:lastRenderedPageBreak/>
              <w:t>использования почтового сервера, SQL-сервера;</w:t>
            </w:r>
          </w:p>
          <w:p w:rsidR="00821E1F" w:rsidRDefault="00821E1F" w:rsidP="00357846">
            <w:pPr>
              <w:pStyle w:val="ConsPlusNormal"/>
            </w:pPr>
            <w:r>
              <w:t>расчета стоимости лицензионного программного обеспечения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сбора данных для анализа использования и функционирования программно-технических средств компьютерных сетей;</w:t>
            </w:r>
          </w:p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администрировать локальные вычислительные сети;</w:t>
            </w:r>
          </w:p>
          <w:p w:rsidR="00821E1F" w:rsidRDefault="00821E1F" w:rsidP="00357846">
            <w:pPr>
              <w:pStyle w:val="ConsPlusNormal"/>
            </w:pPr>
            <w:r>
              <w:t>принимать меры по устранению возможных сбоев;</w:t>
            </w:r>
          </w:p>
          <w:p w:rsidR="00821E1F" w:rsidRDefault="00821E1F" w:rsidP="00357846">
            <w:pPr>
              <w:pStyle w:val="ConsPlusNormal"/>
            </w:pPr>
            <w:r>
              <w:t>устанавливать информационную систему;</w:t>
            </w:r>
          </w:p>
          <w:p w:rsidR="00821E1F" w:rsidRDefault="00821E1F" w:rsidP="00357846">
            <w:pPr>
              <w:pStyle w:val="ConsPlusNormal"/>
            </w:pPr>
            <w:r>
              <w:t>создавать и конфигурировать учетные записи отдельных пользователей и пользовательских групп;</w:t>
            </w:r>
          </w:p>
          <w:p w:rsidR="00821E1F" w:rsidRDefault="00821E1F" w:rsidP="00357846">
            <w:pPr>
              <w:pStyle w:val="ConsPlusNormal"/>
            </w:pPr>
            <w:r>
              <w:t>регистрировать подключение к домену, вести отчетную документацию;</w:t>
            </w:r>
          </w:p>
          <w:p w:rsidR="00821E1F" w:rsidRDefault="00821E1F" w:rsidP="00357846">
            <w:pPr>
              <w:pStyle w:val="ConsPlusNormal"/>
            </w:pPr>
            <w:r>
              <w:t>рассчитывать стоимость лицензионного программного обеспечения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устанавливать и конфигурировать антивирусное программное обеспечение, программное обеспечение баз данных, программное обеспечение мониторинга;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обеспечивать защиту при подключении к информационно-телекоммуникационной сети "Интернет" (далее - сеть Интернет) средствами операционной системы;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основные направления администрирования компьютерных сетей;</w:t>
            </w:r>
          </w:p>
          <w:p w:rsidR="00821E1F" w:rsidRDefault="00821E1F" w:rsidP="00357846">
            <w:pPr>
              <w:pStyle w:val="ConsPlusNormal"/>
            </w:pPr>
            <w:r>
              <w:t>типы серверов, технологию "клиент-сервер";</w:t>
            </w:r>
          </w:p>
          <w:p w:rsidR="00821E1F" w:rsidRDefault="00821E1F" w:rsidP="00357846">
            <w:pPr>
              <w:pStyle w:val="ConsPlusNormal"/>
            </w:pPr>
            <w:r>
              <w:t>способы установки и управления сервером;</w:t>
            </w:r>
          </w:p>
          <w:p w:rsidR="00821E1F" w:rsidRDefault="00821E1F" w:rsidP="00357846">
            <w:pPr>
              <w:pStyle w:val="ConsPlusNormal"/>
            </w:pPr>
            <w:r>
              <w:t>утилиты, функции, удаленное управление сервером;</w:t>
            </w:r>
          </w:p>
          <w:p w:rsidR="00821E1F" w:rsidRDefault="00821E1F" w:rsidP="00357846">
            <w:pPr>
              <w:pStyle w:val="ConsPlusNormal"/>
            </w:pPr>
            <w:r>
              <w:t>технологии безопасности, протоколы авторизации, конфиденциальность и безопасность при работе в web;</w:t>
            </w:r>
          </w:p>
          <w:p w:rsidR="00821E1F" w:rsidRDefault="00821E1F" w:rsidP="00357846">
            <w:pPr>
              <w:pStyle w:val="ConsPlusNormal"/>
            </w:pPr>
            <w:r>
              <w:t>порядок использования кластеров;</w:t>
            </w:r>
          </w:p>
          <w:p w:rsidR="00821E1F" w:rsidRDefault="00821E1F" w:rsidP="00357846">
            <w:pPr>
              <w:pStyle w:val="ConsPlusNormal"/>
            </w:pPr>
            <w:r>
              <w:t>порядок взаимодействия различных операционных систем;</w:t>
            </w:r>
          </w:p>
          <w:p w:rsidR="00821E1F" w:rsidRDefault="00821E1F" w:rsidP="00357846">
            <w:pPr>
              <w:pStyle w:val="ConsPlusNormal"/>
            </w:pPr>
            <w:r>
              <w:t>алгоритм автоматизации задач обслуживания;</w:t>
            </w:r>
          </w:p>
          <w:p w:rsidR="00821E1F" w:rsidRDefault="00821E1F" w:rsidP="00357846">
            <w:pPr>
              <w:pStyle w:val="ConsPlusNormal"/>
            </w:pPr>
            <w:r>
              <w:t>порядок мониторинга и настройки производительности;</w:t>
            </w:r>
          </w:p>
          <w:p w:rsidR="00821E1F" w:rsidRDefault="00821E1F" w:rsidP="00357846">
            <w:pPr>
              <w:pStyle w:val="ConsPlusNormal"/>
            </w:pPr>
            <w:r>
              <w:t>технологию ведения отчетной документации;</w:t>
            </w:r>
          </w:p>
          <w:p w:rsidR="00821E1F" w:rsidRDefault="00821E1F" w:rsidP="00357846">
            <w:pPr>
              <w:pStyle w:val="ConsPlusNormal"/>
            </w:pPr>
            <w:r>
              <w:t>классификацию программного обеспечения сетевых технологий, и область его применения;</w:t>
            </w:r>
          </w:p>
          <w:p w:rsidR="00821E1F" w:rsidRDefault="00821E1F" w:rsidP="00357846">
            <w:pPr>
              <w:pStyle w:val="ConsPlusNormal"/>
            </w:pPr>
            <w:r>
              <w:t>порядок и основы лицензирования программного обеспечения;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оценку стоимости программного обеспечения в зависимости от способа и места его использования.</w:t>
            </w:r>
          </w:p>
        </w:tc>
        <w:tc>
          <w:tcPr>
            <w:tcW w:w="2038" w:type="dxa"/>
            <w:vMerge w:val="restart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  <w:vMerge w:val="restart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  <w:tcBorders>
              <w:bottom w:val="nil"/>
            </w:tcBorders>
          </w:tcPr>
          <w:p w:rsidR="00821E1F" w:rsidRDefault="00821E1F" w:rsidP="00357846">
            <w:pPr>
              <w:pStyle w:val="ConsPlusNormal"/>
            </w:pPr>
            <w:r>
              <w:t>МДК.02.01. Программное обеспечение компьютерных сетей</w:t>
            </w:r>
          </w:p>
        </w:tc>
        <w:tc>
          <w:tcPr>
            <w:tcW w:w="1668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2.1 - 2.4</w:t>
            </w:r>
          </w:p>
        </w:tc>
      </w:tr>
      <w:tr w:rsidR="00821E1F" w:rsidTr="00357846">
        <w:tc>
          <w:tcPr>
            <w:tcW w:w="1334" w:type="dxa"/>
            <w:vMerge/>
          </w:tcPr>
          <w:p w:rsidR="00821E1F" w:rsidRDefault="00821E1F" w:rsidP="00357846"/>
        </w:tc>
        <w:tc>
          <w:tcPr>
            <w:tcW w:w="3768" w:type="dxa"/>
            <w:vMerge/>
          </w:tcPr>
          <w:p w:rsidR="00821E1F" w:rsidRDefault="00821E1F" w:rsidP="00357846"/>
        </w:tc>
        <w:tc>
          <w:tcPr>
            <w:tcW w:w="2038" w:type="dxa"/>
            <w:vMerge/>
          </w:tcPr>
          <w:p w:rsidR="00821E1F" w:rsidRDefault="00821E1F" w:rsidP="00357846"/>
        </w:tc>
        <w:tc>
          <w:tcPr>
            <w:tcW w:w="1920" w:type="dxa"/>
            <w:vMerge/>
          </w:tcPr>
          <w:p w:rsidR="00821E1F" w:rsidRDefault="00821E1F" w:rsidP="00357846"/>
        </w:tc>
        <w:tc>
          <w:tcPr>
            <w:tcW w:w="2880" w:type="dxa"/>
            <w:tcBorders>
              <w:top w:val="nil"/>
            </w:tcBorders>
          </w:tcPr>
          <w:p w:rsidR="00821E1F" w:rsidRDefault="00821E1F" w:rsidP="00357846">
            <w:pPr>
              <w:pStyle w:val="ConsPlusNormal"/>
            </w:pPr>
            <w:r>
              <w:t>МДК.02.02. Организация администрирования компьютерных систем</w:t>
            </w:r>
          </w:p>
        </w:tc>
        <w:tc>
          <w:tcPr>
            <w:tcW w:w="1668" w:type="dxa"/>
            <w:vMerge/>
          </w:tcPr>
          <w:p w:rsidR="00821E1F" w:rsidRDefault="00821E1F" w:rsidP="00357846"/>
        </w:tc>
      </w:tr>
      <w:tr w:rsidR="00821E1F" w:rsidTr="00357846">
        <w:tc>
          <w:tcPr>
            <w:tcW w:w="1334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lastRenderedPageBreak/>
              <w:t>ПМ.03</w:t>
            </w:r>
          </w:p>
        </w:tc>
        <w:tc>
          <w:tcPr>
            <w:tcW w:w="3768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Эксплуатация объектов сетевой инфраструктуры</w:t>
            </w:r>
          </w:p>
          <w:p w:rsidR="00821E1F" w:rsidRDefault="00821E1F" w:rsidP="00357846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821E1F" w:rsidRDefault="00821E1F" w:rsidP="00357846">
            <w:pPr>
              <w:pStyle w:val="ConsPlusNormal"/>
            </w:pPr>
            <w:r>
              <w:t>иметь практический опыт:</w:t>
            </w:r>
          </w:p>
          <w:p w:rsidR="00821E1F" w:rsidRDefault="00821E1F" w:rsidP="00357846">
            <w:pPr>
              <w:pStyle w:val="ConsPlusNormal"/>
            </w:pPr>
            <w:r>
              <w:t>обслуживания сетевой инфраструктуры, восстановления работоспособности сети после сбоя;</w:t>
            </w:r>
          </w:p>
          <w:p w:rsidR="00821E1F" w:rsidRDefault="00821E1F" w:rsidP="00357846">
            <w:pPr>
              <w:pStyle w:val="ConsPlusNormal"/>
            </w:pPr>
            <w:r>
              <w:t>удаленного администрирования и восстановления работоспособности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организации бесперебойной работы системы по резервному копированию и восстановлению информации;</w:t>
            </w:r>
          </w:p>
          <w:p w:rsidR="00821E1F" w:rsidRDefault="00821E1F" w:rsidP="00357846">
            <w:pPr>
              <w:pStyle w:val="ConsPlusNormal"/>
            </w:pPr>
            <w:r>
              <w:t>поддержки пользователей сети, настройки аппаратного и программного обеспечения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выполнять мониторинг и анализ работы локальной сети с помощью программно-аппаратных средств;</w:t>
            </w:r>
          </w:p>
          <w:p w:rsidR="00821E1F" w:rsidRDefault="00821E1F" w:rsidP="00357846">
            <w:pPr>
              <w:pStyle w:val="ConsPlusNormal"/>
            </w:pPr>
            <w:r>
              <w:t>использовать схемы послеаварийного восстановления работоспособности сети, эксплуатировать технические средства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 xml:space="preserve">осуществлять диагностику и поиск </w:t>
            </w:r>
            <w:r>
              <w:lastRenderedPageBreak/>
              <w:t>неисправностей технических средств;</w:t>
            </w:r>
          </w:p>
          <w:p w:rsidR="00821E1F" w:rsidRDefault="00821E1F" w:rsidP="00357846">
            <w:pPr>
              <w:pStyle w:val="ConsPlusNormal"/>
            </w:pPr>
            <w:r>
              <w:t>выполнять действия по устранению неисправностей в части, касающейся полномочий техника;</w:t>
            </w:r>
          </w:p>
          <w:p w:rsidR="00821E1F" w:rsidRDefault="00821E1F" w:rsidP="00357846">
            <w:pPr>
              <w:pStyle w:val="ConsPlusNormal"/>
            </w:pPr>
            <w:r>
              <w:t>тестировать кабели и коммуникационные устройства;</w:t>
            </w:r>
          </w:p>
          <w:p w:rsidR="00821E1F" w:rsidRDefault="00821E1F" w:rsidP="00357846">
            <w:pPr>
              <w:pStyle w:val="ConsPlusNormal"/>
            </w:pPr>
            <w:r>
              <w:t>выполнять замену расходных материалов и мелкий ремонт периферийного оборудования;</w:t>
            </w:r>
          </w:p>
          <w:p w:rsidR="00821E1F" w:rsidRDefault="00821E1F" w:rsidP="00357846">
            <w:pPr>
              <w:pStyle w:val="ConsPlusNormal"/>
            </w:pPr>
            <w:r>
              <w:t>правильно оформлять техническую документацию;</w:t>
            </w:r>
          </w:p>
          <w:p w:rsidR="00821E1F" w:rsidRDefault="00821E1F" w:rsidP="00357846">
            <w:pPr>
              <w:pStyle w:val="ConsPlusNormal"/>
            </w:pPr>
            <w:r>
              <w:t>наблюдать за трафиком, выполнять операции резервного копирования и восстановления данных;</w:t>
            </w:r>
          </w:p>
          <w:p w:rsidR="00821E1F" w:rsidRDefault="00821E1F" w:rsidP="00357846">
            <w:pPr>
              <w:pStyle w:val="ConsPlusNormal"/>
            </w:pPr>
            <w:r>
              <w:t>устанавливать, тестировать и эксплуатировать информационные системы, согласно технической документации, обеспечивать антивирусную защиту;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архитектуру и функции систем управления сетями, стандарты систем управления;</w:t>
            </w:r>
          </w:p>
          <w:p w:rsidR="00821E1F" w:rsidRDefault="00821E1F" w:rsidP="00357846">
            <w:pPr>
              <w:pStyle w:val="ConsPlusNormal"/>
            </w:pPr>
            <w:r>
              <w:t>задачи управления: анализ производительности и надежности, управление безопасностью, учет трафика, управление конфигурацией;</w:t>
            </w:r>
          </w:p>
          <w:p w:rsidR="00821E1F" w:rsidRDefault="00821E1F" w:rsidP="00357846">
            <w:pPr>
              <w:pStyle w:val="ConsPlusNormal"/>
            </w:pPr>
            <w:r>
              <w:t>средства мониторинга и анализа локальных сетей;</w:t>
            </w:r>
          </w:p>
          <w:p w:rsidR="00821E1F" w:rsidRDefault="00821E1F" w:rsidP="00357846">
            <w:pPr>
              <w:pStyle w:val="ConsPlusNormal"/>
            </w:pPr>
            <w:r>
              <w:t>классификацию регламентов, порядок технических осмотров, проверок и профилактических работ;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правила эксплуатации технических средств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расширение структуры, методы и средства диагностики неисправностей технических средств и сетевой структуры;</w:t>
            </w:r>
          </w:p>
          <w:p w:rsidR="00821E1F" w:rsidRDefault="00821E1F" w:rsidP="00357846">
            <w:pPr>
              <w:pStyle w:val="ConsPlusNormal"/>
            </w:pPr>
            <w:r>
              <w:t>методы устранения неисправностей в технических средствах, схемы послеаварийного восстановления работоспособности сети, техническую и проектную документацию, способы резервного копирования данных, принципы работы хранилищ данных;</w:t>
            </w:r>
          </w:p>
          <w:p w:rsidR="00821E1F" w:rsidRDefault="00821E1F" w:rsidP="00357846">
            <w:pPr>
              <w:pStyle w:val="ConsPlusNormal"/>
            </w:pPr>
            <w:r>
              <w:t>основные понятия информационных систем, жизненный цикл, проблемы обеспечения технологической безопасности информационных систем, требования к архитектуре информационных систем и их компонентам для обеспечения безопасности функционирования, оперативные методы повышения безопасности функционирования программных средств и баз данных;</w:t>
            </w:r>
          </w:p>
          <w:p w:rsidR="00821E1F" w:rsidRDefault="00821E1F" w:rsidP="00357846">
            <w:pPr>
              <w:pStyle w:val="ConsPlusNormal"/>
            </w:pPr>
            <w:r>
              <w:t>основные требования к средствам и видам тестирования для определения технологической безопасности информационных систем.</w:t>
            </w:r>
          </w:p>
        </w:tc>
        <w:tc>
          <w:tcPr>
            <w:tcW w:w="2038" w:type="dxa"/>
            <w:vMerge w:val="restart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  <w:vMerge w:val="restart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  <w:tcBorders>
              <w:bottom w:val="nil"/>
            </w:tcBorders>
          </w:tcPr>
          <w:p w:rsidR="00821E1F" w:rsidRDefault="00821E1F" w:rsidP="00357846">
            <w:pPr>
              <w:pStyle w:val="ConsPlusNormal"/>
            </w:pPr>
            <w:r>
              <w:t>МДК.03.01. Эксплуатация объектов сетевой инфраструктуры</w:t>
            </w:r>
          </w:p>
        </w:tc>
        <w:tc>
          <w:tcPr>
            <w:tcW w:w="1668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3.1 - 3.6</w:t>
            </w:r>
          </w:p>
        </w:tc>
      </w:tr>
      <w:tr w:rsidR="00821E1F" w:rsidTr="00357846">
        <w:tc>
          <w:tcPr>
            <w:tcW w:w="1334" w:type="dxa"/>
            <w:vMerge/>
          </w:tcPr>
          <w:p w:rsidR="00821E1F" w:rsidRDefault="00821E1F" w:rsidP="00357846"/>
        </w:tc>
        <w:tc>
          <w:tcPr>
            <w:tcW w:w="3768" w:type="dxa"/>
            <w:vMerge/>
          </w:tcPr>
          <w:p w:rsidR="00821E1F" w:rsidRDefault="00821E1F" w:rsidP="00357846"/>
        </w:tc>
        <w:tc>
          <w:tcPr>
            <w:tcW w:w="2038" w:type="dxa"/>
            <w:vMerge/>
          </w:tcPr>
          <w:p w:rsidR="00821E1F" w:rsidRDefault="00821E1F" w:rsidP="00357846"/>
        </w:tc>
        <w:tc>
          <w:tcPr>
            <w:tcW w:w="1920" w:type="dxa"/>
            <w:vMerge/>
          </w:tcPr>
          <w:p w:rsidR="00821E1F" w:rsidRDefault="00821E1F" w:rsidP="00357846"/>
        </w:tc>
        <w:tc>
          <w:tcPr>
            <w:tcW w:w="2880" w:type="dxa"/>
            <w:tcBorders>
              <w:top w:val="nil"/>
            </w:tcBorders>
          </w:tcPr>
          <w:p w:rsidR="00821E1F" w:rsidRDefault="00821E1F" w:rsidP="00357846">
            <w:pPr>
              <w:pStyle w:val="ConsPlusNormal"/>
            </w:pPr>
            <w:r>
              <w:t>МДК.03.02. Безопасность функционирования информационных систем</w:t>
            </w:r>
          </w:p>
        </w:tc>
        <w:tc>
          <w:tcPr>
            <w:tcW w:w="1668" w:type="dxa"/>
            <w:vMerge/>
          </w:tcPr>
          <w:p w:rsidR="00821E1F" w:rsidRDefault="00821E1F" w:rsidP="00357846"/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lastRenderedPageBreak/>
              <w:t>ПМ.04</w:t>
            </w: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Вариативная часть учебных циклов ППССЗ</w:t>
            </w:r>
          </w:p>
          <w:p w:rsidR="00821E1F" w:rsidRDefault="00821E1F" w:rsidP="00357846">
            <w:pPr>
              <w:pStyle w:val="ConsPlusNormal"/>
            </w:pPr>
            <w:r>
              <w:t>(определяется образовательной организацией самостоятельно)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1350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Всего часов обучения по учебным циклам ППССЗ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4536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3024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t>УП.00</w:t>
            </w: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Учебная практика</w:t>
            </w:r>
          </w:p>
        </w:tc>
        <w:tc>
          <w:tcPr>
            <w:tcW w:w="2038" w:type="dxa"/>
            <w:vMerge w:val="restart"/>
            <w:vAlign w:val="center"/>
          </w:tcPr>
          <w:p w:rsidR="00821E1F" w:rsidRDefault="00821E1F" w:rsidP="00357846">
            <w:pPr>
              <w:pStyle w:val="ConsPlusNormal"/>
              <w:jc w:val="center"/>
            </w:pPr>
            <w:r>
              <w:t>25 нед.</w:t>
            </w:r>
          </w:p>
        </w:tc>
        <w:tc>
          <w:tcPr>
            <w:tcW w:w="1920" w:type="dxa"/>
            <w:vMerge w:val="restart"/>
            <w:vAlign w:val="center"/>
          </w:tcPr>
          <w:p w:rsidR="00821E1F" w:rsidRDefault="00821E1F" w:rsidP="00357846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2880" w:type="dxa"/>
            <w:vMerge w:val="restart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1.1 - 1.5,</w:t>
            </w:r>
          </w:p>
          <w:p w:rsidR="00821E1F" w:rsidRDefault="00821E1F" w:rsidP="00357846">
            <w:pPr>
              <w:pStyle w:val="ConsPlusNormal"/>
            </w:pPr>
            <w:r>
              <w:t>2.1 - 2.4,</w:t>
            </w:r>
          </w:p>
          <w:p w:rsidR="00821E1F" w:rsidRDefault="00821E1F" w:rsidP="00357846">
            <w:pPr>
              <w:pStyle w:val="ConsPlusNormal"/>
            </w:pPr>
            <w:r>
              <w:t>3.1 - 3.6</w:t>
            </w:r>
          </w:p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t>ПП.00</w:t>
            </w: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2038" w:type="dxa"/>
            <w:vMerge/>
          </w:tcPr>
          <w:p w:rsidR="00821E1F" w:rsidRDefault="00821E1F" w:rsidP="00357846"/>
        </w:tc>
        <w:tc>
          <w:tcPr>
            <w:tcW w:w="1920" w:type="dxa"/>
            <w:vMerge/>
          </w:tcPr>
          <w:p w:rsidR="00821E1F" w:rsidRDefault="00821E1F" w:rsidP="00357846"/>
        </w:tc>
        <w:tc>
          <w:tcPr>
            <w:tcW w:w="2880" w:type="dxa"/>
            <w:vMerge/>
          </w:tcPr>
          <w:p w:rsidR="00821E1F" w:rsidRDefault="00821E1F" w:rsidP="00357846"/>
        </w:tc>
        <w:tc>
          <w:tcPr>
            <w:tcW w:w="1668" w:type="dxa"/>
            <w:vMerge/>
          </w:tcPr>
          <w:p w:rsidR="00821E1F" w:rsidRDefault="00821E1F" w:rsidP="00357846"/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t>ПДП.00</w:t>
            </w: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t>ПА.00</w:t>
            </w: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5 нед.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t>ГИА.00</w:t>
            </w: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t>ГИА.01</w:t>
            </w: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t>ГИА.02</w:t>
            </w:r>
          </w:p>
        </w:tc>
        <w:tc>
          <w:tcPr>
            <w:tcW w:w="3768" w:type="dxa"/>
          </w:tcPr>
          <w:p w:rsidR="00821E1F" w:rsidRDefault="00821E1F" w:rsidP="00357846">
            <w:pPr>
              <w:pStyle w:val="ConsPlusNormal"/>
            </w:pPr>
            <w:r>
              <w:t>Защита выпускной квалификационной работы</w:t>
            </w:r>
          </w:p>
        </w:tc>
        <w:tc>
          <w:tcPr>
            <w:tcW w:w="203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</w:tbl>
    <w:p w:rsidR="00821E1F" w:rsidRDefault="00821E1F" w:rsidP="00821E1F">
      <w:pPr>
        <w:sectPr w:rsidR="00821E1F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right"/>
        <w:outlineLvl w:val="2"/>
      </w:pPr>
      <w:r>
        <w:t>Таблица 4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Срок получения СПО по ППССЗ базовой подготовки в очной форме обучения составляет 147 недель, в том числе:</w:t>
      </w:r>
    </w:p>
    <w:p w:rsidR="00821E1F" w:rsidRDefault="00821E1F" w:rsidP="00821E1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00"/>
        <w:gridCol w:w="1539"/>
      </w:tblGrid>
      <w:tr w:rsidR="00821E1F" w:rsidTr="00357846">
        <w:tc>
          <w:tcPr>
            <w:tcW w:w="8100" w:type="dxa"/>
          </w:tcPr>
          <w:p w:rsidR="00821E1F" w:rsidRDefault="00821E1F" w:rsidP="00357846">
            <w:pPr>
              <w:pStyle w:val="ConsPlusNormal"/>
            </w:pPr>
            <w:r>
              <w:t>Обучение по учебным циклам</w:t>
            </w:r>
          </w:p>
        </w:tc>
        <w:tc>
          <w:tcPr>
            <w:tcW w:w="1539" w:type="dxa"/>
          </w:tcPr>
          <w:p w:rsidR="00821E1F" w:rsidRDefault="00821E1F" w:rsidP="00357846">
            <w:pPr>
              <w:pStyle w:val="ConsPlusNormal"/>
              <w:jc w:val="right"/>
            </w:pPr>
            <w:r>
              <w:t>84 нед.</w:t>
            </w:r>
          </w:p>
        </w:tc>
      </w:tr>
      <w:tr w:rsidR="00821E1F" w:rsidTr="00357846">
        <w:tc>
          <w:tcPr>
            <w:tcW w:w="8100" w:type="dxa"/>
          </w:tcPr>
          <w:p w:rsidR="00821E1F" w:rsidRDefault="00821E1F" w:rsidP="00357846">
            <w:pPr>
              <w:pStyle w:val="ConsPlusNormal"/>
            </w:pPr>
            <w:r>
              <w:t>Учебная практика</w:t>
            </w:r>
          </w:p>
        </w:tc>
        <w:tc>
          <w:tcPr>
            <w:tcW w:w="1539" w:type="dxa"/>
            <w:vMerge w:val="restart"/>
            <w:vAlign w:val="center"/>
          </w:tcPr>
          <w:p w:rsidR="00821E1F" w:rsidRDefault="00821E1F" w:rsidP="00357846">
            <w:pPr>
              <w:pStyle w:val="ConsPlusNormal"/>
              <w:jc w:val="right"/>
            </w:pPr>
            <w:r>
              <w:t>25 нед.</w:t>
            </w:r>
          </w:p>
        </w:tc>
      </w:tr>
      <w:tr w:rsidR="00821E1F" w:rsidTr="00357846">
        <w:tc>
          <w:tcPr>
            <w:tcW w:w="8100" w:type="dxa"/>
          </w:tcPr>
          <w:p w:rsidR="00821E1F" w:rsidRDefault="00821E1F" w:rsidP="00357846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539" w:type="dxa"/>
            <w:vMerge/>
          </w:tcPr>
          <w:p w:rsidR="00821E1F" w:rsidRDefault="00821E1F" w:rsidP="00357846"/>
        </w:tc>
      </w:tr>
      <w:tr w:rsidR="00821E1F" w:rsidTr="00357846">
        <w:tc>
          <w:tcPr>
            <w:tcW w:w="8100" w:type="dxa"/>
          </w:tcPr>
          <w:p w:rsidR="00821E1F" w:rsidRDefault="00821E1F" w:rsidP="00357846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539" w:type="dxa"/>
          </w:tcPr>
          <w:p w:rsidR="00821E1F" w:rsidRDefault="00821E1F" w:rsidP="00357846">
            <w:pPr>
              <w:pStyle w:val="ConsPlusNormal"/>
              <w:jc w:val="right"/>
            </w:pPr>
            <w:r>
              <w:t>4 нед.</w:t>
            </w:r>
          </w:p>
        </w:tc>
      </w:tr>
      <w:tr w:rsidR="00821E1F" w:rsidTr="00357846">
        <w:tc>
          <w:tcPr>
            <w:tcW w:w="8100" w:type="dxa"/>
          </w:tcPr>
          <w:p w:rsidR="00821E1F" w:rsidRDefault="00821E1F" w:rsidP="00357846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539" w:type="dxa"/>
          </w:tcPr>
          <w:p w:rsidR="00821E1F" w:rsidRDefault="00821E1F" w:rsidP="00357846">
            <w:pPr>
              <w:pStyle w:val="ConsPlusNormal"/>
              <w:jc w:val="right"/>
            </w:pPr>
            <w:r>
              <w:t>5 нед.</w:t>
            </w:r>
          </w:p>
        </w:tc>
      </w:tr>
      <w:tr w:rsidR="00821E1F" w:rsidTr="00357846">
        <w:tc>
          <w:tcPr>
            <w:tcW w:w="8100" w:type="dxa"/>
          </w:tcPr>
          <w:p w:rsidR="00821E1F" w:rsidRDefault="00821E1F" w:rsidP="00357846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539" w:type="dxa"/>
          </w:tcPr>
          <w:p w:rsidR="00821E1F" w:rsidRDefault="00821E1F" w:rsidP="00357846">
            <w:pPr>
              <w:pStyle w:val="ConsPlusNormal"/>
              <w:jc w:val="right"/>
            </w:pPr>
            <w:r>
              <w:t>6 нед.</w:t>
            </w:r>
          </w:p>
        </w:tc>
      </w:tr>
      <w:tr w:rsidR="00821E1F" w:rsidTr="00357846">
        <w:tc>
          <w:tcPr>
            <w:tcW w:w="8100" w:type="dxa"/>
          </w:tcPr>
          <w:p w:rsidR="00821E1F" w:rsidRDefault="00821E1F" w:rsidP="00357846">
            <w:pPr>
              <w:pStyle w:val="ConsPlusNormal"/>
            </w:pPr>
            <w:r>
              <w:t>Каникулы</w:t>
            </w:r>
          </w:p>
        </w:tc>
        <w:tc>
          <w:tcPr>
            <w:tcW w:w="1539" w:type="dxa"/>
          </w:tcPr>
          <w:p w:rsidR="00821E1F" w:rsidRDefault="00821E1F" w:rsidP="00357846">
            <w:pPr>
              <w:pStyle w:val="ConsPlusNormal"/>
              <w:jc w:val="right"/>
            </w:pPr>
            <w:r>
              <w:t>23 нед.</w:t>
            </w:r>
          </w:p>
        </w:tc>
      </w:tr>
      <w:tr w:rsidR="00821E1F" w:rsidTr="00357846">
        <w:tc>
          <w:tcPr>
            <w:tcW w:w="8100" w:type="dxa"/>
          </w:tcPr>
          <w:p w:rsidR="00821E1F" w:rsidRDefault="00821E1F" w:rsidP="00357846">
            <w:pPr>
              <w:pStyle w:val="ConsPlusNormal"/>
            </w:pPr>
            <w:r>
              <w:t>Итого</w:t>
            </w:r>
          </w:p>
        </w:tc>
        <w:tc>
          <w:tcPr>
            <w:tcW w:w="1539" w:type="dxa"/>
          </w:tcPr>
          <w:p w:rsidR="00821E1F" w:rsidRDefault="00821E1F" w:rsidP="00357846">
            <w:pPr>
              <w:pStyle w:val="ConsPlusNormal"/>
              <w:jc w:val="right"/>
            </w:pPr>
            <w:r>
              <w:t>147 нед.</w:t>
            </w:r>
          </w:p>
        </w:tc>
      </w:tr>
    </w:tbl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right"/>
        <w:outlineLvl w:val="2"/>
      </w:pPr>
      <w:r>
        <w:t>Таблица 5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821E1F" w:rsidRDefault="00821E1F" w:rsidP="00821E1F">
      <w:pPr>
        <w:pStyle w:val="ConsPlusNormal"/>
        <w:jc w:val="center"/>
      </w:pPr>
      <w:r>
        <w:t>углубленной подготовки</w:t>
      </w:r>
    </w:p>
    <w:p w:rsidR="00821E1F" w:rsidRDefault="00821E1F" w:rsidP="00821E1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4"/>
        <w:gridCol w:w="3886"/>
        <w:gridCol w:w="1920"/>
        <w:gridCol w:w="1920"/>
        <w:gridCol w:w="2880"/>
        <w:gridCol w:w="1668"/>
      </w:tblGrid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Всего максимальной учебной нагрузки обучающегося (час./нед.)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 xml:space="preserve">Обязательная часть учебных циклов </w:t>
            </w:r>
            <w:r>
              <w:lastRenderedPageBreak/>
              <w:t>ППССЗ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lastRenderedPageBreak/>
              <w:t>4482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2988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  <w:tcBorders>
              <w:bottom w:val="nil"/>
            </w:tcBorders>
          </w:tcPr>
          <w:p w:rsidR="00821E1F" w:rsidRDefault="00821E1F" w:rsidP="00357846">
            <w:pPr>
              <w:pStyle w:val="ConsPlusNormal"/>
            </w:pPr>
            <w:r>
              <w:lastRenderedPageBreak/>
              <w:t>ОГСЭ.00</w:t>
            </w: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930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жизни, как основах формирования культуры гражданина и будущего специалиста;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основные категории и понятия философии;</w:t>
            </w:r>
          </w:p>
          <w:p w:rsidR="00821E1F" w:rsidRDefault="00821E1F" w:rsidP="00357846">
            <w:pPr>
              <w:pStyle w:val="ConsPlusNormal"/>
            </w:pPr>
            <w:r>
              <w:t>роль философии в жизни человека и общества;</w:t>
            </w:r>
          </w:p>
          <w:p w:rsidR="00821E1F" w:rsidRDefault="00821E1F" w:rsidP="00357846">
            <w:pPr>
              <w:pStyle w:val="ConsPlusNormal"/>
            </w:pPr>
            <w:r>
              <w:t>основы философского учения о бытии;</w:t>
            </w:r>
          </w:p>
          <w:p w:rsidR="00821E1F" w:rsidRDefault="00821E1F" w:rsidP="00357846">
            <w:pPr>
              <w:pStyle w:val="ConsPlusNormal"/>
            </w:pPr>
            <w:r>
              <w:t>сущность процесса познания;</w:t>
            </w:r>
          </w:p>
          <w:p w:rsidR="00821E1F" w:rsidRDefault="00821E1F" w:rsidP="00357846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821E1F" w:rsidRDefault="00821E1F" w:rsidP="00357846">
            <w:pPr>
              <w:pStyle w:val="ConsPlusNormal"/>
            </w:pPr>
            <w: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821E1F" w:rsidRDefault="00821E1F" w:rsidP="00357846">
            <w:pPr>
              <w:pStyle w:val="ConsPlusNormal"/>
            </w:pPr>
            <w: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821E1F" w:rsidRDefault="00821E1F" w:rsidP="00357846">
            <w:pPr>
              <w:pStyle w:val="ConsPlusNormal"/>
            </w:pPr>
            <w:r>
              <w:t>выявлять взаимосвязь российских, региональных, мировых социально-экономических, политических и культурных проблем;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основные направления развития ключевых регионов мира на рубеже веков (XX и XXI вв.);</w:t>
            </w:r>
          </w:p>
          <w:p w:rsidR="00821E1F" w:rsidRDefault="00821E1F" w:rsidP="00357846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821E1F" w:rsidRDefault="00821E1F" w:rsidP="00357846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821E1F" w:rsidRDefault="00821E1F" w:rsidP="00357846">
            <w:pPr>
              <w:pStyle w:val="ConsPlusNormal"/>
            </w:pPr>
            <w:r>
              <w:t>назначение ООН, НАТО, ЕС и других организаций и основные направления их деятельности;</w:t>
            </w:r>
          </w:p>
          <w:p w:rsidR="00821E1F" w:rsidRDefault="00821E1F" w:rsidP="00357846">
            <w:pPr>
              <w:pStyle w:val="ConsPlusNormal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821E1F" w:rsidRDefault="00821E1F" w:rsidP="00357846">
            <w:pPr>
              <w:pStyle w:val="ConsPlusNormal"/>
            </w:pPr>
            <w:r>
              <w:t>содержание и назначение важнейших правовых и законодательных актов мирового и регионального значения;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ОГСЭ.02. История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применять техники и приемы эффективного общения в профессиональной деятельности;</w:t>
            </w:r>
          </w:p>
          <w:p w:rsidR="00821E1F" w:rsidRDefault="00821E1F" w:rsidP="00357846">
            <w:pPr>
              <w:pStyle w:val="ConsPlusNormal"/>
            </w:pPr>
            <w:r>
              <w:t>использовать приемы саморегуляции поведения в процессе межличностного общения;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цели, функции, виды и уровни общения;</w:t>
            </w:r>
          </w:p>
          <w:p w:rsidR="00821E1F" w:rsidRDefault="00821E1F" w:rsidP="00357846">
            <w:pPr>
              <w:pStyle w:val="ConsPlusNormal"/>
            </w:pPr>
            <w:r>
              <w:t>роли и ролевые ожидания в общении;</w:t>
            </w:r>
          </w:p>
          <w:p w:rsidR="00821E1F" w:rsidRDefault="00821E1F" w:rsidP="00357846">
            <w:pPr>
              <w:pStyle w:val="ConsPlusNormal"/>
            </w:pPr>
            <w:r>
              <w:t>виды социальных взаимодействий;</w:t>
            </w:r>
          </w:p>
          <w:p w:rsidR="00821E1F" w:rsidRDefault="00821E1F" w:rsidP="00357846">
            <w:pPr>
              <w:pStyle w:val="ConsPlusNormal"/>
            </w:pPr>
            <w:r>
              <w:t>механизмы взаимопонимания в общении;</w:t>
            </w:r>
          </w:p>
          <w:p w:rsidR="00821E1F" w:rsidRDefault="00821E1F" w:rsidP="00357846">
            <w:pPr>
              <w:pStyle w:val="ConsPlusNormal"/>
            </w:pPr>
            <w:r>
              <w:t>техники и приемы общения, правила слушания, ведения беседы, убеждения;</w:t>
            </w:r>
          </w:p>
          <w:p w:rsidR="00821E1F" w:rsidRDefault="00821E1F" w:rsidP="00357846">
            <w:pPr>
              <w:pStyle w:val="ConsPlusNormal"/>
            </w:pPr>
            <w:r>
              <w:t>этические принципы общения;</w:t>
            </w:r>
          </w:p>
          <w:p w:rsidR="00821E1F" w:rsidRDefault="00821E1F" w:rsidP="00357846">
            <w:pPr>
              <w:pStyle w:val="ConsPlusNormal"/>
            </w:pPr>
            <w:r>
              <w:t>источники, причины, виды и способы разрешения конфликтов;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 xml:space="preserve">ОГСЭ.03. Психология </w:t>
            </w:r>
            <w:r>
              <w:lastRenderedPageBreak/>
              <w:t>общения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lastRenderedPageBreak/>
              <w:t>ОК 1 - 9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ПК 2.4, 4.5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821E1F" w:rsidRDefault="00821E1F" w:rsidP="00357846">
            <w:pPr>
              <w:pStyle w:val="ConsPlusNormal"/>
            </w:pPr>
            <w:r>
              <w:t>переводить (со словарем) иностранные тексты профессиональной направленности;</w:t>
            </w:r>
          </w:p>
          <w:p w:rsidR="00821E1F" w:rsidRDefault="00821E1F" w:rsidP="00357846">
            <w:pPr>
              <w:pStyle w:val="ConsPlusNormal"/>
            </w:pPr>
            <w:r>
              <w:t>самостоятельно совершенствовать устную и письменную речь, пополнять словарный запас;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ОГСЭ.04. Иностранный язык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</w:tc>
      </w:tr>
      <w:tr w:rsidR="00821E1F" w:rsidTr="00357846">
        <w:tc>
          <w:tcPr>
            <w:tcW w:w="1334" w:type="dxa"/>
            <w:tcBorders>
              <w:top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 роли физической культуры в общекультурном, профессиональном и социальном развитии человека;</w:t>
            </w:r>
          </w:p>
          <w:p w:rsidR="00821E1F" w:rsidRDefault="00821E1F" w:rsidP="00357846">
            <w:pPr>
              <w:pStyle w:val="ConsPlusNormal"/>
            </w:pPr>
            <w:r>
              <w:t>основы здорового образа жизни;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476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ОГСЭ.05. Физическая культура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2, 3, 6</w:t>
            </w:r>
          </w:p>
        </w:tc>
      </w:tr>
      <w:tr w:rsidR="00821E1F" w:rsidTr="00357846">
        <w:tc>
          <w:tcPr>
            <w:tcW w:w="1334" w:type="dxa"/>
            <w:tcBorders>
              <w:bottom w:val="nil"/>
            </w:tcBorders>
          </w:tcPr>
          <w:p w:rsidR="00821E1F" w:rsidRDefault="00821E1F" w:rsidP="00357846">
            <w:pPr>
              <w:pStyle w:val="ConsPlusNormal"/>
            </w:pPr>
            <w:r>
              <w:t>ЕН.00</w:t>
            </w: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Математический и общий естественнонаучный учебный цикл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В результате изучения обязательной части учебного</w:t>
            </w:r>
          </w:p>
          <w:p w:rsidR="00821E1F" w:rsidRDefault="00821E1F" w:rsidP="00357846">
            <w:pPr>
              <w:pStyle w:val="ConsPlusNormal"/>
            </w:pPr>
            <w:r>
              <w:t>цикла обучающийся должен:</w:t>
            </w:r>
          </w:p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выполнять операции над матрицами и решать системы линейных уравнений;</w:t>
            </w:r>
          </w:p>
          <w:p w:rsidR="00821E1F" w:rsidRDefault="00821E1F" w:rsidP="00357846">
            <w:pPr>
              <w:pStyle w:val="ConsPlusNormal"/>
            </w:pPr>
            <w:r>
              <w:t>применять методы дифференциального и интегрального исчисления;</w:t>
            </w:r>
          </w:p>
          <w:p w:rsidR="00821E1F" w:rsidRDefault="00821E1F" w:rsidP="00357846">
            <w:pPr>
              <w:pStyle w:val="ConsPlusNormal"/>
            </w:pPr>
            <w:r>
              <w:t>решать дифференциальные уравнения;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 xml:space="preserve">основы математического анализа, </w:t>
            </w:r>
            <w:r>
              <w:lastRenderedPageBreak/>
              <w:t>линейной алгебры и аналитической геометрии;</w:t>
            </w:r>
          </w:p>
          <w:p w:rsidR="00821E1F" w:rsidRDefault="00821E1F" w:rsidP="00357846">
            <w:pPr>
              <w:pStyle w:val="ConsPlusNormal"/>
            </w:pPr>
            <w:r>
              <w:t>основы дифференциального и интегрального исчисления;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ЕН.01. Элементы высшей математики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1.1, 1.2, 1.4, 2.3, 3.5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формулировать задачи логического характера и применять средства математической логики для их решения;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основные принципы математической логики, теории множеств и теории алгоритмов;</w:t>
            </w:r>
          </w:p>
          <w:p w:rsidR="00821E1F" w:rsidRDefault="00821E1F" w:rsidP="00357846">
            <w:pPr>
              <w:pStyle w:val="ConsPlusNormal"/>
            </w:pPr>
            <w:r>
              <w:t>формулы алгебры высказываний;</w:t>
            </w:r>
          </w:p>
          <w:p w:rsidR="00821E1F" w:rsidRDefault="00821E1F" w:rsidP="00357846">
            <w:pPr>
              <w:pStyle w:val="ConsPlusNormal"/>
            </w:pPr>
            <w:r>
              <w:t>методы минимизации алгебраических преобразований;</w:t>
            </w:r>
          </w:p>
          <w:p w:rsidR="00821E1F" w:rsidRDefault="00821E1F" w:rsidP="00357846">
            <w:pPr>
              <w:pStyle w:val="ConsPlusNormal"/>
            </w:pPr>
            <w:r>
              <w:t>основы языка и алгебры предикатов;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ЕН.02. Элементы математической логики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1.1, 1.2, 1.4, 2.3, 3.5</w:t>
            </w:r>
          </w:p>
        </w:tc>
      </w:tr>
      <w:tr w:rsidR="00821E1F" w:rsidTr="00357846">
        <w:tc>
          <w:tcPr>
            <w:tcW w:w="1334" w:type="dxa"/>
            <w:tcBorders>
              <w:top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вычислять вероятность событий с использованием элементов комбинаторики;</w:t>
            </w:r>
          </w:p>
          <w:p w:rsidR="00821E1F" w:rsidRDefault="00821E1F" w:rsidP="00357846">
            <w:pPr>
              <w:pStyle w:val="ConsPlusNormal"/>
            </w:pPr>
            <w:r>
              <w:t>использовать методы математической статистики;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основы теории вероятностей и математической статистики;</w:t>
            </w:r>
          </w:p>
          <w:p w:rsidR="00821E1F" w:rsidRDefault="00821E1F" w:rsidP="00357846">
            <w:pPr>
              <w:pStyle w:val="ConsPlusNormal"/>
            </w:pPr>
            <w:r>
              <w:t>основные понятия теории графов.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ЕН.03. Теория вероятностей и математическая статистика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8 - 9</w:t>
            </w:r>
          </w:p>
          <w:p w:rsidR="00821E1F" w:rsidRDefault="00821E1F" w:rsidP="00357846">
            <w:pPr>
              <w:pStyle w:val="ConsPlusNormal"/>
            </w:pPr>
            <w:r>
              <w:t>ПК 1.1 - 1.2, 1.4, 2.3, 3.5</w:t>
            </w: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t>П.00</w:t>
            </w: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3132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2088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  <w:tcBorders>
              <w:bottom w:val="nil"/>
            </w:tcBorders>
          </w:tcPr>
          <w:p w:rsidR="00821E1F" w:rsidRDefault="00821E1F" w:rsidP="00357846">
            <w:pPr>
              <w:pStyle w:val="ConsPlusNormal"/>
            </w:pPr>
            <w:r>
              <w:t>ОП.00</w:t>
            </w: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1296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864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В результате изучения обязательной части профессионального учебного цикла обучающийся по общепрофессиональным дисциплинам должен:</w:t>
            </w:r>
          </w:p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применять закон аддитивности информации;</w:t>
            </w:r>
          </w:p>
          <w:p w:rsidR="00821E1F" w:rsidRDefault="00821E1F" w:rsidP="00357846">
            <w:pPr>
              <w:pStyle w:val="ConsPlusNormal"/>
            </w:pPr>
            <w:r>
              <w:t>применять теорему Котельникова;</w:t>
            </w:r>
          </w:p>
          <w:p w:rsidR="00821E1F" w:rsidRDefault="00821E1F" w:rsidP="00357846">
            <w:pPr>
              <w:pStyle w:val="ConsPlusNormal"/>
            </w:pPr>
            <w:r>
              <w:t>использовать формулу Шеннона;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виды и формы представления информации;</w:t>
            </w:r>
          </w:p>
          <w:p w:rsidR="00821E1F" w:rsidRDefault="00821E1F" w:rsidP="00357846">
            <w:pPr>
              <w:pStyle w:val="ConsPlusNormal"/>
            </w:pPr>
            <w:r>
              <w:t>методы и средства определения количества информации;</w:t>
            </w:r>
          </w:p>
          <w:p w:rsidR="00821E1F" w:rsidRDefault="00821E1F" w:rsidP="00357846">
            <w:pPr>
              <w:pStyle w:val="ConsPlusNormal"/>
            </w:pPr>
            <w:r>
              <w:t>принципы кодирования и декодирования информации;</w:t>
            </w:r>
          </w:p>
          <w:p w:rsidR="00821E1F" w:rsidRDefault="00821E1F" w:rsidP="00357846">
            <w:pPr>
              <w:pStyle w:val="ConsPlusNormal"/>
            </w:pPr>
            <w:r>
              <w:t>способы передачи цифровой информации;</w:t>
            </w:r>
          </w:p>
          <w:p w:rsidR="00821E1F" w:rsidRDefault="00821E1F" w:rsidP="00357846">
            <w:pPr>
              <w:pStyle w:val="ConsPlusNormal"/>
            </w:pPr>
            <w:r>
              <w:t>методы повышения помехозащищенности передачи и приема данных, основы теории сжатия данных;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ОП.01. Основы теории информации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1.3, 2.1 - 2.2, 3.2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осуществлять необходимые измерения параметров сигналов;</w:t>
            </w:r>
          </w:p>
          <w:p w:rsidR="00821E1F" w:rsidRDefault="00821E1F" w:rsidP="00357846">
            <w:pPr>
              <w:pStyle w:val="ConsPlusNormal"/>
            </w:pPr>
            <w:r>
              <w:t>рассчитывать пропускную способность линии связи;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физические среды передачи данных, типы линий связи;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характеристики линий связи передачи данных;</w:t>
            </w:r>
          </w:p>
          <w:p w:rsidR="00821E1F" w:rsidRDefault="00821E1F" w:rsidP="00357846">
            <w:pPr>
              <w:pStyle w:val="ConsPlusNormal"/>
            </w:pPr>
            <w:r>
              <w:t>современные методы передачи дискретной информации в сетях;</w:t>
            </w:r>
          </w:p>
          <w:p w:rsidR="00821E1F" w:rsidRDefault="00821E1F" w:rsidP="00357846">
            <w:pPr>
              <w:pStyle w:val="ConsPlusNormal"/>
            </w:pPr>
            <w:r>
              <w:t>принципы построения систем передачи информации;</w:t>
            </w:r>
          </w:p>
          <w:p w:rsidR="00821E1F" w:rsidRDefault="00821E1F" w:rsidP="00357846">
            <w:pPr>
              <w:pStyle w:val="ConsPlusNormal"/>
            </w:pPr>
            <w:r>
              <w:t>особенности протоколов канального уровня;</w:t>
            </w:r>
          </w:p>
          <w:p w:rsidR="00821E1F" w:rsidRDefault="00821E1F" w:rsidP="00357846">
            <w:pPr>
              <w:pStyle w:val="ConsPlusNormal"/>
            </w:pPr>
            <w:r>
              <w:t>беспроводные каналы связи, системы мобильной связи;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ОП.02. Технологии физического уровня передачи данных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1.1, 1.2,</w:t>
            </w:r>
          </w:p>
          <w:p w:rsidR="00821E1F" w:rsidRDefault="00821E1F" w:rsidP="00357846">
            <w:pPr>
              <w:pStyle w:val="ConsPlusNormal"/>
            </w:pPr>
            <w:r>
              <w:t>3.1 - 3.2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определять оптимальную конфигурацию оборудования и характеристик устройств для конкретных задач;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построение цифровых вычислительных систем и их архитектурные особенности;</w:t>
            </w:r>
          </w:p>
          <w:p w:rsidR="00821E1F" w:rsidRDefault="00821E1F" w:rsidP="00357846">
            <w:pPr>
              <w:pStyle w:val="ConsPlusNormal"/>
            </w:pPr>
            <w:r>
              <w:t>принципы работы основных логических блоков системы, параллелизм и конвейеризация вычислений;</w:t>
            </w:r>
          </w:p>
          <w:p w:rsidR="00821E1F" w:rsidRDefault="00821E1F" w:rsidP="00357846">
            <w:pPr>
              <w:pStyle w:val="ConsPlusNormal"/>
            </w:pPr>
            <w:r>
              <w:t>классификацию вычислительных платформ;</w:t>
            </w:r>
          </w:p>
          <w:p w:rsidR="00821E1F" w:rsidRDefault="00821E1F" w:rsidP="00357846">
            <w:pPr>
              <w:pStyle w:val="ConsPlusNormal"/>
            </w:pPr>
            <w:r>
              <w:t>принципы вычислений в многопроцессорных и многоядерных системах;</w:t>
            </w:r>
          </w:p>
          <w:p w:rsidR="00821E1F" w:rsidRDefault="00821E1F" w:rsidP="00357846">
            <w:pPr>
              <w:pStyle w:val="ConsPlusNormal"/>
            </w:pPr>
            <w:r>
              <w:t>порядок работы кэш-памяти, алгоритм повышения производительности многопроцессорных и многоядерных систем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энергосберегающие технологии;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ОП.03. Архитектура аппаратных средств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1.2, 2.3, 3.1, 3.6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устанавливать и сопровождать операционные системы (на серверах и рабочих станциях);</w:t>
            </w:r>
          </w:p>
          <w:p w:rsidR="00821E1F" w:rsidRDefault="00821E1F" w:rsidP="00357846">
            <w:pPr>
              <w:pStyle w:val="ConsPlusNormal"/>
            </w:pPr>
            <w:r>
              <w:t>выполнять оптимизацию системы в зависимости от поставленных задач;</w:t>
            </w:r>
          </w:p>
          <w:p w:rsidR="00821E1F" w:rsidRDefault="00821E1F" w:rsidP="00357846">
            <w:pPr>
              <w:pStyle w:val="ConsPlusNormal"/>
            </w:pPr>
            <w:r>
              <w:t>восстанавливать систему после сбоев;</w:t>
            </w:r>
          </w:p>
          <w:p w:rsidR="00821E1F" w:rsidRDefault="00821E1F" w:rsidP="00357846">
            <w:pPr>
              <w:pStyle w:val="ConsPlusNormal"/>
            </w:pPr>
            <w:r>
              <w:t>осуществлять резервное копирование и архивирование системной информации;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принципы построения, типы и функции операционных систем;</w:t>
            </w:r>
          </w:p>
          <w:p w:rsidR="00821E1F" w:rsidRDefault="00821E1F" w:rsidP="00357846">
            <w:pPr>
              <w:pStyle w:val="ConsPlusNormal"/>
            </w:pPr>
            <w:r>
              <w:t>машинно-зависимые и машинно-независимые свойства операционных систем;</w:t>
            </w:r>
          </w:p>
          <w:p w:rsidR="00821E1F" w:rsidRDefault="00821E1F" w:rsidP="00357846">
            <w:pPr>
              <w:pStyle w:val="ConsPlusNormal"/>
            </w:pPr>
            <w:r>
              <w:t>модульную структуру операционных систем, работу в режиме ядра и пользователя;</w:t>
            </w:r>
          </w:p>
          <w:p w:rsidR="00821E1F" w:rsidRDefault="00821E1F" w:rsidP="00357846">
            <w:pPr>
              <w:pStyle w:val="ConsPlusNormal"/>
            </w:pPr>
            <w:r>
              <w:t>понятия приоритета и очереди процессов, особенности многопроцессорных систем;</w:t>
            </w:r>
          </w:p>
          <w:p w:rsidR="00821E1F" w:rsidRDefault="00821E1F" w:rsidP="00357846">
            <w:pPr>
              <w:pStyle w:val="ConsPlusNormal"/>
            </w:pPr>
            <w:r>
              <w:t>порядок управления памятью;</w:t>
            </w:r>
          </w:p>
          <w:p w:rsidR="00821E1F" w:rsidRDefault="00821E1F" w:rsidP="00357846">
            <w:pPr>
              <w:pStyle w:val="ConsPlusNormal"/>
            </w:pPr>
            <w:r>
              <w:t>принципы построения и защиту от сбоев и несанкционированного доступа;</w:t>
            </w:r>
          </w:p>
          <w:p w:rsidR="00821E1F" w:rsidRDefault="00821E1F" w:rsidP="00357846">
            <w:pPr>
              <w:pStyle w:val="ConsPlusNormal"/>
            </w:pPr>
            <w:r>
              <w:t>сетевые операционные системы;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ОП.04. Операционные системы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2.1, 3.1, 3.2, 3.4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использовать языки программирования высокого уровня;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строить логически правильные и эффективные программы;</w:t>
            </w:r>
          </w:p>
          <w:p w:rsidR="00821E1F" w:rsidRDefault="00821E1F" w:rsidP="00357846">
            <w:pPr>
              <w:pStyle w:val="ConsPlusNormal"/>
            </w:pPr>
            <w:r>
              <w:t>использовать язык SQL для программного извлечения сведений из баз данных;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общие принципы построения алгоритмов;</w:t>
            </w:r>
          </w:p>
          <w:p w:rsidR="00821E1F" w:rsidRDefault="00821E1F" w:rsidP="00357846">
            <w:pPr>
              <w:pStyle w:val="ConsPlusNormal"/>
            </w:pPr>
            <w:r>
              <w:t>основные алгоритмические конструкции;</w:t>
            </w:r>
          </w:p>
          <w:p w:rsidR="00821E1F" w:rsidRDefault="00821E1F" w:rsidP="00357846">
            <w:pPr>
              <w:pStyle w:val="ConsPlusNormal"/>
            </w:pPr>
            <w:r>
              <w:t>системы программирования;</w:t>
            </w:r>
          </w:p>
          <w:p w:rsidR="00821E1F" w:rsidRDefault="00821E1F" w:rsidP="00357846">
            <w:pPr>
              <w:pStyle w:val="ConsPlusNormal"/>
            </w:pPr>
            <w:r>
              <w:t>технологии структурного и объектно-ориентированного программирования;</w:t>
            </w:r>
          </w:p>
          <w:p w:rsidR="00821E1F" w:rsidRDefault="00821E1F" w:rsidP="00357846">
            <w:pPr>
              <w:pStyle w:val="ConsPlusNormal"/>
            </w:pPr>
            <w:r>
              <w:t>основы теории баз данных, модели данных;</w:t>
            </w:r>
          </w:p>
          <w:p w:rsidR="00821E1F" w:rsidRDefault="00821E1F" w:rsidP="00357846">
            <w:pPr>
              <w:pStyle w:val="ConsPlusNormal"/>
            </w:pPr>
            <w:r>
              <w:t>основы реляционной алгебры;</w:t>
            </w:r>
          </w:p>
          <w:p w:rsidR="00821E1F" w:rsidRDefault="00821E1F" w:rsidP="00357846">
            <w:pPr>
              <w:pStyle w:val="ConsPlusNormal"/>
            </w:pPr>
            <w:r>
              <w:t>принципы проектирования баз данных;</w:t>
            </w:r>
          </w:p>
          <w:p w:rsidR="00821E1F" w:rsidRDefault="00821E1F" w:rsidP="00357846">
            <w:pPr>
              <w:pStyle w:val="ConsPlusNormal"/>
            </w:pPr>
            <w:r>
              <w:t>средства проектирования структур баз данных;</w:t>
            </w:r>
          </w:p>
          <w:p w:rsidR="00821E1F" w:rsidRDefault="00821E1F" w:rsidP="00357846">
            <w:pPr>
              <w:pStyle w:val="ConsPlusNormal"/>
            </w:pPr>
            <w:r>
              <w:t>язык запросов SQL;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ОП.05. Основы программирования и баз данных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2.2, 2.3, 3.1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выбирать блоки питания в зависимости от поставленной задачи и конфигурации компьютерной системы;</w:t>
            </w:r>
          </w:p>
          <w:p w:rsidR="00821E1F" w:rsidRDefault="00821E1F" w:rsidP="00357846">
            <w:pPr>
              <w:pStyle w:val="ConsPlusNormal"/>
            </w:pPr>
            <w:r>
              <w:t>использовать бесперебойные источники питания для обеспечения надежности хранения информации; управлять режимами энергопотребления для переносного и мобильного оборудования;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основные определения и законы электрических цепей;</w:t>
            </w:r>
          </w:p>
          <w:p w:rsidR="00821E1F" w:rsidRDefault="00821E1F" w:rsidP="00357846">
            <w:pPr>
              <w:pStyle w:val="ConsPlusNormal"/>
            </w:pPr>
            <w:r>
              <w:t>организацию электропитания средств вычислительной техники;</w:t>
            </w:r>
          </w:p>
          <w:p w:rsidR="00821E1F" w:rsidRDefault="00821E1F" w:rsidP="00357846">
            <w:pPr>
              <w:pStyle w:val="ConsPlusNormal"/>
            </w:pPr>
            <w:r>
              <w:t>средства улучшения качества электропитания;</w:t>
            </w:r>
          </w:p>
          <w:p w:rsidR="00821E1F" w:rsidRDefault="00821E1F" w:rsidP="00357846">
            <w:pPr>
              <w:pStyle w:val="ConsPlusNormal"/>
            </w:pPr>
            <w:r>
              <w:t>меры защиты от воздействия возмущений в сети;</w:t>
            </w:r>
          </w:p>
          <w:p w:rsidR="00821E1F" w:rsidRDefault="00821E1F" w:rsidP="00357846">
            <w:pPr>
              <w:pStyle w:val="ConsPlusNormal"/>
            </w:pPr>
            <w:r>
              <w:t>источники бесперебойного питания;</w:t>
            </w:r>
          </w:p>
          <w:p w:rsidR="00821E1F" w:rsidRDefault="00821E1F" w:rsidP="00357846">
            <w:pPr>
              <w:pStyle w:val="ConsPlusNormal"/>
            </w:pPr>
            <w:r>
              <w:t>электромагнитные поля и методы борьбы с ними;</w:t>
            </w:r>
          </w:p>
          <w:p w:rsidR="00821E1F" w:rsidRDefault="00821E1F" w:rsidP="00357846">
            <w:pPr>
              <w:pStyle w:val="ConsPlusNormal"/>
            </w:pPr>
            <w:r>
              <w:t>энергопотребление компьютеров, управление режимами энергопотребления;</w:t>
            </w:r>
          </w:p>
          <w:p w:rsidR="00821E1F" w:rsidRDefault="00821E1F" w:rsidP="00357846">
            <w:pPr>
              <w:pStyle w:val="ConsPlusNormal"/>
            </w:pPr>
            <w:r>
              <w:t>энергосберегающие технологии;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ОП.06. Электротехнические основы источников питания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1.1, 1.5, 3.1, 3.2, 3.4 - 3.6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выбирать рациональную конфигурацию оборудования в соответствии с решаемой задачей;</w:t>
            </w:r>
          </w:p>
          <w:p w:rsidR="00821E1F" w:rsidRDefault="00821E1F" w:rsidP="00357846">
            <w:pPr>
              <w:pStyle w:val="ConsPlusNormal"/>
            </w:pPr>
            <w:r>
              <w:t>определять совместимость аппаратного и программного обеспечения;</w:t>
            </w:r>
          </w:p>
          <w:p w:rsidR="00821E1F" w:rsidRDefault="00821E1F" w:rsidP="00357846">
            <w:pPr>
              <w:pStyle w:val="ConsPlusNormal"/>
            </w:pPr>
            <w:r>
              <w:t>осуществлять модернизацию аппаратных средств;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основные конструктивные элементы средств вычислительной техники;</w:t>
            </w:r>
          </w:p>
          <w:p w:rsidR="00821E1F" w:rsidRDefault="00821E1F" w:rsidP="00357846">
            <w:pPr>
              <w:pStyle w:val="ConsPlusNormal"/>
            </w:pPr>
            <w:r>
              <w:t>периферийные устройства вычислительной техники;</w:t>
            </w:r>
          </w:p>
          <w:p w:rsidR="00821E1F" w:rsidRDefault="00821E1F" w:rsidP="00357846">
            <w:pPr>
              <w:pStyle w:val="ConsPlusNormal"/>
            </w:pPr>
            <w:r>
              <w:t>нестандартные периферийные устройства;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ОП.07. Технические средства информатизации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3.1, 3.2, 3.4 - 3.6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выполнять схемы и чертежи по специальности с использованием прикладных программных средств;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средства инженерной и компьютерной графики;</w:t>
            </w:r>
          </w:p>
          <w:p w:rsidR="00821E1F" w:rsidRDefault="00821E1F" w:rsidP="00357846">
            <w:pPr>
              <w:pStyle w:val="ConsPlusNormal"/>
            </w:pPr>
            <w:r>
              <w:t>методы и приемы выполнения схем электрического оборудования и объектов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основные функциональные возможности современных графических систем;</w:t>
            </w:r>
          </w:p>
          <w:p w:rsidR="00821E1F" w:rsidRDefault="00821E1F" w:rsidP="00357846">
            <w:pPr>
              <w:pStyle w:val="ConsPlusNormal"/>
            </w:pPr>
            <w:r>
              <w:t>моделирование в рамках графических систем;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ОП.08. Инженерная компьютерная графика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1.5, 1.6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оценивать качество и соответствие компьютерной системы требованиям нормативных правовых актов;</w:t>
            </w:r>
          </w:p>
          <w:p w:rsidR="00821E1F" w:rsidRDefault="00821E1F" w:rsidP="00357846">
            <w:pPr>
              <w:pStyle w:val="ConsPlusNormal"/>
            </w:pPr>
            <w:r>
              <w:t>применять документацию систем качества;</w:t>
            </w:r>
          </w:p>
          <w:p w:rsidR="00821E1F" w:rsidRDefault="00821E1F" w:rsidP="00357846">
            <w:pPr>
              <w:pStyle w:val="ConsPlusNormal"/>
            </w:pPr>
            <w:r>
              <w:t>применять основные правила и документы системы сертификации Российской Федерации;</w:t>
            </w:r>
          </w:p>
          <w:p w:rsidR="00821E1F" w:rsidRDefault="00821E1F" w:rsidP="00357846">
            <w:pPr>
              <w:pStyle w:val="ConsPlusNormal"/>
            </w:pPr>
            <w:r>
              <w:t>проводить электротехнические измерения;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основные положения систем (комплексов) общетехнических и организационно-методических стандартов;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технологии измерений, измерительные приборы и оборудование профессиональной деятельности;</w:t>
            </w:r>
          </w:p>
          <w:p w:rsidR="00821E1F" w:rsidRDefault="00821E1F" w:rsidP="00357846">
            <w:pPr>
              <w:pStyle w:val="ConsPlusNormal"/>
            </w:pPr>
            <w:r>
              <w:t>требования по электромагнитной совместимости технических средств и требования к качеству электрической энергии в электрических сетях общего назначения;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ОП.09. Метрология, стандартизация, сертификация и техническое регулирование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1.4, 1.5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оформлять документацию по патентно-лицензионной работе;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основные методы и приемы исследовательской деятельности;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ОП.10. Основы исследовательской деятельности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1.1, 1.2, 5.1, 5.2, 5.4</w:t>
            </w:r>
          </w:p>
        </w:tc>
      </w:tr>
      <w:tr w:rsidR="00821E1F" w:rsidTr="00357846">
        <w:tc>
          <w:tcPr>
            <w:tcW w:w="1334" w:type="dxa"/>
            <w:tcBorders>
              <w:top w:val="nil"/>
              <w:bottom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применять математические методы и вычислительные алгоритмы для решения практических задач;</w:t>
            </w:r>
          </w:p>
          <w:p w:rsidR="00821E1F" w:rsidRDefault="00821E1F" w:rsidP="00357846">
            <w:pPr>
              <w:pStyle w:val="ConsPlusNormal"/>
            </w:pPr>
            <w:r>
              <w:t>использовать инструментальные средства для построения и исследования математических моделей;</w:t>
            </w:r>
          </w:p>
          <w:p w:rsidR="00821E1F" w:rsidRDefault="00821E1F" w:rsidP="00357846">
            <w:pPr>
              <w:pStyle w:val="ConsPlusNormal"/>
            </w:pPr>
            <w:r>
              <w:t>использовать навыки математического моделирования;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основные принципы построения математических моделей;</w:t>
            </w:r>
          </w:p>
          <w:p w:rsidR="00821E1F" w:rsidRDefault="00821E1F" w:rsidP="00357846">
            <w:pPr>
              <w:pStyle w:val="ConsPlusNormal"/>
            </w:pPr>
            <w:r>
              <w:t>основные типы математических моделей, используемых при описании сложных систем и при принятии решений;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классификацию моделей, систем, задач и методов;</w:t>
            </w:r>
          </w:p>
          <w:p w:rsidR="00821E1F" w:rsidRDefault="00821E1F" w:rsidP="00357846">
            <w:pPr>
              <w:pStyle w:val="ConsPlusNormal"/>
            </w:pPr>
            <w:r>
              <w:t>методику проведения компьютерного эксперимента;</w:t>
            </w:r>
          </w:p>
          <w:p w:rsidR="00821E1F" w:rsidRDefault="00821E1F" w:rsidP="00357846">
            <w:pPr>
              <w:pStyle w:val="ConsPlusNormal"/>
            </w:pPr>
            <w:r>
              <w:t>методы исследования математических моделей разных типов;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ОП.11. Компьютерное моделирование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1, 2, 4, 8, 9</w:t>
            </w:r>
          </w:p>
          <w:p w:rsidR="00821E1F" w:rsidRDefault="00821E1F" w:rsidP="00357846">
            <w:pPr>
              <w:pStyle w:val="ConsPlusNormal"/>
            </w:pPr>
            <w:r>
              <w:t>ПК 1.1, 1.2, 2.3, 2.4, 5.1, 5.2, 5.4</w:t>
            </w:r>
          </w:p>
        </w:tc>
      </w:tr>
      <w:tr w:rsidR="00821E1F" w:rsidTr="00357846">
        <w:tc>
          <w:tcPr>
            <w:tcW w:w="1334" w:type="dxa"/>
            <w:tcBorders>
              <w:top w:val="nil"/>
            </w:tcBorders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организовывать и проводить мероприятия по защите работников и населения от негативных воздействий чрезвычайных ситуаций;</w:t>
            </w:r>
          </w:p>
          <w:p w:rsidR="00821E1F" w:rsidRDefault="00821E1F" w:rsidP="00357846">
            <w:pPr>
              <w:pStyle w:val="ConsPlusNormal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821E1F" w:rsidRDefault="00821E1F" w:rsidP="00357846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  <w:p w:rsidR="00821E1F" w:rsidRDefault="00821E1F" w:rsidP="00357846">
            <w:pPr>
              <w:pStyle w:val="ConsPlusNormal"/>
            </w:pPr>
            <w:r>
              <w:t>применять первичные средства пожаротушения;</w:t>
            </w:r>
          </w:p>
          <w:p w:rsidR="00821E1F" w:rsidRDefault="00821E1F" w:rsidP="00357846">
            <w:pPr>
              <w:pStyle w:val="ConsPlusNormal"/>
            </w:pPr>
            <w: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821E1F" w:rsidRDefault="00821E1F" w:rsidP="00357846">
            <w:pPr>
              <w:pStyle w:val="ConsPlusNormal"/>
            </w:pPr>
            <w:r>
              <w:t xml:space="preserve">применять профессиональные знания в ходе исполнения обязанностей военной службы на воинских должностях в соответствии с </w:t>
            </w:r>
            <w:r>
              <w:lastRenderedPageBreak/>
              <w:t>полученной специальностью;</w:t>
            </w:r>
          </w:p>
          <w:p w:rsidR="00821E1F" w:rsidRDefault="00821E1F" w:rsidP="00357846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821E1F" w:rsidRDefault="00821E1F" w:rsidP="00357846">
            <w:pPr>
              <w:pStyle w:val="ConsPlusNormal"/>
            </w:pPr>
            <w:r>
              <w:t>оказывать первую помощь пострадавшим;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821E1F" w:rsidRDefault="00821E1F" w:rsidP="00357846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821E1F" w:rsidRDefault="00821E1F" w:rsidP="00357846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821E1F" w:rsidRDefault="00821E1F" w:rsidP="00357846">
            <w:pPr>
              <w:pStyle w:val="ConsPlusNormal"/>
            </w:pPr>
            <w:r>
              <w:t>задачи и основные мероприятия гражданской обороны;</w:t>
            </w:r>
          </w:p>
          <w:p w:rsidR="00821E1F" w:rsidRDefault="00821E1F" w:rsidP="00357846">
            <w:pPr>
              <w:pStyle w:val="ConsPlusNormal"/>
            </w:pPr>
            <w:r>
              <w:t>способы защиты населения от оружия массового поражения;</w:t>
            </w:r>
          </w:p>
          <w:p w:rsidR="00821E1F" w:rsidRDefault="00821E1F" w:rsidP="00357846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организацию и порядок призыва граждан на военную службу и поступления на нее в добровольном порядке;</w:t>
            </w:r>
          </w:p>
          <w:p w:rsidR="00821E1F" w:rsidRDefault="00821E1F" w:rsidP="00357846">
            <w:pPr>
              <w:pStyle w:val="ConsPlusNormal"/>
            </w:pPr>
            <w: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821E1F" w:rsidRDefault="00821E1F" w:rsidP="00357846">
            <w:pPr>
              <w:pStyle w:val="ConsPlusNormal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821E1F" w:rsidRDefault="00821E1F" w:rsidP="00357846">
            <w:pPr>
              <w:pStyle w:val="ConsPlusNormal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ОП.12. Безопасность жизнедеятельности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1.1 - 1.6,</w:t>
            </w:r>
          </w:p>
          <w:p w:rsidR="00821E1F" w:rsidRDefault="00821E1F" w:rsidP="00357846">
            <w:pPr>
              <w:pStyle w:val="ConsPlusNormal"/>
            </w:pPr>
            <w:r>
              <w:t>2.1 - 2.4,</w:t>
            </w:r>
          </w:p>
          <w:p w:rsidR="00821E1F" w:rsidRDefault="00821E1F" w:rsidP="00357846">
            <w:pPr>
              <w:pStyle w:val="ConsPlusNormal"/>
            </w:pPr>
            <w:r>
              <w:t>3.1 - 3.6,</w:t>
            </w:r>
          </w:p>
          <w:p w:rsidR="00821E1F" w:rsidRDefault="00821E1F" w:rsidP="00357846">
            <w:pPr>
              <w:pStyle w:val="ConsPlusNormal"/>
            </w:pPr>
            <w:r>
              <w:t>4.1 - 4.6,</w:t>
            </w:r>
          </w:p>
          <w:p w:rsidR="00821E1F" w:rsidRDefault="00821E1F" w:rsidP="00357846">
            <w:pPr>
              <w:pStyle w:val="ConsPlusNormal"/>
            </w:pPr>
            <w:r>
              <w:t>5.1 - 5.5</w:t>
            </w: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1224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ПМ.01</w:t>
            </w:r>
          </w:p>
        </w:tc>
        <w:tc>
          <w:tcPr>
            <w:tcW w:w="3886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Участие в проектировании сетевой инфраструктуры</w:t>
            </w:r>
          </w:p>
          <w:p w:rsidR="00821E1F" w:rsidRDefault="00821E1F" w:rsidP="00357846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821E1F" w:rsidRDefault="00821E1F" w:rsidP="00357846">
            <w:pPr>
              <w:pStyle w:val="ConsPlusNormal"/>
            </w:pPr>
            <w:r>
              <w:t>иметь практический опыт:</w:t>
            </w:r>
          </w:p>
          <w:p w:rsidR="00821E1F" w:rsidRDefault="00821E1F" w:rsidP="00357846">
            <w:pPr>
              <w:pStyle w:val="ConsPlusNormal"/>
            </w:pPr>
            <w:r>
              <w:t>проектирования архитектуры локальной сети в соответствии с поставленной задачей;</w:t>
            </w:r>
          </w:p>
          <w:p w:rsidR="00821E1F" w:rsidRDefault="00821E1F" w:rsidP="00357846">
            <w:pPr>
              <w:pStyle w:val="ConsPlusNormal"/>
            </w:pPr>
            <w:r>
              <w:t>установки и настройки сетевых протоколов и сетевого оборудования в соответствии с конкретной задачей;</w:t>
            </w:r>
          </w:p>
          <w:p w:rsidR="00821E1F" w:rsidRDefault="00821E1F" w:rsidP="00357846">
            <w:pPr>
              <w:pStyle w:val="ConsPlusNormal"/>
            </w:pPr>
            <w:r>
              <w:t xml:space="preserve">выбора технологии, инструментальных </w:t>
            </w:r>
            <w:r>
              <w:lastRenderedPageBreak/>
              <w:t>средств при организации процесса исследования объектов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обеспечения целостности резервирования информации, использования VPN;</w:t>
            </w:r>
          </w:p>
          <w:p w:rsidR="00821E1F" w:rsidRDefault="00821E1F" w:rsidP="00357846">
            <w:pPr>
              <w:pStyle w:val="ConsPlusNormal"/>
            </w:pPr>
            <w:r>
              <w:t>установки и обновления сетевого программного обеспечения;</w:t>
            </w:r>
          </w:p>
          <w:p w:rsidR="00821E1F" w:rsidRDefault="00821E1F" w:rsidP="00357846">
            <w:pPr>
              <w:pStyle w:val="ConsPlusNormal"/>
            </w:pPr>
            <w:r>
              <w:t>мониторинга производительности сервера и протоколирования системных и сетевых событий;</w:t>
            </w:r>
          </w:p>
          <w:p w:rsidR="00821E1F" w:rsidRDefault="00821E1F" w:rsidP="00357846">
            <w:pPr>
              <w:pStyle w:val="ConsPlusNormal"/>
            </w:pPr>
            <w:r>
              <w:t>использования специального программного обеспечения для моделирования, проектирования и тестирования компьютерных сетей;</w:t>
            </w:r>
          </w:p>
          <w:p w:rsidR="00821E1F" w:rsidRDefault="00821E1F" w:rsidP="00357846">
            <w:pPr>
              <w:pStyle w:val="ConsPlusNormal"/>
            </w:pPr>
            <w:r>
              <w:t>оформления технической документации;</w:t>
            </w:r>
          </w:p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проектировать локальную сеть, выбирать сетевые топологии;</w:t>
            </w:r>
          </w:p>
          <w:p w:rsidR="00821E1F" w:rsidRDefault="00821E1F" w:rsidP="00357846">
            <w:pPr>
              <w:pStyle w:val="ConsPlusNormal"/>
            </w:pPr>
            <w:r>
              <w:t>рассчитывать основные параметры локальной сети;</w:t>
            </w:r>
          </w:p>
          <w:p w:rsidR="00821E1F" w:rsidRDefault="00821E1F" w:rsidP="00357846">
            <w:pPr>
              <w:pStyle w:val="ConsPlusNormal"/>
            </w:pPr>
            <w:r>
              <w:t>читать техническую и проектную документацию по организации сегментов сети;</w:t>
            </w:r>
          </w:p>
          <w:p w:rsidR="00821E1F" w:rsidRDefault="00821E1F" w:rsidP="00357846">
            <w:pPr>
              <w:pStyle w:val="ConsPlusNormal"/>
            </w:pPr>
            <w:r>
              <w:t>применять алгоритмы поиска кратчайшего пути;</w:t>
            </w:r>
          </w:p>
          <w:p w:rsidR="00821E1F" w:rsidRDefault="00821E1F" w:rsidP="00357846">
            <w:pPr>
              <w:pStyle w:val="ConsPlusNormal"/>
            </w:pPr>
            <w:r>
              <w:t>планировать структуру сети с помощью графа с оптимальным расположением узлов;</w:t>
            </w:r>
          </w:p>
          <w:p w:rsidR="00821E1F" w:rsidRDefault="00821E1F" w:rsidP="00357846">
            <w:pPr>
              <w:pStyle w:val="ConsPlusNormal"/>
            </w:pPr>
            <w:r>
              <w:t>использовать математический аппарат теории графов;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контролировать соответствие разрабатываемого проекта технической документации;</w:t>
            </w:r>
          </w:p>
          <w:p w:rsidR="00821E1F" w:rsidRDefault="00821E1F" w:rsidP="00357846">
            <w:pPr>
              <w:pStyle w:val="ConsPlusNormal"/>
            </w:pPr>
            <w:r>
              <w:t>настраивать протокол TCP/IP и использовать встроенные утилиты операционной системы для диагностики работоспособности сети;</w:t>
            </w:r>
          </w:p>
          <w:p w:rsidR="00821E1F" w:rsidRDefault="00821E1F" w:rsidP="00357846">
            <w:pPr>
              <w:pStyle w:val="ConsPlusNormal"/>
            </w:pPr>
            <w:r>
              <w:t>использовать многофункциональные приборы мониторинга, программно-аппаратные средства технического контроля, тестировать кабели и коммуникационные устройства;</w:t>
            </w:r>
          </w:p>
          <w:p w:rsidR="00821E1F" w:rsidRDefault="00821E1F" w:rsidP="00357846">
            <w:pPr>
              <w:pStyle w:val="ConsPlusNormal"/>
            </w:pPr>
            <w:r>
              <w:t>использовать техническую литературу и информационно-справочные системы для замены (поиска аналогов) устаревшего оборудования;</w:t>
            </w:r>
          </w:p>
          <w:p w:rsidR="00821E1F" w:rsidRDefault="00821E1F" w:rsidP="00357846">
            <w:pPr>
              <w:pStyle w:val="ConsPlusNormal"/>
            </w:pPr>
            <w:r>
              <w:t>применять программные средства мониторинга сети;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общие принципы построения сетей, сетевые топологии, многослойную модель OSI, требования к компьютерным сетям;</w:t>
            </w:r>
          </w:p>
          <w:p w:rsidR="00821E1F" w:rsidRDefault="00821E1F" w:rsidP="00357846">
            <w:pPr>
              <w:pStyle w:val="ConsPlusNormal"/>
            </w:pPr>
            <w:r>
              <w:t>архитектуру протоколов, стандартизацию сетей, этапы проектирования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требования к сетевой безопасности, организации работ по вводу в эксплуатацию объектов и сегментов компьютерных сетей;</w:t>
            </w:r>
          </w:p>
          <w:p w:rsidR="00821E1F" w:rsidRDefault="00821E1F" w:rsidP="00357846">
            <w:pPr>
              <w:pStyle w:val="ConsPlusNormal"/>
            </w:pPr>
            <w:r>
              <w:t xml:space="preserve">вероятностные и стохастические </w:t>
            </w:r>
            <w:r>
              <w:lastRenderedPageBreak/>
              <w:t>процессы, элементы теории массового обслуживания, основные соотношения теории очередей, основные понятия теории графов, алгоритмы поиска кратчайшего пути;</w:t>
            </w:r>
          </w:p>
          <w:p w:rsidR="00821E1F" w:rsidRDefault="00821E1F" w:rsidP="00357846">
            <w:pPr>
              <w:pStyle w:val="ConsPlusNormal"/>
            </w:pPr>
            <w:r>
              <w:t>основные проблемы синтеза графов атак;</w:t>
            </w:r>
          </w:p>
          <w:p w:rsidR="00821E1F" w:rsidRDefault="00821E1F" w:rsidP="00357846">
            <w:pPr>
              <w:pStyle w:val="ConsPlusNormal"/>
            </w:pPr>
            <w:r>
              <w:t>алгоритм построения адекватной модели;</w:t>
            </w:r>
          </w:p>
          <w:p w:rsidR="00821E1F" w:rsidRDefault="00821E1F" w:rsidP="00357846">
            <w:pPr>
              <w:pStyle w:val="ConsPlusNormal"/>
            </w:pPr>
            <w:r>
              <w:t>системы топологического анализа защищенности кабельных систем;</w:t>
            </w:r>
          </w:p>
          <w:p w:rsidR="00821E1F" w:rsidRDefault="00821E1F" w:rsidP="00357846">
            <w:pPr>
              <w:pStyle w:val="ConsPlusNormal"/>
            </w:pPr>
            <w:r>
              <w:t>архитектуру сканера безопасности;</w:t>
            </w:r>
          </w:p>
          <w:p w:rsidR="00821E1F" w:rsidRDefault="00821E1F" w:rsidP="00357846">
            <w:pPr>
              <w:pStyle w:val="ConsPlusNormal"/>
            </w:pPr>
            <w:r>
              <w:t>экспертные системы;</w:t>
            </w:r>
          </w:p>
          <w:p w:rsidR="00821E1F" w:rsidRDefault="00821E1F" w:rsidP="00357846">
            <w:pPr>
              <w:pStyle w:val="ConsPlusNormal"/>
            </w:pPr>
            <w:r>
              <w:t>базовые протоколы и технологии локальных сетей;</w:t>
            </w:r>
          </w:p>
          <w:p w:rsidR="00821E1F" w:rsidRDefault="00821E1F" w:rsidP="00357846">
            <w:pPr>
              <w:pStyle w:val="ConsPlusNormal"/>
            </w:pPr>
            <w:r>
              <w:t>принципы построения высокоскоростных локальных сетей, основы проектирования локальных сетей, беспроводные локальные сети;</w:t>
            </w:r>
          </w:p>
          <w:p w:rsidR="00821E1F" w:rsidRDefault="00821E1F" w:rsidP="00357846">
            <w:pPr>
              <w:pStyle w:val="ConsPlusNormal"/>
            </w:pPr>
            <w:r>
              <w:t>стандарты кабелей, основные виды коммуникационных устройств, термины, понятия, стандарты и типовые элементы структурированной кабельной системы: монтаж, тестирование;</w:t>
            </w:r>
          </w:p>
          <w:p w:rsidR="00821E1F" w:rsidRDefault="00821E1F" w:rsidP="00357846">
            <w:pPr>
              <w:pStyle w:val="ConsPlusNormal"/>
            </w:pPr>
            <w:r>
              <w:t>средства тестирования и анализа;</w:t>
            </w:r>
          </w:p>
          <w:p w:rsidR="00821E1F" w:rsidRDefault="00821E1F" w:rsidP="00357846">
            <w:pPr>
              <w:pStyle w:val="ConsPlusNormal"/>
            </w:pPr>
            <w:r>
              <w:t>программно-аппаратные средства технического контроля, диагностику жестких дисков, резервное копирование информации, RAID технологии, хранилища данных.</w:t>
            </w:r>
          </w:p>
        </w:tc>
        <w:tc>
          <w:tcPr>
            <w:tcW w:w="1920" w:type="dxa"/>
            <w:vMerge w:val="restart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  <w:vMerge w:val="restart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  <w:tcBorders>
              <w:bottom w:val="nil"/>
            </w:tcBorders>
          </w:tcPr>
          <w:p w:rsidR="00821E1F" w:rsidRDefault="00821E1F" w:rsidP="00357846">
            <w:pPr>
              <w:pStyle w:val="ConsPlusNormal"/>
            </w:pPr>
            <w:r>
              <w:t>МДК.01.01. Организация, принципы построения и функционирования компьютерных систем</w:t>
            </w:r>
          </w:p>
        </w:tc>
        <w:tc>
          <w:tcPr>
            <w:tcW w:w="1668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1.1 - 1.6</w:t>
            </w:r>
          </w:p>
        </w:tc>
      </w:tr>
      <w:tr w:rsidR="00821E1F" w:rsidTr="00357846">
        <w:tc>
          <w:tcPr>
            <w:tcW w:w="1334" w:type="dxa"/>
            <w:vMerge/>
          </w:tcPr>
          <w:p w:rsidR="00821E1F" w:rsidRDefault="00821E1F" w:rsidP="00357846"/>
        </w:tc>
        <w:tc>
          <w:tcPr>
            <w:tcW w:w="3886" w:type="dxa"/>
            <w:vMerge/>
          </w:tcPr>
          <w:p w:rsidR="00821E1F" w:rsidRDefault="00821E1F" w:rsidP="00357846"/>
        </w:tc>
        <w:tc>
          <w:tcPr>
            <w:tcW w:w="1920" w:type="dxa"/>
            <w:vMerge/>
          </w:tcPr>
          <w:p w:rsidR="00821E1F" w:rsidRDefault="00821E1F" w:rsidP="00357846"/>
        </w:tc>
        <w:tc>
          <w:tcPr>
            <w:tcW w:w="1920" w:type="dxa"/>
            <w:vMerge/>
          </w:tcPr>
          <w:p w:rsidR="00821E1F" w:rsidRDefault="00821E1F" w:rsidP="00357846"/>
        </w:tc>
        <w:tc>
          <w:tcPr>
            <w:tcW w:w="2880" w:type="dxa"/>
            <w:tcBorders>
              <w:top w:val="nil"/>
            </w:tcBorders>
          </w:tcPr>
          <w:p w:rsidR="00821E1F" w:rsidRDefault="00821E1F" w:rsidP="00357846">
            <w:pPr>
              <w:pStyle w:val="ConsPlusNormal"/>
            </w:pPr>
            <w:r>
              <w:t>МДК.01.02. Математический аппарат для построения компьютерных систем</w:t>
            </w:r>
          </w:p>
        </w:tc>
        <w:tc>
          <w:tcPr>
            <w:tcW w:w="1668" w:type="dxa"/>
            <w:vMerge/>
          </w:tcPr>
          <w:p w:rsidR="00821E1F" w:rsidRDefault="00821E1F" w:rsidP="00357846"/>
        </w:tc>
      </w:tr>
      <w:tr w:rsidR="00821E1F" w:rsidTr="00357846">
        <w:tc>
          <w:tcPr>
            <w:tcW w:w="1334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3886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Организация сетевого администрирования</w:t>
            </w:r>
          </w:p>
          <w:p w:rsidR="00821E1F" w:rsidRDefault="00821E1F" w:rsidP="00357846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821E1F" w:rsidRDefault="00821E1F" w:rsidP="00357846">
            <w:pPr>
              <w:pStyle w:val="ConsPlusNormal"/>
            </w:pPr>
            <w:r>
              <w:t>иметь практический опыт:</w:t>
            </w:r>
          </w:p>
          <w:p w:rsidR="00821E1F" w:rsidRDefault="00821E1F" w:rsidP="00357846">
            <w:pPr>
              <w:pStyle w:val="ConsPlusNormal"/>
            </w:pPr>
            <w:r>
              <w:t>настройки сервера и рабочих станций для безопасной передачи информации;</w:t>
            </w:r>
          </w:p>
          <w:p w:rsidR="00821E1F" w:rsidRDefault="00821E1F" w:rsidP="00357846">
            <w:pPr>
              <w:pStyle w:val="ConsPlusNormal"/>
            </w:pPr>
            <w:r>
              <w:t>установки web-сервера, организации доступа к локальным и глобальным сетям, сопровождения и контроля использования почтового сервера, SQL-сервера;</w:t>
            </w:r>
          </w:p>
          <w:p w:rsidR="00821E1F" w:rsidRDefault="00821E1F" w:rsidP="00357846">
            <w:pPr>
              <w:pStyle w:val="ConsPlusNormal"/>
            </w:pPr>
            <w:r>
              <w:t>расчета стоимости лицензионного программного обеспечения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сбора данных для анализа использования и функционирования программно-технических средств компьютерных сетей;</w:t>
            </w:r>
          </w:p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администрировать локальные вычислительные сети;</w:t>
            </w:r>
          </w:p>
          <w:p w:rsidR="00821E1F" w:rsidRDefault="00821E1F" w:rsidP="00357846">
            <w:pPr>
              <w:pStyle w:val="ConsPlusNormal"/>
            </w:pPr>
            <w:r>
              <w:t>принимать меры по устранению возможных сбоев;</w:t>
            </w:r>
          </w:p>
          <w:p w:rsidR="00821E1F" w:rsidRDefault="00821E1F" w:rsidP="00357846">
            <w:pPr>
              <w:pStyle w:val="ConsPlusNormal"/>
            </w:pPr>
            <w:r>
              <w:t xml:space="preserve">устанавливать информационную систему, создавать и конфигурировать учетные записи отдельных пользователей и пользовательских групп, регистрировать подключение к домену, вести отчетную </w:t>
            </w:r>
            <w:r>
              <w:lastRenderedPageBreak/>
              <w:t>документацию;</w:t>
            </w:r>
          </w:p>
          <w:p w:rsidR="00821E1F" w:rsidRDefault="00821E1F" w:rsidP="00357846">
            <w:pPr>
              <w:pStyle w:val="ConsPlusNormal"/>
            </w:pPr>
            <w:r>
              <w:t>рассчитывать стоимость лицензионного программного обеспечения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устанавливать и конфигурировать антивирусное программное обеспечение, программное обеспечение баз данных, программное обеспечение мониторинга;</w:t>
            </w:r>
          </w:p>
          <w:p w:rsidR="00821E1F" w:rsidRDefault="00821E1F" w:rsidP="00357846">
            <w:pPr>
              <w:pStyle w:val="ConsPlusNormal"/>
            </w:pPr>
            <w:r>
              <w:t>обеспечивать защиту при подключении к сети Интернет средствами операционной системы;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основные направления администрирования компьютерных сетей;</w:t>
            </w:r>
          </w:p>
          <w:p w:rsidR="00821E1F" w:rsidRDefault="00821E1F" w:rsidP="00357846">
            <w:pPr>
              <w:pStyle w:val="ConsPlusNormal"/>
            </w:pPr>
            <w:r>
              <w:t>типы серверов, технологию "клиент-сервер";</w:t>
            </w:r>
          </w:p>
          <w:p w:rsidR="00821E1F" w:rsidRDefault="00821E1F" w:rsidP="00357846">
            <w:pPr>
              <w:pStyle w:val="ConsPlusNormal"/>
            </w:pPr>
            <w:r>
              <w:t>способы установки и управления сервером;</w:t>
            </w:r>
          </w:p>
          <w:p w:rsidR="00821E1F" w:rsidRDefault="00821E1F" w:rsidP="00357846">
            <w:pPr>
              <w:pStyle w:val="ConsPlusNormal"/>
            </w:pPr>
            <w:r>
              <w:t>утилиты, функции, удаленное управление сервером;</w:t>
            </w:r>
          </w:p>
          <w:p w:rsidR="00821E1F" w:rsidRDefault="00821E1F" w:rsidP="00357846">
            <w:pPr>
              <w:pStyle w:val="ConsPlusNormal"/>
            </w:pPr>
            <w:r>
              <w:t>технологии безопасности, протоколы авторизации, конфиденциальность и безопасность при работе в web;</w:t>
            </w:r>
          </w:p>
          <w:p w:rsidR="00821E1F" w:rsidRDefault="00821E1F" w:rsidP="00357846">
            <w:pPr>
              <w:pStyle w:val="ConsPlusNormal"/>
            </w:pPr>
            <w:r>
              <w:t>порядок использования кластеров;</w:t>
            </w:r>
          </w:p>
          <w:p w:rsidR="00821E1F" w:rsidRDefault="00821E1F" w:rsidP="00357846">
            <w:pPr>
              <w:pStyle w:val="ConsPlusNormal"/>
            </w:pPr>
            <w:r>
              <w:t>порядок взаимодействия различных операционных систем;</w:t>
            </w:r>
          </w:p>
          <w:p w:rsidR="00821E1F" w:rsidRDefault="00821E1F" w:rsidP="00357846">
            <w:pPr>
              <w:pStyle w:val="ConsPlusNormal"/>
            </w:pPr>
            <w:r>
              <w:t>автоматизацию задач обслуживания;</w:t>
            </w:r>
          </w:p>
          <w:p w:rsidR="00821E1F" w:rsidRDefault="00821E1F" w:rsidP="00357846">
            <w:pPr>
              <w:pStyle w:val="ConsPlusNormal"/>
            </w:pPr>
            <w:r>
              <w:t>порядок мониторинга и настройки производительности;</w:t>
            </w:r>
          </w:p>
          <w:p w:rsidR="00821E1F" w:rsidRDefault="00821E1F" w:rsidP="00357846">
            <w:pPr>
              <w:pStyle w:val="ConsPlusNormal"/>
            </w:pPr>
            <w:r>
              <w:t xml:space="preserve">технологию ведения отчетной </w:t>
            </w:r>
            <w:r>
              <w:lastRenderedPageBreak/>
              <w:t>документации;</w:t>
            </w:r>
          </w:p>
          <w:p w:rsidR="00821E1F" w:rsidRDefault="00821E1F" w:rsidP="00357846">
            <w:pPr>
              <w:pStyle w:val="ConsPlusNormal"/>
            </w:pPr>
            <w:r>
              <w:t>классификацию программного обеспечения сетевых технологий и область его применения;</w:t>
            </w:r>
          </w:p>
          <w:p w:rsidR="00821E1F" w:rsidRDefault="00821E1F" w:rsidP="00357846">
            <w:pPr>
              <w:pStyle w:val="ConsPlusNormal"/>
            </w:pPr>
            <w:r>
              <w:t>порядок и основы лицензирования программного обеспечения;</w:t>
            </w:r>
          </w:p>
          <w:p w:rsidR="00821E1F" w:rsidRDefault="00821E1F" w:rsidP="00357846">
            <w:pPr>
              <w:pStyle w:val="ConsPlusNormal"/>
            </w:pPr>
            <w:r>
              <w:t>оценку стоимости программного обеспечения в зависимости от способа и места его использования.</w:t>
            </w:r>
          </w:p>
        </w:tc>
        <w:tc>
          <w:tcPr>
            <w:tcW w:w="1920" w:type="dxa"/>
            <w:vMerge w:val="restart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  <w:vMerge w:val="restart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  <w:tcBorders>
              <w:bottom w:val="nil"/>
            </w:tcBorders>
          </w:tcPr>
          <w:p w:rsidR="00821E1F" w:rsidRDefault="00821E1F" w:rsidP="00357846">
            <w:pPr>
              <w:pStyle w:val="ConsPlusNormal"/>
            </w:pPr>
            <w:r>
              <w:t>МДК.02.01. Программное обеспечение компьютерных сетей</w:t>
            </w:r>
          </w:p>
        </w:tc>
        <w:tc>
          <w:tcPr>
            <w:tcW w:w="1668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2.1 - 2.4</w:t>
            </w:r>
          </w:p>
        </w:tc>
      </w:tr>
      <w:tr w:rsidR="00821E1F" w:rsidTr="00357846">
        <w:tc>
          <w:tcPr>
            <w:tcW w:w="1334" w:type="dxa"/>
            <w:vMerge/>
          </w:tcPr>
          <w:p w:rsidR="00821E1F" w:rsidRDefault="00821E1F" w:rsidP="00357846"/>
        </w:tc>
        <w:tc>
          <w:tcPr>
            <w:tcW w:w="3886" w:type="dxa"/>
            <w:vMerge/>
          </w:tcPr>
          <w:p w:rsidR="00821E1F" w:rsidRDefault="00821E1F" w:rsidP="00357846"/>
        </w:tc>
        <w:tc>
          <w:tcPr>
            <w:tcW w:w="1920" w:type="dxa"/>
            <w:vMerge/>
          </w:tcPr>
          <w:p w:rsidR="00821E1F" w:rsidRDefault="00821E1F" w:rsidP="00357846"/>
        </w:tc>
        <w:tc>
          <w:tcPr>
            <w:tcW w:w="1920" w:type="dxa"/>
            <w:vMerge/>
          </w:tcPr>
          <w:p w:rsidR="00821E1F" w:rsidRDefault="00821E1F" w:rsidP="00357846"/>
        </w:tc>
        <w:tc>
          <w:tcPr>
            <w:tcW w:w="2880" w:type="dxa"/>
            <w:tcBorders>
              <w:top w:val="nil"/>
            </w:tcBorders>
          </w:tcPr>
          <w:p w:rsidR="00821E1F" w:rsidRDefault="00821E1F" w:rsidP="00357846">
            <w:pPr>
              <w:pStyle w:val="ConsPlusNormal"/>
            </w:pPr>
            <w:r>
              <w:t>МДК.02.02. Организация администрирования компьютерных систем</w:t>
            </w:r>
          </w:p>
        </w:tc>
        <w:tc>
          <w:tcPr>
            <w:tcW w:w="1668" w:type="dxa"/>
            <w:vMerge/>
          </w:tcPr>
          <w:p w:rsidR="00821E1F" w:rsidRDefault="00821E1F" w:rsidP="00357846"/>
        </w:tc>
      </w:tr>
      <w:tr w:rsidR="00821E1F" w:rsidTr="00357846">
        <w:tc>
          <w:tcPr>
            <w:tcW w:w="1334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lastRenderedPageBreak/>
              <w:t>ПМ.03</w:t>
            </w:r>
          </w:p>
        </w:tc>
        <w:tc>
          <w:tcPr>
            <w:tcW w:w="3886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Эксплуатация объектов сетевой инфраструктуры</w:t>
            </w:r>
          </w:p>
          <w:p w:rsidR="00821E1F" w:rsidRDefault="00821E1F" w:rsidP="00357846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821E1F" w:rsidRDefault="00821E1F" w:rsidP="00357846">
            <w:pPr>
              <w:pStyle w:val="ConsPlusNormal"/>
            </w:pPr>
            <w:r>
              <w:t>иметь практический опыт:</w:t>
            </w:r>
          </w:p>
          <w:p w:rsidR="00821E1F" w:rsidRDefault="00821E1F" w:rsidP="00357846">
            <w:pPr>
              <w:pStyle w:val="ConsPlusNormal"/>
            </w:pPr>
            <w:r>
              <w:t>обслуживания сетевой инфраструктуры, восстановления работоспособности сети после сбоя;</w:t>
            </w:r>
          </w:p>
          <w:p w:rsidR="00821E1F" w:rsidRDefault="00821E1F" w:rsidP="00357846">
            <w:pPr>
              <w:pStyle w:val="ConsPlusNormal"/>
            </w:pPr>
            <w:r>
              <w:t>удаленного администрирования и восстановления работоспособности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организации бесперебойной работы системы, резервного копирования и восстановления информации;</w:t>
            </w:r>
          </w:p>
          <w:p w:rsidR="00821E1F" w:rsidRDefault="00821E1F" w:rsidP="00357846">
            <w:pPr>
              <w:pStyle w:val="ConsPlusNormal"/>
            </w:pPr>
            <w:r>
              <w:t>поддержки пользователей сети, настройки аппаратного и программного обеспечения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 xml:space="preserve">выполнять мониторинг и анализ работы локальной сети с помощью </w:t>
            </w:r>
            <w:r>
              <w:lastRenderedPageBreak/>
              <w:t>программно-аппаратных средств;</w:t>
            </w:r>
          </w:p>
          <w:p w:rsidR="00821E1F" w:rsidRDefault="00821E1F" w:rsidP="00357846">
            <w:pPr>
              <w:pStyle w:val="ConsPlusNormal"/>
            </w:pPr>
            <w:r>
              <w:t>использовать схемы послеаварийного восстановления работоспособности сети;</w:t>
            </w:r>
          </w:p>
          <w:p w:rsidR="00821E1F" w:rsidRDefault="00821E1F" w:rsidP="00357846">
            <w:pPr>
              <w:pStyle w:val="ConsPlusNormal"/>
            </w:pPr>
            <w:r>
              <w:t>эксплуатировать технические средства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осуществлять диагностику и поиск неисправностей технических средств, выполнять действия по устранению неисправностей в части, касающейся полномочий техника;</w:t>
            </w:r>
          </w:p>
          <w:p w:rsidR="00821E1F" w:rsidRDefault="00821E1F" w:rsidP="00357846">
            <w:pPr>
              <w:pStyle w:val="ConsPlusNormal"/>
            </w:pPr>
            <w:r>
              <w:t>выполнять замену расходных материалов и мелкий ремонт периферийного оборудования;</w:t>
            </w:r>
          </w:p>
          <w:p w:rsidR="00821E1F" w:rsidRDefault="00821E1F" w:rsidP="00357846">
            <w:pPr>
              <w:pStyle w:val="ConsPlusNormal"/>
            </w:pPr>
            <w:r>
              <w:t>правильно оформлять техническую документацию;</w:t>
            </w:r>
          </w:p>
          <w:p w:rsidR="00821E1F" w:rsidRDefault="00821E1F" w:rsidP="00357846">
            <w:pPr>
              <w:pStyle w:val="ConsPlusNormal"/>
            </w:pPr>
            <w:r>
              <w:t>наблюдать за трафиком, выполнять операции резервного копирования и восстановления данных;</w:t>
            </w:r>
          </w:p>
          <w:p w:rsidR="00821E1F" w:rsidRDefault="00821E1F" w:rsidP="00357846">
            <w:pPr>
              <w:pStyle w:val="ConsPlusNormal"/>
            </w:pPr>
            <w:r>
              <w:t>устанавливать, тестировать и эксплуатировать информационные системы, согласно технической документации, обеспечивать антивирусную защиту;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архитектуру и функции систем управления сетями, стандарты систем управления;</w:t>
            </w:r>
          </w:p>
          <w:p w:rsidR="00821E1F" w:rsidRDefault="00821E1F" w:rsidP="00357846">
            <w:pPr>
              <w:pStyle w:val="ConsPlusNormal"/>
            </w:pPr>
            <w:r>
              <w:t>задачи управления: анализ производительности и надежности, управление безопасностью, учет трафика, управление конфигурацией;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средства мониторинга и анализа локальных сетей;</w:t>
            </w:r>
          </w:p>
          <w:p w:rsidR="00821E1F" w:rsidRDefault="00821E1F" w:rsidP="00357846">
            <w:pPr>
              <w:pStyle w:val="ConsPlusNormal"/>
            </w:pPr>
            <w:r>
              <w:t>классификацию регламентов, порядок технических осмотров, проверок и профилактических работ;</w:t>
            </w:r>
          </w:p>
          <w:p w:rsidR="00821E1F" w:rsidRDefault="00821E1F" w:rsidP="00357846">
            <w:pPr>
              <w:pStyle w:val="ConsPlusNormal"/>
            </w:pPr>
            <w:r>
              <w:t>правила эксплуатации технических средств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расширение структуры, методы и средства диагностики неисправностей технических средств и сетевой структуры;</w:t>
            </w:r>
          </w:p>
          <w:p w:rsidR="00821E1F" w:rsidRDefault="00821E1F" w:rsidP="00357846">
            <w:pPr>
              <w:pStyle w:val="ConsPlusNormal"/>
            </w:pPr>
            <w:r>
              <w:t>методы устранения неисправностей в технических средствах, схемы послеаварийного восстановления работоспособности сети, техническую и проектную документацию, способы резервного копирования данных, принципы работы хранилищ данных;</w:t>
            </w:r>
          </w:p>
          <w:p w:rsidR="00821E1F" w:rsidRDefault="00821E1F" w:rsidP="00357846">
            <w:pPr>
              <w:pStyle w:val="ConsPlusNormal"/>
            </w:pPr>
            <w:r>
              <w:t xml:space="preserve">основные понятия информационных систем, жизненный цикл, проблемы обеспечения технологической безопасности информационных систем, требования к архитектуре информационных систем и их компонентам для обеспечения безопасности функционирования, оперативные методы повышения безопасности функционирования программных средств и баз данных, основные требования к средствам и видам тестирования для определения технологической безопасности </w:t>
            </w:r>
            <w:r>
              <w:lastRenderedPageBreak/>
              <w:t>информационных систем.</w:t>
            </w:r>
          </w:p>
        </w:tc>
        <w:tc>
          <w:tcPr>
            <w:tcW w:w="1920" w:type="dxa"/>
            <w:vMerge w:val="restart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  <w:vMerge w:val="restart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  <w:tcBorders>
              <w:bottom w:val="nil"/>
            </w:tcBorders>
          </w:tcPr>
          <w:p w:rsidR="00821E1F" w:rsidRDefault="00821E1F" w:rsidP="00357846">
            <w:pPr>
              <w:pStyle w:val="ConsPlusNormal"/>
            </w:pPr>
            <w:r>
              <w:t>МДК.03.01. Эксплуатация объектов сетевой инфраструктуры</w:t>
            </w:r>
          </w:p>
        </w:tc>
        <w:tc>
          <w:tcPr>
            <w:tcW w:w="1668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3.1 - 3.6</w:t>
            </w:r>
          </w:p>
        </w:tc>
      </w:tr>
      <w:tr w:rsidR="00821E1F" w:rsidTr="00357846">
        <w:tc>
          <w:tcPr>
            <w:tcW w:w="1334" w:type="dxa"/>
            <w:vMerge/>
          </w:tcPr>
          <w:p w:rsidR="00821E1F" w:rsidRDefault="00821E1F" w:rsidP="00357846"/>
        </w:tc>
        <w:tc>
          <w:tcPr>
            <w:tcW w:w="3886" w:type="dxa"/>
            <w:vMerge/>
          </w:tcPr>
          <w:p w:rsidR="00821E1F" w:rsidRDefault="00821E1F" w:rsidP="00357846"/>
        </w:tc>
        <w:tc>
          <w:tcPr>
            <w:tcW w:w="1920" w:type="dxa"/>
            <w:vMerge/>
          </w:tcPr>
          <w:p w:rsidR="00821E1F" w:rsidRDefault="00821E1F" w:rsidP="00357846"/>
        </w:tc>
        <w:tc>
          <w:tcPr>
            <w:tcW w:w="1920" w:type="dxa"/>
            <w:vMerge/>
          </w:tcPr>
          <w:p w:rsidR="00821E1F" w:rsidRDefault="00821E1F" w:rsidP="00357846"/>
        </w:tc>
        <w:tc>
          <w:tcPr>
            <w:tcW w:w="2880" w:type="dxa"/>
            <w:tcBorders>
              <w:top w:val="nil"/>
            </w:tcBorders>
          </w:tcPr>
          <w:p w:rsidR="00821E1F" w:rsidRDefault="00821E1F" w:rsidP="00357846">
            <w:pPr>
              <w:pStyle w:val="ConsPlusNormal"/>
            </w:pPr>
            <w:r>
              <w:t>МДК.03.02. Безопасность функционирования информационных систем</w:t>
            </w:r>
          </w:p>
        </w:tc>
        <w:tc>
          <w:tcPr>
            <w:tcW w:w="1668" w:type="dxa"/>
            <w:vMerge/>
          </w:tcPr>
          <w:p w:rsidR="00821E1F" w:rsidRDefault="00821E1F" w:rsidP="00357846"/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lastRenderedPageBreak/>
              <w:t>ПМ.04</w:t>
            </w: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Управление сетевыми сервисами</w:t>
            </w:r>
          </w:p>
          <w:p w:rsidR="00821E1F" w:rsidRDefault="00821E1F" w:rsidP="00357846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821E1F" w:rsidRDefault="00821E1F" w:rsidP="00357846">
            <w:pPr>
              <w:pStyle w:val="ConsPlusNormal"/>
            </w:pPr>
            <w:r>
              <w:t>иметь практический опыт:</w:t>
            </w:r>
          </w:p>
          <w:p w:rsidR="00821E1F" w:rsidRDefault="00821E1F" w:rsidP="00357846">
            <w:pPr>
              <w:pStyle w:val="ConsPlusNormal"/>
            </w:pPr>
            <w:r>
              <w:t>использования инструментальных средств для эксплуатации сетевых конфигураций;</w:t>
            </w:r>
          </w:p>
          <w:p w:rsidR="00821E1F" w:rsidRDefault="00821E1F" w:rsidP="00357846">
            <w:pPr>
              <w:pStyle w:val="ConsPlusNormal"/>
            </w:pPr>
            <w:r>
              <w:t>использования специализированного программного обеспечения для поддержки процессов в службе "Service Desk";</w:t>
            </w:r>
          </w:p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формализовать процессы управления инцидентами и проблемами;</w:t>
            </w:r>
          </w:p>
          <w:p w:rsidR="00821E1F" w:rsidRDefault="00821E1F" w:rsidP="00357846">
            <w:pPr>
              <w:pStyle w:val="ConsPlusNormal"/>
            </w:pPr>
            <w:r>
              <w:t>формализовать процессы технологической поддержки: формулировать требования к программному обеспечению;</w:t>
            </w:r>
          </w:p>
          <w:p w:rsidR="00821E1F" w:rsidRDefault="00821E1F" w:rsidP="00357846">
            <w:pPr>
              <w:pStyle w:val="ConsPlusNormal"/>
            </w:pPr>
            <w:r>
              <w:t>принимать меры по отслеживанию нештатных ситуаций, бесконфликтно общаться с клиентами (пользователями), проводить очные и заочные консультации;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принципы эффективной организации работы подразделений технической поддержки пользователей и клиентов (ITIL);</w:t>
            </w:r>
          </w:p>
          <w:p w:rsidR="00821E1F" w:rsidRDefault="00821E1F" w:rsidP="00357846">
            <w:pPr>
              <w:pStyle w:val="ConsPlusNormal"/>
            </w:pPr>
            <w:r>
              <w:t xml:space="preserve">специализированное программное </w:t>
            </w:r>
            <w:r>
              <w:lastRenderedPageBreak/>
              <w:t>обеспечение поддержки работы с клиентами;</w:t>
            </w:r>
          </w:p>
          <w:p w:rsidR="00821E1F" w:rsidRDefault="00821E1F" w:rsidP="00357846">
            <w:pPr>
              <w:pStyle w:val="ConsPlusNormal"/>
            </w:pPr>
            <w:r>
              <w:t>алгоритм внедрения и совершенствования процессов управления службой технической поддержки (Service Desk), ключевые показатели ее эффективности;</w:t>
            </w:r>
          </w:p>
          <w:p w:rsidR="00821E1F" w:rsidRDefault="00821E1F" w:rsidP="00357846">
            <w:pPr>
              <w:pStyle w:val="ConsPlusNormal"/>
            </w:pPr>
            <w:r>
              <w:t>основы конфликтологии, технологии работы с клиентом, принципы организации работы малых коллективов.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  <w:r>
              <w:t>МДК.04.01. Управление сетевыми сервисами</w:t>
            </w: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4.1 - 4.6</w:t>
            </w:r>
          </w:p>
        </w:tc>
      </w:tr>
      <w:tr w:rsidR="00821E1F" w:rsidTr="00357846">
        <w:tc>
          <w:tcPr>
            <w:tcW w:w="1334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lastRenderedPageBreak/>
              <w:t>ПМ.05</w:t>
            </w:r>
          </w:p>
        </w:tc>
        <w:tc>
          <w:tcPr>
            <w:tcW w:w="3886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Участие в модернизации сетевой инфраструктуры</w:t>
            </w:r>
          </w:p>
          <w:p w:rsidR="00821E1F" w:rsidRDefault="00821E1F" w:rsidP="00357846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821E1F" w:rsidRDefault="00821E1F" w:rsidP="00357846">
            <w:pPr>
              <w:pStyle w:val="ConsPlusNormal"/>
            </w:pPr>
            <w:r>
              <w:t>иметь практический опыт:</w:t>
            </w:r>
          </w:p>
          <w:p w:rsidR="00821E1F" w:rsidRDefault="00821E1F" w:rsidP="00357846">
            <w:pPr>
              <w:pStyle w:val="ConsPlusNormal"/>
            </w:pPr>
            <w:r>
              <w:t>настройки, планирования и поддержки сетевой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обеспечения защиты трафика протокола IP, настройки службы удаленного доступа, мониторинга сетевых подключений;</w:t>
            </w:r>
          </w:p>
          <w:p w:rsidR="00821E1F" w:rsidRDefault="00821E1F" w:rsidP="00357846">
            <w:pPr>
              <w:pStyle w:val="ConsPlusNormal"/>
            </w:pPr>
            <w:r>
              <w:t>выбора системного программного обеспечения с учетом достоинств новых операционных систем и ввод их в эксплуатацию;</w:t>
            </w:r>
          </w:p>
          <w:p w:rsidR="00821E1F" w:rsidRDefault="00821E1F" w:rsidP="00357846">
            <w:pPr>
              <w:pStyle w:val="ConsPlusNormal"/>
            </w:pPr>
            <w:r>
              <w:t xml:space="preserve">структурирования и выделения модулей сети, разработки сетевых топологий в соответствии с требованиями отказоустойчивости и </w:t>
            </w:r>
            <w:r>
              <w:lastRenderedPageBreak/>
              <w:t>повышения производительности корпоративной сети;</w:t>
            </w:r>
          </w:p>
          <w:p w:rsidR="00821E1F" w:rsidRDefault="00821E1F" w:rsidP="00357846">
            <w:pPr>
              <w:pStyle w:val="ConsPlusNormal"/>
            </w:pPr>
            <w:r>
              <w:t>защиты сетевого "периметра";</w:t>
            </w:r>
          </w:p>
          <w:p w:rsidR="00821E1F" w:rsidRDefault="00821E1F" w:rsidP="00357846">
            <w:pPr>
              <w:pStyle w:val="ConsPlusNormal"/>
            </w:pPr>
            <w:r>
              <w:t>уметь:</w:t>
            </w:r>
          </w:p>
          <w:p w:rsidR="00821E1F" w:rsidRDefault="00821E1F" w:rsidP="00357846">
            <w:pPr>
              <w:pStyle w:val="ConsPlusNormal"/>
            </w:pPr>
            <w:r>
              <w:t>планировать и поддерживать сетевую инфраструктуру;</w:t>
            </w:r>
          </w:p>
          <w:p w:rsidR="00821E1F" w:rsidRDefault="00821E1F" w:rsidP="00357846">
            <w:pPr>
              <w:pStyle w:val="ConsPlusNormal"/>
            </w:pPr>
            <w:r>
              <w:t>настраивать маршрутизацию, конфигурировать службу сервера и разрешение имен узлов, обеспечивать защиту трафика, настраивать удаленный доступ;</w:t>
            </w:r>
          </w:p>
          <w:p w:rsidR="00821E1F" w:rsidRDefault="00821E1F" w:rsidP="00357846">
            <w:pPr>
              <w:pStyle w:val="ConsPlusNormal"/>
            </w:pPr>
            <w:r>
              <w:t>оптимизировать работу сервера и устранять неполадки с помощью инструментальных средств;</w:t>
            </w:r>
          </w:p>
          <w:p w:rsidR="00821E1F" w:rsidRDefault="00821E1F" w:rsidP="00357846">
            <w:pPr>
              <w:pStyle w:val="ConsPlusNormal"/>
            </w:pPr>
            <w:r>
              <w:t>выбирать системное программное обеспечение с учетом требований к производительности компьютерной сети;</w:t>
            </w:r>
          </w:p>
          <w:p w:rsidR="00821E1F" w:rsidRDefault="00821E1F" w:rsidP="00357846">
            <w:pPr>
              <w:pStyle w:val="ConsPlusNormal"/>
            </w:pPr>
            <w:r>
              <w:t>структурировать и выделять модули сети, разрабатывать проекты локальных сетей и схемы IP адресации;</w:t>
            </w:r>
          </w:p>
          <w:p w:rsidR="00821E1F" w:rsidRDefault="00821E1F" w:rsidP="00357846">
            <w:pPr>
              <w:pStyle w:val="ConsPlusNormal"/>
            </w:pPr>
            <w:r>
              <w:t>выбирать протоколы маршрутизации для сети;</w:t>
            </w:r>
          </w:p>
          <w:p w:rsidR="00821E1F" w:rsidRDefault="00821E1F" w:rsidP="00357846">
            <w:pPr>
              <w:pStyle w:val="ConsPlusNormal"/>
            </w:pPr>
            <w:r>
              <w:t>устанавливать и настраивать инфраструктуру открытого ключа, использовать технологии шифрования файлов для исключения несанкционированного доступа к файлам, контролировать целостность файловой системы;</w:t>
            </w:r>
          </w:p>
          <w:p w:rsidR="00821E1F" w:rsidRDefault="00821E1F" w:rsidP="00357846">
            <w:pPr>
              <w:pStyle w:val="ConsPlusNormal"/>
            </w:pPr>
            <w:r>
              <w:t>обрабатывать информацию системных журналов;</w:t>
            </w:r>
          </w:p>
          <w:p w:rsidR="00821E1F" w:rsidRDefault="00821E1F" w:rsidP="00357846">
            <w:pPr>
              <w:pStyle w:val="ConsPlusNormal"/>
            </w:pPr>
            <w:r>
              <w:lastRenderedPageBreak/>
              <w:t>планировать и реализовывать безопасность WLAN инфраструктуры;</w:t>
            </w:r>
          </w:p>
          <w:p w:rsidR="00821E1F" w:rsidRDefault="00821E1F" w:rsidP="00357846">
            <w:pPr>
              <w:pStyle w:val="ConsPlusNormal"/>
            </w:pPr>
            <w:r>
              <w:t>осуществлять модернизацию файловой системы и ядра (для *nix систем);</w:t>
            </w:r>
          </w:p>
          <w:p w:rsidR="00821E1F" w:rsidRDefault="00821E1F" w:rsidP="00357846">
            <w:pPr>
              <w:pStyle w:val="ConsPlusNormal"/>
            </w:pPr>
            <w:r>
              <w:t>знать:</w:t>
            </w:r>
          </w:p>
          <w:p w:rsidR="00821E1F" w:rsidRDefault="00821E1F" w:rsidP="00357846">
            <w:pPr>
              <w:pStyle w:val="ConsPlusNormal"/>
            </w:pPr>
            <w:r>
              <w:t>функциональные возможности системного программного обеспечения с учетом новых версий;</w:t>
            </w:r>
          </w:p>
          <w:p w:rsidR="00821E1F" w:rsidRDefault="00821E1F" w:rsidP="00357846">
            <w:pPr>
              <w:pStyle w:val="ConsPlusNormal"/>
            </w:pPr>
            <w:r>
              <w:t>службу каталогов Active Directory;</w:t>
            </w:r>
          </w:p>
          <w:p w:rsidR="00821E1F" w:rsidRDefault="00821E1F" w:rsidP="00357846">
            <w:pPr>
              <w:pStyle w:val="ConsPlusNormal"/>
            </w:pPr>
            <w:r>
              <w:t>организацию удаленного доступа, функционирование сертификационных центров, подключение посредством VPN;</w:t>
            </w:r>
          </w:p>
          <w:p w:rsidR="00821E1F" w:rsidRDefault="00821E1F" w:rsidP="00357846">
            <w:pPr>
              <w:pStyle w:val="ConsPlusNormal"/>
            </w:pPr>
            <w:r>
              <w:t>регламенты устранения нештатных ситуаций и послеаварийного восстановления данных;</w:t>
            </w:r>
          </w:p>
          <w:p w:rsidR="00821E1F" w:rsidRDefault="00821E1F" w:rsidP="00357846">
            <w:pPr>
              <w:pStyle w:val="ConsPlusNormal"/>
            </w:pPr>
            <w:r>
              <w:t>порядок обеспечения безопасного хранения информации, использование файловой системы EFS;</w:t>
            </w:r>
          </w:p>
          <w:p w:rsidR="00821E1F" w:rsidRDefault="00821E1F" w:rsidP="00357846">
            <w:pPr>
              <w:pStyle w:val="ConsPlusNormal"/>
            </w:pPr>
            <w:r>
              <w:t>обеспечение безопасной передачи данных в локальных, беспроводных и Extranet-сетях при помощи технологий шифрования данных, построение межсетевого экрана;</w:t>
            </w:r>
          </w:p>
          <w:p w:rsidR="00821E1F" w:rsidRDefault="00821E1F" w:rsidP="00357846">
            <w:pPr>
              <w:pStyle w:val="ConsPlusNormal"/>
            </w:pPr>
            <w:r>
              <w:t>основы методологии дизайна архитектуры сети, в том числе с использованием "периметра", модульный подход к дизайну;</w:t>
            </w:r>
          </w:p>
          <w:p w:rsidR="00821E1F" w:rsidRDefault="00821E1F" w:rsidP="00357846">
            <w:pPr>
              <w:pStyle w:val="ConsPlusNormal"/>
            </w:pPr>
            <w:r>
              <w:t>алгоритм разработки проектов локальных сетей с использованием схем PDIOD.</w:t>
            </w:r>
          </w:p>
        </w:tc>
        <w:tc>
          <w:tcPr>
            <w:tcW w:w="1920" w:type="dxa"/>
            <w:vMerge w:val="restart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  <w:vMerge w:val="restart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  <w:tcBorders>
              <w:bottom w:val="nil"/>
            </w:tcBorders>
          </w:tcPr>
          <w:p w:rsidR="00821E1F" w:rsidRDefault="00821E1F" w:rsidP="00357846">
            <w:pPr>
              <w:pStyle w:val="ConsPlusNormal"/>
            </w:pPr>
            <w:r>
              <w:t>МДК.05.01. Конфигурирование и поддержка сетевой инфраструктуры</w:t>
            </w:r>
          </w:p>
        </w:tc>
        <w:tc>
          <w:tcPr>
            <w:tcW w:w="1668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5.1 - 5.5</w:t>
            </w:r>
          </w:p>
        </w:tc>
      </w:tr>
      <w:tr w:rsidR="00821E1F" w:rsidTr="00357846">
        <w:tc>
          <w:tcPr>
            <w:tcW w:w="1334" w:type="dxa"/>
            <w:vMerge/>
          </w:tcPr>
          <w:p w:rsidR="00821E1F" w:rsidRDefault="00821E1F" w:rsidP="00357846"/>
        </w:tc>
        <w:tc>
          <w:tcPr>
            <w:tcW w:w="3886" w:type="dxa"/>
            <w:vMerge/>
          </w:tcPr>
          <w:p w:rsidR="00821E1F" w:rsidRDefault="00821E1F" w:rsidP="00357846"/>
        </w:tc>
        <w:tc>
          <w:tcPr>
            <w:tcW w:w="1920" w:type="dxa"/>
            <w:vMerge/>
          </w:tcPr>
          <w:p w:rsidR="00821E1F" w:rsidRDefault="00821E1F" w:rsidP="00357846"/>
        </w:tc>
        <w:tc>
          <w:tcPr>
            <w:tcW w:w="1920" w:type="dxa"/>
            <w:vMerge/>
          </w:tcPr>
          <w:p w:rsidR="00821E1F" w:rsidRDefault="00821E1F" w:rsidP="00357846"/>
        </w:tc>
        <w:tc>
          <w:tcPr>
            <w:tcW w:w="2880" w:type="dxa"/>
            <w:tcBorders>
              <w:top w:val="nil"/>
            </w:tcBorders>
          </w:tcPr>
          <w:p w:rsidR="00821E1F" w:rsidRDefault="00821E1F" w:rsidP="00357846">
            <w:pPr>
              <w:pStyle w:val="ConsPlusNormal"/>
            </w:pPr>
            <w:r>
              <w:t>МДК.05.02. Дизайн архитектуры распределенных сетей</w:t>
            </w:r>
          </w:p>
        </w:tc>
        <w:tc>
          <w:tcPr>
            <w:tcW w:w="1668" w:type="dxa"/>
            <w:vMerge/>
          </w:tcPr>
          <w:p w:rsidR="00821E1F" w:rsidRDefault="00821E1F" w:rsidP="00357846"/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lastRenderedPageBreak/>
              <w:t>ПМ.06</w:t>
            </w: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Вариативная часть учебных циклов ППССЗ</w:t>
            </w:r>
          </w:p>
          <w:p w:rsidR="00821E1F" w:rsidRDefault="00821E1F" w:rsidP="00357846">
            <w:pPr>
              <w:pStyle w:val="ConsPlusNormal"/>
            </w:pPr>
            <w:r>
              <w:t>(определяется образовательной организацией самостоятельно)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1944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1296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Всего часов обучения по учебным циклам ППССЗ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6426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4284</w:t>
            </w: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t>УП.00</w:t>
            </w: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Учебная практика</w:t>
            </w:r>
          </w:p>
        </w:tc>
        <w:tc>
          <w:tcPr>
            <w:tcW w:w="1920" w:type="dxa"/>
            <w:vMerge w:val="restart"/>
            <w:vAlign w:val="center"/>
          </w:tcPr>
          <w:p w:rsidR="00821E1F" w:rsidRDefault="00821E1F" w:rsidP="00357846">
            <w:pPr>
              <w:pStyle w:val="ConsPlusNormal"/>
              <w:jc w:val="center"/>
            </w:pPr>
            <w:r>
              <w:t>29 нед.</w:t>
            </w:r>
          </w:p>
        </w:tc>
        <w:tc>
          <w:tcPr>
            <w:tcW w:w="1920" w:type="dxa"/>
            <w:vMerge w:val="restart"/>
            <w:vAlign w:val="center"/>
          </w:tcPr>
          <w:p w:rsidR="00821E1F" w:rsidRDefault="00821E1F" w:rsidP="00357846">
            <w:pPr>
              <w:pStyle w:val="ConsPlusNormal"/>
              <w:jc w:val="center"/>
            </w:pPr>
            <w:r>
              <w:t>1044</w:t>
            </w:r>
          </w:p>
        </w:tc>
        <w:tc>
          <w:tcPr>
            <w:tcW w:w="2880" w:type="dxa"/>
            <w:vMerge w:val="restart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  <w:vMerge w:val="restart"/>
          </w:tcPr>
          <w:p w:rsidR="00821E1F" w:rsidRDefault="00821E1F" w:rsidP="00357846">
            <w:pPr>
              <w:pStyle w:val="ConsPlusNormal"/>
            </w:pPr>
            <w:r>
              <w:t>ОК 1 - 9</w:t>
            </w:r>
          </w:p>
          <w:p w:rsidR="00821E1F" w:rsidRDefault="00821E1F" w:rsidP="00357846">
            <w:pPr>
              <w:pStyle w:val="ConsPlusNormal"/>
            </w:pPr>
            <w:r>
              <w:t>ПК 1.1 - 5.5</w:t>
            </w:r>
          </w:p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t>ПП.00</w:t>
            </w: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920" w:type="dxa"/>
            <w:vMerge/>
          </w:tcPr>
          <w:p w:rsidR="00821E1F" w:rsidRDefault="00821E1F" w:rsidP="00357846"/>
        </w:tc>
        <w:tc>
          <w:tcPr>
            <w:tcW w:w="1920" w:type="dxa"/>
            <w:vMerge/>
          </w:tcPr>
          <w:p w:rsidR="00821E1F" w:rsidRDefault="00821E1F" w:rsidP="00357846"/>
        </w:tc>
        <w:tc>
          <w:tcPr>
            <w:tcW w:w="2880" w:type="dxa"/>
            <w:vMerge/>
          </w:tcPr>
          <w:p w:rsidR="00821E1F" w:rsidRDefault="00821E1F" w:rsidP="00357846"/>
        </w:tc>
        <w:tc>
          <w:tcPr>
            <w:tcW w:w="1668" w:type="dxa"/>
            <w:vMerge/>
          </w:tcPr>
          <w:p w:rsidR="00821E1F" w:rsidRDefault="00821E1F" w:rsidP="00357846"/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t>ПДП.00</w:t>
            </w: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t>ПА.00</w:t>
            </w: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7 нед.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t>ГИА.00</w:t>
            </w: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t>ГИА.01</w:t>
            </w: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  <w:tr w:rsidR="00821E1F" w:rsidTr="00357846">
        <w:tc>
          <w:tcPr>
            <w:tcW w:w="1334" w:type="dxa"/>
          </w:tcPr>
          <w:p w:rsidR="00821E1F" w:rsidRDefault="00821E1F" w:rsidP="00357846">
            <w:pPr>
              <w:pStyle w:val="ConsPlusNormal"/>
            </w:pPr>
            <w:r>
              <w:t>ГИА.02</w:t>
            </w:r>
          </w:p>
        </w:tc>
        <w:tc>
          <w:tcPr>
            <w:tcW w:w="3886" w:type="dxa"/>
          </w:tcPr>
          <w:p w:rsidR="00821E1F" w:rsidRDefault="00821E1F" w:rsidP="00357846">
            <w:pPr>
              <w:pStyle w:val="ConsPlusNormal"/>
            </w:pPr>
            <w:r>
              <w:t>Защита выпускной квалификационной работы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192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2880" w:type="dxa"/>
          </w:tcPr>
          <w:p w:rsidR="00821E1F" w:rsidRDefault="00821E1F" w:rsidP="00357846">
            <w:pPr>
              <w:pStyle w:val="ConsPlusNormal"/>
            </w:pPr>
          </w:p>
        </w:tc>
        <w:tc>
          <w:tcPr>
            <w:tcW w:w="1668" w:type="dxa"/>
          </w:tcPr>
          <w:p w:rsidR="00821E1F" w:rsidRDefault="00821E1F" w:rsidP="00357846">
            <w:pPr>
              <w:pStyle w:val="ConsPlusNormal"/>
            </w:pPr>
          </w:p>
        </w:tc>
      </w:tr>
    </w:tbl>
    <w:p w:rsidR="00821E1F" w:rsidRDefault="00821E1F" w:rsidP="00821E1F">
      <w:pPr>
        <w:sectPr w:rsidR="00821E1F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right"/>
        <w:outlineLvl w:val="2"/>
      </w:pPr>
      <w:r>
        <w:t>Таблица 6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Срок получения СПО по ППССЗ углубленной подготовки в очной форме обучения составляет 199 недель, в том числе:</w:t>
      </w:r>
    </w:p>
    <w:p w:rsidR="00821E1F" w:rsidRDefault="00821E1F" w:rsidP="00821E1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20"/>
        <w:gridCol w:w="1419"/>
      </w:tblGrid>
      <w:tr w:rsidR="00821E1F" w:rsidTr="00357846">
        <w:tc>
          <w:tcPr>
            <w:tcW w:w="8220" w:type="dxa"/>
          </w:tcPr>
          <w:p w:rsidR="00821E1F" w:rsidRDefault="00821E1F" w:rsidP="00357846">
            <w:pPr>
              <w:pStyle w:val="ConsPlusNormal"/>
            </w:pPr>
            <w:r>
              <w:t>Обучение по учебным циклам</w:t>
            </w:r>
          </w:p>
        </w:tc>
        <w:tc>
          <w:tcPr>
            <w:tcW w:w="1419" w:type="dxa"/>
          </w:tcPr>
          <w:p w:rsidR="00821E1F" w:rsidRDefault="00821E1F" w:rsidP="00357846">
            <w:pPr>
              <w:pStyle w:val="ConsPlusNormal"/>
              <w:jc w:val="right"/>
            </w:pPr>
            <w:r>
              <w:t>119 нед.</w:t>
            </w:r>
          </w:p>
        </w:tc>
      </w:tr>
      <w:tr w:rsidR="00821E1F" w:rsidTr="00357846">
        <w:tc>
          <w:tcPr>
            <w:tcW w:w="8220" w:type="dxa"/>
          </w:tcPr>
          <w:p w:rsidR="00821E1F" w:rsidRDefault="00821E1F" w:rsidP="00357846">
            <w:pPr>
              <w:pStyle w:val="ConsPlusNormal"/>
            </w:pPr>
            <w:r>
              <w:t>Учебная практика</w:t>
            </w:r>
          </w:p>
        </w:tc>
        <w:tc>
          <w:tcPr>
            <w:tcW w:w="1419" w:type="dxa"/>
            <w:vMerge w:val="restart"/>
            <w:vAlign w:val="center"/>
          </w:tcPr>
          <w:p w:rsidR="00821E1F" w:rsidRDefault="00821E1F" w:rsidP="00357846">
            <w:pPr>
              <w:pStyle w:val="ConsPlusNormal"/>
              <w:jc w:val="right"/>
            </w:pPr>
            <w:r>
              <w:t>29 нед.</w:t>
            </w:r>
          </w:p>
        </w:tc>
      </w:tr>
      <w:tr w:rsidR="00821E1F" w:rsidTr="00357846">
        <w:tc>
          <w:tcPr>
            <w:tcW w:w="8220" w:type="dxa"/>
          </w:tcPr>
          <w:p w:rsidR="00821E1F" w:rsidRDefault="00821E1F" w:rsidP="00357846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419" w:type="dxa"/>
            <w:vMerge/>
          </w:tcPr>
          <w:p w:rsidR="00821E1F" w:rsidRDefault="00821E1F" w:rsidP="00357846"/>
        </w:tc>
      </w:tr>
      <w:tr w:rsidR="00821E1F" w:rsidTr="00357846">
        <w:tc>
          <w:tcPr>
            <w:tcW w:w="8220" w:type="dxa"/>
          </w:tcPr>
          <w:p w:rsidR="00821E1F" w:rsidRDefault="00821E1F" w:rsidP="00357846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419" w:type="dxa"/>
          </w:tcPr>
          <w:p w:rsidR="00821E1F" w:rsidRDefault="00821E1F" w:rsidP="00357846">
            <w:pPr>
              <w:pStyle w:val="ConsPlusNormal"/>
              <w:jc w:val="right"/>
            </w:pPr>
            <w:r>
              <w:t>4 нед.</w:t>
            </w:r>
          </w:p>
        </w:tc>
      </w:tr>
      <w:tr w:rsidR="00821E1F" w:rsidTr="00357846">
        <w:tc>
          <w:tcPr>
            <w:tcW w:w="8220" w:type="dxa"/>
          </w:tcPr>
          <w:p w:rsidR="00821E1F" w:rsidRDefault="00821E1F" w:rsidP="00357846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419" w:type="dxa"/>
          </w:tcPr>
          <w:p w:rsidR="00821E1F" w:rsidRDefault="00821E1F" w:rsidP="00357846">
            <w:pPr>
              <w:pStyle w:val="ConsPlusNormal"/>
              <w:jc w:val="right"/>
            </w:pPr>
            <w:r>
              <w:t>7 нед.</w:t>
            </w:r>
          </w:p>
        </w:tc>
      </w:tr>
      <w:tr w:rsidR="00821E1F" w:rsidTr="00357846">
        <w:tc>
          <w:tcPr>
            <w:tcW w:w="8220" w:type="dxa"/>
          </w:tcPr>
          <w:p w:rsidR="00821E1F" w:rsidRDefault="00821E1F" w:rsidP="00357846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419" w:type="dxa"/>
          </w:tcPr>
          <w:p w:rsidR="00821E1F" w:rsidRDefault="00821E1F" w:rsidP="00357846">
            <w:pPr>
              <w:pStyle w:val="ConsPlusNormal"/>
              <w:jc w:val="right"/>
            </w:pPr>
            <w:r>
              <w:t>6 нед.</w:t>
            </w:r>
          </w:p>
        </w:tc>
      </w:tr>
      <w:tr w:rsidR="00821E1F" w:rsidTr="00357846">
        <w:tc>
          <w:tcPr>
            <w:tcW w:w="8220" w:type="dxa"/>
          </w:tcPr>
          <w:p w:rsidR="00821E1F" w:rsidRDefault="00821E1F" w:rsidP="00357846">
            <w:pPr>
              <w:pStyle w:val="ConsPlusNormal"/>
            </w:pPr>
            <w:r>
              <w:t>Каникулы</w:t>
            </w:r>
          </w:p>
        </w:tc>
        <w:tc>
          <w:tcPr>
            <w:tcW w:w="1419" w:type="dxa"/>
          </w:tcPr>
          <w:p w:rsidR="00821E1F" w:rsidRDefault="00821E1F" w:rsidP="00357846">
            <w:pPr>
              <w:pStyle w:val="ConsPlusNormal"/>
              <w:jc w:val="right"/>
            </w:pPr>
            <w:r>
              <w:t>34 нед.</w:t>
            </w:r>
          </w:p>
        </w:tc>
      </w:tr>
      <w:tr w:rsidR="00821E1F" w:rsidTr="00357846">
        <w:tc>
          <w:tcPr>
            <w:tcW w:w="8220" w:type="dxa"/>
          </w:tcPr>
          <w:p w:rsidR="00821E1F" w:rsidRDefault="00821E1F" w:rsidP="00357846">
            <w:pPr>
              <w:pStyle w:val="ConsPlusNormal"/>
            </w:pPr>
            <w:r>
              <w:t>Итого</w:t>
            </w:r>
          </w:p>
        </w:tc>
        <w:tc>
          <w:tcPr>
            <w:tcW w:w="1419" w:type="dxa"/>
          </w:tcPr>
          <w:p w:rsidR="00821E1F" w:rsidRDefault="00821E1F" w:rsidP="00357846">
            <w:pPr>
              <w:pStyle w:val="ConsPlusNormal"/>
              <w:jc w:val="right"/>
            </w:pPr>
            <w:r>
              <w:t>199 нед.</w:t>
            </w:r>
          </w:p>
        </w:tc>
      </w:tr>
    </w:tbl>
    <w:p w:rsidR="00821E1F" w:rsidRDefault="00821E1F" w:rsidP="00821E1F">
      <w:pPr>
        <w:sectPr w:rsidR="00821E1F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center"/>
        <w:outlineLvl w:val="1"/>
      </w:pPr>
      <w:r>
        <w:t>VII. ТРЕБОВАНИЯ К УСЛОВИЯМ РЕАЛИЗАЦИИ ПРОГРАММЫ ПОДГОТОВКИ</w:t>
      </w:r>
    </w:p>
    <w:p w:rsidR="00821E1F" w:rsidRDefault="00821E1F" w:rsidP="00821E1F">
      <w:pPr>
        <w:pStyle w:val="ConsPlusNormal"/>
        <w:jc w:val="center"/>
      </w:pPr>
      <w:r>
        <w:t>СПЕЦИАЛИСТОВ СРЕДНЕГО ЗВЕНА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7.1. Образовательная организация самостоятельно разрабатывает и утверждает ППССЗ в соответствии с ФГОС СПО и с учетом соответствующей примерной ППССЗ.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Перед началом разработки ППССЗ образовательная организация должна определить ее специфику с учетом направленности на удовлетворение потребностей рынка труда и работодателей, конкретизировать конечные результаты обучения в виде компетенций, умений и знаний, приобретаемого практического опыта.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Конкретные виды деятельности, к которым готовится обучающийся, должны соответствовать присваиваемой квалификации, определять содержание образовательной программы, разрабатываемой образовательной организацией совместно с заинтересованными работодателями.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При формировании ППССЗ образовательная организация: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имеет право использовать объем времени, отведенный на вариативную часть учебных циклов ППССЗ, увеличивая при этом объем времени, отведенный на дисциплины и модули обязательной части, и (или) вводя новые дисциплины и модули в соответствии с потребностями работодателей и спецификой деятельности образовательной организации;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 xml:space="preserve">имеет право определять для освоения обучающимися в рамках профессионального модуля профессию рабочего, должность служащего (одну или несколько) согласно </w:t>
      </w:r>
      <w:hyperlink w:anchor="P1485" w:history="1">
        <w:r>
          <w:rPr>
            <w:color w:val="0000FF"/>
          </w:rPr>
          <w:t>приложению</w:t>
        </w:r>
      </w:hyperlink>
      <w:r>
        <w:t xml:space="preserve"> к настоящему ФГОС СПО;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обязана ежегодно обновлять ППССЗ с учетом запросов работодателей, особенностей развития региона, культуры, науки, экономики, техники, технологий и социальной сферы в рамках, установленных настоящим ФГОС СПО;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обязана в рабочих учебных программах всех дисциплин и профессиональных модулей четко формулировать требования к результатам их освоения: компетенциям, приобретаемому практическому опыту, знаниям и умениям;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обязана обеспечивать эффективную самостоятельную работу обучающихся в сочетании с совершенствованием управления ею со стороны преподавателей и мастеров производственного обучения;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обязана обеспечить обучающимся возможность участвовать в формировании индивидуальной образовательной программы;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обязана сформировать социокультурную среду, создавать условия, необходимые для всестороннего развития и социализации личности, сохранения здоровья обучающихся, способствовать развитию воспитательного компонента образовательного процесса, включая развитие студенческого самоуправления, участие обучающихся в работе творческих коллективов общественных организаций, спортивных и творческих клубов;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 xml:space="preserve">должна предусматривать в целях реализации компетентностного подхода использование в образовательном процессе активных и интерактивных форм проведения занятий (компьютерных симуляций, деловых и ролевых игр, разбора конкретных ситуаций, психологических и иных тренингов, групповых дискуссий) в сочетании с внеаудиторной </w:t>
      </w:r>
      <w:r>
        <w:lastRenderedPageBreak/>
        <w:t>работой для формирования и развития общих и профессиональных компетенций обучающихся.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 xml:space="preserve">7.2. При реализации ППССЗ обучающиеся имеют академические права и обязанности 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7.3. Максимальный объем учебной нагрузки обучающегося составляет 54 академических часа в неделю, включая все виды аудиторной и внеаудиторной учебной нагрузки.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7.4. Максимальный объем аудиторной учебной нагрузки в очной форме обучения составляет 36 академических часов в неделю.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7.5. Максимальный объем аудиторной учебной нагрузки в очно-заочной форме обучения составляет 16 академических часов в неделю.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7.6. Максимальный объем аудиторной учебной нагрузки в год в заочной форме обучения составляет 160 академических часов.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7.7. Общая продолжительность каникул в учебном году должна составлять 8 - 11 недель, в том числе не менее 2-х недель в зимний период.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7.8. 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7.9. 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7.10. Образовательная организация имеет право для подгрупп девушек использовать часть учебного времени дисциплины "Безопасность жизнедеятельности" (48 часов), отведенного на изучение основ военной службы, на освоение медицинских знаний.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7.11. Получение СПО на базе основного общего образования осуществляется с одновременным получением среднего общего образования в пределах ППССЗ. В этом случае ППССЗ, реализуемая на базе основного общего образования, разрабатывается на основе требований соответствующих федеральных государственных образовательных стандартов среднего общего образования и СПО с учетом получаемой специальности СПО.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Срок освоения ППССЗ в очной форме обучения для лиц, обучающихся на базе основного общего образования, увеличивается на 52 недели из расчета: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sectPr w:rsidR="00821E1F">
          <w:pgSz w:w="11905" w:h="16838"/>
          <w:pgMar w:top="1440" w:right="1440" w:bottom="1440" w:left="1440" w:header="0" w:footer="0" w:gutter="0"/>
          <w:cols w:space="720"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2"/>
        <w:gridCol w:w="1117"/>
      </w:tblGrid>
      <w:tr w:rsidR="00821E1F" w:rsidTr="00357846"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</w:tcPr>
          <w:p w:rsidR="00821E1F" w:rsidRDefault="00821E1F" w:rsidP="00357846">
            <w:pPr>
              <w:pStyle w:val="ConsPlusNormal"/>
            </w:pPr>
            <w:r>
              <w:lastRenderedPageBreak/>
              <w:t>теоретическое обучение (при обязательной учебной нагрузке 36 часов в неделю)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E1F" w:rsidRDefault="00821E1F" w:rsidP="00357846">
            <w:pPr>
              <w:pStyle w:val="ConsPlusNormal"/>
              <w:jc w:val="right"/>
            </w:pPr>
            <w:r>
              <w:t>39 нед.</w:t>
            </w:r>
          </w:p>
        </w:tc>
      </w:tr>
      <w:tr w:rsidR="00821E1F" w:rsidTr="00357846"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</w:tcPr>
          <w:p w:rsidR="00821E1F" w:rsidRDefault="00821E1F" w:rsidP="00357846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821E1F" w:rsidRDefault="00821E1F" w:rsidP="00357846">
            <w:pPr>
              <w:pStyle w:val="ConsPlusNormal"/>
              <w:jc w:val="right"/>
            </w:pPr>
            <w:r>
              <w:t>2 нед.</w:t>
            </w:r>
          </w:p>
        </w:tc>
      </w:tr>
      <w:tr w:rsidR="00821E1F" w:rsidTr="00357846"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</w:tcPr>
          <w:p w:rsidR="00821E1F" w:rsidRDefault="00821E1F" w:rsidP="00357846">
            <w:pPr>
              <w:pStyle w:val="ConsPlusNormal"/>
            </w:pPr>
            <w:r>
              <w:t>каникулы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821E1F" w:rsidRDefault="00821E1F" w:rsidP="00357846">
            <w:pPr>
              <w:pStyle w:val="ConsPlusNormal"/>
              <w:jc w:val="right"/>
            </w:pPr>
            <w:r>
              <w:t>11 нед.</w:t>
            </w:r>
          </w:p>
        </w:tc>
      </w:tr>
    </w:tbl>
    <w:p w:rsidR="00821E1F" w:rsidRDefault="00821E1F" w:rsidP="00821E1F">
      <w:pPr>
        <w:sectPr w:rsidR="00821E1F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7.12. Консультации для обучающихся по очной и очно-заочной формам обучения предусматриваются образовательной организацией из расчета 4 часа на одного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образования. Формы проведения консультаций (групповые, индивидуальные, письменные, устные) определяются образовательной организацией.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7.13. В период обучения с юношами проводятся учебные сборы &lt;1&gt;.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 xml:space="preserve">&lt;1&gt; </w:t>
      </w:r>
      <w:hyperlink r:id="rId9" w:history="1">
        <w:r>
          <w:rPr>
            <w:color w:val="0000FF"/>
          </w:rPr>
          <w:t>Пункт 1 статьи 13</w:t>
        </w:r>
      </w:hyperlink>
      <w:r>
        <w:t xml:space="preserve"> Федерального закона от 28 марта 1998 г. N 53-ФЗ "О воинской обязанности и военной службе" (Собрание законодательства Российской Федерации, 1998, N 13, ст. 1475; N 30, ст. 3613; 2000, N 33, ст. 3348; N 46, ст. 4537; 2001, N 7, ст. 620, ст. 621; N 30, ст. 3061; 2002, N 7, ст. 631; N 21, ст. 1919; N 26, ст. 2521; N 30, ст. 3029, ст. 3030, ст. 3033; 2003, N 1, ст. 1; N 8, ст. 709; N 27, ст. 2700; N 46, ст. 4437; 2004, N 8, ст. 600; N 17, ст. 1587; N 18, ст. 1687; N 25, ст. 2484; N 27, ст. 2711; N 35, ст. 3607; N 49, ст. 4848; 2005, N 10, ст. 763; N 14, ст. 1212; N 27, ст. 2716; N 29, ст. 2907; N 30, ст. 3110, ст. 3111; N 40, ст. 3987; N 43, ст. 4349; N 49, ст. 5127; 2006, N 1, ст. 10, ст. 22; N 11, ст. 1148; N 19, ст. 2062; N 28, ст. 2974; N 29, ст. 3121, ст. 3122, ст. 3123; N 41, ст. 4206; N 44, ст. 4534; N 50, ст. 5281; 2007, N 2, ст. 362; N 16, ст. 1830; N 31, ст. 4011; N 45, ст. 5418; N 49, ст. 6070, ст. 6074; N 50, ст. 6241; 2008, N 30, ст. 3616; N 49, ст. 5746; N 52, ст. 6235; 2009, N 7, ст. 769; N 18, ст. 2149; N 23, ст. 2765; N 26, ст. 3124; N 48, ст. 5735, ст. 5736; N 51, ст. 6149; N 52, ст. 6404; 2010, N 11, ст. 1167, ст. 1176, ст. 1177; N 31, ст. 4192; N 49, ст. 6415; 2011, N 1, ст. 16; N 27, ст. 3878; N 30, ст. 4589; N 48, ст. 6730; N 49, ст. 7021, ст. 7053, ст. 7054; N 50, ст. 7366; 2012, N 50, ст. 6954; N 53, ст. 7613; 2013, N 9, ст. 870; N 19, ст. 2329; ст. 2331; N 23, ст. 2869; N 27, ст. 3462, ст. 3477; N 48, ст. 6165).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7.14. Практика является обязательным разделом ППССЗ.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 При реализации ППССЗ предусматриваются следующие виды практик: учебная и производственная.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Производственная практика состоит из двух этапов: практики по профилю специальности и преддипломной практики.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Учебная практика и производственная практика (по профилю специальности)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рассредоточенно, чередуясь с теоретическими занятиями в рамках профессиональных модулей.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Цели и задачи, программы и формы отчетности определяются образовательной организацией по каждому виду практики.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 xml:space="preserve">7.15. Реализация ППССЗ должна обеспечиваться педагогическими кадрами, имеющими </w:t>
      </w:r>
      <w:r>
        <w:lastRenderedPageBreak/>
        <w:t>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7.16. ППССЗ должна обеспечиваться учебно-методической документацией по всем дисциплинам, междисциплинарным курсам и профессиональным модулям ППССЗ.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Внеаудиторная работа должна сопровождаться методическим обеспечением и обоснованием расчета времени, затрачиваемого на ее выполнение.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Реализация ППССЗ должна обеспечиваться доступом каждого обучающегося к базам данных и библиотечным фондам, формируемым по полному перечню дисциплин (модулей) ППСЗ. Во время самостоятельной подготовки обучающиеся должны быть обеспечены доступом к сети Интернет.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Каждый обучающийся должен быть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Библиотечный фонд должен быть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Библиотечный фонд помимо учебной литературы должен включать официальные, справочно-библиографические и периодические издания в расчете 1 - 2 экземпляра на каждых 100 обучающихся.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Каждому обучающемуся должен быть обеспечен доступ к комплектам библиотечного фонда, состоящим не менее чем из 3 наименований российских журналов.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Образовательная организация должна предоставить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информационным ресурсам сети Интернет.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 xml:space="preserve">7.17. Прием на обучение по ППССЗ за счет бюджетных ассигнований федерального бюджета, бюджетов субъектов Российской Федерации и местных бюджетов является общедоступным, если иное не предусмотрено </w:t>
      </w:r>
      <w:hyperlink r:id="rId10" w:history="1">
        <w:r>
          <w:rPr>
            <w:color w:val="0000FF"/>
          </w:rPr>
          <w:t>частью 4 статьи 68</w:t>
        </w:r>
      </w:hyperlink>
      <w:r>
        <w:t xml:space="preserve"> Федерального закона от 29 декабря 2012 г. N 273-ФЗ "Об образовании в Российской Федерации" &lt;1&gt;. Финансирование реализации ППССЗ должно осуществляться в объеме не ниже установленных государственных нормативных затрат на оказание государственной услуги в сфере образования для данного уровня.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lastRenderedPageBreak/>
        <w:t>7.18. Образовательная организация, реализующая ППССЗ, должна располагать материально-технической базой, обеспечивающей проведение всех видов лабораторных и практических занятий, дисциплинарной, междисциплинарной и модульной подготовки, учебной практики, предусмотренных учебным планом образовательной организации. Материально-техническая база должна соответствовать действующим санитарным и противопожарным нормам.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center"/>
        <w:outlineLvl w:val="2"/>
      </w:pPr>
      <w:r>
        <w:t>Перечень кабинетов, лабораторий, мастерских</w:t>
      </w:r>
    </w:p>
    <w:p w:rsidR="00821E1F" w:rsidRDefault="00821E1F" w:rsidP="00821E1F">
      <w:pPr>
        <w:pStyle w:val="ConsPlusNormal"/>
        <w:jc w:val="center"/>
      </w:pPr>
      <w:r>
        <w:t>и других помещений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Кабинеты: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социально-экономических дисциплин;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иностранного языка (лингафонный);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математических дисциплин;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естественнонаучных дисциплин;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основ теории кодирования и передачи информации;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математических принципов построения компьютерных сетей;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безопасности жизнедеятельности;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метрологии и стандартизации.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Лаборатории: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вычислительной техники, архитектуры персонального компьютера и периферийных устройств;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электрических основ источников питания;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эксплуатации объектов сетевой инфраструктуры;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программно-аппаратной защиты объектов сетевой инфраструктуры;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программного обеспечения компьютерных сетей, программирования и баз данных;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организации и принципов построения компьютерных систем;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информационных ресурсов.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Мастерские: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монтажа и настройки объектов сетевой инфраструктуры.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Полигоны: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администрирования сетевых операционных систем;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технического контроля и диагностики сетевой инфраструктуры.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lastRenderedPageBreak/>
        <w:t>Студии: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проектирования и дизайна сетевых архитектур и инженерной графики.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Тренажеры, тренажерные комплексы: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тренажерный зал общефизической подготовки.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Спортивный комплекс: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спортивный зал;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открытый стадион широкого профиля с элементами полосы препятствий;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стрелковый тир (в любой модификации, включая электронный) или место для стрельбы.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Залы: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библиотека, читальный зал с выходом в сеть Интернет;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актовый зал.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Реализация ППССЗ должна обеспечивать: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выполнение обучающимися лабораторных и практических занятий, включая как обязательный компонент практические задания с использованием персональных компьютеров;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освоение обучающимися профессиональных модулей в условиях созданной соответствующей образовательной среды в образовательной организации в зависимости от специфики вида деятельности.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При использовании электронных изданий образовательная организация должна обеспечить каждого обучающегося рабочим местом в компьютерном классе в соответствии с объемом изучаемых дисциплин.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Образовательная организация должна быть обеспечена необходимым комплектом лицензионного программного обеспечения.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7.19. Реализация ППССЗ осуществляется образовательной организацией на государственном языке Российской Федерации.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Реализация ППССЗ образовательной организацией, расположенной на территории республики Российской Федерации, может осуществляться на государственном языке республики Российской Федерации в соответствии с законодательством республик Российской Федерации. Реализация ППССЗ образовательной организацией на государственном языке республики Российской Федерации не должна осуществляться в ущерб государственному языку Российской Федерации.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center"/>
        <w:outlineLvl w:val="1"/>
      </w:pPr>
      <w:r>
        <w:t>VIII. ОЦЕНКА КАЧЕСТВА ОСВОЕНИЯ ПРОГРАММЫ ПОДГОТОВКИ</w:t>
      </w:r>
    </w:p>
    <w:p w:rsidR="00821E1F" w:rsidRDefault="00821E1F" w:rsidP="00821E1F">
      <w:pPr>
        <w:pStyle w:val="ConsPlusNormal"/>
        <w:jc w:val="center"/>
      </w:pPr>
      <w:r>
        <w:t>СПЕЦИАЛИСТОВ СРЕДНЕГО ЗВЕНА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8.1. Оценка качества освоения ППССЗ должна включать текущий контроль успеваемости, промежуточную и государственную итоговую аттестации обучающихся.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lastRenderedPageBreak/>
        <w:t>8.2. Конкретные формы и процедуры текущего контроля успеваемости,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8.3. 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Для промежуточной аттестации обучающихся по дисциплинам (междисциплинарным курсам) кроме преподавателей конкретной дисциплины (междисциплинарного курса) в качестве внешних экспертов должны активно привлекаться преподаватели смежных дисциплин (курсов). Для максимального приближения программ промежуточной аттестации обучающихся по профессиональным модулям к условиям их будущей профессиональной деятельности образовательной организацией в качестве внештатных экспертов должны активно привлекаться работодатели.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8.4. Оценка качества подготовки обучающихся и выпускников осуществляется в двух основных направлениях: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оценка уровня освоения дисциплин;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оценка компетенций обучающихся.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Для юношей предусматривается оценка результатов освоения основ военной службы.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8.5. 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 &lt;1&gt;.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1" w:history="1">
        <w:r>
          <w:rPr>
            <w:color w:val="0000FF"/>
          </w:rPr>
          <w:t>Часть 6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3388).</w:t>
      </w:r>
    </w:p>
    <w:p w:rsidR="00821E1F" w:rsidRDefault="00821E1F" w:rsidP="00821E1F">
      <w:pPr>
        <w:pStyle w:val="ConsPlusNormal"/>
        <w:ind w:firstLine="540"/>
        <w:jc w:val="both"/>
      </w:pPr>
    </w:p>
    <w:p w:rsidR="00821E1F" w:rsidRDefault="00821E1F" w:rsidP="00821E1F">
      <w:pPr>
        <w:pStyle w:val="ConsPlusNormal"/>
        <w:ind w:firstLine="540"/>
        <w:jc w:val="both"/>
      </w:pPr>
      <w:r>
        <w:t>8.6. Государственная итоговая аттестация включает подготовку и защиту выпускной квалификационной работы (дипломная работа, дипломный проект). Обязательное требование - соответствие тематики выпускной квалификационной работы содержанию одного или нескольких профессиональных модулей.</w:t>
      </w:r>
    </w:p>
    <w:p w:rsidR="00821E1F" w:rsidRDefault="00821E1F" w:rsidP="00821E1F">
      <w:pPr>
        <w:pStyle w:val="ConsPlusNormal"/>
        <w:spacing w:before="220"/>
        <w:ind w:firstLine="540"/>
        <w:jc w:val="both"/>
      </w:pPr>
      <w:r>
        <w:t>Государственный экзамен вводится по усмотрению образовательной организации.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right"/>
        <w:outlineLvl w:val="1"/>
      </w:pPr>
      <w:r>
        <w:t>Приложение</w:t>
      </w:r>
    </w:p>
    <w:p w:rsidR="00821E1F" w:rsidRDefault="00821E1F" w:rsidP="00821E1F">
      <w:pPr>
        <w:pStyle w:val="ConsPlusNormal"/>
        <w:jc w:val="right"/>
      </w:pPr>
      <w:r>
        <w:t>к ФГОС СПО по специальности</w:t>
      </w:r>
    </w:p>
    <w:p w:rsidR="00821E1F" w:rsidRDefault="00821E1F" w:rsidP="00821E1F">
      <w:pPr>
        <w:pStyle w:val="ConsPlusNormal"/>
        <w:jc w:val="right"/>
      </w:pPr>
      <w:r>
        <w:t>09.02.02 Компьютерные сети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center"/>
      </w:pPr>
      <w:bookmarkStart w:id="5" w:name="P1485"/>
      <w:bookmarkEnd w:id="5"/>
      <w:r>
        <w:t>ПЕРЕЧЕНЬ</w:t>
      </w:r>
    </w:p>
    <w:p w:rsidR="00821E1F" w:rsidRDefault="00821E1F" w:rsidP="00821E1F">
      <w:pPr>
        <w:pStyle w:val="ConsPlusNormal"/>
        <w:jc w:val="center"/>
      </w:pPr>
      <w:r>
        <w:t>ПРОФЕССИЙ РАБОЧИХ, ДОЛЖНОСТЕЙ СЛУЖАЩИХ, РЕКОМЕНДУЕМЫХ</w:t>
      </w:r>
    </w:p>
    <w:p w:rsidR="00821E1F" w:rsidRDefault="00821E1F" w:rsidP="00821E1F">
      <w:pPr>
        <w:pStyle w:val="ConsPlusNormal"/>
        <w:jc w:val="center"/>
      </w:pPr>
      <w:r>
        <w:t>К ОСВОЕНИЮ В РАМКАХ ПРОГРАММЫ ПОДГОТОВКИ СПЕЦИАЛИСТОВ</w:t>
      </w:r>
    </w:p>
    <w:p w:rsidR="00821E1F" w:rsidRDefault="00821E1F" w:rsidP="00821E1F">
      <w:pPr>
        <w:pStyle w:val="ConsPlusNormal"/>
        <w:jc w:val="center"/>
      </w:pPr>
      <w:r>
        <w:t>СРЕДНЕГО ЗВЕНА</w:t>
      </w: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sectPr w:rsidR="00821E1F">
          <w:pgSz w:w="11905" w:h="16838"/>
          <w:pgMar w:top="1440" w:right="1440" w:bottom="1440" w:left="1440" w:header="0" w:footer="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821E1F" w:rsidTr="00357846">
        <w:tc>
          <w:tcPr>
            <w:tcW w:w="4819" w:type="dxa"/>
          </w:tcPr>
          <w:p w:rsidR="00821E1F" w:rsidRDefault="00821E1F" w:rsidP="00357846">
            <w:pPr>
              <w:pStyle w:val="ConsPlusNormal"/>
              <w:jc w:val="center"/>
            </w:pPr>
            <w:r>
              <w:lastRenderedPageBreak/>
              <w:t xml:space="preserve">Код по Общероссийскому </w:t>
            </w:r>
            <w:hyperlink r:id="rId12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профессий рабочих, должностей служащих и тарифных разрядов (ОК 016-94)</w:t>
            </w:r>
          </w:p>
        </w:tc>
        <w:tc>
          <w:tcPr>
            <w:tcW w:w="48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Наименование профессий рабочих, должностей служащих</w:t>
            </w:r>
          </w:p>
        </w:tc>
      </w:tr>
      <w:tr w:rsidR="00821E1F" w:rsidTr="00357846">
        <w:tc>
          <w:tcPr>
            <w:tcW w:w="4819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20" w:type="dxa"/>
          </w:tcPr>
          <w:p w:rsidR="00821E1F" w:rsidRDefault="00821E1F" w:rsidP="00357846">
            <w:pPr>
              <w:pStyle w:val="ConsPlusNormal"/>
              <w:jc w:val="center"/>
            </w:pPr>
            <w:r>
              <w:t>2</w:t>
            </w:r>
          </w:p>
        </w:tc>
      </w:tr>
      <w:tr w:rsidR="00821E1F" w:rsidTr="00357846">
        <w:tc>
          <w:tcPr>
            <w:tcW w:w="4819" w:type="dxa"/>
          </w:tcPr>
          <w:p w:rsidR="00821E1F" w:rsidRDefault="00821E1F" w:rsidP="00357846">
            <w:pPr>
              <w:pStyle w:val="ConsPlusNormal"/>
              <w:jc w:val="center"/>
            </w:pPr>
            <w:hyperlink r:id="rId13" w:history="1">
              <w:r>
                <w:rPr>
                  <w:color w:val="0000FF"/>
                </w:rPr>
                <w:t>14995</w:t>
              </w:r>
            </w:hyperlink>
          </w:p>
        </w:tc>
        <w:tc>
          <w:tcPr>
            <w:tcW w:w="4820" w:type="dxa"/>
          </w:tcPr>
          <w:p w:rsidR="00821E1F" w:rsidRDefault="00821E1F" w:rsidP="00357846">
            <w:pPr>
              <w:pStyle w:val="ConsPlusNormal"/>
            </w:pPr>
            <w:r>
              <w:t>Наладчик технологического оборудования</w:t>
            </w:r>
          </w:p>
        </w:tc>
      </w:tr>
    </w:tbl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jc w:val="both"/>
      </w:pPr>
    </w:p>
    <w:p w:rsidR="00821E1F" w:rsidRDefault="00821E1F" w:rsidP="00821E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1E1F" w:rsidRDefault="00821E1F" w:rsidP="00821E1F"/>
    <w:p w:rsidR="00125FDC" w:rsidRDefault="00125FDC">
      <w:bookmarkStart w:id="6" w:name="_GoBack"/>
      <w:bookmarkEnd w:id="6"/>
    </w:p>
    <w:sectPr w:rsidR="00125FDC" w:rsidSect="006B41F5">
      <w:pgSz w:w="16838" w:h="11905" w:orient="landscape"/>
      <w:pgMar w:top="1440" w:right="1440" w:bottom="1440" w:left="144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E1F"/>
    <w:rsid w:val="00125FDC"/>
    <w:rsid w:val="0082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E1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1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1E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1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21E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21E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21E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21E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21E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E1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1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1E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1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21E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21E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21E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21E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21E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62DD6352916354E32DD1963303C2646146519516EC946AD044A58DA87EBEADE8BCF13BFD63378FB554EB96FBR6bEN" TargetMode="External"/><Relationship Id="rId13" Type="http://schemas.openxmlformats.org/officeDocument/2006/relationships/hyperlink" Target="consultantplus://offline/ref=B962DD6352916354E32DD1963303C2646344509F17EA946AD044A58DA87EBEADFABCA937FD672F88B341BDC7BE325DFD9DA0FB6F097583C6RFbA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962DD6352916354E32DD1963303C2646347519217E9946AD044A58DA87EBEADE8BCF13BFD63378FB554EB96FBR6bEN" TargetMode="External"/><Relationship Id="rId12" Type="http://schemas.openxmlformats.org/officeDocument/2006/relationships/hyperlink" Target="consultantplus://offline/ref=B962DD6352916354E32DD1963303C2646344509F17EA946AD044A58DA87EBEADE8BCF13BFD63378FB554EB96FBR6bE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62DD6352916354E32DD1963303C264604F52901FE4946AD044A58DA87EBEADFABCA937FD65298BB541BDC7BE325DFD9DA0FB6F097583C6RFbAN" TargetMode="External"/><Relationship Id="rId11" Type="http://schemas.openxmlformats.org/officeDocument/2006/relationships/hyperlink" Target="consultantplus://offline/ref=B962DD6352916354E32DD1963303C2646146519516EC946AD044A58DA87EBEADFABCA937FD65218FB441BDC7BE325DFD9DA0FB6F097583C6RFbAN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962DD6352916354E32DD1963303C2646146519516EC946AD044A58DA87EBEADFABCA937FD65208EB741BDC7BE325DFD9DA0FB6F097583C6RFb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962DD6352916354E32DD1963303C264614751951AEB946AD044A58DA87EBEADFABCA935F46522DBE60EBC9BFA614EFD99A0F96D16R7bE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74</Pages>
  <Words>12673</Words>
  <Characters>72241</Characters>
  <Application>Microsoft Office Word</Application>
  <DocSecurity>0</DocSecurity>
  <Lines>602</Lines>
  <Paragraphs>169</Paragraphs>
  <ScaleCrop>false</ScaleCrop>
  <Company/>
  <LinksUpToDate>false</LinksUpToDate>
  <CharactersWithSpaces>84745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Владимировна Кокоулина</dc:creator>
  <cp:lastModifiedBy>Оксана Владимировна Кокоулина</cp:lastModifiedBy>
  <cp:revision>1</cp:revision>
  <dcterms:created xsi:type="dcterms:W3CDTF">2019-02-06T13:27:00Z</dcterms:created>
  <dcterms:modified xsi:type="dcterms:W3CDTF">2019-02-06T13:27:00Z</dcterms:modified>
</cp:coreProperties>
</file>