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41" w:rsidRDefault="00125441" w:rsidP="001254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5441" w:rsidRDefault="00125441" w:rsidP="00125441">
      <w:pPr>
        <w:pStyle w:val="ConsPlusNormal"/>
        <w:jc w:val="both"/>
        <w:outlineLvl w:val="0"/>
      </w:pPr>
    </w:p>
    <w:p w:rsidR="00125441" w:rsidRDefault="00125441" w:rsidP="00125441">
      <w:pPr>
        <w:pStyle w:val="ConsPlusNormal"/>
        <w:outlineLvl w:val="0"/>
      </w:pPr>
      <w:r>
        <w:t>Зарегистрировано в Минюсте России 21 августа 2014 г. N 33727</w:t>
      </w:r>
    </w:p>
    <w:p w:rsidR="00125441" w:rsidRDefault="00125441" w:rsidP="00125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5441" w:rsidRDefault="00125441" w:rsidP="00125441">
      <w:pPr>
        <w:pStyle w:val="ConsPlusTitle"/>
        <w:jc w:val="center"/>
      </w:pPr>
    </w:p>
    <w:p w:rsidR="00125441" w:rsidRDefault="00125441" w:rsidP="00125441">
      <w:pPr>
        <w:pStyle w:val="ConsPlusTitle"/>
        <w:jc w:val="center"/>
      </w:pPr>
      <w:r>
        <w:t>ПРИКАЗ</w:t>
      </w:r>
    </w:p>
    <w:p w:rsidR="00125441" w:rsidRDefault="00125441" w:rsidP="00125441">
      <w:pPr>
        <w:pStyle w:val="ConsPlusTitle"/>
        <w:jc w:val="center"/>
      </w:pPr>
      <w:r>
        <w:t>от 28 июля 2014 г. N 834</w:t>
      </w:r>
    </w:p>
    <w:p w:rsidR="00125441" w:rsidRDefault="00125441" w:rsidP="00125441">
      <w:pPr>
        <w:pStyle w:val="ConsPlusTitle"/>
        <w:jc w:val="center"/>
      </w:pPr>
    </w:p>
    <w:p w:rsidR="00125441" w:rsidRDefault="00125441" w:rsidP="00125441">
      <w:pPr>
        <w:pStyle w:val="ConsPlusTitle"/>
        <w:jc w:val="center"/>
      </w:pPr>
      <w:r>
        <w:t>ОБ УТВЕРЖДЕНИИ</w:t>
      </w:r>
    </w:p>
    <w:p w:rsidR="00125441" w:rsidRDefault="00125441" w:rsidP="001254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25441" w:rsidRDefault="00125441" w:rsidP="001254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25441" w:rsidRDefault="00125441" w:rsidP="00125441">
      <w:pPr>
        <w:pStyle w:val="ConsPlusTitle"/>
        <w:jc w:val="center"/>
      </w:pPr>
      <w:r>
        <w:t>38.02.03 ОПЕРАЦИОННАЯ ДЕЯТЕЛЬНОСТЬ В ЛОГИСТИКЕ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</w:pPr>
      <w:r>
        <w:t>Министр</w:t>
      </w:r>
    </w:p>
    <w:p w:rsidR="00125441" w:rsidRDefault="00125441" w:rsidP="00125441">
      <w:pPr>
        <w:pStyle w:val="ConsPlusNormal"/>
        <w:jc w:val="right"/>
      </w:pPr>
      <w:r>
        <w:t>Д.В.ЛИВАНОВ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  <w:outlineLvl w:val="0"/>
      </w:pPr>
      <w:r>
        <w:t>Приложение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</w:pPr>
      <w:r>
        <w:t>Утвержден</w:t>
      </w:r>
    </w:p>
    <w:p w:rsidR="00125441" w:rsidRDefault="00125441" w:rsidP="00125441">
      <w:pPr>
        <w:pStyle w:val="ConsPlusNormal"/>
        <w:jc w:val="right"/>
      </w:pPr>
      <w:r>
        <w:t>приказом Министерства образования</w:t>
      </w:r>
    </w:p>
    <w:p w:rsidR="00125441" w:rsidRDefault="00125441" w:rsidP="00125441">
      <w:pPr>
        <w:pStyle w:val="ConsPlusNormal"/>
        <w:jc w:val="right"/>
      </w:pPr>
      <w:r>
        <w:t>и науки Российской Федерации</w:t>
      </w:r>
    </w:p>
    <w:p w:rsidR="00125441" w:rsidRDefault="00125441" w:rsidP="00125441">
      <w:pPr>
        <w:pStyle w:val="ConsPlusNormal"/>
        <w:jc w:val="right"/>
      </w:pPr>
      <w:r>
        <w:t>от 28 июля 2014 г. N 834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125441" w:rsidRDefault="00125441" w:rsidP="00125441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125441" w:rsidRDefault="00125441" w:rsidP="00125441">
      <w:pPr>
        <w:pStyle w:val="ConsPlusTitle"/>
        <w:jc w:val="center"/>
      </w:pPr>
      <w:r>
        <w:t>38.02.03 ОПЕРАЦИОННАЯ ДЕЯТЕЛЬНОСТЬ В ЛОГИСТИКЕ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I. ОБЛАСТЬ ПРИМЕНЕНИЯ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II. ИСПОЛЬЗУЕМЫЕ СОКРАЩЕНИЯ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  <w:outlineLvl w:val="2"/>
      </w:pPr>
      <w:r>
        <w:t>Таблица 1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sectPr w:rsidR="00125441" w:rsidSect="00D47C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74"/>
        <w:gridCol w:w="3465"/>
      </w:tblGrid>
      <w:tr w:rsidR="00125441" w:rsidTr="00A92A59">
        <w:tc>
          <w:tcPr>
            <w:tcW w:w="320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5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25441" w:rsidTr="00A92A59">
        <w:tc>
          <w:tcPr>
            <w:tcW w:w="320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125441" w:rsidRDefault="00125441" w:rsidP="00A92A59">
            <w:pPr>
              <w:pStyle w:val="ConsPlusNormal"/>
              <w:jc w:val="center"/>
            </w:pPr>
            <w:r>
              <w:t>Операционный логист</w:t>
            </w:r>
          </w:p>
        </w:tc>
        <w:tc>
          <w:tcPr>
            <w:tcW w:w="3465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25441" w:rsidTr="00A92A59">
        <w:tc>
          <w:tcPr>
            <w:tcW w:w="320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 w:rsidR="00125441" w:rsidRDefault="00125441" w:rsidP="00A92A59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25441" w:rsidRDefault="00125441" w:rsidP="00125441">
      <w:pPr>
        <w:sectPr w:rsidR="0012544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--------------------------------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25441" w:rsidRDefault="00125441" w:rsidP="00125441">
      <w:pPr>
        <w:pStyle w:val="ConsPlusNormal"/>
        <w:jc w:val="center"/>
      </w:pPr>
      <w:r>
        <w:t>ДЕЯТЕЛЬНОСТИ ВЫПУСКНИКОВ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материальные (товарные, финансовые, кадровые) потоки и ресурсы;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нематериальные (информационные, временные, сервисные) потоки и ресурсы;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системы товародвижения;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производственные и сбытовые системы;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4.3. Операционный логист готовится к следующим видам деятельности: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4.3.2. Управление логистическими процессами в закупках, производстве и распределении.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4.3.3. Оптимизация ресурсов организации (подразделения), связанных с управлением </w:t>
      </w:r>
      <w:r>
        <w:lastRenderedPageBreak/>
        <w:t>материальными и нематериальными потоками.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4.3.4. Оценка эффективности работы логистических систем и контроль логистических операций.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25441" w:rsidRDefault="00125441" w:rsidP="00125441">
      <w:pPr>
        <w:pStyle w:val="ConsPlusNormal"/>
        <w:jc w:val="center"/>
      </w:pPr>
      <w:r>
        <w:t>СПЕЦИАЛИСТОВ СРЕДНЕГО ЗВЕНА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5.1. Операционный логист должен обладать общими компетенциями, включающими в себя способность: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1.3. Осуществлять выбор поставщиков, перевозчиков, определять тип посредников и каналы распределения.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lastRenderedPageBreak/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1.5. Владеть основами оперативного планирования и организации материальных потоков на производстве.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5.2.2. Управление логистическими процессами в закупках, производстве и распределении.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2.3. Использовать различные модели и методы управления запасами.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3.1. Владеть методологией оценки эффективности функционирования элементов логистической системы.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3.3. Рассчитывать и анализировать логистические издержки.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3.4. Применять современные логистические концепции и принципы сокращения логистических расходов.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5.2.4. Оценка эффективности работы логистических систем и контроль логистических операций.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4.1. Проводить контроль выполнения и экспедирования заказов.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25441" w:rsidRDefault="00125441" w:rsidP="00125441">
      <w:pPr>
        <w:pStyle w:val="ConsPlusNormal"/>
        <w:jc w:val="center"/>
      </w:pPr>
      <w:r>
        <w:t>СПЕЦИАЛИСТОВ СРЕДНЕГО ЗВЕНА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и разделов: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  <w:outlineLvl w:val="2"/>
      </w:pPr>
      <w:r>
        <w:t>Таблица 2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125441" w:rsidRDefault="00125441" w:rsidP="00125441">
      <w:pPr>
        <w:pStyle w:val="ConsPlusNormal"/>
        <w:jc w:val="center"/>
      </w:pPr>
      <w:r>
        <w:t>базовой подготовки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sectPr w:rsidR="00125441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1980"/>
        <w:gridCol w:w="1980"/>
        <w:gridCol w:w="2640"/>
        <w:gridCol w:w="1788"/>
      </w:tblGrid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ОГСЭ.00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основные категории и понятия философии;</w:t>
            </w:r>
          </w:p>
          <w:p w:rsidR="00125441" w:rsidRDefault="00125441" w:rsidP="00A92A59">
            <w:pPr>
              <w:pStyle w:val="ConsPlusNormal"/>
            </w:pPr>
            <w:r>
              <w:t>роль философии в жизни человека и общества;</w:t>
            </w:r>
          </w:p>
          <w:p w:rsidR="00125441" w:rsidRDefault="00125441" w:rsidP="00A92A59">
            <w:pPr>
              <w:pStyle w:val="ConsPlusNormal"/>
            </w:pPr>
            <w:r>
              <w:t>основы философского учения о бытии;</w:t>
            </w:r>
          </w:p>
          <w:p w:rsidR="00125441" w:rsidRDefault="00125441" w:rsidP="00A92A59">
            <w:pPr>
              <w:pStyle w:val="ConsPlusNormal"/>
            </w:pPr>
            <w:r>
              <w:t>сущность процесса познания;</w:t>
            </w:r>
          </w:p>
          <w:p w:rsidR="00125441" w:rsidRDefault="00125441" w:rsidP="00A92A5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25441" w:rsidRDefault="00125441" w:rsidP="00A92A59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125441" w:rsidRDefault="00125441" w:rsidP="00A92A5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25441" w:rsidRDefault="00125441" w:rsidP="00A92A5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25441" w:rsidRDefault="00125441" w:rsidP="00A92A5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25441" w:rsidRDefault="00125441" w:rsidP="00A92A5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25441" w:rsidRDefault="00125441" w:rsidP="00A92A59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125441" w:rsidRDefault="00125441" w:rsidP="00A92A5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25441" w:rsidRDefault="00125441" w:rsidP="00A92A5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25441" w:rsidRDefault="00125441" w:rsidP="00A92A5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25441" w:rsidRDefault="00125441" w:rsidP="00A92A5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25441" w:rsidRDefault="00125441" w:rsidP="00A92A5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1 - 3, 8</w:t>
            </w:r>
          </w:p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25441" w:rsidRDefault="00125441" w:rsidP="00A92A5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25441" w:rsidRDefault="00125441" w:rsidP="00A92A5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2, 4, 5, 8</w:t>
            </w:r>
          </w:p>
          <w:p w:rsidR="00125441" w:rsidRDefault="00125441" w:rsidP="00A92A59">
            <w:pPr>
              <w:pStyle w:val="ConsPlusNormal"/>
            </w:pPr>
            <w:r>
              <w:t>ПК 1.1, 1.4, 1.5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25441" w:rsidRDefault="00125441" w:rsidP="00A92A5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25441" w:rsidRDefault="00125441" w:rsidP="00A92A59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125441" w:rsidRDefault="00125441" w:rsidP="00A92A59">
            <w:pPr>
              <w:pStyle w:val="ConsPlusNormal"/>
            </w:pPr>
            <w:r>
              <w:t>создавать презентации;</w:t>
            </w:r>
          </w:p>
          <w:p w:rsidR="00125441" w:rsidRDefault="00125441" w:rsidP="00A92A5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125441" w:rsidRDefault="00125441" w:rsidP="00A92A5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25441" w:rsidRDefault="00125441" w:rsidP="00A92A5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125441" w:rsidRDefault="00125441" w:rsidP="00A92A59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25441" w:rsidRDefault="00125441" w:rsidP="00A92A59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125441" w:rsidRDefault="00125441" w:rsidP="00A92A59">
            <w:pPr>
              <w:pStyle w:val="ConsPlusNormal"/>
            </w:pPr>
            <w:r>
              <w:t xml:space="preserve">основные компоненты компьютерных сетей, принципы пакетной передачи данных, </w:t>
            </w:r>
            <w:r>
              <w:lastRenderedPageBreak/>
              <w:t>организацию межсетевого взаимодействия;</w:t>
            </w:r>
          </w:p>
          <w:p w:rsidR="00125441" w:rsidRDefault="00125441" w:rsidP="00A92A5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25441" w:rsidRDefault="00125441" w:rsidP="00A92A59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125441" w:rsidRDefault="00125441" w:rsidP="00A92A5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25441" w:rsidRDefault="00125441" w:rsidP="00A92A5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25441" w:rsidRDefault="00125441" w:rsidP="00A92A5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25441" w:rsidRDefault="00125441" w:rsidP="00A92A59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125441" w:rsidRDefault="00125441" w:rsidP="00A92A59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4, 5, 8</w:t>
            </w:r>
          </w:p>
          <w:p w:rsidR="00125441" w:rsidRDefault="00125441" w:rsidP="00A92A59">
            <w:pPr>
              <w:pStyle w:val="ConsPlusNormal"/>
            </w:pPr>
            <w:r>
              <w:t>ПК 1.1 - 1.5,</w:t>
            </w:r>
          </w:p>
          <w:p w:rsidR="00125441" w:rsidRDefault="00125441" w:rsidP="00A92A59">
            <w:pPr>
              <w:pStyle w:val="ConsPlusNormal"/>
            </w:pPr>
            <w:r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ОП.00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 xml:space="preserve">В результате изучения обязательной части учебного цикла обучающийся </w:t>
            </w:r>
            <w:r>
              <w:lastRenderedPageBreak/>
              <w:t>по общепрофессиональным дисциплинам должен: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25441" w:rsidRDefault="00125441" w:rsidP="00A92A59">
            <w:pPr>
              <w:pStyle w:val="ConsPlusNormal"/>
            </w:pPr>
            <w:r>
              <w:t>планировать деятельность организации;</w:t>
            </w:r>
          </w:p>
          <w:p w:rsidR="00125441" w:rsidRDefault="00125441" w:rsidP="00A92A59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25441" w:rsidRDefault="00125441" w:rsidP="00A92A59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125441" w:rsidRDefault="00125441" w:rsidP="00A92A59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25441" w:rsidRDefault="00125441" w:rsidP="00A92A59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25441" w:rsidRDefault="00125441" w:rsidP="00A92A5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25441" w:rsidRDefault="00125441" w:rsidP="00A92A59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125441" w:rsidRDefault="00125441" w:rsidP="00A92A59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25441" w:rsidRDefault="00125441" w:rsidP="00A92A59">
            <w:pPr>
              <w:pStyle w:val="ConsPlusNormal"/>
            </w:pPr>
            <w:r>
              <w:t xml:space="preserve">состав материальных, трудовых и </w:t>
            </w:r>
            <w:r>
              <w:lastRenderedPageBreak/>
              <w:t>финансовых ресурсов организации, показатели их эффективного использования;</w:t>
            </w:r>
          </w:p>
          <w:p w:rsidR="00125441" w:rsidRDefault="00125441" w:rsidP="00A92A59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25441" w:rsidRDefault="00125441" w:rsidP="00A92A59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25441" w:rsidRDefault="00125441" w:rsidP="00A92A59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25441" w:rsidRDefault="00125441" w:rsidP="00A92A59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1 - 5</w:t>
            </w:r>
          </w:p>
          <w:p w:rsidR="00125441" w:rsidRDefault="00125441" w:rsidP="00A92A59">
            <w:pPr>
              <w:pStyle w:val="ConsPlusNormal"/>
            </w:pPr>
            <w:r>
              <w:t>ПК 1.1, 1.3 - 1.5,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25441" w:rsidRDefault="00125441" w:rsidP="00A92A59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25441" w:rsidRDefault="00125441" w:rsidP="00A92A59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25441" w:rsidRDefault="00125441" w:rsidP="00A92A59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предмет, метод и задачи статистики;</w:t>
            </w:r>
          </w:p>
          <w:p w:rsidR="00125441" w:rsidRDefault="00125441" w:rsidP="00A92A59">
            <w:pPr>
              <w:pStyle w:val="ConsPlusNormal"/>
            </w:pPr>
            <w:r>
              <w:t>общие основы статистической науки;</w:t>
            </w:r>
          </w:p>
          <w:p w:rsidR="00125441" w:rsidRDefault="00125441" w:rsidP="00A92A59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современные тенденции развития статистического учета;</w:t>
            </w:r>
          </w:p>
          <w:p w:rsidR="00125441" w:rsidRDefault="00125441" w:rsidP="00A92A59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25441" w:rsidRDefault="00125441" w:rsidP="00A92A59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125441" w:rsidRDefault="00125441" w:rsidP="00A92A59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ОП.02. Статистика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1 - 3, 5</w:t>
            </w:r>
          </w:p>
          <w:p w:rsidR="00125441" w:rsidRDefault="00125441" w:rsidP="00A92A59">
            <w:pPr>
              <w:pStyle w:val="ConsPlusNormal"/>
            </w:pPr>
            <w:r>
              <w:t>ПК 1.1, 1.3, 1.5, 3.2, 3.3, 4.2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125441" w:rsidRDefault="00125441" w:rsidP="00A92A59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125441" w:rsidRDefault="00125441" w:rsidP="00A92A59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125441" w:rsidRDefault="00125441" w:rsidP="00A92A5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25441" w:rsidRDefault="00125441" w:rsidP="00A92A59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25441" w:rsidRDefault="00125441" w:rsidP="00A92A59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25441" w:rsidRDefault="00125441" w:rsidP="00A92A59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 (по отраслям);</w:t>
            </w:r>
          </w:p>
          <w:p w:rsidR="00125441" w:rsidRDefault="00125441" w:rsidP="00A92A59">
            <w:pPr>
              <w:pStyle w:val="ConsPlusNormal"/>
            </w:pPr>
            <w:r>
              <w:t>внешнюю и внутреннюю среду организации;</w:t>
            </w:r>
          </w:p>
          <w:p w:rsidR="00125441" w:rsidRDefault="00125441" w:rsidP="00A92A59">
            <w:pPr>
              <w:pStyle w:val="ConsPlusNormal"/>
            </w:pPr>
            <w:r>
              <w:t>цикл менеджмента;</w:t>
            </w:r>
          </w:p>
          <w:p w:rsidR="00125441" w:rsidRDefault="00125441" w:rsidP="00A92A59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25441" w:rsidRDefault="00125441" w:rsidP="00A92A59">
            <w:pPr>
              <w:pStyle w:val="ConsPlusNormal"/>
            </w:pPr>
            <w:r>
              <w:t>функции менеджмента в рыночной экономике:</w:t>
            </w:r>
          </w:p>
          <w:p w:rsidR="00125441" w:rsidRDefault="00125441" w:rsidP="00A92A59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125441" w:rsidRDefault="00125441" w:rsidP="00A92A59">
            <w:pPr>
              <w:pStyle w:val="ConsPlusNormal"/>
            </w:pPr>
            <w:r>
              <w:t>систему методов управления;</w:t>
            </w:r>
          </w:p>
          <w:p w:rsidR="00125441" w:rsidRDefault="00125441" w:rsidP="00A92A59">
            <w:pPr>
              <w:pStyle w:val="ConsPlusNormal"/>
            </w:pPr>
            <w:r>
              <w:t>методику принятия решений;</w:t>
            </w:r>
          </w:p>
          <w:p w:rsidR="00125441" w:rsidRDefault="00125441" w:rsidP="00A92A59">
            <w:pPr>
              <w:pStyle w:val="ConsPlusNormal"/>
            </w:pPr>
            <w:r>
              <w:t>стили управления, коммуникации, деловое общение;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1.1 - 1.3,</w:t>
            </w:r>
          </w:p>
          <w:p w:rsidR="00125441" w:rsidRDefault="00125441" w:rsidP="00A92A59">
            <w:pPr>
              <w:pStyle w:val="ConsPlusNormal"/>
            </w:pPr>
            <w:r>
              <w:t>2.1, 2.2, 2.4,</w:t>
            </w:r>
          </w:p>
          <w:p w:rsidR="00125441" w:rsidRDefault="00125441" w:rsidP="00A92A59">
            <w:pPr>
              <w:pStyle w:val="ConsPlusNormal"/>
            </w:pPr>
            <w:r>
              <w:t>3.2, 4.1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125441" w:rsidRDefault="00125441" w:rsidP="00A92A59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441" w:rsidRDefault="00125441" w:rsidP="00A92A59">
            <w:pPr>
              <w:pStyle w:val="ConsPlusNormal"/>
            </w:pPr>
            <w:r>
              <w:t>унифицировать системы документации;</w:t>
            </w:r>
          </w:p>
          <w:p w:rsidR="00125441" w:rsidRDefault="00125441" w:rsidP="00A92A59">
            <w:pPr>
              <w:pStyle w:val="ConsPlusNormal"/>
            </w:pPr>
            <w:r>
              <w:t>осуществлять хранение и поиск документов;</w:t>
            </w:r>
          </w:p>
          <w:p w:rsidR="00125441" w:rsidRDefault="00125441" w:rsidP="00A92A59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25441" w:rsidRDefault="00125441" w:rsidP="00A92A59">
            <w:pPr>
              <w:pStyle w:val="ConsPlusNormal"/>
            </w:pPr>
            <w:r>
              <w:t xml:space="preserve">использовать телекоммуникационные технологии в </w:t>
            </w:r>
            <w:r>
              <w:lastRenderedPageBreak/>
              <w:t>электронном документообороте;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25441" w:rsidRDefault="00125441" w:rsidP="00A92A59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25441" w:rsidRDefault="00125441" w:rsidP="00A92A59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25441" w:rsidRDefault="00125441" w:rsidP="00A92A59">
            <w:pPr>
              <w:pStyle w:val="ConsPlusNormal"/>
            </w:pPr>
            <w:r>
              <w:t>классификацию документов;</w:t>
            </w:r>
          </w:p>
          <w:p w:rsidR="00125441" w:rsidRDefault="00125441" w:rsidP="00A92A5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25441" w:rsidRDefault="00125441" w:rsidP="00A92A59">
            <w:pPr>
              <w:pStyle w:val="ConsPlusNormal"/>
            </w:pPr>
            <w:r>
              <w:t>организацию документооборота:</w:t>
            </w:r>
          </w:p>
          <w:p w:rsidR="00125441" w:rsidRDefault="00125441" w:rsidP="00A92A59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2, 4, 5</w:t>
            </w:r>
          </w:p>
          <w:p w:rsidR="00125441" w:rsidRDefault="00125441" w:rsidP="00A92A59">
            <w:pPr>
              <w:pStyle w:val="ConsPlusNormal"/>
            </w:pPr>
            <w:r>
              <w:t>ПК 1.1 - 1.5,</w:t>
            </w:r>
          </w:p>
          <w:p w:rsidR="00125441" w:rsidRDefault="00125441" w:rsidP="00A92A59">
            <w:pPr>
              <w:pStyle w:val="ConsPlusNormal"/>
            </w:pPr>
            <w:r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25441" w:rsidRDefault="00125441" w:rsidP="00A92A5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25441" w:rsidRDefault="00125441" w:rsidP="00A92A5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25441" w:rsidRDefault="00125441" w:rsidP="00A92A59">
            <w:pPr>
              <w:pStyle w:val="ConsPlusNormal"/>
            </w:pPr>
            <w:r>
              <w:t xml:space="preserve">права и свободы человека и </w:t>
            </w:r>
            <w:r>
              <w:lastRenderedPageBreak/>
              <w:t>гражданина, механизмы их реализации;</w:t>
            </w:r>
          </w:p>
          <w:p w:rsidR="00125441" w:rsidRDefault="00125441" w:rsidP="00A92A5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25441" w:rsidRDefault="00125441" w:rsidP="00A92A5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25441" w:rsidRDefault="00125441" w:rsidP="00A92A59">
            <w:pPr>
              <w:pStyle w:val="ConsPlusNormal"/>
            </w:pPr>
            <w:r>
              <w:t>правила оплаты труда;</w:t>
            </w:r>
          </w:p>
          <w:p w:rsidR="00125441" w:rsidRDefault="00125441" w:rsidP="00A92A5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25441" w:rsidRDefault="00125441" w:rsidP="00A92A59">
            <w:pPr>
              <w:pStyle w:val="ConsPlusNormal"/>
            </w:pPr>
            <w:r>
              <w:t>право граждан на социальную защиту;</w:t>
            </w:r>
          </w:p>
          <w:p w:rsidR="00125441" w:rsidRDefault="00125441" w:rsidP="00A92A5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25441" w:rsidRDefault="00125441" w:rsidP="00A92A5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1.1 - 1.5,</w:t>
            </w:r>
          </w:p>
          <w:p w:rsidR="00125441" w:rsidRDefault="00125441" w:rsidP="00A92A59">
            <w:pPr>
              <w:pStyle w:val="ConsPlusNormal"/>
            </w:pPr>
            <w:r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125441" w:rsidRDefault="00125441" w:rsidP="00A92A59">
            <w:pPr>
              <w:pStyle w:val="ConsPlusNormal"/>
            </w:pPr>
            <w:r>
              <w:t>анализировать показатели, связанные с денежным обращением;</w:t>
            </w:r>
          </w:p>
          <w:p w:rsidR="00125441" w:rsidRDefault="00125441" w:rsidP="00A92A59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125441" w:rsidRDefault="00125441" w:rsidP="00A92A59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125441" w:rsidRDefault="00125441" w:rsidP="00A92A59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125441" w:rsidRDefault="00125441" w:rsidP="00A92A59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125441" w:rsidRDefault="00125441" w:rsidP="00A92A59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125441" w:rsidRDefault="00125441" w:rsidP="00A92A59">
            <w:pPr>
              <w:pStyle w:val="ConsPlusNormal"/>
            </w:pPr>
            <w:r>
              <w:t xml:space="preserve">структуру кредитной и банковской системы, функции банков и </w:t>
            </w:r>
            <w:r>
              <w:lastRenderedPageBreak/>
              <w:t>классификацию банковских операций;</w:t>
            </w:r>
          </w:p>
          <w:p w:rsidR="00125441" w:rsidRDefault="00125441" w:rsidP="00A92A59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125441" w:rsidRDefault="00125441" w:rsidP="00A92A59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125441" w:rsidRDefault="00125441" w:rsidP="00A92A59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125441" w:rsidRDefault="00125441" w:rsidP="00A92A59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125441" w:rsidRDefault="00125441" w:rsidP="00A92A59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125441" w:rsidRDefault="00125441" w:rsidP="00A92A59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2, 4, 5</w:t>
            </w:r>
          </w:p>
          <w:p w:rsidR="00125441" w:rsidRDefault="00125441" w:rsidP="00A92A59">
            <w:pPr>
              <w:pStyle w:val="ConsPlusNormal"/>
            </w:pPr>
            <w:r>
              <w:t>ПК 4.1, 4.2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125441" w:rsidRDefault="00125441" w:rsidP="00A92A59">
            <w:pPr>
              <w:pStyle w:val="ConsPlusNormal"/>
            </w:pPr>
            <w:r>
              <w:t>проводить налоговые и страховые расчеты;</w:t>
            </w:r>
          </w:p>
          <w:p w:rsidR="00125441" w:rsidRDefault="00125441" w:rsidP="00A92A59">
            <w:pPr>
              <w:pStyle w:val="ConsPlusNormal"/>
            </w:pPr>
            <w:r>
              <w:t xml:space="preserve">проводить инвентаризацию </w:t>
            </w:r>
            <w:r>
              <w:lastRenderedPageBreak/>
              <w:t>имущества и обязательств организации;</w:t>
            </w:r>
          </w:p>
          <w:p w:rsidR="00125441" w:rsidRDefault="00125441" w:rsidP="00A92A59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125441" w:rsidRDefault="00125441" w:rsidP="00A92A59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125441" w:rsidRDefault="00125441" w:rsidP="00A92A59">
            <w:pPr>
              <w:pStyle w:val="ConsPlusNormal"/>
            </w:pPr>
            <w:r>
              <w:t>формы бухгалтерского учета;</w:t>
            </w:r>
          </w:p>
          <w:p w:rsidR="00125441" w:rsidRDefault="00125441" w:rsidP="00A92A59">
            <w:pPr>
              <w:pStyle w:val="ConsPlusNormal"/>
            </w:pPr>
            <w:r>
              <w:t>учет денежных средств;</w:t>
            </w:r>
          </w:p>
          <w:p w:rsidR="00125441" w:rsidRDefault="00125441" w:rsidP="00A92A59">
            <w:pPr>
              <w:pStyle w:val="ConsPlusNormal"/>
            </w:pPr>
            <w:r>
              <w:t>учет основных средств;</w:t>
            </w:r>
          </w:p>
          <w:p w:rsidR="00125441" w:rsidRDefault="00125441" w:rsidP="00A92A59">
            <w:pPr>
              <w:pStyle w:val="ConsPlusNormal"/>
            </w:pPr>
            <w:r>
              <w:t>учет нематериальных активов;</w:t>
            </w:r>
          </w:p>
          <w:p w:rsidR="00125441" w:rsidRDefault="00125441" w:rsidP="00A92A59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125441" w:rsidRDefault="00125441" w:rsidP="00A92A59">
            <w:pPr>
              <w:pStyle w:val="ConsPlusNormal"/>
            </w:pPr>
            <w:r>
              <w:t>учет материально-производственных запасов;</w:t>
            </w:r>
          </w:p>
          <w:p w:rsidR="00125441" w:rsidRDefault="00125441" w:rsidP="00A92A59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125441" w:rsidRDefault="00125441" w:rsidP="00A92A59">
            <w:pPr>
              <w:pStyle w:val="ConsPlusNormal"/>
            </w:pPr>
            <w:r>
              <w:t>учет готовой продукции и ее реализации;</w:t>
            </w:r>
          </w:p>
          <w:p w:rsidR="00125441" w:rsidRDefault="00125441" w:rsidP="00A92A59">
            <w:pPr>
              <w:pStyle w:val="ConsPlusNormal"/>
            </w:pPr>
            <w:r>
              <w:t>учет текущих операций и расчетов;</w:t>
            </w:r>
          </w:p>
          <w:p w:rsidR="00125441" w:rsidRDefault="00125441" w:rsidP="00A92A59">
            <w:pPr>
              <w:pStyle w:val="ConsPlusNormal"/>
            </w:pPr>
            <w:r>
              <w:t>учет труда и заработной платы;</w:t>
            </w:r>
          </w:p>
          <w:p w:rsidR="00125441" w:rsidRDefault="00125441" w:rsidP="00A92A59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125441" w:rsidRDefault="00125441" w:rsidP="00A92A59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125441" w:rsidRDefault="00125441" w:rsidP="00A92A59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125441" w:rsidRDefault="00125441" w:rsidP="00A92A59">
            <w:pPr>
              <w:pStyle w:val="ConsPlusNormal"/>
            </w:pPr>
            <w:r>
              <w:t>учет собственного капитала;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учет кредитов и займов;</w:t>
            </w:r>
          </w:p>
          <w:p w:rsidR="00125441" w:rsidRDefault="00125441" w:rsidP="00A92A59">
            <w:pPr>
              <w:pStyle w:val="ConsPlusNormal"/>
            </w:pPr>
            <w:r>
              <w:t>учетную политику организации;</w:t>
            </w:r>
          </w:p>
          <w:p w:rsidR="00125441" w:rsidRDefault="00125441" w:rsidP="00A92A59">
            <w:pPr>
              <w:pStyle w:val="ConsPlusNormal"/>
            </w:pPr>
            <w:r>
              <w:t>технологию составления бухгалтерской отчетности;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3 - 5</w:t>
            </w:r>
          </w:p>
          <w:p w:rsidR="00125441" w:rsidRDefault="00125441" w:rsidP="00A92A59">
            <w:pPr>
              <w:pStyle w:val="ConsPlusNormal"/>
            </w:pPr>
            <w:r>
              <w:t>ПК 1.2, 2.1,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125441" w:rsidRDefault="00125441" w:rsidP="00A92A59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 xml:space="preserve">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25441" w:rsidRDefault="00125441" w:rsidP="00A92A59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125441" w:rsidRDefault="00125441" w:rsidP="00A92A59">
            <w:pPr>
              <w:pStyle w:val="ConsPlusNormal"/>
            </w:pPr>
            <w:r>
              <w:t>экономическую сущность налогов;</w:t>
            </w:r>
          </w:p>
          <w:p w:rsidR="00125441" w:rsidRDefault="00125441" w:rsidP="00A92A59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125441" w:rsidRDefault="00125441" w:rsidP="00A92A59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3 - 5</w:t>
            </w:r>
          </w:p>
          <w:p w:rsidR="00125441" w:rsidRDefault="00125441" w:rsidP="00A92A59">
            <w:pPr>
              <w:pStyle w:val="ConsPlusNormal"/>
            </w:pPr>
            <w:r>
              <w:t>ПК 3.1, 3.4,</w:t>
            </w:r>
          </w:p>
          <w:p w:rsidR="00125441" w:rsidRDefault="00125441" w:rsidP="00A92A59">
            <w:pPr>
              <w:pStyle w:val="ConsPlusNormal"/>
            </w:pPr>
            <w:r>
              <w:t>4.3, 4.4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125441" w:rsidRDefault="00125441" w:rsidP="00A92A59">
            <w:pPr>
              <w:pStyle w:val="ConsPlusNormal"/>
            </w:pPr>
            <w:r>
              <w:t>проводить аудиторские проверки;</w:t>
            </w:r>
          </w:p>
          <w:p w:rsidR="00125441" w:rsidRDefault="00125441" w:rsidP="00A92A59">
            <w:pPr>
              <w:pStyle w:val="ConsPlusNormal"/>
            </w:pPr>
            <w:r>
              <w:t>составлять аудиторские заключения;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 xml:space="preserve">основные принципы аудиторской </w:t>
            </w:r>
            <w:r>
              <w:lastRenderedPageBreak/>
              <w:t>деятельности;</w:t>
            </w:r>
          </w:p>
          <w:p w:rsidR="00125441" w:rsidRDefault="00125441" w:rsidP="00A92A59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125441" w:rsidRDefault="00125441" w:rsidP="00A92A59">
            <w:pPr>
              <w:pStyle w:val="ConsPlusNormal"/>
            </w:pPr>
            <w:r>
              <w:t>основные процедуры аудиторской проверки;</w:t>
            </w:r>
          </w:p>
          <w:p w:rsidR="00125441" w:rsidRDefault="00125441" w:rsidP="00A92A59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125441" w:rsidRDefault="00125441" w:rsidP="00A92A59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125441" w:rsidRDefault="00125441" w:rsidP="00A92A59">
            <w:pPr>
              <w:pStyle w:val="ConsPlusNormal"/>
            </w:pPr>
            <w:r>
              <w:t>аудит производственных запасов;</w:t>
            </w:r>
          </w:p>
          <w:p w:rsidR="00125441" w:rsidRDefault="00125441" w:rsidP="00A92A59">
            <w:pPr>
              <w:pStyle w:val="ConsPlusNormal"/>
            </w:pPr>
            <w:r>
              <w:t>аудит расчетов;</w:t>
            </w:r>
          </w:p>
          <w:p w:rsidR="00125441" w:rsidRDefault="00125441" w:rsidP="00A92A59">
            <w:pPr>
              <w:pStyle w:val="ConsPlusNormal"/>
            </w:pPr>
            <w:r>
              <w:t>аудит учета кредитов и займов;</w:t>
            </w:r>
          </w:p>
          <w:p w:rsidR="00125441" w:rsidRDefault="00125441" w:rsidP="00A92A59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125441" w:rsidRDefault="00125441" w:rsidP="00A92A59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ОП.09. Аудит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3 - 5</w:t>
            </w:r>
          </w:p>
          <w:p w:rsidR="00125441" w:rsidRDefault="00125441" w:rsidP="00A92A59">
            <w:pPr>
              <w:pStyle w:val="ConsPlusNormal"/>
            </w:pPr>
            <w:r>
              <w:t>ПК 1.2, 2.1,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125441" w:rsidRDefault="00125441" w:rsidP="00A92A59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анализировать технико-организационный уровень производства;</w:t>
            </w:r>
          </w:p>
          <w:p w:rsidR="00125441" w:rsidRDefault="00125441" w:rsidP="00A92A59">
            <w:pPr>
              <w:pStyle w:val="ConsPlusNormal"/>
            </w:pPr>
            <w:r>
              <w:t xml:space="preserve">анализировать эффективность использования материальных, трудовых, финансовых ресурсов </w:t>
            </w:r>
            <w:r>
              <w:lastRenderedPageBreak/>
              <w:t>организации;</w:t>
            </w:r>
          </w:p>
          <w:p w:rsidR="00125441" w:rsidRDefault="00125441" w:rsidP="00A92A59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125441" w:rsidRDefault="00125441" w:rsidP="00A92A59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125441" w:rsidRDefault="00125441" w:rsidP="00A92A59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научные основы экономического анализа;</w:t>
            </w:r>
          </w:p>
          <w:p w:rsidR="00125441" w:rsidRDefault="00125441" w:rsidP="00A92A59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125441" w:rsidRDefault="00125441" w:rsidP="00A92A59">
            <w:pPr>
              <w:pStyle w:val="ConsPlusNormal"/>
            </w:pPr>
            <w:r>
              <w:t>предмет и задачи, метод, приемы экономического анализа;</w:t>
            </w:r>
          </w:p>
          <w:p w:rsidR="00125441" w:rsidRDefault="00125441" w:rsidP="00A92A59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виды экономического анализа;</w:t>
            </w:r>
          </w:p>
          <w:p w:rsidR="00125441" w:rsidRDefault="00125441" w:rsidP="00A92A59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125441" w:rsidRDefault="00125441" w:rsidP="00A92A59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125441" w:rsidRDefault="00125441" w:rsidP="00A92A59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125441" w:rsidRDefault="00125441" w:rsidP="00A92A59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125441" w:rsidRDefault="00125441" w:rsidP="00A92A59">
            <w:pPr>
              <w:pStyle w:val="ConsPlusNormal"/>
            </w:pPr>
            <w:r>
              <w:t xml:space="preserve">анализ использования основных средств, трудовых ресурсов, затрат на </w:t>
            </w:r>
            <w:r>
              <w:lastRenderedPageBreak/>
              <w:t>производство, финансовых результатов;</w:t>
            </w:r>
          </w:p>
          <w:p w:rsidR="00125441" w:rsidRDefault="00125441" w:rsidP="00A92A59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ОП.10. Анализ финансово-хозяйственной деятельности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1, 3 - 5</w:t>
            </w:r>
          </w:p>
          <w:p w:rsidR="00125441" w:rsidRDefault="00125441" w:rsidP="00A92A59">
            <w:pPr>
              <w:pStyle w:val="ConsPlusNormal"/>
            </w:pPr>
            <w:r>
              <w:t>ПК 4.1 - 4.4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25441" w:rsidRDefault="00125441" w:rsidP="00A92A5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25441" w:rsidRDefault="00125441" w:rsidP="00A92A5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25441" w:rsidRDefault="00125441" w:rsidP="00A92A5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25441" w:rsidRDefault="00125441" w:rsidP="00A92A5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25441" w:rsidRDefault="00125441" w:rsidP="00A92A5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25441" w:rsidRDefault="00125441" w:rsidP="00A92A59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125441" w:rsidRDefault="00125441" w:rsidP="00A92A59">
            <w:pPr>
              <w:pStyle w:val="ConsPlusNormal"/>
            </w:pPr>
            <w:r>
              <w:t>оказывать первую помощь пострадавшим;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25441" w:rsidRDefault="00125441" w:rsidP="00A92A5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25441" w:rsidRDefault="00125441" w:rsidP="00A92A5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25441" w:rsidRDefault="00125441" w:rsidP="00A92A5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25441" w:rsidRDefault="00125441" w:rsidP="00A92A5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25441" w:rsidRDefault="00125441" w:rsidP="00A92A5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25441" w:rsidRDefault="00125441" w:rsidP="00A92A59">
            <w:pPr>
              <w:pStyle w:val="ConsPlusNormal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125441" w:rsidRDefault="00125441" w:rsidP="00A92A5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25441" w:rsidRDefault="00125441" w:rsidP="00A92A5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25441" w:rsidRDefault="00125441" w:rsidP="00A92A5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1.1 - 1.5,</w:t>
            </w:r>
          </w:p>
          <w:p w:rsidR="00125441" w:rsidRDefault="00125441" w:rsidP="00A92A59">
            <w:pPr>
              <w:pStyle w:val="ConsPlusNormal"/>
            </w:pPr>
            <w:r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ПМ.01</w:t>
            </w:r>
          </w:p>
        </w:tc>
        <w:tc>
          <w:tcPr>
            <w:tcW w:w="372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125441" w:rsidRDefault="00125441" w:rsidP="00A92A5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125441" w:rsidRDefault="00125441" w:rsidP="00A92A59">
            <w:pPr>
              <w:pStyle w:val="ConsPlusNormal"/>
            </w:pPr>
            <w:r>
              <w:t>иметь практический опыт:</w:t>
            </w:r>
          </w:p>
          <w:p w:rsidR="00125441" w:rsidRDefault="00125441" w:rsidP="00A92A59">
            <w:pPr>
              <w:pStyle w:val="ConsPlusNormal"/>
            </w:pPr>
            <w:r>
              <w:t>планирования и организации логистических процессов в организации (подразделениях);</w:t>
            </w:r>
          </w:p>
          <w:p w:rsidR="00125441" w:rsidRDefault="00125441" w:rsidP="00A92A59">
            <w:pPr>
              <w:pStyle w:val="ConsPlusNormal"/>
            </w:pPr>
            <w:r>
              <w:t>определения потребностей логистической системы и ее отдельных элементов;</w:t>
            </w:r>
          </w:p>
          <w:p w:rsidR="00125441" w:rsidRDefault="00125441" w:rsidP="00A92A59">
            <w:pPr>
              <w:pStyle w:val="ConsPlusNormal"/>
            </w:pPr>
            <w:r>
              <w:t xml:space="preserve">анализа и проектирования на уровне </w:t>
            </w:r>
            <w:r>
              <w:lastRenderedPageBreak/>
              <w:t>подразделения (участка) логистической системы управления запасами и распределительных каналов;</w:t>
            </w:r>
          </w:p>
          <w:p w:rsidR="00125441" w:rsidRDefault="00125441" w:rsidP="00A92A59">
            <w:pPr>
              <w:pStyle w:val="ConsPlusNormal"/>
            </w:pPr>
            <w:r>
              <w:t>оперативного планирования материальных потоков на производстве;</w:t>
            </w:r>
          </w:p>
          <w:p w:rsidR="00125441" w:rsidRDefault="00125441" w:rsidP="00A92A59">
            <w:pPr>
              <w:pStyle w:val="ConsPlusNormal"/>
            </w:pPr>
            <w:r>
              <w:t>расчетов основных параметров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125441" w:rsidRDefault="00125441" w:rsidP="00A92A59">
            <w:pPr>
              <w:pStyle w:val="ConsPlusNormal"/>
            </w:pPr>
            <w: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125441" w:rsidRDefault="00125441" w:rsidP="00A92A59">
            <w:pPr>
              <w:pStyle w:val="ConsPlusNormal"/>
            </w:pPr>
            <w:r>
              <w:t>рассчитывать основные параметры складских помещений;</w:t>
            </w:r>
          </w:p>
          <w:p w:rsidR="00125441" w:rsidRDefault="00125441" w:rsidP="00A92A59">
            <w:pPr>
              <w:pStyle w:val="ConsPlusNormal"/>
            </w:pPr>
            <w:r>
              <w:t>планировать и организовывать внутрипроизводственные потоковые процессы;</w:t>
            </w:r>
          </w:p>
          <w:p w:rsidR="00125441" w:rsidRDefault="00125441" w:rsidP="00A92A59">
            <w:pPr>
              <w:pStyle w:val="ConsPlusNormal"/>
            </w:pPr>
            <w:r>
              <w:t xml:space="preserve">составлять формы первичных документов, применяемых для </w:t>
            </w:r>
            <w:r>
              <w:lastRenderedPageBreak/>
              <w:t>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125441" w:rsidRDefault="00125441" w:rsidP="00A92A59">
            <w:pPr>
              <w:pStyle w:val="ConsPlusNormal"/>
            </w:pPr>
            <w:r>
              <w:t>контролировать правильность составления документов;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значение и особенности разработки стратегических и тактических планов в логистической системе;</w:t>
            </w:r>
          </w:p>
          <w:p w:rsidR="00125441" w:rsidRDefault="00125441" w:rsidP="00A92A59">
            <w:pPr>
              <w:pStyle w:val="ConsPlusNormal"/>
            </w:pPr>
            <w: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125441" w:rsidRDefault="00125441" w:rsidP="00A92A59">
            <w:pPr>
              <w:pStyle w:val="ConsPlusNormal"/>
            </w:pPr>
            <w:r>
              <w:t>основы делопроизводства профессиональной деятельности;</w:t>
            </w:r>
          </w:p>
          <w:p w:rsidR="00125441" w:rsidRDefault="00125441" w:rsidP="00A92A59">
            <w:pPr>
              <w:pStyle w:val="ConsPlusNormal"/>
            </w:pPr>
            <w:r>
              <w:t>методы определения потребностей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критерии выбора поставщиков (контрагентов);</w:t>
            </w:r>
          </w:p>
          <w:p w:rsidR="00125441" w:rsidRDefault="00125441" w:rsidP="00A92A59">
            <w:pPr>
              <w:pStyle w:val="ConsPlusNormal"/>
            </w:pPr>
            <w:r>
              <w:t>схемы каналов распределения;</w:t>
            </w:r>
          </w:p>
          <w:p w:rsidR="00125441" w:rsidRDefault="00125441" w:rsidP="00A92A59">
            <w:pPr>
              <w:pStyle w:val="ConsPlusNormal"/>
            </w:pPr>
            <w: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125441" w:rsidRDefault="00125441" w:rsidP="00A92A59">
            <w:pPr>
              <w:pStyle w:val="ConsPlusNormal"/>
            </w:pPr>
            <w: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1.1 - 1.5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2640" w:type="dxa"/>
            <w:tcBorders>
              <w:top w:val="nil"/>
            </w:tcBorders>
          </w:tcPr>
          <w:p w:rsidR="00125441" w:rsidRDefault="00125441" w:rsidP="00A92A59">
            <w:pPr>
              <w:pStyle w:val="ConsPlusNormal"/>
            </w:pPr>
            <w: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2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Управление логистическими процессами в закупках, производстве и распределении</w:t>
            </w:r>
          </w:p>
          <w:p w:rsidR="00125441" w:rsidRDefault="00125441" w:rsidP="00A92A59">
            <w:pPr>
              <w:pStyle w:val="ConsPlusNormal"/>
            </w:pPr>
            <w:r>
              <w:t xml:space="preserve">В результате изучения профессионального модуля студент </w:t>
            </w:r>
            <w:r>
              <w:lastRenderedPageBreak/>
              <w:t>должен:</w:t>
            </w:r>
          </w:p>
          <w:p w:rsidR="00125441" w:rsidRDefault="00125441" w:rsidP="00A92A59">
            <w:pPr>
              <w:pStyle w:val="ConsPlusNormal"/>
            </w:pPr>
            <w:r>
              <w:t>иметь практический опыт:</w:t>
            </w:r>
          </w:p>
          <w:p w:rsidR="00125441" w:rsidRDefault="00125441" w:rsidP="00A92A59">
            <w:pPr>
              <w:pStyle w:val="ConsPlusNormal"/>
            </w:pPr>
            <w:r>
              <w:t>управления логистическими процессами в закупках, производстве и распределении;</w:t>
            </w:r>
          </w:p>
          <w:p w:rsidR="00125441" w:rsidRDefault="00125441" w:rsidP="00A92A59">
            <w:pPr>
              <w:pStyle w:val="ConsPlusNormal"/>
            </w:pPr>
            <w:r>
              <w:t>осуществления нормирования товарных запасов;</w:t>
            </w:r>
          </w:p>
          <w:p w:rsidR="00125441" w:rsidRDefault="00125441" w:rsidP="00A92A59">
            <w:pPr>
              <w:pStyle w:val="ConsPlusNormal"/>
            </w:pPr>
            <w: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125441" w:rsidRDefault="00125441" w:rsidP="00A92A59">
            <w:pPr>
              <w:pStyle w:val="ConsPlusNormal"/>
            </w:pPr>
            <w: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125441" w:rsidRDefault="00125441" w:rsidP="00A92A59">
            <w:pPr>
              <w:pStyle w:val="ConsPlusNormal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125441" w:rsidRDefault="00125441" w:rsidP="00A92A59">
            <w:pPr>
              <w:pStyle w:val="ConsPlusNormal"/>
            </w:pPr>
            <w:r>
              <w:t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125441" w:rsidRDefault="00125441" w:rsidP="00A92A59">
            <w:pPr>
              <w:pStyle w:val="ConsPlusNormal"/>
            </w:pPr>
            <w:r>
              <w:t>участия в оперативном планировании и управлении материальными потоками в производстве;</w:t>
            </w:r>
          </w:p>
          <w:p w:rsidR="00125441" w:rsidRDefault="00125441" w:rsidP="00A92A59">
            <w:pPr>
              <w:pStyle w:val="ConsPlusNormal"/>
            </w:pPr>
            <w:r>
              <w:t xml:space="preserve">участия в выборе вида транспортного </w:t>
            </w:r>
            <w:r>
              <w:lastRenderedPageBreak/>
              <w:t>средства, разработке смет транспортных расходов;</w:t>
            </w:r>
          </w:p>
          <w:p w:rsidR="00125441" w:rsidRDefault="00125441" w:rsidP="00A92A59">
            <w:pPr>
              <w:pStyle w:val="ConsPlusNormal"/>
            </w:pPr>
            <w:r>
              <w:t>разработки маршрутов следования;</w:t>
            </w:r>
          </w:p>
          <w:p w:rsidR="00125441" w:rsidRDefault="00125441" w:rsidP="00A92A59">
            <w:pPr>
              <w:pStyle w:val="ConsPlusNormal"/>
            </w:pPr>
            <w:r>
              <w:t>организации терминальных перевозок;</w:t>
            </w:r>
          </w:p>
          <w:p w:rsidR="00125441" w:rsidRDefault="00125441" w:rsidP="00A92A59">
            <w:pPr>
              <w:pStyle w:val="ConsPlusNormal"/>
            </w:pPr>
            <w:r>
              <w:t>оптимизации транспортных расходов;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определять потребности в материальных запасах для производства продукции;</w:t>
            </w:r>
          </w:p>
          <w:p w:rsidR="00125441" w:rsidRDefault="00125441" w:rsidP="00A92A59">
            <w:pPr>
              <w:pStyle w:val="ConsPlusNormal"/>
            </w:pPr>
            <w:r>
              <w:t>применять методологические основы базисных систем управления запасами в конкретных ситуациях;</w:t>
            </w:r>
          </w:p>
          <w:p w:rsidR="00125441" w:rsidRDefault="00125441" w:rsidP="00A92A59">
            <w:pPr>
              <w:pStyle w:val="ConsPlusNormal"/>
            </w:pPr>
            <w:r>
              <w:t>оценивать рациональность структуры запасов;</w:t>
            </w:r>
          </w:p>
          <w:p w:rsidR="00125441" w:rsidRDefault="00125441" w:rsidP="00A92A59">
            <w:pPr>
              <w:pStyle w:val="ConsPlusNormal"/>
            </w:pPr>
            <w:r>
              <w:t>определять сроки и объемы закупок материальных ценностей;</w:t>
            </w:r>
          </w:p>
          <w:p w:rsidR="00125441" w:rsidRDefault="00125441" w:rsidP="00A92A59">
            <w:pPr>
              <w:pStyle w:val="ConsPlusNormal"/>
            </w:pPr>
            <w:r>
              <w:t>проводить выборочное регулирование запасов;</w:t>
            </w:r>
          </w:p>
          <w:p w:rsidR="00125441" w:rsidRDefault="00125441" w:rsidP="00A92A59">
            <w:pPr>
              <w:pStyle w:val="ConsPlusNormal"/>
            </w:pPr>
            <w: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125441" w:rsidRDefault="00125441" w:rsidP="00A92A59">
            <w:pPr>
              <w:pStyle w:val="ConsPlusNormal"/>
            </w:pPr>
            <w:r>
              <w:t>организовывать работу склада и его элементов;</w:t>
            </w:r>
          </w:p>
          <w:p w:rsidR="00125441" w:rsidRDefault="00125441" w:rsidP="00A92A59">
            <w:pPr>
              <w:pStyle w:val="ConsPlusNormal"/>
            </w:pPr>
            <w: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125441" w:rsidRDefault="00125441" w:rsidP="00A92A59">
            <w:pPr>
              <w:pStyle w:val="ConsPlusNormal"/>
            </w:pPr>
            <w:r>
              <w:t xml:space="preserve">выбирать подъемно-транспортное оборудование, организовывать </w:t>
            </w:r>
            <w:r>
              <w:lastRenderedPageBreak/>
              <w:t>грузопереработку на складе (погрузку, транспортировку, приемку, размещение, укладку, хранение);</w:t>
            </w:r>
          </w:p>
          <w:p w:rsidR="00125441" w:rsidRDefault="00125441" w:rsidP="00A92A59">
            <w:pPr>
              <w:pStyle w:val="ConsPlusNormal"/>
            </w:pPr>
            <w:r>
              <w:t>рассчитывать потребности в материальных ресурсах для производственного процесса;</w:t>
            </w:r>
          </w:p>
          <w:p w:rsidR="00125441" w:rsidRDefault="00125441" w:rsidP="00A92A59">
            <w:pPr>
              <w:pStyle w:val="ConsPlusNormal"/>
            </w:pPr>
            <w:r>
              <w:t>рассчитывать транспортные расходы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понятие, сущность и необходимость в материальных запасах;</w:t>
            </w:r>
          </w:p>
          <w:p w:rsidR="00125441" w:rsidRDefault="00125441" w:rsidP="00A92A59">
            <w:pPr>
              <w:pStyle w:val="ConsPlusNormal"/>
            </w:pPr>
            <w: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125441" w:rsidRDefault="00125441" w:rsidP="00A92A59">
            <w:pPr>
              <w:pStyle w:val="ConsPlusNormal"/>
            </w:pPr>
            <w:r>
              <w:t>последствия избыточного накопления запасов;</w:t>
            </w:r>
          </w:p>
          <w:p w:rsidR="00125441" w:rsidRDefault="00125441" w:rsidP="00A92A59">
            <w:pPr>
              <w:pStyle w:val="ConsPlusNormal"/>
            </w:pPr>
            <w:r>
              <w:t>механизмы и инструменты оптимизации запасов и затрат на хранение;</w:t>
            </w:r>
          </w:p>
          <w:p w:rsidR="00125441" w:rsidRDefault="00125441" w:rsidP="00A92A59">
            <w:pPr>
              <w:pStyle w:val="ConsPlusNormal"/>
            </w:pPr>
            <w:r>
              <w:t>зарубежный опыт управления запасами;</w:t>
            </w:r>
          </w:p>
          <w:p w:rsidR="00125441" w:rsidRDefault="00125441" w:rsidP="00A92A59">
            <w:pPr>
              <w:pStyle w:val="ConsPlusNormal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базисные системы управления запасами:</w:t>
            </w:r>
          </w:p>
          <w:p w:rsidR="00125441" w:rsidRDefault="00125441" w:rsidP="00A92A59">
            <w:pPr>
              <w:pStyle w:val="ConsPlusNormal"/>
            </w:pPr>
            <w:r>
              <w:t xml:space="preserve">Систему с фиксированным размером заказа и Систему с фиксированным интервалом времени между </w:t>
            </w:r>
            <w:r>
              <w:lastRenderedPageBreak/>
              <w:t>заказами;</w:t>
            </w:r>
          </w:p>
          <w:p w:rsidR="00125441" w:rsidRDefault="00125441" w:rsidP="00A92A59">
            <w:pPr>
              <w:pStyle w:val="ConsPlusNormal"/>
            </w:pPr>
            <w:r>
              <w:t>методы регулирования запасов;</w:t>
            </w:r>
          </w:p>
          <w:p w:rsidR="00125441" w:rsidRDefault="00125441" w:rsidP="00A92A59">
            <w:pPr>
              <w:pStyle w:val="ConsPlusNormal"/>
            </w:pPr>
            <w:r>
              <w:t>основы логистики складирования:</w:t>
            </w:r>
          </w:p>
          <w:p w:rsidR="00125441" w:rsidRDefault="00125441" w:rsidP="00A92A59">
            <w:pPr>
              <w:pStyle w:val="ConsPlusNormal"/>
            </w:pPr>
            <w:r>
              <w:t>классификацию складов, функции;</w:t>
            </w:r>
          </w:p>
          <w:p w:rsidR="00125441" w:rsidRDefault="00125441" w:rsidP="00A92A59">
            <w:pPr>
              <w:pStyle w:val="ConsPlusNormal"/>
            </w:pPr>
            <w:r>
              <w:t>варианты размещения складских помещений;</w:t>
            </w:r>
          </w:p>
          <w:p w:rsidR="00125441" w:rsidRDefault="00125441" w:rsidP="00A92A59">
            <w:pPr>
              <w:pStyle w:val="ConsPlusNormal"/>
            </w:pPr>
            <w:r>
              <w:t>принципы выбора формы собственности склада;</w:t>
            </w:r>
          </w:p>
          <w:p w:rsidR="00125441" w:rsidRDefault="00125441" w:rsidP="00A92A59">
            <w:pPr>
              <w:pStyle w:val="ConsPlusNormal"/>
            </w:pPr>
            <w:r>
              <w:t>основы организации деятельностью склада и управления им;</w:t>
            </w:r>
          </w:p>
          <w:p w:rsidR="00125441" w:rsidRDefault="00125441" w:rsidP="00A92A59">
            <w:pPr>
              <w:pStyle w:val="ConsPlusNormal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125441" w:rsidRDefault="00125441" w:rsidP="00A92A59">
            <w:pPr>
              <w:pStyle w:val="ConsPlusNormal"/>
            </w:pPr>
            <w:r>
              <w:t>классификацию производственных процессов;</w:t>
            </w:r>
          </w:p>
          <w:p w:rsidR="00125441" w:rsidRDefault="00125441" w:rsidP="00A92A59">
            <w:pPr>
              <w:pStyle w:val="ConsPlusNormal"/>
            </w:pPr>
            <w:r>
              <w:t>принципы функционирования внутрипроизводственных логистических систем;</w:t>
            </w:r>
          </w:p>
          <w:p w:rsidR="00125441" w:rsidRDefault="00125441" w:rsidP="00A92A59">
            <w:pPr>
              <w:pStyle w:val="ConsPlusNormal"/>
            </w:pPr>
            <w:r>
              <w:t>значение и преимущества логистической концепции организации производства;</w:t>
            </w:r>
          </w:p>
          <w:p w:rsidR="00125441" w:rsidRDefault="00125441" w:rsidP="00A92A59">
            <w:pPr>
              <w:pStyle w:val="ConsPlusNormal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125441" w:rsidRDefault="00125441" w:rsidP="00A92A59">
            <w:pPr>
              <w:pStyle w:val="ConsPlusNormal"/>
            </w:pPr>
            <w:r>
              <w:t>механизмы оптимизации внутрипроизводственных издержек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понятие и задачи транспортной логистики;</w:t>
            </w:r>
          </w:p>
          <w:p w:rsidR="00125441" w:rsidRDefault="00125441" w:rsidP="00A92A59">
            <w:pPr>
              <w:pStyle w:val="ConsPlusNormal"/>
            </w:pPr>
            <w:r>
              <w:t>классификацию транспорта;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значение транспортных тарифов;</w:t>
            </w:r>
          </w:p>
          <w:p w:rsidR="00125441" w:rsidRDefault="00125441" w:rsidP="00A92A59">
            <w:pPr>
              <w:pStyle w:val="ConsPlusNormal"/>
            </w:pPr>
            <w:r>
              <w:t>организационные принципы транспортировки;</w:t>
            </w:r>
          </w:p>
          <w:p w:rsidR="00125441" w:rsidRDefault="00125441" w:rsidP="00A92A59">
            <w:pPr>
              <w:pStyle w:val="ConsPlusNormal"/>
            </w:pPr>
            <w: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125441" w:rsidRDefault="00125441" w:rsidP="00A92A59">
            <w:pPr>
              <w:pStyle w:val="ConsPlusNormal"/>
            </w:pPr>
            <w:r>
              <w:t xml:space="preserve">МДК.02.01. Основы управления логистическими процессами в закупках, производстве и </w:t>
            </w:r>
            <w:r>
              <w:lastRenderedPageBreak/>
              <w:t>распределении</w:t>
            </w:r>
          </w:p>
        </w:tc>
        <w:tc>
          <w:tcPr>
            <w:tcW w:w="1788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lastRenderedPageBreak/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2.1 - 2.4</w:t>
            </w:r>
          </w:p>
        </w:tc>
      </w:tr>
      <w:tr w:rsidR="00125441" w:rsidTr="00A92A59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2640" w:type="dxa"/>
            <w:tcBorders>
              <w:top w:val="nil"/>
              <w:bottom w:val="nil"/>
            </w:tcBorders>
          </w:tcPr>
          <w:p w:rsidR="00125441" w:rsidRDefault="00125441" w:rsidP="00A92A59">
            <w:pPr>
              <w:pStyle w:val="ConsPlusNormal"/>
            </w:pPr>
            <w: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2640" w:type="dxa"/>
            <w:tcBorders>
              <w:top w:val="nil"/>
            </w:tcBorders>
          </w:tcPr>
          <w:p w:rsidR="00125441" w:rsidRDefault="00125441" w:rsidP="00A92A59">
            <w:pPr>
              <w:pStyle w:val="ConsPlusNormal"/>
            </w:pPr>
            <w: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150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20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125441" w:rsidRDefault="00125441" w:rsidP="00A92A5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125441" w:rsidRDefault="00125441" w:rsidP="00A92A59">
            <w:pPr>
              <w:pStyle w:val="ConsPlusNormal"/>
            </w:pPr>
            <w:r>
              <w:t>иметь практический опыт:</w:t>
            </w:r>
          </w:p>
          <w:p w:rsidR="00125441" w:rsidRDefault="00125441" w:rsidP="00A92A59">
            <w:pPr>
              <w:pStyle w:val="ConsPlusNormal"/>
            </w:pPr>
            <w: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125441" w:rsidRDefault="00125441" w:rsidP="00A92A59">
            <w:pPr>
              <w:pStyle w:val="ConsPlusNormal"/>
            </w:pPr>
            <w: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 xml:space="preserve">использовать теоретические основы стратегического планирования в </w:t>
            </w:r>
            <w:r>
              <w:lastRenderedPageBreak/>
              <w:t>процессе участия в разработке параметров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применять методы оценки капитальных вложений на практике;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показатели эффективности функционирования логистической системы и ее отдельных элементов;</w:t>
            </w:r>
          </w:p>
          <w:p w:rsidR="00125441" w:rsidRDefault="00125441" w:rsidP="00A92A59">
            <w:pPr>
              <w:pStyle w:val="ConsPlusNormal"/>
            </w:pPr>
            <w:r>
              <w:t>значение издержек и способы анализа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этапы стратегического планирования логистической системы;</w:t>
            </w:r>
          </w:p>
          <w:p w:rsidR="00125441" w:rsidRDefault="00125441" w:rsidP="00A92A59">
            <w:pPr>
              <w:pStyle w:val="ConsPlusNormal"/>
            </w:pPr>
            <w: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125441" w:rsidRDefault="00125441" w:rsidP="00A92A59">
            <w:pPr>
              <w:pStyle w:val="ConsPlusNormal"/>
            </w:pPr>
            <w:r>
              <w:t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3.1 - 3.4</w:t>
            </w:r>
          </w:p>
        </w:tc>
      </w:tr>
      <w:tr w:rsidR="00125441" w:rsidTr="00A92A59">
        <w:tc>
          <w:tcPr>
            <w:tcW w:w="1500" w:type="dxa"/>
            <w:vMerge/>
          </w:tcPr>
          <w:p w:rsidR="00125441" w:rsidRDefault="00125441" w:rsidP="00A92A59"/>
        </w:tc>
        <w:tc>
          <w:tcPr>
            <w:tcW w:w="372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2640" w:type="dxa"/>
            <w:tcBorders>
              <w:top w:val="nil"/>
            </w:tcBorders>
          </w:tcPr>
          <w:p w:rsidR="00125441" w:rsidRDefault="00125441" w:rsidP="00A92A59">
            <w:pPr>
              <w:pStyle w:val="ConsPlusNormal"/>
            </w:pPr>
            <w: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125441" w:rsidRDefault="00125441" w:rsidP="00A92A59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125441" w:rsidRDefault="00125441" w:rsidP="00A92A59">
            <w:pPr>
              <w:pStyle w:val="ConsPlusNormal"/>
            </w:pPr>
            <w:r>
              <w:t>иметь практический опыт:</w:t>
            </w:r>
          </w:p>
          <w:p w:rsidR="00125441" w:rsidRDefault="00125441" w:rsidP="00A92A59">
            <w:pPr>
              <w:pStyle w:val="ConsPlusNormal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125441" w:rsidRDefault="00125441" w:rsidP="00A92A59">
            <w:pPr>
              <w:pStyle w:val="ConsPlusNormal"/>
            </w:pPr>
            <w:r>
              <w:t xml:space="preserve">выявления уязвимых мест и </w:t>
            </w:r>
            <w:r>
              <w:lastRenderedPageBreak/>
              <w:t>ликвидации отклонений от плановых показателей в работе логистической системы и (или) ее отдельных элементов;</w:t>
            </w:r>
          </w:p>
          <w:p w:rsidR="00125441" w:rsidRDefault="00125441" w:rsidP="00A92A59">
            <w:pPr>
              <w:pStyle w:val="ConsPlusNormal"/>
            </w:pPr>
            <w:r>
              <w:t>уметь:</w:t>
            </w:r>
          </w:p>
          <w:p w:rsidR="00125441" w:rsidRDefault="00125441" w:rsidP="00A92A59">
            <w:pPr>
              <w:pStyle w:val="ConsPlusNormal"/>
            </w:pPr>
            <w: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125441" w:rsidRDefault="00125441" w:rsidP="00A92A59">
            <w:pPr>
              <w:pStyle w:val="ConsPlusNormal"/>
            </w:pPr>
            <w:r>
              <w:t>разрабатывать и осуществлять контрольные мероприятия на различных стадиях логистического процесса;</w:t>
            </w:r>
          </w:p>
          <w:p w:rsidR="00125441" w:rsidRDefault="00125441" w:rsidP="00A92A59">
            <w:pPr>
              <w:pStyle w:val="ConsPlusNormal"/>
            </w:pPr>
            <w: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125441" w:rsidRDefault="00125441" w:rsidP="00A92A59">
            <w:pPr>
              <w:pStyle w:val="ConsPlusNormal"/>
            </w:pPr>
            <w:r>
              <w:t>знать:</w:t>
            </w:r>
          </w:p>
          <w:p w:rsidR="00125441" w:rsidRDefault="00125441" w:rsidP="00A92A59">
            <w:pPr>
              <w:pStyle w:val="ConsPlusNormal"/>
            </w:pPr>
            <w:r>
              <w:t>значение, формы и методы контроля логистических процессов и операций;</w:t>
            </w:r>
          </w:p>
          <w:p w:rsidR="00125441" w:rsidRDefault="00125441" w:rsidP="00A92A59">
            <w:pPr>
              <w:pStyle w:val="ConsPlusNormal"/>
            </w:pPr>
            <w:r>
              <w:t>методику анализа выполнения стратегического и оперативного логистических планов;</w:t>
            </w:r>
          </w:p>
          <w:p w:rsidR="00125441" w:rsidRDefault="00125441" w:rsidP="00A92A59">
            <w:pPr>
              <w:pStyle w:val="ConsPlusNormal"/>
            </w:pPr>
            <w: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125441" w:rsidRDefault="00125441" w:rsidP="00A92A59">
            <w:pPr>
              <w:pStyle w:val="ConsPlusNormal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  <w: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4.1 - 4.4</w:t>
            </w: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Вариативная часть учебных циклов ППССЗ</w:t>
            </w:r>
          </w:p>
          <w:p w:rsidR="00125441" w:rsidRDefault="00125441" w:rsidP="00A92A59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УП.00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125441" w:rsidRDefault="00125441" w:rsidP="00A92A59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80" w:type="dxa"/>
            <w:vMerge w:val="restart"/>
            <w:vAlign w:val="center"/>
          </w:tcPr>
          <w:p w:rsidR="00125441" w:rsidRDefault="00125441" w:rsidP="00A92A5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125441" w:rsidRDefault="00125441" w:rsidP="00A92A59">
            <w:pPr>
              <w:pStyle w:val="ConsPlusNormal"/>
            </w:pPr>
            <w:r>
              <w:t>ОК 1 - 9</w:t>
            </w:r>
          </w:p>
          <w:p w:rsidR="00125441" w:rsidRDefault="00125441" w:rsidP="00A92A59">
            <w:pPr>
              <w:pStyle w:val="ConsPlusNormal"/>
            </w:pPr>
            <w:r>
              <w:t>ПК 1.1 - 1.5,</w:t>
            </w:r>
          </w:p>
          <w:p w:rsidR="00125441" w:rsidRDefault="00125441" w:rsidP="00A92A59">
            <w:pPr>
              <w:pStyle w:val="ConsPlusNormal"/>
            </w:pPr>
            <w:r>
              <w:t>2.1 - 2.4,</w:t>
            </w:r>
          </w:p>
          <w:p w:rsidR="00125441" w:rsidRDefault="00125441" w:rsidP="00A92A59">
            <w:pPr>
              <w:pStyle w:val="ConsPlusNormal"/>
            </w:pPr>
            <w:r>
              <w:t>3.1 - 3.4,</w:t>
            </w:r>
          </w:p>
          <w:p w:rsidR="00125441" w:rsidRDefault="00125441" w:rsidP="00A92A59">
            <w:pPr>
              <w:pStyle w:val="ConsPlusNormal"/>
            </w:pPr>
            <w:r>
              <w:t>4.1 - 4.4</w:t>
            </w: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ПП.00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1980" w:type="dxa"/>
            <w:vMerge/>
          </w:tcPr>
          <w:p w:rsidR="00125441" w:rsidRDefault="00125441" w:rsidP="00A92A59"/>
        </w:tc>
        <w:tc>
          <w:tcPr>
            <w:tcW w:w="2640" w:type="dxa"/>
            <w:vMerge/>
          </w:tcPr>
          <w:p w:rsidR="00125441" w:rsidRDefault="00125441" w:rsidP="00A92A59"/>
        </w:tc>
        <w:tc>
          <w:tcPr>
            <w:tcW w:w="1788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ПДП.00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ПА.00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ГИА.00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ГИА.01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  <w:tr w:rsidR="00125441" w:rsidTr="00A92A59">
        <w:tc>
          <w:tcPr>
            <w:tcW w:w="1500" w:type="dxa"/>
          </w:tcPr>
          <w:p w:rsidR="00125441" w:rsidRDefault="00125441" w:rsidP="00A92A59">
            <w:pPr>
              <w:pStyle w:val="ConsPlusNormal"/>
            </w:pPr>
            <w:r>
              <w:t>ГИА.02</w:t>
            </w:r>
          </w:p>
        </w:tc>
        <w:tc>
          <w:tcPr>
            <w:tcW w:w="3720" w:type="dxa"/>
          </w:tcPr>
          <w:p w:rsidR="00125441" w:rsidRDefault="00125441" w:rsidP="00A92A5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2640" w:type="dxa"/>
          </w:tcPr>
          <w:p w:rsidR="00125441" w:rsidRDefault="00125441" w:rsidP="00A92A59">
            <w:pPr>
              <w:pStyle w:val="ConsPlusNormal"/>
            </w:pPr>
          </w:p>
        </w:tc>
        <w:tc>
          <w:tcPr>
            <w:tcW w:w="1788" w:type="dxa"/>
          </w:tcPr>
          <w:p w:rsidR="00125441" w:rsidRDefault="00125441" w:rsidP="00A92A59">
            <w:pPr>
              <w:pStyle w:val="ConsPlusNormal"/>
            </w:pPr>
          </w:p>
        </w:tc>
      </w:tr>
    </w:tbl>
    <w:p w:rsidR="00125441" w:rsidRDefault="00125441" w:rsidP="00125441">
      <w:pPr>
        <w:sectPr w:rsidR="0012544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right"/>
        <w:outlineLvl w:val="2"/>
      </w:pPr>
      <w:r>
        <w:t>Таблица 3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25441" w:rsidRDefault="00125441" w:rsidP="001254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59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125441" w:rsidRDefault="00125441" w:rsidP="00A92A59">
            <w:pPr>
              <w:pStyle w:val="ConsPlusNormal"/>
              <w:jc w:val="right"/>
            </w:pPr>
            <w:r>
              <w:t>10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125441" w:rsidRDefault="00125441" w:rsidP="00A92A59"/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4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3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6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13 нед.</w:t>
            </w:r>
          </w:p>
        </w:tc>
      </w:tr>
      <w:tr w:rsidR="00125441" w:rsidTr="00A92A59">
        <w:tc>
          <w:tcPr>
            <w:tcW w:w="8220" w:type="dxa"/>
          </w:tcPr>
          <w:p w:rsidR="00125441" w:rsidRDefault="00125441" w:rsidP="00A92A59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125441" w:rsidRDefault="00125441" w:rsidP="00A92A5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25441" w:rsidRDefault="00125441" w:rsidP="00125441">
      <w:pPr>
        <w:sectPr w:rsidR="0012544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25441" w:rsidRDefault="00125441" w:rsidP="00125441">
      <w:pPr>
        <w:pStyle w:val="ConsPlusNormal"/>
        <w:jc w:val="center"/>
      </w:pPr>
      <w:r>
        <w:t>СПЕЦИАЛИСТОВ СРЕДНЕГО ЗВЕНА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sectPr w:rsidR="00125441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125441" w:rsidTr="00A92A5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25441" w:rsidRDefault="00125441" w:rsidP="00A92A59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125441" w:rsidRDefault="00125441" w:rsidP="00A92A59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441" w:rsidRDefault="00125441" w:rsidP="00A92A59">
            <w:pPr>
              <w:pStyle w:val="ConsPlusNormal"/>
              <w:jc w:val="right"/>
            </w:pPr>
            <w:r>
              <w:t>39 нед.</w:t>
            </w:r>
          </w:p>
        </w:tc>
      </w:tr>
      <w:tr w:rsidR="00125441" w:rsidTr="00A92A5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25441" w:rsidRDefault="00125441" w:rsidP="00A92A5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25441" w:rsidRDefault="00125441" w:rsidP="00A92A59">
            <w:pPr>
              <w:pStyle w:val="ConsPlusNormal"/>
              <w:jc w:val="right"/>
            </w:pPr>
            <w:r>
              <w:t>2 нед.</w:t>
            </w:r>
          </w:p>
        </w:tc>
      </w:tr>
      <w:tr w:rsidR="00125441" w:rsidTr="00A92A5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25441" w:rsidRDefault="00125441" w:rsidP="00A92A59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25441" w:rsidRDefault="00125441" w:rsidP="00A92A5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25441" w:rsidRDefault="00125441" w:rsidP="00125441">
      <w:pPr>
        <w:sectPr w:rsidR="0012544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25441" w:rsidRDefault="00125441" w:rsidP="00125441">
      <w:pPr>
        <w:pStyle w:val="ConsPlusNormal"/>
        <w:jc w:val="center"/>
      </w:pPr>
      <w:r>
        <w:t>и других помещений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Кабинеты: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математики;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статистики;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менеджмента;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методический.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Лаборатории: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Учебный центр логистики.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Залы: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актовый зал.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25441" w:rsidRDefault="00125441" w:rsidP="00125441">
      <w:pPr>
        <w:pStyle w:val="ConsPlusNormal"/>
        <w:jc w:val="center"/>
      </w:pPr>
      <w:r>
        <w:t>СПЕЦИАЛИСТОВ СРЕДНЕГО ЗВЕНА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25441" w:rsidRDefault="00125441" w:rsidP="0012544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jc w:val="both"/>
      </w:pPr>
    </w:p>
    <w:p w:rsidR="00125441" w:rsidRDefault="00125441" w:rsidP="00125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441" w:rsidRDefault="00125441" w:rsidP="00125441"/>
    <w:p w:rsidR="00125FDC" w:rsidRDefault="00125FDC">
      <w:bookmarkStart w:id="3" w:name="_GoBack"/>
      <w:bookmarkEnd w:id="3"/>
    </w:p>
    <w:sectPr w:rsidR="00125FDC" w:rsidSect="0096355C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41"/>
    <w:rsid w:val="00125441"/>
    <w:rsid w:val="001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6E83E1185F50B756218DC6067CD680EF1063ECDCB2041A5E89443850091A4312CD04FC2ED5B793B14CFX0h0N" TargetMode="External"/><Relationship Id="rId13" Type="http://schemas.openxmlformats.org/officeDocument/2006/relationships/hyperlink" Target="consultantplus://offline/ref=53F6E83E1185F50B756218DC6067CD680FF80538CE9D7743F4BD9A468D50CBB42765DD48DCED51673A1F9A585BBFE216F4D0BAAD3AB51B65X7h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6E83E1185F50B756218DC6067CD680DF90732C19E7743F4BD9A468D50CBB435658544DCEB47673B0ACC091EXEh3N" TargetMode="External"/><Relationship Id="rId12" Type="http://schemas.openxmlformats.org/officeDocument/2006/relationships/hyperlink" Target="consultantplus://offline/ref=53F6E83E1185F50B756218DC6067CD680FF80538CE9D7743F4BD9A468D50CBB42765DD48DCED5066391F9A585BBFE216F4D0BAAD3AB51B65X7h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6E83E1185F50B756218DC6067CD680EF1063DC7957743F4BD9A468D50CBB42765DD48DCED59633B1F9A585BBFE216F4D0BAAD3AB51B65X7h4N" TargetMode="External"/><Relationship Id="rId11" Type="http://schemas.openxmlformats.org/officeDocument/2006/relationships/hyperlink" Target="consultantplus://offline/ref=53F6E83E1185F50B756218DC6067CD680FF90538C29A7743F4BD9A468D50CBB42765DD4AD5ED523368509B041FECF116F0D0B8AF25XBh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F6E83E1185F50B756218DC6067CD680FF80538CE9D7743F4BD9A468D50CBB435658544DCEB47673B0ACC091EXE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6E83E1185F50B756218DC6067CD680FF80439C39B7743F4BD9A468D50CBB435658544DCEB47673B0ACC091EXEh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8851</Words>
  <Characters>50457</Characters>
  <Application>Microsoft Office Word</Application>
  <DocSecurity>0</DocSecurity>
  <Lines>420</Lines>
  <Paragraphs>118</Paragraphs>
  <ScaleCrop>false</ScaleCrop>
  <Company/>
  <LinksUpToDate>false</LinksUpToDate>
  <CharactersWithSpaces>59190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2019-02-06T13:33:00Z</dcterms:created>
  <dcterms:modified xsi:type="dcterms:W3CDTF">2019-02-06T13:33:00Z</dcterms:modified>
</cp:coreProperties>
</file>