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31" w:rsidRPr="00973E31" w:rsidRDefault="00973E31" w:rsidP="00973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E31">
        <w:rPr>
          <w:rFonts w:ascii="Times New Roman" w:hAnsi="Times New Roman" w:cs="Times New Roman"/>
          <w:sz w:val="24"/>
          <w:szCs w:val="24"/>
        </w:rPr>
        <w:t>Утверждены</w:t>
      </w:r>
    </w:p>
    <w:p w:rsidR="00973E31" w:rsidRPr="00973E31" w:rsidRDefault="00973E31" w:rsidP="00973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E31">
        <w:rPr>
          <w:rFonts w:ascii="Times New Roman" w:hAnsi="Times New Roman" w:cs="Times New Roman"/>
          <w:sz w:val="24"/>
          <w:szCs w:val="24"/>
        </w:rPr>
        <w:t>распоряжением комитета общего</w:t>
      </w:r>
    </w:p>
    <w:p w:rsidR="00973E31" w:rsidRPr="00973E31" w:rsidRDefault="00973E31" w:rsidP="00973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E31">
        <w:rPr>
          <w:rFonts w:ascii="Times New Roman" w:hAnsi="Times New Roman" w:cs="Times New Roman"/>
          <w:sz w:val="24"/>
          <w:szCs w:val="24"/>
        </w:rPr>
        <w:t>и профессионального образования</w:t>
      </w:r>
    </w:p>
    <w:p w:rsidR="00973E31" w:rsidRPr="00973E31" w:rsidRDefault="00973E31" w:rsidP="00973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E3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73E31" w:rsidRDefault="00973E31" w:rsidP="00973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E3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73E31">
        <w:rPr>
          <w:rFonts w:ascii="Times New Roman" w:hAnsi="Times New Roman" w:cs="Times New Roman"/>
          <w:sz w:val="24"/>
          <w:szCs w:val="24"/>
        </w:rPr>
        <w:t xml:space="preserve"> </w:t>
      </w:r>
      <w:r w:rsidR="002E1994">
        <w:rPr>
          <w:rFonts w:ascii="Times New Roman" w:hAnsi="Times New Roman" w:cs="Times New Roman"/>
          <w:sz w:val="24"/>
          <w:szCs w:val="24"/>
        </w:rPr>
        <w:t>января</w:t>
      </w:r>
      <w:r w:rsidRPr="00973E31">
        <w:rPr>
          <w:rFonts w:ascii="Times New Roman" w:hAnsi="Times New Roman" w:cs="Times New Roman"/>
          <w:sz w:val="24"/>
          <w:szCs w:val="24"/>
        </w:rPr>
        <w:t xml:space="preserve"> 201</w:t>
      </w:r>
      <w:r w:rsidR="002E1994">
        <w:rPr>
          <w:rFonts w:ascii="Times New Roman" w:hAnsi="Times New Roman" w:cs="Times New Roman"/>
          <w:sz w:val="24"/>
          <w:szCs w:val="24"/>
        </w:rPr>
        <w:t>8</w:t>
      </w:r>
      <w:r w:rsidRPr="00973E31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73E31">
        <w:rPr>
          <w:rFonts w:ascii="Times New Roman" w:hAnsi="Times New Roman" w:cs="Times New Roman"/>
          <w:sz w:val="24"/>
          <w:szCs w:val="24"/>
        </w:rPr>
        <w:t xml:space="preserve"> </w:t>
      </w:r>
      <w:r w:rsidR="002E1994">
        <w:rPr>
          <w:rFonts w:ascii="Times New Roman" w:hAnsi="Times New Roman" w:cs="Times New Roman"/>
          <w:sz w:val="24"/>
          <w:szCs w:val="24"/>
        </w:rPr>
        <w:t>29</w:t>
      </w:r>
      <w:r w:rsidRPr="00973E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2E1994" w:rsidRPr="00973E31" w:rsidRDefault="002E1994" w:rsidP="00973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E31" w:rsidRDefault="00973E31" w:rsidP="009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E31" w:rsidRPr="00973E31" w:rsidRDefault="00973E31" w:rsidP="00973E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E31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973E31" w:rsidRPr="00973E31" w:rsidRDefault="00973E31" w:rsidP="00973E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E31">
        <w:rPr>
          <w:rFonts w:ascii="Times New Roman" w:eastAsia="Calibri" w:hAnsi="Times New Roman" w:cs="Times New Roman"/>
          <w:b/>
          <w:sz w:val="28"/>
          <w:szCs w:val="28"/>
        </w:rPr>
        <w:t xml:space="preserve">по проведению аттестации педагогических работников </w:t>
      </w:r>
    </w:p>
    <w:p w:rsidR="00973E31" w:rsidRPr="00973E31" w:rsidRDefault="00973E31" w:rsidP="00973E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E31">
        <w:rPr>
          <w:rFonts w:ascii="Times New Roman" w:eastAsia="Calibri" w:hAnsi="Times New Roman" w:cs="Times New Roman"/>
          <w:b/>
          <w:sz w:val="28"/>
          <w:szCs w:val="28"/>
        </w:rPr>
        <w:t>с целью установления соответствия уровня квалификации требованиям, предъявляемым к квалификационным категориям (первой или высшей)</w:t>
      </w:r>
    </w:p>
    <w:p w:rsidR="00973E31" w:rsidRPr="00973E31" w:rsidRDefault="00973E31" w:rsidP="00973E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73E31" w:rsidRPr="00973E31" w:rsidRDefault="00973E31" w:rsidP="00973E31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E31" w:rsidRPr="00973E31" w:rsidRDefault="00973E31" w:rsidP="00973E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E31">
        <w:rPr>
          <w:rFonts w:ascii="Times New Roman" w:eastAsia="Calibri" w:hAnsi="Times New Roman" w:cs="Times New Roman"/>
          <w:sz w:val="28"/>
          <w:szCs w:val="28"/>
        </w:rPr>
        <w:t>В основу оценки уровня квалификации педагогических работников для установления соответствия требованиям, предъявляемым к первой (высшей) квалификационной категории, положен «Порядок проведения аттестации педагогических работников организаций, осуществляющих образовательную деятельность» (утвержден приказом Министерства образования и науки Российской Федерации  от 07.04.2014 г. № 276).</w:t>
      </w:r>
    </w:p>
    <w:p w:rsidR="00973E31" w:rsidRDefault="001F68DD" w:rsidP="00973E3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установления квалификационной категории педагогический работник подает заявление о проведении </w:t>
      </w:r>
      <w:r w:rsidR="00973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E31" w:rsidRPr="00973E31">
        <w:rPr>
          <w:rFonts w:ascii="Times New Roman" w:eastAsia="Calibri" w:hAnsi="Times New Roman" w:cs="Times New Roman"/>
          <w:sz w:val="28"/>
          <w:szCs w:val="28"/>
        </w:rPr>
        <w:t xml:space="preserve">на первую </w:t>
      </w:r>
      <w:r w:rsidR="00973E3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973E31" w:rsidRPr="00973E31">
        <w:rPr>
          <w:rFonts w:ascii="Times New Roman" w:eastAsia="Calibri" w:hAnsi="Times New Roman" w:cs="Times New Roman"/>
          <w:sz w:val="28"/>
          <w:szCs w:val="28"/>
        </w:rPr>
        <w:t>высшую квалификационные категории</w:t>
      </w:r>
      <w:r w:rsidR="00973E31">
        <w:rPr>
          <w:rFonts w:ascii="Times New Roman" w:eastAsia="Calibri" w:hAnsi="Times New Roman" w:cs="Times New Roman"/>
          <w:sz w:val="28"/>
          <w:szCs w:val="28"/>
        </w:rPr>
        <w:t xml:space="preserve"> (образец приложение).</w:t>
      </w:r>
    </w:p>
    <w:p w:rsidR="00973E31" w:rsidRPr="00973E31" w:rsidRDefault="00973E31" w:rsidP="00973E3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973E31">
        <w:rPr>
          <w:rFonts w:ascii="Times New Roman" w:eastAsia="Calibri" w:hAnsi="Times New Roman" w:cs="Times New Roman"/>
          <w:b/>
          <w:sz w:val="28"/>
          <w:szCs w:val="28"/>
        </w:rPr>
        <w:t>Требования к образованию при аттестации:</w:t>
      </w:r>
    </w:p>
    <w:p w:rsidR="00973E31" w:rsidRPr="00973E31" w:rsidRDefault="00973E31" w:rsidP="00973E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работникам квалификационная категория устанавливается в соответствии с их профилем деятельности и образованием, определенным требованиями Единого квалификационного справочника должностей руководителей, специалистов и служащих, утвержденного </w:t>
      </w:r>
      <w:hyperlink r:id="rId6" w:history="1">
        <w:r w:rsidRPr="00973E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973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и социального развития РФ от 26</w:t>
      </w:r>
      <w:r w:rsidR="0087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</w:t>
      </w:r>
      <w:r w:rsidRPr="00973E31">
        <w:rPr>
          <w:rFonts w:ascii="Times New Roman" w:eastAsia="Times New Roman" w:hAnsi="Times New Roman" w:cs="Times New Roman"/>
          <w:sz w:val="28"/>
          <w:szCs w:val="28"/>
          <w:lang w:eastAsia="ru-RU"/>
        </w:rPr>
        <w:t>010</w:t>
      </w:r>
      <w:r w:rsidR="0087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73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№761н.</w:t>
      </w:r>
    </w:p>
    <w:p w:rsidR="00973E31" w:rsidRPr="00973E31" w:rsidRDefault="00973E31" w:rsidP="00973E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работники, претендующие на квалификационную категорию (первую или высшую), должны подавать документы на аттестацию в соответствии с профилем педагогической деятельности.</w:t>
      </w:r>
    </w:p>
    <w:p w:rsidR="00973E31" w:rsidRPr="00973E31" w:rsidRDefault="00973E31" w:rsidP="008733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E31">
        <w:rPr>
          <w:rFonts w:ascii="Times New Roman" w:eastAsia="Calibri" w:hAnsi="Times New Roman" w:cs="Times New Roman"/>
          <w:b/>
          <w:sz w:val="28"/>
          <w:szCs w:val="28"/>
        </w:rPr>
        <w:t>Первая квалификационная категория</w:t>
      </w:r>
      <w:r w:rsidRPr="00973E31">
        <w:rPr>
          <w:rFonts w:ascii="Times New Roman" w:eastAsia="Calibri" w:hAnsi="Times New Roman" w:cs="Times New Roman"/>
          <w:sz w:val="28"/>
          <w:szCs w:val="28"/>
        </w:rPr>
        <w:t xml:space="preserve"> может быть установлена педагогическим работникам, которые в совокупности показывают:</w:t>
      </w:r>
    </w:p>
    <w:p w:rsidR="00973E31" w:rsidRPr="00973E31" w:rsidRDefault="00973E31" w:rsidP="0087335C">
      <w:pPr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Устойчивую положительную результативность по итогам внутреннего мониторинга профессиональной деятельности.</w:t>
      </w:r>
    </w:p>
    <w:p w:rsidR="00973E31" w:rsidRPr="00973E31" w:rsidRDefault="00973E31" w:rsidP="0087335C">
      <w:pPr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стабильные результаты освоения образовательных программ обучающимися, воспитанниками и положительную динамику их достижений на уровне не ниже средних в муниципальном образовании.</w:t>
      </w:r>
    </w:p>
    <w:p w:rsidR="00973E31" w:rsidRPr="00973E31" w:rsidRDefault="00973E31" w:rsidP="0087335C">
      <w:pPr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личный вклад в повышение качества образования на основе совершенствования методов обучения и воспитания.</w:t>
      </w:r>
    </w:p>
    <w:p w:rsidR="00973E31" w:rsidRPr="00973E31" w:rsidRDefault="00973E31" w:rsidP="0087335C">
      <w:pPr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Транслируют опыт положи</w:t>
      </w:r>
      <w:r w:rsidRPr="00973E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результатов своей профессиональной деятельности на уровне муниципального образования.</w:t>
      </w:r>
    </w:p>
    <w:p w:rsidR="00973E31" w:rsidRPr="00973E31" w:rsidRDefault="00973E31" w:rsidP="0087335C">
      <w:pPr>
        <w:tabs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3E31">
        <w:rPr>
          <w:rFonts w:ascii="Times New Roman" w:eastAsia="Calibri" w:hAnsi="Times New Roman" w:cs="Times New Roman"/>
          <w:b/>
          <w:sz w:val="28"/>
          <w:szCs w:val="28"/>
        </w:rPr>
        <w:t>Высшая квалификационная категория</w:t>
      </w:r>
      <w:r w:rsidRPr="00973E31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973E31">
        <w:rPr>
          <w:rFonts w:ascii="Times New Roman" w:eastAsia="Calibri" w:hAnsi="Times New Roman" w:cs="Times New Roman"/>
          <w:sz w:val="28"/>
          <w:szCs w:val="28"/>
        </w:rPr>
        <w:t>может быть установлена педагогическим работникам, которые в совокупности показывают:</w:t>
      </w:r>
    </w:p>
    <w:p w:rsidR="00973E31" w:rsidRPr="00973E31" w:rsidRDefault="00973E31" w:rsidP="0087335C">
      <w:pPr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Положительную динамику результативности деятельности по итогам внутреннего мониторинга профессиональной деятельности.</w:t>
      </w:r>
    </w:p>
    <w:p w:rsidR="00973E31" w:rsidRPr="00973E31" w:rsidRDefault="00973E31" w:rsidP="0087335C">
      <w:pPr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положительную динамику результатов освоения образовательных программ обучающимися и воспитанниками, и их показатели не ниже средних в субъекте Российской Федерации.</w:t>
      </w:r>
    </w:p>
    <w:p w:rsidR="00973E31" w:rsidRPr="00973E31" w:rsidRDefault="00973E31" w:rsidP="0087335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73E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Имеют победителей (призеров) в олимпиадах, конкурсах, фестивалях, соревнованиях, выставках и других мероприятиях, с результативностью выше уровня образовательной организации, если деятельность педагогических работников связана с направлениями педагогической работы, по которым такие мероприятия проводятся. </w:t>
      </w:r>
    </w:p>
    <w:p w:rsidR="00973E31" w:rsidRPr="00973E31" w:rsidRDefault="00973E31" w:rsidP="0087335C">
      <w:pPr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личный вклад в повышение качества образования на основе совершенствования методов обучения и воспитания, продуктивного использования новых образовательных технологий.</w:t>
      </w:r>
    </w:p>
    <w:p w:rsidR="00973E31" w:rsidRPr="00973E31" w:rsidRDefault="00973E31" w:rsidP="0087335C">
      <w:pPr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Транслируют опыт положительных результатов своей профессиональной деятельности на уровне субъекта Российской Федерации.</w:t>
      </w:r>
    </w:p>
    <w:p w:rsidR="00973E31" w:rsidRPr="00973E31" w:rsidRDefault="00973E31" w:rsidP="0087335C">
      <w:pPr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Транслируют опыт положительных результатов экспериментальной и инновационной деятельности на уровне субъекта Российской Федерации.</w:t>
      </w:r>
    </w:p>
    <w:p w:rsidR="00973E31" w:rsidRPr="00973E31" w:rsidRDefault="00973E31" w:rsidP="0087335C">
      <w:pPr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высокий рейтинг среди обучающихся, родителей, педагогического сообщества. </w:t>
      </w:r>
    </w:p>
    <w:p w:rsidR="00973E31" w:rsidRPr="00973E31" w:rsidRDefault="00973E31" w:rsidP="0087335C">
      <w:pPr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активное участие в подготовке и повышении квалификации педагогических кадров.</w:t>
      </w:r>
    </w:p>
    <w:p w:rsidR="00973E31" w:rsidRPr="00973E31" w:rsidRDefault="00973E31" w:rsidP="0087335C">
      <w:pPr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активное участие в работе методических объединений, разработке программно-методического сопровождения образовательного процесса, профессиональных конкурсах. </w:t>
      </w:r>
    </w:p>
    <w:p w:rsidR="00973E31" w:rsidRPr="00973E31" w:rsidRDefault="00973E31" w:rsidP="00973E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E31" w:rsidRPr="00973E31" w:rsidRDefault="00973E31" w:rsidP="00881C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E31">
        <w:rPr>
          <w:rFonts w:ascii="Times New Roman" w:eastAsia="Calibri" w:hAnsi="Times New Roman" w:cs="Times New Roman"/>
          <w:b/>
          <w:sz w:val="28"/>
          <w:szCs w:val="28"/>
        </w:rPr>
        <w:t xml:space="preserve">Экспертная оценка </w:t>
      </w:r>
      <w:r w:rsidR="00881C65" w:rsidRPr="00881C65">
        <w:rPr>
          <w:rFonts w:ascii="Times New Roman" w:eastAsia="Calibri" w:hAnsi="Times New Roman" w:cs="Times New Roman"/>
          <w:b/>
          <w:sz w:val="28"/>
          <w:szCs w:val="28"/>
        </w:rPr>
        <w:t>уровня квалификации педагогических работников для установления соответствия требованиям, предъявляемым к первой (высшей) квалификационной категории</w:t>
      </w:r>
    </w:p>
    <w:p w:rsidR="00973E31" w:rsidRPr="00973E31" w:rsidRDefault="00973E31" w:rsidP="00973E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3E31" w:rsidRPr="00973E31" w:rsidRDefault="00973E31" w:rsidP="00881C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E31">
        <w:rPr>
          <w:rFonts w:ascii="Times New Roman" w:eastAsia="Calibri" w:hAnsi="Times New Roman" w:cs="Times New Roman"/>
          <w:b/>
          <w:sz w:val="28"/>
          <w:szCs w:val="28"/>
        </w:rPr>
        <w:t>Подготовительный этап</w:t>
      </w:r>
      <w:r w:rsidR="00881C6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905CC" w:rsidRDefault="00973E31" w:rsidP="002905C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5CC">
        <w:rPr>
          <w:rFonts w:ascii="Times New Roman" w:eastAsia="Calibri" w:hAnsi="Times New Roman" w:cs="Times New Roman"/>
          <w:sz w:val="28"/>
          <w:szCs w:val="28"/>
        </w:rPr>
        <w:t>Подготовка педагогическим работником заявления</w:t>
      </w:r>
      <w:r w:rsidR="00881C65" w:rsidRPr="00881C65">
        <w:t xml:space="preserve"> </w:t>
      </w:r>
      <w:r w:rsidR="00881C65" w:rsidRPr="002905CC">
        <w:rPr>
          <w:rFonts w:ascii="Times New Roman" w:eastAsia="Calibri" w:hAnsi="Times New Roman" w:cs="Times New Roman"/>
          <w:sz w:val="28"/>
          <w:szCs w:val="28"/>
        </w:rPr>
        <w:t>о проведении аттестации в целях установления квалификационной категории.</w:t>
      </w:r>
    </w:p>
    <w:p w:rsidR="004D5EE1" w:rsidRDefault="00186485" w:rsidP="00973E3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EE1">
        <w:rPr>
          <w:rFonts w:ascii="Times New Roman" w:eastAsia="Calibri" w:hAnsi="Times New Roman" w:cs="Times New Roman"/>
          <w:sz w:val="28"/>
          <w:szCs w:val="28"/>
        </w:rPr>
        <w:t xml:space="preserve">Подача педагогическим работником заявления в аттестационную комиссию </w:t>
      </w:r>
      <w:r w:rsidR="001F68DD">
        <w:rPr>
          <w:rFonts w:ascii="Times New Roman" w:eastAsia="Calibri" w:hAnsi="Times New Roman" w:cs="Times New Roman"/>
          <w:sz w:val="28"/>
          <w:szCs w:val="28"/>
        </w:rPr>
        <w:t xml:space="preserve">(секретарю) </w:t>
      </w:r>
      <w:r w:rsidR="004D5EE1">
        <w:rPr>
          <w:rFonts w:ascii="Times New Roman" w:eastAsia="Calibri" w:hAnsi="Times New Roman" w:cs="Times New Roman"/>
          <w:sz w:val="28"/>
          <w:szCs w:val="28"/>
        </w:rPr>
        <w:t>(</w:t>
      </w:r>
      <w:r w:rsidR="004D5EE1" w:rsidRPr="004D5EE1">
        <w:rPr>
          <w:rFonts w:ascii="Times New Roman" w:eastAsia="Calibri" w:hAnsi="Times New Roman" w:cs="Times New Roman"/>
          <w:sz w:val="28"/>
          <w:szCs w:val="28"/>
        </w:rPr>
        <w:t xml:space="preserve">ГАОУ ДПО «ЛОИРО», Санкт-Петербург, Чкаловский пр., д. 25 а, </w:t>
      </w:r>
      <w:proofErr w:type="spellStart"/>
      <w:r w:rsidR="004D5EE1" w:rsidRPr="004D5EE1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4D5EE1" w:rsidRPr="004D5EE1">
        <w:rPr>
          <w:rFonts w:ascii="Times New Roman" w:eastAsia="Calibri" w:hAnsi="Times New Roman" w:cs="Times New Roman"/>
          <w:sz w:val="28"/>
          <w:szCs w:val="28"/>
        </w:rPr>
        <w:t>. 405</w:t>
      </w:r>
      <w:r w:rsidR="004D5EE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E7426" w:rsidRDefault="00973E31" w:rsidP="004E742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E31">
        <w:rPr>
          <w:rFonts w:ascii="Times New Roman" w:eastAsia="Calibri" w:hAnsi="Times New Roman" w:cs="Times New Roman"/>
          <w:sz w:val="28"/>
          <w:szCs w:val="28"/>
        </w:rPr>
        <w:t>Предварительное собеседование с аттестуемым педагогическим работником о процедуре аттестации</w:t>
      </w:r>
      <w:r w:rsidR="004E7426">
        <w:rPr>
          <w:rFonts w:ascii="Times New Roman" w:eastAsia="Calibri" w:hAnsi="Times New Roman" w:cs="Times New Roman"/>
          <w:sz w:val="28"/>
          <w:szCs w:val="28"/>
        </w:rPr>
        <w:t xml:space="preserve"> (собеседование проводит руководитель группы специалистов, привлекаемых к  проведению всестороннего анализа  профессиональной деятельности педагогических работников с руководителем экспертной группы)</w:t>
      </w:r>
      <w:r w:rsidRPr="00973E31">
        <w:rPr>
          <w:rFonts w:ascii="Times New Roman" w:eastAsia="Calibri" w:hAnsi="Times New Roman" w:cs="Times New Roman"/>
          <w:sz w:val="28"/>
          <w:szCs w:val="28"/>
        </w:rPr>
        <w:t>.</w:t>
      </w:r>
      <w:r w:rsidR="004E7426" w:rsidRPr="004E74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7426" w:rsidRDefault="004E7426" w:rsidP="004E742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EE1">
        <w:rPr>
          <w:rFonts w:ascii="Times New Roman" w:eastAsia="Calibri" w:hAnsi="Times New Roman" w:cs="Times New Roman"/>
          <w:sz w:val="28"/>
          <w:szCs w:val="28"/>
        </w:rPr>
        <w:t xml:space="preserve">Сбор документов и материалов, подтверждающих результаты его профессиональной деятельности, соответствующих требованиям, предъявляемым к первой или высшей квалификационной категории. </w:t>
      </w:r>
    </w:p>
    <w:p w:rsidR="00973E31" w:rsidRPr="00973E31" w:rsidRDefault="004E7426" w:rsidP="00973E3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87335C">
        <w:rPr>
          <w:rFonts w:ascii="Times New Roman" w:eastAsia="Calibri" w:hAnsi="Times New Roman" w:cs="Times New Roman"/>
          <w:sz w:val="28"/>
          <w:szCs w:val="28"/>
        </w:rPr>
        <w:t>документ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87335C">
        <w:rPr>
          <w:rFonts w:ascii="Times New Roman" w:eastAsia="Calibri" w:hAnsi="Times New Roman" w:cs="Times New Roman"/>
          <w:sz w:val="28"/>
          <w:szCs w:val="28"/>
        </w:rPr>
        <w:t xml:space="preserve"> и материал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87335C">
        <w:rPr>
          <w:rFonts w:ascii="Times New Roman" w:eastAsia="Calibri" w:hAnsi="Times New Roman" w:cs="Times New Roman"/>
          <w:sz w:val="28"/>
          <w:szCs w:val="28"/>
        </w:rPr>
        <w:t>, подтверждающи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873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результаты профессиональной деятельности, соответствующих</w:t>
      </w:r>
      <w:r w:rsidRPr="002905CC">
        <w:t xml:space="preserve"> </w:t>
      </w:r>
      <w:r w:rsidRPr="002905CC">
        <w:rPr>
          <w:rFonts w:ascii="Times New Roman" w:eastAsia="Calibri" w:hAnsi="Times New Roman" w:cs="Times New Roman"/>
          <w:sz w:val="28"/>
          <w:szCs w:val="28"/>
        </w:rPr>
        <w:t xml:space="preserve">требованиям, </w:t>
      </w:r>
      <w:r w:rsidRPr="002905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предъявляемым к первой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2905CC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соответствии с экспертных заключением)</w:t>
      </w:r>
      <w:r w:rsidR="004E6BB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73E31" w:rsidRPr="00973E31" w:rsidRDefault="00973E31" w:rsidP="00973E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E31">
        <w:rPr>
          <w:rFonts w:ascii="Times New Roman" w:eastAsia="Calibri" w:hAnsi="Times New Roman" w:cs="Times New Roman"/>
          <w:b/>
          <w:sz w:val="28"/>
          <w:szCs w:val="28"/>
        </w:rPr>
        <w:t>Исследовательский этап</w:t>
      </w:r>
      <w:r w:rsidR="0018648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905CC" w:rsidRPr="000D2857" w:rsidRDefault="002E1994" w:rsidP="000D2857">
      <w:pPr>
        <w:pStyle w:val="a3"/>
        <w:numPr>
          <w:ilvl w:val="0"/>
          <w:numId w:val="7"/>
        </w:numPr>
        <w:tabs>
          <w:tab w:val="left" w:pos="-142"/>
          <w:tab w:val="left" w:pos="993"/>
        </w:tabs>
        <w:spacing w:after="0" w:line="240" w:lineRule="auto"/>
        <w:ind w:left="0"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57">
        <w:rPr>
          <w:rFonts w:ascii="Times New Roman" w:eastAsia="Calibri" w:hAnsi="Times New Roman" w:cs="Times New Roman"/>
          <w:sz w:val="28"/>
          <w:szCs w:val="28"/>
        </w:rPr>
        <w:t>Проведение всестороннего а</w:t>
      </w:r>
      <w:r w:rsidR="00186485" w:rsidRPr="000D2857">
        <w:rPr>
          <w:rFonts w:ascii="Times New Roman" w:eastAsia="Calibri" w:hAnsi="Times New Roman" w:cs="Times New Roman"/>
          <w:sz w:val="28"/>
          <w:szCs w:val="28"/>
        </w:rPr>
        <w:t>нализ</w:t>
      </w:r>
      <w:r w:rsidRPr="000D2857">
        <w:rPr>
          <w:rFonts w:ascii="Times New Roman" w:eastAsia="Calibri" w:hAnsi="Times New Roman" w:cs="Times New Roman"/>
          <w:sz w:val="28"/>
          <w:szCs w:val="28"/>
        </w:rPr>
        <w:t>а</w:t>
      </w:r>
      <w:r w:rsidR="00186485" w:rsidRPr="000D28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05CC" w:rsidRPr="000D2857">
        <w:rPr>
          <w:rFonts w:ascii="Times New Roman" w:eastAsia="Calibri" w:hAnsi="Times New Roman" w:cs="Times New Roman"/>
          <w:sz w:val="28"/>
          <w:szCs w:val="28"/>
        </w:rPr>
        <w:t>профессиональной деятельности аттестуемого педагогического работника:</w:t>
      </w:r>
    </w:p>
    <w:p w:rsidR="002905CC" w:rsidRPr="002905CC" w:rsidRDefault="002905CC" w:rsidP="000D2857">
      <w:pPr>
        <w:tabs>
          <w:tab w:val="left" w:pos="-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5CC"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r w:rsidR="00186485" w:rsidRPr="002905CC">
        <w:rPr>
          <w:rFonts w:ascii="Times New Roman" w:eastAsia="Calibri" w:hAnsi="Times New Roman" w:cs="Times New Roman"/>
          <w:sz w:val="28"/>
          <w:szCs w:val="28"/>
        </w:rPr>
        <w:t xml:space="preserve">документов и материалов, представленных </w:t>
      </w:r>
      <w:r w:rsidR="002E1994" w:rsidRPr="002905CC">
        <w:rPr>
          <w:rFonts w:ascii="Times New Roman" w:eastAsia="Calibri" w:hAnsi="Times New Roman" w:cs="Times New Roman"/>
          <w:sz w:val="28"/>
          <w:szCs w:val="28"/>
        </w:rPr>
        <w:t>аттестуемым педагогическим работником</w:t>
      </w:r>
      <w:r w:rsidRPr="002905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05CC" w:rsidRPr="002905CC" w:rsidRDefault="002905CC" w:rsidP="000D2857">
      <w:pPr>
        <w:tabs>
          <w:tab w:val="left" w:pos="-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5CC">
        <w:rPr>
          <w:rFonts w:ascii="Times New Roman" w:eastAsia="Calibri" w:hAnsi="Times New Roman" w:cs="Times New Roman"/>
          <w:sz w:val="28"/>
          <w:szCs w:val="28"/>
        </w:rPr>
        <w:t xml:space="preserve">анализ уроков (или других мероприятий, проводимых педагогом);      </w:t>
      </w:r>
    </w:p>
    <w:p w:rsidR="002905CC" w:rsidRPr="002905CC" w:rsidRDefault="002905CC" w:rsidP="000D2857">
      <w:pPr>
        <w:tabs>
          <w:tab w:val="left" w:pos="-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5CC">
        <w:rPr>
          <w:rFonts w:ascii="Times New Roman" w:eastAsia="Calibri" w:hAnsi="Times New Roman" w:cs="Times New Roman"/>
          <w:sz w:val="28"/>
          <w:szCs w:val="28"/>
        </w:rPr>
        <w:t>беседа</w:t>
      </w:r>
      <w:r w:rsidR="00576B7B">
        <w:rPr>
          <w:rFonts w:ascii="Times New Roman" w:eastAsia="Calibri" w:hAnsi="Times New Roman" w:cs="Times New Roman"/>
          <w:sz w:val="28"/>
          <w:szCs w:val="28"/>
        </w:rPr>
        <w:t xml:space="preserve"> экспертов</w:t>
      </w:r>
      <w:r w:rsidRPr="002905CC">
        <w:rPr>
          <w:rFonts w:ascii="Times New Roman" w:eastAsia="Calibri" w:hAnsi="Times New Roman" w:cs="Times New Roman"/>
          <w:sz w:val="28"/>
          <w:szCs w:val="28"/>
        </w:rPr>
        <w:t xml:space="preserve"> с аттестуемым </w:t>
      </w:r>
      <w:r w:rsidR="00576B7B">
        <w:rPr>
          <w:rFonts w:ascii="Times New Roman" w:eastAsia="Calibri" w:hAnsi="Times New Roman" w:cs="Times New Roman"/>
          <w:sz w:val="28"/>
          <w:szCs w:val="28"/>
        </w:rPr>
        <w:t>педагогическим работником</w:t>
      </w:r>
      <w:r w:rsidRPr="002905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2857" w:rsidRDefault="000D2857" w:rsidP="000D2857">
      <w:pPr>
        <w:pStyle w:val="a3"/>
        <w:numPr>
          <w:ilvl w:val="0"/>
          <w:numId w:val="7"/>
        </w:numPr>
        <w:tabs>
          <w:tab w:val="left" w:pos="-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57">
        <w:rPr>
          <w:rFonts w:ascii="Times New Roman" w:eastAsia="Calibri" w:hAnsi="Times New Roman" w:cs="Times New Roman"/>
          <w:sz w:val="28"/>
          <w:szCs w:val="28"/>
        </w:rPr>
        <w:t xml:space="preserve">Результаты всестороннего анализа профессиональной деятельности заявителя фиксируются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экспертном </w:t>
      </w:r>
      <w:r w:rsidRPr="000D2857">
        <w:rPr>
          <w:rFonts w:ascii="Times New Roman" w:eastAsia="Calibri" w:hAnsi="Times New Roman" w:cs="Times New Roman"/>
          <w:sz w:val="28"/>
          <w:szCs w:val="28"/>
        </w:rPr>
        <w:t>заключении об оценке профессиональной деятельности заявителя в целях установления первой (высшей) квалификационной категории по должностям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D28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D2857">
        <w:rPr>
          <w:rFonts w:ascii="Times New Roman" w:eastAsia="Calibri" w:hAnsi="Times New Roman" w:cs="Times New Roman"/>
          <w:sz w:val="28"/>
          <w:szCs w:val="28"/>
        </w:rPr>
        <w:t>Э</w:t>
      </w:r>
      <w:r w:rsidRPr="000D2857">
        <w:rPr>
          <w:rFonts w:ascii="Times New Roman" w:eastAsia="TimesNewRoman" w:hAnsi="Times New Roman" w:cs="Times New Roman"/>
          <w:sz w:val="28"/>
          <w:szCs w:val="28"/>
        </w:rPr>
        <w:t>кспертное заключение содержит качественную и количественную оценку профессиональной деятельности аттестуемого, подтверждающую его педагогическую компетентность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proofErr w:type="gramEnd"/>
    </w:p>
    <w:p w:rsidR="000D2857" w:rsidRDefault="00186485" w:rsidP="000D2857">
      <w:pPr>
        <w:pStyle w:val="a3"/>
        <w:numPr>
          <w:ilvl w:val="0"/>
          <w:numId w:val="7"/>
        </w:numPr>
        <w:tabs>
          <w:tab w:val="left" w:pos="-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57">
        <w:rPr>
          <w:rFonts w:ascii="Times New Roman" w:eastAsia="Calibri" w:hAnsi="Times New Roman" w:cs="Times New Roman"/>
          <w:sz w:val="28"/>
          <w:szCs w:val="28"/>
        </w:rPr>
        <w:t>Подсчет баллов согласно бальной оценке соответствия аттестуемого педагога категории (первой или высшей).</w:t>
      </w:r>
      <w:r w:rsidR="000D2857" w:rsidRPr="000D28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2857" w:rsidRPr="000D2857" w:rsidRDefault="002905CC" w:rsidP="000D2857">
      <w:pPr>
        <w:pStyle w:val="a3"/>
        <w:numPr>
          <w:ilvl w:val="0"/>
          <w:numId w:val="7"/>
        </w:numPr>
        <w:tabs>
          <w:tab w:val="left" w:pos="-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57">
        <w:rPr>
          <w:rFonts w:ascii="Times New Roman" w:eastAsia="TimesNewRoman" w:hAnsi="Times New Roman" w:cs="Times New Roman"/>
          <w:sz w:val="28"/>
          <w:szCs w:val="28"/>
        </w:rPr>
        <w:t xml:space="preserve">Аттестуемый знакомится с содержанием экспертного заключения, подписывает его. </w:t>
      </w:r>
    </w:p>
    <w:p w:rsidR="000D2857" w:rsidRPr="000D2857" w:rsidRDefault="000D2857" w:rsidP="000D2857">
      <w:pPr>
        <w:pStyle w:val="a3"/>
        <w:tabs>
          <w:tab w:val="left" w:pos="-142"/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2857">
        <w:rPr>
          <w:rFonts w:ascii="Times New Roman" w:eastAsia="TimesNewRoman" w:hAnsi="Times New Roman" w:cs="Times New Roman"/>
          <w:b/>
          <w:sz w:val="28"/>
          <w:szCs w:val="28"/>
        </w:rPr>
        <w:t xml:space="preserve">Завершающий этап: </w:t>
      </w:r>
    </w:p>
    <w:p w:rsidR="000D2857" w:rsidRPr="000D2857" w:rsidRDefault="000D2857" w:rsidP="004D5EE1">
      <w:pPr>
        <w:pStyle w:val="a3"/>
        <w:numPr>
          <w:ilvl w:val="0"/>
          <w:numId w:val="8"/>
        </w:numPr>
        <w:tabs>
          <w:tab w:val="left" w:pos="-142"/>
          <w:tab w:val="left" w:pos="993"/>
        </w:tabs>
        <w:spacing w:after="0" w:line="240" w:lineRule="auto"/>
        <w:ind w:left="0"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57">
        <w:rPr>
          <w:rFonts w:ascii="Times New Roman" w:eastAsia="TimesNewRoman" w:hAnsi="Times New Roman" w:cs="Times New Roman"/>
          <w:sz w:val="28"/>
          <w:szCs w:val="28"/>
        </w:rPr>
        <w:t xml:space="preserve">Экспертное заключение </w:t>
      </w:r>
      <w:r w:rsidRPr="000D2857">
        <w:rPr>
          <w:rFonts w:ascii="Times New Roman" w:eastAsia="Calibri" w:hAnsi="Times New Roman" w:cs="Times New Roman"/>
          <w:sz w:val="28"/>
          <w:szCs w:val="28"/>
        </w:rPr>
        <w:t>представляется на заседание аттестационной комиссии.</w:t>
      </w:r>
    </w:p>
    <w:p w:rsidR="000D2857" w:rsidRDefault="000D2857" w:rsidP="004D5EE1">
      <w:pPr>
        <w:pStyle w:val="a3"/>
        <w:numPr>
          <w:ilvl w:val="0"/>
          <w:numId w:val="8"/>
        </w:numPr>
        <w:tabs>
          <w:tab w:val="left" w:pos="-142"/>
          <w:tab w:val="left" w:pos="993"/>
        </w:tabs>
        <w:spacing w:after="0" w:line="240" w:lineRule="auto"/>
        <w:ind w:left="0"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57">
        <w:rPr>
          <w:rFonts w:ascii="Times New Roman" w:eastAsia="Calibri" w:hAnsi="Times New Roman" w:cs="Times New Roman"/>
          <w:sz w:val="28"/>
          <w:szCs w:val="28"/>
        </w:rPr>
        <w:t>Аттестационная комиссия на основании представленных результатов всестороннего анализа профессиональной деятельности заявителя принимает решение  об установлении первой (высшей) квалификационной категории или отказе в установлении первой (высшей) квалификационной категории.</w:t>
      </w:r>
    </w:p>
    <w:p w:rsidR="004D5EE1" w:rsidRDefault="000D2857" w:rsidP="004D5EE1">
      <w:pPr>
        <w:pStyle w:val="a3"/>
        <w:numPr>
          <w:ilvl w:val="0"/>
          <w:numId w:val="8"/>
        </w:numPr>
        <w:tabs>
          <w:tab w:val="left" w:pos="-142"/>
          <w:tab w:val="left" w:pos="426"/>
          <w:tab w:val="left" w:pos="993"/>
        </w:tabs>
        <w:spacing w:after="0" w:line="240" w:lineRule="auto"/>
        <w:ind w:left="0"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EE1">
        <w:rPr>
          <w:rFonts w:ascii="Times New Roman" w:eastAsia="Calibri" w:hAnsi="Times New Roman" w:cs="Times New Roman"/>
          <w:sz w:val="28"/>
          <w:szCs w:val="28"/>
        </w:rPr>
        <w:t>Решение аттестационной комиссии оформляется протоколом.</w:t>
      </w:r>
    </w:p>
    <w:p w:rsidR="000D2857" w:rsidRPr="004D5EE1" w:rsidRDefault="004D5EE1" w:rsidP="004D5EE1">
      <w:pPr>
        <w:pStyle w:val="a3"/>
        <w:numPr>
          <w:ilvl w:val="0"/>
          <w:numId w:val="8"/>
        </w:numPr>
        <w:tabs>
          <w:tab w:val="left" w:pos="-142"/>
          <w:tab w:val="left" w:pos="426"/>
          <w:tab w:val="left" w:pos="993"/>
        </w:tabs>
        <w:spacing w:after="0" w:line="240" w:lineRule="auto"/>
        <w:ind w:left="0"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EE1">
        <w:rPr>
          <w:rFonts w:ascii="Times New Roman" w:eastAsia="Calibri" w:hAnsi="Times New Roman" w:cs="Times New Roman"/>
          <w:sz w:val="28"/>
          <w:szCs w:val="28"/>
        </w:rPr>
        <w:t xml:space="preserve">На основании решения аттестационной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4D5EE1">
        <w:rPr>
          <w:rFonts w:ascii="Times New Roman" w:eastAsia="Calibri" w:hAnsi="Times New Roman" w:cs="Times New Roman"/>
          <w:sz w:val="28"/>
          <w:szCs w:val="28"/>
        </w:rPr>
        <w:t>омитет издает распоряжение об установлении первой или высшей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D5EE1">
        <w:rPr>
          <w:rFonts w:ascii="Times New Roman" w:eastAsia="Calibri" w:hAnsi="Times New Roman" w:cs="Times New Roman"/>
          <w:sz w:val="28"/>
          <w:szCs w:val="28"/>
        </w:rPr>
        <w:t xml:space="preserve"> Копия </w:t>
      </w:r>
      <w:r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Pr="004D5EE1">
        <w:rPr>
          <w:rFonts w:ascii="Times New Roman" w:eastAsia="Calibri" w:hAnsi="Times New Roman" w:cs="Times New Roman"/>
          <w:sz w:val="28"/>
          <w:szCs w:val="28"/>
        </w:rPr>
        <w:t xml:space="preserve"> размещается на официальном сайте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4D5EE1">
        <w:t xml:space="preserve"> </w:t>
      </w:r>
      <w:hyperlink r:id="rId7" w:history="1">
        <w:r w:rsidRPr="00F858DC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http://edu.lenobl.ru/upravlenie-obrazovaniem/depobr/kadri/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D2857" w:rsidRDefault="000D2857" w:rsidP="004D5EE1">
      <w:pPr>
        <w:tabs>
          <w:tab w:val="left" w:pos="426"/>
        </w:tabs>
        <w:spacing w:after="0" w:line="240" w:lineRule="auto"/>
        <w:ind w:firstLine="55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E53" w:rsidRDefault="00CF3E53" w:rsidP="00CF3E5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3">
        <w:rPr>
          <w:rFonts w:ascii="Times New Roman" w:hAnsi="Times New Roman" w:cs="Times New Roman"/>
          <w:b/>
          <w:sz w:val="28"/>
          <w:szCs w:val="28"/>
        </w:rPr>
        <w:t xml:space="preserve">Работа специалистов, привлекаемых к экспертизе </w:t>
      </w:r>
    </w:p>
    <w:p w:rsidR="00CF3E53" w:rsidRPr="00CF3E53" w:rsidRDefault="00CF3E53" w:rsidP="00CF3E5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E53" w:rsidRDefault="00CF3E53" w:rsidP="00CF3E5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E53">
        <w:rPr>
          <w:rFonts w:ascii="Times New Roman" w:hAnsi="Times New Roman" w:cs="Times New Roman"/>
          <w:sz w:val="28"/>
          <w:szCs w:val="28"/>
        </w:rPr>
        <w:t xml:space="preserve">К основным принципам оценки профессиональной деятельности педагогических работников относятся: </w:t>
      </w:r>
    </w:p>
    <w:p w:rsidR="00CF3E53" w:rsidRDefault="00CF3E53" w:rsidP="00CF3E5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E53">
        <w:rPr>
          <w:rFonts w:ascii="Times New Roman" w:hAnsi="Times New Roman" w:cs="Times New Roman"/>
          <w:sz w:val="28"/>
          <w:szCs w:val="28"/>
        </w:rPr>
        <w:t xml:space="preserve">открытость, что подразумевает свободный доступ педагогического работника к критериям их оценивания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комитета общего и профессионального образования Ленинградской области и ГАОУ ДПО «ЛОИРО» </w:t>
      </w:r>
      <w:r w:rsidRPr="00CF3E53">
        <w:rPr>
          <w:rFonts w:ascii="Times New Roman" w:hAnsi="Times New Roman" w:cs="Times New Roman"/>
          <w:sz w:val="28"/>
          <w:szCs w:val="28"/>
        </w:rPr>
        <w:t xml:space="preserve">в сети Интернет; </w:t>
      </w:r>
    </w:p>
    <w:p w:rsidR="00CF3E53" w:rsidRDefault="00CF3E53" w:rsidP="00CF3E5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E53">
        <w:rPr>
          <w:rFonts w:ascii="Times New Roman" w:hAnsi="Times New Roman" w:cs="Times New Roman"/>
          <w:sz w:val="28"/>
          <w:szCs w:val="28"/>
        </w:rPr>
        <w:t xml:space="preserve">конфиденциальность обсуждения результатов оценки и обсуждения представленных педагогическим работником </w:t>
      </w:r>
      <w:r>
        <w:rPr>
          <w:rFonts w:ascii="Times New Roman" w:hAnsi="Times New Roman" w:cs="Times New Roman"/>
          <w:sz w:val="28"/>
          <w:szCs w:val="28"/>
        </w:rPr>
        <w:t>документов и материалов</w:t>
      </w:r>
      <w:r w:rsidRPr="00CF3E53">
        <w:rPr>
          <w:rFonts w:ascii="Times New Roman" w:hAnsi="Times New Roman" w:cs="Times New Roman"/>
          <w:sz w:val="28"/>
          <w:szCs w:val="28"/>
        </w:rPr>
        <w:t>.</w:t>
      </w:r>
    </w:p>
    <w:p w:rsidR="00CF3E53" w:rsidRDefault="00CF3E53" w:rsidP="00CF3E5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E53">
        <w:rPr>
          <w:rFonts w:ascii="Times New Roman" w:hAnsi="Times New Roman" w:cs="Times New Roman"/>
          <w:sz w:val="28"/>
          <w:szCs w:val="28"/>
        </w:rPr>
        <w:t>Обязательн</w:t>
      </w:r>
      <w:r>
        <w:rPr>
          <w:rFonts w:ascii="Times New Roman" w:hAnsi="Times New Roman" w:cs="Times New Roman"/>
          <w:sz w:val="28"/>
          <w:szCs w:val="28"/>
        </w:rPr>
        <w:t>ые требования, предъявляемые к специалистам, привлекаемых в качестве экспертов:</w:t>
      </w:r>
    </w:p>
    <w:p w:rsidR="00CF3E53" w:rsidRDefault="00CF3E53" w:rsidP="00CF3E5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обязательное </w:t>
      </w:r>
      <w:r w:rsidRPr="00CF3E53">
        <w:rPr>
          <w:rFonts w:ascii="Times New Roman" w:hAnsi="Times New Roman" w:cs="Times New Roman"/>
          <w:sz w:val="28"/>
          <w:szCs w:val="28"/>
        </w:rPr>
        <w:t>повышение квалификации кандидатов в эксперты с обязательным успешным прохождением итоговой аттестации по результатам освоения дополнительной профессиональной программы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E53" w:rsidRDefault="00CF3E53" w:rsidP="00CF3E5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E53">
        <w:rPr>
          <w:rFonts w:ascii="Times New Roman" w:hAnsi="Times New Roman" w:cs="Times New Roman"/>
          <w:sz w:val="28"/>
          <w:szCs w:val="28"/>
        </w:rPr>
        <w:t>наличие образования не ниже высшего образования (</w:t>
      </w:r>
      <w:proofErr w:type="spellStart"/>
      <w:r w:rsidRPr="00CF3E53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CF3E53">
        <w:rPr>
          <w:rFonts w:ascii="Times New Roman" w:hAnsi="Times New Roman" w:cs="Times New Roman"/>
          <w:sz w:val="28"/>
          <w:szCs w:val="28"/>
        </w:rPr>
        <w:t xml:space="preserve"> или магистратура). </w:t>
      </w:r>
    </w:p>
    <w:p w:rsidR="00CF3E53" w:rsidRDefault="00CF3E53" w:rsidP="00CF3E5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E53">
        <w:rPr>
          <w:rFonts w:ascii="Times New Roman" w:hAnsi="Times New Roman" w:cs="Times New Roman"/>
          <w:sz w:val="28"/>
          <w:szCs w:val="28"/>
        </w:rPr>
        <w:t xml:space="preserve">Обязанности эксперта: </w:t>
      </w:r>
    </w:p>
    <w:p w:rsidR="00CF3E53" w:rsidRDefault="00CF3E53" w:rsidP="00CF3E5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E53">
        <w:rPr>
          <w:rFonts w:ascii="Times New Roman" w:hAnsi="Times New Roman" w:cs="Times New Roman"/>
          <w:sz w:val="28"/>
          <w:szCs w:val="28"/>
        </w:rPr>
        <w:t>владеть нормативн</w:t>
      </w:r>
      <w:r>
        <w:rPr>
          <w:rFonts w:ascii="Times New Roman" w:hAnsi="Times New Roman" w:cs="Times New Roman"/>
          <w:sz w:val="28"/>
          <w:szCs w:val="28"/>
        </w:rPr>
        <w:t xml:space="preserve">ыми правовыми </w:t>
      </w:r>
      <w:r w:rsidRPr="00CF3E53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3E53">
        <w:rPr>
          <w:rFonts w:ascii="Times New Roman" w:hAnsi="Times New Roman" w:cs="Times New Roman"/>
          <w:sz w:val="28"/>
          <w:szCs w:val="28"/>
        </w:rPr>
        <w:t xml:space="preserve"> регламентирующими правовые отношения в рамках проведения аттестации педагогических работников; </w:t>
      </w:r>
    </w:p>
    <w:p w:rsidR="00CF3E53" w:rsidRDefault="00CF3E53" w:rsidP="00CF3E5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E53">
        <w:rPr>
          <w:rFonts w:ascii="Times New Roman" w:hAnsi="Times New Roman" w:cs="Times New Roman"/>
          <w:sz w:val="28"/>
          <w:szCs w:val="28"/>
        </w:rPr>
        <w:t xml:space="preserve">соблюдать требования нормативных документов при проведении экспертизы; </w:t>
      </w:r>
    </w:p>
    <w:p w:rsidR="00CF3E53" w:rsidRDefault="00CF3E53" w:rsidP="00CF3E5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E53">
        <w:rPr>
          <w:rFonts w:ascii="Times New Roman" w:hAnsi="Times New Roman" w:cs="Times New Roman"/>
          <w:sz w:val="28"/>
          <w:szCs w:val="28"/>
        </w:rPr>
        <w:t xml:space="preserve">знать основные направления государственной политики в сфере образования, особенности развития региональной системы образования; </w:t>
      </w:r>
    </w:p>
    <w:p w:rsidR="00CF3E53" w:rsidRDefault="00CF3E53" w:rsidP="00CF3E5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E53">
        <w:rPr>
          <w:rFonts w:ascii="Times New Roman" w:hAnsi="Times New Roman" w:cs="Times New Roman"/>
          <w:sz w:val="28"/>
          <w:szCs w:val="28"/>
        </w:rPr>
        <w:t>владеть современными образовательными технологиями и методиками;</w:t>
      </w:r>
    </w:p>
    <w:p w:rsidR="00CF3E53" w:rsidRDefault="00CF3E53" w:rsidP="00CF3E5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E53">
        <w:rPr>
          <w:rFonts w:ascii="Times New Roman" w:hAnsi="Times New Roman" w:cs="Times New Roman"/>
          <w:sz w:val="28"/>
          <w:szCs w:val="28"/>
        </w:rPr>
        <w:t xml:space="preserve">владеть методами экспертной деятельности; </w:t>
      </w:r>
    </w:p>
    <w:p w:rsidR="00CF3E53" w:rsidRDefault="00CF3E53" w:rsidP="00CF3E5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E53">
        <w:rPr>
          <w:rFonts w:ascii="Times New Roman" w:hAnsi="Times New Roman" w:cs="Times New Roman"/>
          <w:sz w:val="28"/>
          <w:szCs w:val="28"/>
        </w:rPr>
        <w:t xml:space="preserve">владеть навыками эффективного общения и разрешения конфликтных ситуаций; </w:t>
      </w:r>
    </w:p>
    <w:p w:rsidR="00CF3E53" w:rsidRDefault="00CF3E53" w:rsidP="00CF3E5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E53">
        <w:rPr>
          <w:rFonts w:ascii="Times New Roman" w:hAnsi="Times New Roman" w:cs="Times New Roman"/>
          <w:sz w:val="28"/>
          <w:szCs w:val="28"/>
        </w:rPr>
        <w:t xml:space="preserve">иметь опыт экспертной деятельности в сфере образования; </w:t>
      </w:r>
    </w:p>
    <w:p w:rsidR="00CF3E53" w:rsidRDefault="00CF3E53" w:rsidP="00CF3E5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E53">
        <w:rPr>
          <w:rFonts w:ascii="Times New Roman" w:hAnsi="Times New Roman" w:cs="Times New Roman"/>
          <w:sz w:val="28"/>
          <w:szCs w:val="28"/>
        </w:rPr>
        <w:t xml:space="preserve">меть способности к проведению комплексного, всестороннего анализа деятельности аттестуемого работника; </w:t>
      </w:r>
    </w:p>
    <w:p w:rsidR="00CF3E53" w:rsidRDefault="00CF3E53" w:rsidP="00CF3E5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E53">
        <w:rPr>
          <w:rFonts w:ascii="Times New Roman" w:hAnsi="Times New Roman" w:cs="Times New Roman"/>
          <w:sz w:val="28"/>
          <w:szCs w:val="28"/>
        </w:rPr>
        <w:t xml:space="preserve">уметь документально оформлять мотивированное экспертное заключение; </w:t>
      </w:r>
    </w:p>
    <w:p w:rsidR="00CF3E53" w:rsidRDefault="00CF3E53" w:rsidP="00CF3E5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E53">
        <w:rPr>
          <w:rFonts w:ascii="Times New Roman" w:hAnsi="Times New Roman" w:cs="Times New Roman"/>
          <w:sz w:val="28"/>
          <w:szCs w:val="28"/>
        </w:rPr>
        <w:t xml:space="preserve">нести ответственность за результат собственной экспертной деятельности; </w:t>
      </w:r>
    </w:p>
    <w:p w:rsidR="00CF3E53" w:rsidRDefault="00CF3E53" w:rsidP="00CF3E5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E53">
        <w:rPr>
          <w:rFonts w:ascii="Times New Roman" w:hAnsi="Times New Roman" w:cs="Times New Roman"/>
          <w:sz w:val="28"/>
          <w:szCs w:val="28"/>
        </w:rPr>
        <w:t xml:space="preserve">поддерживать достоинство и репутацию своего статуса. </w:t>
      </w:r>
    </w:p>
    <w:p w:rsidR="00CF3E53" w:rsidRDefault="00CF3E53" w:rsidP="00CF3E5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E53">
        <w:rPr>
          <w:rFonts w:ascii="Times New Roman" w:hAnsi="Times New Roman" w:cs="Times New Roman"/>
          <w:sz w:val="28"/>
          <w:szCs w:val="28"/>
        </w:rPr>
        <w:t xml:space="preserve">Содержание экспертизы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Pr="00CF3E53">
        <w:rPr>
          <w:rFonts w:ascii="Times New Roman" w:hAnsi="Times New Roman" w:cs="Times New Roman"/>
          <w:sz w:val="28"/>
          <w:szCs w:val="28"/>
        </w:rPr>
        <w:t xml:space="preserve"> ориентировано на выявление </w:t>
      </w:r>
      <w:proofErr w:type="spellStart"/>
      <w:r w:rsidRPr="00CF3E5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F3E53">
        <w:rPr>
          <w:rFonts w:ascii="Times New Roman" w:hAnsi="Times New Roman" w:cs="Times New Roman"/>
          <w:sz w:val="28"/>
          <w:szCs w:val="28"/>
        </w:rPr>
        <w:t xml:space="preserve"> компетенций, необходимых для решения профессиональных задач (осуществления обобщенной трудовой функции профессиональной деятельности)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CF3E53" w:rsidRDefault="00CF3E53" w:rsidP="00CF3E5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E53">
        <w:rPr>
          <w:rFonts w:ascii="Times New Roman" w:hAnsi="Times New Roman" w:cs="Times New Roman"/>
          <w:sz w:val="28"/>
          <w:szCs w:val="28"/>
        </w:rPr>
        <w:t xml:space="preserve">когнитивной компетенции, предполагающей использование необходимой совокупности знаний (включая «скрытые» знания, приобретенные в собственном опыте); </w:t>
      </w:r>
    </w:p>
    <w:p w:rsidR="00CF3E53" w:rsidRDefault="00CF3E53" w:rsidP="00CF3E5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E53">
        <w:rPr>
          <w:rFonts w:ascii="Times New Roman" w:hAnsi="Times New Roman" w:cs="Times New Roman"/>
          <w:sz w:val="28"/>
          <w:szCs w:val="28"/>
        </w:rPr>
        <w:t xml:space="preserve">функциональной компетенции (умений «ноу-хау»), характеризующей совокупность необходимых для осуществления профессиональной деятельности умений; </w:t>
      </w:r>
    </w:p>
    <w:p w:rsidR="00CF3E53" w:rsidRDefault="00CF3E53" w:rsidP="00CF3E5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E53">
        <w:rPr>
          <w:rFonts w:ascii="Times New Roman" w:hAnsi="Times New Roman" w:cs="Times New Roman"/>
          <w:sz w:val="28"/>
          <w:szCs w:val="28"/>
        </w:rPr>
        <w:t xml:space="preserve">личностной компетенции, отражающей наличие определенных личностных и профессиональных ценностей. </w:t>
      </w:r>
    </w:p>
    <w:p w:rsidR="00CF3E53" w:rsidRDefault="00CF3E53" w:rsidP="00CF3E5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E53">
        <w:rPr>
          <w:rFonts w:ascii="Times New Roman" w:hAnsi="Times New Roman" w:cs="Times New Roman"/>
          <w:sz w:val="28"/>
          <w:szCs w:val="28"/>
        </w:rPr>
        <w:t xml:space="preserve">Эксперт анализирует и оценивает </w:t>
      </w:r>
      <w:r>
        <w:rPr>
          <w:rFonts w:ascii="Times New Roman" w:hAnsi="Times New Roman" w:cs="Times New Roman"/>
          <w:sz w:val="28"/>
          <w:szCs w:val="28"/>
        </w:rPr>
        <w:t>представленные документы и материалы</w:t>
      </w:r>
      <w:r w:rsidRPr="00CF3E53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оценки, определяет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CF3E53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Pr="00CF3E53">
        <w:rPr>
          <w:rFonts w:ascii="Times New Roman" w:hAnsi="Times New Roman" w:cs="Times New Roman"/>
          <w:sz w:val="28"/>
          <w:szCs w:val="28"/>
        </w:rPr>
        <w:t xml:space="preserve"> удалось набрать аттестуемому педагогу. </w:t>
      </w:r>
    </w:p>
    <w:p w:rsidR="004F3956" w:rsidRDefault="00CF3E53" w:rsidP="00973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E53">
        <w:rPr>
          <w:rFonts w:ascii="Times New Roman" w:hAnsi="Times New Roman" w:cs="Times New Roman"/>
          <w:sz w:val="28"/>
          <w:szCs w:val="28"/>
        </w:rPr>
        <w:t xml:space="preserve">При оценке учитывается только та деятельность, которая имеет конкретное описание и документальное подтверждение. Отсутствие подтверждения влечет за собой снижение оценки по критерию. </w:t>
      </w:r>
    </w:p>
    <w:p w:rsidR="004F3956" w:rsidRDefault="00CF3E53" w:rsidP="00973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E53">
        <w:rPr>
          <w:rFonts w:ascii="Times New Roman" w:hAnsi="Times New Roman" w:cs="Times New Roman"/>
          <w:sz w:val="28"/>
          <w:szCs w:val="28"/>
        </w:rPr>
        <w:lastRenderedPageBreak/>
        <w:t>По итогам экспертизы эксперт обобщает полученную информацию</w:t>
      </w:r>
      <w:r w:rsidR="004F3956">
        <w:rPr>
          <w:rFonts w:ascii="Times New Roman" w:hAnsi="Times New Roman" w:cs="Times New Roman"/>
          <w:sz w:val="28"/>
          <w:szCs w:val="28"/>
        </w:rPr>
        <w:t>,</w:t>
      </w:r>
      <w:r w:rsidRPr="00CF3E53">
        <w:rPr>
          <w:rFonts w:ascii="Times New Roman" w:hAnsi="Times New Roman" w:cs="Times New Roman"/>
          <w:sz w:val="28"/>
          <w:szCs w:val="28"/>
        </w:rPr>
        <w:t xml:space="preserve"> определяет количество баллов, набранных аттестуемым педагогом, и оформляет экспертное заключение, где определяет соответствие уровня квалификации аттестуемого педагога заявленной квалификационной категории.</w:t>
      </w:r>
    </w:p>
    <w:p w:rsidR="00973E31" w:rsidRDefault="00973E31" w:rsidP="00973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E31" w:rsidRPr="00ED4358" w:rsidRDefault="00973E31" w:rsidP="00973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58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973E31" w:rsidRPr="00ED4358" w:rsidRDefault="00973E31" w:rsidP="00973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58">
        <w:rPr>
          <w:rFonts w:ascii="Times New Roman" w:hAnsi="Times New Roman" w:cs="Times New Roman"/>
          <w:b/>
          <w:sz w:val="28"/>
          <w:szCs w:val="28"/>
        </w:rPr>
        <w:t>по оформлению и подготовке документов</w:t>
      </w:r>
      <w:r w:rsidR="004D5EE1" w:rsidRPr="00ED4358">
        <w:rPr>
          <w:rFonts w:ascii="Times New Roman" w:hAnsi="Times New Roman" w:cs="Times New Roman"/>
          <w:b/>
          <w:sz w:val="28"/>
          <w:szCs w:val="28"/>
        </w:rPr>
        <w:t xml:space="preserve"> и материалов,</w:t>
      </w:r>
    </w:p>
    <w:p w:rsidR="009E466A" w:rsidRPr="00ED4358" w:rsidRDefault="004D5EE1" w:rsidP="00973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4358">
        <w:rPr>
          <w:rFonts w:ascii="Times New Roman" w:hAnsi="Times New Roman" w:cs="Times New Roman"/>
          <w:b/>
          <w:sz w:val="28"/>
          <w:szCs w:val="28"/>
        </w:rPr>
        <w:t>подтверждающих</w:t>
      </w:r>
      <w:proofErr w:type="gramEnd"/>
      <w:r w:rsidRPr="00ED4358">
        <w:rPr>
          <w:rFonts w:ascii="Times New Roman" w:hAnsi="Times New Roman" w:cs="Times New Roman"/>
          <w:b/>
          <w:sz w:val="28"/>
          <w:szCs w:val="28"/>
        </w:rPr>
        <w:t xml:space="preserve"> результаты профессиональной деятельности педагогического  работника</w:t>
      </w:r>
    </w:p>
    <w:p w:rsidR="00973E31" w:rsidRPr="00973E31" w:rsidRDefault="004D5EE1" w:rsidP="00973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EE6" w:rsidRPr="00501EE6" w:rsidRDefault="00501EE6" w:rsidP="0050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EE6">
        <w:rPr>
          <w:rFonts w:ascii="Times New Roman" w:hAnsi="Times New Roman" w:cs="Times New Roman"/>
          <w:sz w:val="28"/>
          <w:szCs w:val="28"/>
        </w:rPr>
        <w:t>Документы, представляемые заявителем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1EE6" w:rsidRPr="00501EE6" w:rsidRDefault="00501EE6" w:rsidP="0050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EE6">
        <w:rPr>
          <w:rFonts w:ascii="Times New Roman" w:hAnsi="Times New Roman" w:cs="Times New Roman"/>
          <w:sz w:val="28"/>
          <w:szCs w:val="28"/>
        </w:rPr>
        <w:t>Заявление на аттестацию по форме.</w:t>
      </w:r>
    </w:p>
    <w:p w:rsidR="00501EE6" w:rsidRPr="00501EE6" w:rsidRDefault="00501EE6" w:rsidP="0050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EE6">
        <w:rPr>
          <w:rFonts w:ascii="Times New Roman" w:hAnsi="Times New Roman" w:cs="Times New Roman"/>
          <w:sz w:val="28"/>
          <w:szCs w:val="28"/>
        </w:rPr>
        <w:t>Документ, удостоверяющий личность.</w:t>
      </w:r>
    </w:p>
    <w:p w:rsidR="00501EE6" w:rsidRPr="00501EE6" w:rsidRDefault="00501EE6" w:rsidP="0050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документы и материалы, подтверждающие </w:t>
      </w:r>
      <w:r w:rsidRPr="00501EE6">
        <w:rPr>
          <w:rFonts w:ascii="Times New Roman" w:hAnsi="Times New Roman" w:cs="Times New Roman"/>
          <w:sz w:val="28"/>
          <w:szCs w:val="28"/>
        </w:rPr>
        <w:t>личные профессиональные достижения педагогического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деятельности, </w:t>
      </w:r>
      <w:r w:rsidRPr="00501EE6">
        <w:rPr>
          <w:rFonts w:ascii="Times New Roman" w:hAnsi="Times New Roman" w:cs="Times New Roman"/>
          <w:sz w:val="28"/>
          <w:szCs w:val="28"/>
        </w:rPr>
        <w:t>результаты обучения, вос</w:t>
      </w:r>
      <w:r>
        <w:rPr>
          <w:rFonts w:ascii="Times New Roman" w:hAnsi="Times New Roman" w:cs="Times New Roman"/>
          <w:sz w:val="28"/>
          <w:szCs w:val="28"/>
        </w:rPr>
        <w:t xml:space="preserve">питания и развития его учеников, </w:t>
      </w:r>
      <w:r w:rsidRPr="00501EE6">
        <w:rPr>
          <w:rFonts w:ascii="Times New Roman" w:hAnsi="Times New Roman" w:cs="Times New Roman"/>
          <w:sz w:val="28"/>
          <w:szCs w:val="28"/>
        </w:rPr>
        <w:t xml:space="preserve">вклад педагогического работника в развитие системы образования в </w:t>
      </w:r>
      <w:proofErr w:type="spellStart"/>
      <w:r w:rsidRPr="00501EE6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501EE6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973E31" w:rsidRPr="00973E31" w:rsidRDefault="009E466A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E466A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466A">
        <w:rPr>
          <w:rFonts w:ascii="Times New Roman" w:hAnsi="Times New Roman" w:cs="Times New Roman"/>
          <w:sz w:val="28"/>
          <w:szCs w:val="28"/>
        </w:rPr>
        <w:t xml:space="preserve"> и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46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6A">
        <w:rPr>
          <w:rFonts w:ascii="Times New Roman" w:hAnsi="Times New Roman" w:cs="Times New Roman"/>
          <w:sz w:val="28"/>
          <w:szCs w:val="28"/>
        </w:rPr>
        <w:t>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466A">
        <w:rPr>
          <w:rFonts w:ascii="Times New Roman" w:hAnsi="Times New Roman" w:cs="Times New Roman"/>
          <w:sz w:val="28"/>
          <w:szCs w:val="28"/>
        </w:rPr>
        <w:t xml:space="preserve"> результаты профессиональной деятельности педагогического  работника</w:t>
      </w:r>
      <w:r w:rsidR="00973E31" w:rsidRPr="00973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предоставить </w:t>
      </w:r>
      <w:r w:rsidR="00973E31" w:rsidRPr="00973E3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73E31" w:rsidRPr="00973E31">
        <w:rPr>
          <w:rFonts w:ascii="Times New Roman" w:hAnsi="Times New Roman" w:cs="Times New Roman"/>
          <w:sz w:val="28"/>
          <w:szCs w:val="28"/>
        </w:rPr>
        <w:t>тдельн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73E31" w:rsidRPr="00973E31">
        <w:rPr>
          <w:rFonts w:ascii="Times New Roman" w:hAnsi="Times New Roman" w:cs="Times New Roman"/>
          <w:sz w:val="28"/>
          <w:szCs w:val="28"/>
        </w:rPr>
        <w:t xml:space="preserve"> папк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3E31" w:rsidRPr="00973E31">
        <w:rPr>
          <w:rFonts w:ascii="Times New Roman" w:hAnsi="Times New Roman" w:cs="Times New Roman"/>
          <w:sz w:val="28"/>
          <w:szCs w:val="28"/>
        </w:rPr>
        <w:t xml:space="preserve"> по разделам:</w:t>
      </w:r>
    </w:p>
    <w:p w:rsidR="00973E31" w:rsidRPr="00973E31" w:rsidRDefault="00973E31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E31">
        <w:rPr>
          <w:rFonts w:ascii="Times New Roman" w:hAnsi="Times New Roman" w:cs="Times New Roman"/>
          <w:sz w:val="28"/>
          <w:szCs w:val="28"/>
        </w:rPr>
        <w:t>1. Общие сведения о педагогическом работнике.</w:t>
      </w:r>
    </w:p>
    <w:p w:rsidR="00973E31" w:rsidRPr="00973E31" w:rsidRDefault="00973E31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E31">
        <w:rPr>
          <w:rFonts w:ascii="Times New Roman" w:hAnsi="Times New Roman" w:cs="Times New Roman"/>
          <w:sz w:val="28"/>
          <w:szCs w:val="28"/>
        </w:rPr>
        <w:t>2. Профессиональные достижения педагогического работника.</w:t>
      </w:r>
    </w:p>
    <w:p w:rsidR="00973E31" w:rsidRPr="00973E31" w:rsidRDefault="00973E31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E31">
        <w:rPr>
          <w:rFonts w:ascii="Times New Roman" w:hAnsi="Times New Roman" w:cs="Times New Roman"/>
          <w:sz w:val="28"/>
          <w:szCs w:val="28"/>
        </w:rPr>
        <w:t xml:space="preserve">3. </w:t>
      </w:r>
      <w:r w:rsidR="00ED4358" w:rsidRPr="00ED4358">
        <w:rPr>
          <w:rFonts w:ascii="Times New Roman" w:hAnsi="Times New Roman" w:cs="Times New Roman"/>
          <w:sz w:val="28"/>
          <w:szCs w:val="28"/>
        </w:rPr>
        <w:t>Перспективы развития профессиональной деятельности</w:t>
      </w:r>
      <w:r w:rsidRPr="00973E31">
        <w:rPr>
          <w:rFonts w:ascii="Times New Roman" w:hAnsi="Times New Roman" w:cs="Times New Roman"/>
          <w:sz w:val="28"/>
          <w:szCs w:val="28"/>
        </w:rPr>
        <w:t>.</w:t>
      </w:r>
    </w:p>
    <w:p w:rsidR="00973E31" w:rsidRPr="00973E31" w:rsidRDefault="00973E31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E31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9E466A">
        <w:rPr>
          <w:rFonts w:ascii="Times New Roman" w:hAnsi="Times New Roman" w:cs="Times New Roman"/>
          <w:sz w:val="28"/>
          <w:szCs w:val="28"/>
        </w:rPr>
        <w:t xml:space="preserve">и материалы </w:t>
      </w:r>
      <w:r w:rsidRPr="00973E31">
        <w:rPr>
          <w:rFonts w:ascii="Times New Roman" w:hAnsi="Times New Roman" w:cs="Times New Roman"/>
          <w:sz w:val="28"/>
          <w:szCs w:val="28"/>
        </w:rPr>
        <w:t xml:space="preserve">педагогического работника </w:t>
      </w:r>
      <w:r w:rsidR="009E466A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973E31">
        <w:rPr>
          <w:rFonts w:ascii="Times New Roman" w:hAnsi="Times New Roman" w:cs="Times New Roman"/>
          <w:sz w:val="28"/>
          <w:szCs w:val="28"/>
        </w:rPr>
        <w:t>предостав</w:t>
      </w:r>
      <w:r w:rsidR="009E466A">
        <w:rPr>
          <w:rFonts w:ascii="Times New Roman" w:hAnsi="Times New Roman" w:cs="Times New Roman"/>
          <w:sz w:val="28"/>
          <w:szCs w:val="28"/>
        </w:rPr>
        <w:t>ить</w:t>
      </w:r>
      <w:r w:rsidRPr="00973E31">
        <w:rPr>
          <w:rFonts w:ascii="Times New Roman" w:hAnsi="Times New Roman" w:cs="Times New Roman"/>
          <w:sz w:val="28"/>
          <w:szCs w:val="28"/>
        </w:rPr>
        <w:t xml:space="preserve"> в печатном виде в одном</w:t>
      </w:r>
      <w:r w:rsidR="009E466A">
        <w:rPr>
          <w:rFonts w:ascii="Times New Roman" w:hAnsi="Times New Roman" w:cs="Times New Roman"/>
          <w:sz w:val="28"/>
          <w:szCs w:val="28"/>
        </w:rPr>
        <w:t xml:space="preserve"> </w:t>
      </w:r>
      <w:r w:rsidRPr="00973E31">
        <w:rPr>
          <w:rFonts w:ascii="Times New Roman" w:hAnsi="Times New Roman" w:cs="Times New Roman"/>
          <w:sz w:val="28"/>
          <w:szCs w:val="28"/>
        </w:rPr>
        <w:t>экземпляре</w:t>
      </w:r>
      <w:r w:rsidR="009E466A">
        <w:rPr>
          <w:rFonts w:ascii="Times New Roman" w:hAnsi="Times New Roman" w:cs="Times New Roman"/>
          <w:sz w:val="28"/>
          <w:szCs w:val="28"/>
        </w:rPr>
        <w:t xml:space="preserve"> (нумерация сквозная,</w:t>
      </w:r>
      <w:r w:rsidRPr="00973E31">
        <w:rPr>
          <w:rFonts w:ascii="Times New Roman" w:hAnsi="Times New Roman" w:cs="Times New Roman"/>
          <w:sz w:val="28"/>
          <w:szCs w:val="28"/>
        </w:rPr>
        <w:t xml:space="preserve"> </w:t>
      </w:r>
      <w:r w:rsidR="009E466A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973E31">
        <w:rPr>
          <w:rFonts w:ascii="Times New Roman" w:hAnsi="Times New Roman" w:cs="Times New Roman"/>
          <w:sz w:val="28"/>
          <w:szCs w:val="28"/>
        </w:rPr>
        <w:t xml:space="preserve">заверены </w:t>
      </w:r>
      <w:r w:rsidR="009E466A" w:rsidRPr="00973E31">
        <w:rPr>
          <w:rFonts w:ascii="Times New Roman" w:hAnsi="Times New Roman" w:cs="Times New Roman"/>
          <w:sz w:val="28"/>
          <w:szCs w:val="28"/>
        </w:rPr>
        <w:t>подписью руководителя образовательного учреждения и печатью</w:t>
      </w:r>
      <w:r w:rsidR="009E466A">
        <w:rPr>
          <w:rFonts w:ascii="Times New Roman" w:hAnsi="Times New Roman" w:cs="Times New Roman"/>
          <w:sz w:val="28"/>
          <w:szCs w:val="28"/>
        </w:rPr>
        <w:t xml:space="preserve"> </w:t>
      </w:r>
      <w:r w:rsidR="009E466A" w:rsidRPr="00973E31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9E466A">
        <w:rPr>
          <w:rFonts w:ascii="Times New Roman" w:hAnsi="Times New Roman" w:cs="Times New Roman"/>
          <w:sz w:val="28"/>
          <w:szCs w:val="28"/>
        </w:rPr>
        <w:t>)</w:t>
      </w:r>
      <w:r w:rsidRPr="00973E31">
        <w:rPr>
          <w:rFonts w:ascii="Times New Roman" w:hAnsi="Times New Roman" w:cs="Times New Roman"/>
          <w:sz w:val="28"/>
          <w:szCs w:val="28"/>
        </w:rPr>
        <w:t>.</w:t>
      </w:r>
    </w:p>
    <w:p w:rsidR="00F00700" w:rsidRPr="00125A8A" w:rsidRDefault="00F00700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A8A">
        <w:rPr>
          <w:rFonts w:ascii="Times New Roman" w:hAnsi="Times New Roman" w:cs="Times New Roman"/>
          <w:b/>
          <w:sz w:val="28"/>
          <w:szCs w:val="28"/>
        </w:rPr>
        <w:t>Раздел «Общие сведения о педагогическом работнике»:</w:t>
      </w:r>
    </w:p>
    <w:p w:rsidR="00125A8A" w:rsidRDefault="00F00700" w:rsidP="00F00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00">
        <w:rPr>
          <w:rFonts w:ascii="Times New Roman" w:hAnsi="Times New Roman" w:cs="Times New Roman"/>
          <w:sz w:val="28"/>
          <w:szCs w:val="28"/>
        </w:rPr>
        <w:t xml:space="preserve">копии дипломов о </w:t>
      </w:r>
      <w:r w:rsidR="00125A8A">
        <w:rPr>
          <w:rFonts w:ascii="Times New Roman" w:hAnsi="Times New Roman" w:cs="Times New Roman"/>
          <w:sz w:val="28"/>
          <w:szCs w:val="28"/>
        </w:rPr>
        <w:t xml:space="preserve">среднем профессиональном и (или) </w:t>
      </w:r>
      <w:r w:rsidRPr="00F00700">
        <w:rPr>
          <w:rFonts w:ascii="Times New Roman" w:hAnsi="Times New Roman" w:cs="Times New Roman"/>
          <w:sz w:val="28"/>
          <w:szCs w:val="28"/>
        </w:rPr>
        <w:t>высшем</w:t>
      </w:r>
      <w:r w:rsidR="00125A8A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="00125A8A" w:rsidRPr="00125A8A">
        <w:rPr>
          <w:rFonts w:ascii="Times New Roman" w:hAnsi="Times New Roman" w:cs="Times New Roman"/>
          <w:sz w:val="28"/>
          <w:szCs w:val="28"/>
        </w:rPr>
        <w:t>с копиями вкладышей к дипломам</w:t>
      </w:r>
      <w:r w:rsidR="00125A8A">
        <w:rPr>
          <w:rFonts w:ascii="Times New Roman" w:hAnsi="Times New Roman" w:cs="Times New Roman"/>
          <w:sz w:val="28"/>
          <w:szCs w:val="28"/>
        </w:rPr>
        <w:t>;</w:t>
      </w:r>
    </w:p>
    <w:p w:rsidR="00125A8A" w:rsidRDefault="00F00700" w:rsidP="00F00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00">
        <w:rPr>
          <w:rFonts w:ascii="Times New Roman" w:hAnsi="Times New Roman" w:cs="Times New Roman"/>
          <w:sz w:val="28"/>
          <w:szCs w:val="28"/>
        </w:rPr>
        <w:t xml:space="preserve"> </w:t>
      </w:r>
      <w:r w:rsidR="00125A8A">
        <w:rPr>
          <w:rFonts w:ascii="Times New Roman" w:hAnsi="Times New Roman" w:cs="Times New Roman"/>
          <w:sz w:val="28"/>
          <w:szCs w:val="28"/>
        </w:rPr>
        <w:t>копии документов о</w:t>
      </w:r>
      <w:r w:rsidRPr="00F00700">
        <w:rPr>
          <w:rFonts w:ascii="Times New Roman" w:hAnsi="Times New Roman" w:cs="Times New Roman"/>
          <w:sz w:val="28"/>
          <w:szCs w:val="28"/>
        </w:rPr>
        <w:t xml:space="preserve"> дополнительном профессиональном образовании с копиями вкладышей к дипломам</w:t>
      </w:r>
      <w:r w:rsidR="00125A8A">
        <w:rPr>
          <w:rFonts w:ascii="Times New Roman" w:hAnsi="Times New Roman" w:cs="Times New Roman"/>
          <w:sz w:val="28"/>
          <w:szCs w:val="28"/>
        </w:rPr>
        <w:t xml:space="preserve"> (для профессиональной переподготовки);</w:t>
      </w:r>
    </w:p>
    <w:p w:rsidR="00125A8A" w:rsidRDefault="00F00700" w:rsidP="00F00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00">
        <w:rPr>
          <w:rFonts w:ascii="Times New Roman" w:hAnsi="Times New Roman" w:cs="Times New Roman"/>
          <w:sz w:val="28"/>
          <w:szCs w:val="28"/>
        </w:rPr>
        <w:t>копии дипломов о присвоении ученой степени и ученом звании</w:t>
      </w:r>
      <w:r w:rsidR="00125A8A">
        <w:rPr>
          <w:rFonts w:ascii="Times New Roman" w:hAnsi="Times New Roman" w:cs="Times New Roman"/>
          <w:sz w:val="28"/>
          <w:szCs w:val="28"/>
        </w:rPr>
        <w:t>.</w:t>
      </w:r>
    </w:p>
    <w:p w:rsidR="00125A8A" w:rsidRDefault="00125A8A" w:rsidP="00F00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иных документов о </w:t>
      </w:r>
      <w:r w:rsidR="00F00700" w:rsidRPr="00F00700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, подтверждающие повышение уровня профессионального мастерства (</w:t>
      </w:r>
      <w:r w:rsidR="00F00700" w:rsidRPr="00F0070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00700" w:rsidRPr="00F00700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F00700" w:rsidRPr="00F00700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5A8A" w:rsidRPr="00125A8A" w:rsidRDefault="00125A8A" w:rsidP="00125A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A8A">
        <w:rPr>
          <w:rFonts w:ascii="Times New Roman" w:hAnsi="Times New Roman" w:cs="Times New Roman"/>
          <w:b/>
          <w:sz w:val="28"/>
          <w:szCs w:val="28"/>
        </w:rPr>
        <w:t>Раздел «Профессиональные достижения педагогического работника»:</w:t>
      </w:r>
    </w:p>
    <w:p w:rsidR="00125A8A" w:rsidRDefault="00125A8A" w:rsidP="00F00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F00700" w:rsidRPr="00F00700">
        <w:rPr>
          <w:rFonts w:ascii="Times New Roman" w:hAnsi="Times New Roman" w:cs="Times New Roman"/>
          <w:sz w:val="28"/>
          <w:szCs w:val="28"/>
        </w:rPr>
        <w:t>ттестуемый</w:t>
      </w:r>
      <w:proofErr w:type="gramEnd"/>
      <w:r w:rsidR="00F00700" w:rsidRPr="00F00700">
        <w:rPr>
          <w:rFonts w:ascii="Times New Roman" w:hAnsi="Times New Roman" w:cs="Times New Roman"/>
          <w:sz w:val="28"/>
          <w:szCs w:val="28"/>
        </w:rPr>
        <w:t xml:space="preserve"> приводит информацию о значимых с его точки зрения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700" w:rsidRPr="00F00700">
        <w:rPr>
          <w:rFonts w:ascii="Times New Roman" w:hAnsi="Times New Roman" w:cs="Times New Roman"/>
          <w:sz w:val="28"/>
          <w:szCs w:val="28"/>
        </w:rPr>
        <w:t xml:space="preserve">достижениях. </w:t>
      </w:r>
    </w:p>
    <w:p w:rsidR="00ED4358" w:rsidRDefault="00125A8A" w:rsidP="00F00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0700" w:rsidRPr="00F00700">
        <w:rPr>
          <w:rFonts w:ascii="Times New Roman" w:hAnsi="Times New Roman" w:cs="Times New Roman"/>
          <w:sz w:val="28"/>
          <w:szCs w:val="28"/>
        </w:rPr>
        <w:t>редставляется систематизированная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700" w:rsidRPr="00F00700">
        <w:rPr>
          <w:rFonts w:ascii="Times New Roman" w:hAnsi="Times New Roman" w:cs="Times New Roman"/>
          <w:sz w:val="28"/>
          <w:szCs w:val="28"/>
        </w:rPr>
        <w:t>выдвинутых и реализованных педагогических инициативах в работе с учащимися,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700" w:rsidRPr="00F00700">
        <w:rPr>
          <w:rFonts w:ascii="Times New Roman" w:hAnsi="Times New Roman" w:cs="Times New Roman"/>
          <w:sz w:val="28"/>
          <w:szCs w:val="28"/>
        </w:rPr>
        <w:t xml:space="preserve">коллегами, родителями, социальными партнерами. </w:t>
      </w:r>
    </w:p>
    <w:p w:rsidR="00ED4358" w:rsidRDefault="00F00700" w:rsidP="00F00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00">
        <w:rPr>
          <w:rFonts w:ascii="Times New Roman" w:hAnsi="Times New Roman" w:cs="Times New Roman"/>
          <w:sz w:val="28"/>
          <w:szCs w:val="28"/>
        </w:rPr>
        <w:lastRenderedPageBreak/>
        <w:t>Желательно убедительно показать</w:t>
      </w:r>
      <w:r w:rsidR="00125A8A">
        <w:rPr>
          <w:rFonts w:ascii="Times New Roman" w:hAnsi="Times New Roman" w:cs="Times New Roman"/>
          <w:sz w:val="28"/>
          <w:szCs w:val="28"/>
        </w:rPr>
        <w:t xml:space="preserve"> </w:t>
      </w:r>
      <w:r w:rsidRPr="00F00700">
        <w:rPr>
          <w:rFonts w:ascii="Times New Roman" w:hAnsi="Times New Roman" w:cs="Times New Roman"/>
          <w:sz w:val="28"/>
          <w:szCs w:val="28"/>
        </w:rPr>
        <w:t>согласование инициатив и активной профессиональной позиции аттестуемого со</w:t>
      </w:r>
      <w:r w:rsidR="00125A8A">
        <w:rPr>
          <w:rFonts w:ascii="Times New Roman" w:hAnsi="Times New Roman" w:cs="Times New Roman"/>
          <w:sz w:val="28"/>
          <w:szCs w:val="28"/>
        </w:rPr>
        <w:t xml:space="preserve"> </w:t>
      </w:r>
      <w:r w:rsidRPr="00F00700">
        <w:rPr>
          <w:rFonts w:ascii="Times New Roman" w:hAnsi="Times New Roman" w:cs="Times New Roman"/>
          <w:sz w:val="28"/>
          <w:szCs w:val="28"/>
        </w:rPr>
        <w:t xml:space="preserve">стратегическими ориентирами развития образования в регионе. </w:t>
      </w:r>
    </w:p>
    <w:p w:rsidR="00ED4358" w:rsidRDefault="00ED4358" w:rsidP="00F00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00700" w:rsidRPr="00F00700">
        <w:rPr>
          <w:rFonts w:ascii="Times New Roman" w:hAnsi="Times New Roman" w:cs="Times New Roman"/>
          <w:sz w:val="28"/>
          <w:szCs w:val="28"/>
        </w:rPr>
        <w:t>огут быть указаны</w:t>
      </w:r>
      <w:r w:rsidR="00125A8A">
        <w:rPr>
          <w:rFonts w:ascii="Times New Roman" w:hAnsi="Times New Roman" w:cs="Times New Roman"/>
          <w:sz w:val="28"/>
          <w:szCs w:val="28"/>
        </w:rPr>
        <w:t xml:space="preserve">  </w:t>
      </w:r>
      <w:r w:rsidR="00F00700" w:rsidRPr="00F00700">
        <w:rPr>
          <w:rFonts w:ascii="Times New Roman" w:hAnsi="Times New Roman" w:cs="Times New Roman"/>
          <w:sz w:val="28"/>
          <w:szCs w:val="28"/>
        </w:rPr>
        <w:t>профессиональные достижения аттестуемого, отмеченные государственными наградами,</w:t>
      </w:r>
      <w:r w:rsidR="00125A8A">
        <w:rPr>
          <w:rFonts w:ascii="Times New Roman" w:hAnsi="Times New Roman" w:cs="Times New Roman"/>
          <w:sz w:val="28"/>
          <w:szCs w:val="28"/>
        </w:rPr>
        <w:t xml:space="preserve"> </w:t>
      </w:r>
      <w:r w:rsidR="00F00700" w:rsidRPr="00F00700">
        <w:rPr>
          <w:rFonts w:ascii="Times New Roman" w:hAnsi="Times New Roman" w:cs="Times New Roman"/>
          <w:sz w:val="28"/>
          <w:szCs w:val="28"/>
        </w:rPr>
        <w:t>почетными званиями, отраслевыми знаками отличия, его достижения на</w:t>
      </w:r>
      <w:r w:rsidR="00125A8A">
        <w:rPr>
          <w:rFonts w:ascii="Times New Roman" w:hAnsi="Times New Roman" w:cs="Times New Roman"/>
          <w:sz w:val="28"/>
          <w:szCs w:val="28"/>
        </w:rPr>
        <w:t xml:space="preserve"> </w:t>
      </w:r>
      <w:r w:rsidR="00F00700" w:rsidRPr="00F00700">
        <w:rPr>
          <w:rFonts w:ascii="Times New Roman" w:hAnsi="Times New Roman" w:cs="Times New Roman"/>
          <w:sz w:val="28"/>
          <w:szCs w:val="28"/>
        </w:rPr>
        <w:t xml:space="preserve">профессиональных конкурсах федерального и регионального уровня. </w:t>
      </w:r>
    </w:p>
    <w:p w:rsidR="00ED4358" w:rsidRDefault="00ED4358" w:rsidP="00F00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Аттестуемым</w:t>
      </w:r>
      <w:r w:rsidRPr="00F00700">
        <w:rPr>
          <w:rFonts w:ascii="Times New Roman" w:hAnsi="Times New Roman" w:cs="Times New Roman"/>
          <w:sz w:val="28"/>
          <w:szCs w:val="28"/>
        </w:rPr>
        <w:t xml:space="preserve"> описывается, каким образом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700">
        <w:rPr>
          <w:rFonts w:ascii="Times New Roman" w:hAnsi="Times New Roman" w:cs="Times New Roman"/>
          <w:sz w:val="28"/>
          <w:szCs w:val="28"/>
        </w:rPr>
        <w:t>организует образовательный процесс и строит взаимодействие с его участниками.</w:t>
      </w:r>
    </w:p>
    <w:p w:rsidR="00ED4358" w:rsidRDefault="00ED4358" w:rsidP="00ED4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00">
        <w:rPr>
          <w:rFonts w:ascii="Times New Roman" w:hAnsi="Times New Roman" w:cs="Times New Roman"/>
          <w:sz w:val="28"/>
          <w:szCs w:val="28"/>
        </w:rPr>
        <w:t>Аттестуемый показывает, как именно он совершенствует используемые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700">
        <w:rPr>
          <w:rFonts w:ascii="Times New Roman" w:hAnsi="Times New Roman" w:cs="Times New Roman"/>
          <w:sz w:val="28"/>
          <w:szCs w:val="28"/>
        </w:rPr>
        <w:t>образования (образовательную программу, учебную программу,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700">
        <w:rPr>
          <w:rFonts w:ascii="Times New Roman" w:hAnsi="Times New Roman" w:cs="Times New Roman"/>
          <w:sz w:val="28"/>
          <w:szCs w:val="28"/>
        </w:rPr>
        <w:t xml:space="preserve">технологии, методики обучения и т.п.). </w:t>
      </w:r>
    </w:p>
    <w:p w:rsidR="00ED4358" w:rsidRDefault="00ED4358" w:rsidP="00ED4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00">
        <w:rPr>
          <w:rFonts w:ascii="Times New Roman" w:hAnsi="Times New Roman" w:cs="Times New Roman"/>
          <w:sz w:val="28"/>
          <w:szCs w:val="28"/>
        </w:rPr>
        <w:t xml:space="preserve">Отдельно </w:t>
      </w:r>
      <w:r>
        <w:rPr>
          <w:rFonts w:ascii="Times New Roman" w:hAnsi="Times New Roman" w:cs="Times New Roman"/>
          <w:sz w:val="28"/>
          <w:szCs w:val="28"/>
        </w:rPr>
        <w:t>аттестуемым может быть представлен</w:t>
      </w:r>
      <w:r w:rsidRPr="00F00700">
        <w:rPr>
          <w:rFonts w:ascii="Times New Roman" w:hAnsi="Times New Roman" w:cs="Times New Roman"/>
          <w:sz w:val="28"/>
          <w:szCs w:val="28"/>
        </w:rPr>
        <w:t xml:space="preserve"> способ и содержание его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700">
        <w:rPr>
          <w:rFonts w:ascii="Times New Roman" w:hAnsi="Times New Roman" w:cs="Times New Roman"/>
          <w:sz w:val="28"/>
          <w:szCs w:val="28"/>
        </w:rPr>
        <w:t>субъектами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00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отношений.</w:t>
      </w:r>
      <w:r w:rsidRPr="00F00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700" w:rsidRPr="00F00700" w:rsidRDefault="00F00700" w:rsidP="00F00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700">
        <w:rPr>
          <w:rFonts w:ascii="Times New Roman" w:hAnsi="Times New Roman" w:cs="Times New Roman"/>
          <w:sz w:val="28"/>
          <w:szCs w:val="28"/>
        </w:rPr>
        <w:t>Оценивается профессиональная активность аттестуемого, направленная на</w:t>
      </w:r>
      <w:r w:rsidR="00125A8A">
        <w:rPr>
          <w:rFonts w:ascii="Times New Roman" w:hAnsi="Times New Roman" w:cs="Times New Roman"/>
          <w:sz w:val="28"/>
          <w:szCs w:val="28"/>
        </w:rPr>
        <w:t xml:space="preserve"> </w:t>
      </w:r>
      <w:r w:rsidRPr="00F00700">
        <w:rPr>
          <w:rFonts w:ascii="Times New Roman" w:hAnsi="Times New Roman" w:cs="Times New Roman"/>
          <w:sz w:val="28"/>
          <w:szCs w:val="28"/>
        </w:rPr>
        <w:t>улучшение своей профессиональной деятельности в контексте задач развития региона.</w:t>
      </w:r>
      <w:proofErr w:type="gramEnd"/>
    </w:p>
    <w:p w:rsidR="00F00700" w:rsidRPr="00F00700" w:rsidRDefault="00F00700" w:rsidP="00F00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00">
        <w:rPr>
          <w:rFonts w:ascii="Times New Roman" w:hAnsi="Times New Roman" w:cs="Times New Roman"/>
          <w:sz w:val="28"/>
          <w:szCs w:val="28"/>
        </w:rPr>
        <w:t>Принимается в расчет только та деятельность, которая направлена на реальное конкретное</w:t>
      </w:r>
      <w:r w:rsidR="00125A8A">
        <w:rPr>
          <w:rFonts w:ascii="Times New Roman" w:hAnsi="Times New Roman" w:cs="Times New Roman"/>
          <w:sz w:val="28"/>
          <w:szCs w:val="28"/>
        </w:rPr>
        <w:t xml:space="preserve"> </w:t>
      </w:r>
      <w:r w:rsidRPr="00F00700">
        <w:rPr>
          <w:rFonts w:ascii="Times New Roman" w:hAnsi="Times New Roman" w:cs="Times New Roman"/>
          <w:sz w:val="28"/>
          <w:szCs w:val="28"/>
        </w:rPr>
        <w:t>повышение качества образования.</w:t>
      </w:r>
    </w:p>
    <w:p w:rsidR="00ED4358" w:rsidRDefault="00ED4358" w:rsidP="00ED4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00">
        <w:rPr>
          <w:rFonts w:ascii="Times New Roman" w:hAnsi="Times New Roman" w:cs="Times New Roman"/>
          <w:sz w:val="28"/>
          <w:szCs w:val="28"/>
        </w:rPr>
        <w:t xml:space="preserve">Оценивается вариативность профессионального опыта в решении </w:t>
      </w:r>
      <w:proofErr w:type="gramStart"/>
      <w:r w:rsidRPr="00F00700">
        <w:rPr>
          <w:rFonts w:ascii="Times New Roman" w:hAnsi="Times New Roman" w:cs="Times New Roman"/>
          <w:sz w:val="28"/>
          <w:szCs w:val="28"/>
        </w:rPr>
        <w:t>аттестуемым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700">
        <w:rPr>
          <w:rFonts w:ascii="Times New Roman" w:hAnsi="Times New Roman" w:cs="Times New Roman"/>
          <w:sz w:val="28"/>
          <w:szCs w:val="28"/>
        </w:rPr>
        <w:t>профессиональных задач в соответствии с требованиями профессионального стандарта.</w:t>
      </w:r>
    </w:p>
    <w:p w:rsidR="00ED4358" w:rsidRPr="00F00700" w:rsidRDefault="00ED4358" w:rsidP="00ED4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358">
        <w:rPr>
          <w:rFonts w:ascii="Times New Roman" w:hAnsi="Times New Roman" w:cs="Times New Roman"/>
          <w:sz w:val="28"/>
          <w:szCs w:val="28"/>
        </w:rPr>
        <w:t>Описание может подтверждаться приложением соответствующих документов.</w:t>
      </w:r>
    </w:p>
    <w:p w:rsidR="00F00700" w:rsidRPr="00ED4358" w:rsidRDefault="00F00700" w:rsidP="00F007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35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D4358" w:rsidRPr="00ED4358">
        <w:rPr>
          <w:rFonts w:ascii="Times New Roman" w:hAnsi="Times New Roman" w:cs="Times New Roman"/>
          <w:b/>
          <w:sz w:val="28"/>
          <w:szCs w:val="28"/>
        </w:rPr>
        <w:t>«</w:t>
      </w:r>
      <w:r w:rsidRPr="00ED4358">
        <w:rPr>
          <w:rFonts w:ascii="Times New Roman" w:hAnsi="Times New Roman" w:cs="Times New Roman"/>
          <w:b/>
          <w:sz w:val="28"/>
          <w:szCs w:val="28"/>
        </w:rPr>
        <w:t>Перспективы развития профессиональной деятельности</w:t>
      </w:r>
      <w:r w:rsidR="00ED4358" w:rsidRPr="00ED4358">
        <w:rPr>
          <w:rFonts w:ascii="Times New Roman" w:hAnsi="Times New Roman" w:cs="Times New Roman"/>
          <w:b/>
          <w:sz w:val="28"/>
          <w:szCs w:val="28"/>
        </w:rPr>
        <w:t>»</w:t>
      </w:r>
      <w:r w:rsidR="00394082">
        <w:rPr>
          <w:rFonts w:ascii="Times New Roman" w:hAnsi="Times New Roman" w:cs="Times New Roman"/>
          <w:b/>
          <w:sz w:val="28"/>
          <w:szCs w:val="28"/>
        </w:rPr>
        <w:t>:</w:t>
      </w:r>
    </w:p>
    <w:p w:rsidR="00F00700" w:rsidRPr="00F00700" w:rsidRDefault="00F00700" w:rsidP="00F00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00">
        <w:rPr>
          <w:rFonts w:ascii="Times New Roman" w:hAnsi="Times New Roman" w:cs="Times New Roman"/>
          <w:sz w:val="28"/>
          <w:szCs w:val="28"/>
        </w:rPr>
        <w:t>В данном разделе педагогический работник указывает, как перспективные</w:t>
      </w:r>
      <w:r w:rsidR="00ED4358">
        <w:rPr>
          <w:rFonts w:ascii="Times New Roman" w:hAnsi="Times New Roman" w:cs="Times New Roman"/>
          <w:sz w:val="28"/>
          <w:szCs w:val="28"/>
        </w:rPr>
        <w:t xml:space="preserve"> </w:t>
      </w:r>
      <w:r w:rsidRPr="00F00700">
        <w:rPr>
          <w:rFonts w:ascii="Times New Roman" w:hAnsi="Times New Roman" w:cs="Times New Roman"/>
          <w:sz w:val="28"/>
          <w:szCs w:val="28"/>
        </w:rPr>
        <w:t>профессиональные задачи он ставит перед собой, какие стратегические ориентиры видит в</w:t>
      </w:r>
      <w:r w:rsidR="00ED4358">
        <w:rPr>
          <w:rFonts w:ascii="Times New Roman" w:hAnsi="Times New Roman" w:cs="Times New Roman"/>
          <w:sz w:val="28"/>
          <w:szCs w:val="28"/>
        </w:rPr>
        <w:t xml:space="preserve"> </w:t>
      </w:r>
      <w:r w:rsidRPr="00F00700">
        <w:rPr>
          <w:rFonts w:ascii="Times New Roman" w:hAnsi="Times New Roman" w:cs="Times New Roman"/>
          <w:sz w:val="28"/>
          <w:szCs w:val="28"/>
        </w:rPr>
        <w:t>своей профессиональной деятельности, чего хотел бы добиться в ближайшее время в</w:t>
      </w:r>
      <w:r w:rsidR="00ED4358">
        <w:rPr>
          <w:rFonts w:ascii="Times New Roman" w:hAnsi="Times New Roman" w:cs="Times New Roman"/>
          <w:sz w:val="28"/>
          <w:szCs w:val="28"/>
        </w:rPr>
        <w:t xml:space="preserve"> </w:t>
      </w:r>
      <w:r w:rsidRPr="00F00700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F00700" w:rsidRPr="00F00700" w:rsidRDefault="00F00700" w:rsidP="00F00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00">
        <w:rPr>
          <w:rFonts w:ascii="Times New Roman" w:hAnsi="Times New Roman" w:cs="Times New Roman"/>
          <w:sz w:val="28"/>
          <w:szCs w:val="28"/>
        </w:rPr>
        <w:t>Оценивается понимание (видение) перспектив развития своей профессиональной</w:t>
      </w:r>
      <w:r w:rsidR="00ED4358">
        <w:rPr>
          <w:rFonts w:ascii="Times New Roman" w:hAnsi="Times New Roman" w:cs="Times New Roman"/>
          <w:sz w:val="28"/>
          <w:szCs w:val="28"/>
        </w:rPr>
        <w:t xml:space="preserve"> </w:t>
      </w:r>
      <w:r w:rsidRPr="00F00700">
        <w:rPr>
          <w:rFonts w:ascii="Times New Roman" w:hAnsi="Times New Roman" w:cs="Times New Roman"/>
          <w:sz w:val="28"/>
          <w:szCs w:val="28"/>
        </w:rPr>
        <w:t>деятельности в общем контексте развития образовательной организации и системы</w:t>
      </w:r>
      <w:r w:rsidR="00ED4358">
        <w:rPr>
          <w:rFonts w:ascii="Times New Roman" w:hAnsi="Times New Roman" w:cs="Times New Roman"/>
          <w:sz w:val="28"/>
          <w:szCs w:val="28"/>
        </w:rPr>
        <w:t xml:space="preserve"> </w:t>
      </w:r>
      <w:r w:rsidRPr="00F00700">
        <w:rPr>
          <w:rFonts w:ascii="Times New Roman" w:hAnsi="Times New Roman" w:cs="Times New Roman"/>
          <w:sz w:val="28"/>
          <w:szCs w:val="28"/>
        </w:rPr>
        <w:t>образования региона, страны.</w:t>
      </w:r>
    </w:p>
    <w:p w:rsidR="009E466A" w:rsidRDefault="00501EE6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экспертизы документы и материалы возвращаются заявителю (кроме заявления и экспертных заключений).   </w:t>
      </w:r>
    </w:p>
    <w:p w:rsidR="004F3956" w:rsidRPr="004F3956" w:rsidRDefault="004F3956" w:rsidP="004F3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956" w:rsidRPr="004F3956" w:rsidRDefault="004F3956" w:rsidP="004F3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956">
        <w:rPr>
          <w:rFonts w:ascii="Times New Roman" w:hAnsi="Times New Roman" w:cs="Times New Roman"/>
          <w:b/>
          <w:sz w:val="28"/>
          <w:szCs w:val="28"/>
        </w:rPr>
        <w:t>Сайт образовательной организации как место для размещения сведений о педагогическом работнике</w:t>
      </w:r>
    </w:p>
    <w:p w:rsidR="004F3956" w:rsidRPr="004F3956" w:rsidRDefault="004F3956" w:rsidP="004F3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66A" w:rsidRDefault="00501EE6" w:rsidP="004F3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аттестации рекомендуется использовать о</w:t>
      </w:r>
      <w:r w:rsidR="004F3956" w:rsidRPr="004F3956">
        <w:rPr>
          <w:rFonts w:ascii="Times New Roman" w:hAnsi="Times New Roman" w:cs="Times New Roman"/>
          <w:sz w:val="28"/>
          <w:szCs w:val="28"/>
        </w:rPr>
        <w:t>фициальный сайт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3956" w:rsidRPr="004F3956">
        <w:rPr>
          <w:rFonts w:ascii="Times New Roman" w:hAnsi="Times New Roman" w:cs="Times New Roman"/>
          <w:sz w:val="28"/>
          <w:szCs w:val="28"/>
        </w:rPr>
        <w:t>где педагогические работники могут представить информацию о себе и результатах своей деятельности для подтверждения при прохождении аттестации.</w:t>
      </w:r>
    </w:p>
    <w:p w:rsidR="00501EE6" w:rsidRDefault="00501EE6" w:rsidP="006F7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EE6" w:rsidRDefault="00501EE6" w:rsidP="006F7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56" w:rsidRPr="006F70EA" w:rsidRDefault="006F70EA" w:rsidP="006F7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70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Методическое сопровождение </w:t>
      </w:r>
      <w:r w:rsidR="00501EE6">
        <w:rPr>
          <w:rFonts w:ascii="Times New Roman" w:hAnsi="Times New Roman" w:cs="Times New Roman"/>
          <w:b/>
          <w:sz w:val="28"/>
          <w:szCs w:val="28"/>
        </w:rPr>
        <w:t>процедуры аттестации</w:t>
      </w:r>
    </w:p>
    <w:p w:rsidR="006F70EA" w:rsidRDefault="006F70EA" w:rsidP="009E466A">
      <w:pPr>
        <w:spacing w:after="0" w:line="240" w:lineRule="auto"/>
        <w:ind w:firstLine="567"/>
        <w:jc w:val="both"/>
      </w:pPr>
    </w:p>
    <w:p w:rsidR="006F70EA" w:rsidRDefault="006F70EA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прохождения аттестации </w:t>
      </w:r>
      <w:r w:rsidR="004F3956" w:rsidRPr="006F70EA">
        <w:rPr>
          <w:rFonts w:ascii="Times New Roman" w:hAnsi="Times New Roman" w:cs="Times New Roman"/>
          <w:sz w:val="28"/>
          <w:szCs w:val="28"/>
        </w:rPr>
        <w:t>педагогическому работнику необходимо тесно сотрудничать с методистом образовательной организации (</w:t>
      </w:r>
      <w:proofErr w:type="spellStart"/>
      <w:r w:rsidR="004F3956" w:rsidRPr="006F70EA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4F3956" w:rsidRPr="006F70EA">
        <w:rPr>
          <w:rFonts w:ascii="Times New Roman" w:hAnsi="Times New Roman" w:cs="Times New Roman"/>
          <w:sz w:val="28"/>
          <w:szCs w:val="28"/>
        </w:rPr>
        <w:t xml:space="preserve">), который по необходимости обращается к муниципальному координатору. Муниципальный координатор, в свою очередь, консультируется у специалистов </w:t>
      </w:r>
      <w:r>
        <w:rPr>
          <w:rFonts w:ascii="Times New Roman" w:hAnsi="Times New Roman" w:cs="Times New Roman"/>
          <w:sz w:val="28"/>
          <w:szCs w:val="28"/>
        </w:rPr>
        <w:t>ГАОУ ДПО «ЛОИРО»</w:t>
      </w:r>
      <w:r w:rsidR="004F3956" w:rsidRPr="006F70EA">
        <w:rPr>
          <w:rFonts w:ascii="Times New Roman" w:hAnsi="Times New Roman" w:cs="Times New Roman"/>
          <w:sz w:val="28"/>
          <w:szCs w:val="28"/>
        </w:rPr>
        <w:t xml:space="preserve">, отвечающих за организацию процедуры аттестации в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F3956" w:rsidRPr="006F70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0EA" w:rsidRDefault="004F3956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t xml:space="preserve">К задачам муниципальных координаторов относится: </w:t>
      </w:r>
    </w:p>
    <w:p w:rsidR="006F70EA" w:rsidRDefault="004F3956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t xml:space="preserve">сотрудничество с </w:t>
      </w:r>
      <w:r w:rsidR="006F70EA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6F70EA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6F70EA">
        <w:rPr>
          <w:rFonts w:ascii="Times New Roman" w:hAnsi="Times New Roman" w:cs="Times New Roman"/>
          <w:sz w:val="28"/>
          <w:szCs w:val="28"/>
        </w:rPr>
        <w:t>ГАОУ ДПО «ЛОИРО»</w:t>
      </w:r>
      <w:r w:rsidRPr="006F70EA">
        <w:rPr>
          <w:rFonts w:ascii="Times New Roman" w:hAnsi="Times New Roman" w:cs="Times New Roman"/>
          <w:sz w:val="28"/>
          <w:szCs w:val="28"/>
        </w:rPr>
        <w:t>;</w:t>
      </w:r>
    </w:p>
    <w:p w:rsidR="006F70EA" w:rsidRDefault="004F3956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t>своевременное доведение до сведения методистов (</w:t>
      </w:r>
      <w:proofErr w:type="spellStart"/>
      <w:r w:rsidRPr="006F70EA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6F70EA">
        <w:rPr>
          <w:rFonts w:ascii="Times New Roman" w:hAnsi="Times New Roman" w:cs="Times New Roman"/>
          <w:sz w:val="28"/>
          <w:szCs w:val="28"/>
        </w:rPr>
        <w:t>) образовательных организаций появления новых нормативных</w:t>
      </w:r>
      <w:r w:rsidR="006F70EA"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Pr="006F70EA">
        <w:rPr>
          <w:rFonts w:ascii="Times New Roman" w:hAnsi="Times New Roman" w:cs="Times New Roman"/>
          <w:sz w:val="28"/>
          <w:szCs w:val="28"/>
        </w:rPr>
        <w:t xml:space="preserve"> документов относительно процедуры аттестации; </w:t>
      </w:r>
    </w:p>
    <w:p w:rsidR="006F70EA" w:rsidRDefault="004F3956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t xml:space="preserve">осуществление информационного сопровождения аттестации  педагогических работников. </w:t>
      </w:r>
    </w:p>
    <w:p w:rsidR="006F70EA" w:rsidRDefault="004F3956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t xml:space="preserve">Важную роль играет </w:t>
      </w:r>
      <w:proofErr w:type="spellStart"/>
      <w:r w:rsidRPr="006F70EA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6F70EA">
        <w:rPr>
          <w:rFonts w:ascii="Times New Roman" w:hAnsi="Times New Roman" w:cs="Times New Roman"/>
          <w:sz w:val="28"/>
          <w:szCs w:val="28"/>
        </w:rPr>
        <w:t xml:space="preserve"> период, в течение которого активно должны работать методисты (</w:t>
      </w:r>
      <w:proofErr w:type="spellStart"/>
      <w:r w:rsidRPr="006F70EA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6F70EA">
        <w:rPr>
          <w:rFonts w:ascii="Times New Roman" w:hAnsi="Times New Roman" w:cs="Times New Roman"/>
          <w:sz w:val="28"/>
          <w:szCs w:val="28"/>
        </w:rPr>
        <w:t>) по сопровождению и подготовке педагогического работника к процедуре прохождения аттестации.</w:t>
      </w:r>
    </w:p>
    <w:p w:rsidR="006F70EA" w:rsidRDefault="004F3956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аттестующихся </w:t>
      </w:r>
      <w:r w:rsidR="006F70EA">
        <w:rPr>
          <w:rFonts w:ascii="Times New Roman" w:hAnsi="Times New Roman" w:cs="Times New Roman"/>
          <w:sz w:val="28"/>
          <w:szCs w:val="28"/>
        </w:rPr>
        <w:t xml:space="preserve"> направлено на решение ряда задач:</w:t>
      </w:r>
    </w:p>
    <w:p w:rsidR="006F70EA" w:rsidRDefault="004F3956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t>создание условий для полного раскрытия потенциала педагогов;</w:t>
      </w:r>
    </w:p>
    <w:p w:rsidR="006F70EA" w:rsidRDefault="004F3956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по актуальным вопросам проведения аттестации; </w:t>
      </w:r>
    </w:p>
    <w:p w:rsidR="006F70EA" w:rsidRDefault="004F3956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t xml:space="preserve">помощь педагогу в аналитической деятельности, в обобщении и систематизации накопленного опыта; </w:t>
      </w:r>
    </w:p>
    <w:p w:rsidR="006F70EA" w:rsidRDefault="004F3956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t xml:space="preserve">помощь в использовании компьютерных технологий; </w:t>
      </w:r>
    </w:p>
    <w:p w:rsidR="006F70EA" w:rsidRDefault="004F3956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t>моральная поддержка и развитие мотивации достижения.</w:t>
      </w:r>
    </w:p>
    <w:p w:rsidR="006F70EA" w:rsidRDefault="004F3956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t xml:space="preserve">Аттестация педагогического работника сегодня – это не столько процедура, требующая составления большого числа отчетных документов, сколько самооценка профессиональных достижений, самоанализ педагогических проблем и задач, решение которых осуществлялось в </w:t>
      </w:r>
      <w:proofErr w:type="spellStart"/>
      <w:r w:rsidRPr="006F70EA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6F70EA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6F70EA" w:rsidRDefault="004F3956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t xml:space="preserve"> Грамотная и четкая организация работы по оценке профессиональной деятельности педагогических работников в </w:t>
      </w:r>
      <w:proofErr w:type="spellStart"/>
      <w:r w:rsidRPr="006F70EA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6F70EA">
        <w:rPr>
          <w:rFonts w:ascii="Times New Roman" w:hAnsi="Times New Roman" w:cs="Times New Roman"/>
          <w:sz w:val="28"/>
          <w:szCs w:val="28"/>
        </w:rPr>
        <w:t xml:space="preserve"> период обеспечит информацию для объективной, мотивированной и всесторонней оценки профессиональных качеств </w:t>
      </w:r>
      <w:proofErr w:type="gramStart"/>
      <w:r w:rsidRPr="006F70EA">
        <w:rPr>
          <w:rFonts w:ascii="Times New Roman" w:hAnsi="Times New Roman" w:cs="Times New Roman"/>
          <w:sz w:val="28"/>
          <w:szCs w:val="28"/>
        </w:rPr>
        <w:t>аттестующегося</w:t>
      </w:r>
      <w:proofErr w:type="gramEnd"/>
      <w:r w:rsidRPr="006F70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0EA" w:rsidRDefault="004F3956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t xml:space="preserve">Алгоритм действия по сопровождению педагога </w:t>
      </w:r>
      <w:r w:rsidR="006F70EA">
        <w:rPr>
          <w:rFonts w:ascii="Times New Roman" w:hAnsi="Times New Roman" w:cs="Times New Roman"/>
          <w:sz w:val="28"/>
          <w:szCs w:val="28"/>
        </w:rPr>
        <w:t>может быть представлен</w:t>
      </w:r>
      <w:r w:rsidRPr="006F70EA">
        <w:rPr>
          <w:rFonts w:ascii="Times New Roman" w:hAnsi="Times New Roman" w:cs="Times New Roman"/>
          <w:sz w:val="28"/>
          <w:szCs w:val="28"/>
        </w:rPr>
        <w:t xml:space="preserve"> в форме инструкционной карты, простого алгоритма с перечнем действий, технологической последовательности с перечнем основных действий и указанием условий для их выполнения и др. </w:t>
      </w:r>
    </w:p>
    <w:p w:rsidR="006F70EA" w:rsidRDefault="004F3956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t xml:space="preserve">Данная письменная инструкция может быть выполнена в текстовом варианте, в табличной форме или графическом виде. Данный документ может быть помещен на стенд, в специальную методическую папку, применен как раздаточный дидактический материал при проведении обучающих семинаров или консультировании. </w:t>
      </w:r>
    </w:p>
    <w:p w:rsidR="006F70EA" w:rsidRDefault="004F3956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lastRenderedPageBreak/>
        <w:t xml:space="preserve">Алгоритм действий </w:t>
      </w:r>
      <w:r w:rsidR="006F70EA">
        <w:rPr>
          <w:rFonts w:ascii="Times New Roman" w:hAnsi="Times New Roman" w:cs="Times New Roman"/>
          <w:sz w:val="28"/>
          <w:szCs w:val="28"/>
        </w:rPr>
        <w:t xml:space="preserve">(методиста) </w:t>
      </w:r>
      <w:proofErr w:type="spellStart"/>
      <w:r w:rsidRPr="006F70EA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6F70EA">
        <w:rPr>
          <w:rFonts w:ascii="Times New Roman" w:hAnsi="Times New Roman" w:cs="Times New Roman"/>
          <w:sz w:val="28"/>
          <w:szCs w:val="28"/>
        </w:rPr>
        <w:t xml:space="preserve"> по сопровождению педагога. Данный алгоритм носит рекомендательный характер, может быть дополнен и изменен. </w:t>
      </w:r>
    </w:p>
    <w:p w:rsidR="006F70EA" w:rsidRDefault="004F3956" w:rsidP="006F70E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t>Изучить нормативн</w:t>
      </w:r>
      <w:r w:rsidR="006F70EA">
        <w:rPr>
          <w:rFonts w:ascii="Times New Roman" w:hAnsi="Times New Roman" w:cs="Times New Roman"/>
          <w:sz w:val="28"/>
          <w:szCs w:val="28"/>
        </w:rPr>
        <w:t xml:space="preserve">ые </w:t>
      </w:r>
      <w:r w:rsidRPr="006F70EA">
        <w:rPr>
          <w:rFonts w:ascii="Times New Roman" w:hAnsi="Times New Roman" w:cs="Times New Roman"/>
          <w:sz w:val="28"/>
          <w:szCs w:val="28"/>
        </w:rPr>
        <w:t>правовые основы региональной модели аттестации педагогических кадров.</w:t>
      </w:r>
    </w:p>
    <w:p w:rsidR="006F70EA" w:rsidRDefault="004F3956" w:rsidP="006F70E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t>Ознакомиться с экспертн</w:t>
      </w:r>
      <w:r w:rsidR="006F70EA">
        <w:rPr>
          <w:rFonts w:ascii="Times New Roman" w:hAnsi="Times New Roman" w:cs="Times New Roman"/>
          <w:sz w:val="28"/>
          <w:szCs w:val="28"/>
        </w:rPr>
        <w:t>ым заключением</w:t>
      </w:r>
      <w:r w:rsidRPr="006F70EA">
        <w:rPr>
          <w:rFonts w:ascii="Times New Roman" w:hAnsi="Times New Roman" w:cs="Times New Roman"/>
          <w:sz w:val="28"/>
          <w:szCs w:val="28"/>
        </w:rPr>
        <w:t xml:space="preserve"> для оценки</w:t>
      </w:r>
      <w:r w:rsidR="006F70EA">
        <w:rPr>
          <w:rFonts w:ascii="Times New Roman" w:hAnsi="Times New Roman" w:cs="Times New Roman"/>
          <w:sz w:val="28"/>
          <w:szCs w:val="28"/>
        </w:rPr>
        <w:t xml:space="preserve"> уровня квалификации</w:t>
      </w:r>
      <w:r w:rsidRPr="006F70EA">
        <w:rPr>
          <w:rFonts w:ascii="Times New Roman" w:hAnsi="Times New Roman" w:cs="Times New Roman"/>
          <w:sz w:val="28"/>
          <w:szCs w:val="28"/>
        </w:rPr>
        <w:t>.</w:t>
      </w:r>
    </w:p>
    <w:p w:rsidR="006F70EA" w:rsidRDefault="004F3956" w:rsidP="006F70E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t xml:space="preserve">Выявить затруднения </w:t>
      </w:r>
      <w:r w:rsidR="006F70EA">
        <w:rPr>
          <w:rFonts w:ascii="Times New Roman" w:hAnsi="Times New Roman" w:cs="Times New Roman"/>
          <w:sz w:val="28"/>
          <w:szCs w:val="28"/>
        </w:rPr>
        <w:t>при подготовке к аттестации.</w:t>
      </w:r>
    </w:p>
    <w:p w:rsidR="006F70EA" w:rsidRDefault="004F3956" w:rsidP="006F70E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t>Провести обучающий семинар, при необходимости индивидуальные или групповые консультации.</w:t>
      </w:r>
    </w:p>
    <w:p w:rsidR="006F70EA" w:rsidRDefault="004F3956" w:rsidP="006F70E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t xml:space="preserve"> Организовать работу по составлению портфолио педагога в образовательной организации. </w:t>
      </w:r>
    </w:p>
    <w:p w:rsidR="006F70EA" w:rsidRDefault="004F3956" w:rsidP="006F70E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t xml:space="preserve">Организовать (систематизировать, внести изменения) работу по самообразованию педагога. </w:t>
      </w:r>
    </w:p>
    <w:p w:rsidR="006F70EA" w:rsidRDefault="004F3956" w:rsidP="006F70E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t xml:space="preserve">Разработать документ письменного инструктирования по </w:t>
      </w:r>
      <w:r w:rsidR="006F70EA">
        <w:rPr>
          <w:rFonts w:ascii="Times New Roman" w:hAnsi="Times New Roman" w:cs="Times New Roman"/>
          <w:sz w:val="28"/>
          <w:szCs w:val="28"/>
        </w:rPr>
        <w:t>подготовке к аттестации</w:t>
      </w:r>
      <w:r w:rsidRPr="006F70EA">
        <w:rPr>
          <w:rFonts w:ascii="Times New Roman" w:hAnsi="Times New Roman" w:cs="Times New Roman"/>
          <w:sz w:val="28"/>
          <w:szCs w:val="28"/>
        </w:rPr>
        <w:t xml:space="preserve"> (памятка, алгоритм, инструкция и т.п.) с учетом пояснения содержательно-стилистических особенностей текста отчета. </w:t>
      </w:r>
    </w:p>
    <w:p w:rsidR="009E466A" w:rsidRDefault="009E466A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66A" w:rsidRDefault="009E466A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66A" w:rsidRDefault="009E466A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66A" w:rsidRDefault="009E466A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66A" w:rsidRDefault="009E466A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66A" w:rsidRDefault="009E466A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66A" w:rsidRDefault="009E466A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66A" w:rsidRDefault="009E466A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66A" w:rsidRDefault="009E466A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66A" w:rsidRDefault="009E466A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66A" w:rsidRDefault="009E466A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66A" w:rsidRDefault="009E466A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66A" w:rsidRDefault="009E466A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66A" w:rsidRPr="00973E31" w:rsidRDefault="009E466A" w:rsidP="009E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E466A" w:rsidRPr="00973E31" w:rsidSect="0052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197"/>
    <w:multiLevelType w:val="hybridMultilevel"/>
    <w:tmpl w:val="4852D07C"/>
    <w:lvl w:ilvl="0" w:tplc="BA084DC2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6E13A2"/>
    <w:multiLevelType w:val="hybridMultilevel"/>
    <w:tmpl w:val="5A4817A4"/>
    <w:lvl w:ilvl="0" w:tplc="E5686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4D0E38"/>
    <w:multiLevelType w:val="hybridMultilevel"/>
    <w:tmpl w:val="2BE68832"/>
    <w:lvl w:ilvl="0" w:tplc="CF1E4F2E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5FB5"/>
    <w:multiLevelType w:val="hybridMultilevel"/>
    <w:tmpl w:val="61DA4BE6"/>
    <w:lvl w:ilvl="0" w:tplc="647657BA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F4CDE"/>
    <w:multiLevelType w:val="hybridMultilevel"/>
    <w:tmpl w:val="91668832"/>
    <w:lvl w:ilvl="0" w:tplc="BA084D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542FB2"/>
    <w:multiLevelType w:val="hybridMultilevel"/>
    <w:tmpl w:val="6F9652A8"/>
    <w:lvl w:ilvl="0" w:tplc="6EE4979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AB5567"/>
    <w:multiLevelType w:val="hybridMultilevel"/>
    <w:tmpl w:val="00541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4A3504"/>
    <w:multiLevelType w:val="hybridMultilevel"/>
    <w:tmpl w:val="6E92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1C8E152">
      <w:start w:val="2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B56E1"/>
    <w:multiLevelType w:val="hybridMultilevel"/>
    <w:tmpl w:val="75DC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7F0"/>
    <w:rsid w:val="000D2857"/>
    <w:rsid w:val="00125A8A"/>
    <w:rsid w:val="00186485"/>
    <w:rsid w:val="001F68DD"/>
    <w:rsid w:val="002905CC"/>
    <w:rsid w:val="002D7265"/>
    <w:rsid w:val="002E1994"/>
    <w:rsid w:val="00394082"/>
    <w:rsid w:val="00455983"/>
    <w:rsid w:val="004D5EE1"/>
    <w:rsid w:val="004E6BB4"/>
    <w:rsid w:val="004E7426"/>
    <w:rsid w:val="004F3956"/>
    <w:rsid w:val="00501EE6"/>
    <w:rsid w:val="00524890"/>
    <w:rsid w:val="00576B7B"/>
    <w:rsid w:val="006F70EA"/>
    <w:rsid w:val="0087335C"/>
    <w:rsid w:val="00881C65"/>
    <w:rsid w:val="00973E31"/>
    <w:rsid w:val="009E466A"/>
    <w:rsid w:val="00BF07F0"/>
    <w:rsid w:val="00CF3E53"/>
    <w:rsid w:val="00DA351C"/>
    <w:rsid w:val="00ED4358"/>
    <w:rsid w:val="00F0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C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5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C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5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.lenobl.ru/upravlenie-obrazovaniem/depobr/kad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570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Марина Геннадьевна Дружинина</cp:lastModifiedBy>
  <cp:revision>7</cp:revision>
  <cp:lastPrinted>2019-10-17T07:41:00Z</cp:lastPrinted>
  <dcterms:created xsi:type="dcterms:W3CDTF">2019-10-15T13:21:00Z</dcterms:created>
  <dcterms:modified xsi:type="dcterms:W3CDTF">2019-10-24T10:30:00Z</dcterms:modified>
</cp:coreProperties>
</file>