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8" w:rsidRDefault="00137C6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7C68" w:rsidRDefault="00137C68">
      <w:pPr>
        <w:pStyle w:val="ConsPlusNormal"/>
        <w:jc w:val="both"/>
        <w:outlineLvl w:val="0"/>
      </w:pPr>
    </w:p>
    <w:p w:rsidR="00137C68" w:rsidRDefault="00137C6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37C68" w:rsidRDefault="00137C68">
      <w:pPr>
        <w:pStyle w:val="ConsPlusTitle"/>
        <w:jc w:val="center"/>
      </w:pPr>
    </w:p>
    <w:p w:rsidR="00137C68" w:rsidRDefault="00137C68">
      <w:pPr>
        <w:pStyle w:val="ConsPlusTitle"/>
        <w:jc w:val="center"/>
      </w:pPr>
      <w:r>
        <w:t>ПОСТАНОВЛЕНИЕ</w:t>
      </w:r>
    </w:p>
    <w:p w:rsidR="00137C68" w:rsidRDefault="00137C68">
      <w:pPr>
        <w:pStyle w:val="ConsPlusTitle"/>
        <w:jc w:val="center"/>
      </w:pPr>
      <w:r>
        <w:t>от 29 января 2016 г. N 11</w:t>
      </w:r>
    </w:p>
    <w:p w:rsidR="00137C68" w:rsidRDefault="00137C68">
      <w:pPr>
        <w:pStyle w:val="ConsPlusTitle"/>
        <w:jc w:val="center"/>
      </w:pPr>
    </w:p>
    <w:p w:rsidR="00137C68" w:rsidRDefault="00137C68">
      <w:pPr>
        <w:pStyle w:val="ConsPlusTitle"/>
        <w:jc w:val="center"/>
      </w:pPr>
      <w:r>
        <w:t>ОБ УТВЕРЖДЕНИИ МАКСИМАЛЬНОГО РАЗМЕРА РОДИТЕЛЬСКОЙ ПЛАТЫ,</w:t>
      </w:r>
    </w:p>
    <w:p w:rsidR="00137C68" w:rsidRDefault="00137C68">
      <w:pPr>
        <w:pStyle w:val="ConsPlusTitle"/>
        <w:jc w:val="center"/>
      </w:pPr>
      <w:r>
        <w:t>ВЗИМАЕМОЙ С РОДИТЕЛЕЙ (ЗАКОННЫХ ПРЕДСТАВИТЕЛЕЙ) ЗА ПРИСМОТР</w:t>
      </w:r>
    </w:p>
    <w:p w:rsidR="00137C68" w:rsidRDefault="00137C68">
      <w:pPr>
        <w:pStyle w:val="ConsPlusTitle"/>
        <w:jc w:val="center"/>
      </w:pPr>
      <w:r>
        <w:t>И УХОД ЗА ДЕТЬМИ В ГОСУДАРСТВЕННЫХ И МУНИЦИПАЛЬНЫХ</w:t>
      </w:r>
    </w:p>
    <w:p w:rsidR="00137C68" w:rsidRDefault="00137C68">
      <w:pPr>
        <w:pStyle w:val="ConsPlusTitle"/>
        <w:jc w:val="center"/>
      </w:pPr>
      <w:r>
        <w:t>ОБРАЗОВАТЕЛЬНЫХ ОРГАНИЗАЦИЯХ ЛЕНИНГРАДСКОЙ ОБЛАСТИ,</w:t>
      </w:r>
    </w:p>
    <w:p w:rsidR="00137C68" w:rsidRDefault="00137C68">
      <w:pPr>
        <w:pStyle w:val="ConsPlusTitle"/>
        <w:jc w:val="center"/>
      </w:pPr>
      <w:r>
        <w:t>РЕАЛИЗУЮЩИХ ОБРАЗОВАТЕЛЬНЫЕ ПРОГРАММЫ ДОШКОЛЬНОГО</w:t>
      </w:r>
    </w:p>
    <w:p w:rsidR="00137C68" w:rsidRDefault="00137C68">
      <w:pPr>
        <w:pStyle w:val="ConsPlusTitle"/>
        <w:jc w:val="center"/>
      </w:pPr>
      <w:r>
        <w:t>ОБРАЗОВАНИЯ</w:t>
      </w:r>
    </w:p>
    <w:p w:rsidR="00137C68" w:rsidRDefault="00137C68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37C68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7C68" w:rsidRDefault="00137C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7C68" w:rsidRDefault="00137C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137C68" w:rsidRDefault="00137C68">
            <w:pPr>
              <w:pStyle w:val="ConsPlusNormal"/>
              <w:jc w:val="center"/>
            </w:pPr>
            <w:r>
              <w:rPr>
                <w:color w:val="392C69"/>
              </w:rPr>
              <w:t>от 02.08.2017 N 307)</w:t>
            </w:r>
          </w:p>
        </w:tc>
      </w:tr>
    </w:tbl>
    <w:p w:rsidR="00137C68" w:rsidRDefault="00137C68">
      <w:pPr>
        <w:pStyle w:val="ConsPlusNormal"/>
        <w:jc w:val="center"/>
      </w:pPr>
    </w:p>
    <w:p w:rsidR="00137C68" w:rsidRDefault="00137C6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года N 273-ФЗ "Об образовании в Российской Федерации" Правительство Ленинградской области постановляет:</w:t>
      </w:r>
    </w:p>
    <w:p w:rsidR="00137C68" w:rsidRDefault="00137C68">
      <w:pPr>
        <w:pStyle w:val="ConsPlusNormal"/>
        <w:jc w:val="both"/>
      </w:pPr>
    </w:p>
    <w:p w:rsidR="00137C68" w:rsidRDefault="00137C68">
      <w:pPr>
        <w:pStyle w:val="ConsPlusNormal"/>
        <w:ind w:firstLine="540"/>
        <w:jc w:val="both"/>
      </w:pPr>
      <w:r>
        <w:t xml:space="preserve">1. Установить максимальный </w:t>
      </w:r>
      <w:hyperlink w:anchor="P36" w:history="1">
        <w:r>
          <w:rPr>
            <w:color w:val="0000FF"/>
          </w:rPr>
          <w:t>размер</w:t>
        </w:r>
      </w:hyperlink>
      <w:r>
        <w:t xml:space="preserve"> родительской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расположенных на территории Ленинградской области, согласно приложению.</w:t>
      </w:r>
    </w:p>
    <w:p w:rsidR="00137C68" w:rsidRDefault="00137C6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опубликования и распространяется на правоотношения, возникшие с 1 января 2016 года.</w:t>
      </w:r>
    </w:p>
    <w:p w:rsidR="00137C68" w:rsidRDefault="00137C68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социальным вопросам Емельянова Н.П.</w:t>
      </w:r>
    </w:p>
    <w:p w:rsidR="00137C68" w:rsidRDefault="00137C68">
      <w:pPr>
        <w:pStyle w:val="ConsPlusNormal"/>
        <w:jc w:val="both"/>
      </w:pPr>
    </w:p>
    <w:p w:rsidR="00137C68" w:rsidRDefault="00137C68">
      <w:pPr>
        <w:pStyle w:val="ConsPlusNormal"/>
        <w:jc w:val="right"/>
      </w:pPr>
      <w:r>
        <w:t>Губернатор</w:t>
      </w:r>
    </w:p>
    <w:p w:rsidR="00137C68" w:rsidRDefault="00137C68">
      <w:pPr>
        <w:pStyle w:val="ConsPlusNormal"/>
        <w:jc w:val="right"/>
      </w:pPr>
      <w:r>
        <w:t>Ленинградской области</w:t>
      </w:r>
    </w:p>
    <w:p w:rsidR="00137C68" w:rsidRDefault="00137C68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137C68" w:rsidRDefault="00137C68">
      <w:pPr>
        <w:pStyle w:val="ConsPlusNormal"/>
        <w:jc w:val="both"/>
      </w:pPr>
    </w:p>
    <w:p w:rsidR="00137C68" w:rsidRDefault="00137C68">
      <w:pPr>
        <w:pStyle w:val="ConsPlusNormal"/>
        <w:jc w:val="both"/>
      </w:pPr>
    </w:p>
    <w:p w:rsidR="00137C68" w:rsidRDefault="00137C68">
      <w:pPr>
        <w:pStyle w:val="ConsPlusNormal"/>
        <w:jc w:val="both"/>
      </w:pPr>
    </w:p>
    <w:p w:rsidR="00137C68" w:rsidRDefault="00137C68">
      <w:pPr>
        <w:pStyle w:val="ConsPlusNormal"/>
        <w:jc w:val="both"/>
      </w:pPr>
    </w:p>
    <w:p w:rsidR="00137C68" w:rsidRDefault="00137C68">
      <w:pPr>
        <w:pStyle w:val="ConsPlusNormal"/>
        <w:jc w:val="both"/>
      </w:pPr>
    </w:p>
    <w:p w:rsidR="00137C68" w:rsidRDefault="00137C68">
      <w:pPr>
        <w:pStyle w:val="ConsPlusNormal"/>
        <w:jc w:val="right"/>
        <w:outlineLvl w:val="0"/>
      </w:pPr>
      <w:r>
        <w:t>УСТАНОВЛЕН</w:t>
      </w:r>
    </w:p>
    <w:p w:rsidR="00137C68" w:rsidRDefault="00137C68">
      <w:pPr>
        <w:pStyle w:val="ConsPlusNormal"/>
        <w:jc w:val="right"/>
      </w:pPr>
      <w:r>
        <w:t>постановлением Правительства</w:t>
      </w:r>
    </w:p>
    <w:p w:rsidR="00137C68" w:rsidRDefault="00137C68">
      <w:pPr>
        <w:pStyle w:val="ConsPlusNormal"/>
        <w:jc w:val="right"/>
      </w:pPr>
      <w:r>
        <w:t>Ленинградской области</w:t>
      </w:r>
    </w:p>
    <w:p w:rsidR="00137C68" w:rsidRDefault="00137C68">
      <w:pPr>
        <w:pStyle w:val="ConsPlusNormal"/>
        <w:jc w:val="right"/>
      </w:pPr>
      <w:r>
        <w:t>от 29.01.2016 N 11</w:t>
      </w:r>
    </w:p>
    <w:p w:rsidR="00137C68" w:rsidRDefault="00137C68">
      <w:pPr>
        <w:pStyle w:val="ConsPlusNormal"/>
        <w:jc w:val="right"/>
      </w:pPr>
      <w:r>
        <w:t>(приложение)</w:t>
      </w:r>
    </w:p>
    <w:p w:rsidR="00137C68" w:rsidRDefault="00137C68">
      <w:pPr>
        <w:pStyle w:val="ConsPlusNormal"/>
        <w:jc w:val="both"/>
      </w:pPr>
    </w:p>
    <w:p w:rsidR="00137C68" w:rsidRDefault="00137C68">
      <w:pPr>
        <w:pStyle w:val="ConsPlusTitle"/>
        <w:jc w:val="center"/>
      </w:pPr>
      <w:bookmarkStart w:id="0" w:name="P36"/>
      <w:bookmarkEnd w:id="0"/>
      <w:r>
        <w:t>МАКСИМАЛЬНЫЙ РАЗМЕР РОДИТЕЛЬСКОЙ ПЛАТЫ,</w:t>
      </w:r>
    </w:p>
    <w:p w:rsidR="00137C68" w:rsidRDefault="00137C68">
      <w:pPr>
        <w:pStyle w:val="ConsPlusTitle"/>
        <w:jc w:val="center"/>
      </w:pPr>
      <w:r>
        <w:t>ВЗИМАЕМОЙ С РОДИТЕЛЕЙ (ЗАКОННЫХ ПРЕДСТАВИТЕЛЕЙ) ЗА ПРИСМОТР</w:t>
      </w:r>
    </w:p>
    <w:p w:rsidR="00137C68" w:rsidRDefault="00137C68">
      <w:pPr>
        <w:pStyle w:val="ConsPlusTitle"/>
        <w:jc w:val="center"/>
      </w:pPr>
      <w:r>
        <w:t>И УХОД ЗА ДЕТЬМИ В ГОСУДАРСТВЕННЫХ И МУНИЦИПАЛЬНЫХ</w:t>
      </w:r>
    </w:p>
    <w:p w:rsidR="00137C68" w:rsidRDefault="00137C68">
      <w:pPr>
        <w:pStyle w:val="ConsPlusTitle"/>
        <w:jc w:val="center"/>
      </w:pPr>
      <w:r>
        <w:t>ОБРАЗОВАТЕЛЬНЫХ ОРГАНИЗАЦИЯХ ЛЕНИНГРАДСКОЙ ОБЛАСТИ,</w:t>
      </w:r>
    </w:p>
    <w:p w:rsidR="00137C68" w:rsidRDefault="00137C68">
      <w:pPr>
        <w:pStyle w:val="ConsPlusTitle"/>
        <w:jc w:val="center"/>
      </w:pPr>
      <w:r>
        <w:lastRenderedPageBreak/>
        <w:t>РЕАЛИЗУЮЩИХ ОБРАЗОВАТЕЛЬНЫЕ ПРОГРАММЫ ДОШКОЛЬНОГО</w:t>
      </w:r>
    </w:p>
    <w:p w:rsidR="00137C68" w:rsidRDefault="00137C68">
      <w:pPr>
        <w:pStyle w:val="ConsPlusTitle"/>
        <w:jc w:val="center"/>
      </w:pPr>
      <w:r>
        <w:t>ОБРАЗОВАНИЯ ДЛЯ МУНИЦИПАЛЬНЫХ РАЙОНОВ (ГОРОДСКОГО ОКРУГА)</w:t>
      </w:r>
    </w:p>
    <w:p w:rsidR="00137C68" w:rsidRDefault="00137C68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37C68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7C68" w:rsidRDefault="00137C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7C68" w:rsidRDefault="00137C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137C68" w:rsidRDefault="00137C68">
            <w:pPr>
              <w:pStyle w:val="ConsPlusNormal"/>
              <w:jc w:val="center"/>
            </w:pPr>
            <w:r>
              <w:rPr>
                <w:color w:val="392C69"/>
              </w:rPr>
              <w:t>от 02.08.2017 N 307)</w:t>
            </w:r>
          </w:p>
        </w:tc>
      </w:tr>
    </w:tbl>
    <w:p w:rsidR="00137C68" w:rsidRDefault="00137C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26"/>
        <w:gridCol w:w="2721"/>
      </w:tblGrid>
      <w:tr w:rsidR="00137C68">
        <w:tc>
          <w:tcPr>
            <w:tcW w:w="624" w:type="dxa"/>
          </w:tcPr>
          <w:p w:rsidR="00137C68" w:rsidRDefault="00137C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137C68" w:rsidRDefault="00137C6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21" w:type="dxa"/>
          </w:tcPr>
          <w:p w:rsidR="00137C68" w:rsidRDefault="00137C68">
            <w:pPr>
              <w:pStyle w:val="ConsPlusNormal"/>
              <w:jc w:val="center"/>
            </w:pPr>
            <w:r>
              <w:t>Размер</w:t>
            </w:r>
          </w:p>
          <w:p w:rsidR="00137C68" w:rsidRDefault="00137C68">
            <w:pPr>
              <w:pStyle w:val="ConsPlusNormal"/>
              <w:jc w:val="center"/>
            </w:pPr>
            <w:r>
              <w:t>родительской платы (рублей)</w:t>
            </w:r>
          </w:p>
        </w:tc>
      </w:tr>
      <w:tr w:rsidR="00137C68">
        <w:tc>
          <w:tcPr>
            <w:tcW w:w="624" w:type="dxa"/>
          </w:tcPr>
          <w:p w:rsidR="00137C68" w:rsidRDefault="00137C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137C68" w:rsidRDefault="00137C68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721" w:type="dxa"/>
          </w:tcPr>
          <w:p w:rsidR="00137C68" w:rsidRDefault="00137C68">
            <w:pPr>
              <w:pStyle w:val="ConsPlusNormal"/>
              <w:jc w:val="center"/>
            </w:pPr>
            <w:r>
              <w:t>2200,0</w:t>
            </w:r>
          </w:p>
        </w:tc>
      </w:tr>
      <w:tr w:rsidR="00137C68">
        <w:tc>
          <w:tcPr>
            <w:tcW w:w="624" w:type="dxa"/>
          </w:tcPr>
          <w:p w:rsidR="00137C68" w:rsidRDefault="00137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137C68" w:rsidRDefault="00137C68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721" w:type="dxa"/>
          </w:tcPr>
          <w:p w:rsidR="00137C68" w:rsidRDefault="00137C68">
            <w:pPr>
              <w:pStyle w:val="ConsPlusNormal"/>
              <w:jc w:val="center"/>
            </w:pPr>
            <w:r>
              <w:t>1776,3</w:t>
            </w:r>
          </w:p>
        </w:tc>
      </w:tr>
      <w:tr w:rsidR="00137C68">
        <w:tc>
          <w:tcPr>
            <w:tcW w:w="624" w:type="dxa"/>
          </w:tcPr>
          <w:p w:rsidR="00137C68" w:rsidRDefault="00137C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</w:tcPr>
          <w:p w:rsidR="00137C68" w:rsidRDefault="00137C68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721" w:type="dxa"/>
          </w:tcPr>
          <w:p w:rsidR="00137C68" w:rsidRDefault="00137C68">
            <w:pPr>
              <w:pStyle w:val="ConsPlusNormal"/>
              <w:jc w:val="center"/>
            </w:pPr>
            <w:r>
              <w:t>2310,0</w:t>
            </w:r>
          </w:p>
        </w:tc>
      </w:tr>
      <w:tr w:rsidR="00137C68">
        <w:tc>
          <w:tcPr>
            <w:tcW w:w="624" w:type="dxa"/>
          </w:tcPr>
          <w:p w:rsidR="00137C68" w:rsidRDefault="00137C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26" w:type="dxa"/>
          </w:tcPr>
          <w:p w:rsidR="00137C68" w:rsidRDefault="00137C68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721" w:type="dxa"/>
          </w:tcPr>
          <w:p w:rsidR="00137C68" w:rsidRDefault="00137C68">
            <w:pPr>
              <w:pStyle w:val="ConsPlusNormal"/>
              <w:jc w:val="center"/>
            </w:pPr>
            <w:r>
              <w:t>2226,0</w:t>
            </w:r>
          </w:p>
        </w:tc>
      </w:tr>
      <w:tr w:rsidR="00137C68">
        <w:tc>
          <w:tcPr>
            <w:tcW w:w="624" w:type="dxa"/>
          </w:tcPr>
          <w:p w:rsidR="00137C68" w:rsidRDefault="00137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26" w:type="dxa"/>
          </w:tcPr>
          <w:p w:rsidR="00137C68" w:rsidRDefault="00137C68">
            <w:pPr>
              <w:pStyle w:val="ConsPlusNormal"/>
            </w:pPr>
            <w:r>
              <w:t>Выборгский район</w:t>
            </w:r>
          </w:p>
        </w:tc>
        <w:tc>
          <w:tcPr>
            <w:tcW w:w="2721" w:type="dxa"/>
          </w:tcPr>
          <w:p w:rsidR="00137C68" w:rsidRDefault="00137C68">
            <w:pPr>
              <w:pStyle w:val="ConsPlusNormal"/>
              <w:jc w:val="center"/>
            </w:pPr>
            <w:r>
              <w:t>1847,3</w:t>
            </w:r>
          </w:p>
        </w:tc>
      </w:tr>
      <w:tr w:rsidR="00137C68">
        <w:tc>
          <w:tcPr>
            <w:tcW w:w="624" w:type="dxa"/>
          </w:tcPr>
          <w:p w:rsidR="00137C68" w:rsidRDefault="00137C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26" w:type="dxa"/>
          </w:tcPr>
          <w:p w:rsidR="00137C68" w:rsidRDefault="00137C68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721" w:type="dxa"/>
          </w:tcPr>
          <w:p w:rsidR="00137C68" w:rsidRDefault="00137C68">
            <w:pPr>
              <w:pStyle w:val="ConsPlusNormal"/>
              <w:jc w:val="center"/>
            </w:pPr>
            <w:r>
              <w:t>2200,0</w:t>
            </w:r>
          </w:p>
        </w:tc>
      </w:tr>
      <w:tr w:rsidR="00137C68">
        <w:tc>
          <w:tcPr>
            <w:tcW w:w="624" w:type="dxa"/>
          </w:tcPr>
          <w:p w:rsidR="00137C68" w:rsidRDefault="00137C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26" w:type="dxa"/>
          </w:tcPr>
          <w:p w:rsidR="00137C68" w:rsidRDefault="00137C68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721" w:type="dxa"/>
          </w:tcPr>
          <w:p w:rsidR="00137C68" w:rsidRDefault="00137C68">
            <w:pPr>
              <w:pStyle w:val="ConsPlusNormal"/>
              <w:jc w:val="center"/>
            </w:pPr>
            <w:r>
              <w:t>2480,0</w:t>
            </w:r>
          </w:p>
        </w:tc>
      </w:tr>
      <w:tr w:rsidR="00137C68">
        <w:tc>
          <w:tcPr>
            <w:tcW w:w="624" w:type="dxa"/>
          </w:tcPr>
          <w:p w:rsidR="00137C68" w:rsidRDefault="00137C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26" w:type="dxa"/>
          </w:tcPr>
          <w:p w:rsidR="00137C68" w:rsidRDefault="00137C68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721" w:type="dxa"/>
          </w:tcPr>
          <w:p w:rsidR="00137C68" w:rsidRDefault="00137C68">
            <w:pPr>
              <w:pStyle w:val="ConsPlusNormal"/>
              <w:jc w:val="center"/>
            </w:pPr>
            <w:r>
              <w:t>2200,0</w:t>
            </w:r>
          </w:p>
        </w:tc>
      </w:tr>
      <w:tr w:rsidR="00137C68">
        <w:tc>
          <w:tcPr>
            <w:tcW w:w="624" w:type="dxa"/>
          </w:tcPr>
          <w:p w:rsidR="00137C68" w:rsidRDefault="00137C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26" w:type="dxa"/>
          </w:tcPr>
          <w:p w:rsidR="00137C68" w:rsidRDefault="00137C68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721" w:type="dxa"/>
          </w:tcPr>
          <w:p w:rsidR="00137C68" w:rsidRDefault="00137C68">
            <w:pPr>
              <w:pStyle w:val="ConsPlusNormal"/>
              <w:jc w:val="center"/>
            </w:pPr>
            <w:r>
              <w:t>2240,7</w:t>
            </w:r>
          </w:p>
        </w:tc>
      </w:tr>
      <w:tr w:rsidR="00137C68">
        <w:tc>
          <w:tcPr>
            <w:tcW w:w="624" w:type="dxa"/>
          </w:tcPr>
          <w:p w:rsidR="00137C68" w:rsidRDefault="00137C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26" w:type="dxa"/>
          </w:tcPr>
          <w:p w:rsidR="00137C68" w:rsidRDefault="00137C68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721" w:type="dxa"/>
          </w:tcPr>
          <w:p w:rsidR="00137C68" w:rsidRDefault="00137C68">
            <w:pPr>
              <w:pStyle w:val="ConsPlusNormal"/>
              <w:jc w:val="center"/>
            </w:pPr>
            <w:r>
              <w:t>1705,3</w:t>
            </w:r>
          </w:p>
        </w:tc>
      </w:tr>
      <w:tr w:rsidR="00137C68">
        <w:tc>
          <w:tcPr>
            <w:tcW w:w="624" w:type="dxa"/>
          </w:tcPr>
          <w:p w:rsidR="00137C68" w:rsidRDefault="00137C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26" w:type="dxa"/>
          </w:tcPr>
          <w:p w:rsidR="00137C68" w:rsidRDefault="00137C68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721" w:type="dxa"/>
          </w:tcPr>
          <w:p w:rsidR="00137C68" w:rsidRDefault="00137C68">
            <w:pPr>
              <w:pStyle w:val="ConsPlusNormal"/>
              <w:jc w:val="center"/>
            </w:pPr>
            <w:r>
              <w:t>2436,0</w:t>
            </w:r>
          </w:p>
        </w:tc>
      </w:tr>
      <w:tr w:rsidR="00137C68">
        <w:tc>
          <w:tcPr>
            <w:tcW w:w="624" w:type="dxa"/>
          </w:tcPr>
          <w:p w:rsidR="00137C68" w:rsidRDefault="00137C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26" w:type="dxa"/>
          </w:tcPr>
          <w:p w:rsidR="00137C68" w:rsidRDefault="00137C68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721" w:type="dxa"/>
          </w:tcPr>
          <w:p w:rsidR="00137C68" w:rsidRDefault="00137C68">
            <w:pPr>
              <w:pStyle w:val="ConsPlusNormal"/>
              <w:jc w:val="center"/>
            </w:pPr>
            <w:r>
              <w:t>2175,3</w:t>
            </w:r>
          </w:p>
        </w:tc>
      </w:tr>
      <w:tr w:rsidR="00137C68">
        <w:tc>
          <w:tcPr>
            <w:tcW w:w="624" w:type="dxa"/>
          </w:tcPr>
          <w:p w:rsidR="00137C68" w:rsidRDefault="00137C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26" w:type="dxa"/>
          </w:tcPr>
          <w:p w:rsidR="00137C68" w:rsidRDefault="00137C68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721" w:type="dxa"/>
          </w:tcPr>
          <w:p w:rsidR="00137C68" w:rsidRDefault="00137C68">
            <w:pPr>
              <w:pStyle w:val="ConsPlusNormal"/>
              <w:jc w:val="center"/>
            </w:pPr>
            <w:r>
              <w:t>2013,2</w:t>
            </w:r>
          </w:p>
        </w:tc>
      </w:tr>
      <w:tr w:rsidR="00137C68">
        <w:tc>
          <w:tcPr>
            <w:tcW w:w="624" w:type="dxa"/>
          </w:tcPr>
          <w:p w:rsidR="00137C68" w:rsidRDefault="00137C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26" w:type="dxa"/>
          </w:tcPr>
          <w:p w:rsidR="00137C68" w:rsidRDefault="00137C68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721" w:type="dxa"/>
          </w:tcPr>
          <w:p w:rsidR="00137C68" w:rsidRDefault="00137C68">
            <w:pPr>
              <w:pStyle w:val="ConsPlusNormal"/>
              <w:jc w:val="center"/>
            </w:pPr>
            <w:r>
              <w:t>2219,4</w:t>
            </w:r>
          </w:p>
        </w:tc>
      </w:tr>
      <w:tr w:rsidR="00137C68">
        <w:tc>
          <w:tcPr>
            <w:tcW w:w="624" w:type="dxa"/>
          </w:tcPr>
          <w:p w:rsidR="00137C68" w:rsidRDefault="00137C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26" w:type="dxa"/>
          </w:tcPr>
          <w:p w:rsidR="00137C68" w:rsidRDefault="00137C68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721" w:type="dxa"/>
          </w:tcPr>
          <w:p w:rsidR="00137C68" w:rsidRDefault="00137C68">
            <w:pPr>
              <w:pStyle w:val="ConsPlusNormal"/>
              <w:jc w:val="center"/>
            </w:pPr>
            <w:r>
              <w:t>2541,0</w:t>
            </w:r>
          </w:p>
        </w:tc>
      </w:tr>
      <w:tr w:rsidR="00137C68">
        <w:tc>
          <w:tcPr>
            <w:tcW w:w="624" w:type="dxa"/>
          </w:tcPr>
          <w:p w:rsidR="00137C68" w:rsidRDefault="00137C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26" w:type="dxa"/>
          </w:tcPr>
          <w:p w:rsidR="00137C68" w:rsidRDefault="00137C68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2721" w:type="dxa"/>
          </w:tcPr>
          <w:p w:rsidR="00137C68" w:rsidRDefault="00137C68">
            <w:pPr>
              <w:pStyle w:val="ConsPlusNormal"/>
              <w:jc w:val="center"/>
            </w:pPr>
            <w:r>
              <w:t>2218,3</w:t>
            </w:r>
          </w:p>
        </w:tc>
      </w:tr>
      <w:tr w:rsidR="00137C68">
        <w:tc>
          <w:tcPr>
            <w:tcW w:w="624" w:type="dxa"/>
          </w:tcPr>
          <w:p w:rsidR="00137C68" w:rsidRDefault="00137C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26" w:type="dxa"/>
          </w:tcPr>
          <w:p w:rsidR="00137C68" w:rsidRDefault="00137C68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2721" w:type="dxa"/>
          </w:tcPr>
          <w:p w:rsidR="00137C68" w:rsidRDefault="00137C68">
            <w:pPr>
              <w:pStyle w:val="ConsPlusNormal"/>
              <w:jc w:val="center"/>
            </w:pPr>
            <w:r>
              <w:t>2236,5</w:t>
            </w:r>
          </w:p>
        </w:tc>
      </w:tr>
      <w:tr w:rsidR="00137C68">
        <w:tc>
          <w:tcPr>
            <w:tcW w:w="624" w:type="dxa"/>
          </w:tcPr>
          <w:p w:rsidR="00137C68" w:rsidRDefault="00137C6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26" w:type="dxa"/>
          </w:tcPr>
          <w:p w:rsidR="00137C68" w:rsidRDefault="00137C68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721" w:type="dxa"/>
          </w:tcPr>
          <w:p w:rsidR="00137C68" w:rsidRDefault="00137C68">
            <w:pPr>
              <w:pStyle w:val="ConsPlusNormal"/>
              <w:jc w:val="center"/>
            </w:pPr>
            <w:r>
              <w:t>2700,0</w:t>
            </w:r>
          </w:p>
        </w:tc>
      </w:tr>
    </w:tbl>
    <w:p w:rsidR="00137C68" w:rsidRDefault="00137C68">
      <w:pPr>
        <w:pStyle w:val="ConsPlusNormal"/>
        <w:jc w:val="both"/>
      </w:pPr>
      <w:bookmarkStart w:id="1" w:name="_GoBack"/>
      <w:bookmarkEnd w:id="1"/>
    </w:p>
    <w:sectPr w:rsidR="00137C68" w:rsidSect="00137C68">
      <w:pgSz w:w="11905" w:h="16838"/>
      <w:pgMar w:top="1440" w:right="1440" w:bottom="1440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8"/>
    <w:rsid w:val="00137C68"/>
    <w:rsid w:val="003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C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C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F15208B1B26A4B4BD0AECBB49FB6A820EEE91369016AEF95EBE833B753EE7A979B00D69E05CF5E929FCD28CC856F38BE41B3AD86A7AE0G6R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FF15208B1B26A4B4BD15FDAE49FB6A8005E791349216AEF95EBE833B753EE7A979B0046CEB08A4A877A580C8835AF095F81A3BGCR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F15208B1B26A4B4BD0AECBB49FB6A820EEE91369016AEF95EBE833B753EE7A979B00D69E05CF5E929FCD28CC856F38BE41B3AD86A7AE0G6R6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ЕГОРОВА</dc:creator>
  <cp:lastModifiedBy>Юлия Васильевна ЕГОРОВА</cp:lastModifiedBy>
  <cp:revision>1</cp:revision>
  <dcterms:created xsi:type="dcterms:W3CDTF">2019-10-30T07:17:00Z</dcterms:created>
  <dcterms:modified xsi:type="dcterms:W3CDTF">2019-10-30T07:18:00Z</dcterms:modified>
</cp:coreProperties>
</file>