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47" w:rsidRPr="00800BD9" w:rsidRDefault="00890A47" w:rsidP="0011622B">
      <w:pPr>
        <w:spacing w:after="0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890A47" w:rsidRPr="00800BD9" w:rsidRDefault="00890A47" w:rsidP="00890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 xml:space="preserve">по результатам Всероссийской проверочной работы по истории в образовательных организациях Ленинградской области в </w:t>
      </w:r>
    </w:p>
    <w:p w:rsidR="00890A47" w:rsidRPr="00800BD9" w:rsidRDefault="00890A47" w:rsidP="00890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2018 – 2019 учебном году</w:t>
      </w:r>
    </w:p>
    <w:p w:rsidR="00890A47" w:rsidRPr="00800BD9" w:rsidRDefault="00890A47" w:rsidP="00CD3AAF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класс</w:t>
      </w:r>
    </w:p>
    <w:p w:rsidR="007B07B6" w:rsidRPr="00800BD9" w:rsidRDefault="007B07B6" w:rsidP="00CD3A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3AAF" w:rsidRPr="00800BD9" w:rsidRDefault="00CD3AAF" w:rsidP="00CD3AAF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 xml:space="preserve"> Общая характеристика Всероссийской проверочной работы по истории в 11-х классах</w:t>
      </w:r>
    </w:p>
    <w:p w:rsidR="00CD3AAF" w:rsidRPr="00800BD9" w:rsidRDefault="00CD3AAF" w:rsidP="00890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AAF" w:rsidRPr="00800BD9" w:rsidRDefault="00CD3AAF" w:rsidP="00890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07B6" w:rsidRPr="00800BD9" w:rsidRDefault="009E6D1D" w:rsidP="009E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0BD9">
        <w:rPr>
          <w:rFonts w:ascii="Times New Roman" w:eastAsiaTheme="minorHAnsi" w:hAnsi="Times New Roman"/>
          <w:b/>
          <w:bCs/>
          <w:sz w:val="24"/>
          <w:szCs w:val="24"/>
        </w:rPr>
        <w:t>1.</w:t>
      </w:r>
      <w:r w:rsidR="00CD3AAF" w:rsidRPr="00800BD9">
        <w:rPr>
          <w:rFonts w:ascii="Times New Roman" w:eastAsiaTheme="minorHAnsi" w:hAnsi="Times New Roman"/>
          <w:b/>
          <w:bCs/>
          <w:sz w:val="24"/>
          <w:szCs w:val="24"/>
        </w:rPr>
        <w:t>1.</w:t>
      </w:r>
      <w:r w:rsidR="007B07B6" w:rsidRPr="00800BD9">
        <w:rPr>
          <w:rFonts w:ascii="Times New Roman" w:eastAsiaTheme="minorHAnsi" w:hAnsi="Times New Roman"/>
          <w:b/>
          <w:bCs/>
          <w:sz w:val="24"/>
          <w:szCs w:val="24"/>
        </w:rPr>
        <w:t>Назначение всероссийской проверочной работы</w:t>
      </w:r>
      <w:r w:rsidR="00AB5896" w:rsidRPr="00800BD9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AB5896" w:rsidRPr="00800BD9" w:rsidRDefault="00AB5896" w:rsidP="00AB58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B5896" w:rsidRPr="00800BD9" w:rsidRDefault="00AB5896" w:rsidP="00AB589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Всероссийская проверочная работа (ВПР) предназначена для итоговой оценки учебной подготовки выпускников, изучавших историю на базовом уровне.</w:t>
      </w:r>
    </w:p>
    <w:p w:rsidR="00AB5896" w:rsidRPr="00800BD9" w:rsidRDefault="00CD3AAF" w:rsidP="00AB5896">
      <w:pPr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AB5896" w:rsidRPr="00800BD9">
        <w:rPr>
          <w:rFonts w:ascii="Times New Roman" w:hAnsi="Times New Roman"/>
          <w:b/>
          <w:sz w:val="24"/>
          <w:szCs w:val="24"/>
        </w:rPr>
        <w:t>2. Документы, определяющие содержание ВПР.</w:t>
      </w:r>
    </w:p>
    <w:p w:rsidR="00AB5896" w:rsidRPr="00800BD9" w:rsidRDefault="00AB5896" w:rsidP="00AB5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Содержание всероссийской проверочной работы определяется на основе Федерального компонента Государственного стандарта (ФК ГОС)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 и с учётом Историко-культурного стандарта, являющегося частью Концепции нового учебно-методического комплекса по отечественной истории.</w:t>
      </w:r>
    </w:p>
    <w:p w:rsidR="00AD56AE" w:rsidRPr="00800BD9" w:rsidRDefault="00AD56AE" w:rsidP="009E6D1D">
      <w:pPr>
        <w:pStyle w:val="a3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Подходы к отбору содержания, разработке структуры КИМ.</w:t>
      </w:r>
    </w:p>
    <w:p w:rsidR="002305E0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Всероссийская проверочная работа нацелена на выявление уровня овладения выпускниками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выпускниками и</w:t>
      </w:r>
      <w:r w:rsidR="00F66662">
        <w:rPr>
          <w:rFonts w:ascii="Times New Roman" w:hAnsi="Times New Roman"/>
          <w:sz w:val="24"/>
          <w:szCs w:val="24"/>
        </w:rPr>
        <w:t xml:space="preserve">стории, культуры родного края. </w:t>
      </w:r>
    </w:p>
    <w:p w:rsidR="00AD56AE" w:rsidRPr="00800BD9" w:rsidRDefault="002305E0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</w:t>
      </w:r>
      <w:r w:rsidR="00AD56AE" w:rsidRPr="00800BD9">
        <w:rPr>
          <w:rFonts w:ascii="Times New Roman" w:hAnsi="Times New Roman"/>
          <w:sz w:val="24"/>
          <w:szCs w:val="24"/>
        </w:rPr>
        <w:t>ПР содержит задания по истории России с древнейших времён до наших дней и истории родного края. Знания по всеобщей истории проверяются в работе только в контексте истории России. Тексты заданий в ВПР в целом соответствуют формулировкам, принятым в учебниках, включённых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AD56AE" w:rsidRPr="00800BD9" w:rsidRDefault="002305E0" w:rsidP="00AD56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AD56AE" w:rsidRPr="00800BD9">
        <w:rPr>
          <w:rFonts w:ascii="Times New Roman" w:hAnsi="Times New Roman"/>
          <w:b/>
          <w:sz w:val="24"/>
          <w:szCs w:val="24"/>
        </w:rPr>
        <w:t>4. Структура и содержание всероссийской проверочной работы.</w:t>
      </w:r>
    </w:p>
    <w:p w:rsidR="00AD56AE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Работа состоит из 12 заданий. </w:t>
      </w:r>
    </w:p>
    <w:p w:rsidR="00AD56AE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Ответами к заданиям 1, 5, 6, 7 являются буква, цифра, последовательность цифр или слово (словосочетание). </w:t>
      </w:r>
    </w:p>
    <w:p w:rsidR="00AD56AE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Задания 2–4 и 8–12 предполагают свободный ответ.</w:t>
      </w:r>
    </w:p>
    <w:p w:rsidR="00AD56AE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lastRenderedPageBreak/>
        <w:t xml:space="preserve"> Задания 11, 12 являются альтернативными: выпускник должен выбрать одно из событий (процессов) и выполнить задание только относительно этого события (процесса).</w:t>
      </w:r>
    </w:p>
    <w:p w:rsidR="00AF299D" w:rsidRPr="00800BD9" w:rsidRDefault="002305E0" w:rsidP="00AD56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053147" w:rsidRPr="00800BD9">
        <w:rPr>
          <w:rFonts w:ascii="Times New Roman" w:hAnsi="Times New Roman"/>
          <w:b/>
          <w:sz w:val="24"/>
          <w:szCs w:val="24"/>
        </w:rPr>
        <w:t xml:space="preserve">5. </w:t>
      </w:r>
      <w:r w:rsidR="00AF299D" w:rsidRPr="00800BD9">
        <w:rPr>
          <w:rFonts w:ascii="Times New Roman" w:hAnsi="Times New Roman"/>
          <w:b/>
          <w:sz w:val="24"/>
          <w:szCs w:val="24"/>
        </w:rPr>
        <w:t xml:space="preserve">Кодификатор элементов содержания и требований к уровню подготовки выпускников образовательных организаций для проведения всероссийской проверочной работы по </w:t>
      </w:r>
      <w:r w:rsidRPr="00800BD9">
        <w:rPr>
          <w:rFonts w:ascii="Times New Roman" w:hAnsi="Times New Roman"/>
          <w:b/>
          <w:sz w:val="24"/>
          <w:szCs w:val="24"/>
        </w:rPr>
        <w:t>истории.</w:t>
      </w:r>
    </w:p>
    <w:p w:rsidR="00AF299D" w:rsidRPr="00800BD9" w:rsidRDefault="00AF299D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Кодификатор элементов содержания и требований к уровню подготовки выпускников образовательных организаций для проведения всероссийской проверочной работы по истории составлен на основе Федерального компонента государственного стандарта среднего (полного) общего образования по истории (базовый и профильный уровни) (приказ Минобразования России от 05.03.2004 № 1089). При этом в кодификатор включены элементы содержания, освоение которых необходимо для формирования гражданской идентичности выпускников школы. </w:t>
      </w:r>
    </w:p>
    <w:p w:rsidR="00AF299D" w:rsidRPr="00800BD9" w:rsidRDefault="00AF299D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Кодификатор состоит из двух разделов: </w:t>
      </w:r>
    </w:p>
    <w:p w:rsidR="00AF299D" w:rsidRPr="00800BD9" w:rsidRDefault="00AF299D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– раздел 1. «Перечень элементов содержания, проверяемых заданиями всероссийской проверочной работы по истории»;</w:t>
      </w:r>
    </w:p>
    <w:p w:rsidR="00AF299D" w:rsidRPr="00800BD9" w:rsidRDefault="00AF299D" w:rsidP="002305E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– раздел 2. «Перечень требований к уровню подготовки выпускников, достижение которых проверяется заданиями всероссийской проверочной работы по истории</w:t>
      </w:r>
    </w:p>
    <w:p w:rsidR="00053147" w:rsidRPr="00800BD9" w:rsidRDefault="00DE57FF" w:rsidP="00AD56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Таблица 1.</w:t>
      </w:r>
      <w:r w:rsidR="00492432" w:rsidRPr="00800BD9">
        <w:rPr>
          <w:rFonts w:ascii="Times New Roman" w:hAnsi="Times New Roman"/>
          <w:b/>
          <w:sz w:val="24"/>
          <w:szCs w:val="24"/>
        </w:rPr>
        <w:t xml:space="preserve"> </w:t>
      </w:r>
      <w:r w:rsidR="00053147" w:rsidRPr="00800BD9">
        <w:rPr>
          <w:rFonts w:ascii="Times New Roman" w:hAnsi="Times New Roman"/>
          <w:b/>
          <w:sz w:val="24"/>
          <w:szCs w:val="24"/>
        </w:rPr>
        <w:t>Перечень элементов содержания, проверяемых заданиями всероссийской проверочной работы по истории</w:t>
      </w:r>
    </w:p>
    <w:tbl>
      <w:tblPr>
        <w:tblStyle w:val="a4"/>
        <w:tblW w:w="0" w:type="auto"/>
        <w:tblLook w:val="04A0"/>
      </w:tblPr>
      <w:tblGrid>
        <w:gridCol w:w="1980"/>
        <w:gridCol w:w="2130"/>
        <w:gridCol w:w="4253"/>
      </w:tblGrid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Код раздела, темы</w:t>
            </w: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Код контролируемого элемента раздела, темы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Элементы содержания, проверяемые заданиями КИМ.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</w:tcPr>
          <w:p w:rsidR="00053147" w:rsidRPr="00800BD9" w:rsidRDefault="0011622B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От Древней Руси к Р</w:t>
            </w:r>
            <w:r w:rsidR="00053147" w:rsidRPr="00800BD9">
              <w:rPr>
                <w:rFonts w:ascii="Times New Roman" w:hAnsi="Times New Roman"/>
                <w:b/>
                <w:sz w:val="24"/>
                <w:szCs w:val="24"/>
              </w:rPr>
              <w:t>оссийскому государству.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Образование государства Русь. Первые русские князья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Русь при князе Владимире 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Святославиче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>. Принятие Русью христианства и его значение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Деятельность Ярослава Мудрого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Русь при Ярославичах. Деятельность Владимира Мономаха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Формирование системы земель – самостоятельных государств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Походы хана Батыя на Русь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Ордена крестоносцев и борьба с их экспансией на западных границах </w:t>
            </w:r>
            <w:r w:rsidRPr="00800BD9">
              <w:rPr>
                <w:rFonts w:ascii="Times New Roman" w:hAnsi="Times New Roman"/>
                <w:sz w:val="24"/>
                <w:szCs w:val="24"/>
              </w:rPr>
              <w:lastRenderedPageBreak/>
              <w:t>Руси. Александр Невский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Ордынское владычество на Руси. Противостояние Твери и Москвы. Иван Калита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Московское государство при Дмитрии Донском. Куликовская битва. Закрепление первенствующего положения московских князей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Формирование единого Русского государства в XV в. Деятельность Ивана III. Присоединение к Московскому государству Новгорода и Твери. Ликвидация зависимости от Орды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Культурное пространство Руси в IX–XV вв.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Россия в XVI–XVIII в.: от великого княжества к империи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Княжение Василия III. Завершение объединения русских земель вокруг Москвы: присоединение Псковской, Смоленской, Рязанской земель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Правление Ивана IV. Реформы середины XVI в. Избранная рада. Опричнина. Внешняя политика России в XVI в.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Россия при первых Романовых: внутренняя и внешняя политика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Преобразования Петра I. Северная война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После Петра I: эпоха «дворцовых переворотов»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Правление Екатерины II. «Просвещённый абсолютизм», его </w:t>
            </w:r>
            <w:r w:rsidRPr="00800BD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в России. Борьба России за выход к Чёрному морю во второй половине XVIII в. Присоединение Крыма и Северного Причерноморья к Российской империи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Россия при Павле I. Итальянский и Швейцарский походы А.В. Суворова. Действия эскадры Ф.Ф. Ушакова в Средиземном море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Культурное пространство Российской империи в XVI–XVIII вв.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Российская империя в XIX – начале XX в.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Внутренняя политика Александра I. Внешняя политика. Отечественная война 1812 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Движение декабристов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Правление Николая I. Крымская война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Великие реформы Александра II. Внешняя политика. Русско-турецкая война 1877–1878 гг. Народничество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«Народное самодержавие» Александра III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Россия в правления Николая II. Реформы П.А. Столыпина. Первая российская революция 1905–1907 гг. Начало парламентаризма в Росси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Культурное пространство Российской империи в XIX – начале XX в. Серебряный век русской культуры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Россия, СССР в 1914–1991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Великая российская революция 1917 г. Первые революционные преобразования большевиков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Гражданская война и её последствия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СССР в годы нэпа. 1921–1928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СССР в 1929–1941 гг. Индустриализация и коллективизация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Великая Отечественная война. Значение Победы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«Поздний сталинизм» (1945–1953 гг.)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«Оттепель»: середина 1950-х – первая половина 1960-х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Советское общество в середине 1960-х – начале 1980-х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Наука и культура в России и СССР в 1914–1991 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1992–2012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Становление новой России (1992–1999 гг.)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Россия в 2000-х гг.: вызовы времени и задачи модернизации</w:t>
            </w:r>
          </w:p>
        </w:tc>
      </w:tr>
    </w:tbl>
    <w:p w:rsidR="00053147" w:rsidRPr="00800BD9" w:rsidRDefault="00053147" w:rsidP="00AD56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56AE" w:rsidRPr="00800BD9" w:rsidRDefault="00DE57FF" w:rsidP="00981C0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 xml:space="preserve">Таблица </w:t>
      </w:r>
      <w:r w:rsidR="00492432" w:rsidRPr="00800BD9">
        <w:rPr>
          <w:rFonts w:ascii="Times New Roman" w:hAnsi="Times New Roman"/>
          <w:b/>
          <w:sz w:val="24"/>
          <w:szCs w:val="24"/>
        </w:rPr>
        <w:t>2</w:t>
      </w:r>
      <w:r w:rsidR="00981C0F" w:rsidRPr="00800BD9">
        <w:rPr>
          <w:rFonts w:ascii="Times New Roman" w:hAnsi="Times New Roman"/>
          <w:b/>
          <w:sz w:val="24"/>
          <w:szCs w:val="24"/>
        </w:rPr>
        <w:t>. Перечень требований к уровню подготовки выпускников, достижение которого проверяется заданиями всероссийской проверочной работы по истории.</w:t>
      </w:r>
    </w:p>
    <w:tbl>
      <w:tblPr>
        <w:tblStyle w:val="a4"/>
        <w:tblW w:w="0" w:type="auto"/>
        <w:tblLook w:val="04A0"/>
      </w:tblPr>
      <w:tblGrid>
        <w:gridCol w:w="1980"/>
        <w:gridCol w:w="2126"/>
        <w:gridCol w:w="4253"/>
      </w:tblGrid>
      <w:tr w:rsidR="007C5BE9" w:rsidRPr="00800BD9" w:rsidTr="00C96139">
        <w:tc>
          <w:tcPr>
            <w:tcW w:w="1980" w:type="dxa"/>
          </w:tcPr>
          <w:p w:rsidR="007C5BE9" w:rsidRPr="00800BD9" w:rsidRDefault="007C5BE9" w:rsidP="007C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6379" w:type="dxa"/>
            <w:gridSpan w:val="2"/>
          </w:tcPr>
          <w:p w:rsidR="007C5BE9" w:rsidRPr="00800BD9" w:rsidRDefault="007C5BE9" w:rsidP="007C5B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выпускников, проверяемому на всероссийской проверочной работе</w:t>
            </w:r>
          </w:p>
        </w:tc>
      </w:tr>
      <w:tr w:rsidR="007C5BE9" w:rsidRPr="00800BD9" w:rsidTr="00C96139">
        <w:tc>
          <w:tcPr>
            <w:tcW w:w="1980" w:type="dxa"/>
          </w:tcPr>
          <w:p w:rsidR="007C5BE9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</w:tcPr>
          <w:p w:rsidR="007C5BE9" w:rsidRPr="00800BD9" w:rsidRDefault="007C5BE9" w:rsidP="007C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800B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периодизацию всемирной и отечественной истории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историческую обусловленность современных общественных процессов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особенности исторического пути России, её роль в мировом сообществе</w:t>
            </w:r>
          </w:p>
        </w:tc>
      </w:tr>
      <w:tr w:rsidR="007C5BE9" w:rsidRPr="00800BD9" w:rsidTr="00C96139">
        <w:tc>
          <w:tcPr>
            <w:tcW w:w="1980" w:type="dxa"/>
          </w:tcPr>
          <w:p w:rsidR="007C5BE9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</w:tcPr>
          <w:p w:rsidR="007C5BE9" w:rsidRPr="00800BD9" w:rsidRDefault="007C5BE9" w:rsidP="007C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в источниках разного типа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</w:tr>
    </w:tbl>
    <w:p w:rsidR="00981C0F" w:rsidRPr="00800BD9" w:rsidRDefault="00981C0F" w:rsidP="00981C0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D56AE" w:rsidRPr="00800BD9" w:rsidRDefault="00075E8C" w:rsidP="00AB58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492432" w:rsidRPr="00800BD9">
        <w:rPr>
          <w:rFonts w:ascii="Times New Roman" w:hAnsi="Times New Roman"/>
          <w:b/>
          <w:sz w:val="24"/>
          <w:szCs w:val="24"/>
        </w:rPr>
        <w:t>6</w:t>
      </w:r>
      <w:r w:rsidR="00B62974" w:rsidRPr="00800BD9">
        <w:rPr>
          <w:rFonts w:ascii="Times New Roman" w:hAnsi="Times New Roman"/>
          <w:b/>
          <w:sz w:val="24"/>
          <w:szCs w:val="24"/>
        </w:rPr>
        <w:t>. Распределение заданий по уровню сложности.</w:t>
      </w:r>
    </w:p>
    <w:p w:rsidR="00B62974" w:rsidRPr="00800BD9" w:rsidRDefault="00DD2CF7" w:rsidP="00AB5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. </w:t>
      </w:r>
      <w:r w:rsidR="00075E8C" w:rsidRPr="00800BD9">
        <w:rPr>
          <w:rFonts w:ascii="Times New Roman" w:hAnsi="Times New Roman"/>
          <w:sz w:val="24"/>
          <w:szCs w:val="24"/>
        </w:rPr>
        <w:t>В работе содержались задания базового и повышенного уровней сложности. В таблице 3 представлено распределение заданий по уровням сложности.</w:t>
      </w:r>
    </w:p>
    <w:p w:rsidR="00075E8C" w:rsidRPr="00800BD9" w:rsidRDefault="00075E8C" w:rsidP="00AB58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Таблица 3.</w:t>
      </w:r>
    </w:p>
    <w:tbl>
      <w:tblPr>
        <w:tblStyle w:val="a4"/>
        <w:tblW w:w="0" w:type="auto"/>
        <w:tblLook w:val="04A0"/>
      </w:tblPr>
      <w:tblGrid>
        <w:gridCol w:w="1655"/>
        <w:gridCol w:w="2007"/>
        <w:gridCol w:w="1813"/>
        <w:gridCol w:w="1955"/>
        <w:gridCol w:w="1915"/>
      </w:tblGrid>
      <w:tr w:rsidR="00DD2CF7" w:rsidRPr="00800BD9" w:rsidTr="00E2489C">
        <w:trPr>
          <w:trHeight w:val="1104"/>
        </w:trPr>
        <w:tc>
          <w:tcPr>
            <w:tcW w:w="16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7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Уровни сложности</w:t>
            </w:r>
          </w:p>
        </w:tc>
        <w:tc>
          <w:tcPr>
            <w:tcW w:w="1813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91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DD2CF7" w:rsidRPr="00800BD9" w:rsidTr="003A7979">
        <w:tc>
          <w:tcPr>
            <w:tcW w:w="16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813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D2CF7" w:rsidRPr="00800BD9" w:rsidTr="003A7979">
        <w:tc>
          <w:tcPr>
            <w:tcW w:w="16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813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D2CF7" w:rsidRPr="00800BD9" w:rsidTr="003A7979">
        <w:tc>
          <w:tcPr>
            <w:tcW w:w="16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DD2CF7" w:rsidRPr="00800BD9" w:rsidRDefault="003A7979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3" w:type="dxa"/>
          </w:tcPr>
          <w:p w:rsidR="00DD2CF7" w:rsidRPr="00800BD9" w:rsidRDefault="003A7979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DD2CF7" w:rsidRPr="00800BD9" w:rsidRDefault="003A7979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DD2CF7" w:rsidRPr="00800BD9" w:rsidRDefault="003A7979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D2CF7" w:rsidRPr="00800BD9" w:rsidRDefault="00DD2CF7" w:rsidP="00AB58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5896" w:rsidRPr="00800BD9" w:rsidRDefault="00075E8C" w:rsidP="00AB589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492432" w:rsidRPr="00800BD9">
        <w:rPr>
          <w:rFonts w:ascii="Times New Roman" w:hAnsi="Times New Roman"/>
          <w:b/>
          <w:sz w:val="24"/>
          <w:szCs w:val="24"/>
        </w:rPr>
        <w:t xml:space="preserve">7. </w:t>
      </w:r>
      <w:r w:rsidR="003A7979" w:rsidRPr="00800BD9">
        <w:rPr>
          <w:rFonts w:ascii="Times New Roman" w:hAnsi="Times New Roman"/>
          <w:b/>
          <w:sz w:val="24"/>
          <w:szCs w:val="24"/>
        </w:rPr>
        <w:t xml:space="preserve"> Система оценивания отдельных заданий и работы в целом.</w:t>
      </w:r>
    </w:p>
    <w:p w:rsidR="0060354D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Каждое из заданий 1, 5, 6, 7 считается выполненным верно, если правильно указаны последовательность цифр или слово. </w:t>
      </w:r>
    </w:p>
    <w:p w:rsidR="0060354D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Полный правильный ответ на каждое из заданий 1, 6 и 7 оценивается 1 баллом; неполный, неверный ответ или его отсутствие – 0 баллов.</w:t>
      </w:r>
    </w:p>
    <w:p w:rsidR="0060354D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Полный правильный ответ на задание 5 оценивается 4 баллами; выполнение задания с одной ошибкой – 3 баллами; выполнение задания с двумя-тремя ошибками – 2 баллами, выполнении задания с четырьмя ошибками – 1 баллом, за пять и более ошибок или полное отсутствие ответа выставляется 0 баллов. </w:t>
      </w:r>
    </w:p>
    <w:p w:rsidR="0060354D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Задания с развёрнутым ответом оцениваются в зависимости от полноты и правильности ответа в соответствии с критериями оценивания.</w:t>
      </w:r>
    </w:p>
    <w:p w:rsidR="003A7979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Полученные выпускниками баллы за выполнение всех заданий суммируются. Суммарный балл выпускника переводится в отметку по пятибалльной шкале с учётом рекомендуемой шкалы перевод</w:t>
      </w:r>
      <w:r w:rsidR="0060354D" w:rsidRPr="00800BD9">
        <w:rPr>
          <w:rFonts w:ascii="Times New Roman" w:hAnsi="Times New Roman"/>
          <w:sz w:val="24"/>
          <w:szCs w:val="24"/>
        </w:rPr>
        <w:t>а, которая приведена в таблице.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60354D" w:rsidRPr="00800BD9" w:rsidTr="0060354D"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0354D" w:rsidRPr="00800BD9" w:rsidTr="0060354D"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Суммарный балл</w:t>
            </w:r>
          </w:p>
        </w:tc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0 - 6</w:t>
            </w:r>
          </w:p>
        </w:tc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13 - 17</w:t>
            </w:r>
          </w:p>
        </w:tc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18 - 21</w:t>
            </w:r>
          </w:p>
        </w:tc>
      </w:tr>
    </w:tbl>
    <w:p w:rsidR="0060354D" w:rsidRPr="00800BD9" w:rsidRDefault="0060354D" w:rsidP="00AB589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269C5" w:rsidRPr="00800BD9" w:rsidRDefault="00E269C5" w:rsidP="00E269C5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1.8. Время выполнения работы</w:t>
      </w:r>
    </w:p>
    <w:p w:rsidR="00E269C5" w:rsidRPr="00800BD9" w:rsidRDefault="00E269C5" w:rsidP="00E269C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На выполнение всей работы отводилось 1,5 часа (90 минут). </w:t>
      </w:r>
    </w:p>
    <w:p w:rsidR="00E269C5" w:rsidRPr="00800BD9" w:rsidRDefault="00E269C5" w:rsidP="00E269C5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1.9. Условия выполнения работы</w:t>
      </w:r>
    </w:p>
    <w:p w:rsidR="00E269C5" w:rsidRPr="00800BD9" w:rsidRDefault="00E269C5" w:rsidP="00E269C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Ответы на задания всероссийской проверочной работы записываются в тексте работы в отведенных для этого местах. В инструкции к варианту описаны правила записи ответов к заданиям. </w:t>
      </w:r>
    </w:p>
    <w:p w:rsidR="00E269C5" w:rsidRPr="00800BD9" w:rsidRDefault="001201F7" w:rsidP="001201F7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1.10</w:t>
      </w:r>
      <w:r w:rsidR="00E269C5" w:rsidRPr="00800BD9">
        <w:rPr>
          <w:rFonts w:ascii="Times New Roman" w:hAnsi="Times New Roman"/>
          <w:b/>
          <w:sz w:val="24"/>
          <w:szCs w:val="24"/>
        </w:rPr>
        <w:t>. Дополнительные материалы и оборудование</w:t>
      </w:r>
    </w:p>
    <w:p w:rsidR="00E269C5" w:rsidRPr="00800BD9" w:rsidRDefault="00E269C5" w:rsidP="00E269C5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При проведении ВПР по истории дополнительные материалы не использовались.</w:t>
      </w:r>
    </w:p>
    <w:p w:rsidR="00E269C5" w:rsidRPr="00800BD9" w:rsidRDefault="00E269C5" w:rsidP="00AB589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476E9" w:rsidRPr="00800BD9" w:rsidRDefault="001201F7" w:rsidP="009476E9">
      <w:pPr>
        <w:pStyle w:val="a3"/>
        <w:tabs>
          <w:tab w:val="left" w:pos="426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lastRenderedPageBreak/>
        <w:t>2</w:t>
      </w:r>
      <w:r w:rsidR="009476E9" w:rsidRPr="00800BD9">
        <w:rPr>
          <w:rFonts w:ascii="Times New Roman" w:hAnsi="Times New Roman"/>
          <w:b/>
          <w:sz w:val="24"/>
          <w:szCs w:val="24"/>
        </w:rPr>
        <w:t xml:space="preserve">. </w:t>
      </w:r>
      <w:r w:rsidR="00CD47F5" w:rsidRPr="00800BD9">
        <w:rPr>
          <w:rFonts w:ascii="Times New Roman" w:hAnsi="Times New Roman"/>
          <w:b/>
          <w:sz w:val="24"/>
          <w:szCs w:val="24"/>
        </w:rPr>
        <w:t>Статистический анализ</w:t>
      </w:r>
      <w:r w:rsidR="009476E9" w:rsidRPr="00800BD9">
        <w:rPr>
          <w:rFonts w:ascii="Times New Roman" w:hAnsi="Times New Roman"/>
          <w:b/>
          <w:sz w:val="24"/>
          <w:szCs w:val="24"/>
        </w:rPr>
        <w:t xml:space="preserve"> всероссийской проверочной работы по истории в общеобразовательных организациях Ленинградской области.</w:t>
      </w:r>
    </w:p>
    <w:p w:rsidR="00CA7862" w:rsidRPr="00800BD9" w:rsidRDefault="001201F7" w:rsidP="00F22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ВПР</w:t>
      </w:r>
      <w:r w:rsidR="00F227AC" w:rsidRPr="00800BD9">
        <w:rPr>
          <w:rFonts w:ascii="Times New Roman" w:eastAsiaTheme="minorHAnsi" w:hAnsi="Times New Roman"/>
          <w:sz w:val="24"/>
          <w:szCs w:val="24"/>
        </w:rPr>
        <w:t xml:space="preserve"> по истории в 11</w:t>
      </w:r>
      <w:r w:rsidRPr="00800BD9">
        <w:rPr>
          <w:rFonts w:ascii="Times New Roman" w:eastAsiaTheme="minorHAnsi" w:hAnsi="Times New Roman"/>
          <w:sz w:val="24"/>
          <w:szCs w:val="24"/>
        </w:rPr>
        <w:t xml:space="preserve"> классах</w:t>
      </w:r>
      <w:r w:rsidR="00F227AC" w:rsidRPr="00800B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0BD9">
        <w:rPr>
          <w:rFonts w:ascii="Times New Roman" w:eastAsiaTheme="minorHAnsi" w:hAnsi="Times New Roman"/>
          <w:sz w:val="24"/>
          <w:szCs w:val="24"/>
        </w:rPr>
        <w:t>писали</w:t>
      </w:r>
      <w:r w:rsidR="00F227AC" w:rsidRPr="00800BD9">
        <w:rPr>
          <w:rFonts w:ascii="Times New Roman" w:eastAsiaTheme="minorHAnsi" w:hAnsi="Times New Roman"/>
          <w:sz w:val="24"/>
          <w:szCs w:val="24"/>
        </w:rPr>
        <w:t xml:space="preserve"> 2481 человек</w:t>
      </w:r>
      <w:r w:rsidRPr="00800BD9">
        <w:rPr>
          <w:rFonts w:ascii="Times New Roman" w:eastAsiaTheme="minorHAnsi" w:hAnsi="Times New Roman"/>
          <w:sz w:val="24"/>
          <w:szCs w:val="24"/>
        </w:rPr>
        <w:t xml:space="preserve"> из</w:t>
      </w:r>
      <w:r w:rsidR="00AB62E0" w:rsidRPr="00800BD9">
        <w:rPr>
          <w:rFonts w:ascii="Times New Roman" w:eastAsiaTheme="minorHAnsi" w:hAnsi="Times New Roman"/>
          <w:sz w:val="24"/>
          <w:szCs w:val="24"/>
        </w:rPr>
        <w:t xml:space="preserve"> </w:t>
      </w:r>
      <w:r w:rsidR="005A4153">
        <w:rPr>
          <w:rFonts w:ascii="Times New Roman" w:eastAsiaTheme="minorHAnsi" w:hAnsi="Times New Roman"/>
          <w:sz w:val="24"/>
          <w:szCs w:val="24"/>
        </w:rPr>
        <w:t xml:space="preserve">130 образовательных организаций, в 2018 году – </w:t>
      </w:r>
      <w:r w:rsidR="005A4153" w:rsidRPr="005A4153">
        <w:rPr>
          <w:rFonts w:ascii="Times New Roman" w:hAnsi="Times New Roman"/>
          <w:sz w:val="24"/>
          <w:szCs w:val="24"/>
        </w:rPr>
        <w:t>2098</w:t>
      </w:r>
      <w:r w:rsidR="005A4153">
        <w:rPr>
          <w:rFonts w:ascii="Times New Roman" w:hAnsi="Times New Roman"/>
          <w:sz w:val="24"/>
          <w:szCs w:val="24"/>
        </w:rPr>
        <w:t>.</w:t>
      </w:r>
    </w:p>
    <w:p w:rsidR="005A4153" w:rsidRDefault="005A4153" w:rsidP="00F22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227AC" w:rsidRDefault="00687263" w:rsidP="00F22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0BD9">
        <w:rPr>
          <w:rFonts w:ascii="Times New Roman" w:eastAsiaTheme="minorHAnsi" w:hAnsi="Times New Roman"/>
          <w:b/>
          <w:sz w:val="24"/>
          <w:szCs w:val="24"/>
        </w:rPr>
        <w:t>Таблица 4.</w:t>
      </w:r>
      <w:r w:rsidR="00F227AC" w:rsidRPr="00800BD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A7862" w:rsidRPr="00800BD9">
        <w:rPr>
          <w:rFonts w:ascii="Times New Roman" w:eastAsiaTheme="minorHAnsi" w:hAnsi="Times New Roman"/>
          <w:b/>
          <w:sz w:val="24"/>
          <w:szCs w:val="24"/>
        </w:rPr>
        <w:t>Количество участников</w:t>
      </w:r>
    </w:p>
    <w:p w:rsidR="005A4153" w:rsidRPr="00800BD9" w:rsidRDefault="005A4153" w:rsidP="00F22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116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390"/>
        <w:gridCol w:w="2568"/>
        <w:gridCol w:w="683"/>
        <w:gridCol w:w="1995"/>
        <w:gridCol w:w="5232"/>
      </w:tblGrid>
      <w:tr w:rsidR="00AB62E0" w:rsidRPr="00800BD9" w:rsidTr="00AB62E0">
        <w:trPr>
          <w:gridAfter w:val="1"/>
          <w:wAfter w:w="5232" w:type="dxa"/>
          <w:trHeight w:val="747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образовательных организаций</w:t>
            </w:r>
          </w:p>
        </w:tc>
      </w:tr>
      <w:tr w:rsidR="00AB62E0" w:rsidRPr="00800BD9" w:rsidTr="00AB62E0">
        <w:trPr>
          <w:trHeight w:hRule="exact" w:val="5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982C54" w:rsidP="00982C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Волховский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Киришский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область (региональное подчинение)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AB5896" w:rsidRPr="00800BD9" w:rsidRDefault="00AB5896" w:rsidP="00AB58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B5896" w:rsidRPr="00800BD9" w:rsidRDefault="004D7E2D" w:rsidP="0068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 xml:space="preserve">Таблица 5. </w:t>
      </w:r>
      <w:r w:rsidR="00687263" w:rsidRPr="00800BD9">
        <w:rPr>
          <w:rFonts w:ascii="Times New Roman" w:hAnsi="Times New Roman"/>
          <w:b/>
          <w:sz w:val="24"/>
          <w:szCs w:val="24"/>
        </w:rPr>
        <w:t>Выполнение заданий группами учащихся (в % от числа участников)</w:t>
      </w:r>
    </w:p>
    <w:p w:rsidR="00687263" w:rsidRPr="00800BD9" w:rsidRDefault="00687263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87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"/>
        <w:gridCol w:w="50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287"/>
      </w:tblGrid>
      <w:tr w:rsidR="00687263" w:rsidRPr="00800BD9" w:rsidTr="004168DC">
        <w:trPr>
          <w:trHeight w:hRule="exact" w:val="510"/>
        </w:trPr>
        <w:tc>
          <w:tcPr>
            <w:tcW w:w="29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29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87263" w:rsidRPr="00800BD9" w:rsidTr="004168DC">
        <w:trPr>
          <w:trHeight w:hRule="exact" w:val="57"/>
        </w:trPr>
        <w:tc>
          <w:tcPr>
            <w:tcW w:w="87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263" w:rsidRPr="00800BD9" w:rsidTr="004168DC">
        <w:trPr>
          <w:trHeight w:hRule="exact" w:val="283"/>
        </w:trPr>
        <w:tc>
          <w:tcPr>
            <w:tcW w:w="2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Ср.%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. уч. гр.баллов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Ср.%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. уч. гр.баллов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Ср.%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. уч. гр.баллов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Ср.%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. уч. гр.баллов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687263" w:rsidRPr="00800BD9" w:rsidRDefault="00687263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09"/>
        <w:tblW w:w="990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08"/>
      </w:tblGrid>
      <w:tr w:rsidR="00D17596" w:rsidRPr="00800BD9" w:rsidTr="00D17596">
        <w:trPr>
          <w:trHeight w:hRule="exact" w:val="274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D17596" w:rsidRPr="00800BD9" w:rsidRDefault="004D7E2D" w:rsidP="00D17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Таблица 6. </w:t>
            </w:r>
            <w:r w:rsidR="00D17596"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Ср. % выполнения заданий группами учащихся</w:t>
            </w:r>
          </w:p>
        </w:tc>
      </w:tr>
      <w:tr w:rsidR="00D17596" w:rsidRPr="00800BD9" w:rsidTr="00D17596">
        <w:trPr>
          <w:trHeight w:hRule="exact" w:val="16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D17596" w:rsidRPr="00800BD9" w:rsidRDefault="00D17596" w:rsidP="00D17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7596" w:rsidRPr="00800BD9" w:rsidTr="00D17596">
        <w:trPr>
          <w:trHeight w:hRule="exact" w:val="5683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D17596" w:rsidRPr="00800BD9" w:rsidRDefault="00D17596" w:rsidP="00D175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96075" cy="3657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2CC" w:rsidRPr="00800BD9" w:rsidRDefault="00CF42CC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F42CC" w:rsidRPr="00800BD9" w:rsidRDefault="00CF42CC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87263" w:rsidRPr="00800BD9" w:rsidRDefault="00687263" w:rsidP="00CF4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Учащиеся выполняли два варианта работы № 1 и № 2. Максимальное количество тестовых (первичных) баллов – 21. Критерии перевода баллов в отметки по пятибалльной системе в описании работы отсутствуют. Рассмотрены </w:t>
      </w:r>
      <w:r w:rsidR="001D04F5" w:rsidRPr="00800BD9">
        <w:rPr>
          <w:rFonts w:ascii="Times New Roman" w:hAnsi="Times New Roman"/>
          <w:sz w:val="24"/>
          <w:szCs w:val="24"/>
        </w:rPr>
        <w:t xml:space="preserve">только </w:t>
      </w:r>
      <w:r w:rsidRPr="00800BD9">
        <w:rPr>
          <w:rFonts w:ascii="Times New Roman" w:hAnsi="Times New Roman"/>
          <w:sz w:val="24"/>
          <w:szCs w:val="24"/>
        </w:rPr>
        <w:t>диапазоны баллов</w:t>
      </w:r>
      <w:r w:rsidR="00CF42CC" w:rsidRPr="00800BD9">
        <w:rPr>
          <w:rFonts w:ascii="Times New Roman" w:hAnsi="Times New Roman"/>
          <w:sz w:val="24"/>
          <w:szCs w:val="24"/>
        </w:rPr>
        <w:t>.</w:t>
      </w:r>
    </w:p>
    <w:p w:rsidR="00CF42CC" w:rsidRPr="00800BD9" w:rsidRDefault="00F42491" w:rsidP="00CF4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Данные таблицы показывают, что высокие баллы получили 59</w:t>
      </w:r>
      <w:r w:rsidR="006761BD" w:rsidRPr="00800BD9">
        <w:rPr>
          <w:rFonts w:ascii="Times New Roman" w:hAnsi="Times New Roman"/>
          <w:sz w:val="24"/>
          <w:szCs w:val="24"/>
        </w:rPr>
        <w:t>9 учащихся, что составило 40,3%.</w:t>
      </w:r>
      <w:r w:rsidR="005B013B" w:rsidRPr="00800BD9">
        <w:rPr>
          <w:rFonts w:ascii="Times New Roman" w:hAnsi="Times New Roman"/>
          <w:sz w:val="24"/>
          <w:szCs w:val="24"/>
        </w:rPr>
        <w:t xml:space="preserve"> </w:t>
      </w:r>
      <w:r w:rsidR="002C6372" w:rsidRPr="00800BD9">
        <w:rPr>
          <w:rFonts w:ascii="Times New Roman" w:hAnsi="Times New Roman"/>
          <w:sz w:val="24"/>
          <w:szCs w:val="24"/>
        </w:rPr>
        <w:t xml:space="preserve">и </w:t>
      </w:r>
      <w:r w:rsidR="005B013B" w:rsidRPr="00800BD9">
        <w:rPr>
          <w:rFonts w:ascii="Times New Roman" w:hAnsi="Times New Roman"/>
          <w:sz w:val="24"/>
          <w:szCs w:val="24"/>
        </w:rPr>
        <w:t>набрали баллы в диапазоне</w:t>
      </w:r>
      <w:r w:rsidR="001D04F5" w:rsidRPr="00800BD9">
        <w:rPr>
          <w:rFonts w:ascii="Times New Roman" w:hAnsi="Times New Roman"/>
          <w:sz w:val="24"/>
          <w:szCs w:val="24"/>
        </w:rPr>
        <w:t xml:space="preserve"> от 18 до 21</w:t>
      </w:r>
      <w:r w:rsidR="006761BD" w:rsidRPr="00800BD9">
        <w:rPr>
          <w:rFonts w:ascii="Times New Roman" w:hAnsi="Times New Roman"/>
          <w:sz w:val="24"/>
          <w:szCs w:val="24"/>
        </w:rPr>
        <w:t xml:space="preserve"> </w:t>
      </w:r>
      <w:r w:rsidR="001D04F5" w:rsidRPr="00800BD9">
        <w:rPr>
          <w:rFonts w:ascii="Times New Roman" w:hAnsi="Times New Roman"/>
          <w:sz w:val="24"/>
          <w:szCs w:val="24"/>
        </w:rPr>
        <w:t xml:space="preserve">балла, что можно приравнять к отличной оценке. </w:t>
      </w:r>
      <w:r w:rsidR="002C6372" w:rsidRPr="00800BD9">
        <w:rPr>
          <w:rFonts w:ascii="Times New Roman" w:hAnsi="Times New Roman"/>
          <w:sz w:val="24"/>
          <w:szCs w:val="24"/>
        </w:rPr>
        <w:t>Хорошо справились с заданиями ВПР и получили баллы в диапазоне от 13 до 17 баллов</w:t>
      </w:r>
      <w:r w:rsidR="005123D2" w:rsidRPr="00800BD9">
        <w:rPr>
          <w:rFonts w:ascii="Times New Roman" w:hAnsi="Times New Roman"/>
          <w:sz w:val="24"/>
          <w:szCs w:val="24"/>
        </w:rPr>
        <w:t xml:space="preserve"> 1366 участников</w:t>
      </w:r>
      <w:r w:rsidR="006761BD" w:rsidRPr="00800BD9">
        <w:rPr>
          <w:rFonts w:ascii="Times New Roman" w:hAnsi="Times New Roman"/>
          <w:sz w:val="24"/>
          <w:szCs w:val="24"/>
        </w:rPr>
        <w:t xml:space="preserve">, что составило </w:t>
      </w:r>
      <w:r w:rsidR="005123D2" w:rsidRPr="00800BD9">
        <w:rPr>
          <w:rFonts w:ascii="Times New Roman" w:hAnsi="Times New Roman"/>
          <w:sz w:val="24"/>
          <w:szCs w:val="24"/>
        </w:rPr>
        <w:t>55,6%. Таким образом, качество знаний учащихся 11 – х классов по истории составляет</w:t>
      </w:r>
      <w:r w:rsidR="00544D06" w:rsidRPr="00800BD9">
        <w:rPr>
          <w:rFonts w:ascii="Times New Roman" w:hAnsi="Times New Roman"/>
          <w:sz w:val="24"/>
          <w:szCs w:val="24"/>
        </w:rPr>
        <w:t xml:space="preserve"> более 90%.</w:t>
      </w:r>
    </w:p>
    <w:p w:rsidR="00544D06" w:rsidRPr="00800BD9" w:rsidRDefault="00544D06" w:rsidP="00CF4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 то же время</w:t>
      </w:r>
      <w:r w:rsidR="005B013B" w:rsidRPr="00800BD9">
        <w:rPr>
          <w:rFonts w:ascii="Times New Roman" w:hAnsi="Times New Roman"/>
          <w:sz w:val="24"/>
          <w:szCs w:val="24"/>
        </w:rPr>
        <w:t xml:space="preserve"> 481 человек (23,3%) </w:t>
      </w:r>
      <w:r w:rsidR="002C6372" w:rsidRPr="00800BD9">
        <w:rPr>
          <w:rFonts w:ascii="Times New Roman" w:hAnsi="Times New Roman"/>
          <w:sz w:val="24"/>
          <w:szCs w:val="24"/>
        </w:rPr>
        <w:t>слабо выполнили работу и набрали от 7 до 12 баллов</w:t>
      </w:r>
      <w:r w:rsidR="009F702D" w:rsidRPr="00800BD9">
        <w:rPr>
          <w:rFonts w:ascii="Times New Roman" w:hAnsi="Times New Roman"/>
          <w:sz w:val="24"/>
          <w:szCs w:val="24"/>
        </w:rPr>
        <w:t xml:space="preserve">, что можно считать удовлетворительным результатом. Неудовлетворительный результат показали – менее 7 баллов показали 35 человек, что составило </w:t>
      </w:r>
      <w:r w:rsidR="00A154A9" w:rsidRPr="00800BD9">
        <w:rPr>
          <w:rFonts w:ascii="Times New Roman" w:hAnsi="Times New Roman"/>
          <w:sz w:val="24"/>
          <w:szCs w:val="24"/>
        </w:rPr>
        <w:t>1,7%.</w:t>
      </w:r>
    </w:p>
    <w:p w:rsidR="00687263" w:rsidRPr="00800BD9" w:rsidRDefault="00687263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A07AE" w:rsidRPr="00800BD9" w:rsidRDefault="00687263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0BD9">
        <w:rPr>
          <w:rFonts w:ascii="Times New Roman" w:eastAsiaTheme="minorHAnsi" w:hAnsi="Times New Roman"/>
          <w:b/>
          <w:bCs/>
          <w:sz w:val="24"/>
          <w:szCs w:val="24"/>
        </w:rPr>
        <w:t xml:space="preserve">Таблица </w:t>
      </w:r>
      <w:r w:rsidR="00D63FB9" w:rsidRPr="00800BD9">
        <w:rPr>
          <w:rFonts w:ascii="Times New Roman" w:eastAsiaTheme="minorHAnsi" w:hAnsi="Times New Roman"/>
          <w:b/>
          <w:bCs/>
          <w:sz w:val="24"/>
          <w:szCs w:val="24"/>
        </w:rPr>
        <w:t>7.</w:t>
      </w:r>
      <w:r w:rsidR="00CA7862" w:rsidRPr="00800B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BA07AE" w:rsidRPr="00800BD9">
        <w:rPr>
          <w:rFonts w:ascii="Times New Roman" w:eastAsiaTheme="minorHAnsi" w:hAnsi="Times New Roman"/>
          <w:b/>
          <w:bCs/>
          <w:sz w:val="24"/>
          <w:szCs w:val="24"/>
        </w:rPr>
        <w:t>Выполнение заданий</w:t>
      </w:r>
      <w:r w:rsidR="00DB4563" w:rsidRPr="00800BD9">
        <w:rPr>
          <w:rFonts w:ascii="Times New Roman" w:eastAsiaTheme="minorHAnsi" w:hAnsi="Times New Roman"/>
          <w:b/>
          <w:bCs/>
          <w:sz w:val="24"/>
          <w:szCs w:val="24"/>
        </w:rPr>
        <w:t xml:space="preserve"> (в %)</w:t>
      </w:r>
    </w:p>
    <w:p w:rsidR="00BA07AE" w:rsidRPr="00800BD9" w:rsidRDefault="00BA07AE" w:rsidP="00A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2958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BA07AE" w:rsidRPr="00800BD9" w:rsidTr="00C96139">
        <w:trPr>
          <w:trHeight w:hRule="exact" w:val="493"/>
        </w:trPr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32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07AE" w:rsidRPr="00800BD9" w:rsidTr="00C96139">
        <w:trPr>
          <w:trHeight w:hRule="exact" w:val="55"/>
        </w:trPr>
        <w:tc>
          <w:tcPr>
            <w:tcW w:w="91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7AE" w:rsidRPr="00800BD9" w:rsidTr="00C96139">
        <w:trPr>
          <w:trHeight w:hRule="exact" w:val="274"/>
        </w:trPr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Волховский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Киришский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область (региональное подчинение)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</w:tbl>
    <w:p w:rsidR="00BA07AE" w:rsidRPr="00800BD9" w:rsidRDefault="00BA07AE" w:rsidP="00A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D47F5" w:rsidRPr="00800BD9" w:rsidRDefault="00052B63" w:rsidP="009616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ab/>
      </w:r>
      <w:r w:rsidR="007C5C41" w:rsidRPr="00800BD9">
        <w:rPr>
          <w:rFonts w:ascii="Times New Roman" w:hAnsi="Times New Roman"/>
          <w:sz w:val="24"/>
          <w:szCs w:val="24"/>
        </w:rPr>
        <w:tab/>
      </w:r>
      <w:r w:rsidR="00D63FB9" w:rsidRPr="00800BD9">
        <w:rPr>
          <w:rFonts w:ascii="Times New Roman" w:hAnsi="Times New Roman"/>
          <w:sz w:val="24"/>
          <w:szCs w:val="24"/>
        </w:rPr>
        <w:t>В таблице7 приведены данные о проценте выполнения каждого задания по муниципальным районам Ленинградской области.</w:t>
      </w:r>
    </w:p>
    <w:p w:rsidR="00052B63" w:rsidRPr="00800BD9" w:rsidRDefault="00147CDB" w:rsidP="00CD47F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Данные </w:t>
      </w:r>
      <w:r w:rsidR="007C5C41" w:rsidRPr="00800BD9">
        <w:rPr>
          <w:rFonts w:ascii="Times New Roman" w:hAnsi="Times New Roman"/>
          <w:sz w:val="24"/>
          <w:szCs w:val="24"/>
        </w:rPr>
        <w:t>показываю</w:t>
      </w:r>
      <w:r w:rsidRPr="00800BD9">
        <w:rPr>
          <w:rFonts w:ascii="Times New Roman" w:hAnsi="Times New Roman"/>
          <w:sz w:val="24"/>
          <w:szCs w:val="24"/>
        </w:rPr>
        <w:t>т, что по сравнению с выборкой</w:t>
      </w:r>
      <w:r w:rsidR="00052B63" w:rsidRPr="00800B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0BD9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более успешно выполнены следующие задания:</w:t>
      </w:r>
    </w:p>
    <w:p w:rsidR="00454790" w:rsidRPr="00800BD9" w:rsidRDefault="00052B63" w:rsidP="00147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           </w:t>
      </w:r>
      <w:r w:rsidR="00454790" w:rsidRPr="00800BD9">
        <w:rPr>
          <w:rFonts w:ascii="Times New Roman" w:hAnsi="Times New Roman"/>
          <w:b/>
          <w:sz w:val="24"/>
          <w:szCs w:val="24"/>
        </w:rPr>
        <w:t>Задание 4</w:t>
      </w:r>
      <w:r w:rsidR="00396A29" w:rsidRPr="00800BD9">
        <w:rPr>
          <w:rFonts w:ascii="Times New Roman" w:hAnsi="Times New Roman"/>
          <w:sz w:val="24"/>
          <w:szCs w:val="24"/>
        </w:rPr>
        <w:t xml:space="preserve"> (</w:t>
      </w:r>
      <w:r w:rsidR="00396A29" w:rsidRPr="00800BD9">
        <w:rPr>
          <w:rFonts w:ascii="Times New Roman" w:hAnsi="Times New Roman"/>
          <w:color w:val="000000"/>
          <w:sz w:val="24"/>
          <w:szCs w:val="24"/>
        </w:rPr>
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</w:r>
    </w:p>
    <w:p w:rsidR="00D33E8A" w:rsidRPr="00800BD9" w:rsidRDefault="00147CDB" w:rsidP="00D33E8A">
      <w:pPr>
        <w:pStyle w:val="a3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00BD9">
        <w:rPr>
          <w:rFonts w:ascii="Times New Roman" w:hAnsi="Times New Roman"/>
          <w:color w:val="000000"/>
          <w:sz w:val="24"/>
          <w:szCs w:val="24"/>
        </w:rPr>
        <w:t xml:space="preserve">Вся выборка </w:t>
      </w:r>
      <w:r w:rsidR="00D33E8A" w:rsidRPr="00800BD9">
        <w:rPr>
          <w:rFonts w:ascii="Times New Roman" w:hAnsi="Times New Roman"/>
          <w:color w:val="000000"/>
          <w:sz w:val="24"/>
          <w:szCs w:val="24"/>
        </w:rPr>
        <w:t xml:space="preserve"> -85%;</w:t>
      </w:r>
    </w:p>
    <w:p w:rsidR="00D33E8A" w:rsidRPr="00800BD9" w:rsidRDefault="00D33E8A" w:rsidP="00D33E8A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color w:val="000000"/>
          <w:sz w:val="24"/>
          <w:szCs w:val="24"/>
        </w:rPr>
        <w:t>Ленинградская область – 86%.</w:t>
      </w:r>
    </w:p>
    <w:p w:rsidR="00241F68" w:rsidRPr="00800BD9" w:rsidRDefault="00241F68" w:rsidP="00522C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Задание 8</w:t>
      </w:r>
      <w:r w:rsidR="00D33E8A" w:rsidRPr="00800BD9">
        <w:rPr>
          <w:rFonts w:ascii="Times New Roman" w:hAnsi="Times New Roman"/>
          <w:sz w:val="24"/>
          <w:szCs w:val="24"/>
        </w:rPr>
        <w:t xml:space="preserve"> (у</w:t>
      </w:r>
      <w:r w:rsidR="00D33E8A" w:rsidRPr="00800BD9">
        <w:rPr>
          <w:rFonts w:ascii="Times New Roman" w:hAnsi="Times New Roman"/>
          <w:color w:val="000000"/>
          <w:sz w:val="24"/>
          <w:szCs w:val="24"/>
        </w:rPr>
        <w:t>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сообществе).</w:t>
      </w:r>
    </w:p>
    <w:p w:rsidR="00D33E8A" w:rsidRPr="00800BD9" w:rsidRDefault="00147CDB" w:rsidP="00147CDB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color w:val="000000"/>
          <w:sz w:val="24"/>
          <w:szCs w:val="24"/>
        </w:rPr>
        <w:t xml:space="preserve">Вся выборка </w:t>
      </w:r>
      <w:r w:rsidR="00D33E8A" w:rsidRPr="00800BD9">
        <w:rPr>
          <w:rFonts w:ascii="Times New Roman" w:hAnsi="Times New Roman"/>
          <w:color w:val="000000"/>
          <w:sz w:val="24"/>
          <w:szCs w:val="24"/>
        </w:rPr>
        <w:t>– 88%;</w:t>
      </w:r>
    </w:p>
    <w:p w:rsidR="00D33E8A" w:rsidRPr="00800BD9" w:rsidRDefault="00052B63" w:rsidP="00052B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33E8A" w:rsidRPr="00800BD9">
        <w:rPr>
          <w:rFonts w:ascii="Times New Roman" w:hAnsi="Times New Roman"/>
          <w:color w:val="000000"/>
          <w:sz w:val="24"/>
          <w:szCs w:val="24"/>
        </w:rPr>
        <w:t>Ленинградская область – 89%.</w:t>
      </w:r>
    </w:p>
    <w:p w:rsidR="00241F68" w:rsidRPr="00800BD9" w:rsidRDefault="00241F68" w:rsidP="00522C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Задание</w:t>
      </w:r>
      <w:r w:rsidR="00F93ED4" w:rsidRPr="00800BD9">
        <w:rPr>
          <w:rFonts w:ascii="Times New Roman" w:hAnsi="Times New Roman"/>
          <w:b/>
          <w:sz w:val="24"/>
          <w:szCs w:val="24"/>
        </w:rPr>
        <w:t xml:space="preserve"> </w:t>
      </w:r>
      <w:r w:rsidRPr="00800BD9">
        <w:rPr>
          <w:rFonts w:ascii="Times New Roman" w:hAnsi="Times New Roman"/>
          <w:b/>
          <w:sz w:val="24"/>
          <w:szCs w:val="24"/>
        </w:rPr>
        <w:t>11</w:t>
      </w:r>
      <w:r w:rsidR="00052B63" w:rsidRPr="00800BD9">
        <w:rPr>
          <w:rFonts w:ascii="Times New Roman" w:hAnsi="Times New Roman"/>
          <w:sz w:val="24"/>
          <w:szCs w:val="24"/>
        </w:rPr>
        <w:t>(</w:t>
      </w:r>
      <w:r w:rsidR="00052B63" w:rsidRPr="00800BD9">
        <w:rPr>
          <w:rFonts w:ascii="Times New Roman" w:hAnsi="Times New Roman"/>
          <w:color w:val="000000"/>
          <w:sz w:val="24"/>
          <w:szCs w:val="24"/>
        </w:rPr>
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="00052B63" w:rsidRPr="00800BD9">
        <w:rPr>
          <w:rFonts w:ascii="Times New Roman" w:hAnsi="Times New Roman"/>
          <w:sz w:val="24"/>
          <w:szCs w:val="24"/>
        </w:rPr>
        <w:t xml:space="preserve"> </w:t>
      </w:r>
    </w:p>
    <w:p w:rsidR="00052B63" w:rsidRPr="00800BD9" w:rsidRDefault="00147CDB" w:rsidP="00147CDB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lastRenderedPageBreak/>
        <w:t>Вся выборка</w:t>
      </w:r>
      <w:r w:rsidR="00052B63" w:rsidRPr="00800BD9">
        <w:rPr>
          <w:rFonts w:ascii="Times New Roman" w:hAnsi="Times New Roman"/>
          <w:sz w:val="24"/>
          <w:szCs w:val="24"/>
        </w:rPr>
        <w:t xml:space="preserve"> – 62%;</w:t>
      </w:r>
    </w:p>
    <w:p w:rsidR="00052B63" w:rsidRPr="00800BD9" w:rsidRDefault="00052B63" w:rsidP="00052B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    Ленинградская область – 67%.</w:t>
      </w:r>
    </w:p>
    <w:p w:rsidR="001D0ED2" w:rsidRPr="00800BD9" w:rsidRDefault="001D0ED2" w:rsidP="009616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4DF" w:rsidRPr="00800BD9" w:rsidRDefault="00A62944" w:rsidP="00C96139">
      <w:pPr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Таблица 8.</w:t>
      </w:r>
      <w:r w:rsidR="00C96139" w:rsidRPr="00800BD9">
        <w:rPr>
          <w:rFonts w:ascii="Times New Roman" w:hAnsi="Times New Roman"/>
          <w:b/>
          <w:sz w:val="24"/>
          <w:szCs w:val="24"/>
        </w:rPr>
        <w:t xml:space="preserve"> Статистика по отметкам.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4551"/>
        <w:gridCol w:w="682"/>
        <w:gridCol w:w="455"/>
        <w:gridCol w:w="455"/>
        <w:gridCol w:w="456"/>
        <w:gridCol w:w="455"/>
      </w:tblGrid>
      <w:tr w:rsidR="00C96139" w:rsidRPr="00800BD9" w:rsidTr="00C96139">
        <w:trPr>
          <w:trHeight w:hRule="exact" w:val="603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C96139" w:rsidRPr="00800BD9" w:rsidTr="00C96139">
        <w:trPr>
          <w:trHeight w:hRule="exact" w:val="438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6139" w:rsidRPr="00800BD9" w:rsidTr="00C96139">
        <w:trPr>
          <w:trHeight w:hRule="exact" w:val="86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139" w:rsidRPr="00800BD9" w:rsidTr="006215EB">
        <w:trPr>
          <w:trHeight w:hRule="exact" w:val="557"/>
        </w:trPr>
        <w:tc>
          <w:tcPr>
            <w:tcW w:w="488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30.3</w:t>
            </w:r>
          </w:p>
        </w:tc>
      </w:tr>
      <w:tr w:rsidR="00C96139" w:rsidRPr="00800BD9" w:rsidTr="006215EB">
        <w:trPr>
          <w:trHeight w:hRule="exact" w:val="56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24.1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32.4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Волховский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30.9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24.4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20.2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Киришский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31.2</w:t>
            </w:r>
          </w:p>
        </w:tc>
      </w:tr>
      <w:tr w:rsidR="00C96139" w:rsidRPr="00800BD9" w:rsidTr="00C96139">
        <w:trPr>
          <w:trHeight w:hRule="exact" w:val="49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область (региональное подчинение)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10.9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38.3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21.2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17.6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21.3</w:t>
            </w:r>
          </w:p>
        </w:tc>
      </w:tr>
    </w:tbl>
    <w:p w:rsidR="00C96139" w:rsidRPr="00800BD9" w:rsidRDefault="00C96139" w:rsidP="00C96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4C55" w:rsidRPr="00800BD9" w:rsidRDefault="00DC3B7E" w:rsidP="00A629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ab/>
        <w:t>Статистика по отметкам показала, ч</w:t>
      </w:r>
      <w:r w:rsidR="003D3CD5" w:rsidRPr="00800BD9">
        <w:rPr>
          <w:rFonts w:ascii="Times New Roman" w:hAnsi="Times New Roman"/>
          <w:sz w:val="24"/>
          <w:szCs w:val="24"/>
        </w:rPr>
        <w:t>то наиболее успешно с работой справилис</w:t>
      </w:r>
      <w:r w:rsidR="00414C55" w:rsidRPr="00800BD9">
        <w:rPr>
          <w:rFonts w:ascii="Times New Roman" w:hAnsi="Times New Roman"/>
          <w:sz w:val="24"/>
          <w:szCs w:val="24"/>
        </w:rPr>
        <w:t>ь такие районы, как:</w:t>
      </w:r>
    </w:p>
    <w:p w:rsidR="008F558D" w:rsidRPr="00800BD9" w:rsidRDefault="008F558D" w:rsidP="00A62944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00BD9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(99,9% участников выполнили работу на «4» и «5»).</w:t>
      </w:r>
    </w:p>
    <w:p w:rsidR="006818CD" w:rsidRPr="00800BD9" w:rsidRDefault="006818CD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(97,2% выполнили работу на «4» и «5»).</w:t>
      </w:r>
    </w:p>
    <w:p w:rsidR="00414C55" w:rsidRPr="00800BD9" w:rsidRDefault="00414C55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(93,2% участников выполнили работу на «4» и «5»).</w:t>
      </w:r>
    </w:p>
    <w:p w:rsidR="008F558D" w:rsidRPr="00800BD9" w:rsidRDefault="00BF41F3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Кировский район (92% </w:t>
      </w:r>
      <w:r w:rsidR="008F558D" w:rsidRPr="00800BD9">
        <w:rPr>
          <w:rFonts w:ascii="Times New Roman" w:hAnsi="Times New Roman"/>
          <w:sz w:val="24"/>
          <w:szCs w:val="24"/>
        </w:rPr>
        <w:t>выполнили работу на «4» и «5»).</w:t>
      </w:r>
    </w:p>
    <w:p w:rsidR="00DF3A12" w:rsidRPr="00800BD9" w:rsidRDefault="00DF3A12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(90% выполнили работу на «4» и «5»).</w:t>
      </w:r>
    </w:p>
    <w:p w:rsidR="00DF3A12" w:rsidRPr="00800BD9" w:rsidRDefault="00DF3A12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Гатчинский район (86,6% выполнили работу на «4» и «5»).</w:t>
      </w:r>
    </w:p>
    <w:p w:rsidR="006818CD" w:rsidRPr="00800BD9" w:rsidRDefault="006818CD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(86,5% выполнили работу на «4» и «5»).</w:t>
      </w:r>
    </w:p>
    <w:p w:rsidR="00460738" w:rsidRPr="00800BD9" w:rsidRDefault="00460738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Сланцевский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(88,2% выполнили работу на «4» и «5»).</w:t>
      </w:r>
    </w:p>
    <w:p w:rsidR="007D3E81" w:rsidRPr="006A4A70" w:rsidRDefault="007D3E81" w:rsidP="006A4A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A4A70">
        <w:rPr>
          <w:rFonts w:ascii="Times New Roman" w:hAnsi="Times New Roman"/>
          <w:sz w:val="24"/>
          <w:szCs w:val="24"/>
        </w:rPr>
        <w:t>Таким образом, статистические данные по отметкам показали, что высоких результатов достигли 8 муниципальных районов Ленинградской области.</w:t>
      </w:r>
    </w:p>
    <w:p w:rsidR="00460738" w:rsidRPr="00800BD9" w:rsidRDefault="00A62944" w:rsidP="00A62944">
      <w:pPr>
        <w:pStyle w:val="a3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B02A6" w:rsidRPr="00800BD9">
        <w:rPr>
          <w:rFonts w:ascii="Times New Roman" w:hAnsi="Times New Roman"/>
          <w:sz w:val="24"/>
          <w:szCs w:val="24"/>
        </w:rPr>
        <w:tab/>
      </w:r>
      <w:r w:rsidR="006B02A6" w:rsidRPr="00800BD9">
        <w:rPr>
          <w:rFonts w:ascii="Times New Roman" w:hAnsi="Times New Roman"/>
          <w:sz w:val="24"/>
          <w:szCs w:val="24"/>
        </w:rPr>
        <w:tab/>
      </w:r>
      <w:r w:rsidRPr="00800BD9">
        <w:rPr>
          <w:rFonts w:ascii="Times New Roman" w:hAnsi="Times New Roman"/>
          <w:sz w:val="24"/>
          <w:szCs w:val="24"/>
        </w:rPr>
        <w:t xml:space="preserve">  </w:t>
      </w:r>
      <w:r w:rsidR="007D3E81" w:rsidRPr="00800BD9">
        <w:rPr>
          <w:rFonts w:ascii="Times New Roman" w:hAnsi="Times New Roman"/>
          <w:sz w:val="24"/>
          <w:szCs w:val="24"/>
        </w:rPr>
        <w:t>Низкие баллы</w:t>
      </w:r>
      <w:r w:rsidR="00460738" w:rsidRPr="00800BD9">
        <w:rPr>
          <w:rFonts w:ascii="Times New Roman" w:hAnsi="Times New Roman"/>
          <w:sz w:val="24"/>
          <w:szCs w:val="24"/>
        </w:rPr>
        <w:t xml:space="preserve"> показали такие район, как</w:t>
      </w:r>
      <w:r w:rsidR="00C65ECA" w:rsidRPr="00800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ECA" w:rsidRPr="00800BD9">
        <w:rPr>
          <w:rFonts w:ascii="Times New Roman" w:hAnsi="Times New Roman"/>
          <w:sz w:val="24"/>
          <w:szCs w:val="24"/>
        </w:rPr>
        <w:t>Подпорожский</w:t>
      </w:r>
      <w:proofErr w:type="spellEnd"/>
      <w:r w:rsidR="00C65ECA" w:rsidRPr="00800B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ECA" w:rsidRPr="00800BD9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="00C65ECA" w:rsidRPr="00800BD9">
        <w:rPr>
          <w:rFonts w:ascii="Times New Roman" w:hAnsi="Times New Roman"/>
          <w:sz w:val="24"/>
          <w:szCs w:val="24"/>
        </w:rPr>
        <w:t xml:space="preserve"> районы, Ленинградская область (региональное </w:t>
      </w:r>
      <w:r w:rsidRPr="00800BD9">
        <w:rPr>
          <w:rFonts w:ascii="Times New Roman" w:hAnsi="Times New Roman"/>
          <w:sz w:val="24"/>
          <w:szCs w:val="24"/>
        </w:rPr>
        <w:t xml:space="preserve">  </w:t>
      </w:r>
      <w:r w:rsidR="00C65ECA" w:rsidRPr="00800BD9">
        <w:rPr>
          <w:rFonts w:ascii="Times New Roman" w:hAnsi="Times New Roman"/>
          <w:sz w:val="24"/>
          <w:szCs w:val="24"/>
        </w:rPr>
        <w:t>подчинение).</w:t>
      </w:r>
    </w:p>
    <w:p w:rsidR="006B02A6" w:rsidRPr="00800BD9" w:rsidRDefault="006B02A6" w:rsidP="00E47E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2A6" w:rsidRPr="00800BD9" w:rsidRDefault="006B02A6" w:rsidP="00E47E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2A6" w:rsidRPr="00800BD9" w:rsidRDefault="006B02A6" w:rsidP="00E47E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EB2" w:rsidRPr="00800BD9" w:rsidRDefault="006B02A6" w:rsidP="00E47EB2">
      <w:pPr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Таблица 9</w:t>
      </w:r>
      <w:r w:rsidR="007A5DC3" w:rsidRPr="00800BD9">
        <w:rPr>
          <w:rFonts w:ascii="Times New Roman" w:hAnsi="Times New Roman"/>
          <w:b/>
          <w:sz w:val="24"/>
          <w:szCs w:val="24"/>
        </w:rPr>
        <w:t>.</w:t>
      </w:r>
      <w:r w:rsidR="00E47EB2" w:rsidRPr="00800BD9">
        <w:rPr>
          <w:rFonts w:ascii="Times New Roman" w:hAnsi="Times New Roman"/>
          <w:b/>
          <w:sz w:val="24"/>
          <w:szCs w:val="24"/>
        </w:rPr>
        <w:t xml:space="preserve"> С</w:t>
      </w:r>
      <w:r w:rsidR="004D4BBD" w:rsidRPr="00800BD9">
        <w:rPr>
          <w:rFonts w:ascii="Times New Roman" w:hAnsi="Times New Roman"/>
          <w:b/>
          <w:sz w:val="24"/>
          <w:szCs w:val="24"/>
        </w:rPr>
        <w:t>татистика по отметкам в образовательных ор</w:t>
      </w:r>
      <w:r w:rsidR="007A5DC3" w:rsidRPr="00800BD9">
        <w:rPr>
          <w:rFonts w:ascii="Times New Roman" w:hAnsi="Times New Roman"/>
          <w:b/>
          <w:sz w:val="24"/>
          <w:szCs w:val="24"/>
        </w:rPr>
        <w:t>ганизациях, показавших высокие</w:t>
      </w:r>
      <w:r w:rsidR="004D4BBD" w:rsidRPr="00800BD9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tbl>
      <w:tblPr>
        <w:tblW w:w="1398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"/>
        <w:gridCol w:w="166"/>
        <w:gridCol w:w="152"/>
        <w:gridCol w:w="18"/>
        <w:gridCol w:w="153"/>
        <w:gridCol w:w="18"/>
        <w:gridCol w:w="4208"/>
        <w:gridCol w:w="77"/>
        <w:gridCol w:w="73"/>
        <w:gridCol w:w="18"/>
        <w:gridCol w:w="618"/>
        <w:gridCol w:w="46"/>
        <w:gridCol w:w="18"/>
        <w:gridCol w:w="74"/>
        <w:gridCol w:w="287"/>
        <w:gridCol w:w="76"/>
        <w:gridCol w:w="18"/>
        <w:gridCol w:w="45"/>
        <w:gridCol w:w="176"/>
        <w:gridCol w:w="50"/>
        <w:gridCol w:w="166"/>
        <w:gridCol w:w="18"/>
        <w:gridCol w:w="18"/>
        <w:gridCol w:w="428"/>
        <w:gridCol w:w="10"/>
        <w:gridCol w:w="417"/>
        <w:gridCol w:w="28"/>
        <w:gridCol w:w="10"/>
        <w:gridCol w:w="1224"/>
        <w:gridCol w:w="106"/>
        <w:gridCol w:w="2073"/>
        <w:gridCol w:w="455"/>
        <w:gridCol w:w="455"/>
        <w:gridCol w:w="455"/>
        <w:gridCol w:w="456"/>
        <w:gridCol w:w="455"/>
        <w:gridCol w:w="455"/>
        <w:gridCol w:w="458"/>
      </w:tblGrid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624"/>
        </w:trPr>
        <w:tc>
          <w:tcPr>
            <w:tcW w:w="488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454"/>
        </w:trPr>
        <w:tc>
          <w:tcPr>
            <w:tcW w:w="488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89"/>
        </w:trPr>
        <w:tc>
          <w:tcPr>
            <w:tcW w:w="73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340"/>
        </w:trPr>
        <w:tc>
          <w:tcPr>
            <w:tcW w:w="4884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315"/>
        </w:trPr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300"/>
        </w:trPr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32.4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(sch470010) МБОУ "СОШ №3" города Пикалёво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58.3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(sch470011) МБОУ "СОШ № 4" г. Пикалёво им. А.П. Румянцева"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29.4</w:t>
            </w:r>
          </w:p>
        </w:tc>
      </w:tr>
      <w:tr w:rsidR="003D48A3" w:rsidRPr="00800BD9" w:rsidTr="00F919C9">
        <w:trPr>
          <w:gridBefore w:val="1"/>
          <w:gridAfter w:val="10"/>
          <w:wBefore w:w="12" w:type="dxa"/>
          <w:wAfter w:w="6590" w:type="dxa"/>
          <w:trHeight w:hRule="exact" w:val="624"/>
        </w:trPr>
        <w:tc>
          <w:tcPr>
            <w:tcW w:w="488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D969EA" w:rsidRDefault="00A25EB5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10856" w:dyaOrig="14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3pt;height:717pt" o:ole="">
                  <v:imagedata r:id="rId10" o:title=""/>
                </v:shape>
                <o:OLEObject Type="Embed" ProgID="Word.Document.12" ShapeID="_x0000_i1025" DrawAspect="Content" ObjectID="_1628945849" r:id="rId11">
                  <o:FieldCodes>\s</o:FieldCodes>
                </o:OLEObject>
              </w:object>
            </w:r>
            <w:r w:rsidR="003D48A3"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3D48A3" w:rsidRPr="00800BD9" w:rsidTr="00F919C9">
        <w:trPr>
          <w:gridBefore w:val="1"/>
          <w:gridAfter w:val="10"/>
          <w:wBefore w:w="12" w:type="dxa"/>
          <w:wAfter w:w="6590" w:type="dxa"/>
          <w:trHeight w:hRule="exact" w:val="454"/>
        </w:trPr>
        <w:tc>
          <w:tcPr>
            <w:tcW w:w="488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D48A3" w:rsidRPr="00800BD9" w:rsidTr="00F919C9">
        <w:trPr>
          <w:gridBefore w:val="1"/>
          <w:gridAfter w:val="10"/>
          <w:wBefore w:w="12" w:type="dxa"/>
          <w:wAfter w:w="6590" w:type="dxa"/>
          <w:trHeight w:hRule="exact" w:val="340"/>
        </w:trPr>
        <w:tc>
          <w:tcPr>
            <w:tcW w:w="4884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3D48A3" w:rsidRPr="00D969EA" w:rsidTr="00F919C9">
        <w:trPr>
          <w:gridBefore w:val="1"/>
          <w:gridAfter w:val="12"/>
          <w:wBefore w:w="12" w:type="dxa"/>
          <w:wAfter w:w="6630" w:type="dxa"/>
          <w:trHeight w:hRule="exact" w:val="315"/>
        </w:trPr>
        <w:tc>
          <w:tcPr>
            <w:tcW w:w="47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9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4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89"/>
        </w:trPr>
        <w:tc>
          <w:tcPr>
            <w:tcW w:w="73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300"/>
        </w:trPr>
        <w:tc>
          <w:tcPr>
            <w:tcW w:w="3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Волховский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30.9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(sch470015)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Волховская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городская гимназия № 3 имени 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Геро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26.3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(sch470016)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Волховская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26.1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(sch473015)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Волховская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(sch470019)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Волховская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(sch476038)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Сясьстройская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 2"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(sch473018) МОБУ "Алексинская средняя школа"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800BD9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800BD9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(sch470028)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Усадищенская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общеобразовательная школ</w:t>
            </w:r>
            <w:r w:rsidR="009754DA"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E4846" w:rsidRPr="00800BD9" w:rsidTr="00F919C9">
        <w:trPr>
          <w:gridBefore w:val="1"/>
          <w:gridAfter w:val="10"/>
          <w:wBefore w:w="12" w:type="dxa"/>
          <w:wAfter w:w="6590" w:type="dxa"/>
          <w:trHeight w:hRule="exact" w:val="624"/>
        </w:trPr>
        <w:tc>
          <w:tcPr>
            <w:tcW w:w="488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082141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7422" w:dyaOrig="14344">
                <v:shape id="_x0000_i1026" type="#_x0000_t75" style="width:371.25pt;height:717pt" o:ole="">
                  <v:imagedata r:id="rId12" o:title=""/>
                </v:shape>
                <o:OLEObject Type="Embed" ProgID="Word.Document.12" ShapeID="_x0000_i1026" DrawAspect="Content" ObjectID="_1628945850" r:id="rId13">
                  <o:FieldCodes>\s</o:FieldCodes>
                </o:OLEObject>
              </w:object>
            </w:r>
            <w:r w:rsidR="00EE4846"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EE4846" w:rsidRPr="00800BD9" w:rsidTr="00F919C9">
        <w:trPr>
          <w:gridBefore w:val="1"/>
          <w:gridAfter w:val="10"/>
          <w:wBefore w:w="12" w:type="dxa"/>
          <w:wAfter w:w="6590" w:type="dxa"/>
          <w:trHeight w:hRule="exact" w:val="454"/>
        </w:trPr>
        <w:tc>
          <w:tcPr>
            <w:tcW w:w="488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E4846" w:rsidRPr="00800BD9" w:rsidTr="00F919C9">
        <w:trPr>
          <w:gridBefore w:val="1"/>
          <w:gridAfter w:val="10"/>
          <w:wBefore w:w="12" w:type="dxa"/>
          <w:wAfter w:w="6590" w:type="dxa"/>
          <w:trHeight w:hRule="exact" w:val="340"/>
        </w:trPr>
        <w:tc>
          <w:tcPr>
            <w:tcW w:w="4884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EE4846" w:rsidRPr="00D969EA" w:rsidTr="00F919C9">
        <w:trPr>
          <w:gridBefore w:val="1"/>
          <w:gridAfter w:val="12"/>
          <w:wBefore w:w="12" w:type="dxa"/>
          <w:wAfter w:w="6630" w:type="dxa"/>
          <w:trHeight w:hRule="exact" w:val="315"/>
        </w:trPr>
        <w:tc>
          <w:tcPr>
            <w:tcW w:w="47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Ленинградская обл.</w:t>
            </w:r>
          </w:p>
        </w:tc>
        <w:tc>
          <w:tcPr>
            <w:tcW w:w="9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4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  <w:tr w:rsidR="00EE4846" w:rsidRPr="00800BD9" w:rsidTr="00144C16">
        <w:trPr>
          <w:gridAfter w:val="7"/>
          <w:wAfter w:w="3187" w:type="dxa"/>
          <w:trHeight w:hRule="exact" w:val="89"/>
        </w:trPr>
        <w:tc>
          <w:tcPr>
            <w:tcW w:w="738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300"/>
        </w:trPr>
        <w:tc>
          <w:tcPr>
            <w:tcW w:w="3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(sch473024) МОУ "Лицей № 1" г. Всеволожска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(sch470257) МОУ "СОШ № 5" г.Всеволожска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(sch470266) МОУ "КСОШ"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(sch470275) МОУ "СОШ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Токсовский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ЦО"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(sch470276)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Щегловская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(sch476095) sch476095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0B" w:rsidRPr="00800BD9" w:rsidTr="00144C16">
        <w:trPr>
          <w:trHeight w:hRule="exact" w:val="340"/>
        </w:trPr>
        <w:tc>
          <w:tcPr>
            <w:tcW w:w="1080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1C240B" w:rsidRPr="00800BD9" w:rsidRDefault="001C240B" w:rsidP="001C240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456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456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30.3</w:t>
            </w:r>
          </w:p>
        </w:tc>
      </w:tr>
      <w:tr w:rsidR="001C240B" w:rsidRPr="00800BD9" w:rsidTr="00144C16">
        <w:trPr>
          <w:trHeight w:hRule="exact" w:val="340"/>
        </w:trPr>
        <w:tc>
          <w:tcPr>
            <w:tcW w:w="1080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1C240B" w:rsidRPr="00800BD9" w:rsidRDefault="001C240B" w:rsidP="001C240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456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456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24.1</w:t>
            </w:r>
          </w:p>
        </w:tc>
      </w:tr>
      <w:tr w:rsidR="0024751D" w:rsidRPr="00D969EA" w:rsidTr="00F919C9">
        <w:trPr>
          <w:gridAfter w:val="12"/>
          <w:wAfter w:w="6628" w:type="dxa"/>
          <w:trHeight w:hRule="exact" w:val="624"/>
        </w:trPr>
        <w:tc>
          <w:tcPr>
            <w:tcW w:w="480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27" type="#_x0000_t75" style="width:371.25pt;height:717pt" o:ole="">
                  <v:imagedata r:id="rId14" o:title=""/>
                </v:shape>
                <o:OLEObject Type="Embed" ProgID="Word.Document.12" ShapeID="_x0000_i1027" DrawAspect="Content" ObjectID="_1628945851" r:id="rId15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24751D" w:rsidRPr="00D969EA" w:rsidTr="00F919C9">
        <w:trPr>
          <w:gridAfter w:val="12"/>
          <w:wAfter w:w="6628" w:type="dxa"/>
          <w:trHeight w:hRule="exact" w:val="454"/>
        </w:trPr>
        <w:tc>
          <w:tcPr>
            <w:tcW w:w="480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4751D" w:rsidRPr="00D969EA" w:rsidTr="00F919C9">
        <w:trPr>
          <w:gridAfter w:val="12"/>
          <w:wAfter w:w="6628" w:type="dxa"/>
          <w:trHeight w:hRule="exact" w:val="340"/>
        </w:trPr>
        <w:tc>
          <w:tcPr>
            <w:tcW w:w="4805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7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2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67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24751D" w:rsidRPr="00D969EA" w:rsidTr="00F919C9">
        <w:trPr>
          <w:gridAfter w:val="12"/>
          <w:wAfter w:w="6628" w:type="dxa"/>
          <w:trHeight w:hRule="exact" w:val="315"/>
        </w:trPr>
        <w:tc>
          <w:tcPr>
            <w:tcW w:w="48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144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  <w:tr w:rsidR="001C240B" w:rsidRPr="00D969EA" w:rsidTr="00F919C9">
        <w:trPr>
          <w:gridBefore w:val="1"/>
          <w:gridAfter w:val="8"/>
          <w:wBefore w:w="12" w:type="dxa"/>
          <w:wAfter w:w="5260" w:type="dxa"/>
          <w:trHeight w:hRule="exact" w:val="89"/>
        </w:trPr>
        <w:tc>
          <w:tcPr>
            <w:tcW w:w="734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40B" w:rsidRPr="00D969EA" w:rsidTr="00F919C9">
        <w:trPr>
          <w:gridBefore w:val="1"/>
          <w:gridAfter w:val="8"/>
          <w:wBefore w:w="12" w:type="dxa"/>
          <w:wAfter w:w="5260" w:type="dxa"/>
          <w:trHeight w:hRule="exact" w:val="300"/>
        </w:trPr>
        <w:tc>
          <w:tcPr>
            <w:tcW w:w="3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Выборгский муниципальный район</w:t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6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40B" w:rsidRPr="00D969EA" w:rsidTr="00F919C9">
        <w:trPr>
          <w:gridBefore w:val="1"/>
          <w:gridAfter w:val="8"/>
          <w:wBefore w:w="12" w:type="dxa"/>
          <w:wAfter w:w="526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(sch470029) МБОУ "Гимназия"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40B" w:rsidRPr="00D969EA" w:rsidTr="00F919C9">
        <w:trPr>
          <w:gridBefore w:val="1"/>
          <w:gridAfter w:val="8"/>
          <w:wBefore w:w="12" w:type="dxa"/>
          <w:wAfter w:w="526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(sch470044)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Каменногорский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ЦО"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40B" w:rsidRPr="00D969EA" w:rsidTr="00F919C9">
        <w:trPr>
          <w:gridBefore w:val="1"/>
          <w:gridAfter w:val="9"/>
          <w:wBefore w:w="12" w:type="dxa"/>
          <w:wAfter w:w="5366" w:type="dxa"/>
          <w:trHeight w:hRule="exact" w:val="340"/>
        </w:trPr>
        <w:tc>
          <w:tcPr>
            <w:tcW w:w="861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C2069" w:rsidRPr="00D969EA" w:rsidRDefault="004C2069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62"/>
        <w:tblW w:w="807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14"/>
        <w:gridCol w:w="683"/>
        <w:gridCol w:w="63"/>
        <w:gridCol w:w="393"/>
        <w:gridCol w:w="458"/>
        <w:gridCol w:w="426"/>
        <w:gridCol w:w="30"/>
        <w:gridCol w:w="503"/>
      </w:tblGrid>
      <w:tr w:rsidR="00087BCC" w:rsidRPr="00D969EA" w:rsidTr="00087BCC">
        <w:trPr>
          <w:trHeight w:hRule="exact" w:val="624"/>
        </w:trPr>
        <w:tc>
          <w:tcPr>
            <w:tcW w:w="5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28" type="#_x0000_t75" style="width:371.25pt;height:717pt" o:ole="">
                  <v:imagedata r:id="rId14" o:title=""/>
                </v:shape>
                <o:OLEObject Type="Embed" ProgID="Word.Document.12" ShapeID="_x0000_i1028" DrawAspect="Content" ObjectID="_1628945852" r:id="rId16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087BCC" w:rsidRPr="00D969EA" w:rsidTr="00087BCC">
        <w:trPr>
          <w:trHeight w:hRule="exact" w:val="454"/>
        </w:trPr>
        <w:tc>
          <w:tcPr>
            <w:tcW w:w="5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87BCC" w:rsidRPr="00D969EA" w:rsidTr="00087BCC">
        <w:trPr>
          <w:trHeight w:hRule="exact" w:val="340"/>
        </w:trPr>
        <w:tc>
          <w:tcPr>
            <w:tcW w:w="55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087BCC" w:rsidRPr="00D969EA" w:rsidTr="00087BCC">
        <w:trPr>
          <w:trHeight w:hRule="exact" w:val="315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tbl>
      <w:tblPr>
        <w:tblW w:w="7533" w:type="dxa"/>
        <w:tblInd w:w="53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8"/>
        <w:gridCol w:w="171"/>
        <w:gridCol w:w="4380"/>
        <w:gridCol w:w="801"/>
        <w:gridCol w:w="336"/>
        <w:gridCol w:w="455"/>
        <w:gridCol w:w="456"/>
        <w:gridCol w:w="596"/>
      </w:tblGrid>
      <w:tr w:rsidR="0013533B" w:rsidRPr="00800BD9" w:rsidTr="00087BCC">
        <w:trPr>
          <w:trHeight w:hRule="exact" w:val="624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13533B" w:rsidRPr="00800BD9" w:rsidTr="00087BCC">
        <w:trPr>
          <w:trHeight w:hRule="exact" w:val="454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3533B" w:rsidRPr="00800BD9" w:rsidTr="00087BCC">
        <w:trPr>
          <w:trHeight w:hRule="exact" w:val="89"/>
        </w:trPr>
        <w:tc>
          <w:tcPr>
            <w:tcW w:w="7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3533B" w:rsidRPr="00800BD9" w:rsidTr="00087BCC">
        <w:trPr>
          <w:trHeight w:hRule="exact" w:val="300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28.5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(sch473054) МБОУ "Гатчинская гимназия"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(sch470210) МБОУ "Гатчинский лицей №3"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44.1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(sch473052) МБОУ  "</w:t>
            </w:r>
            <w:proofErr w:type="gram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Гатчинская</w:t>
            </w:r>
            <w:proofErr w:type="gram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№8 "Центр образования"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(sch476020) МБОУ "Гатчинская СОШ№11"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7.1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(sch473065) МБОУ "Коммунарская СОШ №3"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45.8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(sch473057)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Большеколпанская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(sch473060)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Лукашевская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(sch470237)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Сиверская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гимназия"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44.4</w:t>
            </w:r>
          </w:p>
        </w:tc>
      </w:tr>
      <w:tr w:rsidR="0013533B" w:rsidRPr="00800BD9" w:rsidTr="00087BCC">
        <w:trPr>
          <w:trHeight w:hRule="exact" w:val="300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(sch470072) МБОУ "КГ"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(sch470068)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Кингисеппская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№3 с углублённым изучением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10.3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(sch473075)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Котельская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18.2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(sch476050) ЧОУ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Кингисеппская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Православной культуры"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</w:tbl>
    <w:p w:rsidR="004D4BBD" w:rsidRPr="00800BD9" w:rsidRDefault="004D4BBD" w:rsidP="0096163F">
      <w:pPr>
        <w:jc w:val="both"/>
        <w:rPr>
          <w:rFonts w:ascii="Times New Roman" w:hAnsi="Times New Roman"/>
          <w:sz w:val="24"/>
          <w:szCs w:val="24"/>
        </w:rPr>
      </w:pPr>
    </w:p>
    <w:p w:rsidR="001C240B" w:rsidRPr="00800BD9" w:rsidRDefault="001C240B" w:rsidP="009616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46" w:tblpY="293"/>
        <w:tblW w:w="78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60"/>
        <w:gridCol w:w="663"/>
        <w:gridCol w:w="62"/>
        <w:gridCol w:w="382"/>
        <w:gridCol w:w="445"/>
        <w:gridCol w:w="414"/>
        <w:gridCol w:w="29"/>
        <w:gridCol w:w="489"/>
      </w:tblGrid>
      <w:tr w:rsidR="0009475D" w:rsidRPr="00D969EA" w:rsidTr="0009475D">
        <w:trPr>
          <w:trHeight w:hRule="exact" w:val="608"/>
        </w:trPr>
        <w:tc>
          <w:tcPr>
            <w:tcW w:w="5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29" type="#_x0000_t75" style="width:371.25pt;height:717pt" o:ole="">
                  <v:imagedata r:id="rId14" o:title=""/>
                </v:shape>
                <o:OLEObject Type="Embed" ProgID="Word.Document.12" ShapeID="_x0000_i1029" DrawAspect="Content" ObjectID="_1628945853" r:id="rId17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09475D" w:rsidRPr="00D969EA" w:rsidTr="0009475D">
        <w:trPr>
          <w:trHeight w:hRule="exact" w:val="442"/>
        </w:trPr>
        <w:tc>
          <w:tcPr>
            <w:tcW w:w="5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9475D" w:rsidRPr="00D969EA" w:rsidTr="0009475D">
        <w:trPr>
          <w:trHeight w:hRule="exact" w:val="331"/>
        </w:trPr>
        <w:tc>
          <w:tcPr>
            <w:tcW w:w="5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09475D" w:rsidRPr="00D969EA" w:rsidTr="0009475D">
        <w:trPr>
          <w:trHeight w:hRule="exact" w:val="306"/>
        </w:trPr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p w:rsidR="001C240B" w:rsidRPr="00D969EA" w:rsidRDefault="001C240B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937"/>
        <w:tblW w:w="739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8"/>
        <w:gridCol w:w="4590"/>
        <w:gridCol w:w="715"/>
        <w:gridCol w:w="477"/>
        <w:gridCol w:w="477"/>
        <w:gridCol w:w="478"/>
        <w:gridCol w:w="477"/>
      </w:tblGrid>
      <w:tr w:rsidR="0009475D" w:rsidRPr="00D969EA" w:rsidTr="00260362">
        <w:trPr>
          <w:trHeight w:val="648"/>
        </w:trPr>
        <w:tc>
          <w:tcPr>
            <w:tcW w:w="47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(sch473096) МБОУ "Кировская гимназия"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(sch473097) МБОУ "Кировская СОШ№1"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34.6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(sch473098) МБОУ "Кировская СОШ № 2"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35.7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(sch473104) МБОУ "ОСШ№2"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38.5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(sch473105) МБОУ "ОСШ№3"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(sch470096)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Мгинская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</w:tbl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FD3DCE" w:rsidRPr="00800BD9" w:rsidRDefault="00FD3DCE" w:rsidP="0096163F">
      <w:pPr>
        <w:jc w:val="both"/>
        <w:rPr>
          <w:rFonts w:ascii="Times New Roman" w:hAnsi="Times New Roman"/>
          <w:sz w:val="24"/>
          <w:szCs w:val="24"/>
        </w:rPr>
      </w:pPr>
    </w:p>
    <w:p w:rsidR="006B02A6" w:rsidRPr="00800BD9" w:rsidRDefault="006B02A6" w:rsidP="009616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79"/>
        <w:tblW w:w="739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8"/>
        <w:gridCol w:w="78"/>
        <w:gridCol w:w="4473"/>
        <w:gridCol w:w="682"/>
        <w:gridCol w:w="455"/>
        <w:gridCol w:w="455"/>
        <w:gridCol w:w="456"/>
        <w:gridCol w:w="455"/>
      </w:tblGrid>
      <w:tr w:rsidR="004164F4" w:rsidRPr="00D969EA" w:rsidTr="004164F4">
        <w:trPr>
          <w:trHeight w:hRule="exact" w:val="624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4164F4" w:rsidRPr="00D969EA" w:rsidTr="004164F4">
        <w:trPr>
          <w:trHeight w:hRule="exact" w:val="454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164F4" w:rsidRPr="00D969EA" w:rsidTr="004164F4">
        <w:trPr>
          <w:trHeight w:hRule="exact" w:val="89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64F4" w:rsidRPr="00D969EA" w:rsidTr="004164F4">
        <w:trPr>
          <w:trHeight w:hRule="exact" w:val="89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64F4" w:rsidRPr="00D969EA" w:rsidTr="004164F4">
        <w:trPr>
          <w:trHeight w:hRule="exact" w:val="89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64F4" w:rsidRPr="00D969EA" w:rsidTr="004164F4">
        <w:trPr>
          <w:trHeight w:hRule="exact" w:val="300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Киришский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(sch470080) МОУ "Гимназия" г. Кириши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52.9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(sch470083)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Киришский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лицей"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(sch473093) МОУ "КСОШ №2"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(sch473089) МОУ "КСОШ №7"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(sch470084) МОУ "КСОШ №8"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09475D" w:rsidRDefault="0009475D" w:rsidP="009A33A6">
      <w:pPr>
        <w:tabs>
          <w:tab w:val="left" w:pos="1134"/>
        </w:tabs>
        <w:jc w:val="both"/>
        <w:rPr>
          <w:rFonts w:ascii="Times New Roman" w:hAnsi="Times New Roman"/>
          <w:sz w:val="18"/>
          <w:szCs w:val="18"/>
        </w:rPr>
      </w:pPr>
    </w:p>
    <w:p w:rsidR="00B50CDE" w:rsidRDefault="00B50CDE" w:rsidP="0096163F">
      <w:pPr>
        <w:jc w:val="both"/>
        <w:rPr>
          <w:rFonts w:ascii="Times New Roman" w:hAnsi="Times New Roman"/>
          <w:sz w:val="18"/>
          <w:szCs w:val="18"/>
        </w:rPr>
      </w:pPr>
    </w:p>
    <w:p w:rsidR="00B50CDE" w:rsidRPr="00D969EA" w:rsidRDefault="00B50CDE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4164F4" w:rsidRPr="00800BD9" w:rsidRDefault="004164F4" w:rsidP="0096163F">
      <w:pPr>
        <w:jc w:val="both"/>
        <w:rPr>
          <w:rFonts w:ascii="Times New Roman" w:hAnsi="Times New Roman"/>
          <w:sz w:val="24"/>
          <w:szCs w:val="24"/>
        </w:rPr>
      </w:pPr>
    </w:p>
    <w:p w:rsidR="004164F4" w:rsidRPr="00D969EA" w:rsidRDefault="004164F4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48"/>
        <w:tblW w:w="724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52"/>
        <w:gridCol w:w="612"/>
        <w:gridCol w:w="57"/>
        <w:gridCol w:w="353"/>
        <w:gridCol w:w="411"/>
        <w:gridCol w:w="382"/>
        <w:gridCol w:w="27"/>
        <w:gridCol w:w="452"/>
      </w:tblGrid>
      <w:tr w:rsidR="00100D7D" w:rsidRPr="00D969EA" w:rsidTr="00100D7D">
        <w:trPr>
          <w:trHeight w:hRule="exact" w:val="968"/>
        </w:trPr>
        <w:tc>
          <w:tcPr>
            <w:tcW w:w="4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7422" w:dyaOrig="14344">
                <v:shape id="_x0000_i1030" type="#_x0000_t75" style="width:868.5pt;height:363.75pt" o:ole="">
                  <v:imagedata r:id="rId18" o:title=""/>
                </v:shape>
                <o:OLEObject Type="Embed" ProgID="Word.Document.12" ShapeID="_x0000_i1030" DrawAspect="Content" ObjectID="_1628945854" r:id="rId19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100D7D" w:rsidRPr="00D969EA" w:rsidTr="00100D7D">
        <w:trPr>
          <w:trHeight w:hRule="exact" w:val="703"/>
        </w:trPr>
        <w:tc>
          <w:tcPr>
            <w:tcW w:w="4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00D7D" w:rsidRPr="00D969EA" w:rsidTr="00100D7D">
        <w:trPr>
          <w:trHeight w:hRule="exact" w:val="527"/>
        </w:trPr>
        <w:tc>
          <w:tcPr>
            <w:tcW w:w="49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100D7D" w:rsidRPr="00D969EA" w:rsidTr="00100D7D">
        <w:trPr>
          <w:trHeight w:hRule="exact" w:val="487"/>
        </w:trPr>
        <w:tc>
          <w:tcPr>
            <w:tcW w:w="4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p w:rsidR="00085753" w:rsidRPr="00D969EA" w:rsidRDefault="00085753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9475D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3"/>
        <w:tblW w:w="757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4"/>
        <w:gridCol w:w="171"/>
        <w:gridCol w:w="4380"/>
        <w:gridCol w:w="682"/>
        <w:gridCol w:w="455"/>
        <w:gridCol w:w="691"/>
        <w:gridCol w:w="456"/>
        <w:gridCol w:w="455"/>
      </w:tblGrid>
      <w:tr w:rsidR="00100D7D" w:rsidRPr="00D969EA" w:rsidTr="00100D7D">
        <w:trPr>
          <w:trHeight w:hRule="exact" w:val="51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область (региональное подчинение)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10.9</w:t>
            </w:r>
          </w:p>
        </w:tc>
      </w:tr>
      <w:tr w:rsidR="00100D7D" w:rsidRPr="00D969EA" w:rsidTr="00100D7D">
        <w:trPr>
          <w:trHeight w:hRule="exact" w:val="56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(sch473217) ГБПОУ ЛО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Лисинский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лесной колледж"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27.5</w:t>
            </w:r>
          </w:p>
        </w:tc>
      </w:tr>
    </w:tbl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Pr="00800BD9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91" w:tblpY="380"/>
        <w:tblW w:w="78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60"/>
        <w:gridCol w:w="663"/>
        <w:gridCol w:w="62"/>
        <w:gridCol w:w="382"/>
        <w:gridCol w:w="445"/>
        <w:gridCol w:w="414"/>
        <w:gridCol w:w="29"/>
        <w:gridCol w:w="489"/>
      </w:tblGrid>
      <w:tr w:rsidR="00346BD1" w:rsidRPr="00D969EA" w:rsidTr="00346BD1">
        <w:trPr>
          <w:trHeight w:hRule="exact" w:val="608"/>
        </w:trPr>
        <w:tc>
          <w:tcPr>
            <w:tcW w:w="5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31" type="#_x0000_t75" style="width:371.25pt;height:717pt" o:ole="">
                  <v:imagedata r:id="rId14" o:title=""/>
                </v:shape>
                <o:OLEObject Type="Embed" ProgID="Word.Document.12" ShapeID="_x0000_i1031" DrawAspect="Content" ObjectID="_1628945855" r:id="rId20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346BD1" w:rsidRPr="00D969EA" w:rsidTr="00346BD1">
        <w:trPr>
          <w:trHeight w:hRule="exact" w:val="442"/>
        </w:trPr>
        <w:tc>
          <w:tcPr>
            <w:tcW w:w="5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46BD1" w:rsidRPr="00D969EA" w:rsidTr="00346BD1">
        <w:trPr>
          <w:trHeight w:hRule="exact" w:val="331"/>
        </w:trPr>
        <w:tc>
          <w:tcPr>
            <w:tcW w:w="5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346BD1" w:rsidRPr="00D969EA" w:rsidTr="00346BD1">
        <w:trPr>
          <w:trHeight w:hRule="exact" w:val="306"/>
        </w:trPr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739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8"/>
        <w:gridCol w:w="171"/>
        <w:gridCol w:w="4380"/>
        <w:gridCol w:w="682"/>
        <w:gridCol w:w="455"/>
        <w:gridCol w:w="455"/>
        <w:gridCol w:w="456"/>
        <w:gridCol w:w="455"/>
      </w:tblGrid>
      <w:tr w:rsidR="00FD3DCE" w:rsidRPr="00D969EA" w:rsidTr="00FD3DCE">
        <w:trPr>
          <w:trHeight w:hRule="exact" w:val="624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FD3DCE" w:rsidRPr="00D969EA" w:rsidTr="00FD3DCE">
        <w:trPr>
          <w:trHeight w:hRule="exact" w:val="454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D3DCE" w:rsidRPr="00D969EA" w:rsidTr="00FD3DCE">
        <w:trPr>
          <w:trHeight w:hRule="exact" w:val="89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3DCE" w:rsidRPr="00D969EA" w:rsidTr="00FD3DCE">
        <w:trPr>
          <w:trHeight w:hRule="exact" w:val="300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(sch470100) МКОУ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Лодейнопольская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№2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</w:tr>
      <w:tr w:rsidR="00FD3DCE" w:rsidRPr="00D969EA" w:rsidTr="00FD3DCE">
        <w:trPr>
          <w:trHeight w:hRule="exact" w:val="300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Ломоносовский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38.3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(sch473114)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Большеижорская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(sch473122) МОУ "Русско-Высоцкая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47.6</w:t>
            </w:r>
          </w:p>
        </w:tc>
      </w:tr>
      <w:tr w:rsidR="00FD3DCE" w:rsidRPr="00D969EA" w:rsidTr="00FD3DCE">
        <w:trPr>
          <w:trHeight w:hRule="exact" w:val="300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23.5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(sch473128) МОУ "Средняя школа №2"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(sch473131) МОУ "Средняя школа № 6"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</w:tr>
      <w:tr w:rsidR="00FD3DCE" w:rsidRPr="00D969EA" w:rsidTr="00FD3DCE">
        <w:trPr>
          <w:trHeight w:hRule="exact" w:val="300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Подпорожский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9.4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(sch470140) МБОУ "Вознесенская СОШ № 7"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:rsidR="00FD3DCE" w:rsidRPr="00D969EA" w:rsidRDefault="00FD3DCE" w:rsidP="0096163F">
      <w:pPr>
        <w:jc w:val="both"/>
        <w:rPr>
          <w:rFonts w:ascii="Times New Roman" w:hAnsi="Times New Roman"/>
          <w:sz w:val="18"/>
          <w:szCs w:val="18"/>
        </w:rPr>
      </w:pPr>
    </w:p>
    <w:p w:rsidR="00800BD9" w:rsidRDefault="00800BD9" w:rsidP="0096163F">
      <w:pPr>
        <w:jc w:val="both"/>
        <w:rPr>
          <w:rFonts w:ascii="Times New Roman" w:hAnsi="Times New Roman"/>
          <w:sz w:val="18"/>
          <w:szCs w:val="18"/>
        </w:rPr>
      </w:pPr>
    </w:p>
    <w:p w:rsidR="00085753" w:rsidRPr="00D969EA" w:rsidRDefault="00085753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3586" w:tblpY="164"/>
        <w:tblW w:w="78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60"/>
        <w:gridCol w:w="663"/>
        <w:gridCol w:w="62"/>
        <w:gridCol w:w="382"/>
        <w:gridCol w:w="445"/>
        <w:gridCol w:w="414"/>
        <w:gridCol w:w="29"/>
        <w:gridCol w:w="489"/>
      </w:tblGrid>
      <w:tr w:rsidR="00144C16" w:rsidRPr="00D969EA" w:rsidTr="00144C16">
        <w:trPr>
          <w:trHeight w:hRule="exact" w:val="608"/>
        </w:trPr>
        <w:tc>
          <w:tcPr>
            <w:tcW w:w="5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32" type="#_x0000_t75" style="width:371.25pt;height:717pt" o:ole="">
                  <v:imagedata r:id="rId14" o:title=""/>
                </v:shape>
                <o:OLEObject Type="Embed" ProgID="Word.Document.12" ShapeID="_x0000_i1032" DrawAspect="Content" ObjectID="_1628945856" r:id="rId21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144C16" w:rsidRPr="00D969EA" w:rsidTr="00144C16">
        <w:trPr>
          <w:trHeight w:hRule="exact" w:val="442"/>
        </w:trPr>
        <w:tc>
          <w:tcPr>
            <w:tcW w:w="5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44C16" w:rsidRPr="00D969EA" w:rsidTr="00144C16">
        <w:trPr>
          <w:trHeight w:hRule="exact" w:val="331"/>
        </w:trPr>
        <w:tc>
          <w:tcPr>
            <w:tcW w:w="5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144C16" w:rsidRPr="00D969EA" w:rsidTr="00144C16">
        <w:trPr>
          <w:trHeight w:hRule="exact" w:val="306"/>
        </w:trPr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p w:rsidR="00DB1B36" w:rsidRPr="00D969EA" w:rsidRDefault="00DB1B36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13"/>
        <w:gridCol w:w="209"/>
        <w:gridCol w:w="5357"/>
        <w:gridCol w:w="834"/>
        <w:gridCol w:w="556"/>
        <w:gridCol w:w="556"/>
        <w:gridCol w:w="557"/>
        <w:gridCol w:w="1274"/>
      </w:tblGrid>
      <w:tr w:rsidR="00DB1B36" w:rsidRPr="00D969EA" w:rsidTr="007D1ED0">
        <w:trPr>
          <w:trHeight w:hRule="exact" w:val="619"/>
        </w:trPr>
        <w:tc>
          <w:tcPr>
            <w:tcW w:w="59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D1ED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-607" w:firstLine="62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DB1B36" w:rsidRPr="00D969EA" w:rsidTr="007D1ED0">
        <w:trPr>
          <w:trHeight w:hRule="exact" w:val="450"/>
        </w:trPr>
        <w:tc>
          <w:tcPr>
            <w:tcW w:w="59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B1B36" w:rsidRPr="00D969EA" w:rsidTr="007D1ED0">
        <w:trPr>
          <w:trHeight w:hRule="exact" w:val="88"/>
        </w:trPr>
        <w:tc>
          <w:tcPr>
            <w:tcW w:w="9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1B36" w:rsidRPr="00D969EA" w:rsidTr="007D1ED0">
        <w:trPr>
          <w:trHeight w:hRule="exact" w:val="29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21.2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(sch473151) МОУ "СОШ №1"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4.3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(sch473153) МОУ "СОШ №5"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9.1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(sch473155)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Кузнеченская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(sch473152)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Громовская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(sch473154) МОУ "Мичуринская СОШ"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(sch470154) МОУ "Сосновский ЦО"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57.1</w:t>
            </w:r>
          </w:p>
        </w:tc>
      </w:tr>
      <w:tr w:rsidR="00DB1B36" w:rsidRPr="00D969EA" w:rsidTr="007D1ED0">
        <w:trPr>
          <w:trHeight w:hRule="exact" w:val="29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Сланцевский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17.6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(sch473164) МОУ "Сланцевская СОШ №1"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(sch470159) МОУ "Сланцевская СОШ №3"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DB1B36" w:rsidRPr="00D969EA" w:rsidTr="007D1ED0">
        <w:trPr>
          <w:trHeight w:hRule="exact" w:val="3034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690" w:rsidRPr="00D969EA" w:rsidRDefault="00994690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690" w:rsidRPr="00D969EA" w:rsidRDefault="00994690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690" w:rsidRPr="00D969EA" w:rsidRDefault="00994690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690" w:rsidRPr="00D969EA" w:rsidRDefault="00994690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4021" w:tblpY="-12178"/>
        <w:tblW w:w="739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8"/>
        <w:gridCol w:w="78"/>
        <w:gridCol w:w="6976"/>
      </w:tblGrid>
      <w:tr w:rsidR="00144C16" w:rsidRPr="00800BD9" w:rsidTr="00F919C9">
        <w:trPr>
          <w:trHeight w:hRule="exact" w:val="86"/>
        </w:trPr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C16" w:rsidRPr="00800BD9" w:rsidTr="00F919C9">
        <w:trPr>
          <w:trHeight w:hRule="exact" w:val="102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551E" w:rsidRDefault="004E551E" w:rsidP="0096163F">
      <w:pPr>
        <w:jc w:val="both"/>
        <w:rPr>
          <w:rFonts w:ascii="Times New Roman" w:hAnsi="Times New Roman"/>
          <w:sz w:val="24"/>
          <w:szCs w:val="24"/>
        </w:rPr>
      </w:pPr>
    </w:p>
    <w:p w:rsidR="004E551E" w:rsidRDefault="004E551E" w:rsidP="0096163F">
      <w:pPr>
        <w:jc w:val="both"/>
        <w:rPr>
          <w:rFonts w:ascii="Times New Roman" w:hAnsi="Times New Roman"/>
          <w:sz w:val="24"/>
          <w:szCs w:val="24"/>
        </w:rPr>
      </w:pPr>
    </w:p>
    <w:p w:rsidR="004E551E" w:rsidRDefault="004E551E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Pr="00800BD9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AB2691" w:rsidRPr="00800BD9" w:rsidRDefault="00AB2691" w:rsidP="0096163F">
      <w:pPr>
        <w:jc w:val="both"/>
        <w:rPr>
          <w:rFonts w:ascii="Times New Roman" w:hAnsi="Times New Roman"/>
          <w:sz w:val="24"/>
          <w:szCs w:val="24"/>
        </w:rPr>
      </w:pPr>
    </w:p>
    <w:p w:rsidR="00AB2691" w:rsidRPr="00800BD9" w:rsidRDefault="00AB2691" w:rsidP="0096163F">
      <w:pPr>
        <w:jc w:val="both"/>
        <w:rPr>
          <w:rFonts w:ascii="Times New Roman" w:hAnsi="Times New Roman"/>
          <w:sz w:val="24"/>
          <w:szCs w:val="24"/>
        </w:rPr>
      </w:pPr>
    </w:p>
    <w:p w:rsidR="00AB2691" w:rsidRPr="00800BD9" w:rsidRDefault="00AB2691" w:rsidP="0096163F">
      <w:pPr>
        <w:jc w:val="both"/>
        <w:rPr>
          <w:rFonts w:ascii="Times New Roman" w:hAnsi="Times New Roman"/>
          <w:sz w:val="24"/>
          <w:szCs w:val="24"/>
        </w:rPr>
      </w:pPr>
    </w:p>
    <w:p w:rsidR="007E0ED7" w:rsidRDefault="007E0ED7" w:rsidP="007E0ED7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9</w:t>
      </w:r>
      <w:r w:rsidRPr="00800BD9">
        <w:rPr>
          <w:rFonts w:ascii="Times New Roman" w:hAnsi="Times New Roman"/>
          <w:sz w:val="24"/>
          <w:szCs w:val="24"/>
        </w:rPr>
        <w:t xml:space="preserve"> приведены данные о проценте выполнения каждого задания по образовательным организациям Ленинградской области. Из 130 образовательных организаций 64 показали хорошие результаты, что составило 49,9%.</w:t>
      </w:r>
      <w:r>
        <w:rPr>
          <w:rFonts w:ascii="Times New Roman" w:hAnsi="Times New Roman"/>
          <w:sz w:val="24"/>
          <w:szCs w:val="24"/>
        </w:rPr>
        <w:t xml:space="preserve"> В ряде задний баллы оказались выше, чем по выборке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47EF" w:rsidRPr="00800BD9" w:rsidRDefault="00BD47EF" w:rsidP="0096163F">
      <w:pPr>
        <w:jc w:val="both"/>
        <w:rPr>
          <w:rFonts w:ascii="Times New Roman" w:hAnsi="Times New Roman"/>
          <w:sz w:val="24"/>
          <w:szCs w:val="24"/>
        </w:rPr>
      </w:pPr>
    </w:p>
    <w:p w:rsidR="004E551E" w:rsidRDefault="004E551E" w:rsidP="00C2231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021" w:tblpY="-12178"/>
        <w:tblW w:w="693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4"/>
        <w:gridCol w:w="993"/>
        <w:gridCol w:w="377"/>
        <w:gridCol w:w="78"/>
        <w:gridCol w:w="395"/>
        <w:gridCol w:w="60"/>
        <w:gridCol w:w="378"/>
        <w:gridCol w:w="78"/>
        <w:gridCol w:w="618"/>
      </w:tblGrid>
      <w:tr w:rsidR="004E551E" w:rsidRPr="00144A9D" w:rsidTr="002524B3">
        <w:trPr>
          <w:trHeight w:hRule="exact" w:val="290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Сосновоборский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15.4</w:t>
            </w:r>
          </w:p>
        </w:tc>
      </w:tr>
      <w:tr w:rsidR="004E551E" w:rsidRPr="00144A9D" w:rsidTr="002524B3">
        <w:trPr>
          <w:trHeight w:hRule="exact" w:val="290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(sch470167) МБОУ "Гимназия № 5"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47.6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(sch470170) МБОУ "Лицей №8"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24.4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(sch470165) МБОУ "СОШ №3"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12.5</w:t>
            </w:r>
          </w:p>
        </w:tc>
      </w:tr>
      <w:tr w:rsidR="004E551E" w:rsidRPr="00144A9D" w:rsidTr="002524B3">
        <w:trPr>
          <w:trHeight w:hRule="exact" w:val="290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24.5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(sch473179) МОУ "Гимназия №2"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45.5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(sch470178) МОУ "Лицей №7"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21.7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(sch473174) МОУ "СОШ №9"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E551E" w:rsidRPr="00144A9D" w:rsidTr="002524B3">
        <w:trPr>
          <w:trHeight w:hRule="exact" w:val="290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Тосненский</w:t>
            </w:r>
            <w:proofErr w:type="spellEnd"/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21.3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(sch470188) МБОУ "Гимназия №2 г.Тосно 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(sch473183) МБОУ "СОШ №1 г. Тосно"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(sch470202) МБОУ "</w:t>
            </w:r>
            <w:proofErr w:type="spellStart"/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Сельцовская</w:t>
            </w:r>
            <w:proofErr w:type="spellEnd"/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46.7</w:t>
            </w:r>
          </w:p>
        </w:tc>
      </w:tr>
    </w:tbl>
    <w:p w:rsidR="004E551E" w:rsidRPr="00800BD9" w:rsidRDefault="004E551E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800BD9" w:rsidRPr="00800BD9" w:rsidRDefault="00800BD9" w:rsidP="00654DB6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</w:p>
    <w:p w:rsidR="00800BD9" w:rsidRPr="00800BD9" w:rsidRDefault="00800BD9" w:rsidP="00654DB6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</w:p>
    <w:p w:rsidR="00800BD9" w:rsidRPr="00800BD9" w:rsidRDefault="00800BD9" w:rsidP="00654DB6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96163F">
      <w:pPr>
        <w:jc w:val="both"/>
        <w:rPr>
          <w:rFonts w:ascii="Times New Roman" w:hAnsi="Times New Roman"/>
          <w:sz w:val="24"/>
          <w:szCs w:val="24"/>
        </w:rPr>
      </w:pPr>
    </w:p>
    <w:p w:rsidR="007E0ED7" w:rsidRDefault="007E0ED7" w:rsidP="005F59D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ED7" w:rsidRDefault="007E0ED7" w:rsidP="005F59D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ED7" w:rsidRDefault="007E0ED7" w:rsidP="005F59D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9DC" w:rsidRPr="00800BD9" w:rsidRDefault="006F0318" w:rsidP="005F59D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lastRenderedPageBreak/>
        <w:t>Т</w:t>
      </w:r>
      <w:r w:rsidR="0052448F">
        <w:rPr>
          <w:rFonts w:ascii="Times New Roman" w:hAnsi="Times New Roman"/>
          <w:b/>
          <w:sz w:val="24"/>
          <w:szCs w:val="24"/>
        </w:rPr>
        <w:t>аблица 10</w:t>
      </w:r>
      <w:r w:rsidR="00900A04" w:rsidRPr="00800BD9">
        <w:rPr>
          <w:rFonts w:ascii="Times New Roman" w:hAnsi="Times New Roman"/>
          <w:b/>
          <w:sz w:val="24"/>
          <w:szCs w:val="24"/>
        </w:rPr>
        <w:t xml:space="preserve">. </w:t>
      </w:r>
      <w:r w:rsidR="005F59DC" w:rsidRPr="00800BD9">
        <w:rPr>
          <w:rFonts w:ascii="Times New Roman" w:hAnsi="Times New Roman"/>
          <w:b/>
          <w:sz w:val="24"/>
          <w:szCs w:val="24"/>
        </w:rPr>
        <w:t>Список общеобразовательных организаций Ленинградской области, показавших низкие результаты по итогам всероссийской проверочной работы</w:t>
      </w:r>
    </w:p>
    <w:p w:rsidR="005F59DC" w:rsidRPr="00800BD9" w:rsidRDefault="005F59DC" w:rsidP="005F5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(в %)</w:t>
      </w:r>
    </w:p>
    <w:p w:rsidR="005162C8" w:rsidRPr="00800BD9" w:rsidRDefault="005162C8" w:rsidP="005F59D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423" w:type="dxa"/>
        <w:tblLook w:val="04A0"/>
      </w:tblPr>
      <w:tblGrid>
        <w:gridCol w:w="862"/>
        <w:gridCol w:w="2234"/>
        <w:gridCol w:w="2541"/>
        <w:gridCol w:w="1212"/>
        <w:gridCol w:w="1212"/>
        <w:gridCol w:w="1212"/>
        <w:gridCol w:w="1212"/>
      </w:tblGrid>
      <w:tr w:rsidR="00DC1046" w:rsidRPr="00800BD9" w:rsidTr="00DC1046">
        <w:tc>
          <w:tcPr>
            <w:tcW w:w="86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34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Наименование МР</w:t>
            </w:r>
          </w:p>
        </w:tc>
        <w:tc>
          <w:tcPr>
            <w:tcW w:w="2541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Наименование ОО, количество работ</w:t>
            </w:r>
          </w:p>
        </w:tc>
        <w:tc>
          <w:tcPr>
            <w:tcW w:w="4848" w:type="dxa"/>
            <w:gridSpan w:val="4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Отме</w:t>
            </w:r>
            <w:r w:rsidR="009D66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BD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DC1046" w:rsidRPr="00800BD9" w:rsidTr="00895FEE">
        <w:tc>
          <w:tcPr>
            <w:tcW w:w="5637" w:type="dxa"/>
            <w:gridSpan w:val="3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1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1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1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952FEB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Всеволожский МР</w:t>
            </w:r>
          </w:p>
        </w:tc>
        <w:tc>
          <w:tcPr>
            <w:tcW w:w="2541" w:type="dxa"/>
          </w:tcPr>
          <w:p w:rsidR="00952FEB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МОУ «Всеволожский ЦО», 31 работа</w:t>
            </w:r>
          </w:p>
        </w:tc>
        <w:tc>
          <w:tcPr>
            <w:tcW w:w="1212" w:type="dxa"/>
          </w:tcPr>
          <w:p w:rsidR="00952FEB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12,9: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Кудровский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ЦО № 1», 36 работ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27,8%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16,1%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4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Выборгский МР</w:t>
            </w:r>
          </w:p>
        </w:tc>
        <w:tc>
          <w:tcPr>
            <w:tcW w:w="2541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8», г. Выборг, 11 работ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18,2%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18,2%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9,1%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Глебычевская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6 работ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18 работ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4" w:type="dxa"/>
          </w:tcPr>
          <w:p w:rsidR="00952FEB" w:rsidRPr="00800BD9" w:rsidRDefault="005C025E" w:rsidP="005C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(региональное подчинение), </w:t>
            </w:r>
          </w:p>
        </w:tc>
        <w:tc>
          <w:tcPr>
            <w:tcW w:w="2541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ГБПОУ ЛО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Бегуницкий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агротехнологический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техникум», 64 работы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68,8%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0: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4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541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Оредежская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6 работ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МОУ «Ям – 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Тесовская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4 работы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4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541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4 им. М. Горького», 11 работ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8», г. Подпорожье, 17 работ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35,3%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58,8%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Важинский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ЦО», 12 работ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11,7%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34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541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7 работ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4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г. Сосновый Бор</w:t>
            </w:r>
          </w:p>
        </w:tc>
        <w:tc>
          <w:tcPr>
            <w:tcW w:w="2541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2», 19 работ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5,3%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47,4%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47,4%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4», 21 работа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52,4%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4,8%</w:t>
            </w:r>
          </w:p>
        </w:tc>
      </w:tr>
      <w:tr w:rsidR="00892B2A" w:rsidRPr="00800BD9" w:rsidTr="00DC1046">
        <w:tc>
          <w:tcPr>
            <w:tcW w:w="862" w:type="dxa"/>
          </w:tcPr>
          <w:p w:rsidR="00892B2A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4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541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4», г. Тосно, 21 работа</w:t>
            </w:r>
          </w:p>
        </w:tc>
        <w:tc>
          <w:tcPr>
            <w:tcW w:w="1212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4,8%</w:t>
            </w:r>
          </w:p>
        </w:tc>
        <w:tc>
          <w:tcPr>
            <w:tcW w:w="1212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47,6%</w:t>
            </w:r>
          </w:p>
        </w:tc>
        <w:tc>
          <w:tcPr>
            <w:tcW w:w="1212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12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</w:tbl>
    <w:p w:rsidR="003662D3" w:rsidRPr="00800BD9" w:rsidRDefault="003662D3" w:rsidP="0036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36E" w:rsidRPr="00800BD9" w:rsidRDefault="00FA436E" w:rsidP="00FA43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Данные </w:t>
      </w:r>
      <w:r w:rsidR="0052448F">
        <w:rPr>
          <w:rFonts w:ascii="Times New Roman" w:hAnsi="Times New Roman"/>
          <w:sz w:val="24"/>
          <w:szCs w:val="24"/>
        </w:rPr>
        <w:t>таблицы 10</w:t>
      </w:r>
      <w:r w:rsidRPr="00800BD9">
        <w:rPr>
          <w:rFonts w:ascii="Times New Roman" w:hAnsi="Times New Roman"/>
          <w:sz w:val="24"/>
          <w:szCs w:val="24"/>
        </w:rPr>
        <w:t xml:space="preserve"> показали, из 130 образовательных организаций 15 показали низкие результаты, что составило 11, 5%.</w:t>
      </w:r>
    </w:p>
    <w:p w:rsidR="006A55D0" w:rsidRPr="00800BD9" w:rsidRDefault="00FA436E" w:rsidP="00FA43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Н</w:t>
      </w:r>
      <w:r w:rsidR="006A55D0" w:rsidRPr="00800BD9">
        <w:rPr>
          <w:rFonts w:ascii="Times New Roman" w:hAnsi="Times New Roman"/>
          <w:sz w:val="24"/>
          <w:szCs w:val="24"/>
        </w:rPr>
        <w:t xml:space="preserve">изкие оценки участники </w:t>
      </w:r>
      <w:r w:rsidR="007D68FF" w:rsidRPr="00800BD9">
        <w:rPr>
          <w:rFonts w:ascii="Times New Roman" w:hAnsi="Times New Roman"/>
          <w:sz w:val="24"/>
          <w:szCs w:val="24"/>
        </w:rPr>
        <w:t>ВПР получили в следующих задания</w:t>
      </w:r>
      <w:r w:rsidR="006A55D0" w:rsidRPr="00800BD9">
        <w:rPr>
          <w:rFonts w:ascii="Times New Roman" w:hAnsi="Times New Roman"/>
          <w:sz w:val="24"/>
          <w:szCs w:val="24"/>
        </w:rPr>
        <w:t>х:</w:t>
      </w:r>
    </w:p>
    <w:p w:rsidR="007D68FF" w:rsidRPr="00800BD9" w:rsidRDefault="007D68FF" w:rsidP="007D6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b/>
          <w:color w:val="000000"/>
          <w:sz w:val="24"/>
          <w:szCs w:val="24"/>
        </w:rPr>
        <w:t>Задание 6.</w:t>
      </w:r>
      <w:r w:rsidRPr="00800BD9">
        <w:rPr>
          <w:rFonts w:ascii="Times New Roman" w:hAnsi="Times New Roman"/>
          <w:color w:val="000000"/>
          <w:sz w:val="24"/>
          <w:szCs w:val="24"/>
        </w:rPr>
        <w:t xml:space="preserve"> (Знание/понимание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сообществе).</w:t>
      </w:r>
    </w:p>
    <w:p w:rsidR="005162C8" w:rsidRPr="00800BD9" w:rsidRDefault="00613B26" w:rsidP="00C54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Задание 9.</w:t>
      </w:r>
      <w:r w:rsidRPr="00800BD9">
        <w:rPr>
          <w:rFonts w:ascii="Times New Roman" w:hAnsi="Times New Roman"/>
          <w:sz w:val="24"/>
          <w:szCs w:val="24"/>
        </w:rPr>
        <w:t xml:space="preserve"> (</w:t>
      </w:r>
      <w:r w:rsidRPr="00800BD9">
        <w:rPr>
          <w:rFonts w:ascii="Times New Roman" w:hAnsi="Times New Roman"/>
          <w:color w:val="000000"/>
          <w:sz w:val="24"/>
          <w:szCs w:val="24"/>
        </w:rPr>
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сообществе).</w:t>
      </w:r>
    </w:p>
    <w:p w:rsidR="00613B26" w:rsidRPr="00800BD9" w:rsidRDefault="00613B26" w:rsidP="00C54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BD9">
        <w:rPr>
          <w:rFonts w:ascii="Times New Roman" w:hAnsi="Times New Roman"/>
          <w:b/>
          <w:color w:val="000000"/>
          <w:sz w:val="24"/>
          <w:szCs w:val="24"/>
        </w:rPr>
        <w:t>Задание 10</w:t>
      </w:r>
      <w:r w:rsidR="00202437" w:rsidRPr="00800BD9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800BD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02437" w:rsidRPr="00800BD9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800BD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00BD9">
        <w:rPr>
          <w:rFonts w:ascii="Times New Roman" w:hAnsi="Times New Roman"/>
          <w:color w:val="000000"/>
          <w:sz w:val="24"/>
          <w:szCs w:val="24"/>
        </w:rPr>
        <w:t xml:space="preserve"> (Знание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</w:t>
      </w:r>
      <w:r w:rsidR="00C54939" w:rsidRPr="00800B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BD9">
        <w:rPr>
          <w:rFonts w:ascii="Times New Roman" w:hAnsi="Times New Roman"/>
          <w:color w:val="000000"/>
          <w:sz w:val="24"/>
          <w:szCs w:val="24"/>
        </w:rPr>
        <w:t>России, ее роль в мировом сообществе).</w:t>
      </w:r>
    </w:p>
    <w:p w:rsidR="00613B26" w:rsidRPr="00800BD9" w:rsidRDefault="00613B26" w:rsidP="0020243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BD9">
        <w:rPr>
          <w:rFonts w:ascii="Times New Roman" w:hAnsi="Times New Roman"/>
          <w:b/>
          <w:color w:val="000000"/>
          <w:sz w:val="24"/>
          <w:szCs w:val="24"/>
        </w:rPr>
        <w:t>Задание 12.</w:t>
      </w:r>
      <w:r w:rsidRPr="00800BD9">
        <w:rPr>
          <w:rFonts w:ascii="Times New Roman" w:hAnsi="Times New Roman"/>
          <w:color w:val="000000"/>
          <w:sz w:val="24"/>
          <w:szCs w:val="24"/>
        </w:rPr>
        <w:t xml:space="preserve"> (Умение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</w:t>
      </w:r>
      <w:r w:rsidRPr="00800BD9">
        <w:rPr>
          <w:rFonts w:ascii="Times New Roman" w:hAnsi="Times New Roman"/>
          <w:color w:val="000000"/>
          <w:sz w:val="24"/>
          <w:szCs w:val="24"/>
        </w:rPr>
        <w:lastRenderedPageBreak/>
        <w:t>современных общественных процессов; особенности исторического пути России, ее роль в мировом сообществе).</w:t>
      </w:r>
    </w:p>
    <w:p w:rsidR="00F45426" w:rsidRPr="00800BD9" w:rsidRDefault="00F45426" w:rsidP="00F454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0ED7" w:rsidRDefault="007E0ED7" w:rsidP="00F454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0ED7" w:rsidRDefault="007E0ED7" w:rsidP="00F454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426" w:rsidRPr="00800BD9" w:rsidRDefault="00F45426" w:rsidP="00F454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BD9">
        <w:rPr>
          <w:rFonts w:ascii="Times New Roman" w:hAnsi="Times New Roman"/>
          <w:b/>
          <w:color w:val="000000"/>
          <w:sz w:val="24"/>
          <w:szCs w:val="24"/>
        </w:rPr>
        <w:t>Таблица 11. Общая гистограмма первичных баллов</w:t>
      </w:r>
    </w:p>
    <w:tbl>
      <w:tblPr>
        <w:tblW w:w="11042" w:type="dxa"/>
        <w:tblInd w:w="-83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7176"/>
        <w:gridCol w:w="572"/>
        <w:gridCol w:w="2545"/>
      </w:tblGrid>
      <w:tr w:rsidR="00A74102" w:rsidRPr="00800BD9" w:rsidTr="0052448F">
        <w:trPr>
          <w:trHeight w:hRule="exact" w:val="274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52448F">
        <w:trPr>
          <w:trHeight w:hRule="exact" w:val="14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52448F">
        <w:trPr>
          <w:trHeight w:hRule="exact" w:val="4096"/>
        </w:trPr>
        <w:tc>
          <w:tcPr>
            <w:tcW w:w="110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426" w:rsidRPr="00800BD9" w:rsidRDefault="00F45426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426" w:rsidRPr="00800BD9" w:rsidRDefault="00F45426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5625" cy="2143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185" cy="215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102" w:rsidRPr="00800BD9" w:rsidTr="0052448F">
        <w:trPr>
          <w:trHeight w:hRule="exact" w:val="80"/>
        </w:trPr>
        <w:tc>
          <w:tcPr>
            <w:tcW w:w="110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52448F">
        <w:trPr>
          <w:trHeight w:hRule="exact" w:val="14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52448F">
        <w:trPr>
          <w:trHeight w:hRule="exact" w:val="260"/>
        </w:trPr>
        <w:tc>
          <w:tcPr>
            <w:tcW w:w="8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F4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5" w:rsidRDefault="007721F5" w:rsidP="00F4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426" w:rsidRPr="00800BD9" w:rsidRDefault="00F45426" w:rsidP="00F4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Таблица 12. Распределение первичных баллов по вариантам</w:t>
            </w:r>
          </w:p>
          <w:p w:rsidR="00A74102" w:rsidRPr="00800BD9" w:rsidRDefault="00F45426" w:rsidP="00F4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Таблица 12.</w:t>
            </w:r>
            <w:r w:rsidR="00A74102" w:rsidRPr="00800BD9">
              <w:rPr>
                <w:rFonts w:ascii="Times New Roman" w:hAnsi="Times New Roman"/>
                <w:b/>
                <w:sz w:val="24"/>
                <w:szCs w:val="24"/>
              </w:rPr>
              <w:t>Распределение первичных баллов по вариантам</w:t>
            </w:r>
          </w:p>
        </w:tc>
        <w:tc>
          <w:tcPr>
            <w:tcW w:w="2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C043EA">
        <w:trPr>
          <w:trHeight w:hRule="exact" w:val="22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102" w:rsidRPr="00136705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102" w:rsidRDefault="00A74102" w:rsidP="00A74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5" w:rsidRDefault="007721F5" w:rsidP="00A74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5" w:rsidRPr="00136705" w:rsidRDefault="007721F5" w:rsidP="00A74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102" w:rsidRPr="00136705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FE" w:rsidRPr="00800BD9" w:rsidTr="00C043EA">
        <w:trPr>
          <w:trHeight w:hRule="exact" w:val="22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2FE" w:rsidRPr="00136705" w:rsidRDefault="00DA52FE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2FE" w:rsidRPr="00136705" w:rsidRDefault="00DA52FE" w:rsidP="00A74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2FE" w:rsidRPr="00136705" w:rsidRDefault="00DA52FE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2FE" w:rsidRPr="00800BD9" w:rsidRDefault="00DA52FE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1F5" w:rsidRPr="007721F5" w:rsidRDefault="00910C4F" w:rsidP="00A74102">
      <w:pPr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ab/>
      </w:r>
      <w:r w:rsidR="007721F5" w:rsidRPr="007721F5">
        <w:rPr>
          <w:rFonts w:ascii="Times New Roman" w:hAnsi="Times New Roman"/>
          <w:b/>
          <w:sz w:val="24"/>
          <w:szCs w:val="24"/>
        </w:rPr>
        <w:t xml:space="preserve">Таблица 12. </w:t>
      </w:r>
      <w:r w:rsidR="007721F5" w:rsidRPr="007721F5">
        <w:rPr>
          <w:rFonts w:ascii="Times New Roman" w:hAnsi="Times New Roman"/>
          <w:b/>
          <w:color w:val="000000"/>
          <w:sz w:val="24"/>
          <w:szCs w:val="24"/>
        </w:rPr>
        <w:t>Распределение первичных баллов по вариантам</w:t>
      </w:r>
    </w:p>
    <w:p w:rsidR="007721F5" w:rsidRDefault="007721F5" w:rsidP="00A74102">
      <w:pPr>
        <w:rPr>
          <w:rFonts w:ascii="Times New Roman" w:hAnsi="Times New Roman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80"/>
      </w:tblPr>
      <w:tblGrid>
        <w:gridCol w:w="749"/>
        <w:gridCol w:w="181"/>
        <w:gridCol w:w="181"/>
        <w:gridCol w:w="180"/>
        <w:gridCol w:w="181"/>
        <w:gridCol w:w="180"/>
        <w:gridCol w:w="256"/>
        <w:gridCol w:w="181"/>
        <w:gridCol w:w="256"/>
        <w:gridCol w:w="256"/>
        <w:gridCol w:w="255"/>
        <w:gridCol w:w="256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256"/>
        <w:gridCol w:w="834"/>
        <w:gridCol w:w="984"/>
        <w:gridCol w:w="7256"/>
      </w:tblGrid>
      <w:tr w:rsidR="007721F5" w:rsidTr="008B7C20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721F5" w:rsidTr="008B7C20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1251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721F5" w:rsidTr="008B7C20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721F5" w:rsidTr="008B7C20">
        <w:trPr>
          <w:trHeight w:hRule="exact" w:val="61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2481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7721F5" w:rsidRDefault="007721F5" w:rsidP="007721F5"/>
    <w:p w:rsidR="00FA1E5B" w:rsidRDefault="00910C4F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Данные таблиц 11, 12 показывают распределение первичных баллов по вариантам. </w:t>
      </w:r>
      <w:r w:rsidR="00F70AE4" w:rsidRPr="00F70AE4">
        <w:rPr>
          <w:rFonts w:ascii="Times New Roman" w:hAnsi="Times New Roman"/>
          <w:sz w:val="24"/>
          <w:szCs w:val="24"/>
        </w:rPr>
        <w:t>Успешность выполнения обоих вариантов распределена равномерно.</w:t>
      </w:r>
      <w:r w:rsidR="00F70AE4">
        <w:t xml:space="preserve"> </w:t>
      </w:r>
      <w:r w:rsidRPr="00800BD9">
        <w:rPr>
          <w:rFonts w:ascii="Times New Roman" w:hAnsi="Times New Roman"/>
          <w:sz w:val="24"/>
          <w:szCs w:val="24"/>
        </w:rPr>
        <w:t>Вариант 1 написали 1251 человек, вариант – 1230.</w:t>
      </w:r>
      <w:r w:rsidR="00C043EA">
        <w:rPr>
          <w:rFonts w:ascii="Times New Roman" w:hAnsi="Times New Roman"/>
          <w:sz w:val="24"/>
          <w:szCs w:val="24"/>
        </w:rPr>
        <w:t xml:space="preserve"> Итого – 2481 учащихся</w:t>
      </w:r>
      <w:r w:rsidR="007A0CD3">
        <w:rPr>
          <w:rFonts w:ascii="Times New Roman" w:hAnsi="Times New Roman"/>
          <w:sz w:val="24"/>
          <w:szCs w:val="24"/>
        </w:rPr>
        <w:t xml:space="preserve"> </w:t>
      </w:r>
      <w:r w:rsidR="00F83F3D">
        <w:rPr>
          <w:rFonts w:ascii="Times New Roman" w:hAnsi="Times New Roman"/>
          <w:sz w:val="24"/>
          <w:szCs w:val="24"/>
        </w:rPr>
        <w:t xml:space="preserve">Первый вариант писали 1251 человек. Из них от 0 до 6 баллов набрали 12 человек, что составило 0,9%, от 7 до 12 баллов набрали </w:t>
      </w:r>
      <w:r w:rsidR="006C37A1">
        <w:rPr>
          <w:rFonts w:ascii="Times New Roman" w:hAnsi="Times New Roman"/>
          <w:sz w:val="24"/>
          <w:szCs w:val="24"/>
        </w:rPr>
        <w:t xml:space="preserve">233 человека, что составило </w:t>
      </w:r>
      <w:r w:rsidR="00624E37">
        <w:rPr>
          <w:rFonts w:ascii="Times New Roman" w:hAnsi="Times New Roman"/>
          <w:sz w:val="24"/>
          <w:szCs w:val="24"/>
        </w:rPr>
        <w:t>18,7%, от 13 до 17 баллов набрали 695 человек, что составило 55,6%, от 18 до 21 балла набрали 311 человек, что составило 24,9%.</w:t>
      </w:r>
    </w:p>
    <w:p w:rsidR="00A74102" w:rsidRDefault="00FA1E5B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4E37">
        <w:rPr>
          <w:rFonts w:ascii="Times New Roman" w:hAnsi="Times New Roman"/>
          <w:sz w:val="24"/>
          <w:szCs w:val="24"/>
        </w:rPr>
        <w:t>торой вариан</w:t>
      </w:r>
      <w:r>
        <w:rPr>
          <w:rFonts w:ascii="Times New Roman" w:hAnsi="Times New Roman"/>
          <w:sz w:val="24"/>
          <w:szCs w:val="24"/>
        </w:rPr>
        <w:t>т</w:t>
      </w:r>
      <w:r w:rsidR="00624E37">
        <w:rPr>
          <w:rFonts w:ascii="Times New Roman" w:hAnsi="Times New Roman"/>
          <w:sz w:val="24"/>
          <w:szCs w:val="24"/>
        </w:rPr>
        <w:t xml:space="preserve"> писали 2481 челове</w:t>
      </w:r>
      <w:r>
        <w:rPr>
          <w:rFonts w:ascii="Times New Roman" w:hAnsi="Times New Roman"/>
          <w:sz w:val="24"/>
          <w:szCs w:val="24"/>
        </w:rPr>
        <w:t>к</w:t>
      </w:r>
      <w:r w:rsidR="00624E37">
        <w:rPr>
          <w:rFonts w:ascii="Times New Roman" w:hAnsi="Times New Roman"/>
          <w:sz w:val="24"/>
          <w:szCs w:val="24"/>
        </w:rPr>
        <w:t>. Из них от 0 до 6 баллов набрали</w:t>
      </w:r>
      <w:r>
        <w:rPr>
          <w:rFonts w:ascii="Times New Roman" w:hAnsi="Times New Roman"/>
          <w:sz w:val="24"/>
          <w:szCs w:val="24"/>
        </w:rPr>
        <w:t xml:space="preserve"> 23 человека, что составило 1,9%, от 7 до 12 баллов набрали 248 человек, что составило 20,1%, от 13 до 17 баллов набрали 671 человек, что составило </w:t>
      </w:r>
      <w:r w:rsidR="00F70AE4">
        <w:rPr>
          <w:rFonts w:ascii="Times New Roman" w:hAnsi="Times New Roman"/>
          <w:sz w:val="24"/>
          <w:szCs w:val="24"/>
        </w:rPr>
        <w:t>55,5%, от 18 до 21 балла набрали 288 человек, что составило 23,4%.</w:t>
      </w:r>
    </w:p>
    <w:p w:rsidR="00624E37" w:rsidRDefault="00432330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общие результаты можно считать хорошими.</w:t>
      </w:r>
    </w:p>
    <w:p w:rsidR="009D1897" w:rsidRDefault="009D1897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1897" w:rsidRDefault="00130C73" w:rsidP="009D1897">
      <w:pPr>
        <w:spacing w:after="0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Pr="00130C73">
        <w:rPr>
          <w:rFonts w:ascii="Times New Roman" w:hAnsi="Times New Roman"/>
          <w:b/>
          <w:bCs/>
          <w:color w:val="000000"/>
          <w:sz w:val="24"/>
          <w:szCs w:val="24"/>
        </w:rPr>
        <w:t>аблица 13.</w:t>
      </w:r>
      <w:r w:rsidR="009D1897" w:rsidRPr="00130C73">
        <w:rPr>
          <w:rFonts w:ascii="Times New Roman" w:hAnsi="Times New Roman"/>
          <w:b/>
          <w:bCs/>
          <w:color w:val="000000"/>
          <w:sz w:val="24"/>
          <w:szCs w:val="24"/>
        </w:rPr>
        <w:t>Достижение требований ФК ГОС</w:t>
      </w:r>
    </w:p>
    <w:tbl>
      <w:tblPr>
        <w:tblW w:w="10581" w:type="dxa"/>
        <w:tblInd w:w="-11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41"/>
        <w:gridCol w:w="7796"/>
        <w:gridCol w:w="568"/>
        <w:gridCol w:w="740"/>
        <w:gridCol w:w="512"/>
        <w:gridCol w:w="231"/>
        <w:gridCol w:w="25"/>
      </w:tblGrid>
      <w:tr w:rsidR="009D1897" w:rsidTr="00197D34">
        <w:trPr>
          <w:gridAfter w:val="1"/>
          <w:wAfter w:w="25" w:type="dxa"/>
          <w:trHeight w:hRule="exact" w:val="45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Макс</w:t>
            </w: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Средний % выполнения</w:t>
            </w:r>
          </w:p>
        </w:tc>
        <w:tc>
          <w:tcPr>
            <w:tcW w:w="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D1897" w:rsidTr="00197D34">
        <w:trPr>
          <w:gridAfter w:val="1"/>
          <w:wAfter w:w="25" w:type="dxa"/>
          <w:trHeight w:hRule="exact" w:val="45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57175A" w:rsidTr="00197D34">
        <w:trPr>
          <w:trHeight w:hRule="exact" w:val="450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2481 уч.</w:t>
            </w:r>
          </w:p>
        </w:tc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212762 уч.</w:t>
            </w:r>
          </w:p>
        </w:tc>
      </w:tr>
      <w:tr w:rsidR="0057175A" w:rsidTr="00197D34">
        <w:trPr>
          <w:gridAfter w:val="1"/>
          <w:wAfter w:w="25" w:type="dxa"/>
          <w:trHeight w:hRule="exact" w:val="128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57175A" w:rsidTr="00197D34">
        <w:trPr>
          <w:gridAfter w:val="1"/>
          <w:wAfter w:w="25" w:type="dxa"/>
          <w:trHeight w:hRule="exact" w:val="185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57175A" w:rsidTr="00197D34">
        <w:trPr>
          <w:gridAfter w:val="1"/>
          <w:wAfter w:w="25" w:type="dxa"/>
          <w:trHeight w:hRule="exact" w:val="71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57175A" w:rsidTr="00197D34">
        <w:trPr>
          <w:gridAfter w:val="1"/>
          <w:wAfter w:w="25" w:type="dxa"/>
          <w:trHeight w:hRule="exact" w:val="1264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57175A" w:rsidTr="00197D34">
        <w:trPr>
          <w:gridAfter w:val="1"/>
          <w:wAfter w:w="25" w:type="dxa"/>
          <w:trHeight w:hRule="exact" w:val="15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57175A" w:rsidTr="00197D34">
        <w:trPr>
          <w:gridAfter w:val="1"/>
          <w:wAfter w:w="25" w:type="dxa"/>
          <w:trHeight w:hRule="exact" w:val="154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57175A" w:rsidTr="00197D34">
        <w:trPr>
          <w:gridAfter w:val="1"/>
          <w:wAfter w:w="25" w:type="dxa"/>
          <w:trHeight w:hRule="exact" w:val="156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57175A" w:rsidTr="00197D34">
        <w:trPr>
          <w:gridAfter w:val="1"/>
          <w:wAfter w:w="25" w:type="dxa"/>
          <w:trHeight w:hRule="exact" w:val="138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D34">
              <w:rPr>
                <w:rFonts w:ascii="Times New Roman" w:hAnsi="Times New Roman"/>
                <w:color w:val="000000"/>
                <w:sz w:val="18"/>
                <w:szCs w:val="18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</w:t>
            </w: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57175A" w:rsidTr="00197D34">
        <w:trPr>
          <w:gridAfter w:val="1"/>
          <w:wAfter w:w="25" w:type="dxa"/>
          <w:trHeight w:hRule="exact" w:val="172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57175A" w:rsidTr="00197D34">
        <w:trPr>
          <w:gridAfter w:val="1"/>
          <w:wAfter w:w="25" w:type="dxa"/>
          <w:trHeight w:hRule="exact" w:val="138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10К1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57175A" w:rsidTr="00197D34">
        <w:trPr>
          <w:gridAfter w:val="1"/>
          <w:wAfter w:w="25" w:type="dxa"/>
          <w:trHeight w:hRule="exact" w:val="173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10К2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57175A" w:rsidTr="00197D34">
        <w:trPr>
          <w:gridAfter w:val="1"/>
          <w:wAfter w:w="25" w:type="dxa"/>
          <w:trHeight w:hRule="exact" w:val="156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57175A" w:rsidTr="00197D34">
        <w:trPr>
          <w:gridAfter w:val="1"/>
          <w:wAfter w:w="25" w:type="dxa"/>
          <w:trHeight w:hRule="exact" w:val="1679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</w:tbl>
    <w:p w:rsidR="009D1897" w:rsidRDefault="009D1897" w:rsidP="005717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897" w:rsidRDefault="00A373C3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</w:t>
      </w:r>
      <w:r w:rsidR="002524B3">
        <w:rPr>
          <w:rFonts w:ascii="Times New Roman" w:hAnsi="Times New Roman"/>
          <w:sz w:val="24"/>
          <w:szCs w:val="24"/>
        </w:rPr>
        <w:t xml:space="preserve"> № 13 показывают, что</w:t>
      </w:r>
      <w:r w:rsidR="00AA0A5D">
        <w:rPr>
          <w:rFonts w:ascii="Times New Roman" w:hAnsi="Times New Roman"/>
          <w:sz w:val="24"/>
          <w:szCs w:val="24"/>
        </w:rPr>
        <w:t xml:space="preserve"> наилучших результатов участники ВПР </w:t>
      </w:r>
      <w:r w:rsidR="00157B3E">
        <w:rPr>
          <w:rFonts w:ascii="Times New Roman" w:hAnsi="Times New Roman"/>
          <w:sz w:val="24"/>
          <w:szCs w:val="24"/>
        </w:rPr>
        <w:t>достигли в следующих заданиях:</w:t>
      </w:r>
    </w:p>
    <w:p w:rsidR="00157B3E" w:rsidRDefault="00157B3E" w:rsidP="00F70AE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7B3E">
        <w:rPr>
          <w:rFonts w:ascii="Times New Roman" w:hAnsi="Times New Roman"/>
          <w:b/>
          <w:sz w:val="24"/>
          <w:szCs w:val="24"/>
        </w:rPr>
        <w:t>Задание 8: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157B3E">
        <w:rPr>
          <w:rFonts w:ascii="Times New Roman" w:hAnsi="Times New Roman"/>
          <w:color w:val="000000"/>
          <w:sz w:val="24"/>
          <w:szCs w:val="24"/>
        </w:rPr>
        <w:t>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</w:t>
      </w:r>
      <w:r>
        <w:rPr>
          <w:rFonts w:ascii="Times New Roman" w:hAnsi="Times New Roman"/>
          <w:color w:val="000000"/>
          <w:sz w:val="24"/>
          <w:szCs w:val="24"/>
        </w:rPr>
        <w:t>ого пути России, ее роль в мире.</w:t>
      </w:r>
    </w:p>
    <w:p w:rsidR="00157B3E" w:rsidRDefault="00157B3E" w:rsidP="00F70AE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7B3E">
        <w:rPr>
          <w:rFonts w:ascii="Times New Roman" w:hAnsi="Times New Roman"/>
          <w:b/>
          <w:color w:val="000000"/>
          <w:sz w:val="24"/>
          <w:szCs w:val="24"/>
        </w:rPr>
        <w:t>Задание 4: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983">
        <w:rPr>
          <w:rFonts w:ascii="Times New Roman" w:hAnsi="Times New Roman"/>
          <w:color w:val="000000"/>
          <w:sz w:val="24"/>
          <w:szCs w:val="24"/>
        </w:rPr>
        <w:t>з</w:t>
      </w:r>
      <w:r w:rsidRPr="00157B3E">
        <w:rPr>
          <w:rFonts w:ascii="Times New Roman" w:hAnsi="Times New Roman"/>
          <w:color w:val="000000"/>
          <w:sz w:val="24"/>
          <w:szCs w:val="24"/>
        </w:rPr>
        <w:t xml:space="preserve">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</w:t>
      </w:r>
      <w:r w:rsidRPr="00157B3E">
        <w:rPr>
          <w:rFonts w:ascii="Times New Roman" w:hAnsi="Times New Roman"/>
          <w:color w:val="000000"/>
          <w:sz w:val="24"/>
          <w:szCs w:val="24"/>
        </w:rPr>
        <w:lastRenderedPageBreak/>
        <w:t>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</w:r>
    </w:p>
    <w:p w:rsidR="0038298A" w:rsidRPr="0038298A" w:rsidRDefault="0038298A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98A">
        <w:rPr>
          <w:rFonts w:ascii="Times New Roman" w:hAnsi="Times New Roman"/>
          <w:b/>
          <w:color w:val="000000"/>
          <w:sz w:val="24"/>
          <w:szCs w:val="24"/>
        </w:rPr>
        <w:t>Задание 9</w:t>
      </w:r>
      <w:r w:rsidRPr="0038298A">
        <w:rPr>
          <w:rFonts w:ascii="Times New Roman" w:hAnsi="Times New Roman"/>
          <w:color w:val="000000"/>
          <w:sz w:val="24"/>
          <w:szCs w:val="24"/>
        </w:rPr>
        <w:t>: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A74102" w:rsidRPr="00800BD9" w:rsidRDefault="00A74102" w:rsidP="00F7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2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08"/>
        <w:gridCol w:w="851"/>
        <w:gridCol w:w="852"/>
        <w:gridCol w:w="1510"/>
      </w:tblGrid>
      <w:tr w:rsidR="00D108DD" w:rsidRPr="00800BD9" w:rsidTr="00345023">
        <w:trPr>
          <w:trHeight w:hRule="exact" w:val="770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D108DD" w:rsidRPr="00800BD9" w:rsidTr="00345023">
        <w:trPr>
          <w:trHeight w:hRule="exact" w:val="407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DD" w:rsidRPr="00800BD9" w:rsidTr="00345023">
        <w:trPr>
          <w:trHeight w:hRule="exact" w:val="3082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38800" cy="2018434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43" cy="202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DD" w:rsidRPr="00800BD9" w:rsidTr="00345023">
        <w:trPr>
          <w:trHeight w:hRule="exact" w:val="45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DD" w:rsidRPr="00800BD9" w:rsidTr="00345023">
        <w:trPr>
          <w:gridAfter w:val="1"/>
          <w:wAfter w:w="1510" w:type="dxa"/>
          <w:trHeight w:hRule="exact" w:val="226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108DD" w:rsidRPr="00800BD9" w:rsidTr="00345023">
        <w:trPr>
          <w:gridAfter w:val="1"/>
          <w:wAfter w:w="1510" w:type="dxa"/>
          <w:trHeight w:hRule="exact" w:val="228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Отм.по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D108DD" w:rsidRPr="00800BD9" w:rsidTr="00345023">
        <w:trPr>
          <w:gridAfter w:val="1"/>
          <w:wAfter w:w="1510" w:type="dxa"/>
          <w:trHeight w:hRule="exact" w:val="228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Отм.=Отм.по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D108DD" w:rsidRPr="00800BD9" w:rsidTr="00345023">
        <w:trPr>
          <w:gridAfter w:val="1"/>
          <w:wAfter w:w="1510" w:type="dxa"/>
          <w:trHeight w:hRule="exact" w:val="226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108DD" w:rsidRPr="00800BD9" w:rsidTr="00345023">
        <w:trPr>
          <w:gridAfter w:val="1"/>
          <w:wAfter w:w="1509" w:type="dxa"/>
          <w:trHeight w:hRule="exact" w:val="4891"/>
        </w:trPr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08DD" w:rsidRPr="00800BD9" w:rsidRDefault="00D108DD" w:rsidP="00D108DD">
            <w:pPr>
              <w:pStyle w:val="a3"/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4102" w:rsidRPr="00800BD9" w:rsidRDefault="00A74102" w:rsidP="00F7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102" w:rsidRPr="00800BD9" w:rsidRDefault="00A74102" w:rsidP="00F7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3591" w:rsidRPr="00800BD9" w:rsidRDefault="00B23591" w:rsidP="00B235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Выводы:</w:t>
      </w:r>
    </w:p>
    <w:p w:rsidR="00B23591" w:rsidRPr="00947D17" w:rsidRDefault="00B23591" w:rsidP="00B235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39"/>
          <w:color w:val="000000"/>
          <w:shd w:val="clear" w:color="auto" w:fill="FFFFFF"/>
        </w:rPr>
        <w:t xml:space="preserve">ВПР по истории в 11 классе </w:t>
      </w:r>
      <w:r w:rsidR="00947D17">
        <w:rPr>
          <w:rStyle w:val="c39"/>
          <w:color w:val="000000"/>
          <w:shd w:val="clear" w:color="auto" w:fill="FFFFFF"/>
        </w:rPr>
        <w:t>была направлена</w:t>
      </w:r>
      <w:r>
        <w:rPr>
          <w:rStyle w:val="c39"/>
          <w:color w:val="000000"/>
          <w:shd w:val="clear" w:color="auto" w:fill="FFFFFF"/>
        </w:rPr>
        <w:t xml:space="preserve"> выявление и оценки</w:t>
      </w:r>
      <w:r w:rsidRPr="00800BD9">
        <w:rPr>
          <w:rStyle w:val="c39"/>
          <w:color w:val="000000"/>
          <w:shd w:val="clear" w:color="auto" w:fill="FFFFFF"/>
        </w:rPr>
        <w:t xml:space="preserve"> уровня общеобразова</w:t>
      </w:r>
      <w:r>
        <w:rPr>
          <w:rStyle w:val="c39"/>
          <w:color w:val="000000"/>
          <w:shd w:val="clear" w:color="auto" w:fill="FFFFFF"/>
        </w:rPr>
        <w:t>тельной подготовки обучающихся в</w:t>
      </w:r>
      <w:r w:rsidRPr="00800BD9">
        <w:rPr>
          <w:rStyle w:val="c39"/>
          <w:color w:val="000000"/>
          <w:shd w:val="clear" w:color="auto" w:fill="FFFFFF"/>
        </w:rPr>
        <w:t xml:space="preserve"> </w:t>
      </w:r>
      <w:r>
        <w:rPr>
          <w:rStyle w:val="c39"/>
          <w:color w:val="000000"/>
          <w:shd w:val="clear" w:color="auto" w:fill="FFFFFF"/>
        </w:rPr>
        <w:t xml:space="preserve">соответствие с </w:t>
      </w:r>
      <w:r w:rsidR="00947D17">
        <w:rPr>
          <w:rStyle w:val="c39"/>
          <w:color w:val="000000"/>
          <w:shd w:val="clear" w:color="auto" w:fill="FFFFFF"/>
        </w:rPr>
        <w:t>требованиями ФГОС; диагностики</w:t>
      </w:r>
      <w:r w:rsidRPr="00800BD9">
        <w:rPr>
          <w:rStyle w:val="c39"/>
          <w:color w:val="000000"/>
          <w:shd w:val="clear" w:color="auto" w:fill="FFFFFF"/>
        </w:rPr>
        <w:t xml:space="preserve"> достижения личностных, </w:t>
      </w:r>
      <w:proofErr w:type="spellStart"/>
      <w:r w:rsidRPr="00800BD9">
        <w:rPr>
          <w:rStyle w:val="c39"/>
          <w:color w:val="000000"/>
          <w:shd w:val="clear" w:color="auto" w:fill="FFFFFF"/>
        </w:rPr>
        <w:t>метапредметных</w:t>
      </w:r>
      <w:proofErr w:type="spellEnd"/>
      <w:r w:rsidRPr="00800BD9">
        <w:rPr>
          <w:rStyle w:val="c39"/>
          <w:color w:val="000000"/>
          <w:shd w:val="clear" w:color="auto" w:fill="FFFFFF"/>
        </w:rPr>
        <w:t xml:space="preserve"> и предметных результатов обучения с</w:t>
      </w:r>
      <w:r w:rsidRPr="00800BD9">
        <w:rPr>
          <w:rStyle w:val="c2"/>
          <w:color w:val="000000"/>
          <w:shd w:val="clear" w:color="auto" w:fill="FFFFFF"/>
        </w:rPr>
        <w:t xml:space="preserve"> целью определения уровня подготовки учащихся к ВПР, корректировки пробелов в знаниях.</w:t>
      </w:r>
    </w:p>
    <w:p w:rsidR="00947D17" w:rsidRPr="00CC5596" w:rsidRDefault="00CC5596" w:rsidP="00B235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Диагностика достижения </w:t>
      </w:r>
      <w:proofErr w:type="spellStart"/>
      <w:r>
        <w:rPr>
          <w:rStyle w:val="c2"/>
          <w:color w:val="000000"/>
          <w:shd w:val="clear" w:color="auto" w:fill="FFFFFF"/>
        </w:rPr>
        <w:t>метапредметных</w:t>
      </w:r>
      <w:proofErr w:type="spellEnd"/>
      <w:r>
        <w:rPr>
          <w:rStyle w:val="c2"/>
          <w:color w:val="000000"/>
          <w:shd w:val="clear" w:color="auto" w:fill="FFFFFF"/>
        </w:rPr>
        <w:t xml:space="preserve"> и предметных достижений показала следующие результаты:</w:t>
      </w:r>
    </w:p>
    <w:p w:rsidR="00CC5596" w:rsidRPr="00DF5276" w:rsidRDefault="00DF5276" w:rsidP="00DF5276">
      <w:pPr>
        <w:pStyle w:val="c26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Отметку «5» получили 599 участников, что составило 24%.</w:t>
      </w:r>
    </w:p>
    <w:p w:rsidR="00DF5276" w:rsidRPr="00DF5276" w:rsidRDefault="00DF5276" w:rsidP="00DF5276">
      <w:pPr>
        <w:pStyle w:val="c26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Отметку «4» получили 1368 участников, что составило 55,14%.</w:t>
      </w:r>
    </w:p>
    <w:p w:rsidR="00DF5276" w:rsidRPr="00DF5276" w:rsidRDefault="00DF5276" w:rsidP="00DF5276">
      <w:pPr>
        <w:pStyle w:val="c26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Отметку «3» получили 481 участник, что составило 19,4%.</w:t>
      </w:r>
    </w:p>
    <w:p w:rsidR="00DF5276" w:rsidRPr="001E71F7" w:rsidRDefault="00DF5276" w:rsidP="00DF5276">
      <w:pPr>
        <w:pStyle w:val="c26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Не справились с работой 35 участников, что составило 11,4%.</w:t>
      </w:r>
    </w:p>
    <w:p w:rsidR="001E71F7" w:rsidRDefault="001E71F7" w:rsidP="00510D91">
      <w:pPr>
        <w:pStyle w:val="c26"/>
        <w:shd w:val="clear" w:color="auto" w:fill="FFFFFF"/>
        <w:spacing w:before="0" w:beforeAutospacing="0" w:after="0" w:afterAutospacing="0"/>
        <w:ind w:left="708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Таким образом, 74,18% обучающихся успешно справились с заданиями ВПР.</w:t>
      </w:r>
      <w:r w:rsidR="00510D91">
        <w:rPr>
          <w:rStyle w:val="c2"/>
          <w:color w:val="000000"/>
          <w:shd w:val="clear" w:color="auto" w:fill="FFFFFF"/>
        </w:rPr>
        <w:t xml:space="preserve"> Успеваемость составила 97%, качество знаний – 78%.</w:t>
      </w:r>
    </w:p>
    <w:p w:rsidR="00510D91" w:rsidRPr="00A373C3" w:rsidRDefault="00A373C3" w:rsidP="00510D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800BD9">
        <w:t xml:space="preserve">Из 130 образовательных организаций </w:t>
      </w:r>
      <w:r>
        <w:t xml:space="preserve">Ленинградской области </w:t>
      </w:r>
      <w:r w:rsidRPr="00800BD9">
        <w:t>64 показали хорошие результаты, что составило 49,9%.</w:t>
      </w:r>
    </w:p>
    <w:p w:rsidR="00A373C3" w:rsidRPr="00A373C3" w:rsidRDefault="00A373C3" w:rsidP="00A373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Высоких</w:t>
      </w:r>
      <w:r w:rsidRPr="00A373C3">
        <w:rPr>
          <w:rFonts w:ascii="Times New Roman" w:hAnsi="Times New Roman"/>
          <w:sz w:val="24"/>
          <w:szCs w:val="24"/>
        </w:rPr>
        <w:t xml:space="preserve"> результатов достигли 8 муниципальны</w:t>
      </w:r>
      <w:r w:rsidR="00BF41F3">
        <w:rPr>
          <w:rFonts w:ascii="Times New Roman" w:hAnsi="Times New Roman"/>
          <w:sz w:val="24"/>
          <w:szCs w:val="24"/>
        </w:rPr>
        <w:t>х районов Ленингр</w:t>
      </w:r>
      <w:r w:rsidR="008122DF">
        <w:rPr>
          <w:rFonts w:ascii="Times New Roman" w:hAnsi="Times New Roman"/>
          <w:sz w:val="24"/>
          <w:szCs w:val="24"/>
        </w:rPr>
        <w:t>адской области, что составило 49,9</w:t>
      </w:r>
      <w:r w:rsidR="00BF41F3">
        <w:rPr>
          <w:rFonts w:ascii="Times New Roman" w:hAnsi="Times New Roman"/>
          <w:sz w:val="24"/>
          <w:szCs w:val="24"/>
        </w:rPr>
        <w:t>%.</w:t>
      </w:r>
    </w:p>
    <w:p w:rsidR="008122DF" w:rsidRPr="008122DF" w:rsidRDefault="00BF41F3" w:rsidP="008122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2DF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Низкие результаты показали</w:t>
      </w:r>
      <w:r w:rsidR="008122DF" w:rsidRPr="008122DF">
        <w:rPr>
          <w:rFonts w:ascii="Times New Roman" w:hAnsi="Times New Roman"/>
          <w:sz w:val="24"/>
          <w:szCs w:val="24"/>
        </w:rPr>
        <w:t xml:space="preserve"> 8 муниципальных районов Ленинградской области</w:t>
      </w:r>
      <w:r w:rsidR="008122DF">
        <w:rPr>
          <w:rFonts w:ascii="Times New Roman" w:hAnsi="Times New Roman"/>
          <w:sz w:val="24"/>
          <w:szCs w:val="24"/>
        </w:rPr>
        <w:t>, что составило 11,5%.</w:t>
      </w:r>
    </w:p>
    <w:p w:rsidR="00A373C3" w:rsidRPr="00197D34" w:rsidRDefault="00A118B4" w:rsidP="00510D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197D34">
        <w:rPr>
          <w:rStyle w:val="c2"/>
          <w:rFonts w:eastAsia="Calibri"/>
          <w:color w:val="000000"/>
          <w:shd w:val="clear" w:color="auto" w:fill="FFFFFF"/>
        </w:rPr>
        <w:t xml:space="preserve">Наиболее успешно обучающиеся справились с заданиями, проверяющими </w:t>
      </w:r>
      <w:r w:rsidRPr="00197D34">
        <w:rPr>
          <w:color w:val="000000"/>
        </w:rPr>
        <w:t xml:space="preserve"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</w:t>
      </w:r>
      <w:r w:rsidR="00197D34">
        <w:rPr>
          <w:color w:val="000000"/>
        </w:rPr>
        <w:t>мировом сообществе; у</w:t>
      </w:r>
      <w:r w:rsidRPr="00197D34">
        <w:rPr>
          <w:color w:val="000000"/>
        </w:rPr>
        <w:t>мение проводить поиск исторической информации в источниках разного типа; осуществлять внешнюю и внутреннюю критику источн</w:t>
      </w:r>
      <w:r w:rsidR="00197D34" w:rsidRPr="00197D34">
        <w:rPr>
          <w:color w:val="000000"/>
        </w:rPr>
        <w:t>иков;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</w:t>
      </w:r>
      <w:r w:rsidR="00197D34">
        <w:rPr>
          <w:color w:val="000000"/>
        </w:rPr>
        <w:t>ца, схема, аудиовизуальный ряд);</w:t>
      </w:r>
      <w:r w:rsidR="00197D34" w:rsidRPr="00197D34">
        <w:rPr>
          <w:color w:val="000000"/>
        </w:rPr>
        <w:t xml:space="preserve"> </w:t>
      </w:r>
      <w:r w:rsidR="00197D34">
        <w:rPr>
          <w:color w:val="000000"/>
        </w:rPr>
        <w:t>з</w:t>
      </w:r>
      <w:r w:rsidR="00197D34" w:rsidRPr="00197D34">
        <w:rPr>
          <w:color w:val="000000"/>
        </w:rPr>
        <w:t>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="00197D34">
        <w:rPr>
          <w:color w:val="000000"/>
        </w:rPr>
        <w:t>.</w:t>
      </w:r>
    </w:p>
    <w:p w:rsidR="00197D34" w:rsidRPr="00DD3337" w:rsidRDefault="004F617E" w:rsidP="00510D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B5441B">
        <w:rPr>
          <w:rStyle w:val="c2"/>
          <w:rFonts w:eastAsia="Calibri"/>
          <w:color w:val="000000"/>
          <w:shd w:val="clear" w:color="auto" w:fill="FFFFFF"/>
        </w:rPr>
        <w:t xml:space="preserve">Участники ВПР слабо справились с заданиями, проверяющими </w:t>
      </w:r>
      <w:r w:rsidRPr="00B5441B">
        <w:rPr>
          <w:color w:val="000000"/>
        </w:rPr>
        <w:t xml:space="preserve">знание основных терминов; знание/понимание основных фактов, процессов и явлений, характеризующих целостность отечественной и всемирной истории; периодизацию </w:t>
      </w:r>
      <w:r w:rsidRPr="00B5441B">
        <w:rPr>
          <w:color w:val="000000"/>
        </w:rPr>
        <w:lastRenderedPageBreak/>
        <w:t xml:space="preserve">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 знание истории родного края;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 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процесса; </w:t>
      </w:r>
      <w:r w:rsidR="00B5441B" w:rsidRPr="00B5441B">
        <w:rPr>
          <w:color w:val="000000"/>
        </w:rPr>
        <w:t>з</w:t>
      </w:r>
      <w:r w:rsidRPr="00B5441B">
        <w:rPr>
          <w:color w:val="000000"/>
        </w:rPr>
        <w:t>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DD3337" w:rsidRPr="00E40200" w:rsidRDefault="00DD3337" w:rsidP="00510D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D26586">
        <w:t>Максимальное количество ба</w:t>
      </w:r>
      <w:r w:rsidR="00345023" w:rsidRPr="00D26586">
        <w:t xml:space="preserve">ллов, которые набрали участники ВПР – 58 человек, что составило </w:t>
      </w:r>
      <w:r w:rsidR="00D26586" w:rsidRPr="00D26586">
        <w:t>23,8%.</w:t>
      </w:r>
    </w:p>
    <w:p w:rsidR="00E40200" w:rsidRPr="00E673B4" w:rsidRDefault="00E40200" w:rsidP="00E40200">
      <w:pPr>
        <w:pStyle w:val="c26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E40200" w:rsidRDefault="00E40200" w:rsidP="00E40200">
      <w:pPr>
        <w:pStyle w:val="c26"/>
        <w:shd w:val="clear" w:color="auto" w:fill="FFFFFF"/>
        <w:spacing w:before="0" w:beforeAutospacing="0" w:after="0" w:afterAutospacing="0"/>
        <w:ind w:left="720"/>
        <w:jc w:val="center"/>
      </w:pPr>
      <w:r w:rsidRPr="00E673B4">
        <w:rPr>
          <w:b/>
        </w:rPr>
        <w:t>Рекомендации</w:t>
      </w:r>
      <w:r>
        <w:t>.</w:t>
      </w:r>
    </w:p>
    <w:p w:rsidR="00260676" w:rsidRDefault="00260676" w:rsidP="00E40200">
      <w:pPr>
        <w:pStyle w:val="c26"/>
        <w:shd w:val="clear" w:color="auto" w:fill="FFFFFF"/>
        <w:spacing w:before="0" w:beforeAutospacing="0" w:after="0" w:afterAutospacing="0"/>
        <w:ind w:left="720"/>
        <w:jc w:val="center"/>
      </w:pPr>
    </w:p>
    <w:p w:rsidR="00E1045D" w:rsidRDefault="00260676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3E">
        <w:rPr>
          <w:rFonts w:ascii="Times New Roman" w:hAnsi="Times New Roman"/>
          <w:sz w:val="24"/>
          <w:szCs w:val="24"/>
        </w:rPr>
        <w:t>Провести детальный анализ результатов ВПР по истории, использовать результаты анализа для совершенствования методики преподав</w:t>
      </w:r>
      <w:r w:rsidR="00E1045D">
        <w:rPr>
          <w:rFonts w:ascii="Times New Roman" w:hAnsi="Times New Roman"/>
          <w:sz w:val="24"/>
          <w:szCs w:val="24"/>
        </w:rPr>
        <w:t>ания.</w:t>
      </w:r>
    </w:p>
    <w:p w:rsidR="00260676" w:rsidRPr="00B8793E" w:rsidRDefault="00E1045D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60676" w:rsidRPr="00B8793E">
        <w:rPr>
          <w:rFonts w:ascii="Times New Roman" w:hAnsi="Times New Roman"/>
          <w:sz w:val="24"/>
          <w:szCs w:val="24"/>
        </w:rPr>
        <w:t xml:space="preserve">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="00260676" w:rsidRPr="00B8793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260676" w:rsidRPr="00B8793E">
        <w:rPr>
          <w:rFonts w:ascii="Times New Roman" w:hAnsi="Times New Roman"/>
          <w:sz w:val="24"/>
          <w:szCs w:val="24"/>
        </w:rPr>
        <w:t>.</w:t>
      </w:r>
    </w:p>
    <w:p w:rsidR="00194280" w:rsidRPr="00B8793E" w:rsidRDefault="00194280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>Использовать результаты ВПР для:</w:t>
      </w:r>
    </w:p>
    <w:p w:rsidR="00194280" w:rsidRPr="00B8793E" w:rsidRDefault="00194280" w:rsidP="009D662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>●совершенствования методики преподавания истории;</w:t>
      </w:r>
    </w:p>
    <w:p w:rsidR="00194280" w:rsidRPr="00B8793E" w:rsidRDefault="00194280" w:rsidP="009D662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 xml:space="preserve">●осуществления диагностического достижения обучающимися предметных и </w:t>
      </w:r>
      <w:proofErr w:type="spellStart"/>
      <w:r w:rsidRPr="00B8793E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B8793E">
        <w:rPr>
          <w:rFonts w:ascii="Times New Roman" w:eastAsiaTheme="minorHAnsi" w:hAnsi="Times New Roman"/>
          <w:sz w:val="24"/>
          <w:szCs w:val="24"/>
        </w:rPr>
        <w:t xml:space="preserve"> результатов, в том числе уровню </w:t>
      </w:r>
      <w:proofErr w:type="spellStart"/>
      <w:r w:rsidRPr="00B8793E">
        <w:rPr>
          <w:rFonts w:ascii="Times New Roman" w:eastAsiaTheme="minorHAnsi" w:hAnsi="Times New Roman"/>
          <w:sz w:val="24"/>
          <w:szCs w:val="24"/>
        </w:rPr>
        <w:t>сформированности</w:t>
      </w:r>
      <w:proofErr w:type="spellEnd"/>
      <w:r w:rsidRPr="00B8793E">
        <w:rPr>
          <w:rFonts w:ascii="Times New Roman" w:eastAsiaTheme="minorHAnsi" w:hAnsi="Times New Roman"/>
          <w:sz w:val="24"/>
          <w:szCs w:val="24"/>
        </w:rPr>
        <w:t xml:space="preserve"> универсальных учебных действий и овладение </w:t>
      </w:r>
      <w:proofErr w:type="spellStart"/>
      <w:r w:rsidRPr="00B8793E">
        <w:rPr>
          <w:rFonts w:ascii="Times New Roman" w:eastAsiaTheme="minorHAnsi" w:hAnsi="Times New Roman"/>
          <w:sz w:val="24"/>
          <w:szCs w:val="24"/>
        </w:rPr>
        <w:t>межпредметными</w:t>
      </w:r>
      <w:proofErr w:type="spellEnd"/>
      <w:r w:rsidRPr="00B8793E">
        <w:rPr>
          <w:rFonts w:ascii="Times New Roman" w:eastAsiaTheme="minorHAnsi" w:hAnsi="Times New Roman"/>
          <w:sz w:val="24"/>
          <w:szCs w:val="24"/>
        </w:rPr>
        <w:t xml:space="preserve"> понятиями;</w:t>
      </w:r>
    </w:p>
    <w:p w:rsidR="00194280" w:rsidRPr="00B8793E" w:rsidRDefault="00194280" w:rsidP="009D662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 xml:space="preserve">●оценки личностных результатов обучающихся. </w:t>
      </w:r>
    </w:p>
    <w:p w:rsidR="00260676" w:rsidRPr="00B8793E" w:rsidRDefault="00260676" w:rsidP="009D6626">
      <w:pPr>
        <w:pStyle w:val="c2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B8793E">
        <w:t>Включать в содержание уроков задания, вызвавшие наибольшие трудности у обучающихся.</w:t>
      </w:r>
    </w:p>
    <w:p w:rsidR="00194280" w:rsidRPr="00B8793E" w:rsidRDefault="00194280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3E">
        <w:rPr>
          <w:rFonts w:ascii="Times New Roman" w:hAnsi="Times New Roman"/>
          <w:sz w:val="24"/>
          <w:szCs w:val="24"/>
        </w:rPr>
        <w:t xml:space="preserve">По результатам ВПР сформировать список обучающихся «группы риска» и  </w:t>
      </w:r>
    </w:p>
    <w:p w:rsidR="00194280" w:rsidRPr="00B8793E" w:rsidRDefault="00EB6C0D" w:rsidP="009D662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793E">
        <w:rPr>
          <w:rFonts w:ascii="Times New Roman" w:hAnsi="Times New Roman"/>
          <w:sz w:val="24"/>
          <w:szCs w:val="24"/>
        </w:rPr>
        <w:t>с</w:t>
      </w:r>
      <w:r w:rsidR="00194280" w:rsidRPr="00B8793E">
        <w:rPr>
          <w:rFonts w:ascii="Times New Roman" w:hAnsi="Times New Roman"/>
          <w:sz w:val="24"/>
          <w:szCs w:val="24"/>
        </w:rPr>
        <w:t xml:space="preserve">планировать   проведение индивидуальных дополнительных занятий по  </w:t>
      </w:r>
    </w:p>
    <w:p w:rsidR="00194280" w:rsidRPr="00B8793E" w:rsidRDefault="00194280" w:rsidP="009D662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793E">
        <w:rPr>
          <w:rFonts w:ascii="Times New Roman" w:hAnsi="Times New Roman"/>
          <w:sz w:val="24"/>
          <w:szCs w:val="24"/>
        </w:rPr>
        <w:t>устранению пробелов в знаниях  обучающихся.</w:t>
      </w:r>
    </w:p>
    <w:p w:rsidR="00194280" w:rsidRPr="00B8793E" w:rsidRDefault="00194280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 xml:space="preserve">Особое внимание обратить на </w:t>
      </w:r>
      <w:r w:rsidRPr="00B8793E">
        <w:rPr>
          <w:rFonts w:ascii="Times New Roman" w:hAnsi="Times New Roman"/>
          <w:sz w:val="24"/>
          <w:szCs w:val="24"/>
        </w:rPr>
        <w:t>кодификаторы проверяемых элементов содержания и требований к уровню подготовки, критерии оценивания заданий ВПР.</w:t>
      </w:r>
    </w:p>
    <w:p w:rsidR="00303F26" w:rsidRPr="00B8793E" w:rsidRDefault="00303F26" w:rsidP="009D6626">
      <w:pPr>
        <w:pStyle w:val="c2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B8793E">
        <w:t>Ознакомить учащихся с демонстрационным вариантом, со структурой</w:t>
      </w:r>
      <w:r w:rsidR="00194280" w:rsidRPr="00B8793E">
        <w:t xml:space="preserve"> и содержанием</w:t>
      </w:r>
      <w:r w:rsidRPr="00B8793E">
        <w:t xml:space="preserve"> ВПР.</w:t>
      </w:r>
    </w:p>
    <w:p w:rsidR="00E673B4" w:rsidRPr="00B8793E" w:rsidRDefault="00E673B4" w:rsidP="009D66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793E">
        <w:rPr>
          <w:rFonts w:ascii="Times New Roman" w:hAnsi="Times New Roman"/>
          <w:sz w:val="24"/>
          <w:szCs w:val="24"/>
        </w:rPr>
        <w:t>Проработать школ</w:t>
      </w:r>
      <w:r w:rsidR="00F73F63" w:rsidRPr="00B8793E">
        <w:rPr>
          <w:rFonts w:ascii="Times New Roman" w:hAnsi="Times New Roman"/>
          <w:sz w:val="24"/>
          <w:szCs w:val="24"/>
        </w:rPr>
        <w:t>ьную программу по истории</w:t>
      </w:r>
      <w:r w:rsidRPr="00B8793E">
        <w:rPr>
          <w:rFonts w:ascii="Times New Roman" w:hAnsi="Times New Roman"/>
          <w:sz w:val="24"/>
          <w:szCs w:val="24"/>
        </w:rPr>
        <w:t>, которая содержит перечень умений, формируемых на материале каждого курса с учетом возраста учащихся.</w:t>
      </w:r>
    </w:p>
    <w:p w:rsidR="00B8793E" w:rsidRPr="00B8793E" w:rsidRDefault="006A79F2" w:rsidP="00B64CD3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8793E">
        <w:rPr>
          <w:color w:val="000000"/>
        </w:rPr>
        <w:lastRenderedPageBreak/>
        <w:t>С целью ликвидировать пробелы в знаниях и умениях следует больше внимания на уроках уделять составлению исторических рассказов, работе с историческими терминами, работе с картами.</w:t>
      </w:r>
    </w:p>
    <w:p w:rsidR="006A79F2" w:rsidRPr="00B8793E" w:rsidRDefault="006A79F2" w:rsidP="00B64CD3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8793E">
        <w:rPr>
          <w:color w:val="000000"/>
          <w:shd w:val="clear" w:color="auto" w:fill="FFFFFF"/>
        </w:rPr>
        <w:t>В тематическое плани</w:t>
      </w:r>
      <w:r w:rsidR="00E1045D">
        <w:rPr>
          <w:color w:val="000000"/>
          <w:shd w:val="clear" w:color="auto" w:fill="FFFFFF"/>
        </w:rPr>
        <w:t>рование включить вопросы и задания</w:t>
      </w:r>
      <w:r w:rsidRPr="00B8793E">
        <w:rPr>
          <w:color w:val="000000"/>
          <w:shd w:val="clear" w:color="auto" w:fill="FFFFFF"/>
        </w:rPr>
        <w:t>, связанные с историей родного края.</w:t>
      </w:r>
    </w:p>
    <w:p w:rsidR="00100D7D" w:rsidRPr="00B8793E" w:rsidRDefault="00100D7D" w:rsidP="00B8793E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793E">
        <w:rPr>
          <w:rFonts w:ascii="Times New Roman" w:hAnsi="Times New Roman"/>
          <w:sz w:val="24"/>
          <w:szCs w:val="24"/>
        </w:rPr>
        <w:t>Результаты проведенного анализа указывают на необходимость дифференцированного подхода в процессе обучения. В 2019 – 2020 учебном году при подготовке к ВПР необходимо уде</w:t>
      </w:r>
      <w:r w:rsidR="00B8793E" w:rsidRPr="00B8793E">
        <w:rPr>
          <w:rFonts w:ascii="Times New Roman" w:hAnsi="Times New Roman"/>
          <w:sz w:val="24"/>
          <w:szCs w:val="24"/>
        </w:rPr>
        <w:t>лить особое внимание заданиям № 1</w:t>
      </w:r>
      <w:r w:rsidRPr="00B8793E">
        <w:rPr>
          <w:rFonts w:ascii="Times New Roman" w:hAnsi="Times New Roman"/>
          <w:sz w:val="24"/>
          <w:szCs w:val="24"/>
        </w:rPr>
        <w:t xml:space="preserve"> и №</w:t>
      </w:r>
      <w:r w:rsidR="00B8793E" w:rsidRPr="00B8793E">
        <w:rPr>
          <w:rFonts w:ascii="Times New Roman" w:hAnsi="Times New Roman"/>
          <w:sz w:val="24"/>
          <w:szCs w:val="24"/>
        </w:rPr>
        <w:t xml:space="preserve"> </w:t>
      </w:r>
      <w:r w:rsidRPr="00B8793E">
        <w:rPr>
          <w:rFonts w:ascii="Times New Roman" w:hAnsi="Times New Roman"/>
          <w:sz w:val="24"/>
          <w:szCs w:val="24"/>
        </w:rPr>
        <w:t>6</w:t>
      </w:r>
      <w:r w:rsidR="00B8793E" w:rsidRPr="00B8793E">
        <w:rPr>
          <w:rFonts w:ascii="Times New Roman" w:hAnsi="Times New Roman"/>
          <w:sz w:val="24"/>
          <w:szCs w:val="24"/>
        </w:rPr>
        <w:t>, №9, № 10,№ 12.</w:t>
      </w:r>
      <w:r w:rsidR="00B8793E" w:rsidRPr="00B8793E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5276" w:rsidRPr="00B8793E" w:rsidRDefault="00E1045D" w:rsidP="00B879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Организовать курсы повышения квалификации для подготовки учителей истории по</w:t>
      </w:r>
      <w:r w:rsidR="00616E1A">
        <w:rPr>
          <w:rFonts w:ascii="Times New Roman" w:hAnsi="Times New Roman"/>
          <w:sz w:val="24"/>
          <w:szCs w:val="24"/>
        </w:rPr>
        <w:t xml:space="preserve"> методике подготовки</w:t>
      </w:r>
      <w:r>
        <w:rPr>
          <w:rFonts w:ascii="Times New Roman" w:hAnsi="Times New Roman"/>
          <w:sz w:val="24"/>
          <w:szCs w:val="24"/>
        </w:rPr>
        <w:t xml:space="preserve"> учащихся к ВПР</w:t>
      </w:r>
    </w:p>
    <w:p w:rsidR="00B23591" w:rsidRPr="00B8793E" w:rsidRDefault="00B23591" w:rsidP="00B879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102" w:rsidRPr="00197D34" w:rsidRDefault="00A74102" w:rsidP="00B879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" w:tblpY="227"/>
        <w:tblW w:w="1176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58"/>
        <w:gridCol w:w="10508"/>
      </w:tblGrid>
      <w:tr w:rsidR="004168DC" w:rsidRPr="00197D34" w:rsidTr="004168DC">
        <w:trPr>
          <w:trHeight w:hRule="exact" w:val="274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DC" w:rsidRPr="00197D34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4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4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4096"/>
        </w:trPr>
        <w:tc>
          <w:tcPr>
            <w:tcW w:w="11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4"/>
        </w:trPr>
        <w:tc>
          <w:tcPr>
            <w:tcW w:w="11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95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EAD" w:rsidRPr="00800BD9" w:rsidTr="004168DC">
        <w:trPr>
          <w:trHeight w:hRule="exact" w:val="282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EAD" w:rsidRPr="00800BD9" w:rsidRDefault="006E1EAD" w:rsidP="006E1EA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1EAD" w:rsidRPr="00800BD9" w:rsidRDefault="006E1EAD" w:rsidP="006E1EA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заданий группами учащихся</w:t>
            </w:r>
          </w:p>
        </w:tc>
      </w:tr>
    </w:tbl>
    <w:p w:rsidR="00895FEE" w:rsidRPr="00800BD9" w:rsidRDefault="00895FEE" w:rsidP="00993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93FE8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680528" w:rsidRPr="00800BD9" w:rsidRDefault="00680528" w:rsidP="0096163F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FC6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1B6" w:rsidRPr="00800BD9" w:rsidRDefault="009461B6" w:rsidP="0060456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61B6" w:rsidRPr="00800BD9" w:rsidSect="00800BD9">
      <w:footerReference w:type="default" r:id="rId2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E6" w:rsidRDefault="00640AE6" w:rsidP="00053147">
      <w:pPr>
        <w:spacing w:after="0" w:line="240" w:lineRule="auto"/>
      </w:pPr>
      <w:r>
        <w:separator/>
      </w:r>
    </w:p>
  </w:endnote>
  <w:endnote w:type="continuationSeparator" w:id="0">
    <w:p w:rsidR="00640AE6" w:rsidRDefault="00640AE6" w:rsidP="000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891744"/>
      <w:docPartObj>
        <w:docPartGallery w:val="Page Numbers (Bottom of Page)"/>
        <w:docPartUnique/>
      </w:docPartObj>
    </w:sdtPr>
    <w:sdtContent>
      <w:p w:rsidR="002524B3" w:rsidRDefault="00495D66">
        <w:pPr>
          <w:pStyle w:val="a7"/>
          <w:jc w:val="center"/>
        </w:pPr>
        <w:r>
          <w:fldChar w:fldCharType="begin"/>
        </w:r>
        <w:r w:rsidR="002524B3">
          <w:instrText>PAGE   \* MERGEFORMAT</w:instrText>
        </w:r>
        <w:r>
          <w:fldChar w:fldCharType="separate"/>
        </w:r>
        <w:r w:rsidR="00A46CCB">
          <w:rPr>
            <w:noProof/>
          </w:rPr>
          <w:t>2</w:t>
        </w:r>
        <w:r>
          <w:fldChar w:fldCharType="end"/>
        </w:r>
      </w:p>
    </w:sdtContent>
  </w:sdt>
  <w:p w:rsidR="002524B3" w:rsidRDefault="002524B3">
    <w:pPr>
      <w:pStyle w:val="a7"/>
    </w:pPr>
  </w:p>
  <w:p w:rsidR="002524B3" w:rsidRDefault="002524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E6" w:rsidRDefault="00640AE6" w:rsidP="00053147">
      <w:pPr>
        <w:spacing w:after="0" w:line="240" w:lineRule="auto"/>
      </w:pPr>
      <w:r>
        <w:separator/>
      </w:r>
    </w:p>
  </w:footnote>
  <w:footnote w:type="continuationSeparator" w:id="0">
    <w:p w:rsidR="00640AE6" w:rsidRDefault="00640AE6" w:rsidP="000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D7D"/>
    <w:multiLevelType w:val="hybridMultilevel"/>
    <w:tmpl w:val="EB2A52C4"/>
    <w:lvl w:ilvl="0" w:tplc="6B1816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247"/>
    <w:multiLevelType w:val="hybridMultilevel"/>
    <w:tmpl w:val="9642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556E"/>
    <w:multiLevelType w:val="hybridMultilevel"/>
    <w:tmpl w:val="5D8EA0D2"/>
    <w:lvl w:ilvl="0" w:tplc="0A780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F6109"/>
    <w:multiLevelType w:val="multilevel"/>
    <w:tmpl w:val="B9EE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6D0809"/>
    <w:multiLevelType w:val="hybridMultilevel"/>
    <w:tmpl w:val="8526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26EE"/>
    <w:multiLevelType w:val="multilevel"/>
    <w:tmpl w:val="997ED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7D5D5F"/>
    <w:multiLevelType w:val="hybridMultilevel"/>
    <w:tmpl w:val="7AA477EC"/>
    <w:lvl w:ilvl="0" w:tplc="C0005C6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94E4C"/>
    <w:multiLevelType w:val="hybridMultilevel"/>
    <w:tmpl w:val="25F8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935D2"/>
    <w:multiLevelType w:val="hybridMultilevel"/>
    <w:tmpl w:val="35240CF6"/>
    <w:lvl w:ilvl="0" w:tplc="268AD49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657C"/>
    <w:multiLevelType w:val="hybridMultilevel"/>
    <w:tmpl w:val="CDD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1332"/>
    <w:multiLevelType w:val="multilevel"/>
    <w:tmpl w:val="6DEA1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1">
    <w:nsid w:val="5CBF4CA6"/>
    <w:multiLevelType w:val="hybridMultilevel"/>
    <w:tmpl w:val="34864D56"/>
    <w:lvl w:ilvl="0" w:tplc="B46C38B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293B5E"/>
    <w:multiLevelType w:val="hybridMultilevel"/>
    <w:tmpl w:val="7AA477EC"/>
    <w:lvl w:ilvl="0" w:tplc="C0005C68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8444A26"/>
    <w:multiLevelType w:val="hybridMultilevel"/>
    <w:tmpl w:val="8334E312"/>
    <w:lvl w:ilvl="0" w:tplc="A852E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D0A69"/>
    <w:multiLevelType w:val="hybridMultilevel"/>
    <w:tmpl w:val="AC8AC726"/>
    <w:lvl w:ilvl="0" w:tplc="C518D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EF6"/>
    <w:rsid w:val="00052B63"/>
    <w:rsid w:val="00053147"/>
    <w:rsid w:val="000551FE"/>
    <w:rsid w:val="00056175"/>
    <w:rsid w:val="00075E8C"/>
    <w:rsid w:val="000809BA"/>
    <w:rsid w:val="00082141"/>
    <w:rsid w:val="00085753"/>
    <w:rsid w:val="00087BCC"/>
    <w:rsid w:val="00091445"/>
    <w:rsid w:val="0009475D"/>
    <w:rsid w:val="000B7021"/>
    <w:rsid w:val="00100D7D"/>
    <w:rsid w:val="001112C2"/>
    <w:rsid w:val="0011622B"/>
    <w:rsid w:val="001201F7"/>
    <w:rsid w:val="00130C73"/>
    <w:rsid w:val="0013533B"/>
    <w:rsid w:val="00136705"/>
    <w:rsid w:val="00144A9D"/>
    <w:rsid w:val="00144C16"/>
    <w:rsid w:val="00147CDB"/>
    <w:rsid w:val="00157B3E"/>
    <w:rsid w:val="00194280"/>
    <w:rsid w:val="00197D34"/>
    <w:rsid w:val="001C240B"/>
    <w:rsid w:val="001C4ACA"/>
    <w:rsid w:val="001D04F5"/>
    <w:rsid w:val="001D0ED2"/>
    <w:rsid w:val="001D31E2"/>
    <w:rsid w:val="001E3FDD"/>
    <w:rsid w:val="001E4048"/>
    <w:rsid w:val="001E71F7"/>
    <w:rsid w:val="00202437"/>
    <w:rsid w:val="00210750"/>
    <w:rsid w:val="002305E0"/>
    <w:rsid w:val="00241F68"/>
    <w:rsid w:val="0024751D"/>
    <w:rsid w:val="002524B3"/>
    <w:rsid w:val="0025515B"/>
    <w:rsid w:val="00260362"/>
    <w:rsid w:val="00260676"/>
    <w:rsid w:val="002B1B56"/>
    <w:rsid w:val="002B2A10"/>
    <w:rsid w:val="002B2CBF"/>
    <w:rsid w:val="002C6372"/>
    <w:rsid w:val="002F6F45"/>
    <w:rsid w:val="00303F26"/>
    <w:rsid w:val="0033614E"/>
    <w:rsid w:val="00342E3E"/>
    <w:rsid w:val="0034464E"/>
    <w:rsid w:val="00345023"/>
    <w:rsid w:val="00346BD1"/>
    <w:rsid w:val="00346DF1"/>
    <w:rsid w:val="0036314D"/>
    <w:rsid w:val="003662D3"/>
    <w:rsid w:val="0038298A"/>
    <w:rsid w:val="00396A29"/>
    <w:rsid w:val="003A0CBD"/>
    <w:rsid w:val="003A7979"/>
    <w:rsid w:val="003D3CD5"/>
    <w:rsid w:val="003D48A3"/>
    <w:rsid w:val="003E00BA"/>
    <w:rsid w:val="003E6374"/>
    <w:rsid w:val="003F2C2A"/>
    <w:rsid w:val="00403C47"/>
    <w:rsid w:val="004078EB"/>
    <w:rsid w:val="00414C55"/>
    <w:rsid w:val="004164F4"/>
    <w:rsid w:val="004168DC"/>
    <w:rsid w:val="004248B8"/>
    <w:rsid w:val="00426583"/>
    <w:rsid w:val="00432330"/>
    <w:rsid w:val="004352F5"/>
    <w:rsid w:val="00443755"/>
    <w:rsid w:val="004438A3"/>
    <w:rsid w:val="00454790"/>
    <w:rsid w:val="00460738"/>
    <w:rsid w:val="00492432"/>
    <w:rsid w:val="00493325"/>
    <w:rsid w:val="00493D70"/>
    <w:rsid w:val="00495D66"/>
    <w:rsid w:val="004A58AC"/>
    <w:rsid w:val="004C2069"/>
    <w:rsid w:val="004C51F9"/>
    <w:rsid w:val="004D4BBD"/>
    <w:rsid w:val="004D7E2D"/>
    <w:rsid w:val="004E551E"/>
    <w:rsid w:val="004F617E"/>
    <w:rsid w:val="00504024"/>
    <w:rsid w:val="00510D91"/>
    <w:rsid w:val="005123D2"/>
    <w:rsid w:val="00514671"/>
    <w:rsid w:val="005162C8"/>
    <w:rsid w:val="00522C0A"/>
    <w:rsid w:val="0052448F"/>
    <w:rsid w:val="00544D06"/>
    <w:rsid w:val="00555BC4"/>
    <w:rsid w:val="005613C5"/>
    <w:rsid w:val="0057175A"/>
    <w:rsid w:val="005A4153"/>
    <w:rsid w:val="005B013B"/>
    <w:rsid w:val="005B0EBF"/>
    <w:rsid w:val="005C025E"/>
    <w:rsid w:val="005C35C0"/>
    <w:rsid w:val="005D6939"/>
    <w:rsid w:val="005F59DC"/>
    <w:rsid w:val="0060354D"/>
    <w:rsid w:val="00604561"/>
    <w:rsid w:val="00612105"/>
    <w:rsid w:val="00613B26"/>
    <w:rsid w:val="00616E1A"/>
    <w:rsid w:val="006215EB"/>
    <w:rsid w:val="00624E37"/>
    <w:rsid w:val="00640AE6"/>
    <w:rsid w:val="0064471D"/>
    <w:rsid w:val="00654DB6"/>
    <w:rsid w:val="006761BD"/>
    <w:rsid w:val="00676E06"/>
    <w:rsid w:val="00680528"/>
    <w:rsid w:val="006818CD"/>
    <w:rsid w:val="00687263"/>
    <w:rsid w:val="006A4A70"/>
    <w:rsid w:val="006A55D0"/>
    <w:rsid w:val="006A6230"/>
    <w:rsid w:val="006A6D15"/>
    <w:rsid w:val="006A79F2"/>
    <w:rsid w:val="006B02A6"/>
    <w:rsid w:val="006C37A1"/>
    <w:rsid w:val="006E1EAD"/>
    <w:rsid w:val="006F0318"/>
    <w:rsid w:val="007013F0"/>
    <w:rsid w:val="00734EF6"/>
    <w:rsid w:val="007710A0"/>
    <w:rsid w:val="007721F5"/>
    <w:rsid w:val="0078655A"/>
    <w:rsid w:val="007A0CD3"/>
    <w:rsid w:val="007A5DC3"/>
    <w:rsid w:val="007B07B6"/>
    <w:rsid w:val="007C5BE9"/>
    <w:rsid w:val="007C5C41"/>
    <w:rsid w:val="007D1ED0"/>
    <w:rsid w:val="007D3E81"/>
    <w:rsid w:val="007D68FF"/>
    <w:rsid w:val="007E0ED7"/>
    <w:rsid w:val="007F59AD"/>
    <w:rsid w:val="007F6E6B"/>
    <w:rsid w:val="00800BD9"/>
    <w:rsid w:val="008122DF"/>
    <w:rsid w:val="008179A7"/>
    <w:rsid w:val="0083067E"/>
    <w:rsid w:val="008424F9"/>
    <w:rsid w:val="0087581D"/>
    <w:rsid w:val="00890A47"/>
    <w:rsid w:val="00892B2A"/>
    <w:rsid w:val="00895FEE"/>
    <w:rsid w:val="008A0B9A"/>
    <w:rsid w:val="008B7C20"/>
    <w:rsid w:val="008C5FC7"/>
    <w:rsid w:val="008D143F"/>
    <w:rsid w:val="008F558D"/>
    <w:rsid w:val="008F7E03"/>
    <w:rsid w:val="00900A04"/>
    <w:rsid w:val="00910C4F"/>
    <w:rsid w:val="00936A95"/>
    <w:rsid w:val="009461B6"/>
    <w:rsid w:val="009476E9"/>
    <w:rsid w:val="00947D17"/>
    <w:rsid w:val="00952FEB"/>
    <w:rsid w:val="009555B8"/>
    <w:rsid w:val="0096163F"/>
    <w:rsid w:val="009754DA"/>
    <w:rsid w:val="00981C0F"/>
    <w:rsid w:val="00982C54"/>
    <w:rsid w:val="00993FE8"/>
    <w:rsid w:val="00994690"/>
    <w:rsid w:val="009A33A6"/>
    <w:rsid w:val="009D1897"/>
    <w:rsid w:val="009D6626"/>
    <w:rsid w:val="009E061F"/>
    <w:rsid w:val="009E6D1D"/>
    <w:rsid w:val="009F702D"/>
    <w:rsid w:val="009F7235"/>
    <w:rsid w:val="00A118B4"/>
    <w:rsid w:val="00A154A9"/>
    <w:rsid w:val="00A25EB5"/>
    <w:rsid w:val="00A3110F"/>
    <w:rsid w:val="00A373C3"/>
    <w:rsid w:val="00A40816"/>
    <w:rsid w:val="00A46CCB"/>
    <w:rsid w:val="00A62944"/>
    <w:rsid w:val="00A65CCD"/>
    <w:rsid w:val="00A74102"/>
    <w:rsid w:val="00A765F2"/>
    <w:rsid w:val="00AA0A5D"/>
    <w:rsid w:val="00AB2691"/>
    <w:rsid w:val="00AB5896"/>
    <w:rsid w:val="00AB62E0"/>
    <w:rsid w:val="00AD56AE"/>
    <w:rsid w:val="00AF299D"/>
    <w:rsid w:val="00B07473"/>
    <w:rsid w:val="00B23591"/>
    <w:rsid w:val="00B23A2C"/>
    <w:rsid w:val="00B26730"/>
    <w:rsid w:val="00B50CDE"/>
    <w:rsid w:val="00B5441B"/>
    <w:rsid w:val="00B62974"/>
    <w:rsid w:val="00B70B3C"/>
    <w:rsid w:val="00B8793E"/>
    <w:rsid w:val="00BA07AE"/>
    <w:rsid w:val="00BC55F8"/>
    <w:rsid w:val="00BC5EAC"/>
    <w:rsid w:val="00BD47EF"/>
    <w:rsid w:val="00BF41F3"/>
    <w:rsid w:val="00C00947"/>
    <w:rsid w:val="00C043EA"/>
    <w:rsid w:val="00C22315"/>
    <w:rsid w:val="00C2394B"/>
    <w:rsid w:val="00C54939"/>
    <w:rsid w:val="00C65ECA"/>
    <w:rsid w:val="00C954DF"/>
    <w:rsid w:val="00C96139"/>
    <w:rsid w:val="00CA7862"/>
    <w:rsid w:val="00CC5596"/>
    <w:rsid w:val="00CC5F1D"/>
    <w:rsid w:val="00CC760A"/>
    <w:rsid w:val="00CD3AAF"/>
    <w:rsid w:val="00CD47F5"/>
    <w:rsid w:val="00CF42CC"/>
    <w:rsid w:val="00D070DE"/>
    <w:rsid w:val="00D108DD"/>
    <w:rsid w:val="00D17596"/>
    <w:rsid w:val="00D26586"/>
    <w:rsid w:val="00D33E8A"/>
    <w:rsid w:val="00D63B01"/>
    <w:rsid w:val="00D63FB9"/>
    <w:rsid w:val="00D86CFF"/>
    <w:rsid w:val="00D969EA"/>
    <w:rsid w:val="00DA52FE"/>
    <w:rsid w:val="00DB1113"/>
    <w:rsid w:val="00DB1B36"/>
    <w:rsid w:val="00DB21B7"/>
    <w:rsid w:val="00DB4563"/>
    <w:rsid w:val="00DC1046"/>
    <w:rsid w:val="00DC3B7E"/>
    <w:rsid w:val="00DC7577"/>
    <w:rsid w:val="00DD2CF7"/>
    <w:rsid w:val="00DD3337"/>
    <w:rsid w:val="00DE2B76"/>
    <w:rsid w:val="00DE57FF"/>
    <w:rsid w:val="00DE6983"/>
    <w:rsid w:val="00DF3A12"/>
    <w:rsid w:val="00DF5276"/>
    <w:rsid w:val="00E019C9"/>
    <w:rsid w:val="00E1045D"/>
    <w:rsid w:val="00E2489C"/>
    <w:rsid w:val="00E269C5"/>
    <w:rsid w:val="00E40200"/>
    <w:rsid w:val="00E47EB2"/>
    <w:rsid w:val="00E51174"/>
    <w:rsid w:val="00E673B4"/>
    <w:rsid w:val="00EB6C0D"/>
    <w:rsid w:val="00EC00F4"/>
    <w:rsid w:val="00EC1EE0"/>
    <w:rsid w:val="00ED6C6B"/>
    <w:rsid w:val="00EE3F26"/>
    <w:rsid w:val="00EE4846"/>
    <w:rsid w:val="00F227AC"/>
    <w:rsid w:val="00F42491"/>
    <w:rsid w:val="00F45426"/>
    <w:rsid w:val="00F6373F"/>
    <w:rsid w:val="00F66662"/>
    <w:rsid w:val="00F678E1"/>
    <w:rsid w:val="00F70AE4"/>
    <w:rsid w:val="00F73F63"/>
    <w:rsid w:val="00F83F3D"/>
    <w:rsid w:val="00F919C9"/>
    <w:rsid w:val="00F93ED4"/>
    <w:rsid w:val="00FA1E5B"/>
    <w:rsid w:val="00FA436E"/>
    <w:rsid w:val="00FA5674"/>
    <w:rsid w:val="00FB4DF2"/>
    <w:rsid w:val="00FC6E5E"/>
    <w:rsid w:val="00FD3882"/>
    <w:rsid w:val="00FD3DCE"/>
    <w:rsid w:val="00FF3037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B6"/>
    <w:pPr>
      <w:ind w:left="720"/>
      <w:contextualSpacing/>
    </w:pPr>
  </w:style>
  <w:style w:type="table" w:styleId="a4">
    <w:name w:val="Table Grid"/>
    <w:basedOn w:val="a1"/>
    <w:uiPriority w:val="39"/>
    <w:rsid w:val="0005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1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147"/>
    <w:rPr>
      <w:rFonts w:ascii="Calibri" w:eastAsia="Calibri" w:hAnsi="Calibri" w:cs="Times New Roman"/>
    </w:rPr>
  </w:style>
  <w:style w:type="paragraph" w:customStyle="1" w:styleId="c26">
    <w:name w:val="c26"/>
    <w:basedOn w:val="a"/>
    <w:rsid w:val="00701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013F0"/>
  </w:style>
  <w:style w:type="character" w:customStyle="1" w:styleId="c39">
    <w:name w:val="c39"/>
    <w:basedOn w:val="a0"/>
    <w:rsid w:val="007013F0"/>
  </w:style>
  <w:style w:type="paragraph" w:styleId="a9">
    <w:name w:val="Balloon Text"/>
    <w:basedOn w:val="a"/>
    <w:link w:val="aa"/>
    <w:uiPriority w:val="99"/>
    <w:semiHidden/>
    <w:unhideWhenUsed/>
    <w:rsid w:val="0030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F26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A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___Microsoft_Office_Word2.doc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8.docx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Office_Word5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4.docx"/><Relationship Id="rId20" Type="http://schemas.openxmlformats.org/officeDocument/2006/relationships/package" Target="embeddings/_________Microsoft_Office_Word7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3.docx"/><Relationship Id="rId23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Office_Word6.docx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B667-0CBB-45FF-A4A2-C9AD27AD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2019-09-02T13:11:00Z</dcterms:created>
  <dcterms:modified xsi:type="dcterms:W3CDTF">2019-09-02T13:11:00Z</dcterms:modified>
</cp:coreProperties>
</file>