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9B" w:rsidRPr="0043219B" w:rsidRDefault="0043219B" w:rsidP="004321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19B">
        <w:rPr>
          <w:rFonts w:ascii="Times New Roman" w:eastAsia="Calibri" w:hAnsi="Times New Roman" w:cs="Times New Roman"/>
          <w:b/>
          <w:sz w:val="28"/>
          <w:szCs w:val="28"/>
        </w:rPr>
        <w:t>ГАОУ ДПО «Ленинградский областной институт развития образования»</w:t>
      </w:r>
    </w:p>
    <w:p w:rsidR="0043219B" w:rsidRDefault="0043219B" w:rsidP="00FF6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9C3" w:rsidRPr="00FF69C3" w:rsidRDefault="00FF69C3" w:rsidP="00FF6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b/>
          <w:sz w:val="28"/>
          <w:szCs w:val="28"/>
        </w:rPr>
        <w:t xml:space="preserve">2019 г. Методические рекомендации </w:t>
      </w:r>
      <w:r w:rsidR="0043219B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преподавания русского языка </w:t>
      </w:r>
      <w:r w:rsidRPr="00FF69C3">
        <w:rPr>
          <w:rFonts w:ascii="Times New Roman" w:hAnsi="Times New Roman" w:cs="Times New Roman"/>
          <w:b/>
          <w:sz w:val="28"/>
          <w:szCs w:val="28"/>
        </w:rPr>
        <w:t xml:space="preserve">для ОО с низкими результатами ВПР. 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Проверить соответствие рабочей программы по русскому языку, 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УМК по русскому языку требованиям ФГОС, Федеральному перечню 2019 года.  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Внимательно изучать материалы по ВПР на текущий год, размещённые на сайте «ФИОКО»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69C3">
        <w:rPr>
          <w:rFonts w:ascii="Times New Roman" w:hAnsi="Times New Roman" w:cs="Times New Roman"/>
          <w:sz w:val="28"/>
          <w:szCs w:val="28"/>
        </w:rPr>
        <w:t xml:space="preserve"> адаптировать при необходимости практическую часть рабочей программы к требованиям, заложенным в образцы и описания работ с учётом критериев оценивания ВПР каждого класса.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Участвовать во всех вебинарах и семинарах по ВПР, проводимых издательством «Национальное образование» - официальным партнёром «ФИОКО».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Активно участвовать во всех вебинарах по вопросам подготовки обучающихся к проверочным работам, проверки данных работ, обучению экспертов ВПР по русскому языку, проводимых кафедрой филологического образования ЛОИРО.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Провести серьёзный анализ работ прошедшего года, выявить типичные ошибки и недочёты, а также провести собеседование с каждым обучающимся и определить индивидуальную траекторию подготовки к ВПР года текущего (обратить 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 как на содержательную сторону работы, так и на оформление отдельных заданий).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Организуя диагностические работы в течение учебного года, учитывать, что важна не только сама работа, но и не менее значим подробный анализ результата каждого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Несмотря на то что качество выполнения работы зависит, в первую очередь, от знаний, необходимо обращать внимание на отработку таких умений и навыков, как умение рассчитывать время, внимательно читать любой текст, находить в нём ключевые слова, извлекать нужную информацию, аккуратно работать с бланками</w:t>
      </w:r>
      <w:proofErr w:type="gramStart"/>
      <w:r w:rsidRPr="00FF69C3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FF69C3">
        <w:rPr>
          <w:rFonts w:ascii="Times New Roman" w:hAnsi="Times New Roman" w:cs="Times New Roman"/>
          <w:sz w:val="28"/>
          <w:szCs w:val="28"/>
        </w:rPr>
        <w:t xml:space="preserve">сть смысл проводить на уроках в системе отдельные небольшие тренинги  на </w:t>
      </w:r>
      <w:r>
        <w:rPr>
          <w:rFonts w:ascii="Times New Roman" w:hAnsi="Times New Roman" w:cs="Times New Roman"/>
          <w:sz w:val="28"/>
          <w:szCs w:val="28"/>
        </w:rPr>
        <w:t>владение данными навыками и на </w:t>
      </w:r>
      <w:r w:rsidRPr="00FF69C3">
        <w:rPr>
          <w:rFonts w:ascii="Times New Roman" w:hAnsi="Times New Roman" w:cs="Times New Roman"/>
          <w:sz w:val="28"/>
          <w:szCs w:val="28"/>
        </w:rPr>
        <w:t>умение применять их на практике.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Особенно чётко и последовательно работать над анализом различных языковых явлений,  над формулированием обоснования своей точки зрения в выборе ответа на поставленный вопрос.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Проверяя любой, даже минимальный</w:t>
      </w:r>
      <w:r w:rsidR="002F257E">
        <w:rPr>
          <w:rFonts w:ascii="Times New Roman" w:hAnsi="Times New Roman" w:cs="Times New Roman"/>
          <w:sz w:val="28"/>
          <w:szCs w:val="28"/>
        </w:rPr>
        <w:t xml:space="preserve">, текст, созданный учеником, необходимо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2F257E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весь спектр ошибок: орфографические, пунктуационные, речевые, грамматические</w:t>
      </w:r>
      <w:r w:rsidR="002F257E">
        <w:rPr>
          <w:rFonts w:ascii="Times New Roman" w:hAnsi="Times New Roman" w:cs="Times New Roman"/>
          <w:sz w:val="28"/>
          <w:szCs w:val="28"/>
        </w:rPr>
        <w:t>, при этом учитывать такие понятия, как грубые - негрубые, однотипные, графические… (см. Приложения по оцениванию грамотности к любой форме ГИА по русскому языку)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Работая с текстовыми упражнениями, обязательно настраивать обучающихся  на выполнение заданий, обращённых к пониманию текста, определению основной мысли, составлению плана и т. д.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Проверяя текущие тренировочные работы, ориентироваться</w:t>
      </w:r>
      <w:r>
        <w:rPr>
          <w:rFonts w:ascii="Times New Roman" w:hAnsi="Times New Roman" w:cs="Times New Roman"/>
          <w:sz w:val="28"/>
          <w:szCs w:val="28"/>
        </w:rPr>
        <w:t xml:space="preserve"> на </w:t>
      </w:r>
      <w:r w:rsidRPr="00FF69C3">
        <w:rPr>
          <w:rFonts w:ascii="Times New Roman" w:hAnsi="Times New Roman" w:cs="Times New Roman"/>
          <w:sz w:val="28"/>
          <w:szCs w:val="28"/>
        </w:rPr>
        <w:t>критериальный подход к оцениванию, строго соблюдая определённые требования, обращая внимание на аккуратность записей, почерк и точность выполнения заданий, обязательно проводить работу над ошибками.</w:t>
      </w:r>
    </w:p>
    <w:p w:rsid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 xml:space="preserve">Включать в практику преподавания 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Pr="00FF69C3">
        <w:rPr>
          <w:rFonts w:ascii="Times New Roman" w:hAnsi="Times New Roman" w:cs="Times New Roman"/>
          <w:sz w:val="28"/>
          <w:szCs w:val="28"/>
        </w:rPr>
        <w:t>на списывание и образцового (недеформированного) текста</w:t>
      </w:r>
      <w:r>
        <w:rPr>
          <w:rFonts w:ascii="Times New Roman" w:hAnsi="Times New Roman" w:cs="Times New Roman"/>
          <w:sz w:val="28"/>
          <w:szCs w:val="28"/>
        </w:rPr>
        <w:t>, и текстов с </w:t>
      </w:r>
      <w:r w:rsidRPr="00FF69C3">
        <w:rPr>
          <w:rFonts w:ascii="Times New Roman" w:hAnsi="Times New Roman" w:cs="Times New Roman"/>
          <w:sz w:val="28"/>
          <w:szCs w:val="28"/>
        </w:rPr>
        <w:t>пропусками орфограмм и  пунктограмм; оценивать данный вид работы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69C3">
        <w:rPr>
          <w:rFonts w:ascii="Times New Roman" w:hAnsi="Times New Roman" w:cs="Times New Roman"/>
          <w:sz w:val="28"/>
          <w:szCs w:val="28"/>
        </w:rPr>
        <w:t>этапе тренировок жёстко, очень внимательно проверяя точность списывания.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Постоянно работать с предметной (лингвистической) терминологией, имея в виду и орфографическую  грамотность.</w:t>
      </w:r>
    </w:p>
    <w:p w:rsidR="00FF69C3" w:rsidRP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Учить детей правильно переносить и сокращать слова, грамотно оформлять сокращения, стараться писать без исправлений, в случае же необходимости следует учить, как аккуратно исправить.</w:t>
      </w:r>
    </w:p>
    <w:p w:rsidR="00FF69C3" w:rsidRDefault="00FF69C3" w:rsidP="00FF69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9C3">
        <w:rPr>
          <w:rFonts w:ascii="Times New Roman" w:hAnsi="Times New Roman" w:cs="Times New Roman"/>
          <w:sz w:val="28"/>
          <w:szCs w:val="28"/>
        </w:rPr>
        <w:t>Замечания, пожелания, рекомендации по выполнению отдельных заданий по каждому классу будут даны в х</w:t>
      </w:r>
      <w:r>
        <w:rPr>
          <w:rFonts w:ascii="Times New Roman" w:hAnsi="Times New Roman" w:cs="Times New Roman"/>
          <w:sz w:val="28"/>
          <w:szCs w:val="28"/>
        </w:rPr>
        <w:t>оде вебинаров и семинаров после </w:t>
      </w:r>
      <w:r w:rsidRPr="00FF69C3">
        <w:rPr>
          <w:rFonts w:ascii="Times New Roman" w:hAnsi="Times New Roman" w:cs="Times New Roman"/>
          <w:sz w:val="28"/>
          <w:szCs w:val="28"/>
        </w:rPr>
        <w:t>размещения на сайте «ФИОКО» образцов и описания ВПР по русскому языку на 2020 год.</w:t>
      </w:r>
      <w:bookmarkStart w:id="0" w:name="_GoBack"/>
      <w:bookmarkEnd w:id="0"/>
    </w:p>
    <w:sectPr w:rsidR="00FF69C3" w:rsidSect="00FF69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384"/>
    <w:multiLevelType w:val="hybridMultilevel"/>
    <w:tmpl w:val="3D369CDE"/>
    <w:lvl w:ilvl="0" w:tplc="9B966EC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9C3"/>
    <w:rsid w:val="002F257E"/>
    <w:rsid w:val="0043219B"/>
    <w:rsid w:val="00B15DCE"/>
    <w:rsid w:val="00EF2911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LOIRO</dc:creator>
  <cp:keywords/>
  <dc:description/>
  <cp:lastModifiedBy>Людмила Геннадьевна Михайлюк</cp:lastModifiedBy>
  <cp:revision>4</cp:revision>
  <dcterms:created xsi:type="dcterms:W3CDTF">2019-10-03T13:38:00Z</dcterms:created>
  <dcterms:modified xsi:type="dcterms:W3CDTF">2020-04-06T09:25:00Z</dcterms:modified>
</cp:coreProperties>
</file>