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20" w:rsidRDefault="00267E0C" w:rsidP="00F3242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32420" w:rsidRDefault="00F32420" w:rsidP="00F3242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67E0C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 xml:space="preserve"> комитета общего и </w:t>
      </w:r>
    </w:p>
    <w:p w:rsidR="00F32420" w:rsidRDefault="00F32420" w:rsidP="00F3242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профессионального образования</w:t>
      </w:r>
    </w:p>
    <w:p w:rsidR="00F32420" w:rsidRPr="00943AF1" w:rsidRDefault="00F32420" w:rsidP="00F3242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7E0C">
        <w:rPr>
          <w:sz w:val="28"/>
          <w:szCs w:val="28"/>
        </w:rPr>
        <w:t xml:space="preserve"> 24 февраля 2022 года </w:t>
      </w:r>
      <w:r>
        <w:rPr>
          <w:sz w:val="28"/>
          <w:szCs w:val="28"/>
        </w:rPr>
        <w:t>№</w:t>
      </w:r>
      <w:r w:rsidR="00267E0C">
        <w:rPr>
          <w:sz w:val="28"/>
          <w:szCs w:val="28"/>
        </w:rPr>
        <w:t xml:space="preserve"> 357-р</w:t>
      </w:r>
      <w:bookmarkStart w:id="0" w:name="_GoBack"/>
      <w:bookmarkEnd w:id="0"/>
    </w:p>
    <w:p w:rsidR="00F32420" w:rsidRDefault="00F32420" w:rsidP="00CB3D21">
      <w:pPr>
        <w:spacing w:after="180"/>
        <w:jc w:val="center"/>
        <w:rPr>
          <w:sz w:val="26"/>
          <w:szCs w:val="26"/>
        </w:rPr>
      </w:pPr>
    </w:p>
    <w:p w:rsidR="00F32420" w:rsidRDefault="00F32420" w:rsidP="00CB3D21">
      <w:pPr>
        <w:spacing w:after="180"/>
        <w:jc w:val="center"/>
        <w:rPr>
          <w:sz w:val="26"/>
          <w:szCs w:val="26"/>
        </w:rPr>
      </w:pPr>
    </w:p>
    <w:p w:rsidR="00F32420" w:rsidRDefault="00F32420" w:rsidP="00CB3D21">
      <w:pPr>
        <w:spacing w:after="180"/>
        <w:jc w:val="center"/>
        <w:rPr>
          <w:sz w:val="26"/>
          <w:szCs w:val="26"/>
        </w:rPr>
      </w:pPr>
    </w:p>
    <w:p w:rsidR="00F32420" w:rsidRDefault="00F32420" w:rsidP="00CB3D21">
      <w:pPr>
        <w:spacing w:after="180"/>
        <w:jc w:val="center"/>
        <w:rPr>
          <w:sz w:val="26"/>
          <w:szCs w:val="26"/>
        </w:rPr>
      </w:pPr>
    </w:p>
    <w:p w:rsidR="00F32420" w:rsidRDefault="00F32420" w:rsidP="00CB3D21">
      <w:pPr>
        <w:spacing w:after="180"/>
        <w:jc w:val="center"/>
        <w:rPr>
          <w:sz w:val="26"/>
          <w:szCs w:val="26"/>
        </w:rPr>
      </w:pPr>
    </w:p>
    <w:p w:rsidR="00F32420" w:rsidRDefault="00F32420" w:rsidP="00CB3D21">
      <w:pPr>
        <w:spacing w:after="180"/>
        <w:jc w:val="center"/>
        <w:rPr>
          <w:sz w:val="26"/>
          <w:szCs w:val="26"/>
        </w:rPr>
      </w:pPr>
    </w:p>
    <w:p w:rsidR="00146101" w:rsidRDefault="003E7152" w:rsidP="00CB3D21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Справка</w:t>
      </w:r>
      <w:r>
        <w:rPr>
          <w:sz w:val="26"/>
          <w:szCs w:val="26"/>
        </w:rPr>
        <w:br/>
      </w:r>
      <w:r w:rsidR="009F2BDC">
        <w:rPr>
          <w:sz w:val="26"/>
          <w:szCs w:val="26"/>
        </w:rPr>
        <w:t>о наличии условий для функционирования электронной</w:t>
      </w:r>
      <w:r w:rsidR="009F2BDC" w:rsidRPr="009F2BDC">
        <w:rPr>
          <w:sz w:val="26"/>
          <w:szCs w:val="26"/>
        </w:rPr>
        <w:br/>
      </w:r>
      <w:r w:rsidR="009F2BDC">
        <w:rPr>
          <w:sz w:val="26"/>
          <w:szCs w:val="26"/>
        </w:rPr>
        <w:t>информационно-образовательной среды при наличии образовательных</w:t>
      </w:r>
      <w:r w:rsidR="009F2BDC" w:rsidRPr="009F2BDC">
        <w:rPr>
          <w:sz w:val="26"/>
          <w:szCs w:val="26"/>
        </w:rPr>
        <w:br/>
      </w:r>
      <w:r w:rsidR="009F2BDC">
        <w:rPr>
          <w:sz w:val="26"/>
          <w:szCs w:val="26"/>
        </w:rPr>
        <w:t>программ с применением исключительно электронного обучения,</w:t>
      </w:r>
      <w:r w:rsidR="009F2BDC" w:rsidRPr="009F2BDC">
        <w:rPr>
          <w:sz w:val="26"/>
          <w:szCs w:val="26"/>
        </w:rPr>
        <w:br/>
      </w:r>
      <w:r w:rsidR="009F2BDC">
        <w:rPr>
          <w:sz w:val="26"/>
          <w:szCs w:val="26"/>
        </w:rPr>
        <w:t>дистанционных образовательных технологий</w:t>
      </w:r>
    </w:p>
    <w:p w:rsidR="00146101" w:rsidRPr="00146101" w:rsidRDefault="00146101" w:rsidP="00927260">
      <w:pPr>
        <w:ind w:left="2835" w:right="2835"/>
        <w:jc w:val="center"/>
        <w:rPr>
          <w:sz w:val="24"/>
          <w:szCs w:val="24"/>
        </w:rPr>
      </w:pPr>
    </w:p>
    <w:p w:rsidR="000715AC" w:rsidRPr="00625E57" w:rsidRDefault="00927260" w:rsidP="00927260">
      <w:pPr>
        <w:pBdr>
          <w:top w:val="single" w:sz="4" w:space="1" w:color="auto"/>
        </w:pBdr>
        <w:ind w:left="2835" w:right="2835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="00625E57" w:rsidRPr="00625E57">
        <w:rPr>
          <w:sz w:val="16"/>
          <w:szCs w:val="16"/>
        </w:rPr>
        <w:t>полное наименование соискателя лицензии (лицензиата)</w:t>
      </w:r>
      <w:proofErr w:type="gramEnd"/>
    </w:p>
    <w:p w:rsidR="00146101" w:rsidRDefault="00146101" w:rsidP="00927260">
      <w:pPr>
        <w:ind w:left="2835" w:right="2835"/>
        <w:jc w:val="center"/>
        <w:rPr>
          <w:sz w:val="24"/>
          <w:szCs w:val="24"/>
        </w:rPr>
      </w:pPr>
    </w:p>
    <w:p w:rsidR="00146101" w:rsidRPr="008E0F9C" w:rsidRDefault="00927260" w:rsidP="00927260">
      <w:pPr>
        <w:pBdr>
          <w:top w:val="single" w:sz="4" w:space="1" w:color="auto"/>
        </w:pBdr>
        <w:spacing w:after="180"/>
        <w:ind w:left="2835" w:right="2835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="00625E57" w:rsidRPr="00625E57">
        <w:rPr>
          <w:sz w:val="16"/>
          <w:szCs w:val="16"/>
        </w:rPr>
        <w:t>наименование филиала соискателя лицензии (лицензиата)</w:t>
      </w:r>
      <w:r w:rsidR="00A8584C">
        <w:rPr>
          <w:sz w:val="16"/>
          <w:szCs w:val="16"/>
        </w:rPr>
        <w:t xml:space="preserve"> (в случае, если соискатель лицензии (лицензиат) намерен осуществлять образовательную деятельность в филиале (</w:t>
      </w:r>
      <w:r>
        <w:rPr>
          <w:sz w:val="16"/>
          <w:szCs w:val="16"/>
        </w:rPr>
        <w:t>отдельно по каждому филиалу</w:t>
      </w:r>
      <w:r w:rsidR="00A8584C">
        <w:rPr>
          <w:sz w:val="16"/>
          <w:szCs w:val="16"/>
        </w:rPr>
        <w:t>)</w:t>
      </w:r>
      <w:proofErr w:type="gramEnd"/>
    </w:p>
    <w:p w:rsidR="009F2BDC" w:rsidRDefault="0093655C" w:rsidP="00E6046F">
      <w:pPr>
        <w:pageBreakBefore/>
        <w:spacing w:after="240"/>
        <w:jc w:val="center"/>
        <w:rPr>
          <w:sz w:val="24"/>
          <w:szCs w:val="24"/>
        </w:rPr>
      </w:pPr>
      <w:r w:rsidRPr="00982D90">
        <w:rPr>
          <w:sz w:val="24"/>
          <w:szCs w:val="24"/>
        </w:rPr>
        <w:lastRenderedPageBreak/>
        <w:t xml:space="preserve">Раздел 1. Обеспечение образовательной деятельности соответствующими технологическими средствами, </w:t>
      </w:r>
      <w:r>
        <w:rPr>
          <w:sz w:val="24"/>
          <w:szCs w:val="24"/>
        </w:rPr>
        <w:br/>
      </w:r>
      <w:r w:rsidRPr="00982D90">
        <w:rPr>
          <w:sz w:val="24"/>
          <w:szCs w:val="24"/>
        </w:rPr>
        <w:t xml:space="preserve">обеспечивающими освоение обучающимися образовательных программ в полном объеме независимо от места </w:t>
      </w:r>
      <w:r>
        <w:rPr>
          <w:sz w:val="24"/>
          <w:szCs w:val="24"/>
        </w:rPr>
        <w:br/>
      </w:r>
      <w:r w:rsidRPr="00982D90">
        <w:rPr>
          <w:sz w:val="24"/>
          <w:szCs w:val="24"/>
        </w:rPr>
        <w:t>нахождения обучающихся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2325"/>
        <w:gridCol w:w="3147"/>
        <w:gridCol w:w="2608"/>
        <w:gridCol w:w="2835"/>
      </w:tblGrid>
      <w:tr w:rsidR="00906043" w:rsidRPr="00F61C22" w:rsidTr="00E40449">
        <w:tc>
          <w:tcPr>
            <w:tcW w:w="737" w:type="dxa"/>
          </w:tcPr>
          <w:p w:rsidR="00906043" w:rsidRPr="00F61C22" w:rsidRDefault="00906043" w:rsidP="00AD5B61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F61C22">
              <w:rPr>
                <w:sz w:val="22"/>
                <w:szCs w:val="22"/>
              </w:rPr>
              <w:t xml:space="preserve">№ </w:t>
            </w:r>
            <w:proofErr w:type="gramStart"/>
            <w:r w:rsidRPr="00F61C22">
              <w:rPr>
                <w:sz w:val="22"/>
                <w:szCs w:val="22"/>
              </w:rPr>
              <w:t>п</w:t>
            </w:r>
            <w:proofErr w:type="gramEnd"/>
            <w:r w:rsidRPr="00F61C22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906043" w:rsidRPr="00F61C22" w:rsidRDefault="00906043" w:rsidP="00AD5B61">
            <w:pPr>
              <w:tabs>
                <w:tab w:val="right" w:pos="9923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F61C22">
              <w:rPr>
                <w:sz w:val="22"/>
                <w:szCs w:val="22"/>
              </w:rPr>
              <w:t>Критерий</w:t>
            </w:r>
          </w:p>
        </w:tc>
        <w:tc>
          <w:tcPr>
            <w:tcW w:w="2325" w:type="dxa"/>
          </w:tcPr>
          <w:p w:rsidR="00906043" w:rsidRPr="00F61C22" w:rsidRDefault="00F61C22" w:rsidP="00AD5B61">
            <w:pPr>
              <w:tabs>
                <w:tab w:val="right" w:pos="9923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42BB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147" w:type="dxa"/>
          </w:tcPr>
          <w:p w:rsidR="00906043" w:rsidRPr="00F61C22" w:rsidRDefault="00F61C22" w:rsidP="00AD5B61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D42BB2">
              <w:rPr>
                <w:sz w:val="22"/>
                <w:szCs w:val="22"/>
              </w:rPr>
              <w:t xml:space="preserve">Адрес (местоположение) помещений, площадь (кв. м) </w:t>
            </w:r>
            <w:r>
              <w:rPr>
                <w:sz w:val="22"/>
                <w:szCs w:val="22"/>
              </w:rPr>
              <w:t>–</w:t>
            </w:r>
            <w:r w:rsidRPr="00D42BB2">
              <w:rPr>
                <w:sz w:val="22"/>
                <w:szCs w:val="22"/>
              </w:rPr>
              <w:t xml:space="preserve"> для объектов недвижимого имущества; адреса размещения в информационно-телекоммуникационной сети </w:t>
            </w:r>
            <w:r>
              <w:rPr>
                <w:sz w:val="22"/>
                <w:szCs w:val="22"/>
              </w:rPr>
              <w:t>«</w:t>
            </w:r>
            <w:r w:rsidRPr="00D42BB2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D42B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D42BB2">
              <w:rPr>
                <w:sz w:val="22"/>
                <w:szCs w:val="22"/>
              </w:rPr>
              <w:t xml:space="preserve"> для иных технологических объектов</w:t>
            </w:r>
          </w:p>
        </w:tc>
        <w:tc>
          <w:tcPr>
            <w:tcW w:w="2608" w:type="dxa"/>
          </w:tcPr>
          <w:p w:rsidR="00906043" w:rsidRPr="00F61C22" w:rsidRDefault="00F61C22" w:rsidP="00AD5B61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D42BB2">
              <w:rPr>
                <w:sz w:val="22"/>
                <w:szCs w:val="22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2835" w:type="dxa"/>
          </w:tcPr>
          <w:p w:rsidR="00906043" w:rsidRPr="00F61C22" w:rsidRDefault="00F61C22" w:rsidP="00AD5B61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–</w:t>
            </w:r>
            <w:r w:rsidRPr="00D42BB2">
              <w:rPr>
                <w:sz w:val="22"/>
                <w:szCs w:val="22"/>
              </w:rPr>
              <w:t xml:space="preserve"> основание возникновения права пользования (реквизиты и сроки действия)</w:t>
            </w:r>
          </w:p>
        </w:tc>
      </w:tr>
      <w:tr w:rsidR="00906043" w:rsidRPr="00F61C22" w:rsidTr="00E40449">
        <w:tc>
          <w:tcPr>
            <w:tcW w:w="737" w:type="dxa"/>
          </w:tcPr>
          <w:p w:rsidR="00906043" w:rsidRPr="00F61C22" w:rsidRDefault="00906043" w:rsidP="00AD5B61">
            <w:pPr>
              <w:tabs>
                <w:tab w:val="right" w:pos="9923"/>
              </w:tabs>
              <w:jc w:val="center"/>
              <w:rPr>
                <w:sz w:val="22"/>
                <w:szCs w:val="22"/>
                <w:lang w:val="en-US"/>
              </w:rPr>
            </w:pPr>
            <w:r w:rsidRPr="00F61C2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</w:tcPr>
          <w:p w:rsidR="00906043" w:rsidRPr="00F61C22" w:rsidRDefault="00906043" w:rsidP="00AD5B61">
            <w:pPr>
              <w:jc w:val="center"/>
              <w:rPr>
                <w:sz w:val="22"/>
                <w:szCs w:val="22"/>
                <w:lang w:val="en-US"/>
              </w:rPr>
            </w:pPr>
            <w:r w:rsidRPr="00F61C2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25" w:type="dxa"/>
          </w:tcPr>
          <w:p w:rsidR="00906043" w:rsidRPr="00F61C22" w:rsidRDefault="00906043" w:rsidP="00AD5B61">
            <w:pPr>
              <w:tabs>
                <w:tab w:val="right" w:pos="9923"/>
              </w:tabs>
              <w:jc w:val="center"/>
              <w:rPr>
                <w:sz w:val="22"/>
                <w:szCs w:val="22"/>
                <w:lang w:val="en-US"/>
              </w:rPr>
            </w:pPr>
            <w:r w:rsidRPr="00F61C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47" w:type="dxa"/>
          </w:tcPr>
          <w:p w:rsidR="00906043" w:rsidRPr="00F61C22" w:rsidRDefault="00906043" w:rsidP="00AD5B61">
            <w:pPr>
              <w:tabs>
                <w:tab w:val="right" w:pos="9923"/>
              </w:tabs>
              <w:jc w:val="center"/>
              <w:rPr>
                <w:sz w:val="22"/>
                <w:szCs w:val="22"/>
                <w:lang w:val="en-US"/>
              </w:rPr>
            </w:pPr>
            <w:r w:rsidRPr="00F61C2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608" w:type="dxa"/>
          </w:tcPr>
          <w:p w:rsidR="00906043" w:rsidRPr="00F61C22" w:rsidRDefault="00906043" w:rsidP="00AD5B61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F61C22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906043" w:rsidRPr="00F61C22" w:rsidRDefault="00906043" w:rsidP="00AD5B61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F61C22">
              <w:rPr>
                <w:sz w:val="22"/>
                <w:szCs w:val="22"/>
              </w:rPr>
              <w:t>6</w:t>
            </w:r>
          </w:p>
        </w:tc>
      </w:tr>
      <w:tr w:rsidR="00906043" w:rsidRPr="00F61C22" w:rsidTr="00541DFB">
        <w:trPr>
          <w:cantSplit/>
        </w:trPr>
        <w:tc>
          <w:tcPr>
            <w:tcW w:w="737" w:type="dxa"/>
            <w:vAlign w:val="center"/>
          </w:tcPr>
          <w:p w:rsidR="00906043" w:rsidRPr="00F61C22" w:rsidRDefault="00906043" w:rsidP="00F61C22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F61C22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906043" w:rsidRPr="00F61C22" w:rsidRDefault="00322BBC" w:rsidP="003A69C5">
            <w:pPr>
              <w:ind w:left="57" w:right="57"/>
              <w:rPr>
                <w:sz w:val="22"/>
                <w:szCs w:val="22"/>
              </w:rPr>
            </w:pPr>
            <w:r w:rsidRPr="00D42BB2">
              <w:rPr>
                <w:sz w:val="22"/>
                <w:szCs w:val="22"/>
              </w:rPr>
              <w:t>Наличие системы электронного обучения</w:t>
            </w:r>
          </w:p>
        </w:tc>
        <w:tc>
          <w:tcPr>
            <w:tcW w:w="2325" w:type="dxa"/>
            <w:vAlign w:val="center"/>
          </w:tcPr>
          <w:p w:rsidR="00906043" w:rsidRPr="00F61C22" w:rsidRDefault="00906043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:rsidR="00906043" w:rsidRPr="00F61C22" w:rsidRDefault="00906043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906043" w:rsidRPr="00F61C22" w:rsidRDefault="00906043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06043" w:rsidRPr="00F61C22" w:rsidRDefault="00906043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906043" w:rsidRPr="00F61C22" w:rsidTr="00541DFB">
        <w:trPr>
          <w:cantSplit/>
        </w:trPr>
        <w:tc>
          <w:tcPr>
            <w:tcW w:w="737" w:type="dxa"/>
            <w:vAlign w:val="center"/>
          </w:tcPr>
          <w:p w:rsidR="00906043" w:rsidRPr="00F61C22" w:rsidRDefault="00906043" w:rsidP="00F61C22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F61C22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906043" w:rsidRPr="00F61C22" w:rsidRDefault="00322BBC" w:rsidP="003A69C5">
            <w:pPr>
              <w:ind w:left="57" w:right="57"/>
              <w:rPr>
                <w:sz w:val="22"/>
                <w:szCs w:val="22"/>
              </w:rPr>
            </w:pPr>
            <w:r w:rsidRPr="00D42BB2">
              <w:rPr>
                <w:sz w:val="22"/>
                <w:szCs w:val="22"/>
              </w:rPr>
              <w:t>Наличие цифровой (электронной) библиотеки, обеспечивающей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325" w:type="dxa"/>
            <w:vAlign w:val="center"/>
          </w:tcPr>
          <w:p w:rsidR="00906043" w:rsidRPr="00F61C22" w:rsidRDefault="00906043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:rsidR="00906043" w:rsidRPr="00F61C22" w:rsidRDefault="00906043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906043" w:rsidRPr="00F61C22" w:rsidRDefault="00906043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06043" w:rsidRPr="00F61C22" w:rsidRDefault="00906043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906043" w:rsidRPr="00F61C22" w:rsidTr="00541DFB">
        <w:trPr>
          <w:cantSplit/>
        </w:trPr>
        <w:tc>
          <w:tcPr>
            <w:tcW w:w="737" w:type="dxa"/>
            <w:vAlign w:val="center"/>
          </w:tcPr>
          <w:p w:rsidR="00906043" w:rsidRPr="00F61C22" w:rsidRDefault="00906043" w:rsidP="00F61C22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F61C22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906043" w:rsidRPr="00F61C22" w:rsidRDefault="00322BBC" w:rsidP="003A69C5">
            <w:pPr>
              <w:ind w:left="57" w:right="57"/>
              <w:rPr>
                <w:sz w:val="22"/>
                <w:szCs w:val="22"/>
              </w:rPr>
            </w:pPr>
            <w:r w:rsidRPr="00D42BB2">
              <w:rPr>
                <w:sz w:val="22"/>
                <w:szCs w:val="22"/>
              </w:rPr>
              <w:t xml:space="preserve">Наличие электронной системы учета </w:t>
            </w:r>
            <w:proofErr w:type="gramStart"/>
            <w:r w:rsidRPr="00D42BB2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325" w:type="dxa"/>
            <w:vAlign w:val="center"/>
          </w:tcPr>
          <w:p w:rsidR="00906043" w:rsidRPr="00F61C22" w:rsidRDefault="00906043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:rsidR="00906043" w:rsidRPr="00F61C22" w:rsidRDefault="00906043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906043" w:rsidRPr="00F61C22" w:rsidRDefault="00906043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06043" w:rsidRPr="00F61C22" w:rsidRDefault="00906043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F61C22" w:rsidRPr="00F61C22" w:rsidTr="00541DFB">
        <w:trPr>
          <w:cantSplit/>
        </w:trPr>
        <w:tc>
          <w:tcPr>
            <w:tcW w:w="737" w:type="dxa"/>
            <w:vAlign w:val="center"/>
          </w:tcPr>
          <w:p w:rsidR="00322BBC" w:rsidRPr="00F61C22" w:rsidRDefault="00322BBC" w:rsidP="00F61C22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F61C22" w:rsidRPr="00F61C22" w:rsidRDefault="00322BBC" w:rsidP="003A69C5">
            <w:pPr>
              <w:ind w:left="57" w:right="57"/>
              <w:rPr>
                <w:sz w:val="22"/>
                <w:szCs w:val="22"/>
              </w:rPr>
            </w:pPr>
            <w:r w:rsidRPr="00D42BB2">
              <w:rPr>
                <w:sz w:val="22"/>
                <w:szCs w:val="22"/>
              </w:rPr>
              <w:t>Оборудование лекционных аудиторий средствами мультимедиа и интерактивными средствами обучения</w:t>
            </w:r>
          </w:p>
        </w:tc>
        <w:tc>
          <w:tcPr>
            <w:tcW w:w="2325" w:type="dxa"/>
            <w:vAlign w:val="center"/>
          </w:tcPr>
          <w:p w:rsidR="00F61C22" w:rsidRPr="00F61C22" w:rsidRDefault="00F61C22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:rsidR="00F61C22" w:rsidRPr="00F61C22" w:rsidRDefault="00F61C22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F61C22" w:rsidRPr="00F61C22" w:rsidRDefault="00F61C22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61C22" w:rsidRPr="00F61C22" w:rsidRDefault="00F61C22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F61C22" w:rsidRPr="00F61C22" w:rsidTr="00541DFB">
        <w:trPr>
          <w:cantSplit/>
        </w:trPr>
        <w:tc>
          <w:tcPr>
            <w:tcW w:w="737" w:type="dxa"/>
            <w:vAlign w:val="center"/>
          </w:tcPr>
          <w:p w:rsidR="00F61C22" w:rsidRPr="00F61C22" w:rsidRDefault="00322BBC" w:rsidP="00F61C22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F61C22" w:rsidRPr="00F61C22" w:rsidRDefault="00322BBC" w:rsidP="003A69C5">
            <w:pPr>
              <w:ind w:left="57" w:right="57"/>
              <w:rPr>
                <w:sz w:val="22"/>
                <w:szCs w:val="22"/>
              </w:rPr>
            </w:pPr>
            <w:r w:rsidRPr="00D42BB2">
              <w:rPr>
                <w:sz w:val="22"/>
                <w:szCs w:val="22"/>
              </w:rPr>
              <w:t>Наличие высокоскоростной корпоративной вычислительной сети, обеспечивающей доступ к электронной информационно-образовательной среде</w:t>
            </w:r>
          </w:p>
        </w:tc>
        <w:tc>
          <w:tcPr>
            <w:tcW w:w="2325" w:type="dxa"/>
            <w:vAlign w:val="center"/>
          </w:tcPr>
          <w:p w:rsidR="00F61C22" w:rsidRPr="00F61C22" w:rsidRDefault="00F61C22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:rsidR="00F61C22" w:rsidRPr="00F61C22" w:rsidRDefault="00F61C22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F61C22" w:rsidRPr="00F61C22" w:rsidRDefault="00F61C22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61C22" w:rsidRPr="00F61C22" w:rsidRDefault="00F61C22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322BBC" w:rsidRPr="00F61C22" w:rsidTr="00541DFB">
        <w:trPr>
          <w:cantSplit/>
        </w:trPr>
        <w:tc>
          <w:tcPr>
            <w:tcW w:w="737" w:type="dxa"/>
            <w:vAlign w:val="center"/>
          </w:tcPr>
          <w:p w:rsidR="00322BBC" w:rsidRPr="00F61C22" w:rsidRDefault="00322BBC" w:rsidP="00F61C22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322BBC" w:rsidRPr="00F61C22" w:rsidRDefault="00322BBC" w:rsidP="003A69C5">
            <w:pPr>
              <w:ind w:left="57" w:right="57"/>
              <w:rPr>
                <w:sz w:val="22"/>
                <w:szCs w:val="22"/>
              </w:rPr>
            </w:pPr>
            <w:r w:rsidRPr="00D42BB2">
              <w:rPr>
                <w:sz w:val="22"/>
                <w:szCs w:val="22"/>
              </w:rPr>
              <w:t>Наличие серверного оборудования для функционирования электронной информационно-образовательной среды</w:t>
            </w:r>
          </w:p>
        </w:tc>
        <w:tc>
          <w:tcPr>
            <w:tcW w:w="2325" w:type="dxa"/>
            <w:vAlign w:val="center"/>
          </w:tcPr>
          <w:p w:rsidR="00322BBC" w:rsidRPr="00F61C22" w:rsidRDefault="00322BBC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:rsidR="00322BBC" w:rsidRPr="00F61C22" w:rsidRDefault="00322BBC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322BBC" w:rsidRPr="00F61C22" w:rsidRDefault="00322BBC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2BBC" w:rsidRPr="00F61C22" w:rsidRDefault="00322BBC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322BBC" w:rsidRPr="00F61C22" w:rsidTr="00541DFB">
        <w:trPr>
          <w:cantSplit/>
        </w:trPr>
        <w:tc>
          <w:tcPr>
            <w:tcW w:w="737" w:type="dxa"/>
            <w:vAlign w:val="center"/>
          </w:tcPr>
          <w:p w:rsidR="00322BBC" w:rsidRPr="00F61C22" w:rsidRDefault="00322BBC" w:rsidP="00F61C22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vAlign w:val="center"/>
          </w:tcPr>
          <w:p w:rsidR="00322BBC" w:rsidRPr="00F61C22" w:rsidRDefault="00322BBC" w:rsidP="003A69C5">
            <w:pPr>
              <w:ind w:left="57" w:right="57"/>
              <w:rPr>
                <w:sz w:val="22"/>
                <w:szCs w:val="22"/>
              </w:rPr>
            </w:pPr>
            <w:r w:rsidRPr="00D42BB2">
              <w:rPr>
                <w:sz w:val="22"/>
                <w:szCs w:val="22"/>
              </w:rPr>
              <w:t>Наличие доступных для работников инструментов для создания, сохранения, доставки и использования электронных образовательных ресурсов</w:t>
            </w:r>
          </w:p>
        </w:tc>
        <w:tc>
          <w:tcPr>
            <w:tcW w:w="2325" w:type="dxa"/>
            <w:vAlign w:val="center"/>
          </w:tcPr>
          <w:p w:rsidR="00322BBC" w:rsidRPr="00F61C22" w:rsidRDefault="00322BBC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:rsidR="00322BBC" w:rsidRPr="00F61C22" w:rsidRDefault="00322BBC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322BBC" w:rsidRPr="00F61C22" w:rsidRDefault="00322BBC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2BBC" w:rsidRPr="00F61C22" w:rsidRDefault="00322BBC" w:rsidP="00AD5B61">
            <w:pPr>
              <w:tabs>
                <w:tab w:val="right" w:pos="9923"/>
              </w:tabs>
              <w:ind w:left="57" w:right="57"/>
              <w:rPr>
                <w:sz w:val="22"/>
                <w:szCs w:val="22"/>
              </w:rPr>
            </w:pPr>
          </w:p>
        </w:tc>
      </w:tr>
    </w:tbl>
    <w:p w:rsidR="009A2EDD" w:rsidRPr="009A2EDD" w:rsidRDefault="009A2EDD" w:rsidP="00E6046F">
      <w:pPr>
        <w:spacing w:before="240" w:after="240"/>
        <w:jc w:val="center"/>
        <w:rPr>
          <w:sz w:val="24"/>
          <w:szCs w:val="24"/>
        </w:rPr>
      </w:pPr>
      <w:r w:rsidRPr="009A2EDD">
        <w:rPr>
          <w:sz w:val="24"/>
          <w:szCs w:val="24"/>
        </w:rPr>
        <w:t xml:space="preserve">Раздел 2. Обеспечение образовательных программ электронной информационно-образовательной средой, включающей </w:t>
      </w:r>
      <w:r w:rsidR="00E6046F">
        <w:rPr>
          <w:sz w:val="24"/>
          <w:szCs w:val="24"/>
        </w:rPr>
        <w:br/>
      </w:r>
      <w:r w:rsidRPr="009A2EDD">
        <w:rPr>
          <w:sz w:val="24"/>
          <w:szCs w:val="24"/>
        </w:rPr>
        <w:t xml:space="preserve">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</w:t>
      </w:r>
      <w:proofErr w:type="gramStart"/>
      <w:r w:rsidRPr="009A2EDD">
        <w:rPr>
          <w:sz w:val="24"/>
          <w:szCs w:val="24"/>
        </w:rPr>
        <w:t>обучающимися</w:t>
      </w:r>
      <w:proofErr w:type="gramEnd"/>
      <w:r w:rsidRPr="009A2EDD">
        <w:rPr>
          <w:sz w:val="24"/>
          <w:szCs w:val="24"/>
        </w:rPr>
        <w:t xml:space="preserve"> образовательных программ в полном объеме независимо от места нахождения обучающихся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36"/>
        <w:gridCol w:w="4026"/>
        <w:gridCol w:w="3175"/>
        <w:gridCol w:w="2155"/>
      </w:tblGrid>
      <w:tr w:rsidR="008552ED" w:rsidRPr="008552ED" w:rsidTr="008B386D">
        <w:trPr>
          <w:cantSplit/>
        </w:trPr>
        <w:tc>
          <w:tcPr>
            <w:tcW w:w="737" w:type="dxa"/>
          </w:tcPr>
          <w:p w:rsidR="008552ED" w:rsidRPr="008552ED" w:rsidRDefault="008552ED" w:rsidP="00AD5B61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8552ED">
              <w:rPr>
                <w:sz w:val="22"/>
                <w:szCs w:val="22"/>
              </w:rPr>
              <w:t xml:space="preserve">№ </w:t>
            </w:r>
            <w:proofErr w:type="gramStart"/>
            <w:r w:rsidRPr="008552ED">
              <w:rPr>
                <w:sz w:val="22"/>
                <w:szCs w:val="22"/>
              </w:rPr>
              <w:t>п</w:t>
            </w:r>
            <w:proofErr w:type="gramEnd"/>
            <w:r w:rsidRPr="008552ED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:rsidR="008552ED" w:rsidRPr="008552ED" w:rsidRDefault="008552ED" w:rsidP="00AD5B61">
            <w:pPr>
              <w:tabs>
                <w:tab w:val="right" w:pos="9923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8552ED">
              <w:rPr>
                <w:sz w:val="22"/>
                <w:szCs w:val="22"/>
              </w:rP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</w:t>
            </w:r>
          </w:p>
        </w:tc>
        <w:tc>
          <w:tcPr>
            <w:tcW w:w="4026" w:type="dxa"/>
          </w:tcPr>
          <w:p w:rsidR="008552ED" w:rsidRPr="008552ED" w:rsidRDefault="008552ED" w:rsidP="00AD5B61">
            <w:pPr>
              <w:tabs>
                <w:tab w:val="right" w:pos="9923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8552ED">
              <w:rPr>
                <w:sz w:val="22"/>
                <w:szCs w:val="22"/>
              </w:rPr>
              <w:t xml:space="preserve">Вид используемых электронных образовательных ресурсов (система электронного обучения, электронный курс, тренажер, симулятор, интерактивный учебник, мультимедийный ресурс, учебные </w:t>
            </w:r>
            <w:proofErr w:type="spellStart"/>
            <w:r w:rsidRPr="008552ED">
              <w:rPr>
                <w:sz w:val="22"/>
                <w:szCs w:val="22"/>
              </w:rPr>
              <w:t>видеоресурсы</w:t>
            </w:r>
            <w:proofErr w:type="spellEnd"/>
            <w:r w:rsidRPr="008552ED">
              <w:rPr>
                <w:sz w:val="22"/>
                <w:szCs w:val="22"/>
              </w:rPr>
              <w:t>) и электронных информационных ресурсов (электронно-библиотечные ресурсы и системы; информационно-справочные системы)</w:t>
            </w:r>
          </w:p>
        </w:tc>
        <w:tc>
          <w:tcPr>
            <w:tcW w:w="3175" w:type="dxa"/>
          </w:tcPr>
          <w:p w:rsidR="008552ED" w:rsidRPr="008552ED" w:rsidRDefault="008552ED" w:rsidP="00AD5B61">
            <w:pPr>
              <w:tabs>
                <w:tab w:val="right" w:pos="9923"/>
              </w:tabs>
              <w:jc w:val="center"/>
              <w:rPr>
                <w:spacing w:val="-4"/>
                <w:sz w:val="22"/>
                <w:szCs w:val="22"/>
              </w:rPr>
            </w:pPr>
            <w:r w:rsidRPr="008552ED">
              <w:rPr>
                <w:sz w:val="22"/>
                <w:szCs w:val="22"/>
              </w:rPr>
              <w:t xml:space="preserve">Собственность или иное вещное право (аренда, безвозмездное пользование или другое), подтверждающие право </w:t>
            </w:r>
            <w:r w:rsidR="0032384B">
              <w:rPr>
                <w:sz w:val="22"/>
                <w:szCs w:val="22"/>
              </w:rPr>
              <w:t>пользования указанными в графе №</w:t>
            </w:r>
            <w:r w:rsidRPr="008552ED">
              <w:rPr>
                <w:sz w:val="22"/>
                <w:szCs w:val="22"/>
              </w:rPr>
              <w:t xml:space="preserve"> 3 электронными образовательными ресурсами </w:t>
            </w:r>
            <w:r w:rsidR="008B386D">
              <w:rPr>
                <w:sz w:val="22"/>
                <w:szCs w:val="22"/>
              </w:rPr>
              <w:br/>
            </w:r>
            <w:r w:rsidRPr="008552ED">
              <w:rPr>
                <w:sz w:val="22"/>
                <w:szCs w:val="22"/>
              </w:rPr>
              <w:t>и электронными информационными ресурсами</w:t>
            </w:r>
          </w:p>
        </w:tc>
        <w:tc>
          <w:tcPr>
            <w:tcW w:w="2155" w:type="dxa"/>
          </w:tcPr>
          <w:p w:rsidR="008552ED" w:rsidRPr="008552ED" w:rsidRDefault="008552ED" w:rsidP="00AD5B61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8552ED">
              <w:rPr>
                <w:sz w:val="22"/>
                <w:szCs w:val="22"/>
              </w:rPr>
              <w:t xml:space="preserve">Документ </w:t>
            </w:r>
            <w:r w:rsidR="00EF53C9">
              <w:rPr>
                <w:sz w:val="22"/>
                <w:szCs w:val="22"/>
              </w:rPr>
              <w:t>–</w:t>
            </w:r>
            <w:r w:rsidRPr="008552ED">
              <w:rPr>
                <w:sz w:val="22"/>
                <w:szCs w:val="22"/>
              </w:rPr>
              <w:t xml:space="preserve"> основание возникновения права (реквизиты и срок действия)</w:t>
            </w:r>
          </w:p>
        </w:tc>
      </w:tr>
      <w:tr w:rsidR="008552ED" w:rsidRPr="008552ED" w:rsidTr="008B386D">
        <w:tc>
          <w:tcPr>
            <w:tcW w:w="737" w:type="dxa"/>
          </w:tcPr>
          <w:p w:rsidR="008552ED" w:rsidRPr="008552ED" w:rsidRDefault="008552ED" w:rsidP="00AD5B61">
            <w:pPr>
              <w:tabs>
                <w:tab w:val="right" w:pos="9923"/>
              </w:tabs>
              <w:jc w:val="center"/>
              <w:rPr>
                <w:sz w:val="22"/>
                <w:szCs w:val="22"/>
                <w:lang w:val="en-US"/>
              </w:rPr>
            </w:pPr>
            <w:r w:rsidRPr="008552E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536" w:type="dxa"/>
          </w:tcPr>
          <w:p w:rsidR="008552ED" w:rsidRPr="008552ED" w:rsidRDefault="008552ED" w:rsidP="00AD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26" w:type="dxa"/>
          </w:tcPr>
          <w:p w:rsidR="008552ED" w:rsidRPr="008552ED" w:rsidRDefault="008552ED" w:rsidP="00AD5B61">
            <w:pPr>
              <w:tabs>
                <w:tab w:val="right" w:pos="9923"/>
              </w:tabs>
              <w:jc w:val="center"/>
              <w:rPr>
                <w:sz w:val="22"/>
                <w:szCs w:val="22"/>
                <w:lang w:val="en-US"/>
              </w:rPr>
            </w:pPr>
            <w:r w:rsidRPr="008552E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75" w:type="dxa"/>
          </w:tcPr>
          <w:p w:rsidR="008552ED" w:rsidRPr="008552ED" w:rsidRDefault="008552ED" w:rsidP="00AD5B61">
            <w:pPr>
              <w:tabs>
                <w:tab w:val="right" w:pos="9923"/>
              </w:tabs>
              <w:jc w:val="center"/>
              <w:rPr>
                <w:sz w:val="22"/>
                <w:szCs w:val="22"/>
                <w:lang w:val="en-US"/>
              </w:rPr>
            </w:pPr>
            <w:r w:rsidRPr="008552E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55" w:type="dxa"/>
          </w:tcPr>
          <w:p w:rsidR="008552ED" w:rsidRPr="008552ED" w:rsidRDefault="008552ED" w:rsidP="00AD5B61">
            <w:pPr>
              <w:tabs>
                <w:tab w:val="right" w:pos="9923"/>
              </w:tabs>
              <w:jc w:val="center"/>
              <w:rPr>
                <w:sz w:val="22"/>
                <w:szCs w:val="22"/>
                <w:lang w:val="en-US"/>
              </w:rPr>
            </w:pPr>
            <w:r w:rsidRPr="008552ED">
              <w:rPr>
                <w:sz w:val="22"/>
                <w:szCs w:val="22"/>
                <w:lang w:val="en-US"/>
              </w:rPr>
              <w:t>5</w:t>
            </w:r>
          </w:p>
        </w:tc>
      </w:tr>
      <w:tr w:rsidR="008552ED" w:rsidRPr="00EF53C9" w:rsidTr="00541DFB">
        <w:tc>
          <w:tcPr>
            <w:tcW w:w="737" w:type="dxa"/>
            <w:vAlign w:val="center"/>
          </w:tcPr>
          <w:p w:rsidR="008552ED" w:rsidRPr="00EF53C9" w:rsidRDefault="008552ED" w:rsidP="00B07925">
            <w:pPr>
              <w:tabs>
                <w:tab w:val="right" w:pos="9923"/>
              </w:tabs>
              <w:spacing w:before="20" w:after="20"/>
              <w:jc w:val="center"/>
              <w:rPr>
                <w:sz w:val="22"/>
                <w:szCs w:val="22"/>
              </w:rPr>
            </w:pPr>
            <w:r w:rsidRPr="00EF53C9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8552ED" w:rsidRPr="00EF53C9" w:rsidRDefault="00EF53C9" w:rsidP="00B07925">
            <w:pPr>
              <w:spacing w:before="20" w:after="20"/>
              <w:ind w:left="57" w:right="57"/>
              <w:rPr>
                <w:sz w:val="22"/>
                <w:szCs w:val="22"/>
              </w:rPr>
            </w:pPr>
            <w:proofErr w:type="gramStart"/>
            <w:r w:rsidRPr="00EF53C9">
              <w:rPr>
                <w:sz w:val="22"/>
                <w:szCs w:val="22"/>
              </w:rP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</w:t>
            </w:r>
            <w:proofErr w:type="gramEnd"/>
          </w:p>
        </w:tc>
        <w:tc>
          <w:tcPr>
            <w:tcW w:w="4026" w:type="dxa"/>
            <w:vAlign w:val="center"/>
          </w:tcPr>
          <w:p w:rsidR="008552ED" w:rsidRPr="00EF53C9" w:rsidRDefault="008552ED" w:rsidP="00B07925">
            <w:pPr>
              <w:tabs>
                <w:tab w:val="right" w:pos="9923"/>
              </w:tabs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175" w:type="dxa"/>
            <w:vAlign w:val="center"/>
          </w:tcPr>
          <w:p w:rsidR="008552ED" w:rsidRPr="00EF53C9" w:rsidRDefault="008552ED" w:rsidP="00B07925">
            <w:pPr>
              <w:tabs>
                <w:tab w:val="right" w:pos="9923"/>
              </w:tabs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8552ED" w:rsidRPr="00EF53C9" w:rsidRDefault="008552ED" w:rsidP="00B07925">
            <w:pPr>
              <w:tabs>
                <w:tab w:val="right" w:pos="9923"/>
              </w:tabs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8552ED" w:rsidRPr="00EF53C9" w:rsidTr="00541DFB">
        <w:trPr>
          <w:cantSplit/>
        </w:trPr>
        <w:tc>
          <w:tcPr>
            <w:tcW w:w="737" w:type="dxa"/>
            <w:vAlign w:val="center"/>
          </w:tcPr>
          <w:p w:rsidR="008552ED" w:rsidRPr="00EF53C9" w:rsidRDefault="008552ED" w:rsidP="00B07925">
            <w:pPr>
              <w:tabs>
                <w:tab w:val="right" w:pos="9923"/>
              </w:tabs>
              <w:spacing w:before="20" w:after="20"/>
              <w:jc w:val="center"/>
              <w:rPr>
                <w:sz w:val="22"/>
                <w:szCs w:val="22"/>
              </w:rPr>
            </w:pPr>
            <w:r w:rsidRPr="00EF53C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536" w:type="dxa"/>
            <w:vAlign w:val="center"/>
          </w:tcPr>
          <w:p w:rsidR="008552ED" w:rsidRPr="00EF53C9" w:rsidRDefault="00EF53C9" w:rsidP="00B07925">
            <w:pPr>
              <w:spacing w:before="20" w:after="20"/>
              <w:ind w:left="57" w:right="57"/>
              <w:rPr>
                <w:spacing w:val="-4"/>
                <w:sz w:val="22"/>
                <w:szCs w:val="22"/>
              </w:rPr>
            </w:pPr>
            <w:proofErr w:type="gramStart"/>
            <w:r w:rsidRPr="00EF53C9">
              <w:rPr>
                <w:sz w:val="22"/>
                <w:szCs w:val="22"/>
              </w:rP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</w:t>
            </w:r>
            <w:proofErr w:type="gramEnd"/>
          </w:p>
        </w:tc>
        <w:tc>
          <w:tcPr>
            <w:tcW w:w="4026" w:type="dxa"/>
            <w:vAlign w:val="center"/>
          </w:tcPr>
          <w:p w:rsidR="008552ED" w:rsidRPr="00EF53C9" w:rsidRDefault="008552ED" w:rsidP="00B07925">
            <w:pPr>
              <w:tabs>
                <w:tab w:val="right" w:pos="9923"/>
              </w:tabs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175" w:type="dxa"/>
            <w:vAlign w:val="center"/>
          </w:tcPr>
          <w:p w:rsidR="008552ED" w:rsidRPr="00EF53C9" w:rsidRDefault="008552ED" w:rsidP="00B07925">
            <w:pPr>
              <w:tabs>
                <w:tab w:val="right" w:pos="9923"/>
              </w:tabs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8552ED" w:rsidRPr="00EF53C9" w:rsidRDefault="008552ED" w:rsidP="00B07925">
            <w:pPr>
              <w:tabs>
                <w:tab w:val="right" w:pos="9923"/>
              </w:tabs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EF53C9" w:rsidRPr="00EF53C9" w:rsidTr="00541DFB">
        <w:tc>
          <w:tcPr>
            <w:tcW w:w="737" w:type="dxa"/>
            <w:vAlign w:val="center"/>
          </w:tcPr>
          <w:p w:rsidR="00EF53C9" w:rsidRPr="00EF53C9" w:rsidRDefault="00EF53C9" w:rsidP="00B07925">
            <w:pPr>
              <w:tabs>
                <w:tab w:val="right" w:pos="9923"/>
              </w:tabs>
              <w:spacing w:before="20" w:after="20"/>
              <w:jc w:val="center"/>
              <w:rPr>
                <w:sz w:val="22"/>
                <w:szCs w:val="22"/>
              </w:rPr>
            </w:pPr>
            <w:r w:rsidRPr="00EF53C9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EF53C9" w:rsidRPr="00EF53C9" w:rsidRDefault="00EF53C9" w:rsidP="00EF53C9">
            <w:pPr>
              <w:spacing w:before="20" w:after="20"/>
              <w:ind w:left="57" w:right="57"/>
              <w:rPr>
                <w:sz w:val="22"/>
                <w:szCs w:val="22"/>
              </w:rPr>
            </w:pPr>
            <w:proofErr w:type="gramStart"/>
            <w:r w:rsidRPr="00EF53C9">
              <w:rPr>
                <w:sz w:val="22"/>
                <w:szCs w:val="22"/>
              </w:rP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</w:t>
            </w:r>
            <w:proofErr w:type="gramEnd"/>
          </w:p>
        </w:tc>
        <w:tc>
          <w:tcPr>
            <w:tcW w:w="4026" w:type="dxa"/>
            <w:vAlign w:val="center"/>
          </w:tcPr>
          <w:p w:rsidR="00EF53C9" w:rsidRPr="00EF53C9" w:rsidRDefault="00EF53C9" w:rsidP="00B07925">
            <w:pPr>
              <w:tabs>
                <w:tab w:val="right" w:pos="9923"/>
              </w:tabs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175" w:type="dxa"/>
            <w:vAlign w:val="center"/>
          </w:tcPr>
          <w:p w:rsidR="00EF53C9" w:rsidRPr="00EF53C9" w:rsidRDefault="00EF53C9" w:rsidP="00B07925">
            <w:pPr>
              <w:tabs>
                <w:tab w:val="right" w:pos="9923"/>
              </w:tabs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EF53C9" w:rsidRPr="00EF53C9" w:rsidRDefault="00EF53C9" w:rsidP="00B07925">
            <w:pPr>
              <w:tabs>
                <w:tab w:val="right" w:pos="9923"/>
              </w:tabs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</w:tbl>
    <w:p w:rsidR="009F2BDC" w:rsidRPr="003525D3" w:rsidRDefault="009F2BDC" w:rsidP="00BD0839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247"/>
        <w:gridCol w:w="397"/>
        <w:gridCol w:w="397"/>
        <w:gridCol w:w="323"/>
      </w:tblGrid>
      <w:tr w:rsidR="00397F4A" w:rsidTr="003A532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4A" w:rsidRDefault="00397F4A" w:rsidP="00AD5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4A" w:rsidRDefault="00397F4A" w:rsidP="00AD5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F4A" w:rsidRDefault="00397F4A" w:rsidP="00AD5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4A" w:rsidRDefault="00397F4A" w:rsidP="00AD5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F4A" w:rsidRDefault="00397F4A" w:rsidP="00AD5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4A" w:rsidRDefault="00397F4A" w:rsidP="00AD5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F4A" w:rsidRDefault="00397F4A" w:rsidP="00AD5B61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4A" w:rsidRDefault="00397F4A" w:rsidP="00AD5B6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17548" w:rsidRDefault="00E17548" w:rsidP="003A5324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2778"/>
        <w:gridCol w:w="170"/>
        <w:gridCol w:w="3460"/>
      </w:tblGrid>
      <w:tr w:rsidR="00927D40" w:rsidTr="00927D4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D40" w:rsidRDefault="00927D40" w:rsidP="00E4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D40" w:rsidRDefault="00927D40" w:rsidP="00E43918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D40" w:rsidRDefault="00927D40" w:rsidP="00E4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D40" w:rsidRDefault="00927D40" w:rsidP="00E4391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D40" w:rsidRDefault="00927D40" w:rsidP="00E43918">
            <w:pPr>
              <w:jc w:val="center"/>
              <w:rPr>
                <w:sz w:val="24"/>
                <w:szCs w:val="24"/>
              </w:rPr>
            </w:pPr>
          </w:p>
        </w:tc>
      </w:tr>
      <w:tr w:rsidR="00927D40" w:rsidRPr="004F19CF" w:rsidTr="00927D4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D40" w:rsidRPr="004F19CF" w:rsidRDefault="00927D40" w:rsidP="00E43918">
            <w:pPr>
              <w:jc w:val="center"/>
              <w:rPr>
                <w:sz w:val="16"/>
                <w:szCs w:val="16"/>
              </w:rPr>
            </w:pPr>
            <w:proofErr w:type="gramStart"/>
            <w:r w:rsidRPr="004F19CF">
              <w:rPr>
                <w:sz w:val="16"/>
                <w:szCs w:val="16"/>
              </w:rPr>
              <w:t xml:space="preserve">(должность руководителя соискателя лицензии </w:t>
            </w:r>
            <w:r>
              <w:rPr>
                <w:sz w:val="16"/>
                <w:szCs w:val="16"/>
              </w:rPr>
              <w:t xml:space="preserve">(лицензиата) </w:t>
            </w:r>
            <w:r w:rsidRPr="004F19CF">
              <w:rPr>
                <w:sz w:val="16"/>
                <w:szCs w:val="16"/>
              </w:rPr>
              <w:t>или иного лица, имеющего п</w:t>
            </w:r>
            <w:r>
              <w:rPr>
                <w:sz w:val="16"/>
                <w:szCs w:val="16"/>
              </w:rPr>
              <w:t>раво действовать от имени соискателя</w:t>
            </w:r>
            <w:r>
              <w:rPr>
                <w:sz w:val="16"/>
                <w:szCs w:val="16"/>
              </w:rPr>
              <w:br/>
            </w:r>
            <w:r w:rsidRPr="004F19CF">
              <w:rPr>
                <w:sz w:val="16"/>
                <w:szCs w:val="16"/>
              </w:rPr>
              <w:t>лицензии</w:t>
            </w:r>
            <w:r>
              <w:rPr>
                <w:sz w:val="16"/>
                <w:szCs w:val="16"/>
              </w:rPr>
              <w:t xml:space="preserve"> (лицензиата</w:t>
            </w:r>
            <w:r w:rsidRPr="004F19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7D40" w:rsidRPr="004F19CF" w:rsidRDefault="00927D40" w:rsidP="00E43918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7D40" w:rsidRPr="004F19CF" w:rsidRDefault="00927D40" w:rsidP="00E43918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 w:rsidRPr="004F19CF">
              <w:rPr>
                <w:spacing w:val="-2"/>
                <w:sz w:val="16"/>
                <w:szCs w:val="16"/>
              </w:rPr>
              <w:t>(подпись руководителя соискателя лицензии</w:t>
            </w:r>
            <w:r>
              <w:rPr>
                <w:spacing w:val="-2"/>
                <w:sz w:val="16"/>
                <w:szCs w:val="16"/>
              </w:rPr>
              <w:t xml:space="preserve"> (лицензиата)</w:t>
            </w:r>
            <w:r w:rsidRPr="004F19CF">
              <w:rPr>
                <w:spacing w:val="-2"/>
                <w:sz w:val="16"/>
                <w:szCs w:val="16"/>
              </w:rPr>
              <w:t xml:space="preserve"> или иного лица, имеющего право действовать от имени соискателя лицензии</w:t>
            </w:r>
            <w:r>
              <w:rPr>
                <w:spacing w:val="-2"/>
                <w:sz w:val="16"/>
                <w:szCs w:val="16"/>
              </w:rPr>
              <w:t xml:space="preserve"> (лицензиата</w:t>
            </w:r>
            <w:r w:rsidRPr="004F19CF">
              <w:rPr>
                <w:spacing w:val="-2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7D40" w:rsidRPr="004F19CF" w:rsidRDefault="00927D40" w:rsidP="00E43918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927D40" w:rsidRPr="004F19CF" w:rsidRDefault="00927D40" w:rsidP="00E43918">
            <w:pPr>
              <w:jc w:val="center"/>
              <w:rPr>
                <w:sz w:val="16"/>
                <w:szCs w:val="16"/>
              </w:rPr>
            </w:pPr>
            <w:proofErr w:type="gramStart"/>
            <w:r w:rsidRPr="004F19CF">
              <w:rPr>
                <w:sz w:val="16"/>
                <w:szCs w:val="16"/>
              </w:rPr>
              <w:t>(фамилия, имя, отчество (при наличии) руководителя соискателя лицензии</w:t>
            </w:r>
            <w:r>
              <w:rPr>
                <w:sz w:val="16"/>
                <w:szCs w:val="16"/>
              </w:rPr>
              <w:t xml:space="preserve"> (лицензиата)</w:t>
            </w:r>
            <w:r w:rsidRPr="004F19CF">
              <w:rPr>
                <w:sz w:val="16"/>
                <w:szCs w:val="16"/>
              </w:rPr>
              <w:t xml:space="preserve"> или иного лица, имеющего право действовать</w:t>
            </w:r>
            <w:r w:rsidR="005845D8">
              <w:rPr>
                <w:sz w:val="16"/>
                <w:szCs w:val="16"/>
              </w:rPr>
              <w:t xml:space="preserve"> </w:t>
            </w:r>
            <w:r w:rsidR="005845D8">
              <w:rPr>
                <w:sz w:val="16"/>
                <w:szCs w:val="16"/>
              </w:rPr>
              <w:br/>
              <w:t xml:space="preserve">от </w:t>
            </w:r>
            <w:r w:rsidRPr="004F19CF">
              <w:rPr>
                <w:sz w:val="16"/>
                <w:szCs w:val="16"/>
              </w:rPr>
              <w:t>имени соискателя лицензии</w:t>
            </w:r>
            <w:r>
              <w:rPr>
                <w:sz w:val="16"/>
                <w:szCs w:val="16"/>
              </w:rPr>
              <w:t xml:space="preserve"> (лицензиата</w:t>
            </w:r>
            <w:r w:rsidRPr="004F19CF">
              <w:rPr>
                <w:sz w:val="16"/>
                <w:szCs w:val="16"/>
              </w:rPr>
              <w:t>)</w:t>
            </w:r>
            <w:proofErr w:type="gramEnd"/>
          </w:p>
        </w:tc>
      </w:tr>
    </w:tbl>
    <w:p w:rsidR="00E17548" w:rsidRPr="001A7B78" w:rsidRDefault="00E17548" w:rsidP="00FE79D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17548" w:rsidRPr="001A7B78" w:rsidSect="00FC0F79">
      <w:head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21" w:rsidRDefault="00C76421">
      <w:r>
        <w:separator/>
      </w:r>
    </w:p>
  </w:endnote>
  <w:endnote w:type="continuationSeparator" w:id="0">
    <w:p w:rsidR="00C76421" w:rsidRDefault="00C7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21" w:rsidRDefault="00C76421">
      <w:r>
        <w:separator/>
      </w:r>
    </w:p>
  </w:footnote>
  <w:footnote w:type="continuationSeparator" w:id="0">
    <w:p w:rsidR="00C76421" w:rsidRDefault="00C7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AC" w:rsidRDefault="000715AC" w:rsidP="0072360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B3"/>
    <w:rsid w:val="00007DD5"/>
    <w:rsid w:val="000367BB"/>
    <w:rsid w:val="00062414"/>
    <w:rsid w:val="000715AC"/>
    <w:rsid w:val="000E43BD"/>
    <w:rsid w:val="00146101"/>
    <w:rsid w:val="0019676B"/>
    <w:rsid w:val="001A7B78"/>
    <w:rsid w:val="001B0FA8"/>
    <w:rsid w:val="001E5CC2"/>
    <w:rsid w:val="002041A5"/>
    <w:rsid w:val="00237CB7"/>
    <w:rsid w:val="00247CC0"/>
    <w:rsid w:val="00267E0C"/>
    <w:rsid w:val="002B6FFE"/>
    <w:rsid w:val="00312073"/>
    <w:rsid w:val="00322BBC"/>
    <w:rsid w:val="0032332C"/>
    <w:rsid w:val="0032384B"/>
    <w:rsid w:val="00344C3D"/>
    <w:rsid w:val="003525D3"/>
    <w:rsid w:val="00397F4A"/>
    <w:rsid w:val="003A5324"/>
    <w:rsid w:val="003A69C5"/>
    <w:rsid w:val="003E583A"/>
    <w:rsid w:val="003E7152"/>
    <w:rsid w:val="00480256"/>
    <w:rsid w:val="004C66AB"/>
    <w:rsid w:val="004D23B3"/>
    <w:rsid w:val="004F19CF"/>
    <w:rsid w:val="00541DFB"/>
    <w:rsid w:val="005845D8"/>
    <w:rsid w:val="005C7D78"/>
    <w:rsid w:val="005E60C1"/>
    <w:rsid w:val="005F65D8"/>
    <w:rsid w:val="00625E57"/>
    <w:rsid w:val="006619C3"/>
    <w:rsid w:val="006B640D"/>
    <w:rsid w:val="00723608"/>
    <w:rsid w:val="007500AC"/>
    <w:rsid w:val="007834E4"/>
    <w:rsid w:val="00787E93"/>
    <w:rsid w:val="007F2E10"/>
    <w:rsid w:val="00827223"/>
    <w:rsid w:val="008552ED"/>
    <w:rsid w:val="0086255A"/>
    <w:rsid w:val="00866936"/>
    <w:rsid w:val="008B386D"/>
    <w:rsid w:val="008D56ED"/>
    <w:rsid w:val="008E0F9C"/>
    <w:rsid w:val="00906043"/>
    <w:rsid w:val="00915CAA"/>
    <w:rsid w:val="00927260"/>
    <w:rsid w:val="00927D40"/>
    <w:rsid w:val="00935880"/>
    <w:rsid w:val="0093655C"/>
    <w:rsid w:val="00982D90"/>
    <w:rsid w:val="009A2EDD"/>
    <w:rsid w:val="009A6CE2"/>
    <w:rsid w:val="009D468A"/>
    <w:rsid w:val="009F2BDC"/>
    <w:rsid w:val="009F6FD0"/>
    <w:rsid w:val="00A42CE0"/>
    <w:rsid w:val="00A46565"/>
    <w:rsid w:val="00A8584C"/>
    <w:rsid w:val="00A86AC5"/>
    <w:rsid w:val="00A87708"/>
    <w:rsid w:val="00AC3F6B"/>
    <w:rsid w:val="00AD5B61"/>
    <w:rsid w:val="00B0324B"/>
    <w:rsid w:val="00B07925"/>
    <w:rsid w:val="00B47251"/>
    <w:rsid w:val="00B73F95"/>
    <w:rsid w:val="00B92800"/>
    <w:rsid w:val="00BD0839"/>
    <w:rsid w:val="00BD5EBE"/>
    <w:rsid w:val="00BD6045"/>
    <w:rsid w:val="00BE448B"/>
    <w:rsid w:val="00C14600"/>
    <w:rsid w:val="00C42C4C"/>
    <w:rsid w:val="00C5191C"/>
    <w:rsid w:val="00C51A25"/>
    <w:rsid w:val="00C54562"/>
    <w:rsid w:val="00C76421"/>
    <w:rsid w:val="00C93D98"/>
    <w:rsid w:val="00CB3D21"/>
    <w:rsid w:val="00D27690"/>
    <w:rsid w:val="00D42BB2"/>
    <w:rsid w:val="00D4770B"/>
    <w:rsid w:val="00D62D48"/>
    <w:rsid w:val="00D67CC2"/>
    <w:rsid w:val="00D766A0"/>
    <w:rsid w:val="00E17548"/>
    <w:rsid w:val="00E40449"/>
    <w:rsid w:val="00E424B2"/>
    <w:rsid w:val="00E43918"/>
    <w:rsid w:val="00E6046F"/>
    <w:rsid w:val="00E74859"/>
    <w:rsid w:val="00EB06E6"/>
    <w:rsid w:val="00EF53C9"/>
    <w:rsid w:val="00F32420"/>
    <w:rsid w:val="00F33FAB"/>
    <w:rsid w:val="00F51D81"/>
    <w:rsid w:val="00F61C22"/>
    <w:rsid w:val="00FA00A8"/>
    <w:rsid w:val="00FC0F79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9358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53C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9358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53C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Ангелина Юрьевна Тезек</cp:lastModifiedBy>
  <cp:revision>3</cp:revision>
  <cp:lastPrinted>2019-10-16T11:03:00Z</cp:lastPrinted>
  <dcterms:created xsi:type="dcterms:W3CDTF">2022-04-04T08:12:00Z</dcterms:created>
  <dcterms:modified xsi:type="dcterms:W3CDTF">2022-04-04T09:29:00Z</dcterms:modified>
</cp:coreProperties>
</file>