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C5" w:rsidRPr="005457C5" w:rsidRDefault="005457C5" w:rsidP="005457C5">
      <w:pPr>
        <w:spacing w:line="276" w:lineRule="auto"/>
        <w:jc w:val="center"/>
        <w:rPr>
          <w:rFonts w:eastAsia="Calibri"/>
          <w:b/>
          <w:sz w:val="32"/>
          <w:szCs w:val="28"/>
        </w:rPr>
      </w:pPr>
      <w:r w:rsidRPr="005457C5">
        <w:rPr>
          <w:rFonts w:eastAsia="Calibri"/>
          <w:b/>
          <w:sz w:val="32"/>
          <w:szCs w:val="28"/>
        </w:rPr>
        <w:t xml:space="preserve">Статистико-аналитический отчет </w:t>
      </w:r>
    </w:p>
    <w:p w:rsidR="005457C5" w:rsidRPr="005457C5" w:rsidRDefault="005457C5" w:rsidP="005457C5">
      <w:pPr>
        <w:spacing w:line="276" w:lineRule="auto"/>
        <w:jc w:val="center"/>
        <w:rPr>
          <w:rFonts w:eastAsia="Calibri"/>
          <w:b/>
          <w:sz w:val="32"/>
          <w:szCs w:val="28"/>
          <w:u w:val="single"/>
        </w:rPr>
      </w:pPr>
      <w:r w:rsidRPr="005457C5">
        <w:rPr>
          <w:rFonts w:eastAsia="Calibri"/>
          <w:b/>
          <w:sz w:val="32"/>
          <w:szCs w:val="28"/>
        </w:rPr>
        <w:t xml:space="preserve">о результатах государственной итоговой аттестации </w:t>
      </w:r>
      <w:r w:rsidRPr="005457C5">
        <w:rPr>
          <w:rFonts w:eastAsia="Calibri"/>
          <w:b/>
          <w:sz w:val="32"/>
          <w:szCs w:val="28"/>
        </w:rPr>
        <w:br/>
        <w:t xml:space="preserve">по образовательным программам основного общего образования </w:t>
      </w:r>
      <w:r w:rsidRPr="005457C5">
        <w:rPr>
          <w:rFonts w:eastAsia="Calibri"/>
          <w:b/>
          <w:sz w:val="32"/>
          <w:szCs w:val="28"/>
        </w:rPr>
        <w:br/>
        <w:t>в 2022 году</w:t>
      </w:r>
      <w:r w:rsidRPr="005457C5">
        <w:rPr>
          <w:rFonts w:eastAsia="Calibri"/>
          <w:b/>
          <w:sz w:val="32"/>
          <w:szCs w:val="28"/>
        </w:rPr>
        <w:br/>
        <w:t xml:space="preserve">в </w:t>
      </w:r>
      <w:r w:rsidRPr="005457C5">
        <w:rPr>
          <w:rFonts w:eastAsia="Calibri"/>
          <w:b/>
          <w:sz w:val="32"/>
          <w:szCs w:val="28"/>
          <w:u w:val="single"/>
        </w:rPr>
        <w:t xml:space="preserve">Ленинградской области </w:t>
      </w:r>
    </w:p>
    <w:p w:rsidR="005457C5" w:rsidRPr="005457C5" w:rsidRDefault="005457C5" w:rsidP="005457C5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5457C5" w:rsidRPr="005457C5" w:rsidRDefault="005457C5" w:rsidP="005457C5">
      <w:pPr>
        <w:spacing w:line="276" w:lineRule="auto"/>
        <w:jc w:val="center"/>
        <w:rPr>
          <w:rFonts w:eastAsia="Calibri"/>
          <w:b/>
          <w:bCs/>
          <w:sz w:val="32"/>
          <w:szCs w:val="32"/>
        </w:rPr>
      </w:pPr>
      <w:r w:rsidRPr="005457C5">
        <w:rPr>
          <w:rFonts w:eastAsia="Calibri"/>
          <w:b/>
          <w:bCs/>
          <w:sz w:val="32"/>
          <w:szCs w:val="32"/>
        </w:rPr>
        <w:t>ПОЯСНИТЕЛЬНАЯ ЗАПИСКА</w:t>
      </w:r>
    </w:p>
    <w:p w:rsidR="005457C5" w:rsidRPr="005457C5" w:rsidRDefault="005457C5" w:rsidP="005457C5">
      <w:pPr>
        <w:spacing w:line="276" w:lineRule="auto"/>
        <w:jc w:val="center"/>
        <w:rPr>
          <w:rFonts w:eastAsia="Calibri"/>
          <w:sz w:val="28"/>
          <w:szCs w:val="28"/>
        </w:rPr>
      </w:pPr>
    </w:p>
    <w:p w:rsidR="005457C5" w:rsidRPr="005457C5" w:rsidRDefault="005457C5" w:rsidP="005457C5">
      <w:pPr>
        <w:spacing w:line="276" w:lineRule="auto"/>
        <w:ind w:firstLine="567"/>
        <w:jc w:val="both"/>
        <w:rPr>
          <w:rFonts w:eastAsia="Calibri"/>
        </w:rPr>
      </w:pPr>
      <w:r w:rsidRPr="005457C5">
        <w:rPr>
          <w:rFonts w:eastAsia="Calibri"/>
        </w:rPr>
        <w:t>Предлагаемый документ представляет статистико-аналитический отчет о результатах государственной итоговой аттестации по образовательным программам основного общего образования (далее – ГИА-9) в субъекте Российской Федерации (далее – отчет).</w:t>
      </w:r>
    </w:p>
    <w:p w:rsidR="005457C5" w:rsidRPr="005457C5" w:rsidRDefault="005457C5" w:rsidP="005457C5">
      <w:pPr>
        <w:spacing w:line="276" w:lineRule="auto"/>
        <w:ind w:firstLine="567"/>
        <w:jc w:val="both"/>
        <w:rPr>
          <w:rFonts w:eastAsia="Calibri"/>
        </w:rPr>
      </w:pPr>
      <w:r w:rsidRPr="005457C5">
        <w:rPr>
          <w:rFonts w:eastAsia="Calibri"/>
        </w:rPr>
        <w:t xml:space="preserve">Целью отчета является </w:t>
      </w:r>
    </w:p>
    <w:p w:rsidR="005457C5" w:rsidRPr="005457C5" w:rsidRDefault="005457C5" w:rsidP="005457C5">
      <w:pPr>
        <w:numPr>
          <w:ilvl w:val="0"/>
          <w:numId w:val="39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</w:rPr>
      </w:pPr>
      <w:r w:rsidRPr="005457C5">
        <w:rPr>
          <w:rFonts w:eastAsia="Calibri"/>
        </w:rPr>
        <w:t xml:space="preserve">представление статистических данных о результатах ГИА-9 в субъекте Российской Федерации; </w:t>
      </w:r>
    </w:p>
    <w:p w:rsidR="005457C5" w:rsidRPr="005457C5" w:rsidRDefault="005457C5" w:rsidP="005457C5">
      <w:pPr>
        <w:numPr>
          <w:ilvl w:val="0"/>
          <w:numId w:val="39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</w:rPr>
      </w:pPr>
      <w:r w:rsidRPr="005457C5">
        <w:rPr>
          <w:rFonts w:eastAsia="Calibri"/>
        </w:rPr>
        <w:t xml:space="preserve">проведение </w:t>
      </w:r>
      <w:proofErr w:type="gramStart"/>
      <w:r w:rsidRPr="005457C5">
        <w:rPr>
          <w:rFonts w:eastAsia="Calibri"/>
        </w:rPr>
        <w:t>методического анализа</w:t>
      </w:r>
      <w:proofErr w:type="gramEnd"/>
      <w:r w:rsidRPr="005457C5">
        <w:rPr>
          <w:rFonts w:eastAsia="Calibri"/>
        </w:rPr>
        <w:t xml:space="preserve"> типичных затруднений участников ГИА-9 по учебному предмету и разработка рекомендаций по совершенствованию преподавания;</w:t>
      </w:r>
    </w:p>
    <w:p w:rsidR="005457C5" w:rsidRPr="005457C5" w:rsidRDefault="005457C5" w:rsidP="005457C5">
      <w:pPr>
        <w:numPr>
          <w:ilvl w:val="0"/>
          <w:numId w:val="39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</w:rPr>
      </w:pPr>
      <w:r w:rsidRPr="005457C5">
        <w:rPr>
          <w:rFonts w:eastAsia="Calibri"/>
        </w:rPr>
        <w:t>формирование предложений в «дорожную карту» по развитию региональной системы образования (в части выявления и распространения лучших педагогических практик, оказания поддержки образовательным организациям, демонстрирующим устойчиво низкие результаты обучения).</w:t>
      </w:r>
    </w:p>
    <w:p w:rsidR="005457C5" w:rsidRPr="005457C5" w:rsidRDefault="005457C5" w:rsidP="005457C5">
      <w:pPr>
        <w:spacing w:line="276" w:lineRule="auto"/>
        <w:ind w:firstLine="567"/>
        <w:jc w:val="both"/>
        <w:rPr>
          <w:rFonts w:eastAsia="Calibri"/>
        </w:rPr>
      </w:pPr>
      <w:r w:rsidRPr="005457C5">
        <w:rPr>
          <w:rFonts w:eastAsia="Calibri"/>
          <w:b/>
        </w:rPr>
        <w:t>Структура отчета</w:t>
      </w:r>
    </w:p>
    <w:p w:rsidR="005457C5" w:rsidRPr="005457C5" w:rsidRDefault="005457C5" w:rsidP="005457C5">
      <w:pPr>
        <w:spacing w:line="276" w:lineRule="auto"/>
        <w:ind w:firstLine="567"/>
        <w:jc w:val="both"/>
        <w:rPr>
          <w:rFonts w:eastAsia="Calibri"/>
        </w:rPr>
      </w:pPr>
      <w:r w:rsidRPr="005457C5">
        <w:rPr>
          <w:rFonts w:eastAsia="Calibri"/>
        </w:rPr>
        <w:t>Отчет состоит из двух частей:</w:t>
      </w:r>
    </w:p>
    <w:p w:rsidR="005457C5" w:rsidRPr="005457C5" w:rsidRDefault="005457C5" w:rsidP="005457C5">
      <w:pPr>
        <w:spacing w:line="276" w:lineRule="auto"/>
        <w:ind w:firstLine="567"/>
        <w:contextualSpacing/>
        <w:jc w:val="both"/>
        <w:rPr>
          <w:rFonts w:eastAsia="Calibri"/>
          <w:szCs w:val="22"/>
          <w:lang w:eastAsia="en-US"/>
        </w:rPr>
      </w:pPr>
      <w:r w:rsidRPr="005457C5">
        <w:rPr>
          <w:rFonts w:eastAsia="Calibri"/>
          <w:szCs w:val="22"/>
          <w:lang w:eastAsia="en-US"/>
        </w:rPr>
        <w:t>Глава 1 включает в себя общую информацию о результатах проведения ГИА-9 в субъекте Российской Федерации в 2022 году.</w:t>
      </w:r>
    </w:p>
    <w:p w:rsidR="005457C5" w:rsidRPr="005457C5" w:rsidRDefault="005457C5" w:rsidP="005457C5">
      <w:pPr>
        <w:spacing w:line="276" w:lineRule="auto"/>
        <w:ind w:firstLine="567"/>
        <w:jc w:val="both"/>
        <w:rPr>
          <w:rFonts w:eastAsia="Calibri"/>
        </w:rPr>
      </w:pPr>
      <w:r w:rsidRPr="005457C5">
        <w:rPr>
          <w:rFonts w:eastAsia="Calibri"/>
        </w:rPr>
        <w:t xml:space="preserve">Глава 2 включает в себя </w:t>
      </w:r>
      <w:proofErr w:type="gramStart"/>
      <w:r w:rsidRPr="005457C5">
        <w:rPr>
          <w:rFonts w:eastAsia="Calibri"/>
        </w:rPr>
        <w:t>Методический анализ</w:t>
      </w:r>
      <w:proofErr w:type="gramEnd"/>
      <w:r w:rsidRPr="005457C5">
        <w:rPr>
          <w:rFonts w:eastAsia="Calibri"/>
        </w:rPr>
        <w:t xml:space="preserve"> результатов ОГЭ по учебному предмету и информацию о мероприятиях, запланированных для включения в «дорожную карту» по развитию региональной системы образования.</w:t>
      </w:r>
    </w:p>
    <w:p w:rsidR="005457C5" w:rsidRPr="005457C5" w:rsidRDefault="005457C5" w:rsidP="005457C5">
      <w:pPr>
        <w:spacing w:before="120" w:line="276" w:lineRule="auto"/>
        <w:ind w:firstLine="567"/>
        <w:jc w:val="both"/>
        <w:rPr>
          <w:rFonts w:eastAsia="Calibri"/>
          <w:b/>
        </w:rPr>
      </w:pPr>
      <w:r w:rsidRPr="005457C5">
        <w:rPr>
          <w:rFonts w:eastAsia="Calibri"/>
          <w:b/>
        </w:rPr>
        <w:t>Отчет может быть использован:</w:t>
      </w:r>
    </w:p>
    <w:p w:rsidR="005457C5" w:rsidRPr="005457C5" w:rsidRDefault="005457C5" w:rsidP="005457C5">
      <w:pPr>
        <w:numPr>
          <w:ilvl w:val="0"/>
          <w:numId w:val="40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="Calibri"/>
          <w:szCs w:val="22"/>
          <w:lang w:eastAsia="en-US"/>
        </w:rPr>
      </w:pPr>
      <w:r w:rsidRPr="005457C5">
        <w:rPr>
          <w:rFonts w:eastAsia="Calibri"/>
          <w:szCs w:val="22"/>
          <w:lang w:eastAsia="en-US"/>
        </w:rPr>
        <w:t xml:space="preserve">специалистами органов исполнительной власти, осуществляющих государственное управление в сфере образования (далее – ОИВ), для принятия управленческих решений по совершенствованию процесса обучения; </w:t>
      </w:r>
    </w:p>
    <w:p w:rsidR="005457C5" w:rsidRPr="005457C5" w:rsidRDefault="005457C5" w:rsidP="005457C5">
      <w:pPr>
        <w:numPr>
          <w:ilvl w:val="0"/>
          <w:numId w:val="40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="Calibri"/>
          <w:szCs w:val="22"/>
          <w:lang w:eastAsia="en-US"/>
        </w:rPr>
      </w:pPr>
      <w:r w:rsidRPr="005457C5">
        <w:rPr>
          <w:rFonts w:eastAsia="Calibri"/>
          <w:szCs w:val="22"/>
          <w:lang w:eastAsia="en-US"/>
        </w:rPr>
        <w:t>специалистами организаций дополнительного профессионального образования (институты повышения квалификации) при разработке и реализации дополнительных профессиональных программ повышения квалификации учителей и руководителей образовательных организаций;</w:t>
      </w:r>
    </w:p>
    <w:p w:rsidR="005457C5" w:rsidRPr="005457C5" w:rsidRDefault="005457C5" w:rsidP="005457C5">
      <w:pPr>
        <w:numPr>
          <w:ilvl w:val="0"/>
          <w:numId w:val="40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="Calibri"/>
          <w:szCs w:val="22"/>
          <w:lang w:eastAsia="en-US"/>
        </w:rPr>
      </w:pPr>
      <w:r w:rsidRPr="005457C5">
        <w:rPr>
          <w:rFonts w:eastAsia="Calibri"/>
          <w:szCs w:val="22"/>
          <w:lang w:eastAsia="en-US"/>
        </w:rPr>
        <w:t>методическими объединениями учителей-предметников при планировании обмена опытом работы и распространении успешного опыта обучения учебному предмету и успешного опыта подготовки обучающихся к государственной итоговой аттестации;</w:t>
      </w:r>
    </w:p>
    <w:p w:rsidR="005457C5" w:rsidRPr="005457C5" w:rsidRDefault="005457C5" w:rsidP="005457C5">
      <w:pPr>
        <w:numPr>
          <w:ilvl w:val="0"/>
          <w:numId w:val="40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="Calibri"/>
          <w:szCs w:val="22"/>
          <w:lang w:eastAsia="en-US"/>
        </w:rPr>
      </w:pPr>
      <w:r w:rsidRPr="005457C5">
        <w:rPr>
          <w:rFonts w:eastAsia="Calibri"/>
          <w:szCs w:val="22"/>
          <w:lang w:eastAsia="en-US"/>
        </w:rPr>
        <w:t xml:space="preserve">руководителями образовательных организаций и учителями-предметниками при планировании учебного процесса и выборе технологий обучения. </w:t>
      </w:r>
    </w:p>
    <w:p w:rsidR="00FF152D" w:rsidRPr="005B438E" w:rsidRDefault="005457C5" w:rsidP="005457C5">
      <w:pPr>
        <w:tabs>
          <w:tab w:val="left" w:pos="1134"/>
        </w:tabs>
        <w:spacing w:line="276" w:lineRule="auto"/>
        <w:ind w:firstLine="426"/>
        <w:jc w:val="both"/>
        <w:rPr>
          <w:b/>
          <w:sz w:val="32"/>
        </w:rPr>
      </w:pPr>
      <w:r w:rsidRPr="005457C5">
        <w:rPr>
          <w:rFonts w:eastAsia="Calibri"/>
        </w:rPr>
        <w:t>При проведении анализа использованы данные региональной информационной системы обеспечения проведения государственной итоговой аттестации по программам основного общего образования (РИС ГИА-9), а также дополнительные сведения ОИВ.</w:t>
      </w:r>
      <w:r w:rsidR="00FF152D" w:rsidRPr="005B438E">
        <w:rPr>
          <w:b/>
          <w:sz w:val="32"/>
        </w:rPr>
        <w:br w:type="page"/>
      </w:r>
    </w:p>
    <w:p w:rsidR="00E54DD9" w:rsidRPr="00105076" w:rsidRDefault="00E54DD9" w:rsidP="00105076">
      <w:pPr>
        <w:ind w:firstLine="709"/>
        <w:jc w:val="center"/>
        <w:rPr>
          <w:b/>
        </w:rPr>
      </w:pPr>
      <w:r w:rsidRPr="00105076">
        <w:rPr>
          <w:b/>
        </w:rPr>
        <w:lastRenderedPageBreak/>
        <w:t xml:space="preserve">Статистико-аналитический отчет </w:t>
      </w:r>
      <w:r w:rsidRPr="00105076">
        <w:rPr>
          <w:b/>
        </w:rPr>
        <w:br/>
        <w:t>о результатах государственной итоговой аттестации по программам основного общего образования в 2022 году</w:t>
      </w:r>
    </w:p>
    <w:p w:rsidR="00E54DD9" w:rsidRPr="00105076" w:rsidRDefault="00E54DD9" w:rsidP="00105076">
      <w:pPr>
        <w:ind w:firstLine="709"/>
        <w:jc w:val="center"/>
        <w:rPr>
          <w:b/>
          <w:u w:val="single"/>
        </w:rPr>
      </w:pPr>
      <w:r w:rsidRPr="00105076">
        <w:rPr>
          <w:b/>
        </w:rPr>
        <w:t xml:space="preserve">в </w:t>
      </w:r>
      <w:r w:rsidR="004930C2" w:rsidRPr="00105076">
        <w:rPr>
          <w:b/>
          <w:u w:val="single"/>
        </w:rPr>
        <w:t>Ленинградской области</w:t>
      </w:r>
    </w:p>
    <w:p w:rsidR="00E54DD9" w:rsidRPr="00105076" w:rsidRDefault="00E54DD9" w:rsidP="00105076">
      <w:pPr>
        <w:ind w:firstLine="709"/>
        <w:jc w:val="center"/>
        <w:rPr>
          <w:bCs/>
        </w:rPr>
      </w:pPr>
    </w:p>
    <w:p w:rsidR="00E54DD9" w:rsidRDefault="00E54DD9" w:rsidP="00105076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254118092"/>
      <w:bookmarkStart w:id="1" w:name="_Toc286949198"/>
      <w:bookmarkStart w:id="2" w:name="_Toc369254839"/>
      <w:bookmarkStart w:id="3" w:name="_Toc407717085"/>
      <w:bookmarkStart w:id="4" w:name="_Toc411943011"/>
      <w:r w:rsidRPr="00105076">
        <w:rPr>
          <w:rFonts w:ascii="Times New Roman" w:hAnsi="Times New Roman" w:cs="Times New Roman"/>
          <w:color w:val="auto"/>
          <w:sz w:val="24"/>
          <w:szCs w:val="24"/>
        </w:rPr>
        <w:t>Перечень условных обозначений, сокращений и терминов</w:t>
      </w:r>
      <w:bookmarkEnd w:id="0"/>
      <w:bookmarkEnd w:id="1"/>
      <w:bookmarkEnd w:id="2"/>
      <w:bookmarkEnd w:id="3"/>
      <w:bookmarkEnd w:id="4"/>
    </w:p>
    <w:p w:rsidR="00CC2E55" w:rsidRPr="00CC2E55" w:rsidRDefault="00CC2E55" w:rsidP="00CC2E55"/>
    <w:tbl>
      <w:tblPr>
        <w:tblW w:w="494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409"/>
        <w:gridCol w:w="7904"/>
      </w:tblGrid>
      <w:tr w:rsidR="00E54DD9" w:rsidRPr="00105076" w:rsidTr="00AF0D12">
        <w:trPr>
          <w:cantSplit/>
        </w:trPr>
        <w:tc>
          <w:tcPr>
            <w:tcW w:w="1168" w:type="pct"/>
          </w:tcPr>
          <w:p w:rsidR="00E54DD9" w:rsidRPr="00105076" w:rsidRDefault="00E54DD9" w:rsidP="00AF0D12">
            <w:pPr>
              <w:widowControl w:val="0"/>
            </w:pPr>
            <w:r w:rsidRPr="00105076">
              <w:t>АТЕ</w:t>
            </w:r>
          </w:p>
        </w:tc>
        <w:tc>
          <w:tcPr>
            <w:tcW w:w="3832" w:type="pct"/>
          </w:tcPr>
          <w:p w:rsidR="00E54DD9" w:rsidRPr="00105076" w:rsidRDefault="00E54DD9" w:rsidP="00AF0D12">
            <w:pPr>
              <w:widowControl w:val="0"/>
            </w:pPr>
            <w:r w:rsidRPr="00105076">
              <w:t>Административно-территориальная единица</w:t>
            </w:r>
          </w:p>
        </w:tc>
      </w:tr>
      <w:tr w:rsidR="00E54DD9" w:rsidRPr="00105076" w:rsidTr="00AF0D12">
        <w:trPr>
          <w:cantSplit/>
        </w:trPr>
        <w:tc>
          <w:tcPr>
            <w:tcW w:w="1168" w:type="pct"/>
          </w:tcPr>
          <w:p w:rsidR="00E54DD9" w:rsidRPr="00105076" w:rsidRDefault="00E54DD9" w:rsidP="00AF0D12">
            <w:pPr>
              <w:widowControl w:val="0"/>
            </w:pPr>
            <w:r w:rsidRPr="00105076">
              <w:t>ГВЭ-9</w:t>
            </w:r>
          </w:p>
        </w:tc>
        <w:tc>
          <w:tcPr>
            <w:tcW w:w="3832" w:type="pct"/>
            <w:vAlign w:val="center"/>
          </w:tcPr>
          <w:p w:rsidR="00E54DD9" w:rsidRPr="00105076" w:rsidRDefault="00E54DD9" w:rsidP="00AF0D12">
            <w:pPr>
              <w:widowControl w:val="0"/>
            </w:pPr>
            <w:r w:rsidRPr="00105076">
              <w:t xml:space="preserve">Государственный выпускной экзамен по образовательным программам основного общего образования </w:t>
            </w:r>
          </w:p>
        </w:tc>
      </w:tr>
      <w:tr w:rsidR="00E54DD9" w:rsidRPr="00105076" w:rsidTr="00AF0D12">
        <w:trPr>
          <w:cantSplit/>
        </w:trPr>
        <w:tc>
          <w:tcPr>
            <w:tcW w:w="1168" w:type="pct"/>
          </w:tcPr>
          <w:p w:rsidR="00E54DD9" w:rsidRPr="00105076" w:rsidRDefault="00E54DD9" w:rsidP="00AF0D12">
            <w:pPr>
              <w:widowControl w:val="0"/>
            </w:pPr>
            <w:r w:rsidRPr="00105076">
              <w:t>ГИА-9</w:t>
            </w:r>
          </w:p>
        </w:tc>
        <w:tc>
          <w:tcPr>
            <w:tcW w:w="3832" w:type="pct"/>
            <w:vAlign w:val="center"/>
          </w:tcPr>
          <w:p w:rsidR="00E54DD9" w:rsidRPr="00105076" w:rsidRDefault="00E54DD9" w:rsidP="00AF0D12">
            <w:pPr>
              <w:widowControl w:val="0"/>
            </w:pPr>
            <w:r w:rsidRPr="00105076">
              <w:t>Государственная итоговая аттестация по образовательным программам основного общего образования</w:t>
            </w:r>
          </w:p>
        </w:tc>
      </w:tr>
      <w:tr w:rsidR="00E54DD9" w:rsidRPr="00105076" w:rsidTr="00AF0D12">
        <w:trPr>
          <w:cantSplit/>
        </w:trPr>
        <w:tc>
          <w:tcPr>
            <w:tcW w:w="1168" w:type="pct"/>
          </w:tcPr>
          <w:p w:rsidR="00E54DD9" w:rsidRPr="00105076" w:rsidRDefault="00E54DD9" w:rsidP="00AF0D12">
            <w:pPr>
              <w:widowControl w:val="0"/>
            </w:pPr>
            <w:r w:rsidRPr="00105076">
              <w:t>КИМ</w:t>
            </w:r>
          </w:p>
        </w:tc>
        <w:tc>
          <w:tcPr>
            <w:tcW w:w="3832" w:type="pct"/>
            <w:vAlign w:val="center"/>
          </w:tcPr>
          <w:p w:rsidR="00E54DD9" w:rsidRPr="00105076" w:rsidRDefault="00E54DD9" w:rsidP="00AF0D12">
            <w:pPr>
              <w:widowControl w:val="0"/>
              <w:rPr>
                <w:iCs/>
              </w:rPr>
            </w:pPr>
            <w:r w:rsidRPr="00105076">
              <w:rPr>
                <w:iCs/>
              </w:rPr>
              <w:t xml:space="preserve">Контрольные измерительные материалы </w:t>
            </w:r>
          </w:p>
        </w:tc>
      </w:tr>
      <w:tr w:rsidR="00E54DD9" w:rsidRPr="00105076" w:rsidTr="00AF0D12">
        <w:trPr>
          <w:cantSplit/>
        </w:trPr>
        <w:tc>
          <w:tcPr>
            <w:tcW w:w="1168" w:type="pct"/>
          </w:tcPr>
          <w:p w:rsidR="00E54DD9" w:rsidRPr="00105076" w:rsidRDefault="00E54DD9" w:rsidP="00AF0D12">
            <w:pPr>
              <w:widowControl w:val="0"/>
            </w:pPr>
            <w:r w:rsidRPr="00105076">
              <w:t xml:space="preserve">ОГЭ </w:t>
            </w:r>
          </w:p>
        </w:tc>
        <w:tc>
          <w:tcPr>
            <w:tcW w:w="3832" w:type="pct"/>
            <w:vAlign w:val="center"/>
          </w:tcPr>
          <w:p w:rsidR="00E54DD9" w:rsidRPr="00105076" w:rsidRDefault="00E54DD9" w:rsidP="00AF0D12">
            <w:pPr>
              <w:widowControl w:val="0"/>
              <w:rPr>
                <w:iCs/>
              </w:rPr>
            </w:pPr>
            <w:r w:rsidRPr="00105076">
              <w:rPr>
                <w:iCs/>
              </w:rPr>
              <w:t>Основной  государственный экзамен</w:t>
            </w:r>
          </w:p>
        </w:tc>
      </w:tr>
      <w:tr w:rsidR="00E54DD9" w:rsidRPr="00105076" w:rsidTr="00AF0D12">
        <w:trPr>
          <w:cantSplit/>
        </w:trPr>
        <w:tc>
          <w:tcPr>
            <w:tcW w:w="1168" w:type="pct"/>
          </w:tcPr>
          <w:p w:rsidR="00E54DD9" w:rsidRPr="00105076" w:rsidRDefault="00E54DD9" w:rsidP="00AF0D12">
            <w:pPr>
              <w:widowControl w:val="0"/>
              <w:rPr>
                <w:iCs/>
              </w:rPr>
            </w:pPr>
            <w:r w:rsidRPr="00105076">
              <w:rPr>
                <w:iCs/>
              </w:rPr>
              <w:t>ОИВ</w:t>
            </w:r>
          </w:p>
        </w:tc>
        <w:tc>
          <w:tcPr>
            <w:tcW w:w="3832" w:type="pct"/>
            <w:vAlign w:val="center"/>
          </w:tcPr>
          <w:p w:rsidR="00E54DD9" w:rsidRPr="00105076" w:rsidRDefault="00E54DD9" w:rsidP="00AF0D12">
            <w:pPr>
              <w:widowControl w:val="0"/>
            </w:pPr>
            <w:r w:rsidRPr="00105076"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</w:tr>
      <w:tr w:rsidR="00E54DD9" w:rsidRPr="00105076" w:rsidTr="00AF0D12">
        <w:trPr>
          <w:cantSplit/>
        </w:trPr>
        <w:tc>
          <w:tcPr>
            <w:tcW w:w="1168" w:type="pct"/>
          </w:tcPr>
          <w:p w:rsidR="00E54DD9" w:rsidRPr="00105076" w:rsidRDefault="00E54DD9" w:rsidP="00AF0D12">
            <w:pPr>
              <w:widowControl w:val="0"/>
            </w:pPr>
            <w:r w:rsidRPr="00105076">
              <w:t>ОО</w:t>
            </w:r>
          </w:p>
        </w:tc>
        <w:tc>
          <w:tcPr>
            <w:tcW w:w="3832" w:type="pct"/>
            <w:vAlign w:val="center"/>
          </w:tcPr>
          <w:p w:rsidR="00E54DD9" w:rsidRPr="00105076" w:rsidRDefault="00E54DD9" w:rsidP="00AF0D12">
            <w:pPr>
              <w:widowControl w:val="0"/>
            </w:pPr>
            <w:r w:rsidRPr="00105076">
              <w:t>Образовательная организация, осуществляющая образовательную деятельность по имеющей государственную аккредитацию образовательной программе</w:t>
            </w:r>
          </w:p>
        </w:tc>
      </w:tr>
      <w:tr w:rsidR="00E54DD9" w:rsidRPr="00105076" w:rsidTr="00AF0D12">
        <w:trPr>
          <w:cantSplit/>
        </w:trPr>
        <w:tc>
          <w:tcPr>
            <w:tcW w:w="1168" w:type="pct"/>
          </w:tcPr>
          <w:p w:rsidR="00E54DD9" w:rsidRPr="00105076" w:rsidRDefault="00E54DD9" w:rsidP="00AF0D12">
            <w:pPr>
              <w:widowControl w:val="0"/>
            </w:pPr>
            <w:r w:rsidRPr="00105076">
              <w:t>РИС</w:t>
            </w:r>
          </w:p>
        </w:tc>
        <w:tc>
          <w:tcPr>
            <w:tcW w:w="3832" w:type="pct"/>
            <w:vAlign w:val="center"/>
          </w:tcPr>
          <w:p w:rsidR="00E54DD9" w:rsidRPr="00105076" w:rsidRDefault="00E54DD9" w:rsidP="00AF0D12">
            <w:pPr>
              <w:widowControl w:val="0"/>
            </w:pPr>
            <w:r w:rsidRPr="00105076"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 w:rsidR="00E54DD9" w:rsidRPr="00105076" w:rsidTr="00AF0D12">
        <w:trPr>
          <w:cantSplit/>
        </w:trPr>
        <w:tc>
          <w:tcPr>
            <w:tcW w:w="1168" w:type="pct"/>
          </w:tcPr>
          <w:p w:rsidR="00E54DD9" w:rsidRPr="00105076" w:rsidRDefault="00E54DD9" w:rsidP="00AF0D12">
            <w:pPr>
              <w:widowControl w:val="0"/>
            </w:pPr>
            <w:proofErr w:type="spellStart"/>
            <w:r w:rsidRPr="00105076">
              <w:t>Рособрнадзор</w:t>
            </w:r>
            <w:proofErr w:type="spellEnd"/>
          </w:p>
        </w:tc>
        <w:tc>
          <w:tcPr>
            <w:tcW w:w="3832" w:type="pct"/>
            <w:vAlign w:val="center"/>
          </w:tcPr>
          <w:p w:rsidR="00E54DD9" w:rsidRPr="00105076" w:rsidRDefault="00E54DD9" w:rsidP="00AF0D12">
            <w:pPr>
              <w:widowControl w:val="0"/>
            </w:pPr>
            <w:r w:rsidRPr="00105076">
              <w:t>Федеральная служба по надзору в сфере образования и науки</w:t>
            </w:r>
          </w:p>
        </w:tc>
      </w:tr>
      <w:tr w:rsidR="00E54DD9" w:rsidRPr="00105076" w:rsidTr="00AF0D12">
        <w:trPr>
          <w:cantSplit/>
        </w:trPr>
        <w:tc>
          <w:tcPr>
            <w:tcW w:w="1168" w:type="pct"/>
          </w:tcPr>
          <w:p w:rsidR="00E54DD9" w:rsidRPr="00105076" w:rsidRDefault="00E54DD9" w:rsidP="00AF0D12">
            <w:pPr>
              <w:widowControl w:val="0"/>
              <w:rPr>
                <w:iCs/>
              </w:rPr>
            </w:pPr>
            <w:r w:rsidRPr="00105076">
              <w:rPr>
                <w:iCs/>
              </w:rPr>
              <w:t>Участники ГИА-9</w:t>
            </w:r>
            <w:r w:rsidRPr="00105076">
              <w:t xml:space="preserve"> с ОВЗ, участники с ОВЗ </w:t>
            </w:r>
          </w:p>
        </w:tc>
        <w:tc>
          <w:tcPr>
            <w:tcW w:w="3832" w:type="pct"/>
            <w:vAlign w:val="center"/>
          </w:tcPr>
          <w:p w:rsidR="00E54DD9" w:rsidRPr="00105076" w:rsidRDefault="00E54DD9" w:rsidP="00AF0D12">
            <w:pPr>
              <w:widowControl w:val="0"/>
            </w:pPr>
            <w:r w:rsidRPr="00105076">
              <w:t xml:space="preserve">Участники ГИА-9 </w:t>
            </w:r>
            <w:r w:rsidRPr="00105076">
              <w:rPr>
                <w:iCs/>
              </w:rPr>
              <w:t>с ограниченными возможностями здоровья</w:t>
            </w:r>
          </w:p>
        </w:tc>
      </w:tr>
      <w:tr w:rsidR="00E54DD9" w:rsidRPr="00105076" w:rsidTr="00AF0D12">
        <w:trPr>
          <w:cantSplit/>
        </w:trPr>
        <w:tc>
          <w:tcPr>
            <w:tcW w:w="1168" w:type="pct"/>
          </w:tcPr>
          <w:p w:rsidR="00E54DD9" w:rsidRPr="00105076" w:rsidRDefault="00E54DD9" w:rsidP="00AF0D12">
            <w:pPr>
              <w:widowControl w:val="0"/>
            </w:pPr>
            <w:r w:rsidRPr="00105076">
              <w:t>Участник  ОГЭ / участник экзамена / участник</w:t>
            </w:r>
          </w:p>
        </w:tc>
        <w:tc>
          <w:tcPr>
            <w:tcW w:w="3832" w:type="pct"/>
            <w:vAlign w:val="center"/>
          </w:tcPr>
          <w:p w:rsidR="00E54DD9" w:rsidRPr="00105076" w:rsidRDefault="00E54DD9" w:rsidP="00AF0D12">
            <w:pPr>
              <w:widowControl w:val="0"/>
              <w:rPr>
                <w:iCs/>
              </w:rPr>
            </w:pPr>
            <w:r w:rsidRPr="00105076">
              <w:rPr>
                <w:iCs/>
              </w:rPr>
              <w:t xml:space="preserve">Обучающиеся, допущенные в установленном порядке к ГИА в форме ОГЭ </w:t>
            </w:r>
          </w:p>
        </w:tc>
      </w:tr>
      <w:tr w:rsidR="00E54DD9" w:rsidRPr="00105076" w:rsidTr="00AF0D12">
        <w:trPr>
          <w:cantSplit/>
        </w:trPr>
        <w:tc>
          <w:tcPr>
            <w:tcW w:w="1168" w:type="pct"/>
          </w:tcPr>
          <w:p w:rsidR="00E54DD9" w:rsidRPr="00105076" w:rsidRDefault="00E54DD9" w:rsidP="00AF0D12">
            <w:pPr>
              <w:widowControl w:val="0"/>
            </w:pPr>
            <w:r w:rsidRPr="00105076">
              <w:rPr>
                <w:iCs/>
              </w:rPr>
              <w:t>Учебник</w:t>
            </w:r>
          </w:p>
        </w:tc>
        <w:tc>
          <w:tcPr>
            <w:tcW w:w="3832" w:type="pct"/>
            <w:vAlign w:val="center"/>
          </w:tcPr>
          <w:p w:rsidR="00E54DD9" w:rsidRPr="00105076" w:rsidRDefault="00E54DD9" w:rsidP="00AF0D12">
            <w:pPr>
              <w:widowControl w:val="0"/>
              <w:rPr>
                <w:iCs/>
              </w:rPr>
            </w:pPr>
            <w:r w:rsidRPr="00105076">
              <w:rPr>
                <w:iCs/>
              </w:rPr>
              <w:t>Учебник из Федерального перечня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</w:t>
            </w:r>
          </w:p>
        </w:tc>
      </w:tr>
      <w:tr w:rsidR="00E54DD9" w:rsidRPr="00105076" w:rsidTr="00AF0D12">
        <w:trPr>
          <w:cantSplit/>
        </w:trPr>
        <w:tc>
          <w:tcPr>
            <w:tcW w:w="1168" w:type="pct"/>
          </w:tcPr>
          <w:p w:rsidR="00E54DD9" w:rsidRPr="00105076" w:rsidRDefault="00E54DD9" w:rsidP="00AF0D12">
            <w:pPr>
              <w:widowControl w:val="0"/>
            </w:pPr>
            <w:r w:rsidRPr="00105076">
              <w:t>ФПУ</w:t>
            </w:r>
          </w:p>
        </w:tc>
        <w:tc>
          <w:tcPr>
            <w:tcW w:w="3832" w:type="pct"/>
            <w:vAlign w:val="center"/>
          </w:tcPr>
          <w:p w:rsidR="00E54DD9" w:rsidRPr="00105076" w:rsidRDefault="00E54DD9" w:rsidP="00AF0D12">
            <w:pPr>
              <w:widowControl w:val="0"/>
              <w:rPr>
                <w:iCs/>
              </w:rPr>
            </w:pPr>
            <w:r w:rsidRPr="00105076">
              <w:rPr>
                <w:iCs/>
              </w:rPr>
              <w:t>Федеральный перечень учебников,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</w:t>
            </w:r>
          </w:p>
        </w:tc>
      </w:tr>
    </w:tbl>
    <w:p w:rsidR="00E54DD9" w:rsidRPr="00105076" w:rsidRDefault="00E54DD9" w:rsidP="00105076">
      <w:pPr>
        <w:ind w:firstLine="709"/>
        <w:jc w:val="both"/>
        <w:rPr>
          <w:rStyle w:val="af6"/>
        </w:rPr>
        <w:sectPr w:rsidR="00E54DD9" w:rsidRPr="00105076" w:rsidSect="00CC2E55">
          <w:headerReference w:type="even" r:id="rId9"/>
          <w:headerReference w:type="default" r:id="rId10"/>
          <w:footerReference w:type="default" r:id="rId11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6304F0" w:rsidRPr="00105076" w:rsidRDefault="00981B4D" w:rsidP="00AF0D12">
      <w:pPr>
        <w:ind w:firstLine="709"/>
        <w:jc w:val="center"/>
        <w:rPr>
          <w:rStyle w:val="af6"/>
        </w:rPr>
      </w:pPr>
      <w:r w:rsidRPr="00105076">
        <w:rPr>
          <w:rStyle w:val="af6"/>
        </w:rPr>
        <w:lastRenderedPageBreak/>
        <w:t xml:space="preserve">ГЛАВА </w:t>
      </w:r>
      <w:r w:rsidR="00931BA3" w:rsidRPr="00105076">
        <w:rPr>
          <w:rStyle w:val="af6"/>
        </w:rPr>
        <w:t>2</w:t>
      </w:r>
      <w:r w:rsidR="005060D9" w:rsidRPr="00105076">
        <w:rPr>
          <w:rStyle w:val="af6"/>
        </w:rPr>
        <w:t>.</w:t>
      </w:r>
    </w:p>
    <w:p w:rsidR="004930C2" w:rsidRPr="00105076" w:rsidRDefault="005060D9" w:rsidP="00AF0D12">
      <w:pPr>
        <w:ind w:firstLine="709"/>
        <w:jc w:val="center"/>
        <w:rPr>
          <w:rStyle w:val="af6"/>
        </w:rPr>
      </w:pPr>
      <w:r w:rsidRPr="00105076">
        <w:rPr>
          <w:rStyle w:val="af6"/>
        </w:rPr>
        <w:t xml:space="preserve">Методический анализ результатов </w:t>
      </w:r>
      <w:r w:rsidR="00931BA3" w:rsidRPr="00105076">
        <w:rPr>
          <w:rStyle w:val="af6"/>
        </w:rPr>
        <w:t>ОГЭ</w:t>
      </w:r>
      <w:r w:rsidRPr="00105076">
        <w:rPr>
          <w:rStyle w:val="af6"/>
        </w:rPr>
        <w:t xml:space="preserve"> </w:t>
      </w:r>
      <w:r w:rsidR="00CE7779" w:rsidRPr="00105076">
        <w:rPr>
          <w:rStyle w:val="af6"/>
        </w:rPr>
        <w:br/>
      </w:r>
      <w:r w:rsidRPr="00105076">
        <w:rPr>
          <w:rStyle w:val="af6"/>
        </w:rPr>
        <w:t xml:space="preserve">по </w:t>
      </w:r>
      <w:r w:rsidR="006D2A12" w:rsidRPr="00105076">
        <w:rPr>
          <w:rStyle w:val="af6"/>
        </w:rPr>
        <w:t>учебному предмету</w:t>
      </w:r>
    </w:p>
    <w:p w:rsidR="001944E1" w:rsidRPr="00CC2E55" w:rsidRDefault="00950964" w:rsidP="00950964">
      <w:pPr>
        <w:spacing w:before="120" w:after="120"/>
        <w:ind w:firstLine="709"/>
        <w:jc w:val="center"/>
        <w:rPr>
          <w:b/>
          <w:bCs/>
          <w:caps/>
        </w:rPr>
      </w:pPr>
      <w:r>
        <w:rPr>
          <w:rStyle w:val="af6"/>
          <w:caps/>
        </w:rPr>
        <w:t>И</w:t>
      </w:r>
      <w:r w:rsidR="00117C80" w:rsidRPr="00CC2E55">
        <w:rPr>
          <w:rStyle w:val="af6"/>
          <w:caps/>
        </w:rPr>
        <w:t>стория</w:t>
      </w:r>
    </w:p>
    <w:p w:rsidR="005060D9" w:rsidRPr="00105076" w:rsidRDefault="005E0053" w:rsidP="00105076">
      <w:pPr>
        <w:ind w:firstLine="709"/>
        <w:jc w:val="both"/>
        <w:rPr>
          <w:b/>
          <w:bCs/>
        </w:rPr>
      </w:pPr>
      <w:bookmarkStart w:id="5" w:name="_Toc395183639"/>
      <w:bookmarkStart w:id="6" w:name="_Toc423954897"/>
      <w:bookmarkStart w:id="7" w:name="_Toc424490574"/>
      <w:r w:rsidRPr="00105076">
        <w:rPr>
          <w:b/>
          <w:bCs/>
        </w:rPr>
        <w:t>2</w:t>
      </w:r>
      <w:r w:rsidR="00931BA3" w:rsidRPr="00105076">
        <w:rPr>
          <w:b/>
          <w:bCs/>
        </w:rPr>
        <w:t>.1</w:t>
      </w:r>
      <w:r w:rsidR="00C51483" w:rsidRPr="00105076">
        <w:rPr>
          <w:b/>
          <w:bCs/>
        </w:rPr>
        <w:t>. </w:t>
      </w:r>
      <w:r w:rsidR="00931BA3" w:rsidRPr="00105076">
        <w:rPr>
          <w:b/>
          <w:bCs/>
        </w:rPr>
        <w:t>Количество участников О</w:t>
      </w:r>
      <w:r w:rsidR="005060D9" w:rsidRPr="00105076">
        <w:rPr>
          <w:b/>
          <w:bCs/>
        </w:rPr>
        <w:t xml:space="preserve">ГЭ по учебному предмету </w:t>
      </w:r>
      <w:bookmarkEnd w:id="5"/>
      <w:bookmarkEnd w:id="6"/>
      <w:bookmarkEnd w:id="7"/>
      <w:r w:rsidR="00A61E60" w:rsidRPr="00105076">
        <w:rPr>
          <w:b/>
          <w:bCs/>
        </w:rPr>
        <w:t>по категориям</w:t>
      </w:r>
    </w:p>
    <w:p w:rsidR="000849F6" w:rsidRPr="00105076" w:rsidRDefault="000849F6" w:rsidP="00CC2E55">
      <w:pPr>
        <w:pStyle w:val="af8"/>
        <w:keepNext/>
        <w:spacing w:before="120" w:after="120"/>
        <w:ind w:firstLine="709"/>
        <w:jc w:val="right"/>
        <w:rPr>
          <w:iCs w:val="0"/>
          <w:color w:val="auto"/>
          <w:sz w:val="24"/>
          <w:szCs w:val="24"/>
        </w:rPr>
      </w:pPr>
      <w:r w:rsidRPr="00105076">
        <w:rPr>
          <w:bCs/>
          <w:iCs w:val="0"/>
          <w:color w:val="auto"/>
          <w:sz w:val="24"/>
          <w:szCs w:val="24"/>
        </w:rPr>
        <w:t>Таблица 2</w:t>
      </w:r>
      <w:r w:rsidRPr="00105076">
        <w:rPr>
          <w:bCs/>
          <w:iCs w:val="0"/>
          <w:color w:val="auto"/>
          <w:sz w:val="24"/>
          <w:szCs w:val="24"/>
        </w:rPr>
        <w:noBreakHyphen/>
        <w:t>1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26"/>
        <w:gridCol w:w="802"/>
        <w:gridCol w:w="992"/>
        <w:gridCol w:w="1181"/>
        <w:gridCol w:w="1181"/>
        <w:gridCol w:w="1182"/>
        <w:gridCol w:w="850"/>
        <w:gridCol w:w="992"/>
      </w:tblGrid>
      <w:tr w:rsidR="00CC2E55" w:rsidRPr="00105076" w:rsidTr="00E84A9A">
        <w:trPr>
          <w:tblHeader/>
        </w:trPr>
        <w:tc>
          <w:tcPr>
            <w:tcW w:w="3026" w:type="dxa"/>
            <w:vMerge w:val="restart"/>
            <w:vAlign w:val="center"/>
          </w:tcPr>
          <w:p w:rsidR="00CC2E55" w:rsidRPr="00105076" w:rsidRDefault="00CC2E55" w:rsidP="00CC2E55">
            <w:pPr>
              <w:tabs>
                <w:tab w:val="left" w:pos="10320"/>
              </w:tabs>
              <w:jc w:val="center"/>
              <w:rPr>
                <w:b/>
                <w:noProof/>
                <w:color w:val="000000" w:themeColor="text1"/>
              </w:rPr>
            </w:pPr>
            <w:r w:rsidRPr="00105076">
              <w:rPr>
                <w:b/>
                <w:noProof/>
                <w:color w:val="000000" w:themeColor="text1"/>
              </w:rPr>
              <w:t>Участники ОГЭ</w:t>
            </w:r>
          </w:p>
        </w:tc>
        <w:tc>
          <w:tcPr>
            <w:tcW w:w="1794" w:type="dxa"/>
            <w:gridSpan w:val="2"/>
            <w:vAlign w:val="center"/>
          </w:tcPr>
          <w:p w:rsidR="00CC2E55" w:rsidRPr="00105076" w:rsidRDefault="00CC2E55" w:rsidP="00CC2E55">
            <w:pPr>
              <w:tabs>
                <w:tab w:val="left" w:pos="10320"/>
              </w:tabs>
              <w:jc w:val="center"/>
              <w:rPr>
                <w:b/>
                <w:noProof/>
                <w:color w:val="000000" w:themeColor="text1"/>
              </w:rPr>
            </w:pPr>
            <w:r w:rsidRPr="00105076">
              <w:rPr>
                <w:b/>
                <w:noProof/>
                <w:color w:val="000000" w:themeColor="text1"/>
              </w:rPr>
              <w:t>2018 г.</w:t>
            </w:r>
          </w:p>
        </w:tc>
        <w:tc>
          <w:tcPr>
            <w:tcW w:w="3544" w:type="dxa"/>
            <w:gridSpan w:val="3"/>
          </w:tcPr>
          <w:p w:rsidR="00CC2E55" w:rsidRPr="00105076" w:rsidDel="00006B1B" w:rsidRDefault="00CC2E55" w:rsidP="00CC2E55">
            <w:pPr>
              <w:tabs>
                <w:tab w:val="left" w:pos="10320"/>
              </w:tabs>
              <w:jc w:val="center"/>
              <w:rPr>
                <w:b/>
                <w:noProof/>
                <w:color w:val="000000" w:themeColor="text1"/>
              </w:rPr>
            </w:pPr>
            <w:r w:rsidRPr="00105076">
              <w:rPr>
                <w:b/>
                <w:noProof/>
                <w:color w:val="000000" w:themeColor="text1"/>
              </w:rPr>
              <w:t>2019 г.</w:t>
            </w:r>
          </w:p>
        </w:tc>
        <w:tc>
          <w:tcPr>
            <w:tcW w:w="1842" w:type="dxa"/>
            <w:gridSpan w:val="2"/>
            <w:vAlign w:val="center"/>
          </w:tcPr>
          <w:p w:rsidR="00CC2E55" w:rsidRPr="00105076" w:rsidRDefault="00CC2E55" w:rsidP="00CC2E55">
            <w:pPr>
              <w:tabs>
                <w:tab w:val="left" w:pos="10320"/>
              </w:tabs>
              <w:jc w:val="center"/>
              <w:rPr>
                <w:b/>
                <w:noProof/>
                <w:color w:val="000000" w:themeColor="text1"/>
              </w:rPr>
            </w:pPr>
            <w:r w:rsidRPr="00105076">
              <w:rPr>
                <w:b/>
                <w:noProof/>
                <w:color w:val="000000" w:themeColor="text1"/>
              </w:rPr>
              <w:t>2022 г.</w:t>
            </w:r>
          </w:p>
        </w:tc>
      </w:tr>
      <w:tr w:rsidR="00CC2E55" w:rsidRPr="00105076" w:rsidTr="00966A13">
        <w:trPr>
          <w:tblHeader/>
        </w:trPr>
        <w:tc>
          <w:tcPr>
            <w:tcW w:w="3026" w:type="dxa"/>
            <w:vMerge/>
          </w:tcPr>
          <w:p w:rsidR="00CC2E55" w:rsidRPr="00105076" w:rsidRDefault="00CC2E55" w:rsidP="00AF0D12">
            <w:pPr>
              <w:tabs>
                <w:tab w:val="left" w:pos="10320"/>
              </w:tabs>
              <w:rPr>
                <w:b/>
                <w:noProof/>
                <w:color w:val="000000" w:themeColor="text1"/>
              </w:rPr>
            </w:pPr>
          </w:p>
        </w:tc>
        <w:tc>
          <w:tcPr>
            <w:tcW w:w="802" w:type="dxa"/>
            <w:vAlign w:val="center"/>
          </w:tcPr>
          <w:p w:rsidR="00CC2E55" w:rsidRPr="00140441" w:rsidRDefault="00CC2E55" w:rsidP="00CC2E55">
            <w:pPr>
              <w:tabs>
                <w:tab w:val="left" w:pos="10320"/>
              </w:tabs>
              <w:jc w:val="center"/>
              <w:rPr>
                <w:b/>
                <w:noProof/>
                <w:color w:val="000000" w:themeColor="text1"/>
              </w:rPr>
            </w:pPr>
            <w:r w:rsidRPr="00140441">
              <w:rPr>
                <w:b/>
                <w:noProof/>
                <w:color w:val="000000" w:themeColor="text1"/>
                <w:sz w:val="22"/>
                <w:szCs w:val="22"/>
              </w:rPr>
              <w:t>чел.</w:t>
            </w:r>
          </w:p>
        </w:tc>
        <w:tc>
          <w:tcPr>
            <w:tcW w:w="992" w:type="dxa"/>
            <w:vAlign w:val="center"/>
          </w:tcPr>
          <w:p w:rsidR="00CC2E55" w:rsidRPr="00140441" w:rsidRDefault="00CC2E55" w:rsidP="00CC2E55">
            <w:pPr>
              <w:tabs>
                <w:tab w:val="left" w:pos="10320"/>
              </w:tabs>
              <w:jc w:val="center"/>
              <w:rPr>
                <w:b/>
                <w:noProof/>
                <w:color w:val="000000" w:themeColor="text1"/>
              </w:rPr>
            </w:pPr>
            <w:r w:rsidRPr="00140441">
              <w:rPr>
                <w:b/>
                <w:noProof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181" w:type="dxa"/>
          </w:tcPr>
          <w:p w:rsidR="00CC2E55" w:rsidRPr="00CB0F1C" w:rsidRDefault="003B3DFF" w:rsidP="00CB0F1C">
            <w:pPr>
              <w:tabs>
                <w:tab w:val="left" w:pos="10320"/>
              </w:tabs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>
              <w:rPr>
                <w:b/>
                <w:noProof/>
                <w:color w:val="000000" w:themeColor="text1"/>
                <w:sz w:val="18"/>
                <w:szCs w:val="18"/>
              </w:rPr>
              <w:t xml:space="preserve">Система </w:t>
            </w:r>
            <w:r w:rsidR="00CB0F1C" w:rsidRPr="00CB0F1C">
              <w:rPr>
                <w:b/>
                <w:noProof/>
                <w:color w:val="000000" w:themeColor="text1"/>
                <w:sz w:val="18"/>
                <w:szCs w:val="18"/>
              </w:rPr>
              <w:t>изучения</w:t>
            </w:r>
          </w:p>
        </w:tc>
        <w:tc>
          <w:tcPr>
            <w:tcW w:w="1181" w:type="dxa"/>
            <w:vAlign w:val="center"/>
          </w:tcPr>
          <w:p w:rsidR="00CC2E55" w:rsidRPr="00140441" w:rsidRDefault="00CC2E55" w:rsidP="00CC2E55">
            <w:pPr>
              <w:tabs>
                <w:tab w:val="left" w:pos="10320"/>
              </w:tabs>
              <w:jc w:val="center"/>
              <w:rPr>
                <w:b/>
                <w:noProof/>
                <w:color w:val="000000" w:themeColor="text1"/>
              </w:rPr>
            </w:pPr>
            <w:r w:rsidRPr="00140441">
              <w:rPr>
                <w:b/>
                <w:noProof/>
                <w:color w:val="000000" w:themeColor="text1"/>
                <w:sz w:val="22"/>
                <w:szCs w:val="22"/>
              </w:rPr>
              <w:t>чел.</w:t>
            </w:r>
          </w:p>
        </w:tc>
        <w:tc>
          <w:tcPr>
            <w:tcW w:w="1182" w:type="dxa"/>
            <w:vAlign w:val="center"/>
          </w:tcPr>
          <w:p w:rsidR="00CC2E55" w:rsidRPr="00140441" w:rsidRDefault="00CC2E55" w:rsidP="00CC2E55">
            <w:pPr>
              <w:tabs>
                <w:tab w:val="left" w:pos="10320"/>
              </w:tabs>
              <w:jc w:val="center"/>
              <w:rPr>
                <w:b/>
                <w:noProof/>
                <w:color w:val="000000" w:themeColor="text1"/>
              </w:rPr>
            </w:pPr>
            <w:r w:rsidRPr="00140441">
              <w:rPr>
                <w:b/>
                <w:noProof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850" w:type="dxa"/>
            <w:vAlign w:val="center"/>
          </w:tcPr>
          <w:p w:rsidR="00CC2E55" w:rsidRPr="00140441" w:rsidRDefault="00CC2E55" w:rsidP="00CC2E55">
            <w:pPr>
              <w:tabs>
                <w:tab w:val="left" w:pos="10320"/>
              </w:tabs>
              <w:jc w:val="center"/>
              <w:rPr>
                <w:b/>
                <w:noProof/>
                <w:color w:val="000000" w:themeColor="text1"/>
              </w:rPr>
            </w:pPr>
            <w:r w:rsidRPr="00140441">
              <w:rPr>
                <w:b/>
                <w:noProof/>
                <w:color w:val="000000" w:themeColor="text1"/>
                <w:sz w:val="22"/>
                <w:szCs w:val="22"/>
              </w:rPr>
              <w:t>чел.</w:t>
            </w:r>
          </w:p>
        </w:tc>
        <w:tc>
          <w:tcPr>
            <w:tcW w:w="992" w:type="dxa"/>
            <w:vAlign w:val="center"/>
          </w:tcPr>
          <w:p w:rsidR="00CC2E55" w:rsidRPr="00140441" w:rsidRDefault="00CC2E55" w:rsidP="00CC2E55">
            <w:pPr>
              <w:tabs>
                <w:tab w:val="left" w:pos="10320"/>
              </w:tabs>
              <w:jc w:val="center"/>
              <w:rPr>
                <w:b/>
                <w:noProof/>
                <w:color w:val="000000" w:themeColor="text1"/>
              </w:rPr>
            </w:pPr>
            <w:r w:rsidRPr="00140441">
              <w:rPr>
                <w:b/>
                <w:noProof/>
                <w:color w:val="000000" w:themeColor="text1"/>
                <w:sz w:val="22"/>
                <w:szCs w:val="22"/>
              </w:rPr>
              <w:t>%</w:t>
            </w:r>
          </w:p>
        </w:tc>
      </w:tr>
      <w:tr w:rsidR="00CC2E55" w:rsidRPr="00105076" w:rsidTr="00966A13">
        <w:trPr>
          <w:trHeight w:val="412"/>
        </w:trPr>
        <w:tc>
          <w:tcPr>
            <w:tcW w:w="3026" w:type="dxa"/>
            <w:vMerge w:val="restart"/>
            <w:vAlign w:val="center"/>
          </w:tcPr>
          <w:p w:rsidR="00CC2E55" w:rsidRPr="00105076" w:rsidRDefault="00CC2E55" w:rsidP="00AF0D12">
            <w:pPr>
              <w:tabs>
                <w:tab w:val="left" w:pos="10320"/>
              </w:tabs>
              <w:rPr>
                <w:color w:val="000000" w:themeColor="text1"/>
              </w:rPr>
            </w:pPr>
            <w:r w:rsidRPr="00105076">
              <w:rPr>
                <w:color w:val="000000" w:themeColor="text1"/>
              </w:rPr>
              <w:t>Выпускники текущего года, обучающиеся по программам ООО</w:t>
            </w:r>
          </w:p>
        </w:tc>
        <w:tc>
          <w:tcPr>
            <w:tcW w:w="802" w:type="dxa"/>
            <w:vMerge w:val="restart"/>
            <w:vAlign w:val="center"/>
          </w:tcPr>
          <w:p w:rsidR="00CC2E55" w:rsidRPr="00105076" w:rsidRDefault="00CC2E55" w:rsidP="00CC2E55">
            <w:pPr>
              <w:tabs>
                <w:tab w:val="left" w:pos="10320"/>
              </w:tabs>
              <w:jc w:val="center"/>
              <w:rPr>
                <w:noProof/>
                <w:color w:val="000000" w:themeColor="text1"/>
              </w:rPr>
            </w:pPr>
            <w:r w:rsidRPr="00105076">
              <w:rPr>
                <w:color w:val="000000" w:themeColor="text1"/>
              </w:rPr>
              <w:t>335</w:t>
            </w:r>
          </w:p>
        </w:tc>
        <w:tc>
          <w:tcPr>
            <w:tcW w:w="992" w:type="dxa"/>
            <w:vMerge w:val="restart"/>
            <w:vAlign w:val="center"/>
          </w:tcPr>
          <w:p w:rsidR="00CC2E55" w:rsidRPr="00105076" w:rsidRDefault="00CC2E55" w:rsidP="00CC2E55">
            <w:pPr>
              <w:tabs>
                <w:tab w:val="left" w:pos="10320"/>
              </w:tabs>
              <w:jc w:val="center"/>
              <w:rPr>
                <w:noProof/>
                <w:color w:val="000000" w:themeColor="text1"/>
              </w:rPr>
            </w:pPr>
            <w:r w:rsidRPr="00105076">
              <w:rPr>
                <w:color w:val="000000" w:themeColor="text1"/>
              </w:rPr>
              <w:t>100,00</w:t>
            </w:r>
          </w:p>
        </w:tc>
        <w:tc>
          <w:tcPr>
            <w:tcW w:w="1181" w:type="dxa"/>
            <w:vAlign w:val="center"/>
          </w:tcPr>
          <w:p w:rsidR="00CC2E55" w:rsidRPr="00E84A9A" w:rsidRDefault="003A59D6" w:rsidP="0014044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4A9A">
              <w:rPr>
                <w:sz w:val="18"/>
                <w:szCs w:val="18"/>
              </w:rPr>
              <w:t xml:space="preserve">с </w:t>
            </w:r>
            <w:r w:rsidRPr="00E84A9A">
              <w:rPr>
                <w:sz w:val="18"/>
                <w:szCs w:val="18"/>
                <w:lang w:val="en-US"/>
              </w:rPr>
              <w:t>XX</w:t>
            </w:r>
            <w:r w:rsidRPr="00E84A9A">
              <w:rPr>
                <w:sz w:val="18"/>
                <w:szCs w:val="18"/>
              </w:rPr>
              <w:t xml:space="preserve"> в</w:t>
            </w:r>
            <w:r w:rsidR="00140441" w:rsidRPr="00E84A9A">
              <w:rPr>
                <w:sz w:val="18"/>
                <w:szCs w:val="18"/>
              </w:rPr>
              <w:t>.</w:t>
            </w:r>
          </w:p>
        </w:tc>
        <w:tc>
          <w:tcPr>
            <w:tcW w:w="1181" w:type="dxa"/>
            <w:vAlign w:val="center"/>
          </w:tcPr>
          <w:p w:rsidR="00CC2E55" w:rsidRPr="00105076" w:rsidRDefault="00CC2E55" w:rsidP="00CC2E55">
            <w:pPr>
              <w:jc w:val="center"/>
              <w:rPr>
                <w:color w:val="000000" w:themeColor="text1"/>
              </w:rPr>
            </w:pPr>
            <w:r w:rsidRPr="00105076">
              <w:rPr>
                <w:color w:val="000000" w:themeColor="text1"/>
              </w:rPr>
              <w:t>238</w:t>
            </w:r>
          </w:p>
        </w:tc>
        <w:tc>
          <w:tcPr>
            <w:tcW w:w="1182" w:type="dxa"/>
            <w:vAlign w:val="center"/>
          </w:tcPr>
          <w:p w:rsidR="00CC2E55" w:rsidRPr="00105076" w:rsidRDefault="00CC2E55" w:rsidP="00CC2E55">
            <w:pPr>
              <w:jc w:val="center"/>
              <w:rPr>
                <w:color w:val="000000" w:themeColor="text1"/>
              </w:rPr>
            </w:pPr>
            <w:r w:rsidRPr="00105076">
              <w:rPr>
                <w:color w:val="000000" w:themeColor="text1"/>
              </w:rPr>
              <w:t>100,00</w:t>
            </w:r>
          </w:p>
        </w:tc>
        <w:tc>
          <w:tcPr>
            <w:tcW w:w="850" w:type="dxa"/>
            <w:vMerge w:val="restart"/>
            <w:vAlign w:val="center"/>
          </w:tcPr>
          <w:p w:rsidR="00CC2E55" w:rsidRPr="00105076" w:rsidRDefault="00CC2E55" w:rsidP="00CC2E55">
            <w:pPr>
              <w:jc w:val="center"/>
              <w:rPr>
                <w:color w:val="000000" w:themeColor="text1"/>
              </w:rPr>
            </w:pPr>
            <w:r w:rsidRPr="00105076">
              <w:rPr>
                <w:color w:val="000000" w:themeColor="text1"/>
              </w:rPr>
              <w:t>340</w:t>
            </w:r>
          </w:p>
        </w:tc>
        <w:tc>
          <w:tcPr>
            <w:tcW w:w="992" w:type="dxa"/>
            <w:vMerge w:val="restart"/>
            <w:vAlign w:val="center"/>
          </w:tcPr>
          <w:p w:rsidR="00CC2E55" w:rsidRPr="00105076" w:rsidRDefault="00CC2E55" w:rsidP="00CC2E55">
            <w:pPr>
              <w:jc w:val="center"/>
              <w:rPr>
                <w:color w:val="000000" w:themeColor="text1"/>
              </w:rPr>
            </w:pPr>
            <w:r w:rsidRPr="00105076">
              <w:rPr>
                <w:color w:val="000000" w:themeColor="text1"/>
              </w:rPr>
              <w:t>100,00</w:t>
            </w:r>
          </w:p>
        </w:tc>
      </w:tr>
      <w:tr w:rsidR="00CC2E55" w:rsidRPr="00105076" w:rsidTr="00966A13">
        <w:trPr>
          <w:trHeight w:val="412"/>
        </w:trPr>
        <w:tc>
          <w:tcPr>
            <w:tcW w:w="3026" w:type="dxa"/>
            <w:vMerge/>
            <w:vAlign w:val="center"/>
          </w:tcPr>
          <w:p w:rsidR="00CC2E55" w:rsidRPr="00105076" w:rsidRDefault="00CC2E55" w:rsidP="00AF0D12">
            <w:pPr>
              <w:tabs>
                <w:tab w:val="left" w:pos="10320"/>
              </w:tabs>
              <w:rPr>
                <w:color w:val="000000" w:themeColor="text1"/>
              </w:rPr>
            </w:pPr>
          </w:p>
        </w:tc>
        <w:tc>
          <w:tcPr>
            <w:tcW w:w="802" w:type="dxa"/>
            <w:vMerge/>
            <w:vAlign w:val="center"/>
          </w:tcPr>
          <w:p w:rsidR="00CC2E55" w:rsidRPr="00105076" w:rsidRDefault="00CC2E55" w:rsidP="00CC2E55">
            <w:pPr>
              <w:tabs>
                <w:tab w:val="left" w:pos="10320"/>
              </w:tabs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CC2E55" w:rsidRPr="00105076" w:rsidRDefault="00CC2E55" w:rsidP="00CC2E55">
            <w:pPr>
              <w:tabs>
                <w:tab w:val="left" w:pos="10320"/>
              </w:tabs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1181" w:type="dxa"/>
            <w:vAlign w:val="center"/>
          </w:tcPr>
          <w:p w:rsidR="00CC2E55" w:rsidRPr="00E84A9A" w:rsidRDefault="003A59D6" w:rsidP="0014044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4A9A">
              <w:rPr>
                <w:sz w:val="18"/>
                <w:szCs w:val="18"/>
              </w:rPr>
              <w:t>без ХХ в</w:t>
            </w:r>
            <w:r w:rsidR="00140441" w:rsidRPr="00E84A9A">
              <w:rPr>
                <w:sz w:val="18"/>
                <w:szCs w:val="18"/>
              </w:rPr>
              <w:t>.</w:t>
            </w:r>
          </w:p>
        </w:tc>
        <w:tc>
          <w:tcPr>
            <w:tcW w:w="1181" w:type="dxa"/>
            <w:vAlign w:val="center"/>
          </w:tcPr>
          <w:p w:rsidR="00CC2E55" w:rsidRPr="00105076" w:rsidRDefault="00CC2E55" w:rsidP="00CC2E55">
            <w:pPr>
              <w:jc w:val="center"/>
              <w:rPr>
                <w:color w:val="000000" w:themeColor="text1"/>
              </w:rPr>
            </w:pPr>
            <w:r w:rsidRPr="00105076">
              <w:rPr>
                <w:color w:val="000000" w:themeColor="text1"/>
              </w:rPr>
              <w:t>129</w:t>
            </w:r>
          </w:p>
        </w:tc>
        <w:tc>
          <w:tcPr>
            <w:tcW w:w="1182" w:type="dxa"/>
            <w:vAlign w:val="center"/>
          </w:tcPr>
          <w:p w:rsidR="00CC2E55" w:rsidRPr="00105076" w:rsidRDefault="00CC2E55" w:rsidP="00CC2E55">
            <w:pPr>
              <w:jc w:val="center"/>
              <w:rPr>
                <w:color w:val="000000" w:themeColor="text1"/>
              </w:rPr>
            </w:pPr>
            <w:r w:rsidRPr="00105076">
              <w:rPr>
                <w:color w:val="000000" w:themeColor="text1"/>
              </w:rPr>
              <w:t>100,00</w:t>
            </w:r>
          </w:p>
        </w:tc>
        <w:tc>
          <w:tcPr>
            <w:tcW w:w="850" w:type="dxa"/>
            <w:vMerge/>
            <w:vAlign w:val="center"/>
          </w:tcPr>
          <w:p w:rsidR="00CC2E55" w:rsidRPr="00105076" w:rsidRDefault="00CC2E55" w:rsidP="00CC2E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CC2E55" w:rsidRPr="00105076" w:rsidRDefault="00CC2E55" w:rsidP="00CC2E55">
            <w:pPr>
              <w:jc w:val="center"/>
              <w:rPr>
                <w:color w:val="000000" w:themeColor="text1"/>
              </w:rPr>
            </w:pPr>
          </w:p>
        </w:tc>
      </w:tr>
      <w:tr w:rsidR="003A59D6" w:rsidRPr="00105076" w:rsidTr="00966A13">
        <w:trPr>
          <w:trHeight w:val="276"/>
        </w:trPr>
        <w:tc>
          <w:tcPr>
            <w:tcW w:w="3026" w:type="dxa"/>
            <w:vMerge w:val="restart"/>
            <w:vAlign w:val="center"/>
          </w:tcPr>
          <w:p w:rsidR="003A59D6" w:rsidRPr="00105076" w:rsidRDefault="003A59D6" w:rsidP="00AF0D12">
            <w:pPr>
              <w:tabs>
                <w:tab w:val="left" w:pos="10320"/>
              </w:tabs>
              <w:rPr>
                <w:color w:val="000000" w:themeColor="text1"/>
              </w:rPr>
            </w:pPr>
            <w:r w:rsidRPr="00105076">
              <w:rPr>
                <w:color w:val="000000" w:themeColor="text1"/>
              </w:rPr>
              <w:t>Выпускники лицеев и гимназий</w:t>
            </w:r>
          </w:p>
        </w:tc>
        <w:tc>
          <w:tcPr>
            <w:tcW w:w="802" w:type="dxa"/>
            <w:vMerge w:val="restart"/>
            <w:vAlign w:val="center"/>
          </w:tcPr>
          <w:p w:rsidR="003A59D6" w:rsidRPr="00105076" w:rsidRDefault="003A59D6" w:rsidP="00CC2E55">
            <w:pPr>
              <w:tabs>
                <w:tab w:val="left" w:pos="10320"/>
              </w:tabs>
              <w:jc w:val="center"/>
              <w:rPr>
                <w:noProof/>
                <w:color w:val="000000" w:themeColor="text1"/>
              </w:rPr>
            </w:pPr>
            <w:r w:rsidRPr="00105076">
              <w:rPr>
                <w:color w:val="000000" w:themeColor="text1"/>
              </w:rPr>
              <w:t>55</w:t>
            </w:r>
          </w:p>
        </w:tc>
        <w:tc>
          <w:tcPr>
            <w:tcW w:w="992" w:type="dxa"/>
            <w:vMerge w:val="restart"/>
            <w:vAlign w:val="center"/>
          </w:tcPr>
          <w:p w:rsidR="003A59D6" w:rsidRPr="00105076" w:rsidRDefault="003A59D6" w:rsidP="00CC2E55">
            <w:pPr>
              <w:tabs>
                <w:tab w:val="left" w:pos="10320"/>
              </w:tabs>
              <w:jc w:val="center"/>
              <w:rPr>
                <w:noProof/>
                <w:color w:val="000000" w:themeColor="text1"/>
              </w:rPr>
            </w:pPr>
            <w:r w:rsidRPr="00105076">
              <w:rPr>
                <w:color w:val="000000" w:themeColor="text1"/>
              </w:rPr>
              <w:t>16,42</w:t>
            </w:r>
          </w:p>
        </w:tc>
        <w:tc>
          <w:tcPr>
            <w:tcW w:w="1181" w:type="dxa"/>
            <w:vAlign w:val="center"/>
          </w:tcPr>
          <w:p w:rsidR="003A59D6" w:rsidRPr="00E84A9A" w:rsidRDefault="003A59D6" w:rsidP="0014044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4A9A">
              <w:rPr>
                <w:sz w:val="18"/>
                <w:szCs w:val="18"/>
              </w:rPr>
              <w:t xml:space="preserve">с </w:t>
            </w:r>
            <w:r w:rsidRPr="00E84A9A">
              <w:rPr>
                <w:sz w:val="18"/>
                <w:szCs w:val="18"/>
                <w:lang w:val="en-US"/>
              </w:rPr>
              <w:t>XX</w:t>
            </w:r>
            <w:r w:rsidRPr="00E84A9A">
              <w:rPr>
                <w:sz w:val="18"/>
                <w:szCs w:val="18"/>
              </w:rPr>
              <w:t xml:space="preserve"> в</w:t>
            </w:r>
            <w:r w:rsidR="00140441" w:rsidRPr="00E84A9A">
              <w:rPr>
                <w:sz w:val="18"/>
                <w:szCs w:val="18"/>
              </w:rPr>
              <w:t>.</w:t>
            </w:r>
          </w:p>
        </w:tc>
        <w:tc>
          <w:tcPr>
            <w:tcW w:w="1181" w:type="dxa"/>
            <w:vAlign w:val="center"/>
          </w:tcPr>
          <w:p w:rsidR="003A59D6" w:rsidRPr="00105076" w:rsidRDefault="003A59D6" w:rsidP="00CC2E55">
            <w:pPr>
              <w:jc w:val="center"/>
              <w:rPr>
                <w:color w:val="000000" w:themeColor="text1"/>
              </w:rPr>
            </w:pPr>
            <w:r w:rsidRPr="00105076">
              <w:rPr>
                <w:color w:val="000000" w:themeColor="text1"/>
              </w:rPr>
              <w:t>36</w:t>
            </w:r>
          </w:p>
        </w:tc>
        <w:tc>
          <w:tcPr>
            <w:tcW w:w="1182" w:type="dxa"/>
            <w:vAlign w:val="center"/>
          </w:tcPr>
          <w:p w:rsidR="003A59D6" w:rsidRPr="00105076" w:rsidRDefault="003A59D6" w:rsidP="00CC2E55">
            <w:pPr>
              <w:jc w:val="center"/>
              <w:rPr>
                <w:color w:val="000000" w:themeColor="text1"/>
              </w:rPr>
            </w:pPr>
            <w:r w:rsidRPr="00105076">
              <w:rPr>
                <w:color w:val="000000" w:themeColor="text1"/>
              </w:rPr>
              <w:t>15,13</w:t>
            </w:r>
          </w:p>
        </w:tc>
        <w:tc>
          <w:tcPr>
            <w:tcW w:w="850" w:type="dxa"/>
            <w:vMerge w:val="restart"/>
            <w:vAlign w:val="center"/>
          </w:tcPr>
          <w:p w:rsidR="003A59D6" w:rsidRPr="00105076" w:rsidRDefault="003A59D6" w:rsidP="00CC2E55">
            <w:pPr>
              <w:jc w:val="center"/>
              <w:rPr>
                <w:color w:val="000000" w:themeColor="text1"/>
              </w:rPr>
            </w:pPr>
            <w:r w:rsidRPr="00105076">
              <w:rPr>
                <w:color w:val="000000" w:themeColor="text1"/>
              </w:rPr>
              <w:t>42</w:t>
            </w:r>
          </w:p>
        </w:tc>
        <w:tc>
          <w:tcPr>
            <w:tcW w:w="992" w:type="dxa"/>
            <w:vMerge w:val="restart"/>
            <w:vAlign w:val="center"/>
          </w:tcPr>
          <w:p w:rsidR="003A59D6" w:rsidRPr="00105076" w:rsidRDefault="003A59D6" w:rsidP="00CC2E55">
            <w:pPr>
              <w:jc w:val="center"/>
              <w:rPr>
                <w:color w:val="000000" w:themeColor="text1"/>
              </w:rPr>
            </w:pPr>
            <w:r w:rsidRPr="00105076">
              <w:rPr>
                <w:color w:val="000000" w:themeColor="text1"/>
              </w:rPr>
              <w:t>12,35</w:t>
            </w:r>
          </w:p>
        </w:tc>
      </w:tr>
      <w:tr w:rsidR="003A59D6" w:rsidRPr="00105076" w:rsidTr="00966A13">
        <w:trPr>
          <w:trHeight w:val="276"/>
        </w:trPr>
        <w:tc>
          <w:tcPr>
            <w:tcW w:w="3026" w:type="dxa"/>
            <w:vMerge/>
            <w:vAlign w:val="center"/>
          </w:tcPr>
          <w:p w:rsidR="003A59D6" w:rsidRPr="00105076" w:rsidRDefault="003A59D6" w:rsidP="00AF0D12">
            <w:pPr>
              <w:tabs>
                <w:tab w:val="left" w:pos="10320"/>
              </w:tabs>
              <w:rPr>
                <w:color w:val="000000" w:themeColor="text1"/>
              </w:rPr>
            </w:pPr>
          </w:p>
        </w:tc>
        <w:tc>
          <w:tcPr>
            <w:tcW w:w="802" w:type="dxa"/>
            <w:vMerge/>
            <w:vAlign w:val="center"/>
          </w:tcPr>
          <w:p w:rsidR="003A59D6" w:rsidRPr="00105076" w:rsidRDefault="003A59D6" w:rsidP="00CC2E55">
            <w:pPr>
              <w:tabs>
                <w:tab w:val="left" w:pos="10320"/>
              </w:tabs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3A59D6" w:rsidRPr="00105076" w:rsidRDefault="003A59D6" w:rsidP="00CC2E55">
            <w:pPr>
              <w:tabs>
                <w:tab w:val="left" w:pos="10320"/>
              </w:tabs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1181" w:type="dxa"/>
            <w:vAlign w:val="center"/>
          </w:tcPr>
          <w:p w:rsidR="003A59D6" w:rsidRPr="00E84A9A" w:rsidRDefault="003A59D6" w:rsidP="0014044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4A9A">
              <w:rPr>
                <w:sz w:val="18"/>
                <w:szCs w:val="18"/>
              </w:rPr>
              <w:t>без ХХ в</w:t>
            </w:r>
            <w:r w:rsidR="00140441" w:rsidRPr="00E84A9A">
              <w:rPr>
                <w:sz w:val="18"/>
                <w:szCs w:val="18"/>
              </w:rPr>
              <w:t>.</w:t>
            </w:r>
          </w:p>
        </w:tc>
        <w:tc>
          <w:tcPr>
            <w:tcW w:w="1181" w:type="dxa"/>
            <w:vAlign w:val="center"/>
          </w:tcPr>
          <w:p w:rsidR="003A59D6" w:rsidRPr="00105076" w:rsidRDefault="003A59D6" w:rsidP="00CC2E55">
            <w:pPr>
              <w:jc w:val="center"/>
              <w:rPr>
                <w:color w:val="000000" w:themeColor="text1"/>
              </w:rPr>
            </w:pPr>
            <w:r w:rsidRPr="00105076">
              <w:rPr>
                <w:color w:val="000000" w:themeColor="text1"/>
              </w:rPr>
              <w:t>8</w:t>
            </w:r>
          </w:p>
        </w:tc>
        <w:tc>
          <w:tcPr>
            <w:tcW w:w="1182" w:type="dxa"/>
            <w:vAlign w:val="center"/>
          </w:tcPr>
          <w:p w:rsidR="003A59D6" w:rsidRPr="00105076" w:rsidRDefault="003A59D6" w:rsidP="00CC2E55">
            <w:pPr>
              <w:jc w:val="center"/>
              <w:rPr>
                <w:color w:val="000000" w:themeColor="text1"/>
              </w:rPr>
            </w:pPr>
            <w:r w:rsidRPr="00105076">
              <w:rPr>
                <w:color w:val="000000" w:themeColor="text1"/>
              </w:rPr>
              <w:t>6,20</w:t>
            </w:r>
          </w:p>
        </w:tc>
        <w:tc>
          <w:tcPr>
            <w:tcW w:w="850" w:type="dxa"/>
            <w:vMerge/>
            <w:vAlign w:val="center"/>
          </w:tcPr>
          <w:p w:rsidR="003A59D6" w:rsidRPr="00105076" w:rsidRDefault="003A59D6" w:rsidP="00CC2E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3A59D6" w:rsidRPr="00105076" w:rsidRDefault="003A59D6" w:rsidP="00CC2E55">
            <w:pPr>
              <w:jc w:val="center"/>
              <w:rPr>
                <w:color w:val="000000" w:themeColor="text1"/>
              </w:rPr>
            </w:pPr>
          </w:p>
        </w:tc>
      </w:tr>
      <w:tr w:rsidR="003A59D6" w:rsidRPr="00105076" w:rsidTr="00966A13">
        <w:trPr>
          <w:trHeight w:val="276"/>
        </w:trPr>
        <w:tc>
          <w:tcPr>
            <w:tcW w:w="3026" w:type="dxa"/>
            <w:vMerge w:val="restart"/>
            <w:vAlign w:val="center"/>
          </w:tcPr>
          <w:p w:rsidR="003A59D6" w:rsidRPr="00105076" w:rsidRDefault="003A59D6" w:rsidP="00AF0D12">
            <w:pPr>
              <w:tabs>
                <w:tab w:val="left" w:pos="10320"/>
              </w:tabs>
              <w:rPr>
                <w:color w:val="000000" w:themeColor="text1"/>
              </w:rPr>
            </w:pPr>
            <w:r w:rsidRPr="00105076">
              <w:rPr>
                <w:color w:val="000000" w:themeColor="text1"/>
              </w:rPr>
              <w:t>Выпускники СОШ</w:t>
            </w:r>
          </w:p>
        </w:tc>
        <w:tc>
          <w:tcPr>
            <w:tcW w:w="802" w:type="dxa"/>
            <w:vMerge w:val="restart"/>
            <w:vAlign w:val="center"/>
          </w:tcPr>
          <w:p w:rsidR="003A59D6" w:rsidRPr="00105076" w:rsidRDefault="003A59D6" w:rsidP="00CC2E55">
            <w:pPr>
              <w:tabs>
                <w:tab w:val="left" w:pos="10320"/>
              </w:tabs>
              <w:jc w:val="center"/>
              <w:rPr>
                <w:noProof/>
                <w:color w:val="000000" w:themeColor="text1"/>
              </w:rPr>
            </w:pPr>
            <w:r w:rsidRPr="00105076">
              <w:rPr>
                <w:noProof/>
                <w:color w:val="000000" w:themeColor="text1"/>
              </w:rPr>
              <w:t>273</w:t>
            </w:r>
          </w:p>
        </w:tc>
        <w:tc>
          <w:tcPr>
            <w:tcW w:w="992" w:type="dxa"/>
            <w:vMerge w:val="restart"/>
            <w:vAlign w:val="center"/>
          </w:tcPr>
          <w:p w:rsidR="003A59D6" w:rsidRPr="00105076" w:rsidRDefault="003A59D6" w:rsidP="00CC2E55">
            <w:pPr>
              <w:tabs>
                <w:tab w:val="left" w:pos="10320"/>
              </w:tabs>
              <w:jc w:val="center"/>
              <w:rPr>
                <w:noProof/>
                <w:color w:val="000000" w:themeColor="text1"/>
              </w:rPr>
            </w:pPr>
            <w:r w:rsidRPr="00105076">
              <w:rPr>
                <w:noProof/>
                <w:color w:val="000000" w:themeColor="text1"/>
              </w:rPr>
              <w:t>81,49</w:t>
            </w:r>
          </w:p>
        </w:tc>
        <w:tc>
          <w:tcPr>
            <w:tcW w:w="1181" w:type="dxa"/>
            <w:vAlign w:val="center"/>
          </w:tcPr>
          <w:p w:rsidR="003A59D6" w:rsidRPr="00E84A9A" w:rsidRDefault="003A59D6" w:rsidP="0014044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4A9A">
              <w:rPr>
                <w:sz w:val="18"/>
                <w:szCs w:val="18"/>
              </w:rPr>
              <w:t xml:space="preserve">с </w:t>
            </w:r>
            <w:r w:rsidRPr="00E84A9A">
              <w:rPr>
                <w:sz w:val="18"/>
                <w:szCs w:val="18"/>
                <w:lang w:val="en-US"/>
              </w:rPr>
              <w:t>XX</w:t>
            </w:r>
            <w:r w:rsidRPr="00E84A9A">
              <w:rPr>
                <w:sz w:val="18"/>
                <w:szCs w:val="18"/>
              </w:rPr>
              <w:t xml:space="preserve"> в</w:t>
            </w:r>
            <w:r w:rsidR="00140441" w:rsidRPr="00E84A9A">
              <w:rPr>
                <w:sz w:val="18"/>
                <w:szCs w:val="18"/>
              </w:rPr>
              <w:t>.</w:t>
            </w:r>
          </w:p>
        </w:tc>
        <w:tc>
          <w:tcPr>
            <w:tcW w:w="1181" w:type="dxa"/>
            <w:vAlign w:val="center"/>
          </w:tcPr>
          <w:p w:rsidR="003A59D6" w:rsidRPr="00105076" w:rsidRDefault="003A59D6" w:rsidP="00CC2E55">
            <w:pPr>
              <w:jc w:val="center"/>
              <w:rPr>
                <w:color w:val="000000" w:themeColor="text1"/>
              </w:rPr>
            </w:pPr>
            <w:r w:rsidRPr="00105076">
              <w:rPr>
                <w:color w:val="000000" w:themeColor="text1"/>
              </w:rPr>
              <w:t>194</w:t>
            </w:r>
          </w:p>
        </w:tc>
        <w:tc>
          <w:tcPr>
            <w:tcW w:w="1182" w:type="dxa"/>
            <w:vAlign w:val="center"/>
          </w:tcPr>
          <w:p w:rsidR="003A59D6" w:rsidRPr="00105076" w:rsidRDefault="003A59D6" w:rsidP="00CC2E55">
            <w:pPr>
              <w:jc w:val="center"/>
              <w:rPr>
                <w:color w:val="000000" w:themeColor="text1"/>
              </w:rPr>
            </w:pPr>
            <w:r w:rsidRPr="00105076">
              <w:rPr>
                <w:color w:val="000000" w:themeColor="text1"/>
              </w:rPr>
              <w:t>81,51</w:t>
            </w:r>
          </w:p>
        </w:tc>
        <w:tc>
          <w:tcPr>
            <w:tcW w:w="850" w:type="dxa"/>
            <w:vMerge w:val="restart"/>
            <w:vAlign w:val="center"/>
          </w:tcPr>
          <w:p w:rsidR="003A59D6" w:rsidRPr="00105076" w:rsidRDefault="003A59D6" w:rsidP="00CC2E55">
            <w:pPr>
              <w:jc w:val="center"/>
              <w:rPr>
                <w:color w:val="000000" w:themeColor="text1"/>
              </w:rPr>
            </w:pPr>
            <w:r w:rsidRPr="00105076">
              <w:rPr>
                <w:color w:val="000000" w:themeColor="text1"/>
              </w:rPr>
              <w:t>287</w:t>
            </w:r>
          </w:p>
        </w:tc>
        <w:tc>
          <w:tcPr>
            <w:tcW w:w="992" w:type="dxa"/>
            <w:vMerge w:val="restart"/>
            <w:vAlign w:val="center"/>
          </w:tcPr>
          <w:p w:rsidR="003A59D6" w:rsidRPr="00105076" w:rsidRDefault="003A59D6" w:rsidP="00CC2E55">
            <w:pPr>
              <w:jc w:val="center"/>
              <w:rPr>
                <w:color w:val="000000" w:themeColor="text1"/>
              </w:rPr>
            </w:pPr>
            <w:r w:rsidRPr="00105076">
              <w:rPr>
                <w:color w:val="000000" w:themeColor="text1"/>
              </w:rPr>
              <w:t>84,41</w:t>
            </w:r>
          </w:p>
        </w:tc>
      </w:tr>
      <w:tr w:rsidR="003A59D6" w:rsidRPr="00105076" w:rsidTr="00966A13">
        <w:trPr>
          <w:trHeight w:val="276"/>
        </w:trPr>
        <w:tc>
          <w:tcPr>
            <w:tcW w:w="3026" w:type="dxa"/>
            <w:vMerge/>
            <w:vAlign w:val="center"/>
          </w:tcPr>
          <w:p w:rsidR="003A59D6" w:rsidRPr="00105076" w:rsidRDefault="003A59D6" w:rsidP="00AF0D12">
            <w:pPr>
              <w:tabs>
                <w:tab w:val="left" w:pos="10320"/>
              </w:tabs>
              <w:rPr>
                <w:color w:val="000000" w:themeColor="text1"/>
              </w:rPr>
            </w:pPr>
          </w:p>
        </w:tc>
        <w:tc>
          <w:tcPr>
            <w:tcW w:w="802" w:type="dxa"/>
            <w:vMerge/>
            <w:vAlign w:val="center"/>
          </w:tcPr>
          <w:p w:rsidR="003A59D6" w:rsidRPr="00105076" w:rsidRDefault="003A59D6" w:rsidP="00CC2E55">
            <w:pPr>
              <w:tabs>
                <w:tab w:val="left" w:pos="10320"/>
              </w:tabs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3A59D6" w:rsidRPr="00105076" w:rsidRDefault="003A59D6" w:rsidP="00CC2E55">
            <w:pPr>
              <w:tabs>
                <w:tab w:val="left" w:pos="10320"/>
              </w:tabs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1181" w:type="dxa"/>
            <w:vAlign w:val="center"/>
          </w:tcPr>
          <w:p w:rsidR="003A59D6" w:rsidRPr="00E84A9A" w:rsidRDefault="003A59D6" w:rsidP="0014044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4A9A">
              <w:rPr>
                <w:sz w:val="18"/>
                <w:szCs w:val="18"/>
              </w:rPr>
              <w:t>без ХХ в</w:t>
            </w:r>
            <w:r w:rsidR="00140441" w:rsidRPr="00E84A9A">
              <w:rPr>
                <w:sz w:val="18"/>
                <w:szCs w:val="18"/>
              </w:rPr>
              <w:t>.</w:t>
            </w:r>
          </w:p>
        </w:tc>
        <w:tc>
          <w:tcPr>
            <w:tcW w:w="1181" w:type="dxa"/>
            <w:vAlign w:val="center"/>
          </w:tcPr>
          <w:p w:rsidR="003A59D6" w:rsidRPr="00105076" w:rsidRDefault="003A59D6" w:rsidP="00CC2E55">
            <w:pPr>
              <w:jc w:val="center"/>
              <w:rPr>
                <w:color w:val="000000" w:themeColor="text1"/>
              </w:rPr>
            </w:pPr>
            <w:r w:rsidRPr="00105076">
              <w:rPr>
                <w:color w:val="000000" w:themeColor="text1"/>
              </w:rPr>
              <w:t>116</w:t>
            </w:r>
          </w:p>
        </w:tc>
        <w:tc>
          <w:tcPr>
            <w:tcW w:w="1182" w:type="dxa"/>
            <w:vAlign w:val="center"/>
          </w:tcPr>
          <w:p w:rsidR="003A59D6" w:rsidRPr="00105076" w:rsidRDefault="003A59D6" w:rsidP="00CC2E55">
            <w:pPr>
              <w:jc w:val="center"/>
              <w:rPr>
                <w:color w:val="000000" w:themeColor="text1"/>
              </w:rPr>
            </w:pPr>
            <w:r w:rsidRPr="00105076">
              <w:rPr>
                <w:color w:val="000000" w:themeColor="text1"/>
              </w:rPr>
              <w:t>89,92</w:t>
            </w:r>
          </w:p>
        </w:tc>
        <w:tc>
          <w:tcPr>
            <w:tcW w:w="850" w:type="dxa"/>
            <w:vMerge/>
            <w:vAlign w:val="center"/>
          </w:tcPr>
          <w:p w:rsidR="003A59D6" w:rsidRPr="00105076" w:rsidRDefault="003A59D6" w:rsidP="00CC2E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3A59D6" w:rsidRPr="00105076" w:rsidRDefault="003A59D6" w:rsidP="00CC2E55">
            <w:pPr>
              <w:jc w:val="center"/>
              <w:rPr>
                <w:color w:val="000000" w:themeColor="text1"/>
              </w:rPr>
            </w:pPr>
          </w:p>
        </w:tc>
      </w:tr>
      <w:tr w:rsidR="003A59D6" w:rsidRPr="00105076" w:rsidTr="00966A13">
        <w:trPr>
          <w:trHeight w:val="276"/>
        </w:trPr>
        <w:tc>
          <w:tcPr>
            <w:tcW w:w="3026" w:type="dxa"/>
            <w:vMerge w:val="restart"/>
            <w:vAlign w:val="center"/>
          </w:tcPr>
          <w:p w:rsidR="003A59D6" w:rsidRPr="00105076" w:rsidRDefault="003A59D6" w:rsidP="00AF0D12">
            <w:pPr>
              <w:tabs>
                <w:tab w:val="left" w:pos="10320"/>
              </w:tabs>
              <w:rPr>
                <w:color w:val="000000" w:themeColor="text1"/>
                <w:highlight w:val="yellow"/>
              </w:rPr>
            </w:pPr>
            <w:r w:rsidRPr="00105076">
              <w:rPr>
                <w:color w:val="000000" w:themeColor="text1"/>
              </w:rPr>
              <w:t>Выпускники ООШ</w:t>
            </w:r>
          </w:p>
        </w:tc>
        <w:tc>
          <w:tcPr>
            <w:tcW w:w="802" w:type="dxa"/>
            <w:vMerge w:val="restart"/>
            <w:vAlign w:val="center"/>
          </w:tcPr>
          <w:p w:rsidR="003A59D6" w:rsidRPr="00105076" w:rsidRDefault="003A59D6" w:rsidP="00CC2E55">
            <w:pPr>
              <w:tabs>
                <w:tab w:val="left" w:pos="10320"/>
              </w:tabs>
              <w:jc w:val="center"/>
              <w:rPr>
                <w:noProof/>
                <w:color w:val="000000" w:themeColor="text1"/>
              </w:rPr>
            </w:pPr>
            <w:r w:rsidRPr="00105076"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3A59D6" w:rsidRPr="00105076" w:rsidRDefault="003A59D6" w:rsidP="00CC2E55">
            <w:pPr>
              <w:tabs>
                <w:tab w:val="left" w:pos="10320"/>
              </w:tabs>
              <w:jc w:val="center"/>
              <w:rPr>
                <w:noProof/>
                <w:color w:val="000000" w:themeColor="text1"/>
              </w:rPr>
            </w:pPr>
            <w:r w:rsidRPr="00105076">
              <w:rPr>
                <w:color w:val="000000" w:themeColor="text1"/>
              </w:rPr>
              <w:t>0,90</w:t>
            </w:r>
          </w:p>
        </w:tc>
        <w:tc>
          <w:tcPr>
            <w:tcW w:w="1181" w:type="dxa"/>
            <w:vAlign w:val="center"/>
          </w:tcPr>
          <w:p w:rsidR="003A59D6" w:rsidRPr="00E84A9A" w:rsidRDefault="003A59D6" w:rsidP="0014044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4A9A">
              <w:rPr>
                <w:sz w:val="18"/>
                <w:szCs w:val="18"/>
              </w:rPr>
              <w:t xml:space="preserve">с </w:t>
            </w:r>
            <w:r w:rsidRPr="00E84A9A">
              <w:rPr>
                <w:sz w:val="18"/>
                <w:szCs w:val="18"/>
                <w:lang w:val="en-US"/>
              </w:rPr>
              <w:t>XX</w:t>
            </w:r>
            <w:r w:rsidRPr="00E84A9A">
              <w:rPr>
                <w:sz w:val="18"/>
                <w:szCs w:val="18"/>
              </w:rPr>
              <w:t xml:space="preserve"> в</w:t>
            </w:r>
            <w:r w:rsidR="00140441" w:rsidRPr="00E84A9A">
              <w:rPr>
                <w:sz w:val="18"/>
                <w:szCs w:val="18"/>
              </w:rPr>
              <w:t>.</w:t>
            </w:r>
          </w:p>
        </w:tc>
        <w:tc>
          <w:tcPr>
            <w:tcW w:w="1181" w:type="dxa"/>
            <w:vAlign w:val="center"/>
          </w:tcPr>
          <w:p w:rsidR="003A59D6" w:rsidRPr="00105076" w:rsidRDefault="003A59D6" w:rsidP="00CC2E55">
            <w:pPr>
              <w:jc w:val="center"/>
              <w:rPr>
                <w:color w:val="000000" w:themeColor="text1"/>
              </w:rPr>
            </w:pPr>
            <w:r w:rsidRPr="00105076">
              <w:rPr>
                <w:color w:val="000000" w:themeColor="text1"/>
              </w:rPr>
              <w:t>7</w:t>
            </w:r>
          </w:p>
        </w:tc>
        <w:tc>
          <w:tcPr>
            <w:tcW w:w="1182" w:type="dxa"/>
            <w:vAlign w:val="center"/>
          </w:tcPr>
          <w:p w:rsidR="003A59D6" w:rsidRPr="00105076" w:rsidRDefault="003A59D6" w:rsidP="00CC2E55">
            <w:pPr>
              <w:jc w:val="center"/>
              <w:rPr>
                <w:color w:val="000000" w:themeColor="text1"/>
              </w:rPr>
            </w:pPr>
            <w:r w:rsidRPr="00105076">
              <w:rPr>
                <w:color w:val="000000" w:themeColor="text1"/>
              </w:rPr>
              <w:t>2,94</w:t>
            </w:r>
          </w:p>
        </w:tc>
        <w:tc>
          <w:tcPr>
            <w:tcW w:w="850" w:type="dxa"/>
            <w:vMerge w:val="restart"/>
            <w:vAlign w:val="center"/>
          </w:tcPr>
          <w:p w:rsidR="003A59D6" w:rsidRPr="00105076" w:rsidRDefault="003A59D6" w:rsidP="00CC2E55">
            <w:pPr>
              <w:jc w:val="center"/>
              <w:rPr>
                <w:color w:val="000000" w:themeColor="text1"/>
              </w:rPr>
            </w:pPr>
            <w:r w:rsidRPr="00105076">
              <w:rPr>
                <w:color w:val="000000" w:themeColor="text1"/>
              </w:rPr>
              <w:t>9</w:t>
            </w:r>
          </w:p>
        </w:tc>
        <w:tc>
          <w:tcPr>
            <w:tcW w:w="992" w:type="dxa"/>
            <w:vMerge w:val="restart"/>
            <w:vAlign w:val="center"/>
          </w:tcPr>
          <w:p w:rsidR="003A59D6" w:rsidRPr="00105076" w:rsidRDefault="003A59D6" w:rsidP="00CC2E55">
            <w:pPr>
              <w:jc w:val="center"/>
              <w:rPr>
                <w:color w:val="000000" w:themeColor="text1"/>
              </w:rPr>
            </w:pPr>
            <w:r w:rsidRPr="00105076">
              <w:rPr>
                <w:color w:val="000000" w:themeColor="text1"/>
              </w:rPr>
              <w:t>2,65</w:t>
            </w:r>
          </w:p>
        </w:tc>
      </w:tr>
      <w:tr w:rsidR="003A59D6" w:rsidRPr="00105076" w:rsidTr="00966A13">
        <w:trPr>
          <w:trHeight w:val="276"/>
        </w:trPr>
        <w:tc>
          <w:tcPr>
            <w:tcW w:w="3026" w:type="dxa"/>
            <w:vMerge/>
            <w:vAlign w:val="center"/>
          </w:tcPr>
          <w:p w:rsidR="003A59D6" w:rsidRPr="00105076" w:rsidRDefault="003A59D6" w:rsidP="00AF0D12">
            <w:pPr>
              <w:tabs>
                <w:tab w:val="left" w:pos="10320"/>
              </w:tabs>
              <w:rPr>
                <w:color w:val="000000" w:themeColor="text1"/>
              </w:rPr>
            </w:pPr>
          </w:p>
        </w:tc>
        <w:tc>
          <w:tcPr>
            <w:tcW w:w="802" w:type="dxa"/>
            <w:vMerge/>
            <w:vAlign w:val="center"/>
          </w:tcPr>
          <w:p w:rsidR="003A59D6" w:rsidRPr="00105076" w:rsidRDefault="003A59D6" w:rsidP="00CC2E55">
            <w:pPr>
              <w:tabs>
                <w:tab w:val="left" w:pos="10320"/>
              </w:tabs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3A59D6" w:rsidRPr="00105076" w:rsidRDefault="003A59D6" w:rsidP="00CC2E55">
            <w:pPr>
              <w:tabs>
                <w:tab w:val="left" w:pos="10320"/>
              </w:tabs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1181" w:type="dxa"/>
            <w:vAlign w:val="center"/>
          </w:tcPr>
          <w:p w:rsidR="003A59D6" w:rsidRPr="00E84A9A" w:rsidRDefault="003A59D6" w:rsidP="0014044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4A9A">
              <w:rPr>
                <w:sz w:val="18"/>
                <w:szCs w:val="18"/>
              </w:rPr>
              <w:t>без ХХ в</w:t>
            </w:r>
            <w:r w:rsidR="00140441" w:rsidRPr="00E84A9A">
              <w:rPr>
                <w:sz w:val="18"/>
                <w:szCs w:val="18"/>
              </w:rPr>
              <w:t>.</w:t>
            </w:r>
          </w:p>
        </w:tc>
        <w:tc>
          <w:tcPr>
            <w:tcW w:w="1181" w:type="dxa"/>
            <w:vAlign w:val="center"/>
          </w:tcPr>
          <w:p w:rsidR="003A59D6" w:rsidRPr="00105076" w:rsidRDefault="003A59D6" w:rsidP="00CC2E55">
            <w:pPr>
              <w:jc w:val="center"/>
              <w:rPr>
                <w:color w:val="000000" w:themeColor="text1"/>
              </w:rPr>
            </w:pPr>
            <w:r w:rsidRPr="00105076">
              <w:rPr>
                <w:color w:val="000000" w:themeColor="text1"/>
              </w:rPr>
              <w:t>1</w:t>
            </w:r>
          </w:p>
        </w:tc>
        <w:tc>
          <w:tcPr>
            <w:tcW w:w="1182" w:type="dxa"/>
            <w:vAlign w:val="center"/>
          </w:tcPr>
          <w:p w:rsidR="003A59D6" w:rsidRPr="00105076" w:rsidRDefault="003A59D6" w:rsidP="00CC2E55">
            <w:pPr>
              <w:jc w:val="center"/>
              <w:rPr>
                <w:color w:val="000000" w:themeColor="text1"/>
              </w:rPr>
            </w:pPr>
            <w:r w:rsidRPr="00105076">
              <w:rPr>
                <w:color w:val="000000" w:themeColor="text1"/>
              </w:rPr>
              <w:t>0,78</w:t>
            </w:r>
          </w:p>
        </w:tc>
        <w:tc>
          <w:tcPr>
            <w:tcW w:w="850" w:type="dxa"/>
            <w:vMerge/>
            <w:vAlign w:val="center"/>
          </w:tcPr>
          <w:p w:rsidR="003A59D6" w:rsidRPr="00105076" w:rsidRDefault="003A59D6" w:rsidP="00CC2E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3A59D6" w:rsidRPr="00105076" w:rsidRDefault="003A59D6" w:rsidP="00CC2E55">
            <w:pPr>
              <w:jc w:val="center"/>
              <w:rPr>
                <w:color w:val="000000" w:themeColor="text1"/>
              </w:rPr>
            </w:pPr>
          </w:p>
        </w:tc>
      </w:tr>
      <w:tr w:rsidR="003A59D6" w:rsidRPr="00105076" w:rsidTr="00966A13">
        <w:trPr>
          <w:trHeight w:val="276"/>
        </w:trPr>
        <w:tc>
          <w:tcPr>
            <w:tcW w:w="3026" w:type="dxa"/>
            <w:vMerge w:val="restart"/>
            <w:shd w:val="clear" w:color="auto" w:fill="auto"/>
            <w:vAlign w:val="center"/>
          </w:tcPr>
          <w:p w:rsidR="003A59D6" w:rsidRPr="00105076" w:rsidRDefault="003A59D6" w:rsidP="00AF0D12">
            <w:pPr>
              <w:tabs>
                <w:tab w:val="left" w:pos="10320"/>
              </w:tabs>
              <w:rPr>
                <w:color w:val="000000" w:themeColor="text1"/>
              </w:rPr>
            </w:pPr>
            <w:proofErr w:type="gramStart"/>
            <w:r w:rsidRPr="00105076">
              <w:rPr>
                <w:color w:val="000000" w:themeColor="text1"/>
              </w:rPr>
              <w:t>Обучающиеся</w:t>
            </w:r>
            <w:proofErr w:type="gramEnd"/>
            <w:r w:rsidRPr="00105076">
              <w:rPr>
                <w:color w:val="000000" w:themeColor="text1"/>
              </w:rPr>
              <w:t xml:space="preserve"> на дому</w:t>
            </w:r>
          </w:p>
        </w:tc>
        <w:tc>
          <w:tcPr>
            <w:tcW w:w="802" w:type="dxa"/>
            <w:vMerge w:val="restart"/>
            <w:vAlign w:val="center"/>
          </w:tcPr>
          <w:p w:rsidR="003A59D6" w:rsidRPr="00105076" w:rsidRDefault="003A59D6" w:rsidP="00CC2E55">
            <w:pPr>
              <w:tabs>
                <w:tab w:val="left" w:pos="10320"/>
              </w:tabs>
              <w:jc w:val="center"/>
              <w:rPr>
                <w:noProof/>
                <w:color w:val="000000" w:themeColor="text1"/>
              </w:rPr>
            </w:pPr>
            <w:r w:rsidRPr="00105076">
              <w:rPr>
                <w:noProof/>
                <w:color w:val="000000" w:themeColor="text1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3A59D6" w:rsidRPr="00105076" w:rsidRDefault="003A59D6" w:rsidP="00CC2E55">
            <w:pPr>
              <w:tabs>
                <w:tab w:val="left" w:pos="10320"/>
              </w:tabs>
              <w:jc w:val="center"/>
              <w:rPr>
                <w:noProof/>
                <w:color w:val="000000" w:themeColor="text1"/>
              </w:rPr>
            </w:pPr>
            <w:r w:rsidRPr="00105076">
              <w:rPr>
                <w:noProof/>
                <w:color w:val="000000" w:themeColor="text1"/>
              </w:rPr>
              <w:t>0</w:t>
            </w:r>
          </w:p>
        </w:tc>
        <w:tc>
          <w:tcPr>
            <w:tcW w:w="1181" w:type="dxa"/>
            <w:vAlign w:val="center"/>
          </w:tcPr>
          <w:p w:rsidR="003A59D6" w:rsidRPr="00E84A9A" w:rsidRDefault="003A59D6" w:rsidP="0014044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4A9A">
              <w:rPr>
                <w:sz w:val="18"/>
                <w:szCs w:val="18"/>
              </w:rPr>
              <w:t xml:space="preserve">с </w:t>
            </w:r>
            <w:r w:rsidRPr="00E84A9A">
              <w:rPr>
                <w:sz w:val="18"/>
                <w:szCs w:val="18"/>
                <w:lang w:val="en-US"/>
              </w:rPr>
              <w:t>XX</w:t>
            </w:r>
            <w:r w:rsidRPr="00E84A9A">
              <w:rPr>
                <w:sz w:val="18"/>
                <w:szCs w:val="18"/>
              </w:rPr>
              <w:t xml:space="preserve"> в</w:t>
            </w:r>
            <w:r w:rsidR="00140441" w:rsidRPr="00E84A9A">
              <w:rPr>
                <w:sz w:val="18"/>
                <w:szCs w:val="18"/>
              </w:rPr>
              <w:t>.</w:t>
            </w:r>
          </w:p>
        </w:tc>
        <w:tc>
          <w:tcPr>
            <w:tcW w:w="1181" w:type="dxa"/>
            <w:vAlign w:val="center"/>
          </w:tcPr>
          <w:p w:rsidR="003A59D6" w:rsidRPr="00105076" w:rsidRDefault="003A59D6" w:rsidP="00CC2E55">
            <w:pPr>
              <w:jc w:val="center"/>
              <w:rPr>
                <w:color w:val="000000" w:themeColor="text1"/>
              </w:rPr>
            </w:pPr>
            <w:r w:rsidRPr="00105076">
              <w:rPr>
                <w:color w:val="000000" w:themeColor="text1"/>
              </w:rPr>
              <w:t>0</w:t>
            </w:r>
          </w:p>
        </w:tc>
        <w:tc>
          <w:tcPr>
            <w:tcW w:w="1182" w:type="dxa"/>
            <w:vAlign w:val="center"/>
          </w:tcPr>
          <w:p w:rsidR="003A59D6" w:rsidRPr="00105076" w:rsidRDefault="003A59D6" w:rsidP="00CC2E55">
            <w:pPr>
              <w:jc w:val="center"/>
              <w:rPr>
                <w:color w:val="000000" w:themeColor="text1"/>
              </w:rPr>
            </w:pPr>
            <w:r w:rsidRPr="0010507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,00</w:t>
            </w:r>
          </w:p>
        </w:tc>
        <w:tc>
          <w:tcPr>
            <w:tcW w:w="850" w:type="dxa"/>
            <w:vMerge w:val="restart"/>
            <w:vAlign w:val="center"/>
          </w:tcPr>
          <w:p w:rsidR="003A59D6" w:rsidRPr="00105076" w:rsidRDefault="003A59D6" w:rsidP="00CC2E55">
            <w:pPr>
              <w:jc w:val="center"/>
              <w:rPr>
                <w:color w:val="000000" w:themeColor="text1"/>
              </w:rPr>
            </w:pPr>
            <w:r w:rsidRPr="00105076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3A59D6" w:rsidRPr="00105076" w:rsidRDefault="003A59D6" w:rsidP="00CC2E55">
            <w:pPr>
              <w:jc w:val="center"/>
              <w:rPr>
                <w:color w:val="000000" w:themeColor="text1"/>
              </w:rPr>
            </w:pPr>
            <w:r w:rsidRPr="00105076">
              <w:rPr>
                <w:color w:val="000000" w:themeColor="text1"/>
              </w:rPr>
              <w:t>0,00</w:t>
            </w:r>
          </w:p>
        </w:tc>
      </w:tr>
      <w:tr w:rsidR="003A59D6" w:rsidRPr="00105076" w:rsidTr="00966A13">
        <w:trPr>
          <w:trHeight w:val="276"/>
        </w:trPr>
        <w:tc>
          <w:tcPr>
            <w:tcW w:w="3026" w:type="dxa"/>
            <w:vMerge/>
            <w:shd w:val="clear" w:color="auto" w:fill="auto"/>
            <w:vAlign w:val="center"/>
          </w:tcPr>
          <w:p w:rsidR="003A59D6" w:rsidRPr="00105076" w:rsidRDefault="003A59D6" w:rsidP="00AF0D12">
            <w:pPr>
              <w:tabs>
                <w:tab w:val="left" w:pos="10320"/>
              </w:tabs>
              <w:rPr>
                <w:color w:val="000000" w:themeColor="text1"/>
              </w:rPr>
            </w:pPr>
          </w:p>
        </w:tc>
        <w:tc>
          <w:tcPr>
            <w:tcW w:w="802" w:type="dxa"/>
            <w:vMerge/>
            <w:vAlign w:val="center"/>
          </w:tcPr>
          <w:p w:rsidR="003A59D6" w:rsidRPr="00105076" w:rsidRDefault="003A59D6" w:rsidP="00CC2E55">
            <w:pPr>
              <w:tabs>
                <w:tab w:val="left" w:pos="10320"/>
              </w:tabs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3A59D6" w:rsidRPr="00105076" w:rsidRDefault="003A59D6" w:rsidP="00CC2E55">
            <w:pPr>
              <w:tabs>
                <w:tab w:val="left" w:pos="10320"/>
              </w:tabs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1181" w:type="dxa"/>
            <w:vAlign w:val="center"/>
          </w:tcPr>
          <w:p w:rsidR="003A59D6" w:rsidRPr="00E84A9A" w:rsidRDefault="003A59D6" w:rsidP="0014044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4A9A">
              <w:rPr>
                <w:sz w:val="18"/>
                <w:szCs w:val="18"/>
              </w:rPr>
              <w:t>без ХХ в</w:t>
            </w:r>
            <w:r w:rsidR="00140441" w:rsidRPr="00E84A9A">
              <w:rPr>
                <w:sz w:val="18"/>
                <w:szCs w:val="18"/>
              </w:rPr>
              <w:t>.</w:t>
            </w:r>
          </w:p>
        </w:tc>
        <w:tc>
          <w:tcPr>
            <w:tcW w:w="1181" w:type="dxa"/>
            <w:vAlign w:val="center"/>
          </w:tcPr>
          <w:p w:rsidR="003A59D6" w:rsidRPr="00105076" w:rsidRDefault="003A59D6" w:rsidP="00CC2E55">
            <w:pPr>
              <w:jc w:val="center"/>
              <w:rPr>
                <w:color w:val="000000" w:themeColor="text1"/>
              </w:rPr>
            </w:pPr>
            <w:r w:rsidRPr="00105076">
              <w:rPr>
                <w:color w:val="000000" w:themeColor="text1"/>
              </w:rPr>
              <w:t>0</w:t>
            </w:r>
          </w:p>
        </w:tc>
        <w:tc>
          <w:tcPr>
            <w:tcW w:w="1182" w:type="dxa"/>
          </w:tcPr>
          <w:p w:rsidR="003A59D6" w:rsidRDefault="003A59D6" w:rsidP="00CC2E55">
            <w:pPr>
              <w:jc w:val="center"/>
            </w:pPr>
            <w:r w:rsidRPr="00BC2FC4">
              <w:rPr>
                <w:color w:val="000000" w:themeColor="text1"/>
              </w:rPr>
              <w:t>0,00</w:t>
            </w:r>
          </w:p>
        </w:tc>
        <w:tc>
          <w:tcPr>
            <w:tcW w:w="850" w:type="dxa"/>
            <w:vMerge/>
            <w:vAlign w:val="center"/>
          </w:tcPr>
          <w:p w:rsidR="003A59D6" w:rsidRPr="00105076" w:rsidRDefault="003A59D6" w:rsidP="00CC2E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3A59D6" w:rsidRPr="00105076" w:rsidRDefault="003A59D6" w:rsidP="00CC2E55">
            <w:pPr>
              <w:jc w:val="center"/>
              <w:rPr>
                <w:color w:val="000000" w:themeColor="text1"/>
              </w:rPr>
            </w:pPr>
          </w:p>
        </w:tc>
      </w:tr>
      <w:tr w:rsidR="003A59D6" w:rsidRPr="00105076" w:rsidTr="00966A13">
        <w:trPr>
          <w:trHeight w:val="276"/>
        </w:trPr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D6" w:rsidRPr="00105076" w:rsidRDefault="003A59D6" w:rsidP="00AF0D12">
            <w:pPr>
              <w:tabs>
                <w:tab w:val="left" w:pos="10320"/>
              </w:tabs>
              <w:rPr>
                <w:color w:val="000000" w:themeColor="text1"/>
              </w:rPr>
            </w:pPr>
            <w:r w:rsidRPr="00105076">
              <w:rPr>
                <w:color w:val="000000" w:themeColor="text1"/>
              </w:rPr>
              <w:t>Участники с ограниченными возможностями здоровья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9D6" w:rsidRPr="00105076" w:rsidRDefault="003A59D6" w:rsidP="00CC2E55">
            <w:pPr>
              <w:tabs>
                <w:tab w:val="left" w:pos="10320"/>
              </w:tabs>
              <w:jc w:val="center"/>
              <w:rPr>
                <w:color w:val="000000" w:themeColor="text1"/>
              </w:rPr>
            </w:pPr>
            <w:r w:rsidRPr="00105076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9D6" w:rsidRPr="00105076" w:rsidRDefault="003A59D6" w:rsidP="00CC2E55">
            <w:pPr>
              <w:tabs>
                <w:tab w:val="left" w:pos="10320"/>
              </w:tabs>
              <w:jc w:val="center"/>
              <w:rPr>
                <w:color w:val="000000" w:themeColor="text1"/>
              </w:rPr>
            </w:pPr>
            <w:r w:rsidRPr="00105076">
              <w:rPr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9D6" w:rsidRPr="00E84A9A" w:rsidRDefault="003A59D6" w:rsidP="0014044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4A9A">
              <w:rPr>
                <w:sz w:val="18"/>
                <w:szCs w:val="18"/>
              </w:rPr>
              <w:t xml:space="preserve">с </w:t>
            </w:r>
            <w:r w:rsidRPr="00E84A9A">
              <w:rPr>
                <w:sz w:val="18"/>
                <w:szCs w:val="18"/>
                <w:lang w:val="en-US"/>
              </w:rPr>
              <w:t>XX</w:t>
            </w:r>
            <w:r w:rsidRPr="00E84A9A">
              <w:rPr>
                <w:sz w:val="18"/>
                <w:szCs w:val="18"/>
              </w:rPr>
              <w:t xml:space="preserve"> в</w:t>
            </w:r>
            <w:r w:rsidR="00140441" w:rsidRPr="00E84A9A">
              <w:rPr>
                <w:sz w:val="18"/>
                <w:szCs w:val="18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D6" w:rsidRPr="00105076" w:rsidRDefault="003A59D6" w:rsidP="00CC2E55">
            <w:pPr>
              <w:jc w:val="center"/>
              <w:rPr>
                <w:color w:val="000000" w:themeColor="text1"/>
              </w:rPr>
            </w:pPr>
            <w:r w:rsidRPr="00105076">
              <w:rPr>
                <w:color w:val="000000" w:themeColor="text1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D6" w:rsidRDefault="003A59D6" w:rsidP="00CC2E55">
            <w:pPr>
              <w:jc w:val="center"/>
            </w:pPr>
            <w:r w:rsidRPr="00BC2FC4">
              <w:rPr>
                <w:color w:val="000000" w:themeColor="text1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9D6" w:rsidRPr="00105076" w:rsidRDefault="003A59D6" w:rsidP="00CC2E55">
            <w:pPr>
              <w:jc w:val="center"/>
              <w:rPr>
                <w:color w:val="000000" w:themeColor="text1"/>
              </w:rPr>
            </w:pPr>
            <w:r w:rsidRPr="00105076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9D6" w:rsidRPr="00105076" w:rsidRDefault="003A59D6" w:rsidP="00CC2E55">
            <w:pPr>
              <w:jc w:val="center"/>
              <w:rPr>
                <w:color w:val="000000" w:themeColor="text1"/>
              </w:rPr>
            </w:pPr>
            <w:r w:rsidRPr="00105076">
              <w:rPr>
                <w:color w:val="000000" w:themeColor="text1"/>
              </w:rPr>
              <w:t>0,00</w:t>
            </w:r>
          </w:p>
        </w:tc>
      </w:tr>
      <w:tr w:rsidR="003A59D6" w:rsidRPr="00105076" w:rsidTr="00966A13">
        <w:trPr>
          <w:trHeight w:val="276"/>
        </w:trPr>
        <w:tc>
          <w:tcPr>
            <w:tcW w:w="3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D6" w:rsidRPr="00105076" w:rsidRDefault="003A59D6" w:rsidP="00AF0D12">
            <w:pPr>
              <w:tabs>
                <w:tab w:val="left" w:pos="10320"/>
              </w:tabs>
              <w:rPr>
                <w:color w:val="000000" w:themeColor="text1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D6" w:rsidRPr="00105076" w:rsidRDefault="003A59D6" w:rsidP="00AF0D12">
            <w:pPr>
              <w:tabs>
                <w:tab w:val="left" w:pos="10320"/>
              </w:tabs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D6" w:rsidRPr="00105076" w:rsidRDefault="003A59D6" w:rsidP="00AF0D12">
            <w:pPr>
              <w:tabs>
                <w:tab w:val="left" w:pos="10320"/>
              </w:tabs>
              <w:rPr>
                <w:color w:val="000000" w:themeColor="text1"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D6" w:rsidRPr="00E84A9A" w:rsidRDefault="003A59D6" w:rsidP="0014044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4A9A">
              <w:rPr>
                <w:sz w:val="18"/>
                <w:szCs w:val="18"/>
              </w:rPr>
              <w:t>без ХХ в</w:t>
            </w:r>
            <w:r w:rsidR="00140441" w:rsidRPr="00E84A9A">
              <w:rPr>
                <w:sz w:val="18"/>
                <w:szCs w:val="18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D6" w:rsidRPr="00105076" w:rsidRDefault="003A59D6" w:rsidP="00CC2E55">
            <w:pPr>
              <w:jc w:val="center"/>
              <w:rPr>
                <w:color w:val="000000" w:themeColor="text1"/>
              </w:rPr>
            </w:pPr>
            <w:r w:rsidRPr="00105076">
              <w:rPr>
                <w:color w:val="000000" w:themeColor="text1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D6" w:rsidRDefault="003A59D6" w:rsidP="00CC2E55">
            <w:pPr>
              <w:jc w:val="center"/>
            </w:pPr>
            <w:r w:rsidRPr="00BC2FC4">
              <w:rPr>
                <w:color w:val="000000" w:themeColor="text1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D6" w:rsidRPr="00105076" w:rsidRDefault="003A59D6" w:rsidP="00AF0D12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D6" w:rsidRPr="00105076" w:rsidRDefault="003A59D6" w:rsidP="00AF0D12">
            <w:pPr>
              <w:rPr>
                <w:color w:val="000000" w:themeColor="text1"/>
              </w:rPr>
            </w:pPr>
          </w:p>
        </w:tc>
      </w:tr>
    </w:tbl>
    <w:p w:rsidR="003602B9" w:rsidRPr="00105076" w:rsidRDefault="003602B9" w:rsidP="00105076">
      <w:pPr>
        <w:ind w:firstLine="709"/>
        <w:jc w:val="both"/>
        <w:rPr>
          <w:b/>
        </w:rPr>
      </w:pPr>
      <w:bookmarkStart w:id="8" w:name="_Toc424490577"/>
    </w:p>
    <w:p w:rsidR="005060D9" w:rsidRPr="00105076" w:rsidRDefault="0079316A" w:rsidP="00105076">
      <w:pPr>
        <w:ind w:firstLine="709"/>
        <w:jc w:val="both"/>
        <w:rPr>
          <w:i/>
        </w:rPr>
      </w:pPr>
      <w:r w:rsidRPr="00105076">
        <w:rPr>
          <w:b/>
          <w:i/>
        </w:rPr>
        <w:t>ВЫВОД о характере изменения количества участников ОГЭ по предмету</w:t>
      </w:r>
      <w:bookmarkEnd w:id="8"/>
    </w:p>
    <w:p w:rsidR="00A6768F" w:rsidRDefault="00A6768F" w:rsidP="00105076">
      <w:pPr>
        <w:ind w:firstLine="709"/>
        <w:jc w:val="both"/>
      </w:pPr>
    </w:p>
    <w:p w:rsidR="00950964" w:rsidRDefault="00A2459E" w:rsidP="00950964">
      <w:pPr>
        <w:spacing w:line="276" w:lineRule="auto"/>
        <w:ind w:firstLine="709"/>
        <w:jc w:val="both"/>
        <w:rPr>
          <w:bCs/>
        </w:rPr>
      </w:pPr>
      <w:r w:rsidRPr="00AA182A">
        <w:t xml:space="preserve">Количество выпускников, выбравших ОГЭ по истории </w:t>
      </w:r>
      <w:r w:rsidR="00EC6766" w:rsidRPr="00AA182A">
        <w:t xml:space="preserve">в </w:t>
      </w:r>
      <w:r w:rsidRPr="00AA182A">
        <w:t>2018 – 2022 гг.</w:t>
      </w:r>
      <w:r w:rsidR="00EC6766" w:rsidRPr="00AA182A">
        <w:t>,</w:t>
      </w:r>
      <w:r w:rsidR="007D5C46" w:rsidRPr="00AA182A">
        <w:t xml:space="preserve"> </w:t>
      </w:r>
      <w:r w:rsidRPr="00AA182A">
        <w:t xml:space="preserve">остается стабильным, </w:t>
      </w:r>
      <w:r w:rsidR="00EC6766" w:rsidRPr="00AA182A">
        <w:t>данные</w:t>
      </w:r>
      <w:r w:rsidRPr="00AA182A">
        <w:t xml:space="preserve"> меняются </w:t>
      </w:r>
      <w:r w:rsidR="00EC6766" w:rsidRPr="00AA182A">
        <w:t>незначительно</w:t>
      </w:r>
      <w:r w:rsidR="00950964">
        <w:t xml:space="preserve">. </w:t>
      </w:r>
      <w:r w:rsidR="00CB0F1C">
        <w:t>В</w:t>
      </w:r>
      <w:r w:rsidR="00CB0F1C" w:rsidRPr="00AA182A">
        <w:t xml:space="preserve"> 2022 году ОГЭ по истории </w:t>
      </w:r>
      <w:r w:rsidR="00CB0F1C">
        <w:t xml:space="preserve">сдавали </w:t>
      </w:r>
      <w:r w:rsidR="00CB0F1C" w:rsidRPr="00AA182A">
        <w:t>на 3,8</w:t>
      </w:r>
      <w:r w:rsidR="00CB0F1C">
        <w:t> </w:t>
      </w:r>
      <w:r w:rsidR="00CB0F1C" w:rsidRPr="00AA182A">
        <w:t>%</w:t>
      </w:r>
      <w:r w:rsidR="00CB0F1C">
        <w:t xml:space="preserve"> меньше</w:t>
      </w:r>
      <w:r w:rsidR="00863CE4" w:rsidRPr="00AA182A">
        <w:t xml:space="preserve">, чем в 2019 году, </w:t>
      </w:r>
      <w:r w:rsidR="00D27D0B">
        <w:t>и примерно также</w:t>
      </w:r>
      <w:r w:rsidR="00B14AF7">
        <w:t xml:space="preserve"> </w:t>
      </w:r>
      <w:r w:rsidR="00D27D0B">
        <w:t xml:space="preserve">как в </w:t>
      </w:r>
      <w:r w:rsidR="005E7AAF" w:rsidRPr="00AA182A">
        <w:t>201</w:t>
      </w:r>
      <w:r w:rsidR="00863CE4" w:rsidRPr="00AA182A">
        <w:t>8</w:t>
      </w:r>
      <w:r w:rsidR="005E7AAF" w:rsidRPr="00AA182A">
        <w:t xml:space="preserve"> год</w:t>
      </w:r>
      <w:r w:rsidR="00D27D0B">
        <w:t>у</w:t>
      </w:r>
      <w:r w:rsidR="00863CE4" w:rsidRPr="00AA182A">
        <w:t xml:space="preserve">. </w:t>
      </w:r>
      <w:r w:rsidR="005E7AAF" w:rsidRPr="00AA182A">
        <w:t xml:space="preserve">Относительно небольшое </w:t>
      </w:r>
      <w:r w:rsidR="00863CE4" w:rsidRPr="00AA182A">
        <w:t>количество</w:t>
      </w:r>
      <w:r w:rsidR="005E7AAF" w:rsidRPr="00AA182A">
        <w:t xml:space="preserve"> участников ОГЭ по истории </w:t>
      </w:r>
      <w:r w:rsidR="00FC73FB" w:rsidRPr="00AA182A">
        <w:rPr>
          <w:bCs/>
        </w:rPr>
        <w:t>можно</w:t>
      </w:r>
      <w:r w:rsidR="0040154A" w:rsidRPr="00AA182A">
        <w:rPr>
          <w:bCs/>
        </w:rPr>
        <w:t xml:space="preserve"> объяснить осознанным отношением выпускников 9-х классов к выбору </w:t>
      </w:r>
      <w:r w:rsidR="00CB0F1C">
        <w:rPr>
          <w:bCs/>
        </w:rPr>
        <w:t>и</w:t>
      </w:r>
      <w:r w:rsidR="0040154A" w:rsidRPr="00AA182A">
        <w:rPr>
          <w:bCs/>
        </w:rPr>
        <w:t>стории для сдачи экзамена,</w:t>
      </w:r>
      <w:r w:rsidR="004F717F" w:rsidRPr="00AA182A">
        <w:rPr>
          <w:bCs/>
        </w:rPr>
        <w:t xml:space="preserve"> </w:t>
      </w:r>
      <w:r w:rsidR="0040154A" w:rsidRPr="00AA182A">
        <w:rPr>
          <w:bCs/>
        </w:rPr>
        <w:t>этот школьный предмет не является «массовым»</w:t>
      </w:r>
      <w:r w:rsidR="004F717F" w:rsidRPr="00AA182A">
        <w:rPr>
          <w:bCs/>
        </w:rPr>
        <w:t xml:space="preserve"> (</w:t>
      </w:r>
      <w:r w:rsidR="0040154A" w:rsidRPr="00AA182A">
        <w:rPr>
          <w:bCs/>
        </w:rPr>
        <w:t>например</w:t>
      </w:r>
      <w:r w:rsidR="004F717F" w:rsidRPr="00AA182A">
        <w:rPr>
          <w:bCs/>
        </w:rPr>
        <w:t>,</w:t>
      </w:r>
      <w:r w:rsidR="0040154A" w:rsidRPr="00AA182A">
        <w:rPr>
          <w:bCs/>
        </w:rPr>
        <w:t xml:space="preserve"> </w:t>
      </w:r>
      <w:r w:rsidR="0080556C">
        <w:t>о</w:t>
      </w:r>
      <w:r w:rsidR="0040154A" w:rsidRPr="00AA182A">
        <w:t>бществознание</w:t>
      </w:r>
      <w:r w:rsidR="004F717F" w:rsidRPr="00AA182A">
        <w:t xml:space="preserve"> </w:t>
      </w:r>
      <w:r w:rsidR="0080556C">
        <w:t>в 2022 </w:t>
      </w:r>
      <w:r w:rsidR="00934887" w:rsidRPr="00AA182A">
        <w:t xml:space="preserve">году </w:t>
      </w:r>
      <w:r w:rsidR="004F717F" w:rsidRPr="00AA182A">
        <w:t>сдавал</w:t>
      </w:r>
      <w:r w:rsidR="0040154A" w:rsidRPr="00AA182A">
        <w:t xml:space="preserve"> 7</w:t>
      </w:r>
      <w:r w:rsidR="00950964">
        <w:t> </w:t>
      </w:r>
      <w:r w:rsidR="0040154A" w:rsidRPr="00AA182A">
        <w:t>681 участник</w:t>
      </w:r>
      <w:r w:rsidR="0080556C">
        <w:t>, г</w:t>
      </w:r>
      <w:r w:rsidR="0040154A" w:rsidRPr="00AA182A">
        <w:t>еографи</w:t>
      </w:r>
      <w:r w:rsidR="004F717F" w:rsidRPr="00AA182A">
        <w:t>ю</w:t>
      </w:r>
      <w:r w:rsidR="0040154A" w:rsidRPr="00AA182A">
        <w:t xml:space="preserve"> - </w:t>
      </w:r>
      <w:r w:rsidR="0040154A" w:rsidRPr="00AA182A">
        <w:rPr>
          <w:bCs/>
        </w:rPr>
        <w:t>6</w:t>
      </w:r>
      <w:r w:rsidR="00950964">
        <w:rPr>
          <w:bCs/>
        </w:rPr>
        <w:t> </w:t>
      </w:r>
      <w:r w:rsidR="0040154A" w:rsidRPr="00AA182A">
        <w:rPr>
          <w:bCs/>
        </w:rPr>
        <w:t>231</w:t>
      </w:r>
      <w:r w:rsidR="004F717F" w:rsidRPr="00AA182A">
        <w:rPr>
          <w:bCs/>
        </w:rPr>
        <w:t xml:space="preserve">). </w:t>
      </w:r>
    </w:p>
    <w:p w:rsidR="00934887" w:rsidRPr="00AA182A" w:rsidRDefault="0080556C" w:rsidP="00950964">
      <w:pPr>
        <w:spacing w:line="276" w:lineRule="auto"/>
        <w:ind w:firstLine="709"/>
        <w:jc w:val="both"/>
        <w:rPr>
          <w:bCs/>
        </w:rPr>
      </w:pPr>
      <w:r>
        <w:rPr>
          <w:bCs/>
        </w:rPr>
        <w:t>У</w:t>
      </w:r>
      <w:r w:rsidR="004F717F" w:rsidRPr="00AA182A">
        <w:rPr>
          <w:bCs/>
        </w:rPr>
        <w:t>спешная сдача ОГЭ по истории требует от учащихся овладения большим объемом информации, умения работать с историческим текстом и картой, что влияет на выбор данного предмета выпускниками 9-х классов.</w:t>
      </w:r>
      <w:r w:rsidR="00934887" w:rsidRPr="00AA182A">
        <w:rPr>
          <w:bCs/>
        </w:rPr>
        <w:t xml:space="preserve"> </w:t>
      </w:r>
      <w:r w:rsidR="003A6A8D">
        <w:rPr>
          <w:bCs/>
        </w:rPr>
        <w:t>О</w:t>
      </w:r>
      <w:r w:rsidR="003A6A8D" w:rsidRPr="00AA182A">
        <w:rPr>
          <w:bCs/>
        </w:rPr>
        <w:t xml:space="preserve">тносительно невысокий показатель участников в ОГЭ по </w:t>
      </w:r>
      <w:r w:rsidR="003A6A8D">
        <w:rPr>
          <w:bCs/>
        </w:rPr>
        <w:t>и</w:t>
      </w:r>
      <w:r w:rsidR="003A6A8D" w:rsidRPr="00AA182A">
        <w:rPr>
          <w:bCs/>
        </w:rPr>
        <w:t>стори</w:t>
      </w:r>
      <w:r w:rsidR="003A6A8D">
        <w:rPr>
          <w:bCs/>
        </w:rPr>
        <w:t xml:space="preserve">и </w:t>
      </w:r>
      <w:r w:rsidR="003A6A8D" w:rsidRPr="00AA182A">
        <w:rPr>
          <w:bCs/>
        </w:rPr>
        <w:t>объясняет</w:t>
      </w:r>
      <w:r w:rsidR="003A6A8D">
        <w:rPr>
          <w:bCs/>
        </w:rPr>
        <w:t xml:space="preserve">ся </w:t>
      </w:r>
      <w:r w:rsidR="00CB0F1C">
        <w:rPr>
          <w:bCs/>
        </w:rPr>
        <w:t xml:space="preserve">и </w:t>
      </w:r>
      <w:r w:rsidR="003A6A8D">
        <w:rPr>
          <w:bCs/>
        </w:rPr>
        <w:t xml:space="preserve">небольшой востребованностью </w:t>
      </w:r>
      <w:r w:rsidR="00CB0F1C">
        <w:rPr>
          <w:bCs/>
        </w:rPr>
        <w:t xml:space="preserve">предмета </w:t>
      </w:r>
      <w:r w:rsidR="00D27D0B">
        <w:rPr>
          <w:bCs/>
        </w:rPr>
        <w:t>при</w:t>
      </w:r>
      <w:r w:rsidR="003A6A8D" w:rsidRPr="00AA182A">
        <w:rPr>
          <w:bCs/>
        </w:rPr>
        <w:t xml:space="preserve"> поступлени</w:t>
      </w:r>
      <w:r w:rsidR="00D27D0B">
        <w:rPr>
          <w:bCs/>
        </w:rPr>
        <w:t>и</w:t>
      </w:r>
      <w:r w:rsidR="003A6A8D" w:rsidRPr="00AA182A">
        <w:rPr>
          <w:bCs/>
        </w:rPr>
        <w:t xml:space="preserve"> </w:t>
      </w:r>
      <w:r w:rsidR="003A6A8D">
        <w:rPr>
          <w:bCs/>
        </w:rPr>
        <w:t xml:space="preserve">на следующий уровень образования. </w:t>
      </w:r>
    </w:p>
    <w:p w:rsidR="00950964" w:rsidRDefault="008C11D0" w:rsidP="00950964">
      <w:pPr>
        <w:spacing w:line="276" w:lineRule="auto"/>
        <w:ind w:firstLine="709"/>
        <w:jc w:val="both"/>
      </w:pPr>
      <w:r w:rsidRPr="00AA182A">
        <w:t>Из выпускников</w:t>
      </w:r>
      <w:r w:rsidR="000E3DF1" w:rsidRPr="00AA182A">
        <w:t xml:space="preserve"> </w:t>
      </w:r>
      <w:r w:rsidR="00CB0F1C">
        <w:t xml:space="preserve">9 класса </w:t>
      </w:r>
      <w:r w:rsidR="000E3DF1" w:rsidRPr="00AA182A">
        <w:t>текущего года, обуча</w:t>
      </w:r>
      <w:r w:rsidR="00CB0F1C">
        <w:t>вш</w:t>
      </w:r>
      <w:r w:rsidR="000E3DF1" w:rsidRPr="00AA182A">
        <w:t>их</w:t>
      </w:r>
      <w:r w:rsidRPr="00AA182A">
        <w:t xml:space="preserve">ся по программам </w:t>
      </w:r>
      <w:r w:rsidR="000E3DF1" w:rsidRPr="00AA182A">
        <w:t>основного общего образования</w:t>
      </w:r>
      <w:r w:rsidR="009B4FCC" w:rsidRPr="00AA182A">
        <w:t>,</w:t>
      </w:r>
      <w:r w:rsidR="000E3DF1" w:rsidRPr="00AA182A">
        <w:t xml:space="preserve"> </w:t>
      </w:r>
      <w:r w:rsidR="002C5FD7">
        <w:t>наибольшее количество составляют</w:t>
      </w:r>
      <w:r w:rsidRPr="00AA182A">
        <w:t xml:space="preserve"> выпускники СОШ, их численность колеблется </w:t>
      </w:r>
      <w:r w:rsidR="00890837">
        <w:t>в разные годы – с 2018 по 2022</w:t>
      </w:r>
      <w:r w:rsidR="004A0705" w:rsidRPr="00AA182A">
        <w:t xml:space="preserve"> </w:t>
      </w:r>
      <w:r w:rsidRPr="00AA182A">
        <w:t>от 82% до 89% и практически не</w:t>
      </w:r>
      <w:r w:rsidR="006E03DD" w:rsidRPr="00AA182A">
        <w:t xml:space="preserve"> </w:t>
      </w:r>
      <w:r w:rsidRPr="00AA182A">
        <w:t>меняется</w:t>
      </w:r>
      <w:r w:rsidR="00B55B1F" w:rsidRPr="00AA182A">
        <w:t xml:space="preserve"> за </w:t>
      </w:r>
      <w:r w:rsidR="00950964">
        <w:t>указанный</w:t>
      </w:r>
      <w:r w:rsidR="00B55B1F" w:rsidRPr="00AA182A">
        <w:t xml:space="preserve"> период</w:t>
      </w:r>
      <w:r w:rsidR="004A0705" w:rsidRPr="00AA182A">
        <w:t>. Э</w:t>
      </w:r>
      <w:r w:rsidR="00C13F2D" w:rsidRPr="00AA182A">
        <w:t xml:space="preserve">то объясняется тем, что данный </w:t>
      </w:r>
      <w:r w:rsidR="004A0705" w:rsidRPr="00AA182A">
        <w:t>тип</w:t>
      </w:r>
      <w:r w:rsidR="00C13F2D" w:rsidRPr="00AA182A">
        <w:t xml:space="preserve"> образовательных организаций преобладает в регионе.</w:t>
      </w:r>
      <w:r w:rsidR="00BF3036" w:rsidRPr="00AA182A">
        <w:t xml:space="preserve"> </w:t>
      </w:r>
    </w:p>
    <w:p w:rsidR="00950964" w:rsidRDefault="000E3DF1" w:rsidP="00950964">
      <w:pPr>
        <w:spacing w:line="276" w:lineRule="auto"/>
        <w:ind w:firstLine="709"/>
        <w:jc w:val="both"/>
      </w:pPr>
      <w:r w:rsidRPr="00AA182A">
        <w:t xml:space="preserve">Количество </w:t>
      </w:r>
      <w:r w:rsidR="00CB0F1C">
        <w:t>участников ОГЭ по истории из</w:t>
      </w:r>
      <w:r w:rsidRPr="00AA182A">
        <w:t xml:space="preserve"> лицеев и гимназий</w:t>
      </w:r>
      <w:r w:rsidR="006E03DD" w:rsidRPr="00AA182A">
        <w:t xml:space="preserve"> сократил</w:t>
      </w:r>
      <w:r w:rsidRPr="00AA182A">
        <w:t xml:space="preserve">ась с 16,42% до 12,35%, </w:t>
      </w:r>
      <w:r w:rsidR="004A0705" w:rsidRPr="00AA182A">
        <w:t>скорее всего, выпускники</w:t>
      </w:r>
      <w:r w:rsidRPr="00AA182A">
        <w:t xml:space="preserve"> образовательных организаций такого </w:t>
      </w:r>
      <w:r w:rsidR="004A0705" w:rsidRPr="00AA182A">
        <w:t>типа</w:t>
      </w:r>
      <w:r w:rsidRPr="00AA182A">
        <w:t xml:space="preserve"> ориентируются на</w:t>
      </w:r>
      <w:r w:rsidR="006E03DD" w:rsidRPr="00AA182A">
        <w:t xml:space="preserve"> другие профили</w:t>
      </w:r>
      <w:r w:rsidR="00B55B1F" w:rsidRPr="00AA182A">
        <w:t xml:space="preserve">, например </w:t>
      </w:r>
      <w:r w:rsidR="006E03DD" w:rsidRPr="00AA182A">
        <w:t>физи</w:t>
      </w:r>
      <w:r w:rsidR="00696959" w:rsidRPr="00AA182A">
        <w:t>ко-математический</w:t>
      </w:r>
      <w:r w:rsidR="004A0705" w:rsidRPr="00AA182A">
        <w:t>, естественнонаучный.</w:t>
      </w:r>
      <w:r w:rsidR="00767BC3" w:rsidRPr="00AA182A">
        <w:t xml:space="preserve"> </w:t>
      </w:r>
    </w:p>
    <w:p w:rsidR="00BF3036" w:rsidRPr="00AA182A" w:rsidRDefault="006E03DD" w:rsidP="00950964">
      <w:pPr>
        <w:spacing w:line="276" w:lineRule="auto"/>
        <w:ind w:firstLine="709"/>
        <w:jc w:val="both"/>
      </w:pPr>
      <w:r w:rsidRPr="00AA182A">
        <w:t>Число выпускников ООШ</w:t>
      </w:r>
      <w:r w:rsidR="00CB0F1C">
        <w:t>, выбравших предмет «и</w:t>
      </w:r>
      <w:r w:rsidR="00BF3036" w:rsidRPr="00AA182A">
        <w:t>стория» для сдачи ОГЭ, возросло</w:t>
      </w:r>
      <w:r w:rsidRPr="00AA182A">
        <w:t xml:space="preserve"> с 0,9</w:t>
      </w:r>
      <w:r w:rsidR="000D2AE1" w:rsidRPr="00AA182A">
        <w:t>0</w:t>
      </w:r>
      <w:r w:rsidRPr="00AA182A">
        <w:t xml:space="preserve">% </w:t>
      </w:r>
      <w:r w:rsidR="00BF3036" w:rsidRPr="00AA182A">
        <w:t xml:space="preserve">в 2018 году </w:t>
      </w:r>
      <w:r w:rsidRPr="00AA182A">
        <w:t>до 2,</w:t>
      </w:r>
      <w:r w:rsidR="00731B16" w:rsidRPr="00AA182A">
        <w:t>65%</w:t>
      </w:r>
      <w:r w:rsidR="00BF3036" w:rsidRPr="00AA182A">
        <w:t xml:space="preserve"> в 2022 году. Следовательно</w:t>
      </w:r>
      <w:r w:rsidR="00410D56" w:rsidRPr="00AA182A">
        <w:t>,</w:t>
      </w:r>
      <w:r w:rsidR="000D2AE1" w:rsidRPr="00AA182A">
        <w:t xml:space="preserve"> </w:t>
      </w:r>
      <w:r w:rsidR="00BF3036" w:rsidRPr="00AA182A">
        <w:t xml:space="preserve">большее количество выпускников данного типа </w:t>
      </w:r>
      <w:r w:rsidR="00BF3036" w:rsidRPr="00AA182A">
        <w:lastRenderedPageBreak/>
        <w:t xml:space="preserve">образовательных учреждений </w:t>
      </w:r>
      <w:r w:rsidR="00B55B1F" w:rsidRPr="00AA182A">
        <w:t xml:space="preserve">в 2022 году </w:t>
      </w:r>
      <w:r w:rsidR="000D2AE1" w:rsidRPr="00AA182A">
        <w:t>выбирают гумани</w:t>
      </w:r>
      <w:r w:rsidR="002F0000" w:rsidRPr="00AA182A">
        <w:t>тарный профиль</w:t>
      </w:r>
      <w:r w:rsidR="00BF3036" w:rsidRPr="00AA182A">
        <w:t xml:space="preserve"> для дальнейшего обучения. </w:t>
      </w:r>
    </w:p>
    <w:p w:rsidR="005060D9" w:rsidRPr="00105076" w:rsidRDefault="00903AC5" w:rsidP="00105076">
      <w:pPr>
        <w:ind w:firstLine="709"/>
        <w:jc w:val="both"/>
        <w:rPr>
          <w:b/>
          <w:bCs/>
        </w:rPr>
      </w:pPr>
      <w:r w:rsidRPr="00AA182A">
        <w:rPr>
          <w:b/>
          <w:bCs/>
        </w:rPr>
        <w:t>2</w:t>
      </w:r>
      <w:r w:rsidR="001B0018" w:rsidRPr="00AA182A">
        <w:rPr>
          <w:b/>
          <w:bCs/>
        </w:rPr>
        <w:t>.</w:t>
      </w:r>
      <w:r w:rsidRPr="00AA182A">
        <w:rPr>
          <w:b/>
          <w:bCs/>
        </w:rPr>
        <w:t>2</w:t>
      </w:r>
      <w:r w:rsidR="00C51483" w:rsidRPr="00AA182A">
        <w:rPr>
          <w:b/>
          <w:bCs/>
        </w:rPr>
        <w:t>. </w:t>
      </w:r>
      <w:r w:rsidR="001B0018" w:rsidRPr="00AA182A">
        <w:rPr>
          <w:b/>
          <w:bCs/>
        </w:rPr>
        <w:t>Основные результаты ОГЭ по</w:t>
      </w:r>
      <w:r w:rsidR="00461AC6" w:rsidRPr="00AA182A">
        <w:rPr>
          <w:b/>
          <w:bCs/>
        </w:rPr>
        <w:t xml:space="preserve"> учебному</w:t>
      </w:r>
      <w:r w:rsidR="001B0018" w:rsidRPr="00AA182A">
        <w:rPr>
          <w:b/>
          <w:bCs/>
        </w:rPr>
        <w:t xml:space="preserve"> предмету</w:t>
      </w:r>
    </w:p>
    <w:p w:rsidR="00A80A00" w:rsidRPr="00105076" w:rsidRDefault="00A80A00" w:rsidP="00105076">
      <w:pPr>
        <w:tabs>
          <w:tab w:val="left" w:pos="2010"/>
        </w:tabs>
        <w:ind w:firstLine="709"/>
        <w:jc w:val="both"/>
      </w:pPr>
    </w:p>
    <w:p w:rsidR="00A80A00" w:rsidRPr="00105076" w:rsidRDefault="00A80A00" w:rsidP="00105076">
      <w:pPr>
        <w:ind w:firstLine="709"/>
        <w:jc w:val="both"/>
        <w:rPr>
          <w:i/>
        </w:rPr>
      </w:pPr>
      <w:r w:rsidRPr="00105076">
        <w:rPr>
          <w:b/>
        </w:rPr>
        <w:t>2.2.1</w:t>
      </w:r>
      <w:r w:rsidR="00C51483" w:rsidRPr="00105076">
        <w:rPr>
          <w:b/>
        </w:rPr>
        <w:t>. </w:t>
      </w:r>
      <w:r w:rsidRPr="00105076">
        <w:rPr>
          <w:b/>
        </w:rPr>
        <w:t xml:space="preserve">Диаграмма распределения первичных баллов участников ОГЭ по предмету </w:t>
      </w:r>
      <w:r w:rsidR="00DC5DDB" w:rsidRPr="00105076">
        <w:rPr>
          <w:b/>
        </w:rPr>
        <w:br/>
      </w:r>
      <w:r w:rsidRPr="00105076">
        <w:rPr>
          <w:b/>
        </w:rPr>
        <w:t>в 202</w:t>
      </w:r>
      <w:r w:rsidR="00C51483" w:rsidRPr="00105076">
        <w:rPr>
          <w:b/>
        </w:rPr>
        <w:t>2</w:t>
      </w:r>
      <w:r w:rsidRPr="00105076">
        <w:rPr>
          <w:b/>
        </w:rPr>
        <w:t xml:space="preserve"> г.</w:t>
      </w:r>
      <w:r w:rsidR="000E0643" w:rsidRPr="00105076">
        <w:rPr>
          <w:b/>
        </w:rPr>
        <w:t xml:space="preserve"> </w:t>
      </w:r>
      <w:r w:rsidRPr="00105076">
        <w:rPr>
          <w:i/>
        </w:rPr>
        <w:t>(количество участников, получивших тот или иной балл)</w:t>
      </w:r>
    </w:p>
    <w:p w:rsidR="007A74B7" w:rsidRPr="00105076" w:rsidRDefault="00CB0F1C" w:rsidP="00105076">
      <w:pPr>
        <w:tabs>
          <w:tab w:val="left" w:pos="2010"/>
        </w:tabs>
        <w:ind w:firstLine="709"/>
        <w:jc w:val="both"/>
        <w:rPr>
          <w:b/>
        </w:rPr>
      </w:pPr>
      <w:r w:rsidRPr="00105076">
        <w:rPr>
          <w:noProof/>
        </w:rPr>
        <w:drawing>
          <wp:anchor distT="0" distB="0" distL="114300" distR="114300" simplePos="0" relativeHeight="251658240" behindDoc="0" locked="0" layoutInCell="1" allowOverlap="1" wp14:anchorId="4E6186C3" wp14:editId="0E7BB631">
            <wp:simplePos x="0" y="0"/>
            <wp:positionH relativeFrom="column">
              <wp:posOffset>20955</wp:posOffset>
            </wp:positionH>
            <wp:positionV relativeFrom="paragraph">
              <wp:posOffset>127635</wp:posOffset>
            </wp:positionV>
            <wp:extent cx="6203950" cy="2615565"/>
            <wp:effectExtent l="0" t="0" r="635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AB8" w:rsidRPr="00105076" w:rsidRDefault="001B0018" w:rsidP="00105076">
      <w:pPr>
        <w:ind w:firstLine="709"/>
        <w:jc w:val="both"/>
        <w:rPr>
          <w:b/>
        </w:rPr>
      </w:pPr>
      <w:r w:rsidRPr="00105076">
        <w:rPr>
          <w:b/>
        </w:rPr>
        <w:t>2.</w:t>
      </w:r>
      <w:r w:rsidR="00903AC5" w:rsidRPr="00105076">
        <w:rPr>
          <w:b/>
        </w:rPr>
        <w:t>2</w:t>
      </w:r>
      <w:r w:rsidRPr="00105076">
        <w:rPr>
          <w:b/>
        </w:rPr>
        <w:t>.</w:t>
      </w:r>
      <w:r w:rsidR="00A80A00" w:rsidRPr="00105076">
        <w:rPr>
          <w:b/>
        </w:rPr>
        <w:t>2</w:t>
      </w:r>
      <w:r w:rsidR="00F97F6F" w:rsidRPr="00105076">
        <w:rPr>
          <w:b/>
        </w:rPr>
        <w:t>.</w:t>
      </w:r>
      <w:r w:rsidRPr="00105076">
        <w:rPr>
          <w:b/>
        </w:rPr>
        <w:t xml:space="preserve"> </w:t>
      </w:r>
      <w:r w:rsidR="00614AB8" w:rsidRPr="00105076">
        <w:rPr>
          <w:b/>
        </w:rPr>
        <w:t xml:space="preserve">Динамика результатов </w:t>
      </w:r>
      <w:r w:rsidRPr="00105076">
        <w:rPr>
          <w:b/>
        </w:rPr>
        <w:t>О</w:t>
      </w:r>
      <w:r w:rsidR="00614AB8" w:rsidRPr="00105076">
        <w:rPr>
          <w:b/>
        </w:rPr>
        <w:t xml:space="preserve">ГЭ по предмету </w:t>
      </w:r>
    </w:p>
    <w:p w:rsidR="000849F6" w:rsidRPr="00105076" w:rsidRDefault="000849F6" w:rsidP="00105076">
      <w:pPr>
        <w:pStyle w:val="af8"/>
        <w:keepNext/>
        <w:spacing w:after="0"/>
        <w:ind w:firstLine="709"/>
        <w:jc w:val="both"/>
        <w:rPr>
          <w:iCs w:val="0"/>
          <w:color w:val="auto"/>
          <w:sz w:val="24"/>
          <w:szCs w:val="24"/>
        </w:rPr>
      </w:pPr>
    </w:p>
    <w:tbl>
      <w:tblPr>
        <w:tblW w:w="104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78"/>
        <w:gridCol w:w="1111"/>
        <w:gridCol w:w="1388"/>
        <w:gridCol w:w="1281"/>
        <w:gridCol w:w="1281"/>
        <w:gridCol w:w="1281"/>
        <w:gridCol w:w="1099"/>
        <w:gridCol w:w="1402"/>
      </w:tblGrid>
      <w:tr w:rsidR="00CB0F1C" w:rsidRPr="00105076" w:rsidTr="009010F3">
        <w:trPr>
          <w:cantSplit/>
          <w:trHeight w:val="338"/>
          <w:tblHeader/>
          <w:jc w:val="center"/>
        </w:trPr>
        <w:tc>
          <w:tcPr>
            <w:tcW w:w="1578" w:type="dxa"/>
            <w:vMerge w:val="restart"/>
            <w:vAlign w:val="center"/>
          </w:tcPr>
          <w:p w:rsidR="00CB0F1C" w:rsidRPr="00105076" w:rsidRDefault="00CB0F1C" w:rsidP="00AF0D12">
            <w:pPr>
              <w:contextualSpacing/>
              <w:rPr>
                <w:rFonts w:eastAsia="MS Mincho"/>
              </w:rPr>
            </w:pPr>
            <w:r w:rsidRPr="00105076">
              <w:rPr>
                <w:rFonts w:eastAsia="MS Mincho"/>
              </w:rPr>
              <w:t>Получили отметку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F1C" w:rsidRPr="00105076" w:rsidRDefault="00CB0F1C" w:rsidP="00CB0F1C">
            <w:pPr>
              <w:contextualSpacing/>
              <w:jc w:val="center"/>
              <w:rPr>
                <w:rFonts w:eastAsia="MS Mincho"/>
                <w:b/>
              </w:rPr>
            </w:pPr>
            <w:r w:rsidRPr="00105076">
              <w:rPr>
                <w:rFonts w:eastAsia="MS Mincho"/>
                <w:b/>
              </w:rPr>
              <w:t>2018 г.</w:t>
            </w:r>
          </w:p>
        </w:tc>
        <w:tc>
          <w:tcPr>
            <w:tcW w:w="3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0F1C" w:rsidRPr="00105076" w:rsidRDefault="00CB0F1C" w:rsidP="00CB0F1C">
            <w:pPr>
              <w:contextualSpacing/>
              <w:jc w:val="center"/>
              <w:rPr>
                <w:rFonts w:eastAsia="MS Mincho"/>
                <w:b/>
              </w:rPr>
            </w:pPr>
            <w:r w:rsidRPr="00105076">
              <w:rPr>
                <w:rFonts w:eastAsia="MS Mincho"/>
                <w:b/>
              </w:rPr>
              <w:t>2019 г.</w:t>
            </w:r>
          </w:p>
        </w:tc>
        <w:tc>
          <w:tcPr>
            <w:tcW w:w="2501" w:type="dxa"/>
            <w:gridSpan w:val="2"/>
            <w:tcBorders>
              <w:left w:val="single" w:sz="4" w:space="0" w:color="auto"/>
            </w:tcBorders>
            <w:vAlign w:val="center"/>
          </w:tcPr>
          <w:p w:rsidR="00CB0F1C" w:rsidRPr="00105076" w:rsidRDefault="00CB0F1C" w:rsidP="00CB0F1C">
            <w:pPr>
              <w:contextualSpacing/>
              <w:jc w:val="center"/>
              <w:rPr>
                <w:rFonts w:eastAsia="MS Mincho"/>
                <w:b/>
              </w:rPr>
            </w:pPr>
            <w:r w:rsidRPr="00105076">
              <w:rPr>
                <w:rFonts w:eastAsia="MS Mincho"/>
                <w:b/>
              </w:rPr>
              <w:t>2022 г.</w:t>
            </w:r>
          </w:p>
        </w:tc>
      </w:tr>
      <w:tr w:rsidR="00CB0F1C" w:rsidRPr="00105076" w:rsidTr="00966A13">
        <w:trPr>
          <w:cantSplit/>
          <w:trHeight w:val="155"/>
          <w:tblHeader/>
          <w:jc w:val="center"/>
        </w:trPr>
        <w:tc>
          <w:tcPr>
            <w:tcW w:w="1578" w:type="dxa"/>
            <w:vMerge/>
            <w:vAlign w:val="center"/>
          </w:tcPr>
          <w:p w:rsidR="00CB0F1C" w:rsidRPr="00105076" w:rsidRDefault="00CB0F1C" w:rsidP="00AF0D12">
            <w:pPr>
              <w:contextualSpacing/>
              <w:rPr>
                <w:rFonts w:eastAsia="MS Mincho"/>
              </w:rPr>
            </w:pP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CB0F1C" w:rsidRPr="00105076" w:rsidRDefault="00CB0F1C" w:rsidP="00CB0F1C">
            <w:pPr>
              <w:contextualSpacing/>
              <w:jc w:val="center"/>
              <w:rPr>
                <w:rFonts w:eastAsia="MS Mincho"/>
              </w:rPr>
            </w:pPr>
            <w:r w:rsidRPr="00105076">
              <w:rPr>
                <w:rFonts w:eastAsia="MS Mincho"/>
              </w:rPr>
              <w:t>чел.</w:t>
            </w:r>
          </w:p>
        </w:tc>
        <w:tc>
          <w:tcPr>
            <w:tcW w:w="1388" w:type="dxa"/>
            <w:tcBorders>
              <w:left w:val="single" w:sz="4" w:space="0" w:color="auto"/>
            </w:tcBorders>
            <w:vAlign w:val="center"/>
          </w:tcPr>
          <w:p w:rsidR="00CB0F1C" w:rsidRPr="00105076" w:rsidRDefault="00CB0F1C" w:rsidP="00CB0F1C">
            <w:pPr>
              <w:contextualSpacing/>
              <w:jc w:val="center"/>
              <w:rPr>
                <w:rFonts w:eastAsia="MS Mincho"/>
              </w:rPr>
            </w:pPr>
            <w:r w:rsidRPr="00105076">
              <w:rPr>
                <w:rFonts w:eastAsia="MS Mincho"/>
              </w:rPr>
              <w:t>%</w:t>
            </w:r>
          </w:p>
        </w:tc>
        <w:tc>
          <w:tcPr>
            <w:tcW w:w="1281" w:type="dxa"/>
            <w:vAlign w:val="center"/>
          </w:tcPr>
          <w:p w:rsidR="00CB0F1C" w:rsidRPr="00E84A9A" w:rsidRDefault="003B3DFF" w:rsidP="009010F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noProof/>
                <w:color w:val="000000" w:themeColor="text1"/>
                <w:sz w:val="18"/>
                <w:szCs w:val="18"/>
              </w:rPr>
              <w:t xml:space="preserve">Система </w:t>
            </w:r>
            <w:r w:rsidR="00CB0F1C" w:rsidRPr="00CB0F1C">
              <w:rPr>
                <w:b/>
                <w:color w:val="000000" w:themeColor="text1"/>
                <w:sz w:val="18"/>
                <w:szCs w:val="18"/>
              </w:rPr>
              <w:t>изучения</w:t>
            </w:r>
          </w:p>
        </w:tc>
        <w:tc>
          <w:tcPr>
            <w:tcW w:w="1281" w:type="dxa"/>
            <w:vAlign w:val="center"/>
          </w:tcPr>
          <w:p w:rsidR="00CB0F1C" w:rsidRPr="00105076" w:rsidRDefault="00CB0F1C" w:rsidP="00CB0F1C">
            <w:pPr>
              <w:contextualSpacing/>
              <w:jc w:val="center"/>
              <w:rPr>
                <w:rFonts w:eastAsia="MS Mincho"/>
              </w:rPr>
            </w:pPr>
            <w:r w:rsidRPr="00105076">
              <w:rPr>
                <w:rFonts w:eastAsia="MS Mincho"/>
              </w:rPr>
              <w:t>чел.</w:t>
            </w:r>
          </w:p>
        </w:tc>
        <w:tc>
          <w:tcPr>
            <w:tcW w:w="1281" w:type="dxa"/>
            <w:vAlign w:val="center"/>
          </w:tcPr>
          <w:p w:rsidR="00CB0F1C" w:rsidRPr="00105076" w:rsidRDefault="00CB0F1C" w:rsidP="00CB0F1C">
            <w:pPr>
              <w:contextualSpacing/>
              <w:jc w:val="center"/>
              <w:rPr>
                <w:rFonts w:eastAsia="MS Mincho"/>
              </w:rPr>
            </w:pPr>
            <w:r w:rsidRPr="00105076">
              <w:rPr>
                <w:rFonts w:eastAsia="MS Mincho"/>
              </w:rPr>
              <w:t>%</w:t>
            </w:r>
          </w:p>
        </w:tc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:rsidR="00CB0F1C" w:rsidRPr="00105076" w:rsidRDefault="00CB0F1C" w:rsidP="00CB0F1C">
            <w:pPr>
              <w:contextualSpacing/>
              <w:jc w:val="center"/>
              <w:rPr>
                <w:rFonts w:eastAsia="MS Mincho"/>
              </w:rPr>
            </w:pPr>
            <w:r w:rsidRPr="00105076">
              <w:rPr>
                <w:rFonts w:eastAsia="MS Mincho"/>
              </w:rPr>
              <w:t>чел.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:rsidR="00CB0F1C" w:rsidRPr="00105076" w:rsidRDefault="00CB0F1C" w:rsidP="00CB0F1C">
            <w:pPr>
              <w:contextualSpacing/>
              <w:jc w:val="center"/>
              <w:rPr>
                <w:rFonts w:eastAsia="MS Mincho"/>
              </w:rPr>
            </w:pPr>
            <w:r w:rsidRPr="00105076">
              <w:rPr>
                <w:rFonts w:eastAsia="MS Mincho"/>
              </w:rPr>
              <w:t>%</w:t>
            </w:r>
          </w:p>
        </w:tc>
      </w:tr>
      <w:tr w:rsidR="00CB0F1C" w:rsidRPr="00105076" w:rsidTr="00966A13">
        <w:trPr>
          <w:trHeight w:val="276"/>
          <w:jc w:val="center"/>
        </w:trPr>
        <w:tc>
          <w:tcPr>
            <w:tcW w:w="1578" w:type="dxa"/>
            <w:vMerge w:val="restart"/>
            <w:vAlign w:val="center"/>
          </w:tcPr>
          <w:p w:rsidR="00CB0F1C" w:rsidRPr="00105076" w:rsidRDefault="00CB0F1C" w:rsidP="00CB0F1C">
            <w:pPr>
              <w:contextualSpacing/>
              <w:jc w:val="center"/>
              <w:rPr>
                <w:rFonts w:eastAsia="MS Mincho"/>
              </w:rPr>
            </w:pPr>
            <w:r w:rsidRPr="00105076">
              <w:t>«2»</w:t>
            </w:r>
          </w:p>
        </w:tc>
        <w:tc>
          <w:tcPr>
            <w:tcW w:w="1111" w:type="dxa"/>
            <w:vMerge w:val="restart"/>
            <w:tcBorders>
              <w:right w:val="single" w:sz="4" w:space="0" w:color="auto"/>
            </w:tcBorders>
            <w:vAlign w:val="center"/>
          </w:tcPr>
          <w:p w:rsidR="00CB0F1C" w:rsidRPr="00105076" w:rsidRDefault="00CB0F1C" w:rsidP="00CB0F1C">
            <w:pPr>
              <w:contextualSpacing/>
              <w:jc w:val="center"/>
              <w:rPr>
                <w:rFonts w:eastAsia="MS Mincho"/>
              </w:rPr>
            </w:pPr>
            <w:r w:rsidRPr="00105076">
              <w:rPr>
                <w:rFonts w:eastAsia="MS Mincho"/>
              </w:rPr>
              <w:t>1</w:t>
            </w:r>
          </w:p>
        </w:tc>
        <w:tc>
          <w:tcPr>
            <w:tcW w:w="1388" w:type="dxa"/>
            <w:vMerge w:val="restart"/>
            <w:tcBorders>
              <w:left w:val="single" w:sz="4" w:space="0" w:color="auto"/>
            </w:tcBorders>
            <w:vAlign w:val="center"/>
          </w:tcPr>
          <w:p w:rsidR="00CB0F1C" w:rsidRPr="00105076" w:rsidRDefault="00CB0F1C" w:rsidP="00CB0F1C">
            <w:pPr>
              <w:contextualSpacing/>
              <w:jc w:val="center"/>
              <w:rPr>
                <w:rFonts w:eastAsia="MS Mincho"/>
              </w:rPr>
            </w:pPr>
            <w:r w:rsidRPr="00105076">
              <w:rPr>
                <w:rFonts w:eastAsia="MS Mincho"/>
              </w:rPr>
              <w:t>0,3</w:t>
            </w:r>
          </w:p>
        </w:tc>
        <w:tc>
          <w:tcPr>
            <w:tcW w:w="1281" w:type="dxa"/>
            <w:vAlign w:val="center"/>
          </w:tcPr>
          <w:p w:rsidR="00CB0F1C" w:rsidRPr="00E84A9A" w:rsidRDefault="00CB0F1C" w:rsidP="009010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4A9A">
              <w:rPr>
                <w:sz w:val="18"/>
                <w:szCs w:val="18"/>
              </w:rPr>
              <w:t xml:space="preserve">с </w:t>
            </w:r>
            <w:r w:rsidRPr="00E84A9A">
              <w:rPr>
                <w:sz w:val="18"/>
                <w:szCs w:val="18"/>
                <w:lang w:val="en-US"/>
              </w:rPr>
              <w:t>XX</w:t>
            </w:r>
            <w:r w:rsidRPr="00E84A9A">
              <w:rPr>
                <w:sz w:val="18"/>
                <w:szCs w:val="18"/>
              </w:rPr>
              <w:t xml:space="preserve"> в.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CB0F1C" w:rsidRPr="00105076" w:rsidRDefault="00CB0F1C" w:rsidP="00CB0F1C">
            <w:pPr>
              <w:contextualSpacing/>
              <w:jc w:val="center"/>
              <w:rPr>
                <w:rFonts w:eastAsia="MS Mincho"/>
              </w:rPr>
            </w:pPr>
            <w:r w:rsidRPr="00105076">
              <w:rPr>
                <w:rFonts w:eastAsia="MS Mincho"/>
              </w:rPr>
              <w:t>7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CB0F1C" w:rsidRPr="00105076" w:rsidRDefault="00CB0F1C" w:rsidP="00CB0F1C">
            <w:pPr>
              <w:contextualSpacing/>
              <w:jc w:val="center"/>
              <w:rPr>
                <w:rFonts w:eastAsia="MS Mincho"/>
              </w:rPr>
            </w:pPr>
            <w:r w:rsidRPr="00105076">
              <w:rPr>
                <w:rFonts w:eastAsia="MS Mincho"/>
              </w:rPr>
              <w:t>2,9</w:t>
            </w:r>
          </w:p>
        </w:tc>
        <w:tc>
          <w:tcPr>
            <w:tcW w:w="1099" w:type="dxa"/>
            <w:vMerge w:val="restart"/>
            <w:tcBorders>
              <w:right w:val="single" w:sz="4" w:space="0" w:color="auto"/>
            </w:tcBorders>
            <w:vAlign w:val="center"/>
          </w:tcPr>
          <w:p w:rsidR="00CB0F1C" w:rsidRPr="00105076" w:rsidRDefault="00CB0F1C" w:rsidP="00CB0F1C">
            <w:pPr>
              <w:contextualSpacing/>
              <w:jc w:val="center"/>
              <w:rPr>
                <w:rFonts w:eastAsia="MS Mincho"/>
              </w:rPr>
            </w:pPr>
            <w:r w:rsidRPr="00105076">
              <w:rPr>
                <w:rFonts w:eastAsia="MS Mincho"/>
              </w:rPr>
              <w:t>4</w:t>
            </w:r>
          </w:p>
        </w:tc>
        <w:tc>
          <w:tcPr>
            <w:tcW w:w="1402" w:type="dxa"/>
            <w:vMerge w:val="restart"/>
            <w:tcBorders>
              <w:left w:val="single" w:sz="4" w:space="0" w:color="auto"/>
            </w:tcBorders>
            <w:vAlign w:val="center"/>
          </w:tcPr>
          <w:p w:rsidR="00CB0F1C" w:rsidRPr="00105076" w:rsidRDefault="00CB0F1C" w:rsidP="00CB0F1C">
            <w:pPr>
              <w:contextualSpacing/>
              <w:jc w:val="center"/>
              <w:rPr>
                <w:rFonts w:eastAsia="MS Mincho"/>
              </w:rPr>
            </w:pPr>
            <w:r w:rsidRPr="00105076">
              <w:rPr>
                <w:rFonts w:eastAsia="MS Mincho"/>
              </w:rPr>
              <w:t>1,2</w:t>
            </w:r>
          </w:p>
        </w:tc>
      </w:tr>
      <w:tr w:rsidR="00CB0F1C" w:rsidRPr="00105076" w:rsidTr="00966A13">
        <w:trPr>
          <w:trHeight w:val="276"/>
          <w:jc w:val="center"/>
        </w:trPr>
        <w:tc>
          <w:tcPr>
            <w:tcW w:w="1578" w:type="dxa"/>
            <w:vMerge/>
            <w:vAlign w:val="center"/>
          </w:tcPr>
          <w:p w:rsidR="00CB0F1C" w:rsidRPr="00105076" w:rsidRDefault="00CB0F1C" w:rsidP="00CB0F1C">
            <w:pPr>
              <w:contextualSpacing/>
              <w:jc w:val="center"/>
            </w:pPr>
          </w:p>
        </w:tc>
        <w:tc>
          <w:tcPr>
            <w:tcW w:w="1111" w:type="dxa"/>
            <w:vMerge/>
            <w:tcBorders>
              <w:right w:val="single" w:sz="4" w:space="0" w:color="auto"/>
            </w:tcBorders>
            <w:vAlign w:val="center"/>
          </w:tcPr>
          <w:p w:rsidR="00CB0F1C" w:rsidRPr="00105076" w:rsidRDefault="00CB0F1C" w:rsidP="00CB0F1C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</w:tcBorders>
            <w:vAlign w:val="center"/>
          </w:tcPr>
          <w:p w:rsidR="00CB0F1C" w:rsidRPr="00105076" w:rsidRDefault="00CB0F1C" w:rsidP="00CB0F1C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281" w:type="dxa"/>
            <w:vAlign w:val="center"/>
          </w:tcPr>
          <w:p w:rsidR="00CB0F1C" w:rsidRPr="00E84A9A" w:rsidRDefault="00CB0F1C" w:rsidP="009010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4A9A">
              <w:rPr>
                <w:sz w:val="18"/>
                <w:szCs w:val="18"/>
              </w:rPr>
              <w:t>без ХХ в.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:rsidR="00CB0F1C" w:rsidRPr="00105076" w:rsidRDefault="00CB0F1C" w:rsidP="00CB0F1C">
            <w:pPr>
              <w:contextualSpacing/>
              <w:jc w:val="center"/>
              <w:rPr>
                <w:rFonts w:eastAsia="MS Mincho"/>
              </w:rPr>
            </w:pPr>
            <w:r w:rsidRPr="00105076">
              <w:rPr>
                <w:rFonts w:eastAsia="MS Mincho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:rsidR="00CB0F1C" w:rsidRPr="00105076" w:rsidRDefault="00CB0F1C" w:rsidP="00CB0F1C">
            <w:pPr>
              <w:contextualSpacing/>
              <w:jc w:val="center"/>
              <w:rPr>
                <w:rFonts w:eastAsia="MS Mincho"/>
              </w:rPr>
            </w:pPr>
            <w:r w:rsidRPr="00105076">
              <w:rPr>
                <w:rFonts w:eastAsia="MS Mincho"/>
              </w:rPr>
              <w:t>2,3</w:t>
            </w:r>
          </w:p>
        </w:tc>
        <w:tc>
          <w:tcPr>
            <w:tcW w:w="1099" w:type="dxa"/>
            <w:vMerge/>
            <w:tcBorders>
              <w:right w:val="single" w:sz="4" w:space="0" w:color="auto"/>
            </w:tcBorders>
            <w:vAlign w:val="center"/>
          </w:tcPr>
          <w:p w:rsidR="00CB0F1C" w:rsidRPr="00105076" w:rsidRDefault="00CB0F1C" w:rsidP="00CB0F1C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  <w:vAlign w:val="center"/>
          </w:tcPr>
          <w:p w:rsidR="00CB0F1C" w:rsidRPr="00105076" w:rsidRDefault="00CB0F1C" w:rsidP="00CB0F1C">
            <w:pPr>
              <w:contextualSpacing/>
              <w:jc w:val="center"/>
              <w:rPr>
                <w:rFonts w:eastAsia="MS Mincho"/>
              </w:rPr>
            </w:pPr>
          </w:p>
        </w:tc>
      </w:tr>
      <w:tr w:rsidR="00CB0F1C" w:rsidRPr="00105076" w:rsidTr="00966A13">
        <w:trPr>
          <w:trHeight w:val="276"/>
          <w:jc w:val="center"/>
        </w:trPr>
        <w:tc>
          <w:tcPr>
            <w:tcW w:w="1578" w:type="dxa"/>
            <w:vMerge w:val="restart"/>
            <w:vAlign w:val="center"/>
          </w:tcPr>
          <w:p w:rsidR="00CB0F1C" w:rsidRPr="00105076" w:rsidRDefault="00CB0F1C" w:rsidP="00CB0F1C">
            <w:pPr>
              <w:contextualSpacing/>
              <w:jc w:val="center"/>
              <w:rPr>
                <w:rFonts w:eastAsia="MS Mincho"/>
              </w:rPr>
            </w:pPr>
            <w:r w:rsidRPr="00105076">
              <w:rPr>
                <w:rFonts w:eastAsia="MS Mincho"/>
              </w:rPr>
              <w:t>«3»</w:t>
            </w:r>
          </w:p>
        </w:tc>
        <w:tc>
          <w:tcPr>
            <w:tcW w:w="1111" w:type="dxa"/>
            <w:vMerge w:val="restart"/>
            <w:tcBorders>
              <w:right w:val="single" w:sz="4" w:space="0" w:color="auto"/>
            </w:tcBorders>
            <w:vAlign w:val="center"/>
          </w:tcPr>
          <w:p w:rsidR="00CB0F1C" w:rsidRPr="00105076" w:rsidRDefault="00CB0F1C" w:rsidP="00CB0F1C">
            <w:pPr>
              <w:contextualSpacing/>
              <w:jc w:val="center"/>
              <w:rPr>
                <w:rFonts w:eastAsia="MS Mincho"/>
              </w:rPr>
            </w:pPr>
            <w:r w:rsidRPr="00105076">
              <w:rPr>
                <w:rFonts w:eastAsia="MS Mincho"/>
              </w:rPr>
              <w:t>183</w:t>
            </w:r>
          </w:p>
        </w:tc>
        <w:tc>
          <w:tcPr>
            <w:tcW w:w="1388" w:type="dxa"/>
            <w:vMerge w:val="restart"/>
            <w:tcBorders>
              <w:left w:val="single" w:sz="4" w:space="0" w:color="auto"/>
            </w:tcBorders>
            <w:vAlign w:val="center"/>
          </w:tcPr>
          <w:p w:rsidR="00CB0F1C" w:rsidRPr="00105076" w:rsidRDefault="00CB0F1C" w:rsidP="00CB0F1C">
            <w:pPr>
              <w:contextualSpacing/>
              <w:jc w:val="center"/>
              <w:rPr>
                <w:rFonts w:eastAsia="MS Mincho"/>
              </w:rPr>
            </w:pPr>
            <w:r w:rsidRPr="00105076">
              <w:rPr>
                <w:rFonts w:eastAsia="MS Mincho"/>
              </w:rPr>
              <w:t>54,6</w:t>
            </w:r>
          </w:p>
        </w:tc>
        <w:tc>
          <w:tcPr>
            <w:tcW w:w="1281" w:type="dxa"/>
            <w:vAlign w:val="center"/>
          </w:tcPr>
          <w:p w:rsidR="00CB0F1C" w:rsidRPr="00E84A9A" w:rsidRDefault="00CB0F1C" w:rsidP="009010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4A9A">
              <w:rPr>
                <w:sz w:val="18"/>
                <w:szCs w:val="18"/>
              </w:rPr>
              <w:t xml:space="preserve">с </w:t>
            </w:r>
            <w:r w:rsidRPr="00E84A9A">
              <w:rPr>
                <w:sz w:val="18"/>
                <w:szCs w:val="18"/>
                <w:lang w:val="en-US"/>
              </w:rPr>
              <w:t>XX</w:t>
            </w:r>
            <w:r w:rsidRPr="00E84A9A">
              <w:rPr>
                <w:sz w:val="18"/>
                <w:szCs w:val="18"/>
              </w:rPr>
              <w:t xml:space="preserve"> в.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CB0F1C" w:rsidRPr="00105076" w:rsidRDefault="00CB0F1C" w:rsidP="00CB0F1C">
            <w:pPr>
              <w:contextualSpacing/>
              <w:jc w:val="center"/>
              <w:rPr>
                <w:rFonts w:eastAsia="MS Mincho"/>
              </w:rPr>
            </w:pPr>
            <w:r w:rsidRPr="00105076">
              <w:rPr>
                <w:rFonts w:eastAsia="MS Mincho"/>
              </w:rPr>
              <w:t>105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CB0F1C" w:rsidRPr="00105076" w:rsidRDefault="00CB0F1C" w:rsidP="00CB0F1C">
            <w:pPr>
              <w:contextualSpacing/>
              <w:jc w:val="center"/>
              <w:rPr>
                <w:rFonts w:eastAsia="MS Mincho"/>
              </w:rPr>
            </w:pPr>
            <w:r w:rsidRPr="00105076">
              <w:rPr>
                <w:rFonts w:eastAsia="MS Mincho"/>
              </w:rPr>
              <w:t>44,1</w:t>
            </w:r>
          </w:p>
        </w:tc>
        <w:tc>
          <w:tcPr>
            <w:tcW w:w="1099" w:type="dxa"/>
            <w:vMerge w:val="restart"/>
            <w:tcBorders>
              <w:right w:val="single" w:sz="4" w:space="0" w:color="auto"/>
            </w:tcBorders>
            <w:vAlign w:val="center"/>
          </w:tcPr>
          <w:p w:rsidR="00CB0F1C" w:rsidRPr="00105076" w:rsidRDefault="00CB0F1C" w:rsidP="00CB0F1C">
            <w:pPr>
              <w:contextualSpacing/>
              <w:jc w:val="center"/>
              <w:rPr>
                <w:rFonts w:eastAsia="MS Mincho"/>
              </w:rPr>
            </w:pPr>
            <w:r w:rsidRPr="00105076">
              <w:rPr>
                <w:rFonts w:eastAsia="MS Mincho"/>
              </w:rPr>
              <w:t>164</w:t>
            </w:r>
          </w:p>
        </w:tc>
        <w:tc>
          <w:tcPr>
            <w:tcW w:w="1402" w:type="dxa"/>
            <w:vMerge w:val="restart"/>
            <w:tcBorders>
              <w:left w:val="single" w:sz="4" w:space="0" w:color="auto"/>
            </w:tcBorders>
            <w:vAlign w:val="center"/>
          </w:tcPr>
          <w:p w:rsidR="00CB0F1C" w:rsidRPr="00105076" w:rsidRDefault="00CB0F1C" w:rsidP="00CB0F1C">
            <w:pPr>
              <w:contextualSpacing/>
              <w:jc w:val="center"/>
              <w:rPr>
                <w:rFonts w:eastAsia="MS Mincho"/>
              </w:rPr>
            </w:pPr>
            <w:r w:rsidRPr="00105076">
              <w:rPr>
                <w:rFonts w:eastAsia="MS Mincho"/>
              </w:rPr>
              <w:t>48,2</w:t>
            </w:r>
          </w:p>
        </w:tc>
      </w:tr>
      <w:tr w:rsidR="00CB0F1C" w:rsidRPr="00105076" w:rsidTr="00966A13">
        <w:trPr>
          <w:trHeight w:val="276"/>
          <w:jc w:val="center"/>
        </w:trPr>
        <w:tc>
          <w:tcPr>
            <w:tcW w:w="1578" w:type="dxa"/>
            <w:vMerge/>
            <w:vAlign w:val="center"/>
          </w:tcPr>
          <w:p w:rsidR="00CB0F1C" w:rsidRPr="00105076" w:rsidRDefault="00CB0F1C" w:rsidP="00CB0F1C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111" w:type="dxa"/>
            <w:vMerge/>
            <w:tcBorders>
              <w:right w:val="single" w:sz="4" w:space="0" w:color="auto"/>
            </w:tcBorders>
            <w:vAlign w:val="center"/>
          </w:tcPr>
          <w:p w:rsidR="00CB0F1C" w:rsidRPr="00105076" w:rsidRDefault="00CB0F1C" w:rsidP="00CB0F1C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</w:tcBorders>
            <w:vAlign w:val="center"/>
          </w:tcPr>
          <w:p w:rsidR="00CB0F1C" w:rsidRPr="00105076" w:rsidRDefault="00CB0F1C" w:rsidP="00CB0F1C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281" w:type="dxa"/>
            <w:vAlign w:val="center"/>
          </w:tcPr>
          <w:p w:rsidR="00CB0F1C" w:rsidRPr="00E84A9A" w:rsidRDefault="00CB0F1C" w:rsidP="009010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4A9A">
              <w:rPr>
                <w:sz w:val="18"/>
                <w:szCs w:val="18"/>
              </w:rPr>
              <w:t>без ХХ в.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:rsidR="00CB0F1C" w:rsidRPr="00105076" w:rsidRDefault="00CB0F1C" w:rsidP="00CB0F1C">
            <w:pPr>
              <w:contextualSpacing/>
              <w:jc w:val="center"/>
              <w:rPr>
                <w:rFonts w:eastAsia="MS Mincho"/>
              </w:rPr>
            </w:pPr>
            <w:r w:rsidRPr="00105076">
              <w:rPr>
                <w:rFonts w:eastAsia="MS Mincho"/>
              </w:rPr>
              <w:t>53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:rsidR="00CB0F1C" w:rsidRPr="00105076" w:rsidRDefault="00CB0F1C" w:rsidP="00CB0F1C">
            <w:pPr>
              <w:contextualSpacing/>
              <w:jc w:val="center"/>
              <w:rPr>
                <w:rFonts w:eastAsia="MS Mincho"/>
              </w:rPr>
            </w:pPr>
            <w:r w:rsidRPr="00105076">
              <w:rPr>
                <w:rFonts w:eastAsia="MS Mincho"/>
              </w:rPr>
              <w:t>41,1</w:t>
            </w:r>
          </w:p>
        </w:tc>
        <w:tc>
          <w:tcPr>
            <w:tcW w:w="1099" w:type="dxa"/>
            <w:vMerge/>
            <w:tcBorders>
              <w:right w:val="single" w:sz="4" w:space="0" w:color="auto"/>
            </w:tcBorders>
            <w:vAlign w:val="center"/>
          </w:tcPr>
          <w:p w:rsidR="00CB0F1C" w:rsidRPr="00105076" w:rsidRDefault="00CB0F1C" w:rsidP="00CB0F1C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  <w:vAlign w:val="center"/>
          </w:tcPr>
          <w:p w:rsidR="00CB0F1C" w:rsidRPr="00105076" w:rsidRDefault="00CB0F1C" w:rsidP="00CB0F1C">
            <w:pPr>
              <w:contextualSpacing/>
              <w:jc w:val="center"/>
              <w:rPr>
                <w:rFonts w:eastAsia="MS Mincho"/>
              </w:rPr>
            </w:pPr>
          </w:p>
        </w:tc>
      </w:tr>
      <w:tr w:rsidR="00CB0F1C" w:rsidRPr="00105076" w:rsidTr="00966A13">
        <w:trPr>
          <w:trHeight w:val="276"/>
          <w:jc w:val="center"/>
        </w:trPr>
        <w:tc>
          <w:tcPr>
            <w:tcW w:w="1578" w:type="dxa"/>
            <w:vMerge w:val="restart"/>
            <w:vAlign w:val="center"/>
          </w:tcPr>
          <w:p w:rsidR="00CB0F1C" w:rsidRPr="00105076" w:rsidRDefault="00CB0F1C" w:rsidP="00CB0F1C">
            <w:pPr>
              <w:contextualSpacing/>
              <w:jc w:val="center"/>
              <w:rPr>
                <w:rFonts w:eastAsia="MS Mincho"/>
              </w:rPr>
            </w:pPr>
            <w:r w:rsidRPr="00105076">
              <w:rPr>
                <w:rFonts w:eastAsia="MS Mincho"/>
              </w:rPr>
              <w:t>«4»</w:t>
            </w:r>
          </w:p>
        </w:tc>
        <w:tc>
          <w:tcPr>
            <w:tcW w:w="1111" w:type="dxa"/>
            <w:vMerge w:val="restart"/>
            <w:tcBorders>
              <w:right w:val="single" w:sz="4" w:space="0" w:color="auto"/>
            </w:tcBorders>
            <w:vAlign w:val="center"/>
          </w:tcPr>
          <w:p w:rsidR="00CB0F1C" w:rsidRPr="00105076" w:rsidRDefault="00CB0F1C" w:rsidP="00CB0F1C">
            <w:pPr>
              <w:contextualSpacing/>
              <w:jc w:val="center"/>
              <w:rPr>
                <w:rFonts w:eastAsia="MS Mincho"/>
              </w:rPr>
            </w:pPr>
            <w:r w:rsidRPr="00105076">
              <w:rPr>
                <w:rFonts w:eastAsia="MS Mincho"/>
              </w:rPr>
              <w:t>125</w:t>
            </w:r>
          </w:p>
        </w:tc>
        <w:tc>
          <w:tcPr>
            <w:tcW w:w="1388" w:type="dxa"/>
            <w:vMerge w:val="restart"/>
            <w:tcBorders>
              <w:left w:val="single" w:sz="4" w:space="0" w:color="auto"/>
            </w:tcBorders>
            <w:vAlign w:val="center"/>
          </w:tcPr>
          <w:p w:rsidR="00CB0F1C" w:rsidRPr="00105076" w:rsidRDefault="00CB0F1C" w:rsidP="00CB0F1C">
            <w:pPr>
              <w:contextualSpacing/>
              <w:jc w:val="center"/>
              <w:rPr>
                <w:rFonts w:eastAsia="MS Mincho"/>
              </w:rPr>
            </w:pPr>
            <w:r w:rsidRPr="00105076">
              <w:rPr>
                <w:rFonts w:eastAsia="MS Mincho"/>
              </w:rPr>
              <w:t>37,3</w:t>
            </w:r>
          </w:p>
        </w:tc>
        <w:tc>
          <w:tcPr>
            <w:tcW w:w="1281" w:type="dxa"/>
            <w:vAlign w:val="center"/>
          </w:tcPr>
          <w:p w:rsidR="00CB0F1C" w:rsidRPr="00E84A9A" w:rsidRDefault="00CB0F1C" w:rsidP="009010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4A9A">
              <w:rPr>
                <w:sz w:val="18"/>
                <w:szCs w:val="18"/>
              </w:rPr>
              <w:t xml:space="preserve">с </w:t>
            </w:r>
            <w:r w:rsidRPr="00E84A9A">
              <w:rPr>
                <w:sz w:val="18"/>
                <w:szCs w:val="18"/>
                <w:lang w:val="en-US"/>
              </w:rPr>
              <w:t>XX</w:t>
            </w:r>
            <w:r w:rsidRPr="00E84A9A">
              <w:rPr>
                <w:sz w:val="18"/>
                <w:szCs w:val="18"/>
              </w:rPr>
              <w:t xml:space="preserve"> в.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CB0F1C" w:rsidRPr="00105076" w:rsidRDefault="00CB0F1C" w:rsidP="00CB0F1C">
            <w:pPr>
              <w:contextualSpacing/>
              <w:jc w:val="center"/>
              <w:rPr>
                <w:rFonts w:eastAsia="MS Mincho"/>
              </w:rPr>
            </w:pPr>
            <w:r w:rsidRPr="00105076">
              <w:rPr>
                <w:rFonts w:eastAsia="MS Mincho"/>
              </w:rPr>
              <w:t>97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CB0F1C" w:rsidRPr="00105076" w:rsidRDefault="00CB0F1C" w:rsidP="00CB0F1C">
            <w:pPr>
              <w:contextualSpacing/>
              <w:jc w:val="center"/>
              <w:rPr>
                <w:rFonts w:eastAsia="MS Mincho"/>
              </w:rPr>
            </w:pPr>
            <w:r w:rsidRPr="00105076">
              <w:rPr>
                <w:rFonts w:eastAsia="MS Mincho"/>
              </w:rPr>
              <w:t>40,8</w:t>
            </w:r>
          </w:p>
        </w:tc>
        <w:tc>
          <w:tcPr>
            <w:tcW w:w="1099" w:type="dxa"/>
            <w:vMerge w:val="restart"/>
            <w:tcBorders>
              <w:right w:val="single" w:sz="4" w:space="0" w:color="auto"/>
            </w:tcBorders>
            <w:vAlign w:val="center"/>
          </w:tcPr>
          <w:p w:rsidR="00CB0F1C" w:rsidRPr="00105076" w:rsidRDefault="00CB0F1C" w:rsidP="00CB0F1C">
            <w:pPr>
              <w:contextualSpacing/>
              <w:jc w:val="center"/>
              <w:rPr>
                <w:bCs/>
              </w:rPr>
            </w:pPr>
            <w:r w:rsidRPr="00105076">
              <w:rPr>
                <w:bCs/>
              </w:rPr>
              <w:t>139</w:t>
            </w:r>
          </w:p>
        </w:tc>
        <w:tc>
          <w:tcPr>
            <w:tcW w:w="1402" w:type="dxa"/>
            <w:vMerge w:val="restart"/>
            <w:tcBorders>
              <w:left w:val="single" w:sz="4" w:space="0" w:color="auto"/>
            </w:tcBorders>
            <w:vAlign w:val="center"/>
          </w:tcPr>
          <w:p w:rsidR="00CB0F1C" w:rsidRPr="00105076" w:rsidRDefault="00CB0F1C" w:rsidP="00CB0F1C">
            <w:pPr>
              <w:contextualSpacing/>
              <w:jc w:val="center"/>
              <w:rPr>
                <w:rFonts w:eastAsia="MS Mincho"/>
              </w:rPr>
            </w:pPr>
            <w:r w:rsidRPr="00105076">
              <w:rPr>
                <w:rFonts w:eastAsia="MS Mincho"/>
              </w:rPr>
              <w:t>40,9</w:t>
            </w:r>
          </w:p>
        </w:tc>
      </w:tr>
      <w:tr w:rsidR="00CB0F1C" w:rsidRPr="00105076" w:rsidTr="00966A13">
        <w:trPr>
          <w:trHeight w:val="276"/>
          <w:jc w:val="center"/>
        </w:trPr>
        <w:tc>
          <w:tcPr>
            <w:tcW w:w="1578" w:type="dxa"/>
            <w:vMerge/>
            <w:vAlign w:val="center"/>
          </w:tcPr>
          <w:p w:rsidR="00CB0F1C" w:rsidRPr="00105076" w:rsidRDefault="00CB0F1C" w:rsidP="00CB0F1C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111" w:type="dxa"/>
            <w:vMerge/>
            <w:tcBorders>
              <w:right w:val="single" w:sz="4" w:space="0" w:color="auto"/>
            </w:tcBorders>
            <w:vAlign w:val="center"/>
          </w:tcPr>
          <w:p w:rsidR="00CB0F1C" w:rsidRPr="00105076" w:rsidRDefault="00CB0F1C" w:rsidP="00CB0F1C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</w:tcBorders>
            <w:vAlign w:val="center"/>
          </w:tcPr>
          <w:p w:rsidR="00CB0F1C" w:rsidRPr="00105076" w:rsidRDefault="00CB0F1C" w:rsidP="00CB0F1C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281" w:type="dxa"/>
            <w:vAlign w:val="center"/>
          </w:tcPr>
          <w:p w:rsidR="00CB0F1C" w:rsidRPr="00E84A9A" w:rsidRDefault="00CB0F1C" w:rsidP="009010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4A9A">
              <w:rPr>
                <w:sz w:val="18"/>
                <w:szCs w:val="18"/>
              </w:rPr>
              <w:t>без ХХ в.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:rsidR="00CB0F1C" w:rsidRPr="00105076" w:rsidRDefault="00CB0F1C" w:rsidP="00CB0F1C">
            <w:pPr>
              <w:contextualSpacing/>
              <w:jc w:val="center"/>
              <w:rPr>
                <w:rFonts w:eastAsia="MS Mincho"/>
              </w:rPr>
            </w:pPr>
            <w:r w:rsidRPr="00105076">
              <w:rPr>
                <w:rFonts w:eastAsia="MS Mincho"/>
              </w:rPr>
              <w:t>58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:rsidR="00CB0F1C" w:rsidRPr="00105076" w:rsidRDefault="00CB0F1C" w:rsidP="00CB0F1C">
            <w:pPr>
              <w:contextualSpacing/>
              <w:jc w:val="center"/>
              <w:rPr>
                <w:rFonts w:eastAsia="MS Mincho"/>
              </w:rPr>
            </w:pPr>
            <w:r w:rsidRPr="00105076">
              <w:rPr>
                <w:rFonts w:eastAsia="MS Mincho"/>
              </w:rPr>
              <w:t>45,0</w:t>
            </w:r>
          </w:p>
        </w:tc>
        <w:tc>
          <w:tcPr>
            <w:tcW w:w="1099" w:type="dxa"/>
            <w:vMerge/>
            <w:tcBorders>
              <w:right w:val="single" w:sz="4" w:space="0" w:color="auto"/>
            </w:tcBorders>
            <w:vAlign w:val="center"/>
          </w:tcPr>
          <w:p w:rsidR="00CB0F1C" w:rsidRPr="00105076" w:rsidRDefault="00CB0F1C" w:rsidP="00CB0F1C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  <w:vAlign w:val="center"/>
          </w:tcPr>
          <w:p w:rsidR="00CB0F1C" w:rsidRPr="00105076" w:rsidRDefault="00CB0F1C" w:rsidP="00CB0F1C">
            <w:pPr>
              <w:contextualSpacing/>
              <w:jc w:val="center"/>
              <w:rPr>
                <w:rFonts w:eastAsia="MS Mincho"/>
              </w:rPr>
            </w:pPr>
          </w:p>
        </w:tc>
      </w:tr>
      <w:tr w:rsidR="00CB0F1C" w:rsidRPr="00105076" w:rsidTr="00966A13">
        <w:trPr>
          <w:trHeight w:val="276"/>
          <w:jc w:val="center"/>
        </w:trPr>
        <w:tc>
          <w:tcPr>
            <w:tcW w:w="1578" w:type="dxa"/>
            <w:vMerge w:val="restart"/>
            <w:vAlign w:val="center"/>
          </w:tcPr>
          <w:p w:rsidR="00CB0F1C" w:rsidRPr="00105076" w:rsidRDefault="00CB0F1C" w:rsidP="00CB0F1C">
            <w:pPr>
              <w:contextualSpacing/>
              <w:jc w:val="center"/>
              <w:rPr>
                <w:rFonts w:eastAsia="MS Mincho"/>
              </w:rPr>
            </w:pPr>
            <w:r w:rsidRPr="00105076">
              <w:rPr>
                <w:rFonts w:eastAsia="MS Mincho"/>
              </w:rPr>
              <w:t>«5»</w:t>
            </w:r>
          </w:p>
        </w:tc>
        <w:tc>
          <w:tcPr>
            <w:tcW w:w="1111" w:type="dxa"/>
            <w:vMerge w:val="restart"/>
            <w:tcBorders>
              <w:right w:val="single" w:sz="4" w:space="0" w:color="auto"/>
            </w:tcBorders>
            <w:vAlign w:val="center"/>
          </w:tcPr>
          <w:p w:rsidR="00CB0F1C" w:rsidRPr="00105076" w:rsidRDefault="00CB0F1C" w:rsidP="00CB0F1C">
            <w:pPr>
              <w:contextualSpacing/>
              <w:jc w:val="center"/>
              <w:rPr>
                <w:rFonts w:eastAsia="MS Mincho"/>
              </w:rPr>
            </w:pPr>
            <w:r w:rsidRPr="00105076">
              <w:rPr>
                <w:rFonts w:eastAsia="MS Mincho"/>
              </w:rPr>
              <w:t>26</w:t>
            </w:r>
          </w:p>
        </w:tc>
        <w:tc>
          <w:tcPr>
            <w:tcW w:w="1388" w:type="dxa"/>
            <w:vMerge w:val="restart"/>
            <w:tcBorders>
              <w:left w:val="single" w:sz="4" w:space="0" w:color="auto"/>
            </w:tcBorders>
            <w:vAlign w:val="center"/>
          </w:tcPr>
          <w:p w:rsidR="00CB0F1C" w:rsidRPr="00105076" w:rsidRDefault="00CB0F1C" w:rsidP="00CB0F1C">
            <w:pPr>
              <w:contextualSpacing/>
              <w:jc w:val="center"/>
              <w:rPr>
                <w:rFonts w:eastAsia="MS Mincho"/>
              </w:rPr>
            </w:pPr>
            <w:r w:rsidRPr="00105076">
              <w:rPr>
                <w:rFonts w:eastAsia="MS Mincho"/>
              </w:rPr>
              <w:t>7,8</w:t>
            </w:r>
          </w:p>
        </w:tc>
        <w:tc>
          <w:tcPr>
            <w:tcW w:w="1281" w:type="dxa"/>
            <w:vAlign w:val="center"/>
          </w:tcPr>
          <w:p w:rsidR="00CB0F1C" w:rsidRPr="00E84A9A" w:rsidRDefault="00CB0F1C" w:rsidP="009010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4A9A">
              <w:rPr>
                <w:sz w:val="18"/>
                <w:szCs w:val="18"/>
              </w:rPr>
              <w:t xml:space="preserve">с </w:t>
            </w:r>
            <w:r w:rsidRPr="00E84A9A">
              <w:rPr>
                <w:sz w:val="18"/>
                <w:szCs w:val="18"/>
                <w:lang w:val="en-US"/>
              </w:rPr>
              <w:t>XX</w:t>
            </w:r>
            <w:r w:rsidRPr="00E84A9A">
              <w:rPr>
                <w:sz w:val="18"/>
                <w:szCs w:val="18"/>
              </w:rPr>
              <w:t xml:space="preserve"> в.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CB0F1C" w:rsidRPr="00105076" w:rsidRDefault="00CB0F1C" w:rsidP="00CB0F1C">
            <w:pPr>
              <w:contextualSpacing/>
              <w:jc w:val="center"/>
              <w:rPr>
                <w:rFonts w:eastAsia="MS Mincho"/>
              </w:rPr>
            </w:pPr>
            <w:r w:rsidRPr="00105076">
              <w:rPr>
                <w:rFonts w:eastAsia="MS Mincho"/>
              </w:rPr>
              <w:t>29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CB0F1C" w:rsidRPr="00105076" w:rsidRDefault="00CB0F1C" w:rsidP="00CB0F1C">
            <w:pPr>
              <w:contextualSpacing/>
              <w:jc w:val="center"/>
              <w:rPr>
                <w:rFonts w:eastAsia="MS Mincho"/>
              </w:rPr>
            </w:pPr>
            <w:r w:rsidRPr="00105076">
              <w:rPr>
                <w:rFonts w:eastAsia="MS Mincho"/>
              </w:rPr>
              <w:t>12,2</w:t>
            </w:r>
          </w:p>
        </w:tc>
        <w:tc>
          <w:tcPr>
            <w:tcW w:w="1099" w:type="dxa"/>
            <w:vMerge w:val="restart"/>
            <w:tcBorders>
              <w:right w:val="single" w:sz="4" w:space="0" w:color="auto"/>
            </w:tcBorders>
            <w:vAlign w:val="center"/>
          </w:tcPr>
          <w:p w:rsidR="00CB0F1C" w:rsidRPr="00105076" w:rsidRDefault="00CB0F1C" w:rsidP="00CB0F1C">
            <w:pPr>
              <w:contextualSpacing/>
              <w:jc w:val="center"/>
              <w:rPr>
                <w:rFonts w:eastAsia="MS Mincho"/>
              </w:rPr>
            </w:pPr>
            <w:r w:rsidRPr="00105076">
              <w:rPr>
                <w:rFonts w:eastAsia="MS Mincho"/>
              </w:rPr>
              <w:t>33</w:t>
            </w:r>
          </w:p>
        </w:tc>
        <w:tc>
          <w:tcPr>
            <w:tcW w:w="1402" w:type="dxa"/>
            <w:vMerge w:val="restart"/>
            <w:tcBorders>
              <w:left w:val="single" w:sz="4" w:space="0" w:color="auto"/>
            </w:tcBorders>
            <w:vAlign w:val="center"/>
          </w:tcPr>
          <w:p w:rsidR="00CB0F1C" w:rsidRPr="00105076" w:rsidRDefault="00CB0F1C" w:rsidP="00CB0F1C">
            <w:pPr>
              <w:contextualSpacing/>
              <w:jc w:val="center"/>
              <w:rPr>
                <w:rFonts w:eastAsia="MS Mincho"/>
              </w:rPr>
            </w:pPr>
            <w:r w:rsidRPr="00105076">
              <w:rPr>
                <w:rFonts w:eastAsia="MS Mincho"/>
              </w:rPr>
              <w:t>9,7</w:t>
            </w:r>
          </w:p>
        </w:tc>
      </w:tr>
      <w:tr w:rsidR="00CB0F1C" w:rsidRPr="00105076" w:rsidTr="00966A13">
        <w:trPr>
          <w:trHeight w:val="276"/>
          <w:jc w:val="center"/>
        </w:trPr>
        <w:tc>
          <w:tcPr>
            <w:tcW w:w="1578" w:type="dxa"/>
            <w:vMerge/>
            <w:vAlign w:val="center"/>
          </w:tcPr>
          <w:p w:rsidR="00CB0F1C" w:rsidRPr="00105076" w:rsidRDefault="00CB0F1C" w:rsidP="00CB0F1C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111" w:type="dxa"/>
            <w:vMerge/>
            <w:tcBorders>
              <w:right w:val="single" w:sz="4" w:space="0" w:color="auto"/>
            </w:tcBorders>
            <w:vAlign w:val="center"/>
          </w:tcPr>
          <w:p w:rsidR="00CB0F1C" w:rsidRPr="00105076" w:rsidRDefault="00CB0F1C" w:rsidP="00CB0F1C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</w:tcBorders>
            <w:vAlign w:val="center"/>
          </w:tcPr>
          <w:p w:rsidR="00CB0F1C" w:rsidRPr="00105076" w:rsidRDefault="00CB0F1C" w:rsidP="00CB0F1C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281" w:type="dxa"/>
            <w:vAlign w:val="center"/>
          </w:tcPr>
          <w:p w:rsidR="00CB0F1C" w:rsidRPr="00E84A9A" w:rsidRDefault="00CB0F1C" w:rsidP="009010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84A9A">
              <w:rPr>
                <w:sz w:val="18"/>
                <w:szCs w:val="18"/>
              </w:rPr>
              <w:t>без ХХ в.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:rsidR="00CB0F1C" w:rsidRPr="00105076" w:rsidRDefault="00CB0F1C" w:rsidP="00CB0F1C">
            <w:pPr>
              <w:contextualSpacing/>
              <w:jc w:val="center"/>
              <w:rPr>
                <w:rFonts w:eastAsia="MS Mincho"/>
              </w:rPr>
            </w:pPr>
            <w:r w:rsidRPr="00105076">
              <w:rPr>
                <w:rFonts w:eastAsia="MS Mincho"/>
              </w:rPr>
              <w:t>15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:rsidR="00CB0F1C" w:rsidRPr="00105076" w:rsidRDefault="00CB0F1C" w:rsidP="00CB0F1C">
            <w:pPr>
              <w:contextualSpacing/>
              <w:jc w:val="center"/>
              <w:rPr>
                <w:rFonts w:eastAsia="MS Mincho"/>
              </w:rPr>
            </w:pPr>
            <w:r w:rsidRPr="00105076">
              <w:rPr>
                <w:rFonts w:eastAsia="MS Mincho"/>
              </w:rPr>
              <w:t>11,6</w:t>
            </w:r>
          </w:p>
        </w:tc>
        <w:tc>
          <w:tcPr>
            <w:tcW w:w="1099" w:type="dxa"/>
            <w:vMerge/>
            <w:tcBorders>
              <w:right w:val="single" w:sz="4" w:space="0" w:color="auto"/>
            </w:tcBorders>
            <w:vAlign w:val="center"/>
          </w:tcPr>
          <w:p w:rsidR="00CB0F1C" w:rsidRPr="00105076" w:rsidRDefault="00CB0F1C" w:rsidP="00CB0F1C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  <w:vAlign w:val="center"/>
          </w:tcPr>
          <w:p w:rsidR="00CB0F1C" w:rsidRPr="00105076" w:rsidRDefault="00CB0F1C" w:rsidP="00CB0F1C">
            <w:pPr>
              <w:contextualSpacing/>
              <w:jc w:val="center"/>
              <w:rPr>
                <w:rFonts w:eastAsia="MS Mincho"/>
              </w:rPr>
            </w:pPr>
          </w:p>
        </w:tc>
      </w:tr>
    </w:tbl>
    <w:p w:rsidR="00614AB8" w:rsidRPr="00105076" w:rsidRDefault="00614AB8" w:rsidP="00CB0F1C">
      <w:pPr>
        <w:ind w:firstLine="709"/>
        <w:jc w:val="center"/>
      </w:pPr>
    </w:p>
    <w:p w:rsidR="00903AC5" w:rsidRPr="00105076" w:rsidRDefault="00903AC5" w:rsidP="00105076">
      <w:pPr>
        <w:ind w:firstLine="709"/>
        <w:jc w:val="both"/>
        <w:rPr>
          <w:b/>
          <w:bCs/>
        </w:rPr>
      </w:pPr>
      <w:r w:rsidRPr="00105076">
        <w:rPr>
          <w:b/>
          <w:bCs/>
        </w:rPr>
        <w:t>2.2.</w:t>
      </w:r>
      <w:r w:rsidR="00A80A00" w:rsidRPr="00105076">
        <w:rPr>
          <w:b/>
          <w:bCs/>
        </w:rPr>
        <w:t>3</w:t>
      </w:r>
      <w:r w:rsidR="00EB7C8C" w:rsidRPr="00105076">
        <w:rPr>
          <w:b/>
          <w:bCs/>
        </w:rPr>
        <w:t>. Результаты ОГЭ по АТЕ региона</w:t>
      </w:r>
    </w:p>
    <w:p w:rsidR="000849F6" w:rsidRPr="00105076" w:rsidRDefault="000849F6" w:rsidP="00105076">
      <w:pPr>
        <w:pStyle w:val="af8"/>
        <w:keepNext/>
        <w:spacing w:after="0"/>
        <w:ind w:firstLine="709"/>
        <w:jc w:val="both"/>
        <w:rPr>
          <w:iCs w:val="0"/>
          <w:color w:val="auto"/>
          <w:sz w:val="24"/>
          <w:szCs w:val="24"/>
        </w:rPr>
      </w:pPr>
    </w:p>
    <w:tbl>
      <w:tblPr>
        <w:tblStyle w:val="a8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1247"/>
        <w:gridCol w:w="880"/>
        <w:gridCol w:w="708"/>
        <w:gridCol w:w="709"/>
        <w:gridCol w:w="851"/>
        <w:gridCol w:w="708"/>
        <w:gridCol w:w="851"/>
        <w:gridCol w:w="709"/>
        <w:gridCol w:w="850"/>
      </w:tblGrid>
      <w:tr w:rsidR="00C51483" w:rsidRPr="00105076" w:rsidTr="00703EF1">
        <w:trPr>
          <w:cantSplit/>
          <w:tblHeader/>
        </w:trPr>
        <w:tc>
          <w:tcPr>
            <w:tcW w:w="567" w:type="dxa"/>
            <w:vMerge w:val="restart"/>
            <w:vAlign w:val="center"/>
          </w:tcPr>
          <w:p w:rsidR="00461AC6" w:rsidRPr="00105076" w:rsidRDefault="009843C6" w:rsidP="00AF0D12">
            <w:pPr>
              <w:rPr>
                <w:bCs/>
              </w:rPr>
            </w:pPr>
            <w:r>
              <w:rPr>
                <w:bCs/>
              </w:rPr>
              <w:t>№ </w:t>
            </w:r>
            <w:proofErr w:type="gramStart"/>
            <w:r w:rsidR="00461AC6" w:rsidRPr="00105076">
              <w:rPr>
                <w:bCs/>
              </w:rPr>
              <w:t>п</w:t>
            </w:r>
            <w:proofErr w:type="gramEnd"/>
            <w:r w:rsidR="00461AC6" w:rsidRPr="00105076">
              <w:rPr>
                <w:bCs/>
              </w:rPr>
              <w:t>/п</w:t>
            </w:r>
          </w:p>
        </w:tc>
        <w:tc>
          <w:tcPr>
            <w:tcW w:w="2155" w:type="dxa"/>
            <w:vMerge w:val="restart"/>
            <w:vAlign w:val="center"/>
          </w:tcPr>
          <w:p w:rsidR="00461AC6" w:rsidRPr="00105076" w:rsidRDefault="00461AC6" w:rsidP="00AF0D12">
            <w:pPr>
              <w:rPr>
                <w:bCs/>
              </w:rPr>
            </w:pPr>
            <w:r w:rsidRPr="00105076">
              <w:rPr>
                <w:bCs/>
              </w:rPr>
              <w:t>АТЕ</w:t>
            </w:r>
          </w:p>
        </w:tc>
        <w:tc>
          <w:tcPr>
            <w:tcW w:w="1247" w:type="dxa"/>
            <w:vMerge w:val="restart"/>
            <w:vAlign w:val="center"/>
          </w:tcPr>
          <w:p w:rsidR="00461AC6" w:rsidRPr="00703EF1" w:rsidRDefault="00461AC6" w:rsidP="00CB0F1C">
            <w:pPr>
              <w:jc w:val="center"/>
              <w:rPr>
                <w:bCs/>
                <w:sz w:val="22"/>
                <w:szCs w:val="22"/>
              </w:rPr>
            </w:pPr>
            <w:r w:rsidRPr="00703EF1">
              <w:rPr>
                <w:bCs/>
                <w:sz w:val="22"/>
                <w:szCs w:val="22"/>
              </w:rPr>
              <w:t>Всего участников</w:t>
            </w:r>
          </w:p>
        </w:tc>
        <w:tc>
          <w:tcPr>
            <w:tcW w:w="1588" w:type="dxa"/>
            <w:gridSpan w:val="2"/>
            <w:vAlign w:val="center"/>
          </w:tcPr>
          <w:p w:rsidR="00461AC6" w:rsidRPr="00105076" w:rsidRDefault="00461AC6" w:rsidP="00CB0F1C">
            <w:pPr>
              <w:jc w:val="center"/>
              <w:rPr>
                <w:bCs/>
              </w:rPr>
            </w:pPr>
            <w:r w:rsidRPr="00105076">
              <w:rPr>
                <w:bCs/>
              </w:rPr>
              <w:t>«2»</w:t>
            </w:r>
          </w:p>
        </w:tc>
        <w:tc>
          <w:tcPr>
            <w:tcW w:w="1560" w:type="dxa"/>
            <w:gridSpan w:val="2"/>
            <w:vAlign w:val="center"/>
          </w:tcPr>
          <w:p w:rsidR="00461AC6" w:rsidRPr="00105076" w:rsidRDefault="00461AC6" w:rsidP="00CB0F1C">
            <w:pPr>
              <w:jc w:val="center"/>
              <w:rPr>
                <w:bCs/>
              </w:rPr>
            </w:pPr>
            <w:r w:rsidRPr="00105076">
              <w:rPr>
                <w:bCs/>
              </w:rPr>
              <w:t>«3»</w:t>
            </w:r>
          </w:p>
        </w:tc>
        <w:tc>
          <w:tcPr>
            <w:tcW w:w="1559" w:type="dxa"/>
            <w:gridSpan w:val="2"/>
            <w:vAlign w:val="center"/>
          </w:tcPr>
          <w:p w:rsidR="00461AC6" w:rsidRPr="00105076" w:rsidRDefault="00461AC6" w:rsidP="00CB0F1C">
            <w:pPr>
              <w:jc w:val="center"/>
              <w:rPr>
                <w:bCs/>
              </w:rPr>
            </w:pPr>
            <w:r w:rsidRPr="00105076">
              <w:rPr>
                <w:bCs/>
              </w:rPr>
              <w:t>«4»</w:t>
            </w:r>
          </w:p>
        </w:tc>
        <w:tc>
          <w:tcPr>
            <w:tcW w:w="1559" w:type="dxa"/>
            <w:gridSpan w:val="2"/>
            <w:vAlign w:val="center"/>
          </w:tcPr>
          <w:p w:rsidR="00461AC6" w:rsidRPr="00105076" w:rsidRDefault="00461AC6" w:rsidP="00CB0F1C">
            <w:pPr>
              <w:jc w:val="center"/>
              <w:rPr>
                <w:bCs/>
              </w:rPr>
            </w:pPr>
            <w:r w:rsidRPr="00105076">
              <w:rPr>
                <w:bCs/>
              </w:rPr>
              <w:t>«5»</w:t>
            </w:r>
          </w:p>
        </w:tc>
      </w:tr>
      <w:tr w:rsidR="00C51483" w:rsidRPr="00105076" w:rsidTr="00703EF1">
        <w:trPr>
          <w:cantSplit/>
          <w:tblHeader/>
        </w:trPr>
        <w:tc>
          <w:tcPr>
            <w:tcW w:w="567" w:type="dxa"/>
            <w:vMerge/>
            <w:vAlign w:val="center"/>
          </w:tcPr>
          <w:p w:rsidR="007A74B7" w:rsidRPr="00105076" w:rsidRDefault="007A74B7" w:rsidP="00AF0D12">
            <w:pPr>
              <w:rPr>
                <w:bCs/>
              </w:rPr>
            </w:pPr>
          </w:p>
        </w:tc>
        <w:tc>
          <w:tcPr>
            <w:tcW w:w="2155" w:type="dxa"/>
            <w:vMerge/>
            <w:vAlign w:val="center"/>
          </w:tcPr>
          <w:p w:rsidR="007A74B7" w:rsidRPr="00105076" w:rsidRDefault="007A74B7" w:rsidP="00AF0D12">
            <w:pPr>
              <w:rPr>
                <w:bCs/>
              </w:rPr>
            </w:pPr>
          </w:p>
        </w:tc>
        <w:tc>
          <w:tcPr>
            <w:tcW w:w="1247" w:type="dxa"/>
            <w:vMerge/>
            <w:vAlign w:val="center"/>
          </w:tcPr>
          <w:p w:rsidR="007A74B7" w:rsidRPr="00105076" w:rsidRDefault="007A74B7" w:rsidP="00CB0F1C">
            <w:pPr>
              <w:jc w:val="center"/>
              <w:rPr>
                <w:bCs/>
              </w:rPr>
            </w:pPr>
          </w:p>
        </w:tc>
        <w:tc>
          <w:tcPr>
            <w:tcW w:w="880" w:type="dxa"/>
            <w:vAlign w:val="center"/>
          </w:tcPr>
          <w:p w:rsidR="00461AC6" w:rsidRPr="00105076" w:rsidRDefault="0079316A" w:rsidP="00CB0F1C">
            <w:pPr>
              <w:jc w:val="center"/>
              <w:rPr>
                <w:bCs/>
              </w:rPr>
            </w:pPr>
            <w:r w:rsidRPr="00105076">
              <w:rPr>
                <w:bCs/>
              </w:rPr>
              <w:t>чел.</w:t>
            </w:r>
          </w:p>
        </w:tc>
        <w:tc>
          <w:tcPr>
            <w:tcW w:w="708" w:type="dxa"/>
            <w:vAlign w:val="center"/>
          </w:tcPr>
          <w:p w:rsidR="00461AC6" w:rsidRPr="00105076" w:rsidRDefault="0079316A" w:rsidP="00CB0F1C">
            <w:pPr>
              <w:jc w:val="center"/>
              <w:rPr>
                <w:bCs/>
              </w:rPr>
            </w:pPr>
            <w:r w:rsidRPr="00105076">
              <w:rPr>
                <w:bCs/>
              </w:rPr>
              <w:t>%</w:t>
            </w:r>
          </w:p>
        </w:tc>
        <w:tc>
          <w:tcPr>
            <w:tcW w:w="709" w:type="dxa"/>
            <w:vAlign w:val="center"/>
          </w:tcPr>
          <w:p w:rsidR="00461AC6" w:rsidRPr="00105076" w:rsidRDefault="0079316A" w:rsidP="00CB0F1C">
            <w:pPr>
              <w:jc w:val="center"/>
              <w:rPr>
                <w:bCs/>
              </w:rPr>
            </w:pPr>
            <w:r w:rsidRPr="00105076">
              <w:rPr>
                <w:bCs/>
              </w:rPr>
              <w:t>чел.</w:t>
            </w:r>
          </w:p>
        </w:tc>
        <w:tc>
          <w:tcPr>
            <w:tcW w:w="851" w:type="dxa"/>
            <w:vAlign w:val="center"/>
          </w:tcPr>
          <w:p w:rsidR="00461AC6" w:rsidRPr="00105076" w:rsidRDefault="0079316A" w:rsidP="00CB0F1C">
            <w:pPr>
              <w:jc w:val="center"/>
              <w:rPr>
                <w:bCs/>
              </w:rPr>
            </w:pPr>
            <w:r w:rsidRPr="00105076">
              <w:rPr>
                <w:bCs/>
              </w:rPr>
              <w:t>%</w:t>
            </w:r>
          </w:p>
        </w:tc>
        <w:tc>
          <w:tcPr>
            <w:tcW w:w="708" w:type="dxa"/>
            <w:vAlign w:val="center"/>
          </w:tcPr>
          <w:p w:rsidR="00461AC6" w:rsidRPr="00105076" w:rsidRDefault="0079316A" w:rsidP="00CB0F1C">
            <w:pPr>
              <w:jc w:val="center"/>
              <w:rPr>
                <w:bCs/>
              </w:rPr>
            </w:pPr>
            <w:r w:rsidRPr="00105076">
              <w:rPr>
                <w:bCs/>
              </w:rPr>
              <w:t>чел.</w:t>
            </w:r>
          </w:p>
        </w:tc>
        <w:tc>
          <w:tcPr>
            <w:tcW w:w="851" w:type="dxa"/>
            <w:vAlign w:val="center"/>
          </w:tcPr>
          <w:p w:rsidR="00461AC6" w:rsidRPr="00105076" w:rsidRDefault="0079316A" w:rsidP="00CB0F1C">
            <w:pPr>
              <w:jc w:val="center"/>
              <w:rPr>
                <w:bCs/>
              </w:rPr>
            </w:pPr>
            <w:r w:rsidRPr="00105076">
              <w:rPr>
                <w:bCs/>
              </w:rPr>
              <w:t>%</w:t>
            </w:r>
          </w:p>
        </w:tc>
        <w:tc>
          <w:tcPr>
            <w:tcW w:w="709" w:type="dxa"/>
            <w:vAlign w:val="center"/>
          </w:tcPr>
          <w:p w:rsidR="00461AC6" w:rsidRPr="00105076" w:rsidRDefault="0079316A" w:rsidP="00CB0F1C">
            <w:pPr>
              <w:jc w:val="center"/>
              <w:rPr>
                <w:bCs/>
              </w:rPr>
            </w:pPr>
            <w:r w:rsidRPr="00105076">
              <w:rPr>
                <w:bCs/>
              </w:rPr>
              <w:t>чел.</w:t>
            </w:r>
          </w:p>
        </w:tc>
        <w:tc>
          <w:tcPr>
            <w:tcW w:w="850" w:type="dxa"/>
            <w:vAlign w:val="center"/>
          </w:tcPr>
          <w:p w:rsidR="00461AC6" w:rsidRPr="00105076" w:rsidRDefault="0079316A" w:rsidP="00CB0F1C">
            <w:pPr>
              <w:jc w:val="center"/>
              <w:rPr>
                <w:bCs/>
              </w:rPr>
            </w:pPr>
            <w:r w:rsidRPr="00105076">
              <w:rPr>
                <w:bCs/>
              </w:rPr>
              <w:t>%</w:t>
            </w:r>
          </w:p>
        </w:tc>
      </w:tr>
      <w:tr w:rsidR="007B0CDE" w:rsidRPr="00105076" w:rsidTr="00703EF1">
        <w:trPr>
          <w:trHeight w:val="276"/>
        </w:trPr>
        <w:tc>
          <w:tcPr>
            <w:tcW w:w="567" w:type="dxa"/>
            <w:vAlign w:val="center"/>
          </w:tcPr>
          <w:p w:rsidR="007B0CDE" w:rsidRPr="00105076" w:rsidRDefault="007B0CDE" w:rsidP="00AF0D12">
            <w:pPr>
              <w:contextualSpacing/>
            </w:pPr>
            <w:r w:rsidRPr="00105076">
              <w:t>1.</w:t>
            </w:r>
          </w:p>
        </w:tc>
        <w:tc>
          <w:tcPr>
            <w:tcW w:w="2155" w:type="dxa"/>
            <w:vAlign w:val="center"/>
          </w:tcPr>
          <w:p w:rsidR="007B0CDE" w:rsidRPr="00105076" w:rsidRDefault="007B0CDE" w:rsidP="00AF0D12">
            <w:pPr>
              <w:contextualSpacing/>
            </w:pPr>
            <w:proofErr w:type="spellStart"/>
            <w:r w:rsidRPr="00105076">
              <w:t>Бокситогорский</w:t>
            </w:r>
            <w:proofErr w:type="spellEnd"/>
          </w:p>
        </w:tc>
        <w:tc>
          <w:tcPr>
            <w:tcW w:w="1247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9</w:t>
            </w:r>
          </w:p>
        </w:tc>
        <w:tc>
          <w:tcPr>
            <w:tcW w:w="880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0</w:t>
            </w:r>
          </w:p>
        </w:tc>
        <w:tc>
          <w:tcPr>
            <w:tcW w:w="708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0,00</w:t>
            </w:r>
          </w:p>
        </w:tc>
        <w:tc>
          <w:tcPr>
            <w:tcW w:w="709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5</w:t>
            </w:r>
          </w:p>
        </w:tc>
        <w:tc>
          <w:tcPr>
            <w:tcW w:w="851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55,56</w:t>
            </w:r>
          </w:p>
        </w:tc>
        <w:tc>
          <w:tcPr>
            <w:tcW w:w="708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3</w:t>
            </w:r>
          </w:p>
        </w:tc>
        <w:tc>
          <w:tcPr>
            <w:tcW w:w="851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33,33</w:t>
            </w:r>
          </w:p>
        </w:tc>
        <w:tc>
          <w:tcPr>
            <w:tcW w:w="709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1</w:t>
            </w:r>
          </w:p>
        </w:tc>
        <w:tc>
          <w:tcPr>
            <w:tcW w:w="850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11,11</w:t>
            </w:r>
          </w:p>
        </w:tc>
      </w:tr>
      <w:tr w:rsidR="007B0CDE" w:rsidRPr="00105076" w:rsidTr="00703EF1">
        <w:trPr>
          <w:trHeight w:val="137"/>
        </w:trPr>
        <w:tc>
          <w:tcPr>
            <w:tcW w:w="567" w:type="dxa"/>
            <w:vAlign w:val="center"/>
          </w:tcPr>
          <w:p w:rsidR="007B0CDE" w:rsidRPr="00105076" w:rsidRDefault="007B0CDE" w:rsidP="00AF0D12">
            <w:pPr>
              <w:contextualSpacing/>
            </w:pPr>
            <w:r w:rsidRPr="00105076">
              <w:t>2.</w:t>
            </w:r>
          </w:p>
        </w:tc>
        <w:tc>
          <w:tcPr>
            <w:tcW w:w="2155" w:type="dxa"/>
            <w:vAlign w:val="center"/>
          </w:tcPr>
          <w:p w:rsidR="007B0CDE" w:rsidRPr="00105076" w:rsidRDefault="007B0CDE" w:rsidP="00AF0D12">
            <w:pPr>
              <w:contextualSpacing/>
            </w:pPr>
            <w:proofErr w:type="spellStart"/>
            <w:r w:rsidRPr="00105076">
              <w:t>Волосовский</w:t>
            </w:r>
            <w:proofErr w:type="spellEnd"/>
          </w:p>
        </w:tc>
        <w:tc>
          <w:tcPr>
            <w:tcW w:w="1247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2</w:t>
            </w:r>
          </w:p>
        </w:tc>
        <w:tc>
          <w:tcPr>
            <w:tcW w:w="880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0</w:t>
            </w:r>
          </w:p>
        </w:tc>
        <w:tc>
          <w:tcPr>
            <w:tcW w:w="708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0,00</w:t>
            </w:r>
          </w:p>
        </w:tc>
        <w:tc>
          <w:tcPr>
            <w:tcW w:w="709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2</w:t>
            </w:r>
          </w:p>
        </w:tc>
        <w:tc>
          <w:tcPr>
            <w:tcW w:w="851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100,00</w:t>
            </w:r>
          </w:p>
        </w:tc>
        <w:tc>
          <w:tcPr>
            <w:tcW w:w="708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0</w:t>
            </w:r>
          </w:p>
        </w:tc>
        <w:tc>
          <w:tcPr>
            <w:tcW w:w="851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0,00</w:t>
            </w:r>
          </w:p>
        </w:tc>
        <w:tc>
          <w:tcPr>
            <w:tcW w:w="709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0</w:t>
            </w:r>
          </w:p>
        </w:tc>
        <w:tc>
          <w:tcPr>
            <w:tcW w:w="850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0,00</w:t>
            </w:r>
          </w:p>
        </w:tc>
      </w:tr>
      <w:tr w:rsidR="007B0CDE" w:rsidRPr="00105076" w:rsidTr="00703EF1">
        <w:trPr>
          <w:trHeight w:val="142"/>
        </w:trPr>
        <w:tc>
          <w:tcPr>
            <w:tcW w:w="567" w:type="dxa"/>
            <w:vAlign w:val="center"/>
          </w:tcPr>
          <w:p w:rsidR="007B0CDE" w:rsidRPr="00105076" w:rsidRDefault="007B0CDE" w:rsidP="00AF0D12">
            <w:pPr>
              <w:contextualSpacing/>
            </w:pPr>
            <w:r w:rsidRPr="00105076">
              <w:t>3.</w:t>
            </w:r>
          </w:p>
        </w:tc>
        <w:tc>
          <w:tcPr>
            <w:tcW w:w="2155" w:type="dxa"/>
            <w:vAlign w:val="center"/>
          </w:tcPr>
          <w:p w:rsidR="007B0CDE" w:rsidRPr="00105076" w:rsidRDefault="007B0CDE" w:rsidP="00AF0D12">
            <w:pPr>
              <w:contextualSpacing/>
            </w:pPr>
            <w:proofErr w:type="spellStart"/>
            <w:r w:rsidRPr="00105076">
              <w:t>Волховский</w:t>
            </w:r>
            <w:proofErr w:type="spellEnd"/>
          </w:p>
        </w:tc>
        <w:tc>
          <w:tcPr>
            <w:tcW w:w="1247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21</w:t>
            </w:r>
          </w:p>
        </w:tc>
        <w:tc>
          <w:tcPr>
            <w:tcW w:w="880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0</w:t>
            </w:r>
          </w:p>
        </w:tc>
        <w:tc>
          <w:tcPr>
            <w:tcW w:w="708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0,00</w:t>
            </w:r>
          </w:p>
        </w:tc>
        <w:tc>
          <w:tcPr>
            <w:tcW w:w="709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10</w:t>
            </w:r>
          </w:p>
        </w:tc>
        <w:tc>
          <w:tcPr>
            <w:tcW w:w="851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47,62</w:t>
            </w:r>
          </w:p>
        </w:tc>
        <w:tc>
          <w:tcPr>
            <w:tcW w:w="708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8</w:t>
            </w:r>
          </w:p>
        </w:tc>
        <w:tc>
          <w:tcPr>
            <w:tcW w:w="851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38,10</w:t>
            </w:r>
          </w:p>
        </w:tc>
        <w:tc>
          <w:tcPr>
            <w:tcW w:w="709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3</w:t>
            </w:r>
          </w:p>
        </w:tc>
        <w:tc>
          <w:tcPr>
            <w:tcW w:w="850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14,29</w:t>
            </w:r>
          </w:p>
        </w:tc>
      </w:tr>
      <w:tr w:rsidR="007B0CDE" w:rsidRPr="00105076" w:rsidTr="00703EF1">
        <w:trPr>
          <w:trHeight w:val="131"/>
        </w:trPr>
        <w:tc>
          <w:tcPr>
            <w:tcW w:w="567" w:type="dxa"/>
            <w:vAlign w:val="center"/>
          </w:tcPr>
          <w:p w:rsidR="007B0CDE" w:rsidRPr="00105076" w:rsidRDefault="007B0CDE" w:rsidP="00AF0D12">
            <w:pPr>
              <w:contextualSpacing/>
            </w:pPr>
            <w:r w:rsidRPr="00105076">
              <w:t>4.</w:t>
            </w:r>
          </w:p>
        </w:tc>
        <w:tc>
          <w:tcPr>
            <w:tcW w:w="2155" w:type="dxa"/>
            <w:vAlign w:val="center"/>
          </w:tcPr>
          <w:p w:rsidR="007B0CDE" w:rsidRPr="00105076" w:rsidRDefault="007B0CDE" w:rsidP="00AF0D12">
            <w:pPr>
              <w:contextualSpacing/>
            </w:pPr>
            <w:r w:rsidRPr="00105076">
              <w:t>Всеволожский</w:t>
            </w:r>
          </w:p>
        </w:tc>
        <w:tc>
          <w:tcPr>
            <w:tcW w:w="1247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88</w:t>
            </w:r>
          </w:p>
        </w:tc>
        <w:tc>
          <w:tcPr>
            <w:tcW w:w="880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1</w:t>
            </w:r>
          </w:p>
        </w:tc>
        <w:tc>
          <w:tcPr>
            <w:tcW w:w="708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1,14</w:t>
            </w:r>
          </w:p>
        </w:tc>
        <w:tc>
          <w:tcPr>
            <w:tcW w:w="709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40</w:t>
            </w:r>
          </w:p>
        </w:tc>
        <w:tc>
          <w:tcPr>
            <w:tcW w:w="851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45,45</w:t>
            </w:r>
          </w:p>
        </w:tc>
        <w:tc>
          <w:tcPr>
            <w:tcW w:w="708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36</w:t>
            </w:r>
          </w:p>
        </w:tc>
        <w:tc>
          <w:tcPr>
            <w:tcW w:w="851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40,91</w:t>
            </w:r>
          </w:p>
        </w:tc>
        <w:tc>
          <w:tcPr>
            <w:tcW w:w="709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11</w:t>
            </w:r>
          </w:p>
        </w:tc>
        <w:tc>
          <w:tcPr>
            <w:tcW w:w="850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12,50</w:t>
            </w:r>
          </w:p>
        </w:tc>
      </w:tr>
      <w:tr w:rsidR="007B0CDE" w:rsidRPr="00105076" w:rsidTr="00703EF1">
        <w:trPr>
          <w:trHeight w:val="136"/>
        </w:trPr>
        <w:tc>
          <w:tcPr>
            <w:tcW w:w="567" w:type="dxa"/>
            <w:vAlign w:val="center"/>
          </w:tcPr>
          <w:p w:rsidR="007B0CDE" w:rsidRPr="00105076" w:rsidRDefault="007B0CDE" w:rsidP="00AF0D12">
            <w:pPr>
              <w:contextualSpacing/>
            </w:pPr>
            <w:r w:rsidRPr="00105076">
              <w:t>5.</w:t>
            </w:r>
          </w:p>
        </w:tc>
        <w:tc>
          <w:tcPr>
            <w:tcW w:w="2155" w:type="dxa"/>
            <w:vAlign w:val="center"/>
          </w:tcPr>
          <w:p w:rsidR="007B0CDE" w:rsidRPr="00105076" w:rsidRDefault="007B0CDE" w:rsidP="00AF0D12">
            <w:pPr>
              <w:contextualSpacing/>
            </w:pPr>
            <w:r w:rsidRPr="00105076">
              <w:t xml:space="preserve">Выборгский </w:t>
            </w:r>
          </w:p>
        </w:tc>
        <w:tc>
          <w:tcPr>
            <w:tcW w:w="1247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43</w:t>
            </w:r>
          </w:p>
        </w:tc>
        <w:tc>
          <w:tcPr>
            <w:tcW w:w="880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0</w:t>
            </w:r>
          </w:p>
        </w:tc>
        <w:tc>
          <w:tcPr>
            <w:tcW w:w="708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0,00</w:t>
            </w:r>
          </w:p>
        </w:tc>
        <w:tc>
          <w:tcPr>
            <w:tcW w:w="709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20</w:t>
            </w:r>
          </w:p>
        </w:tc>
        <w:tc>
          <w:tcPr>
            <w:tcW w:w="851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46,51</w:t>
            </w:r>
          </w:p>
        </w:tc>
        <w:tc>
          <w:tcPr>
            <w:tcW w:w="708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21</w:t>
            </w:r>
          </w:p>
        </w:tc>
        <w:tc>
          <w:tcPr>
            <w:tcW w:w="851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48,84</w:t>
            </w:r>
          </w:p>
        </w:tc>
        <w:tc>
          <w:tcPr>
            <w:tcW w:w="709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2</w:t>
            </w:r>
          </w:p>
        </w:tc>
        <w:tc>
          <w:tcPr>
            <w:tcW w:w="850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4,65</w:t>
            </w:r>
          </w:p>
        </w:tc>
      </w:tr>
      <w:tr w:rsidR="007B0CDE" w:rsidRPr="00105076" w:rsidTr="00703EF1">
        <w:trPr>
          <w:trHeight w:val="70"/>
        </w:trPr>
        <w:tc>
          <w:tcPr>
            <w:tcW w:w="567" w:type="dxa"/>
            <w:vAlign w:val="center"/>
          </w:tcPr>
          <w:p w:rsidR="007B0CDE" w:rsidRPr="00105076" w:rsidRDefault="007B0CDE" w:rsidP="00AF0D12">
            <w:pPr>
              <w:contextualSpacing/>
            </w:pPr>
            <w:r w:rsidRPr="00105076">
              <w:t>6.</w:t>
            </w:r>
          </w:p>
        </w:tc>
        <w:tc>
          <w:tcPr>
            <w:tcW w:w="2155" w:type="dxa"/>
            <w:vAlign w:val="center"/>
          </w:tcPr>
          <w:p w:rsidR="007B0CDE" w:rsidRPr="00105076" w:rsidRDefault="007B0CDE" w:rsidP="00AF0D12">
            <w:pPr>
              <w:contextualSpacing/>
            </w:pPr>
            <w:r w:rsidRPr="00105076">
              <w:t>Гатчинский</w:t>
            </w:r>
          </w:p>
        </w:tc>
        <w:tc>
          <w:tcPr>
            <w:tcW w:w="1247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58</w:t>
            </w:r>
          </w:p>
        </w:tc>
        <w:tc>
          <w:tcPr>
            <w:tcW w:w="880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1</w:t>
            </w:r>
          </w:p>
        </w:tc>
        <w:tc>
          <w:tcPr>
            <w:tcW w:w="708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1,72</w:t>
            </w:r>
          </w:p>
        </w:tc>
        <w:tc>
          <w:tcPr>
            <w:tcW w:w="709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29</w:t>
            </w:r>
          </w:p>
        </w:tc>
        <w:tc>
          <w:tcPr>
            <w:tcW w:w="851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50,00</w:t>
            </w:r>
          </w:p>
        </w:tc>
        <w:tc>
          <w:tcPr>
            <w:tcW w:w="708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22</w:t>
            </w:r>
          </w:p>
        </w:tc>
        <w:tc>
          <w:tcPr>
            <w:tcW w:w="851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37,93</w:t>
            </w:r>
          </w:p>
        </w:tc>
        <w:tc>
          <w:tcPr>
            <w:tcW w:w="709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6</w:t>
            </w:r>
          </w:p>
        </w:tc>
        <w:tc>
          <w:tcPr>
            <w:tcW w:w="850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10,34</w:t>
            </w:r>
          </w:p>
        </w:tc>
      </w:tr>
      <w:tr w:rsidR="007B0CDE" w:rsidRPr="00105076" w:rsidTr="00703EF1">
        <w:trPr>
          <w:trHeight w:val="70"/>
        </w:trPr>
        <w:tc>
          <w:tcPr>
            <w:tcW w:w="567" w:type="dxa"/>
            <w:vAlign w:val="center"/>
          </w:tcPr>
          <w:p w:rsidR="007B0CDE" w:rsidRPr="00105076" w:rsidRDefault="007B0CDE" w:rsidP="00AF0D12">
            <w:pPr>
              <w:contextualSpacing/>
            </w:pPr>
            <w:r w:rsidRPr="00105076">
              <w:t>7.</w:t>
            </w:r>
          </w:p>
        </w:tc>
        <w:tc>
          <w:tcPr>
            <w:tcW w:w="2155" w:type="dxa"/>
            <w:vAlign w:val="center"/>
          </w:tcPr>
          <w:p w:rsidR="007B0CDE" w:rsidRPr="00105076" w:rsidRDefault="007B0CDE" w:rsidP="00AF0D12">
            <w:pPr>
              <w:contextualSpacing/>
            </w:pPr>
            <w:proofErr w:type="spellStart"/>
            <w:r w:rsidRPr="00105076">
              <w:t>Кингисеппский</w:t>
            </w:r>
            <w:proofErr w:type="spellEnd"/>
          </w:p>
        </w:tc>
        <w:tc>
          <w:tcPr>
            <w:tcW w:w="1247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14</w:t>
            </w:r>
          </w:p>
        </w:tc>
        <w:tc>
          <w:tcPr>
            <w:tcW w:w="880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0</w:t>
            </w:r>
          </w:p>
        </w:tc>
        <w:tc>
          <w:tcPr>
            <w:tcW w:w="708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0,00</w:t>
            </w:r>
          </w:p>
        </w:tc>
        <w:tc>
          <w:tcPr>
            <w:tcW w:w="709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7</w:t>
            </w:r>
          </w:p>
        </w:tc>
        <w:tc>
          <w:tcPr>
            <w:tcW w:w="851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50,00</w:t>
            </w:r>
          </w:p>
        </w:tc>
        <w:tc>
          <w:tcPr>
            <w:tcW w:w="708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7</w:t>
            </w:r>
          </w:p>
        </w:tc>
        <w:tc>
          <w:tcPr>
            <w:tcW w:w="851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50,00</w:t>
            </w:r>
          </w:p>
        </w:tc>
        <w:tc>
          <w:tcPr>
            <w:tcW w:w="709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0</w:t>
            </w:r>
          </w:p>
        </w:tc>
        <w:tc>
          <w:tcPr>
            <w:tcW w:w="850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0,00</w:t>
            </w:r>
          </w:p>
        </w:tc>
      </w:tr>
      <w:tr w:rsidR="007B0CDE" w:rsidRPr="00105076" w:rsidTr="00703EF1">
        <w:trPr>
          <w:trHeight w:val="119"/>
        </w:trPr>
        <w:tc>
          <w:tcPr>
            <w:tcW w:w="567" w:type="dxa"/>
            <w:vAlign w:val="center"/>
          </w:tcPr>
          <w:p w:rsidR="007B0CDE" w:rsidRPr="00105076" w:rsidRDefault="007B0CDE" w:rsidP="00AF0D12">
            <w:pPr>
              <w:contextualSpacing/>
            </w:pPr>
            <w:r w:rsidRPr="00105076">
              <w:t>8.</w:t>
            </w:r>
          </w:p>
        </w:tc>
        <w:tc>
          <w:tcPr>
            <w:tcW w:w="2155" w:type="dxa"/>
            <w:vAlign w:val="center"/>
          </w:tcPr>
          <w:p w:rsidR="007B0CDE" w:rsidRPr="00105076" w:rsidRDefault="007B0CDE" w:rsidP="00AF0D12">
            <w:pPr>
              <w:contextualSpacing/>
            </w:pPr>
            <w:proofErr w:type="spellStart"/>
            <w:r w:rsidRPr="00105076">
              <w:t>Киришский</w:t>
            </w:r>
            <w:proofErr w:type="spellEnd"/>
          </w:p>
        </w:tc>
        <w:tc>
          <w:tcPr>
            <w:tcW w:w="1247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10</w:t>
            </w:r>
          </w:p>
        </w:tc>
        <w:tc>
          <w:tcPr>
            <w:tcW w:w="880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0</w:t>
            </w:r>
          </w:p>
        </w:tc>
        <w:tc>
          <w:tcPr>
            <w:tcW w:w="708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0,00</w:t>
            </w:r>
          </w:p>
        </w:tc>
        <w:tc>
          <w:tcPr>
            <w:tcW w:w="709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5</w:t>
            </w:r>
          </w:p>
        </w:tc>
        <w:tc>
          <w:tcPr>
            <w:tcW w:w="851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50,00</w:t>
            </w:r>
          </w:p>
        </w:tc>
        <w:tc>
          <w:tcPr>
            <w:tcW w:w="708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4</w:t>
            </w:r>
          </w:p>
        </w:tc>
        <w:tc>
          <w:tcPr>
            <w:tcW w:w="851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40,00</w:t>
            </w:r>
          </w:p>
        </w:tc>
        <w:tc>
          <w:tcPr>
            <w:tcW w:w="709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1</w:t>
            </w:r>
          </w:p>
        </w:tc>
        <w:tc>
          <w:tcPr>
            <w:tcW w:w="850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10,00</w:t>
            </w:r>
          </w:p>
        </w:tc>
      </w:tr>
      <w:tr w:rsidR="007B0CDE" w:rsidRPr="00105076" w:rsidTr="00703EF1">
        <w:trPr>
          <w:trHeight w:val="110"/>
        </w:trPr>
        <w:tc>
          <w:tcPr>
            <w:tcW w:w="567" w:type="dxa"/>
            <w:vAlign w:val="center"/>
          </w:tcPr>
          <w:p w:rsidR="007B0CDE" w:rsidRPr="00105076" w:rsidRDefault="007B0CDE" w:rsidP="00AF0D12">
            <w:pPr>
              <w:contextualSpacing/>
            </w:pPr>
            <w:r w:rsidRPr="00105076">
              <w:t>9.</w:t>
            </w:r>
          </w:p>
        </w:tc>
        <w:tc>
          <w:tcPr>
            <w:tcW w:w="2155" w:type="dxa"/>
            <w:vAlign w:val="center"/>
          </w:tcPr>
          <w:p w:rsidR="007B0CDE" w:rsidRPr="00105076" w:rsidRDefault="007B0CDE" w:rsidP="00AF0D12">
            <w:pPr>
              <w:contextualSpacing/>
            </w:pPr>
            <w:r w:rsidRPr="00105076">
              <w:t>Кировский</w:t>
            </w:r>
          </w:p>
        </w:tc>
        <w:tc>
          <w:tcPr>
            <w:tcW w:w="1247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13</w:t>
            </w:r>
          </w:p>
        </w:tc>
        <w:tc>
          <w:tcPr>
            <w:tcW w:w="880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1</w:t>
            </w:r>
          </w:p>
        </w:tc>
        <w:tc>
          <w:tcPr>
            <w:tcW w:w="708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7,69</w:t>
            </w:r>
          </w:p>
        </w:tc>
        <w:tc>
          <w:tcPr>
            <w:tcW w:w="709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4</w:t>
            </w:r>
          </w:p>
        </w:tc>
        <w:tc>
          <w:tcPr>
            <w:tcW w:w="851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30,77</w:t>
            </w:r>
          </w:p>
        </w:tc>
        <w:tc>
          <w:tcPr>
            <w:tcW w:w="708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6</w:t>
            </w:r>
          </w:p>
        </w:tc>
        <w:tc>
          <w:tcPr>
            <w:tcW w:w="851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46,15</w:t>
            </w:r>
          </w:p>
        </w:tc>
        <w:tc>
          <w:tcPr>
            <w:tcW w:w="709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2</w:t>
            </w:r>
          </w:p>
        </w:tc>
        <w:tc>
          <w:tcPr>
            <w:tcW w:w="850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15,38</w:t>
            </w:r>
          </w:p>
        </w:tc>
      </w:tr>
      <w:tr w:rsidR="007B0CDE" w:rsidRPr="00105076" w:rsidTr="00703EF1">
        <w:trPr>
          <w:trHeight w:val="113"/>
        </w:trPr>
        <w:tc>
          <w:tcPr>
            <w:tcW w:w="567" w:type="dxa"/>
            <w:vAlign w:val="center"/>
          </w:tcPr>
          <w:p w:rsidR="007B0CDE" w:rsidRPr="00105076" w:rsidRDefault="007B0CDE" w:rsidP="00AF0D12">
            <w:pPr>
              <w:contextualSpacing/>
            </w:pPr>
            <w:r w:rsidRPr="00105076">
              <w:lastRenderedPageBreak/>
              <w:t>10.</w:t>
            </w:r>
          </w:p>
        </w:tc>
        <w:tc>
          <w:tcPr>
            <w:tcW w:w="2155" w:type="dxa"/>
            <w:vAlign w:val="center"/>
          </w:tcPr>
          <w:p w:rsidR="007B0CDE" w:rsidRPr="00105076" w:rsidRDefault="007B0CDE" w:rsidP="00AF0D12">
            <w:pPr>
              <w:contextualSpacing/>
            </w:pPr>
            <w:proofErr w:type="spellStart"/>
            <w:r w:rsidRPr="00105076">
              <w:t>Лодейнопольский</w:t>
            </w:r>
            <w:proofErr w:type="spellEnd"/>
          </w:p>
        </w:tc>
        <w:tc>
          <w:tcPr>
            <w:tcW w:w="1247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2</w:t>
            </w:r>
          </w:p>
        </w:tc>
        <w:tc>
          <w:tcPr>
            <w:tcW w:w="880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0</w:t>
            </w:r>
          </w:p>
        </w:tc>
        <w:tc>
          <w:tcPr>
            <w:tcW w:w="708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0,00</w:t>
            </w:r>
          </w:p>
        </w:tc>
        <w:tc>
          <w:tcPr>
            <w:tcW w:w="709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0</w:t>
            </w:r>
          </w:p>
        </w:tc>
        <w:tc>
          <w:tcPr>
            <w:tcW w:w="851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0,00</w:t>
            </w:r>
          </w:p>
        </w:tc>
        <w:tc>
          <w:tcPr>
            <w:tcW w:w="708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2</w:t>
            </w:r>
          </w:p>
        </w:tc>
        <w:tc>
          <w:tcPr>
            <w:tcW w:w="851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100,00</w:t>
            </w:r>
          </w:p>
        </w:tc>
        <w:tc>
          <w:tcPr>
            <w:tcW w:w="709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0</w:t>
            </w:r>
          </w:p>
        </w:tc>
        <w:tc>
          <w:tcPr>
            <w:tcW w:w="850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0,00</w:t>
            </w:r>
          </w:p>
        </w:tc>
      </w:tr>
      <w:tr w:rsidR="007B0CDE" w:rsidRPr="00105076" w:rsidTr="00703EF1">
        <w:trPr>
          <w:trHeight w:val="246"/>
        </w:trPr>
        <w:tc>
          <w:tcPr>
            <w:tcW w:w="567" w:type="dxa"/>
            <w:vAlign w:val="center"/>
          </w:tcPr>
          <w:p w:rsidR="007B0CDE" w:rsidRPr="00105076" w:rsidRDefault="007B0CDE" w:rsidP="00AF0D12">
            <w:pPr>
              <w:contextualSpacing/>
            </w:pPr>
            <w:r w:rsidRPr="00105076">
              <w:t>11.</w:t>
            </w:r>
          </w:p>
        </w:tc>
        <w:tc>
          <w:tcPr>
            <w:tcW w:w="2155" w:type="dxa"/>
            <w:vAlign w:val="center"/>
          </w:tcPr>
          <w:p w:rsidR="007B0CDE" w:rsidRPr="00105076" w:rsidRDefault="007B0CDE" w:rsidP="00AF0D12">
            <w:pPr>
              <w:contextualSpacing/>
            </w:pPr>
            <w:r w:rsidRPr="00105076">
              <w:t>Ломоносовский</w:t>
            </w:r>
          </w:p>
        </w:tc>
        <w:tc>
          <w:tcPr>
            <w:tcW w:w="1247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13</w:t>
            </w:r>
          </w:p>
        </w:tc>
        <w:tc>
          <w:tcPr>
            <w:tcW w:w="880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0</w:t>
            </w:r>
          </w:p>
        </w:tc>
        <w:tc>
          <w:tcPr>
            <w:tcW w:w="708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0,00</w:t>
            </w:r>
          </w:p>
        </w:tc>
        <w:tc>
          <w:tcPr>
            <w:tcW w:w="709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8</w:t>
            </w:r>
          </w:p>
        </w:tc>
        <w:tc>
          <w:tcPr>
            <w:tcW w:w="851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61,54</w:t>
            </w:r>
          </w:p>
        </w:tc>
        <w:tc>
          <w:tcPr>
            <w:tcW w:w="708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5</w:t>
            </w:r>
          </w:p>
        </w:tc>
        <w:tc>
          <w:tcPr>
            <w:tcW w:w="851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38,46</w:t>
            </w:r>
          </w:p>
        </w:tc>
        <w:tc>
          <w:tcPr>
            <w:tcW w:w="709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0</w:t>
            </w:r>
          </w:p>
        </w:tc>
        <w:tc>
          <w:tcPr>
            <w:tcW w:w="850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0,00</w:t>
            </w:r>
          </w:p>
        </w:tc>
      </w:tr>
      <w:tr w:rsidR="007B0CDE" w:rsidRPr="00105076" w:rsidTr="00703EF1">
        <w:trPr>
          <w:trHeight w:val="107"/>
        </w:trPr>
        <w:tc>
          <w:tcPr>
            <w:tcW w:w="567" w:type="dxa"/>
            <w:vAlign w:val="center"/>
          </w:tcPr>
          <w:p w:rsidR="007B0CDE" w:rsidRPr="00105076" w:rsidRDefault="007B0CDE" w:rsidP="00AF0D12">
            <w:pPr>
              <w:contextualSpacing/>
            </w:pPr>
            <w:r w:rsidRPr="00105076">
              <w:t>12.</w:t>
            </w:r>
          </w:p>
        </w:tc>
        <w:tc>
          <w:tcPr>
            <w:tcW w:w="2155" w:type="dxa"/>
            <w:vAlign w:val="center"/>
          </w:tcPr>
          <w:p w:rsidR="007B0CDE" w:rsidRPr="00105076" w:rsidRDefault="007B0CDE" w:rsidP="00AF0D12">
            <w:pPr>
              <w:contextualSpacing/>
            </w:pPr>
            <w:proofErr w:type="spellStart"/>
            <w:r w:rsidRPr="00105076">
              <w:t>Лужский</w:t>
            </w:r>
            <w:proofErr w:type="spellEnd"/>
          </w:p>
        </w:tc>
        <w:tc>
          <w:tcPr>
            <w:tcW w:w="1247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6</w:t>
            </w:r>
          </w:p>
        </w:tc>
        <w:tc>
          <w:tcPr>
            <w:tcW w:w="880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0</w:t>
            </w:r>
          </w:p>
        </w:tc>
        <w:tc>
          <w:tcPr>
            <w:tcW w:w="708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0,00</w:t>
            </w:r>
          </w:p>
        </w:tc>
        <w:tc>
          <w:tcPr>
            <w:tcW w:w="709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3</w:t>
            </w:r>
          </w:p>
        </w:tc>
        <w:tc>
          <w:tcPr>
            <w:tcW w:w="851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50,00</w:t>
            </w:r>
          </w:p>
        </w:tc>
        <w:tc>
          <w:tcPr>
            <w:tcW w:w="708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1</w:t>
            </w:r>
          </w:p>
        </w:tc>
        <w:tc>
          <w:tcPr>
            <w:tcW w:w="851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16,67</w:t>
            </w:r>
          </w:p>
        </w:tc>
        <w:tc>
          <w:tcPr>
            <w:tcW w:w="709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2</w:t>
            </w:r>
          </w:p>
        </w:tc>
        <w:tc>
          <w:tcPr>
            <w:tcW w:w="850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33,33</w:t>
            </w:r>
          </w:p>
        </w:tc>
      </w:tr>
      <w:tr w:rsidR="007B0CDE" w:rsidRPr="00105076" w:rsidTr="00703EF1">
        <w:trPr>
          <w:trHeight w:val="112"/>
        </w:trPr>
        <w:tc>
          <w:tcPr>
            <w:tcW w:w="567" w:type="dxa"/>
            <w:vAlign w:val="center"/>
          </w:tcPr>
          <w:p w:rsidR="007B0CDE" w:rsidRPr="00105076" w:rsidRDefault="007B0CDE" w:rsidP="00AF0D12">
            <w:pPr>
              <w:contextualSpacing/>
            </w:pPr>
            <w:r w:rsidRPr="00105076">
              <w:t>13.</w:t>
            </w:r>
          </w:p>
        </w:tc>
        <w:tc>
          <w:tcPr>
            <w:tcW w:w="2155" w:type="dxa"/>
            <w:vAlign w:val="center"/>
          </w:tcPr>
          <w:p w:rsidR="007B0CDE" w:rsidRPr="00105076" w:rsidRDefault="007B0CDE" w:rsidP="00AF0D12">
            <w:pPr>
              <w:contextualSpacing/>
            </w:pPr>
            <w:proofErr w:type="spellStart"/>
            <w:r w:rsidRPr="00105076">
              <w:t>Подпорожский</w:t>
            </w:r>
            <w:proofErr w:type="spellEnd"/>
          </w:p>
        </w:tc>
        <w:tc>
          <w:tcPr>
            <w:tcW w:w="1247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3</w:t>
            </w:r>
          </w:p>
        </w:tc>
        <w:tc>
          <w:tcPr>
            <w:tcW w:w="880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0</w:t>
            </w:r>
          </w:p>
        </w:tc>
        <w:tc>
          <w:tcPr>
            <w:tcW w:w="708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0,00</w:t>
            </w:r>
          </w:p>
        </w:tc>
        <w:tc>
          <w:tcPr>
            <w:tcW w:w="709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2</w:t>
            </w:r>
          </w:p>
        </w:tc>
        <w:tc>
          <w:tcPr>
            <w:tcW w:w="851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66,67</w:t>
            </w:r>
          </w:p>
        </w:tc>
        <w:tc>
          <w:tcPr>
            <w:tcW w:w="708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1</w:t>
            </w:r>
          </w:p>
        </w:tc>
        <w:tc>
          <w:tcPr>
            <w:tcW w:w="851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33,33</w:t>
            </w:r>
          </w:p>
        </w:tc>
        <w:tc>
          <w:tcPr>
            <w:tcW w:w="709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0</w:t>
            </w:r>
          </w:p>
        </w:tc>
        <w:tc>
          <w:tcPr>
            <w:tcW w:w="850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0,00</w:t>
            </w:r>
          </w:p>
        </w:tc>
      </w:tr>
      <w:tr w:rsidR="007B0CDE" w:rsidRPr="00105076" w:rsidTr="00703EF1">
        <w:trPr>
          <w:trHeight w:val="101"/>
        </w:trPr>
        <w:tc>
          <w:tcPr>
            <w:tcW w:w="567" w:type="dxa"/>
            <w:vAlign w:val="center"/>
          </w:tcPr>
          <w:p w:rsidR="007B0CDE" w:rsidRPr="00105076" w:rsidRDefault="007B0CDE" w:rsidP="00AF0D12">
            <w:pPr>
              <w:contextualSpacing/>
            </w:pPr>
            <w:r w:rsidRPr="00105076">
              <w:t>14.</w:t>
            </w:r>
          </w:p>
        </w:tc>
        <w:tc>
          <w:tcPr>
            <w:tcW w:w="2155" w:type="dxa"/>
            <w:vAlign w:val="center"/>
          </w:tcPr>
          <w:p w:rsidR="007B0CDE" w:rsidRPr="00105076" w:rsidRDefault="007B0CDE" w:rsidP="00AF0D12">
            <w:pPr>
              <w:contextualSpacing/>
            </w:pPr>
            <w:proofErr w:type="spellStart"/>
            <w:r w:rsidRPr="00105076">
              <w:t>Приозерский</w:t>
            </w:r>
            <w:proofErr w:type="spellEnd"/>
          </w:p>
        </w:tc>
        <w:tc>
          <w:tcPr>
            <w:tcW w:w="1247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12</w:t>
            </w:r>
          </w:p>
        </w:tc>
        <w:tc>
          <w:tcPr>
            <w:tcW w:w="880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1</w:t>
            </w:r>
          </w:p>
        </w:tc>
        <w:tc>
          <w:tcPr>
            <w:tcW w:w="708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8,33</w:t>
            </w:r>
          </w:p>
        </w:tc>
        <w:tc>
          <w:tcPr>
            <w:tcW w:w="709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7</w:t>
            </w:r>
          </w:p>
        </w:tc>
        <w:tc>
          <w:tcPr>
            <w:tcW w:w="851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58,33</w:t>
            </w:r>
          </w:p>
        </w:tc>
        <w:tc>
          <w:tcPr>
            <w:tcW w:w="708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3</w:t>
            </w:r>
          </w:p>
        </w:tc>
        <w:tc>
          <w:tcPr>
            <w:tcW w:w="851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25,00</w:t>
            </w:r>
          </w:p>
        </w:tc>
        <w:tc>
          <w:tcPr>
            <w:tcW w:w="709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1</w:t>
            </w:r>
          </w:p>
        </w:tc>
        <w:tc>
          <w:tcPr>
            <w:tcW w:w="850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8,33</w:t>
            </w:r>
          </w:p>
        </w:tc>
      </w:tr>
      <w:tr w:rsidR="007B0CDE" w:rsidRPr="00105076" w:rsidTr="00703EF1">
        <w:trPr>
          <w:trHeight w:val="248"/>
        </w:trPr>
        <w:tc>
          <w:tcPr>
            <w:tcW w:w="567" w:type="dxa"/>
            <w:vAlign w:val="center"/>
          </w:tcPr>
          <w:p w:rsidR="007B0CDE" w:rsidRPr="00105076" w:rsidRDefault="007B0CDE" w:rsidP="00AF0D12">
            <w:pPr>
              <w:contextualSpacing/>
            </w:pPr>
            <w:r w:rsidRPr="00105076">
              <w:t>15.</w:t>
            </w:r>
          </w:p>
        </w:tc>
        <w:tc>
          <w:tcPr>
            <w:tcW w:w="2155" w:type="dxa"/>
            <w:vAlign w:val="center"/>
          </w:tcPr>
          <w:p w:rsidR="007B0CDE" w:rsidRPr="00105076" w:rsidRDefault="007B0CDE" w:rsidP="00AF0D12">
            <w:pPr>
              <w:contextualSpacing/>
            </w:pPr>
            <w:proofErr w:type="spellStart"/>
            <w:r w:rsidRPr="00105076">
              <w:t>Сланцевский</w:t>
            </w:r>
            <w:proofErr w:type="spellEnd"/>
          </w:p>
        </w:tc>
        <w:tc>
          <w:tcPr>
            <w:tcW w:w="1247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7</w:t>
            </w:r>
          </w:p>
        </w:tc>
        <w:tc>
          <w:tcPr>
            <w:tcW w:w="880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0</w:t>
            </w:r>
          </w:p>
        </w:tc>
        <w:tc>
          <w:tcPr>
            <w:tcW w:w="708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0,00</w:t>
            </w:r>
          </w:p>
        </w:tc>
        <w:tc>
          <w:tcPr>
            <w:tcW w:w="709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1</w:t>
            </w:r>
          </w:p>
        </w:tc>
        <w:tc>
          <w:tcPr>
            <w:tcW w:w="851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14,29</w:t>
            </w:r>
          </w:p>
        </w:tc>
        <w:tc>
          <w:tcPr>
            <w:tcW w:w="708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5</w:t>
            </w:r>
          </w:p>
        </w:tc>
        <w:tc>
          <w:tcPr>
            <w:tcW w:w="851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71,43</w:t>
            </w:r>
          </w:p>
        </w:tc>
        <w:tc>
          <w:tcPr>
            <w:tcW w:w="709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1</w:t>
            </w:r>
          </w:p>
        </w:tc>
        <w:tc>
          <w:tcPr>
            <w:tcW w:w="850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14,29</w:t>
            </w:r>
          </w:p>
        </w:tc>
      </w:tr>
      <w:tr w:rsidR="007B0CDE" w:rsidRPr="00105076" w:rsidTr="00703EF1">
        <w:trPr>
          <w:trHeight w:val="251"/>
        </w:trPr>
        <w:tc>
          <w:tcPr>
            <w:tcW w:w="567" w:type="dxa"/>
            <w:vAlign w:val="center"/>
          </w:tcPr>
          <w:p w:rsidR="007B0CDE" w:rsidRPr="00105076" w:rsidRDefault="007B0CDE" w:rsidP="00AF0D12">
            <w:pPr>
              <w:contextualSpacing/>
            </w:pPr>
            <w:r w:rsidRPr="00105076">
              <w:t>16.</w:t>
            </w:r>
          </w:p>
        </w:tc>
        <w:tc>
          <w:tcPr>
            <w:tcW w:w="2155" w:type="dxa"/>
            <w:vAlign w:val="center"/>
          </w:tcPr>
          <w:p w:rsidR="007B0CDE" w:rsidRPr="00105076" w:rsidRDefault="007B0CDE" w:rsidP="00AF0D12">
            <w:pPr>
              <w:contextualSpacing/>
            </w:pPr>
            <w:proofErr w:type="spellStart"/>
            <w:r w:rsidRPr="00105076">
              <w:t>Сосновоборский</w:t>
            </w:r>
            <w:proofErr w:type="spellEnd"/>
            <w:r w:rsidRPr="00105076">
              <w:t xml:space="preserve"> </w:t>
            </w:r>
          </w:p>
        </w:tc>
        <w:tc>
          <w:tcPr>
            <w:tcW w:w="1247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15</w:t>
            </w:r>
          </w:p>
        </w:tc>
        <w:tc>
          <w:tcPr>
            <w:tcW w:w="880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0</w:t>
            </w:r>
          </w:p>
        </w:tc>
        <w:tc>
          <w:tcPr>
            <w:tcW w:w="708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0,00</w:t>
            </w:r>
          </w:p>
        </w:tc>
        <w:tc>
          <w:tcPr>
            <w:tcW w:w="709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8</w:t>
            </w:r>
          </w:p>
        </w:tc>
        <w:tc>
          <w:tcPr>
            <w:tcW w:w="851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53,33</w:t>
            </w:r>
          </w:p>
        </w:tc>
        <w:tc>
          <w:tcPr>
            <w:tcW w:w="708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5</w:t>
            </w:r>
          </w:p>
        </w:tc>
        <w:tc>
          <w:tcPr>
            <w:tcW w:w="851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33,33</w:t>
            </w:r>
          </w:p>
        </w:tc>
        <w:tc>
          <w:tcPr>
            <w:tcW w:w="709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2</w:t>
            </w:r>
          </w:p>
        </w:tc>
        <w:tc>
          <w:tcPr>
            <w:tcW w:w="850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13,33</w:t>
            </w:r>
          </w:p>
        </w:tc>
      </w:tr>
      <w:tr w:rsidR="007B0CDE" w:rsidRPr="00105076" w:rsidTr="00703EF1">
        <w:trPr>
          <w:trHeight w:val="70"/>
        </w:trPr>
        <w:tc>
          <w:tcPr>
            <w:tcW w:w="567" w:type="dxa"/>
            <w:vAlign w:val="center"/>
          </w:tcPr>
          <w:p w:rsidR="007B0CDE" w:rsidRPr="00105076" w:rsidRDefault="007B0CDE" w:rsidP="00AF0D12">
            <w:pPr>
              <w:contextualSpacing/>
            </w:pPr>
            <w:r w:rsidRPr="00105076">
              <w:t>17.</w:t>
            </w:r>
          </w:p>
        </w:tc>
        <w:tc>
          <w:tcPr>
            <w:tcW w:w="2155" w:type="dxa"/>
            <w:vAlign w:val="center"/>
          </w:tcPr>
          <w:p w:rsidR="007B0CDE" w:rsidRPr="00105076" w:rsidRDefault="007B0CDE" w:rsidP="00AF0D12">
            <w:pPr>
              <w:contextualSpacing/>
            </w:pPr>
            <w:r w:rsidRPr="00105076">
              <w:t>Тихвинский</w:t>
            </w:r>
          </w:p>
        </w:tc>
        <w:tc>
          <w:tcPr>
            <w:tcW w:w="1247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8</w:t>
            </w:r>
          </w:p>
        </w:tc>
        <w:tc>
          <w:tcPr>
            <w:tcW w:w="880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0</w:t>
            </w:r>
          </w:p>
        </w:tc>
        <w:tc>
          <w:tcPr>
            <w:tcW w:w="708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0,00</w:t>
            </w:r>
          </w:p>
        </w:tc>
        <w:tc>
          <w:tcPr>
            <w:tcW w:w="709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5</w:t>
            </w:r>
          </w:p>
        </w:tc>
        <w:tc>
          <w:tcPr>
            <w:tcW w:w="851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62,50</w:t>
            </w:r>
          </w:p>
        </w:tc>
        <w:tc>
          <w:tcPr>
            <w:tcW w:w="708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3</w:t>
            </w:r>
          </w:p>
        </w:tc>
        <w:tc>
          <w:tcPr>
            <w:tcW w:w="851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37,50</w:t>
            </w:r>
          </w:p>
        </w:tc>
        <w:tc>
          <w:tcPr>
            <w:tcW w:w="709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0</w:t>
            </w:r>
          </w:p>
        </w:tc>
        <w:tc>
          <w:tcPr>
            <w:tcW w:w="850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0,00</w:t>
            </w:r>
          </w:p>
        </w:tc>
      </w:tr>
      <w:tr w:rsidR="007B0CDE" w:rsidRPr="00105076" w:rsidTr="00703EF1">
        <w:trPr>
          <w:trHeight w:val="103"/>
        </w:trPr>
        <w:tc>
          <w:tcPr>
            <w:tcW w:w="567" w:type="dxa"/>
            <w:vAlign w:val="center"/>
          </w:tcPr>
          <w:p w:rsidR="007B0CDE" w:rsidRPr="00105076" w:rsidRDefault="007B0CDE" w:rsidP="00AF0D12">
            <w:pPr>
              <w:contextualSpacing/>
            </w:pPr>
            <w:r w:rsidRPr="00105076">
              <w:t>18.</w:t>
            </w:r>
          </w:p>
        </w:tc>
        <w:tc>
          <w:tcPr>
            <w:tcW w:w="2155" w:type="dxa"/>
            <w:vAlign w:val="center"/>
          </w:tcPr>
          <w:p w:rsidR="007B0CDE" w:rsidRPr="00105076" w:rsidRDefault="007B0CDE" w:rsidP="00AF0D12">
            <w:pPr>
              <w:contextualSpacing/>
            </w:pPr>
            <w:proofErr w:type="spellStart"/>
            <w:r w:rsidRPr="00105076">
              <w:t>Тосненский</w:t>
            </w:r>
            <w:proofErr w:type="spellEnd"/>
          </w:p>
        </w:tc>
        <w:tc>
          <w:tcPr>
            <w:tcW w:w="1247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16</w:t>
            </w:r>
          </w:p>
        </w:tc>
        <w:tc>
          <w:tcPr>
            <w:tcW w:w="880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0</w:t>
            </w:r>
          </w:p>
        </w:tc>
        <w:tc>
          <w:tcPr>
            <w:tcW w:w="708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0,00</w:t>
            </w:r>
          </w:p>
        </w:tc>
        <w:tc>
          <w:tcPr>
            <w:tcW w:w="709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8</w:t>
            </w:r>
          </w:p>
        </w:tc>
        <w:tc>
          <w:tcPr>
            <w:tcW w:w="851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50,00</w:t>
            </w:r>
          </w:p>
        </w:tc>
        <w:tc>
          <w:tcPr>
            <w:tcW w:w="708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7</w:t>
            </w:r>
          </w:p>
        </w:tc>
        <w:tc>
          <w:tcPr>
            <w:tcW w:w="851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43,75</w:t>
            </w:r>
          </w:p>
        </w:tc>
        <w:tc>
          <w:tcPr>
            <w:tcW w:w="709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1</w:t>
            </w:r>
          </w:p>
        </w:tc>
        <w:tc>
          <w:tcPr>
            <w:tcW w:w="850" w:type="dxa"/>
            <w:vAlign w:val="center"/>
          </w:tcPr>
          <w:p w:rsidR="007B0CDE" w:rsidRPr="00105076" w:rsidRDefault="007B0CDE" w:rsidP="00CB0F1C">
            <w:pPr>
              <w:contextualSpacing/>
              <w:jc w:val="center"/>
            </w:pPr>
            <w:r w:rsidRPr="00105076">
              <w:t>6,25</w:t>
            </w:r>
          </w:p>
        </w:tc>
      </w:tr>
    </w:tbl>
    <w:p w:rsidR="00022E68" w:rsidRPr="00105076" w:rsidRDefault="00022E68" w:rsidP="00AF0D12">
      <w:pPr>
        <w:tabs>
          <w:tab w:val="left" w:pos="709"/>
        </w:tabs>
        <w:jc w:val="both"/>
        <w:rPr>
          <w:b/>
        </w:rPr>
      </w:pPr>
    </w:p>
    <w:p w:rsidR="005060D9" w:rsidRPr="00105076" w:rsidRDefault="00FE3701" w:rsidP="00105076">
      <w:pPr>
        <w:tabs>
          <w:tab w:val="left" w:pos="709"/>
        </w:tabs>
        <w:ind w:firstLine="709"/>
        <w:jc w:val="both"/>
        <w:rPr>
          <w:rFonts w:eastAsia="Times New Roman"/>
          <w:b/>
        </w:rPr>
      </w:pPr>
      <w:r w:rsidRPr="00105076">
        <w:rPr>
          <w:b/>
        </w:rPr>
        <w:t>2</w:t>
      </w:r>
      <w:r w:rsidR="00903AC5" w:rsidRPr="00105076">
        <w:rPr>
          <w:b/>
        </w:rPr>
        <w:t>.2.</w:t>
      </w:r>
      <w:r w:rsidR="00A80A00" w:rsidRPr="00105076">
        <w:rPr>
          <w:b/>
        </w:rPr>
        <w:t>4</w:t>
      </w:r>
      <w:r w:rsidR="00614AB8" w:rsidRPr="00105076">
        <w:rPr>
          <w:b/>
        </w:rPr>
        <w:t xml:space="preserve">. </w:t>
      </w:r>
      <w:r w:rsidR="005060D9" w:rsidRPr="00105076">
        <w:rPr>
          <w:b/>
        </w:rPr>
        <w:t>Результаты по группам участников экзамена</w:t>
      </w:r>
      <w:r w:rsidRPr="00105076">
        <w:rPr>
          <w:b/>
        </w:rPr>
        <w:t xml:space="preserve"> с различным уровнем подготовки </w:t>
      </w:r>
      <w:r w:rsidR="00461AC6" w:rsidRPr="00105076">
        <w:rPr>
          <w:b/>
        </w:rPr>
        <w:br/>
      </w:r>
      <w:r w:rsidR="005060D9" w:rsidRPr="00105076">
        <w:rPr>
          <w:rFonts w:eastAsia="Times New Roman"/>
          <w:b/>
        </w:rPr>
        <w:t xml:space="preserve">с учетом </w:t>
      </w:r>
      <w:r w:rsidRPr="00105076">
        <w:rPr>
          <w:rFonts w:eastAsia="Times New Roman"/>
          <w:b/>
        </w:rPr>
        <w:t>типа ОО</w:t>
      </w:r>
      <w:r w:rsidR="00903AC5" w:rsidRPr="00105076">
        <w:rPr>
          <w:rStyle w:val="a7"/>
          <w:rFonts w:eastAsia="Times New Roman"/>
          <w:b/>
        </w:rPr>
        <w:footnoteReference w:id="1"/>
      </w:r>
      <w:r w:rsidRPr="00105076">
        <w:rPr>
          <w:rFonts w:eastAsia="Times New Roman"/>
          <w:b/>
        </w:rPr>
        <w:t xml:space="preserve"> </w:t>
      </w:r>
    </w:p>
    <w:p w:rsidR="000849F6" w:rsidRPr="00105076" w:rsidRDefault="000849F6" w:rsidP="00105076">
      <w:pPr>
        <w:pStyle w:val="af8"/>
        <w:keepNext/>
        <w:spacing w:after="0"/>
        <w:ind w:firstLine="709"/>
        <w:jc w:val="both"/>
        <w:rPr>
          <w:iCs w:val="0"/>
          <w:color w:val="auto"/>
          <w:sz w:val="24"/>
          <w:szCs w:val="24"/>
        </w:rPr>
      </w:pP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71"/>
        <w:gridCol w:w="1170"/>
        <w:gridCol w:w="957"/>
        <w:gridCol w:w="957"/>
        <w:gridCol w:w="957"/>
        <w:gridCol w:w="1488"/>
        <w:gridCol w:w="1983"/>
      </w:tblGrid>
      <w:tr w:rsidR="006C498C" w:rsidRPr="00105076" w:rsidTr="00703EF1">
        <w:trPr>
          <w:cantSplit/>
          <w:trHeight w:val="495"/>
          <w:tblHeader/>
          <w:jc w:val="center"/>
        </w:trPr>
        <w:tc>
          <w:tcPr>
            <w:tcW w:w="709" w:type="dxa"/>
            <w:vMerge w:val="restart"/>
            <w:vAlign w:val="center"/>
          </w:tcPr>
          <w:p w:rsidR="00CE7779" w:rsidRPr="00105076" w:rsidRDefault="009843C6" w:rsidP="00AF0D1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 </w:t>
            </w:r>
            <w:proofErr w:type="gramStart"/>
            <w:r w:rsidR="0079316A" w:rsidRPr="0010507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79316A" w:rsidRPr="0010507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71" w:type="dxa"/>
            <w:vMerge w:val="restart"/>
            <w:vAlign w:val="center"/>
          </w:tcPr>
          <w:p w:rsidR="007A74B7" w:rsidRPr="00105076" w:rsidRDefault="0079316A" w:rsidP="00AF0D1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5076">
              <w:rPr>
                <w:rFonts w:ascii="Times New Roman" w:hAnsi="Times New Roman"/>
                <w:b/>
                <w:sz w:val="24"/>
                <w:szCs w:val="24"/>
              </w:rPr>
              <w:t>Тип ОО</w:t>
            </w:r>
          </w:p>
        </w:tc>
        <w:tc>
          <w:tcPr>
            <w:tcW w:w="7512" w:type="dxa"/>
            <w:gridSpan w:val="6"/>
            <w:vAlign w:val="center"/>
          </w:tcPr>
          <w:p w:rsidR="00CE7779" w:rsidRPr="00105076" w:rsidRDefault="0079316A" w:rsidP="005209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76">
              <w:rPr>
                <w:rFonts w:ascii="Times New Roman" w:hAnsi="Times New Roman"/>
                <w:b/>
                <w:sz w:val="24"/>
                <w:szCs w:val="24"/>
              </w:rPr>
              <w:t>Доля участников, получивших отметку</w:t>
            </w:r>
          </w:p>
        </w:tc>
      </w:tr>
      <w:tr w:rsidR="006C498C" w:rsidRPr="00105076" w:rsidTr="00703EF1">
        <w:trPr>
          <w:cantSplit/>
          <w:trHeight w:val="495"/>
          <w:tblHeader/>
          <w:jc w:val="center"/>
        </w:trPr>
        <w:tc>
          <w:tcPr>
            <w:tcW w:w="709" w:type="dxa"/>
            <w:vMerge/>
            <w:vAlign w:val="center"/>
          </w:tcPr>
          <w:p w:rsidR="007A74B7" w:rsidRPr="00105076" w:rsidRDefault="007A74B7" w:rsidP="00AF0D1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vAlign w:val="center"/>
          </w:tcPr>
          <w:p w:rsidR="007A74B7" w:rsidRPr="00105076" w:rsidRDefault="007A74B7" w:rsidP="00AF0D1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CE7779" w:rsidRPr="00105076" w:rsidRDefault="000E0643" w:rsidP="002A60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76">
              <w:rPr>
                <w:rFonts w:ascii="Times New Roman" w:hAnsi="Times New Roman"/>
                <w:sz w:val="24"/>
                <w:szCs w:val="24"/>
              </w:rPr>
              <w:t>«</w:t>
            </w:r>
            <w:r w:rsidR="0079316A" w:rsidRPr="00105076">
              <w:rPr>
                <w:rFonts w:ascii="Times New Roman" w:hAnsi="Times New Roman"/>
                <w:sz w:val="24"/>
                <w:szCs w:val="24"/>
              </w:rPr>
              <w:t>2</w:t>
            </w:r>
            <w:r w:rsidRPr="0010507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57" w:type="dxa"/>
            <w:vAlign w:val="center"/>
          </w:tcPr>
          <w:p w:rsidR="00CE7779" w:rsidRPr="00105076" w:rsidRDefault="000E0643" w:rsidP="002A60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76">
              <w:rPr>
                <w:rFonts w:ascii="Times New Roman" w:hAnsi="Times New Roman"/>
                <w:sz w:val="24"/>
                <w:szCs w:val="24"/>
              </w:rPr>
              <w:t>«</w:t>
            </w:r>
            <w:r w:rsidR="0079316A" w:rsidRPr="00105076">
              <w:rPr>
                <w:rFonts w:ascii="Times New Roman" w:hAnsi="Times New Roman"/>
                <w:sz w:val="24"/>
                <w:szCs w:val="24"/>
              </w:rPr>
              <w:t>3</w:t>
            </w:r>
            <w:r w:rsidRPr="0010507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57" w:type="dxa"/>
            <w:vAlign w:val="center"/>
          </w:tcPr>
          <w:p w:rsidR="00CE7779" w:rsidRPr="00105076" w:rsidRDefault="000E0643" w:rsidP="002A60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76">
              <w:rPr>
                <w:rFonts w:ascii="Times New Roman" w:hAnsi="Times New Roman"/>
                <w:sz w:val="24"/>
                <w:szCs w:val="24"/>
              </w:rPr>
              <w:t>«</w:t>
            </w:r>
            <w:r w:rsidR="0079316A" w:rsidRPr="00105076">
              <w:rPr>
                <w:rFonts w:ascii="Times New Roman" w:hAnsi="Times New Roman"/>
                <w:sz w:val="24"/>
                <w:szCs w:val="24"/>
              </w:rPr>
              <w:t>4</w:t>
            </w:r>
            <w:r w:rsidRPr="0010507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57" w:type="dxa"/>
            <w:vAlign w:val="center"/>
          </w:tcPr>
          <w:p w:rsidR="00CE7779" w:rsidRPr="00105076" w:rsidRDefault="000E0643" w:rsidP="002A60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76">
              <w:rPr>
                <w:rFonts w:ascii="Times New Roman" w:hAnsi="Times New Roman"/>
                <w:sz w:val="24"/>
                <w:szCs w:val="24"/>
              </w:rPr>
              <w:t>«</w:t>
            </w:r>
            <w:r w:rsidR="0079316A" w:rsidRPr="00105076">
              <w:rPr>
                <w:rFonts w:ascii="Times New Roman" w:hAnsi="Times New Roman"/>
                <w:sz w:val="24"/>
                <w:szCs w:val="24"/>
              </w:rPr>
              <w:t>5</w:t>
            </w:r>
            <w:r w:rsidR="002178E5" w:rsidRPr="0010507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88" w:type="dxa"/>
            <w:vAlign w:val="center"/>
          </w:tcPr>
          <w:p w:rsidR="00CE7779" w:rsidRPr="00105076" w:rsidRDefault="000E0643" w:rsidP="002A60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76">
              <w:rPr>
                <w:rFonts w:ascii="Times New Roman" w:hAnsi="Times New Roman"/>
                <w:sz w:val="24"/>
                <w:szCs w:val="24"/>
              </w:rPr>
              <w:t>«</w:t>
            </w:r>
            <w:r w:rsidR="0079316A" w:rsidRPr="00105076">
              <w:rPr>
                <w:rFonts w:ascii="Times New Roman" w:hAnsi="Times New Roman"/>
                <w:sz w:val="24"/>
                <w:szCs w:val="24"/>
              </w:rPr>
              <w:t>4</w:t>
            </w:r>
            <w:r w:rsidRPr="00105076">
              <w:rPr>
                <w:rFonts w:ascii="Times New Roman" w:hAnsi="Times New Roman"/>
                <w:sz w:val="24"/>
                <w:szCs w:val="24"/>
              </w:rPr>
              <w:t>»</w:t>
            </w:r>
            <w:r w:rsidR="0079316A" w:rsidRPr="0010507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05076">
              <w:rPr>
                <w:rFonts w:ascii="Times New Roman" w:hAnsi="Times New Roman"/>
                <w:sz w:val="24"/>
                <w:szCs w:val="24"/>
              </w:rPr>
              <w:t>«</w:t>
            </w:r>
            <w:r w:rsidR="0079316A" w:rsidRPr="00105076">
              <w:rPr>
                <w:rFonts w:ascii="Times New Roman" w:hAnsi="Times New Roman"/>
                <w:sz w:val="24"/>
                <w:szCs w:val="24"/>
              </w:rPr>
              <w:t>5</w:t>
            </w:r>
            <w:r w:rsidRPr="00105076">
              <w:rPr>
                <w:rFonts w:ascii="Times New Roman" w:hAnsi="Times New Roman"/>
                <w:sz w:val="24"/>
                <w:szCs w:val="24"/>
              </w:rPr>
              <w:t>»</w:t>
            </w:r>
            <w:r w:rsidR="0079316A" w:rsidRPr="001050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316A" w:rsidRPr="00105076">
              <w:rPr>
                <w:rFonts w:ascii="Times New Roman" w:hAnsi="Times New Roman"/>
                <w:sz w:val="24"/>
                <w:szCs w:val="24"/>
              </w:rPr>
              <w:br/>
              <w:t xml:space="preserve">(качество </w:t>
            </w:r>
            <w:r w:rsidR="0079316A" w:rsidRPr="00105076">
              <w:rPr>
                <w:rFonts w:ascii="Times New Roman" w:hAnsi="Times New Roman"/>
                <w:sz w:val="24"/>
                <w:szCs w:val="24"/>
              </w:rPr>
              <w:br/>
              <w:t>обучения)</w:t>
            </w:r>
          </w:p>
        </w:tc>
        <w:tc>
          <w:tcPr>
            <w:tcW w:w="1983" w:type="dxa"/>
            <w:vAlign w:val="center"/>
          </w:tcPr>
          <w:p w:rsidR="00CE7779" w:rsidRPr="00105076" w:rsidRDefault="000E0643" w:rsidP="002A60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76">
              <w:rPr>
                <w:rFonts w:ascii="Times New Roman" w:hAnsi="Times New Roman"/>
                <w:sz w:val="24"/>
                <w:szCs w:val="24"/>
              </w:rPr>
              <w:t>«</w:t>
            </w:r>
            <w:r w:rsidR="0079316A" w:rsidRPr="00105076">
              <w:rPr>
                <w:rFonts w:ascii="Times New Roman" w:hAnsi="Times New Roman"/>
                <w:sz w:val="24"/>
                <w:szCs w:val="24"/>
              </w:rPr>
              <w:t>3</w:t>
            </w:r>
            <w:r w:rsidRPr="00105076">
              <w:rPr>
                <w:rFonts w:ascii="Times New Roman" w:hAnsi="Times New Roman"/>
                <w:sz w:val="24"/>
                <w:szCs w:val="24"/>
              </w:rPr>
              <w:t>»</w:t>
            </w:r>
            <w:r w:rsidR="0079316A" w:rsidRPr="00105076">
              <w:rPr>
                <w:rFonts w:ascii="Times New Roman" w:hAnsi="Times New Roman"/>
                <w:sz w:val="24"/>
                <w:szCs w:val="24"/>
              </w:rPr>
              <w:t>,</w:t>
            </w:r>
            <w:r w:rsidRPr="0010507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79316A" w:rsidRPr="00105076">
              <w:rPr>
                <w:rFonts w:ascii="Times New Roman" w:hAnsi="Times New Roman"/>
                <w:sz w:val="24"/>
                <w:szCs w:val="24"/>
              </w:rPr>
              <w:t>4</w:t>
            </w:r>
            <w:r w:rsidRPr="00105076">
              <w:rPr>
                <w:rFonts w:ascii="Times New Roman" w:hAnsi="Times New Roman"/>
                <w:sz w:val="24"/>
                <w:szCs w:val="24"/>
              </w:rPr>
              <w:t>»</w:t>
            </w:r>
            <w:r w:rsidR="0079316A" w:rsidRPr="0010507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05076">
              <w:rPr>
                <w:rFonts w:ascii="Times New Roman" w:hAnsi="Times New Roman"/>
                <w:sz w:val="24"/>
                <w:szCs w:val="24"/>
              </w:rPr>
              <w:t>«</w:t>
            </w:r>
            <w:r w:rsidR="0079316A" w:rsidRPr="00105076">
              <w:rPr>
                <w:rFonts w:ascii="Times New Roman" w:hAnsi="Times New Roman"/>
                <w:sz w:val="24"/>
                <w:szCs w:val="24"/>
              </w:rPr>
              <w:t>5</w:t>
            </w:r>
            <w:r w:rsidRPr="00105076">
              <w:rPr>
                <w:rFonts w:ascii="Times New Roman" w:hAnsi="Times New Roman"/>
                <w:sz w:val="24"/>
                <w:szCs w:val="24"/>
              </w:rPr>
              <w:t>»</w:t>
            </w:r>
            <w:r w:rsidR="0079316A" w:rsidRPr="001050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316A" w:rsidRPr="00105076">
              <w:rPr>
                <w:rFonts w:ascii="Times New Roman" w:hAnsi="Times New Roman"/>
                <w:sz w:val="24"/>
                <w:szCs w:val="24"/>
              </w:rPr>
              <w:br/>
              <w:t xml:space="preserve">(уровень </w:t>
            </w:r>
            <w:r w:rsidR="0079316A" w:rsidRPr="00105076">
              <w:rPr>
                <w:rFonts w:ascii="Times New Roman" w:hAnsi="Times New Roman"/>
                <w:sz w:val="24"/>
                <w:szCs w:val="24"/>
              </w:rPr>
              <w:br/>
              <w:t>обученности)</w:t>
            </w:r>
          </w:p>
        </w:tc>
      </w:tr>
      <w:tr w:rsidR="006C498C" w:rsidRPr="00105076" w:rsidTr="00703EF1">
        <w:trPr>
          <w:trHeight w:val="397"/>
          <w:jc w:val="center"/>
        </w:trPr>
        <w:tc>
          <w:tcPr>
            <w:tcW w:w="709" w:type="dxa"/>
            <w:vAlign w:val="center"/>
          </w:tcPr>
          <w:p w:rsidR="007A74B7" w:rsidRPr="00105076" w:rsidRDefault="007A74B7" w:rsidP="00AF0D1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CE7779" w:rsidRPr="00105076" w:rsidRDefault="0079316A" w:rsidP="00AF0D12">
            <w:pPr>
              <w:contextualSpacing/>
              <w:rPr>
                <w:rFonts w:eastAsia="MS Mincho"/>
              </w:rPr>
            </w:pPr>
            <w:r w:rsidRPr="00105076">
              <w:rPr>
                <w:rFonts w:eastAsia="MS Mincho"/>
              </w:rPr>
              <w:t>ООШ</w:t>
            </w:r>
          </w:p>
        </w:tc>
        <w:tc>
          <w:tcPr>
            <w:tcW w:w="1170" w:type="dxa"/>
            <w:vAlign w:val="center"/>
          </w:tcPr>
          <w:p w:rsidR="007A74B7" w:rsidRPr="00105076" w:rsidRDefault="007B0CDE" w:rsidP="002A60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7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vAlign w:val="center"/>
          </w:tcPr>
          <w:p w:rsidR="007A74B7" w:rsidRPr="00105076" w:rsidRDefault="007B0CDE" w:rsidP="002A60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76">
              <w:rPr>
                <w:rFonts w:ascii="Times New Roman" w:hAnsi="Times New Roman"/>
                <w:sz w:val="24"/>
                <w:szCs w:val="24"/>
              </w:rPr>
              <w:t>77,78</w:t>
            </w:r>
          </w:p>
        </w:tc>
        <w:tc>
          <w:tcPr>
            <w:tcW w:w="957" w:type="dxa"/>
            <w:vAlign w:val="center"/>
          </w:tcPr>
          <w:p w:rsidR="007A74B7" w:rsidRPr="00105076" w:rsidRDefault="007B0CDE" w:rsidP="002A60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76">
              <w:rPr>
                <w:rFonts w:ascii="Times New Roman" w:hAnsi="Times New Roman"/>
                <w:sz w:val="24"/>
                <w:szCs w:val="24"/>
              </w:rPr>
              <w:t>22,22</w:t>
            </w:r>
          </w:p>
        </w:tc>
        <w:tc>
          <w:tcPr>
            <w:tcW w:w="957" w:type="dxa"/>
            <w:vAlign w:val="center"/>
          </w:tcPr>
          <w:p w:rsidR="007A74B7" w:rsidRPr="00105076" w:rsidRDefault="007B0CDE" w:rsidP="002A60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7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88" w:type="dxa"/>
            <w:vAlign w:val="center"/>
          </w:tcPr>
          <w:p w:rsidR="007A74B7" w:rsidRPr="00105076" w:rsidRDefault="00595495" w:rsidP="002A60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76">
              <w:rPr>
                <w:rFonts w:ascii="Times New Roman" w:hAnsi="Times New Roman"/>
                <w:sz w:val="24"/>
                <w:szCs w:val="24"/>
              </w:rPr>
              <w:t>22,22</w:t>
            </w:r>
          </w:p>
        </w:tc>
        <w:tc>
          <w:tcPr>
            <w:tcW w:w="1983" w:type="dxa"/>
            <w:vAlign w:val="center"/>
          </w:tcPr>
          <w:p w:rsidR="007A74B7" w:rsidRPr="00105076" w:rsidRDefault="00595495" w:rsidP="002A60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76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6C498C" w:rsidRPr="00105076" w:rsidTr="00703EF1">
        <w:trPr>
          <w:trHeight w:val="397"/>
          <w:jc w:val="center"/>
        </w:trPr>
        <w:tc>
          <w:tcPr>
            <w:tcW w:w="709" w:type="dxa"/>
            <w:vAlign w:val="center"/>
          </w:tcPr>
          <w:p w:rsidR="007A74B7" w:rsidRPr="00105076" w:rsidRDefault="007A74B7" w:rsidP="00AF0D1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CE7779" w:rsidRPr="00105076" w:rsidRDefault="0079316A" w:rsidP="00AF0D12">
            <w:pPr>
              <w:contextualSpacing/>
              <w:rPr>
                <w:rFonts w:eastAsia="MS Mincho"/>
              </w:rPr>
            </w:pPr>
            <w:r w:rsidRPr="00105076">
              <w:rPr>
                <w:rFonts w:eastAsia="MS Mincho"/>
              </w:rPr>
              <w:t>СОШ</w:t>
            </w:r>
          </w:p>
        </w:tc>
        <w:tc>
          <w:tcPr>
            <w:tcW w:w="1170" w:type="dxa"/>
            <w:vAlign w:val="center"/>
          </w:tcPr>
          <w:p w:rsidR="007A74B7" w:rsidRPr="00105076" w:rsidRDefault="00595495" w:rsidP="002A60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76"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957" w:type="dxa"/>
            <w:vAlign w:val="center"/>
          </w:tcPr>
          <w:p w:rsidR="007A74B7" w:rsidRPr="00105076" w:rsidRDefault="00595495" w:rsidP="002A60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76">
              <w:rPr>
                <w:rFonts w:ascii="Times New Roman" w:hAnsi="Times New Roman"/>
                <w:sz w:val="24"/>
                <w:szCs w:val="24"/>
              </w:rPr>
              <w:t>47,04</w:t>
            </w:r>
          </w:p>
        </w:tc>
        <w:tc>
          <w:tcPr>
            <w:tcW w:w="957" w:type="dxa"/>
            <w:vAlign w:val="center"/>
          </w:tcPr>
          <w:p w:rsidR="007A74B7" w:rsidRPr="00105076" w:rsidRDefault="00595495" w:rsidP="002A60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76">
              <w:rPr>
                <w:rFonts w:ascii="Times New Roman" w:hAnsi="Times New Roman"/>
                <w:sz w:val="24"/>
                <w:szCs w:val="24"/>
              </w:rPr>
              <w:t>42,16</w:t>
            </w:r>
          </w:p>
        </w:tc>
        <w:tc>
          <w:tcPr>
            <w:tcW w:w="957" w:type="dxa"/>
            <w:vAlign w:val="center"/>
          </w:tcPr>
          <w:p w:rsidR="007A74B7" w:rsidRPr="00105076" w:rsidRDefault="00595495" w:rsidP="002A60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76">
              <w:rPr>
                <w:rFonts w:ascii="Times New Roman" w:hAnsi="Times New Roman"/>
                <w:sz w:val="24"/>
                <w:szCs w:val="24"/>
              </w:rPr>
              <w:t>9,76</w:t>
            </w:r>
          </w:p>
        </w:tc>
        <w:tc>
          <w:tcPr>
            <w:tcW w:w="1488" w:type="dxa"/>
            <w:vAlign w:val="center"/>
          </w:tcPr>
          <w:p w:rsidR="007A74B7" w:rsidRPr="00105076" w:rsidRDefault="00595495" w:rsidP="002A60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76">
              <w:rPr>
                <w:rFonts w:ascii="Times New Roman" w:hAnsi="Times New Roman"/>
                <w:sz w:val="24"/>
                <w:szCs w:val="24"/>
              </w:rPr>
              <w:t>51,92</w:t>
            </w:r>
          </w:p>
        </w:tc>
        <w:tc>
          <w:tcPr>
            <w:tcW w:w="1983" w:type="dxa"/>
            <w:vAlign w:val="center"/>
          </w:tcPr>
          <w:p w:rsidR="007A74B7" w:rsidRPr="00105076" w:rsidRDefault="00595495" w:rsidP="002A60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76">
              <w:rPr>
                <w:rFonts w:ascii="Times New Roman" w:hAnsi="Times New Roman"/>
                <w:sz w:val="24"/>
                <w:szCs w:val="24"/>
              </w:rPr>
              <w:t>98,95</w:t>
            </w:r>
          </w:p>
        </w:tc>
      </w:tr>
      <w:tr w:rsidR="006C498C" w:rsidRPr="00105076" w:rsidTr="00703EF1">
        <w:trPr>
          <w:trHeight w:val="397"/>
          <w:jc w:val="center"/>
        </w:trPr>
        <w:tc>
          <w:tcPr>
            <w:tcW w:w="709" w:type="dxa"/>
            <w:vAlign w:val="center"/>
          </w:tcPr>
          <w:p w:rsidR="007A74B7" w:rsidRPr="00105076" w:rsidRDefault="007A74B7" w:rsidP="00AF0D1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CE7779" w:rsidRPr="00105076" w:rsidRDefault="0079316A" w:rsidP="00AF0D12">
            <w:pPr>
              <w:contextualSpacing/>
              <w:rPr>
                <w:rFonts w:eastAsia="MS Mincho"/>
              </w:rPr>
            </w:pPr>
            <w:r w:rsidRPr="00105076">
              <w:rPr>
                <w:rFonts w:eastAsia="MS Mincho"/>
              </w:rPr>
              <w:t>Лицей</w:t>
            </w:r>
          </w:p>
        </w:tc>
        <w:tc>
          <w:tcPr>
            <w:tcW w:w="1170" w:type="dxa"/>
            <w:vAlign w:val="center"/>
          </w:tcPr>
          <w:p w:rsidR="007A74B7" w:rsidRPr="00105076" w:rsidRDefault="00595495" w:rsidP="002A60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7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vAlign w:val="center"/>
          </w:tcPr>
          <w:p w:rsidR="007A74B7" w:rsidRPr="00105076" w:rsidRDefault="00595495" w:rsidP="002A60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76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957" w:type="dxa"/>
            <w:vAlign w:val="center"/>
          </w:tcPr>
          <w:p w:rsidR="007A74B7" w:rsidRPr="00105076" w:rsidRDefault="00595495" w:rsidP="002A60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76">
              <w:rPr>
                <w:rFonts w:ascii="Times New Roman" w:hAnsi="Times New Roman"/>
                <w:sz w:val="24"/>
                <w:szCs w:val="24"/>
              </w:rPr>
              <w:t>37,50</w:t>
            </w:r>
          </w:p>
        </w:tc>
        <w:tc>
          <w:tcPr>
            <w:tcW w:w="957" w:type="dxa"/>
            <w:vAlign w:val="center"/>
          </w:tcPr>
          <w:p w:rsidR="007A74B7" w:rsidRPr="00105076" w:rsidRDefault="00595495" w:rsidP="002A60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76">
              <w:rPr>
                <w:rFonts w:ascii="Times New Roman" w:hAnsi="Times New Roman"/>
                <w:sz w:val="24"/>
                <w:szCs w:val="24"/>
              </w:rPr>
              <w:t>37,50</w:t>
            </w:r>
          </w:p>
        </w:tc>
        <w:tc>
          <w:tcPr>
            <w:tcW w:w="1488" w:type="dxa"/>
            <w:vAlign w:val="center"/>
          </w:tcPr>
          <w:p w:rsidR="007A74B7" w:rsidRPr="00105076" w:rsidRDefault="00595495" w:rsidP="002A60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76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1983" w:type="dxa"/>
            <w:vAlign w:val="center"/>
          </w:tcPr>
          <w:p w:rsidR="007A74B7" w:rsidRPr="00105076" w:rsidRDefault="00595495" w:rsidP="002A60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76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6C498C" w:rsidRPr="00105076" w:rsidTr="00703EF1">
        <w:trPr>
          <w:trHeight w:val="397"/>
          <w:jc w:val="center"/>
        </w:trPr>
        <w:tc>
          <w:tcPr>
            <w:tcW w:w="709" w:type="dxa"/>
            <w:vAlign w:val="center"/>
          </w:tcPr>
          <w:p w:rsidR="007A74B7" w:rsidRPr="00105076" w:rsidRDefault="007A74B7" w:rsidP="00AF0D1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CE7779" w:rsidRPr="00105076" w:rsidRDefault="0079316A" w:rsidP="00AF0D12">
            <w:pPr>
              <w:contextualSpacing/>
              <w:rPr>
                <w:rFonts w:eastAsia="MS Mincho"/>
              </w:rPr>
            </w:pPr>
            <w:r w:rsidRPr="00105076">
              <w:rPr>
                <w:rFonts w:eastAsia="MS Mincho"/>
              </w:rPr>
              <w:t>Гимназия</w:t>
            </w:r>
          </w:p>
        </w:tc>
        <w:tc>
          <w:tcPr>
            <w:tcW w:w="1170" w:type="dxa"/>
            <w:vAlign w:val="center"/>
          </w:tcPr>
          <w:p w:rsidR="007A74B7" w:rsidRPr="00105076" w:rsidRDefault="00595495" w:rsidP="002A60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76">
              <w:rPr>
                <w:rFonts w:ascii="Times New Roman" w:hAnsi="Times New Roman"/>
                <w:sz w:val="24"/>
                <w:szCs w:val="24"/>
              </w:rPr>
              <w:t>2,94</w:t>
            </w:r>
          </w:p>
        </w:tc>
        <w:tc>
          <w:tcPr>
            <w:tcW w:w="957" w:type="dxa"/>
            <w:vAlign w:val="center"/>
          </w:tcPr>
          <w:p w:rsidR="007A74B7" w:rsidRPr="00105076" w:rsidRDefault="00595495" w:rsidP="002A60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76">
              <w:rPr>
                <w:rFonts w:ascii="Times New Roman" w:hAnsi="Times New Roman"/>
                <w:sz w:val="24"/>
                <w:szCs w:val="24"/>
              </w:rPr>
              <w:t>52,94</w:t>
            </w:r>
          </w:p>
        </w:tc>
        <w:tc>
          <w:tcPr>
            <w:tcW w:w="957" w:type="dxa"/>
            <w:vAlign w:val="center"/>
          </w:tcPr>
          <w:p w:rsidR="007A74B7" w:rsidRPr="00105076" w:rsidRDefault="00595495" w:rsidP="002A60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76">
              <w:rPr>
                <w:rFonts w:ascii="Times New Roman" w:hAnsi="Times New Roman"/>
                <w:sz w:val="24"/>
                <w:szCs w:val="24"/>
              </w:rPr>
              <w:t>38,24</w:t>
            </w:r>
          </w:p>
        </w:tc>
        <w:tc>
          <w:tcPr>
            <w:tcW w:w="957" w:type="dxa"/>
            <w:vAlign w:val="center"/>
          </w:tcPr>
          <w:p w:rsidR="007A74B7" w:rsidRPr="00105076" w:rsidRDefault="00595495" w:rsidP="002A60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76">
              <w:rPr>
                <w:rFonts w:ascii="Times New Roman" w:hAnsi="Times New Roman"/>
                <w:sz w:val="24"/>
                <w:szCs w:val="24"/>
              </w:rPr>
              <w:t>5,88</w:t>
            </w:r>
          </w:p>
        </w:tc>
        <w:tc>
          <w:tcPr>
            <w:tcW w:w="1488" w:type="dxa"/>
            <w:vAlign w:val="center"/>
          </w:tcPr>
          <w:p w:rsidR="007A74B7" w:rsidRPr="00105076" w:rsidRDefault="00595495" w:rsidP="002A60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76">
              <w:rPr>
                <w:rFonts w:ascii="Times New Roman" w:hAnsi="Times New Roman"/>
                <w:sz w:val="24"/>
                <w:szCs w:val="24"/>
              </w:rPr>
              <w:t>44,12</w:t>
            </w:r>
          </w:p>
        </w:tc>
        <w:tc>
          <w:tcPr>
            <w:tcW w:w="1983" w:type="dxa"/>
            <w:vAlign w:val="center"/>
          </w:tcPr>
          <w:p w:rsidR="007A74B7" w:rsidRPr="00105076" w:rsidRDefault="00595495" w:rsidP="002A60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5076">
              <w:rPr>
                <w:rFonts w:ascii="Times New Roman" w:hAnsi="Times New Roman"/>
                <w:sz w:val="24"/>
                <w:szCs w:val="24"/>
              </w:rPr>
              <w:t>97,06</w:t>
            </w:r>
          </w:p>
        </w:tc>
      </w:tr>
      <w:tr w:rsidR="006C498C" w:rsidRPr="00105076" w:rsidTr="00703EF1">
        <w:trPr>
          <w:trHeight w:val="397"/>
          <w:jc w:val="center"/>
        </w:trPr>
        <w:tc>
          <w:tcPr>
            <w:tcW w:w="709" w:type="dxa"/>
            <w:vAlign w:val="center"/>
          </w:tcPr>
          <w:p w:rsidR="007A74B7" w:rsidRPr="00105076" w:rsidRDefault="007A74B7" w:rsidP="00AF0D1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CE7779" w:rsidRPr="00105076" w:rsidRDefault="00120FED" w:rsidP="00AF0D12">
            <w:pPr>
              <w:contextualSpacing/>
              <w:rPr>
                <w:rFonts w:eastAsia="MS Mincho"/>
              </w:rPr>
            </w:pPr>
            <w:r w:rsidRPr="00105076">
              <w:rPr>
                <w:rFonts w:eastAsia="MS Mincho"/>
              </w:rPr>
              <w:t xml:space="preserve">Интернаты </w:t>
            </w:r>
          </w:p>
        </w:tc>
        <w:tc>
          <w:tcPr>
            <w:tcW w:w="1170" w:type="dxa"/>
            <w:vAlign w:val="center"/>
          </w:tcPr>
          <w:p w:rsidR="007A74B7" w:rsidRPr="00105076" w:rsidRDefault="00595495" w:rsidP="002A60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7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vAlign w:val="center"/>
          </w:tcPr>
          <w:p w:rsidR="007A74B7" w:rsidRPr="00105076" w:rsidRDefault="00595495" w:rsidP="002A60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76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957" w:type="dxa"/>
            <w:vAlign w:val="center"/>
          </w:tcPr>
          <w:p w:rsidR="007A74B7" w:rsidRPr="00105076" w:rsidRDefault="00595495" w:rsidP="002A60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7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vAlign w:val="center"/>
          </w:tcPr>
          <w:p w:rsidR="007A74B7" w:rsidRPr="00105076" w:rsidRDefault="00595495" w:rsidP="002A60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7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88" w:type="dxa"/>
            <w:vAlign w:val="center"/>
          </w:tcPr>
          <w:p w:rsidR="00595495" w:rsidRPr="00105076" w:rsidRDefault="00595495" w:rsidP="002A60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7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3" w:type="dxa"/>
            <w:vAlign w:val="center"/>
          </w:tcPr>
          <w:p w:rsidR="007A74B7" w:rsidRPr="00105076" w:rsidRDefault="00595495" w:rsidP="002A60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76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6C498C" w:rsidRPr="00105076" w:rsidTr="00703EF1">
        <w:trPr>
          <w:trHeight w:val="397"/>
          <w:jc w:val="center"/>
        </w:trPr>
        <w:tc>
          <w:tcPr>
            <w:tcW w:w="709" w:type="dxa"/>
            <w:vAlign w:val="center"/>
          </w:tcPr>
          <w:p w:rsidR="007A74B7" w:rsidRPr="00105076" w:rsidRDefault="007A74B7" w:rsidP="00AF0D1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CE7779" w:rsidRPr="00105076" w:rsidRDefault="00120FED" w:rsidP="00AF0D12">
            <w:pPr>
              <w:contextualSpacing/>
              <w:rPr>
                <w:rFonts w:eastAsia="MS Mincho"/>
              </w:rPr>
            </w:pPr>
            <w:r w:rsidRPr="00105076">
              <w:rPr>
                <w:rFonts w:eastAsia="MS Mincho"/>
              </w:rPr>
              <w:t>НОУ/ЧОУ</w:t>
            </w:r>
          </w:p>
        </w:tc>
        <w:tc>
          <w:tcPr>
            <w:tcW w:w="1170" w:type="dxa"/>
            <w:vAlign w:val="center"/>
          </w:tcPr>
          <w:p w:rsidR="007A74B7" w:rsidRPr="00105076" w:rsidRDefault="007B0CDE" w:rsidP="002A60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7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vAlign w:val="center"/>
          </w:tcPr>
          <w:p w:rsidR="007A74B7" w:rsidRPr="00105076" w:rsidRDefault="007B0CDE" w:rsidP="002A60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76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957" w:type="dxa"/>
            <w:vAlign w:val="center"/>
          </w:tcPr>
          <w:p w:rsidR="007A74B7" w:rsidRPr="00105076" w:rsidRDefault="007B0CDE" w:rsidP="002A60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76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957" w:type="dxa"/>
            <w:vAlign w:val="center"/>
          </w:tcPr>
          <w:p w:rsidR="007A74B7" w:rsidRPr="00105076" w:rsidRDefault="007B0CDE" w:rsidP="002A60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7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88" w:type="dxa"/>
            <w:vAlign w:val="center"/>
          </w:tcPr>
          <w:p w:rsidR="007A74B7" w:rsidRPr="00105076" w:rsidRDefault="007B0CDE" w:rsidP="002A60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76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983" w:type="dxa"/>
            <w:vAlign w:val="center"/>
          </w:tcPr>
          <w:p w:rsidR="007A74B7" w:rsidRPr="00105076" w:rsidRDefault="007B0CDE" w:rsidP="002A60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76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</w:tbl>
    <w:p w:rsidR="00022E68" w:rsidRPr="00105076" w:rsidRDefault="00022E68" w:rsidP="00105076">
      <w:pPr>
        <w:ind w:firstLine="709"/>
        <w:jc w:val="both"/>
        <w:rPr>
          <w:rFonts w:eastAsia="Times New Roman"/>
          <w:b/>
        </w:rPr>
      </w:pPr>
    </w:p>
    <w:p w:rsidR="00846D04" w:rsidRPr="00105076" w:rsidRDefault="005B52FC" w:rsidP="00105076">
      <w:pPr>
        <w:ind w:firstLine="709"/>
        <w:jc w:val="both"/>
        <w:rPr>
          <w:b/>
        </w:rPr>
      </w:pPr>
      <w:r w:rsidRPr="00105076">
        <w:rPr>
          <w:b/>
        </w:rPr>
        <w:t>2.</w:t>
      </w:r>
      <w:r w:rsidR="005F2021" w:rsidRPr="00105076">
        <w:rPr>
          <w:b/>
        </w:rPr>
        <w:t>2</w:t>
      </w:r>
      <w:r w:rsidR="00614AB8" w:rsidRPr="00105076">
        <w:rPr>
          <w:b/>
        </w:rPr>
        <w:t>.</w:t>
      </w:r>
      <w:r w:rsidR="00A80A00" w:rsidRPr="00105076">
        <w:rPr>
          <w:b/>
        </w:rPr>
        <w:t>5</w:t>
      </w:r>
      <w:r w:rsidR="00BE42D2" w:rsidRPr="00105076">
        <w:rPr>
          <w:b/>
        </w:rPr>
        <w:t>.</w:t>
      </w:r>
      <w:r w:rsidR="005060D9" w:rsidRPr="00105076">
        <w:rPr>
          <w:b/>
        </w:rPr>
        <w:t xml:space="preserve"> Выделение перечня ОО, </w:t>
      </w:r>
      <w:proofErr w:type="gramStart"/>
      <w:r w:rsidR="005060D9" w:rsidRPr="00105076">
        <w:rPr>
          <w:b/>
        </w:rPr>
        <w:t>продемонстрировавших</w:t>
      </w:r>
      <w:proofErr w:type="gramEnd"/>
      <w:r w:rsidR="005060D9" w:rsidRPr="00105076">
        <w:rPr>
          <w:b/>
        </w:rPr>
        <w:t xml:space="preserve"> наиболее высокие результаты </w:t>
      </w:r>
      <w:r w:rsidRPr="00105076">
        <w:rPr>
          <w:b/>
        </w:rPr>
        <w:t>О</w:t>
      </w:r>
      <w:r w:rsidR="005060D9" w:rsidRPr="00105076">
        <w:rPr>
          <w:b/>
        </w:rPr>
        <w:t>ГЭ по предмету</w:t>
      </w:r>
    </w:p>
    <w:p w:rsidR="007A74B7" w:rsidRPr="00010D96" w:rsidRDefault="00D15125" w:rsidP="00105076">
      <w:pPr>
        <w:ind w:firstLine="709"/>
        <w:jc w:val="both"/>
        <w:rPr>
          <w:b/>
          <w:i/>
        </w:rPr>
      </w:pPr>
      <w:r w:rsidRPr="00010D96">
        <w:rPr>
          <w:i/>
        </w:rPr>
        <w:t>Выбра</w:t>
      </w:r>
      <w:r w:rsidR="00CB0F1C" w:rsidRPr="00010D96">
        <w:rPr>
          <w:i/>
        </w:rPr>
        <w:t>ны</w:t>
      </w:r>
      <w:r w:rsidRPr="00010D96">
        <w:rPr>
          <w:i/>
        </w:rPr>
        <w:t xml:space="preserve"> </w:t>
      </w:r>
      <w:r w:rsidRPr="00010D96">
        <w:rPr>
          <w:b/>
          <w:i/>
        </w:rPr>
        <w:t>5</w:t>
      </w:r>
      <w:r w:rsidR="0079316A" w:rsidRPr="00010D96">
        <w:rPr>
          <w:b/>
          <w:i/>
        </w:rPr>
        <w:t>%</w:t>
      </w:r>
      <w:r w:rsidR="0079316A" w:rsidRPr="00010D96">
        <w:rPr>
          <w:i/>
        </w:rPr>
        <w:t xml:space="preserve"> от общего числа ОО</w:t>
      </w:r>
      <w:r w:rsidRPr="00010D96">
        <w:rPr>
          <w:i/>
        </w:rPr>
        <w:t xml:space="preserve"> с количеством участников от 5 человек</w:t>
      </w:r>
      <w:r w:rsidR="0079316A" w:rsidRPr="00010D96">
        <w:rPr>
          <w:i/>
        </w:rPr>
        <w:t xml:space="preserve"> в субъекте Российской Федерации, в которых: </w:t>
      </w:r>
    </w:p>
    <w:p w:rsidR="00F921F7" w:rsidRPr="00010D96" w:rsidRDefault="0079316A" w:rsidP="0010507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10D9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010D9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ОГЭ, </w:t>
      </w:r>
      <w:r w:rsidRPr="00010D9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получивших отметки «4» и «5», </w:t>
      </w:r>
      <w:r w:rsidRPr="00010D9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имеет </w:t>
      </w:r>
      <w:r w:rsidR="005060D9" w:rsidRPr="00010D9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010D96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  <w:r w:rsidRPr="00010D9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5060D9" w:rsidRPr="00010D96" w:rsidRDefault="0079316A" w:rsidP="0010507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10D9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010D9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ОГЭ,</w:t>
      </w:r>
      <w:r w:rsidRPr="00010D9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получивших неудовлетворительную отметку</w:t>
      </w:r>
      <w:r w:rsidRPr="00010D9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="005060D9" w:rsidRPr="00010D9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="00F921F7" w:rsidRPr="00010D9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A74B7" w:rsidRPr="00010D96" w:rsidRDefault="007A74B7" w:rsidP="0010507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Style w:val="a8"/>
        <w:tblW w:w="10206" w:type="dxa"/>
        <w:tblInd w:w="108" w:type="dxa"/>
        <w:tblLook w:val="04A0" w:firstRow="1" w:lastRow="0" w:firstColumn="1" w:lastColumn="0" w:noHBand="0" w:noVBand="1"/>
      </w:tblPr>
      <w:tblGrid>
        <w:gridCol w:w="861"/>
        <w:gridCol w:w="3530"/>
        <w:gridCol w:w="1713"/>
        <w:gridCol w:w="2060"/>
        <w:gridCol w:w="2042"/>
      </w:tblGrid>
      <w:tr w:rsidR="00BE42D2" w:rsidRPr="00105076" w:rsidTr="00ED69A9">
        <w:trPr>
          <w:cantSplit/>
          <w:tblHeader/>
        </w:trPr>
        <w:tc>
          <w:tcPr>
            <w:tcW w:w="567" w:type="dxa"/>
            <w:vAlign w:val="center"/>
          </w:tcPr>
          <w:p w:rsidR="00BE42D2" w:rsidRPr="00105076" w:rsidRDefault="009843C6" w:rsidP="00CB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 </w:t>
            </w:r>
            <w:proofErr w:type="gramStart"/>
            <w:r w:rsidR="0079316A" w:rsidRPr="001050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79316A" w:rsidRPr="001050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vAlign w:val="center"/>
          </w:tcPr>
          <w:p w:rsidR="00BE42D2" w:rsidRPr="00105076" w:rsidRDefault="0079316A" w:rsidP="00CB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50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1730" w:type="dxa"/>
            <w:vAlign w:val="center"/>
          </w:tcPr>
          <w:p w:rsidR="00BE42D2" w:rsidRPr="00105076" w:rsidRDefault="0079316A" w:rsidP="00CB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50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2126" w:type="dxa"/>
            <w:vAlign w:val="center"/>
          </w:tcPr>
          <w:p w:rsidR="00BE42D2" w:rsidRPr="00105076" w:rsidRDefault="0079316A" w:rsidP="00CB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50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Доля участников, получивших отметки «4» и «5» (качество обучения)</w:t>
            </w:r>
          </w:p>
        </w:tc>
        <w:tc>
          <w:tcPr>
            <w:tcW w:w="2097" w:type="dxa"/>
            <w:vAlign w:val="center"/>
          </w:tcPr>
          <w:p w:rsidR="00BE42D2" w:rsidRPr="00105076" w:rsidRDefault="0079316A" w:rsidP="00CB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50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Доля участников, получивших отметки «3», «4» и «5» </w:t>
            </w:r>
            <w:r w:rsidRPr="00105076">
              <w:rPr>
                <w:rFonts w:ascii="Times New Roman" w:eastAsia="MS Mincho" w:hAnsi="Times New Roman"/>
                <w:b/>
                <w:sz w:val="24"/>
                <w:szCs w:val="24"/>
              </w:rPr>
              <w:t>(</w:t>
            </w:r>
            <w:r w:rsidRPr="001050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обученности)</w:t>
            </w:r>
          </w:p>
        </w:tc>
      </w:tr>
      <w:tr w:rsidR="00D15125" w:rsidRPr="00105076" w:rsidTr="00ED69A9">
        <w:trPr>
          <w:trHeight w:val="385"/>
        </w:trPr>
        <w:tc>
          <w:tcPr>
            <w:tcW w:w="567" w:type="dxa"/>
            <w:vAlign w:val="center"/>
          </w:tcPr>
          <w:p w:rsidR="00D15125" w:rsidRPr="00105076" w:rsidRDefault="00D15125" w:rsidP="00CB0F1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D15125" w:rsidRPr="00105076" w:rsidRDefault="00D15125" w:rsidP="00CB0F1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76">
              <w:rPr>
                <w:rFonts w:ascii="Times New Roman" w:hAnsi="Times New Roman"/>
                <w:sz w:val="24"/>
                <w:szCs w:val="24"/>
              </w:rPr>
              <w:t>МОБУ «</w:t>
            </w:r>
            <w:proofErr w:type="spellStart"/>
            <w:r w:rsidRPr="00105076">
              <w:rPr>
                <w:rFonts w:ascii="Times New Roman" w:hAnsi="Times New Roman"/>
                <w:sz w:val="24"/>
                <w:szCs w:val="24"/>
              </w:rPr>
              <w:t>Сертоловская</w:t>
            </w:r>
            <w:proofErr w:type="spellEnd"/>
            <w:r w:rsidRPr="00105076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</w:t>
            </w:r>
            <w:r w:rsidR="009843C6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105076">
              <w:rPr>
                <w:rFonts w:ascii="Times New Roman" w:hAnsi="Times New Roman"/>
                <w:sz w:val="24"/>
                <w:szCs w:val="24"/>
              </w:rPr>
              <w:t>1»</w:t>
            </w:r>
          </w:p>
        </w:tc>
        <w:tc>
          <w:tcPr>
            <w:tcW w:w="1730" w:type="dxa"/>
            <w:vAlign w:val="center"/>
          </w:tcPr>
          <w:p w:rsidR="00D15125" w:rsidRPr="00105076" w:rsidRDefault="00D15125" w:rsidP="00ED69A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76">
              <w:rPr>
                <w:rFonts w:ascii="Times New Roman" w:hAnsi="Times New Roman"/>
                <w:sz w:val="24"/>
                <w:szCs w:val="24"/>
              </w:rPr>
              <w:t>0,00%</w:t>
            </w:r>
          </w:p>
        </w:tc>
        <w:tc>
          <w:tcPr>
            <w:tcW w:w="2126" w:type="dxa"/>
            <w:vAlign w:val="center"/>
          </w:tcPr>
          <w:p w:rsidR="00D15125" w:rsidRPr="00105076" w:rsidRDefault="00D15125" w:rsidP="00ED69A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76">
              <w:rPr>
                <w:rFonts w:ascii="Times New Roman" w:hAnsi="Times New Roman"/>
                <w:sz w:val="24"/>
                <w:szCs w:val="24"/>
              </w:rPr>
              <w:t>100,00%</w:t>
            </w:r>
          </w:p>
        </w:tc>
        <w:tc>
          <w:tcPr>
            <w:tcW w:w="2097" w:type="dxa"/>
            <w:vAlign w:val="center"/>
          </w:tcPr>
          <w:p w:rsidR="00D15125" w:rsidRPr="00105076" w:rsidRDefault="00D15125" w:rsidP="00ED69A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76">
              <w:rPr>
                <w:rFonts w:ascii="Times New Roman" w:hAnsi="Times New Roman"/>
                <w:sz w:val="24"/>
                <w:szCs w:val="24"/>
              </w:rPr>
              <w:t>100,00%</w:t>
            </w:r>
          </w:p>
        </w:tc>
      </w:tr>
      <w:tr w:rsidR="00D15125" w:rsidRPr="00105076" w:rsidTr="00ED69A9">
        <w:trPr>
          <w:trHeight w:val="419"/>
        </w:trPr>
        <w:tc>
          <w:tcPr>
            <w:tcW w:w="567" w:type="dxa"/>
            <w:vAlign w:val="center"/>
          </w:tcPr>
          <w:p w:rsidR="00D15125" w:rsidRPr="00105076" w:rsidRDefault="00D15125" w:rsidP="00CB0F1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15125" w:rsidRPr="00105076" w:rsidRDefault="00D15125" w:rsidP="00CB0F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076">
              <w:rPr>
                <w:rFonts w:ascii="Times New Roman" w:hAnsi="Times New Roman"/>
                <w:sz w:val="24"/>
                <w:szCs w:val="24"/>
              </w:rPr>
              <w:t>МОБУ «Средняя общеобразовательная школа «Центр образования «</w:t>
            </w:r>
            <w:proofErr w:type="spellStart"/>
            <w:r w:rsidRPr="00105076">
              <w:rPr>
                <w:rFonts w:ascii="Times New Roman" w:hAnsi="Times New Roman"/>
                <w:sz w:val="24"/>
                <w:szCs w:val="24"/>
              </w:rPr>
              <w:t>Кудрово</w:t>
            </w:r>
            <w:proofErr w:type="spellEnd"/>
            <w:r w:rsidRPr="0010507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0" w:type="dxa"/>
            <w:vAlign w:val="center"/>
          </w:tcPr>
          <w:p w:rsidR="00D15125" w:rsidRPr="00105076" w:rsidRDefault="00D15125" w:rsidP="00ED69A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76">
              <w:rPr>
                <w:rFonts w:ascii="Times New Roman" w:hAnsi="Times New Roman"/>
                <w:sz w:val="24"/>
                <w:szCs w:val="24"/>
              </w:rPr>
              <w:t>0,00%</w:t>
            </w:r>
          </w:p>
        </w:tc>
        <w:tc>
          <w:tcPr>
            <w:tcW w:w="2126" w:type="dxa"/>
            <w:vAlign w:val="center"/>
          </w:tcPr>
          <w:p w:rsidR="00D15125" w:rsidRPr="00105076" w:rsidRDefault="00D15125" w:rsidP="00ED69A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76">
              <w:rPr>
                <w:rFonts w:ascii="Times New Roman" w:hAnsi="Times New Roman"/>
                <w:sz w:val="24"/>
                <w:szCs w:val="24"/>
              </w:rPr>
              <w:t>85,71%</w:t>
            </w:r>
          </w:p>
        </w:tc>
        <w:tc>
          <w:tcPr>
            <w:tcW w:w="2097" w:type="dxa"/>
            <w:vAlign w:val="center"/>
          </w:tcPr>
          <w:p w:rsidR="00D15125" w:rsidRPr="00105076" w:rsidRDefault="00D15125" w:rsidP="00ED69A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76">
              <w:rPr>
                <w:rFonts w:ascii="Times New Roman" w:hAnsi="Times New Roman"/>
                <w:sz w:val="24"/>
                <w:szCs w:val="24"/>
              </w:rPr>
              <w:t>100,00%</w:t>
            </w:r>
          </w:p>
        </w:tc>
      </w:tr>
      <w:tr w:rsidR="00D15125" w:rsidRPr="00105076" w:rsidTr="00ED69A9">
        <w:trPr>
          <w:trHeight w:val="419"/>
        </w:trPr>
        <w:tc>
          <w:tcPr>
            <w:tcW w:w="567" w:type="dxa"/>
            <w:vAlign w:val="center"/>
          </w:tcPr>
          <w:p w:rsidR="00D15125" w:rsidRPr="00105076" w:rsidRDefault="00D15125" w:rsidP="00CB0F1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15125" w:rsidRPr="00105076" w:rsidRDefault="00D15125" w:rsidP="00CB0F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076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105076">
              <w:rPr>
                <w:rFonts w:ascii="Times New Roman" w:hAnsi="Times New Roman"/>
                <w:sz w:val="24"/>
                <w:szCs w:val="24"/>
              </w:rPr>
              <w:t>Сланцевская</w:t>
            </w:r>
            <w:proofErr w:type="spellEnd"/>
            <w:r w:rsidRPr="00105076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</w:t>
            </w:r>
            <w:r w:rsidR="009843C6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105076">
              <w:rPr>
                <w:rFonts w:ascii="Times New Roman" w:hAnsi="Times New Roman"/>
                <w:sz w:val="24"/>
                <w:szCs w:val="24"/>
              </w:rPr>
              <w:t>1»</w:t>
            </w:r>
          </w:p>
        </w:tc>
        <w:tc>
          <w:tcPr>
            <w:tcW w:w="1730" w:type="dxa"/>
            <w:vAlign w:val="center"/>
          </w:tcPr>
          <w:p w:rsidR="00D15125" w:rsidRPr="00105076" w:rsidRDefault="00D15125" w:rsidP="00ED69A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76">
              <w:rPr>
                <w:rFonts w:ascii="Times New Roman" w:hAnsi="Times New Roman"/>
                <w:sz w:val="24"/>
                <w:szCs w:val="24"/>
              </w:rPr>
              <w:t>0,00%</w:t>
            </w:r>
          </w:p>
        </w:tc>
        <w:tc>
          <w:tcPr>
            <w:tcW w:w="2126" w:type="dxa"/>
            <w:vAlign w:val="center"/>
          </w:tcPr>
          <w:p w:rsidR="00D15125" w:rsidRPr="00105076" w:rsidRDefault="00D15125" w:rsidP="00ED69A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76">
              <w:rPr>
                <w:rFonts w:ascii="Times New Roman" w:hAnsi="Times New Roman"/>
                <w:sz w:val="24"/>
                <w:szCs w:val="24"/>
              </w:rPr>
              <w:t>85,71%</w:t>
            </w:r>
          </w:p>
        </w:tc>
        <w:tc>
          <w:tcPr>
            <w:tcW w:w="2097" w:type="dxa"/>
            <w:vAlign w:val="center"/>
          </w:tcPr>
          <w:p w:rsidR="00D15125" w:rsidRPr="00105076" w:rsidRDefault="00D15125" w:rsidP="00ED69A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76">
              <w:rPr>
                <w:rFonts w:ascii="Times New Roman" w:hAnsi="Times New Roman"/>
                <w:sz w:val="24"/>
                <w:szCs w:val="24"/>
              </w:rPr>
              <w:t>100,00%</w:t>
            </w:r>
          </w:p>
        </w:tc>
      </w:tr>
      <w:tr w:rsidR="00D15125" w:rsidRPr="00105076" w:rsidTr="00ED69A9">
        <w:trPr>
          <w:trHeight w:val="419"/>
        </w:trPr>
        <w:tc>
          <w:tcPr>
            <w:tcW w:w="567" w:type="dxa"/>
            <w:vAlign w:val="center"/>
          </w:tcPr>
          <w:p w:rsidR="00D15125" w:rsidRPr="00105076" w:rsidRDefault="00D15125" w:rsidP="00CB0F1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15125" w:rsidRPr="00105076" w:rsidRDefault="00D15125" w:rsidP="00CB0F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076"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г. Светогорска»</w:t>
            </w:r>
          </w:p>
        </w:tc>
        <w:tc>
          <w:tcPr>
            <w:tcW w:w="1730" w:type="dxa"/>
            <w:vAlign w:val="center"/>
          </w:tcPr>
          <w:p w:rsidR="00D15125" w:rsidRPr="00105076" w:rsidRDefault="00D15125" w:rsidP="00ED69A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76">
              <w:rPr>
                <w:rFonts w:ascii="Times New Roman" w:hAnsi="Times New Roman"/>
                <w:sz w:val="24"/>
                <w:szCs w:val="24"/>
              </w:rPr>
              <w:t>0,00%</w:t>
            </w:r>
          </w:p>
        </w:tc>
        <w:tc>
          <w:tcPr>
            <w:tcW w:w="2126" w:type="dxa"/>
            <w:vAlign w:val="center"/>
          </w:tcPr>
          <w:p w:rsidR="00D15125" w:rsidRPr="00105076" w:rsidRDefault="00D15125" w:rsidP="00ED69A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76">
              <w:rPr>
                <w:rFonts w:ascii="Times New Roman" w:hAnsi="Times New Roman"/>
                <w:sz w:val="24"/>
                <w:szCs w:val="24"/>
              </w:rPr>
              <w:t>83,33%</w:t>
            </w:r>
          </w:p>
        </w:tc>
        <w:tc>
          <w:tcPr>
            <w:tcW w:w="2097" w:type="dxa"/>
            <w:vAlign w:val="center"/>
          </w:tcPr>
          <w:p w:rsidR="00D15125" w:rsidRPr="00105076" w:rsidRDefault="00D15125" w:rsidP="00ED69A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76">
              <w:rPr>
                <w:rFonts w:ascii="Times New Roman" w:hAnsi="Times New Roman"/>
                <w:sz w:val="24"/>
                <w:szCs w:val="24"/>
              </w:rPr>
              <w:t>100,00%</w:t>
            </w:r>
          </w:p>
        </w:tc>
      </w:tr>
      <w:tr w:rsidR="00D15125" w:rsidRPr="00105076" w:rsidTr="00ED69A9">
        <w:trPr>
          <w:trHeight w:val="419"/>
        </w:trPr>
        <w:tc>
          <w:tcPr>
            <w:tcW w:w="567" w:type="dxa"/>
            <w:vAlign w:val="center"/>
          </w:tcPr>
          <w:p w:rsidR="00D15125" w:rsidRPr="00105076" w:rsidRDefault="00D15125" w:rsidP="00CB0F1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15125" w:rsidRPr="00105076" w:rsidRDefault="00D15125" w:rsidP="00CB0F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076">
              <w:rPr>
                <w:rFonts w:ascii="Times New Roman" w:hAnsi="Times New Roman"/>
                <w:sz w:val="24"/>
                <w:szCs w:val="24"/>
              </w:rPr>
              <w:t xml:space="preserve">МБОУ «Средняя общеобразовательная школа </w:t>
            </w:r>
            <w:r w:rsidR="009843C6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105076">
              <w:rPr>
                <w:rFonts w:ascii="Times New Roman" w:hAnsi="Times New Roman"/>
                <w:sz w:val="24"/>
                <w:szCs w:val="24"/>
              </w:rPr>
              <w:t>10» г. Выборг</w:t>
            </w:r>
          </w:p>
        </w:tc>
        <w:tc>
          <w:tcPr>
            <w:tcW w:w="1730" w:type="dxa"/>
            <w:vAlign w:val="center"/>
          </w:tcPr>
          <w:p w:rsidR="00D15125" w:rsidRPr="00105076" w:rsidRDefault="00D15125" w:rsidP="00ED69A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76">
              <w:rPr>
                <w:rFonts w:ascii="Times New Roman" w:hAnsi="Times New Roman"/>
                <w:sz w:val="24"/>
                <w:szCs w:val="24"/>
              </w:rPr>
              <w:t>0,00%</w:t>
            </w:r>
          </w:p>
        </w:tc>
        <w:tc>
          <w:tcPr>
            <w:tcW w:w="2126" w:type="dxa"/>
            <w:vAlign w:val="center"/>
          </w:tcPr>
          <w:p w:rsidR="00D15125" w:rsidRPr="00105076" w:rsidRDefault="00D15125" w:rsidP="00ED69A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76">
              <w:rPr>
                <w:rFonts w:ascii="Times New Roman" w:hAnsi="Times New Roman"/>
                <w:sz w:val="24"/>
                <w:szCs w:val="24"/>
              </w:rPr>
              <w:t>80,00%</w:t>
            </w:r>
          </w:p>
        </w:tc>
        <w:tc>
          <w:tcPr>
            <w:tcW w:w="2097" w:type="dxa"/>
            <w:vAlign w:val="center"/>
          </w:tcPr>
          <w:p w:rsidR="00D15125" w:rsidRPr="00105076" w:rsidRDefault="00D15125" w:rsidP="00ED69A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76">
              <w:rPr>
                <w:rFonts w:ascii="Times New Roman" w:hAnsi="Times New Roman"/>
                <w:sz w:val="24"/>
                <w:szCs w:val="24"/>
              </w:rPr>
              <w:t>100,00%</w:t>
            </w:r>
          </w:p>
        </w:tc>
      </w:tr>
      <w:tr w:rsidR="00D15125" w:rsidRPr="00105076" w:rsidTr="00ED69A9">
        <w:trPr>
          <w:trHeight w:val="419"/>
        </w:trPr>
        <w:tc>
          <w:tcPr>
            <w:tcW w:w="567" w:type="dxa"/>
            <w:vAlign w:val="center"/>
          </w:tcPr>
          <w:p w:rsidR="00D15125" w:rsidRPr="00105076" w:rsidRDefault="00D15125" w:rsidP="00CB0F1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15125" w:rsidRPr="00105076" w:rsidRDefault="00D15125" w:rsidP="00CB0F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076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105076">
              <w:rPr>
                <w:rFonts w:ascii="Times New Roman" w:hAnsi="Times New Roman"/>
                <w:sz w:val="24"/>
                <w:szCs w:val="24"/>
              </w:rPr>
              <w:t>Рощинский</w:t>
            </w:r>
            <w:proofErr w:type="spellEnd"/>
            <w:r w:rsidRPr="00105076">
              <w:rPr>
                <w:rFonts w:ascii="Times New Roman" w:hAnsi="Times New Roman"/>
                <w:sz w:val="24"/>
                <w:szCs w:val="24"/>
              </w:rPr>
              <w:t xml:space="preserve"> центр образования»</w:t>
            </w:r>
          </w:p>
        </w:tc>
        <w:tc>
          <w:tcPr>
            <w:tcW w:w="1730" w:type="dxa"/>
            <w:vAlign w:val="center"/>
          </w:tcPr>
          <w:p w:rsidR="00D15125" w:rsidRPr="00105076" w:rsidRDefault="00D15125" w:rsidP="00ED69A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76">
              <w:rPr>
                <w:rFonts w:ascii="Times New Roman" w:hAnsi="Times New Roman"/>
                <w:sz w:val="24"/>
                <w:szCs w:val="24"/>
              </w:rPr>
              <w:t>0,00%</w:t>
            </w:r>
          </w:p>
        </w:tc>
        <w:tc>
          <w:tcPr>
            <w:tcW w:w="2126" w:type="dxa"/>
            <w:vAlign w:val="center"/>
          </w:tcPr>
          <w:p w:rsidR="00D15125" w:rsidRPr="00105076" w:rsidRDefault="00D15125" w:rsidP="00ED69A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76">
              <w:rPr>
                <w:rFonts w:ascii="Times New Roman" w:hAnsi="Times New Roman"/>
                <w:sz w:val="24"/>
                <w:szCs w:val="24"/>
              </w:rPr>
              <w:t>60,00%</w:t>
            </w:r>
          </w:p>
        </w:tc>
        <w:tc>
          <w:tcPr>
            <w:tcW w:w="2097" w:type="dxa"/>
            <w:vAlign w:val="center"/>
          </w:tcPr>
          <w:p w:rsidR="00D15125" w:rsidRPr="00105076" w:rsidRDefault="00D15125" w:rsidP="00ED69A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76">
              <w:rPr>
                <w:rFonts w:ascii="Times New Roman" w:hAnsi="Times New Roman"/>
                <w:sz w:val="24"/>
                <w:szCs w:val="24"/>
              </w:rPr>
              <w:t>100,00%</w:t>
            </w:r>
          </w:p>
        </w:tc>
      </w:tr>
      <w:tr w:rsidR="00D15125" w:rsidRPr="00105076" w:rsidTr="00ED69A9">
        <w:trPr>
          <w:trHeight w:val="419"/>
        </w:trPr>
        <w:tc>
          <w:tcPr>
            <w:tcW w:w="567" w:type="dxa"/>
            <w:vAlign w:val="center"/>
          </w:tcPr>
          <w:p w:rsidR="00D15125" w:rsidRPr="00105076" w:rsidRDefault="00D15125" w:rsidP="00CB0F1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15125" w:rsidRPr="00105076" w:rsidRDefault="00D15125" w:rsidP="00CB0F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076">
              <w:rPr>
                <w:rFonts w:ascii="Times New Roman" w:hAnsi="Times New Roman"/>
                <w:sz w:val="24"/>
                <w:szCs w:val="24"/>
              </w:rPr>
              <w:t>МБОУ «Пригородная средняя общеобразовательная школа»</w:t>
            </w:r>
          </w:p>
        </w:tc>
        <w:tc>
          <w:tcPr>
            <w:tcW w:w="1730" w:type="dxa"/>
            <w:vAlign w:val="center"/>
          </w:tcPr>
          <w:p w:rsidR="00D15125" w:rsidRPr="00105076" w:rsidRDefault="00D15125" w:rsidP="00ED69A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76">
              <w:rPr>
                <w:rFonts w:ascii="Times New Roman" w:hAnsi="Times New Roman"/>
                <w:sz w:val="24"/>
                <w:szCs w:val="24"/>
              </w:rPr>
              <w:t>0,00%</w:t>
            </w:r>
          </w:p>
        </w:tc>
        <w:tc>
          <w:tcPr>
            <w:tcW w:w="2126" w:type="dxa"/>
            <w:vAlign w:val="center"/>
          </w:tcPr>
          <w:p w:rsidR="00D15125" w:rsidRPr="00105076" w:rsidRDefault="00D15125" w:rsidP="00ED69A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76">
              <w:rPr>
                <w:rFonts w:ascii="Times New Roman" w:hAnsi="Times New Roman"/>
                <w:sz w:val="24"/>
                <w:szCs w:val="24"/>
              </w:rPr>
              <w:t>60,00%</w:t>
            </w:r>
          </w:p>
        </w:tc>
        <w:tc>
          <w:tcPr>
            <w:tcW w:w="2097" w:type="dxa"/>
            <w:vAlign w:val="center"/>
          </w:tcPr>
          <w:p w:rsidR="00D15125" w:rsidRPr="00105076" w:rsidRDefault="00D15125" w:rsidP="00ED69A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76">
              <w:rPr>
                <w:rFonts w:ascii="Times New Roman" w:hAnsi="Times New Roman"/>
                <w:sz w:val="24"/>
                <w:szCs w:val="24"/>
              </w:rPr>
              <w:t>100,00%</w:t>
            </w:r>
          </w:p>
        </w:tc>
      </w:tr>
    </w:tbl>
    <w:p w:rsidR="00094A1E" w:rsidRPr="00105076" w:rsidRDefault="00094A1E" w:rsidP="00105076">
      <w:pPr>
        <w:ind w:firstLine="709"/>
        <w:jc w:val="both"/>
        <w:rPr>
          <w:rFonts w:eastAsia="Times New Roman"/>
        </w:rPr>
      </w:pPr>
      <w:bookmarkStart w:id="9" w:name="_Toc395183674"/>
      <w:bookmarkStart w:id="10" w:name="_Toc423954908"/>
      <w:bookmarkStart w:id="11" w:name="_Toc424490594"/>
    </w:p>
    <w:p w:rsidR="00D831A4" w:rsidRPr="00105076" w:rsidRDefault="00D831A4" w:rsidP="00105076">
      <w:pPr>
        <w:ind w:firstLine="709"/>
        <w:jc w:val="both"/>
        <w:rPr>
          <w:rFonts w:eastAsia="Times New Roman"/>
        </w:rPr>
      </w:pPr>
    </w:p>
    <w:p w:rsidR="00846D04" w:rsidRPr="00025AEF" w:rsidRDefault="00F921F7" w:rsidP="0010507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5AEF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025AEF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614AB8" w:rsidRPr="00025AE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A80A00" w:rsidRPr="00025AEF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BE42D2" w:rsidRPr="00025AE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5060D9" w:rsidRPr="00025A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Выделение перечня ОО, </w:t>
      </w:r>
      <w:proofErr w:type="gramStart"/>
      <w:r w:rsidR="005060D9" w:rsidRPr="00025AEF">
        <w:rPr>
          <w:rFonts w:ascii="Times New Roman" w:eastAsia="Times New Roman" w:hAnsi="Times New Roman"/>
          <w:b/>
          <w:sz w:val="24"/>
          <w:szCs w:val="24"/>
          <w:lang w:eastAsia="ru-RU"/>
        </w:rPr>
        <w:t>продемонстрировавших</w:t>
      </w:r>
      <w:proofErr w:type="gramEnd"/>
      <w:r w:rsidR="005060D9" w:rsidRPr="00025A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низкие результаты</w:t>
      </w:r>
      <w:r w:rsidRPr="00025A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</w:t>
      </w:r>
      <w:r w:rsidR="005060D9" w:rsidRPr="00025AEF">
        <w:rPr>
          <w:rFonts w:ascii="Times New Roman" w:eastAsia="Times New Roman" w:hAnsi="Times New Roman"/>
          <w:b/>
          <w:sz w:val="24"/>
          <w:szCs w:val="24"/>
          <w:lang w:eastAsia="ru-RU"/>
        </w:rPr>
        <w:t>ГЭ по предмету</w:t>
      </w:r>
      <w:r w:rsidR="0079316A" w:rsidRPr="00025AEF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>5</w:t>
      </w:r>
    </w:p>
    <w:p w:rsidR="007A74B7" w:rsidRPr="00025AEF" w:rsidRDefault="00D15125" w:rsidP="0010507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25AEF">
        <w:rPr>
          <w:rFonts w:ascii="Times New Roman" w:eastAsia="Times New Roman" w:hAnsi="Times New Roman"/>
          <w:i/>
          <w:sz w:val="24"/>
          <w:szCs w:val="24"/>
          <w:lang w:eastAsia="ru-RU"/>
        </w:rPr>
        <w:t>Выб</w:t>
      </w:r>
      <w:r w:rsidR="00977BE3" w:rsidRPr="00025AEF">
        <w:rPr>
          <w:rFonts w:ascii="Times New Roman" w:eastAsia="Times New Roman" w:hAnsi="Times New Roman"/>
          <w:i/>
          <w:sz w:val="24"/>
          <w:szCs w:val="24"/>
          <w:lang w:eastAsia="ru-RU"/>
        </w:rPr>
        <w:t>раны</w:t>
      </w:r>
      <w:r w:rsidRPr="00025AE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025AE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5</w:t>
      </w:r>
      <w:r w:rsidR="0079316A" w:rsidRPr="00025AE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%</w:t>
      </w:r>
      <w:r w:rsidR="0079316A" w:rsidRPr="00025AE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от общего числа ОО</w:t>
      </w:r>
      <w:r w:rsidRPr="00025AEF">
        <w:rPr>
          <w:rFonts w:ascii="Times New Roman" w:hAnsi="Times New Roman"/>
          <w:i/>
          <w:sz w:val="24"/>
          <w:szCs w:val="24"/>
        </w:rPr>
        <w:t xml:space="preserve"> с количеством участников от 5 человек</w:t>
      </w:r>
      <w:r w:rsidR="0079316A" w:rsidRPr="00025AE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 субъекте Российской Федерации, в которых: </w:t>
      </w:r>
    </w:p>
    <w:p w:rsidR="005060D9" w:rsidRPr="00025AEF" w:rsidRDefault="0079316A" w:rsidP="0010507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25AE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025AE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ОГЭ, </w:t>
      </w:r>
      <w:r w:rsidRPr="00025AE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получивших отметку «2»</w:t>
      </w:r>
      <w:r w:rsidRPr="00025AE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="005060D9" w:rsidRPr="00025AE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025AEF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5060D9" w:rsidRPr="00025AEF" w:rsidRDefault="0079316A" w:rsidP="0010507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25AE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025AE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ОГЭ, </w:t>
      </w:r>
      <w:r w:rsidRPr="00025AE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получивших отметки «4» и «5»</w:t>
      </w:r>
      <w:r w:rsidRPr="00025AE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="005060D9" w:rsidRPr="00025AE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025AEF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0849F6" w:rsidRPr="00105076" w:rsidRDefault="000849F6" w:rsidP="000F41CA">
      <w:pPr>
        <w:pStyle w:val="af8"/>
        <w:keepNext/>
        <w:spacing w:after="120"/>
        <w:ind w:firstLine="709"/>
        <w:jc w:val="right"/>
        <w:rPr>
          <w:iCs w:val="0"/>
          <w:color w:val="auto"/>
          <w:sz w:val="24"/>
          <w:szCs w:val="24"/>
        </w:rPr>
      </w:pPr>
      <w:r w:rsidRPr="00105076">
        <w:rPr>
          <w:bCs/>
          <w:iCs w:val="0"/>
          <w:color w:val="auto"/>
          <w:sz w:val="24"/>
          <w:szCs w:val="24"/>
        </w:rPr>
        <w:t>Таблица 2</w:t>
      </w:r>
      <w:r w:rsidRPr="00105076">
        <w:rPr>
          <w:bCs/>
          <w:iCs w:val="0"/>
          <w:color w:val="auto"/>
          <w:sz w:val="24"/>
          <w:szCs w:val="24"/>
        </w:rPr>
        <w:noBreakHyphen/>
        <w:t>6</w:t>
      </w:r>
    </w:p>
    <w:tbl>
      <w:tblPr>
        <w:tblStyle w:val="a8"/>
        <w:tblW w:w="103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560"/>
        <w:gridCol w:w="2013"/>
        <w:gridCol w:w="2268"/>
      </w:tblGrid>
      <w:tr w:rsidR="00D15125" w:rsidRPr="00105076" w:rsidTr="006B718F">
        <w:trPr>
          <w:cantSplit/>
          <w:tblHeader/>
        </w:trPr>
        <w:tc>
          <w:tcPr>
            <w:tcW w:w="567" w:type="dxa"/>
            <w:vAlign w:val="center"/>
          </w:tcPr>
          <w:bookmarkEnd w:id="9"/>
          <w:bookmarkEnd w:id="10"/>
          <w:bookmarkEnd w:id="11"/>
          <w:p w:rsidR="00D15125" w:rsidRPr="00105076" w:rsidRDefault="009843C6" w:rsidP="00977BE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 </w:t>
            </w:r>
            <w:proofErr w:type="gramStart"/>
            <w:r w:rsidR="00D15125" w:rsidRPr="001050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D15125" w:rsidRPr="001050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vAlign w:val="center"/>
          </w:tcPr>
          <w:p w:rsidR="00D15125" w:rsidRPr="00105076" w:rsidRDefault="00D15125" w:rsidP="00977BE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50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1560" w:type="dxa"/>
            <w:vAlign w:val="center"/>
          </w:tcPr>
          <w:p w:rsidR="00D15125" w:rsidRPr="00105076" w:rsidRDefault="00D15125" w:rsidP="00977BE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50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2013" w:type="dxa"/>
            <w:vAlign w:val="center"/>
          </w:tcPr>
          <w:p w:rsidR="00D15125" w:rsidRPr="00105076" w:rsidRDefault="00D15125" w:rsidP="00977BE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50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Доля участников, получивших отметки «4» и «5» </w:t>
            </w:r>
            <w:r w:rsidR="00977B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050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(качество обучения)</w:t>
            </w:r>
          </w:p>
        </w:tc>
        <w:tc>
          <w:tcPr>
            <w:tcW w:w="2268" w:type="dxa"/>
            <w:vAlign w:val="center"/>
          </w:tcPr>
          <w:p w:rsidR="00D15125" w:rsidRPr="00105076" w:rsidRDefault="00D15125" w:rsidP="00977BE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50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Доля участников, получивших отметки «3», «4» и «5» </w:t>
            </w:r>
            <w:r w:rsidRPr="00105076">
              <w:rPr>
                <w:rFonts w:ascii="Times New Roman" w:eastAsia="MS Mincho" w:hAnsi="Times New Roman"/>
                <w:b/>
                <w:sz w:val="24"/>
                <w:szCs w:val="24"/>
              </w:rPr>
              <w:t>(</w:t>
            </w:r>
            <w:r w:rsidRPr="001050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обученности)</w:t>
            </w:r>
          </w:p>
        </w:tc>
      </w:tr>
      <w:tr w:rsidR="00D15125" w:rsidRPr="00105076" w:rsidTr="006B718F">
        <w:trPr>
          <w:trHeight w:val="385"/>
        </w:trPr>
        <w:tc>
          <w:tcPr>
            <w:tcW w:w="567" w:type="dxa"/>
            <w:vAlign w:val="center"/>
          </w:tcPr>
          <w:p w:rsidR="00D15125" w:rsidRPr="00105076" w:rsidRDefault="00D15125" w:rsidP="00AF0D1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D15125" w:rsidRPr="00105076" w:rsidRDefault="00D15125" w:rsidP="00AF0D12">
            <w:r w:rsidRPr="00105076">
              <w:t>МБОУ «Кировская сред</w:t>
            </w:r>
            <w:r w:rsidR="006B718F">
              <w:t xml:space="preserve">няя общеобразовательная школа </w:t>
            </w:r>
            <w:r w:rsidR="009843C6">
              <w:t>№ </w:t>
            </w:r>
            <w:r w:rsidRPr="00105076">
              <w:t xml:space="preserve">2 имени матроса, погибшего на АПЛ «Курск», </w:t>
            </w:r>
            <w:proofErr w:type="spellStart"/>
            <w:r w:rsidRPr="00105076">
              <w:t>Витченко</w:t>
            </w:r>
            <w:proofErr w:type="spellEnd"/>
            <w:r w:rsidRPr="00105076">
              <w:t xml:space="preserve"> Сергея Александровича»</w:t>
            </w:r>
          </w:p>
        </w:tc>
        <w:tc>
          <w:tcPr>
            <w:tcW w:w="1560" w:type="dxa"/>
            <w:vAlign w:val="center"/>
          </w:tcPr>
          <w:p w:rsidR="00D15125" w:rsidRPr="00105076" w:rsidRDefault="00D15125" w:rsidP="006B718F">
            <w:pPr>
              <w:jc w:val="center"/>
            </w:pPr>
            <w:r w:rsidRPr="00105076">
              <w:t>12,50%</w:t>
            </w:r>
          </w:p>
        </w:tc>
        <w:tc>
          <w:tcPr>
            <w:tcW w:w="2013" w:type="dxa"/>
            <w:vAlign w:val="center"/>
          </w:tcPr>
          <w:p w:rsidR="00D15125" w:rsidRPr="00105076" w:rsidRDefault="00D15125" w:rsidP="006B718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76">
              <w:rPr>
                <w:rFonts w:ascii="Times New Roman" w:hAnsi="Times New Roman"/>
                <w:sz w:val="24"/>
                <w:szCs w:val="24"/>
              </w:rPr>
              <w:t>75,00%</w:t>
            </w:r>
          </w:p>
        </w:tc>
        <w:tc>
          <w:tcPr>
            <w:tcW w:w="2268" w:type="dxa"/>
            <w:vAlign w:val="center"/>
          </w:tcPr>
          <w:p w:rsidR="00D15125" w:rsidRPr="00105076" w:rsidRDefault="00D15125" w:rsidP="006B718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76">
              <w:rPr>
                <w:rFonts w:ascii="Times New Roman" w:hAnsi="Times New Roman"/>
                <w:sz w:val="24"/>
                <w:szCs w:val="24"/>
              </w:rPr>
              <w:t>87,50%</w:t>
            </w:r>
          </w:p>
        </w:tc>
      </w:tr>
      <w:tr w:rsidR="00D15125" w:rsidRPr="00105076" w:rsidTr="006B718F">
        <w:trPr>
          <w:trHeight w:val="419"/>
        </w:trPr>
        <w:tc>
          <w:tcPr>
            <w:tcW w:w="567" w:type="dxa"/>
            <w:vAlign w:val="center"/>
          </w:tcPr>
          <w:p w:rsidR="00D15125" w:rsidRPr="00105076" w:rsidRDefault="00D15125" w:rsidP="00AF0D1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5125" w:rsidRPr="00105076" w:rsidRDefault="00D15125" w:rsidP="00AF0D12">
            <w:r w:rsidRPr="00105076">
              <w:t xml:space="preserve">МОБУ «Средняя общеобразовательная школа </w:t>
            </w:r>
            <w:r w:rsidR="006B718F">
              <w:t>«</w:t>
            </w:r>
            <w:proofErr w:type="spellStart"/>
            <w:r w:rsidR="006B718F">
              <w:t>Кудровский</w:t>
            </w:r>
            <w:proofErr w:type="spellEnd"/>
            <w:r w:rsidR="006B718F">
              <w:t xml:space="preserve"> центр образования </w:t>
            </w:r>
            <w:r w:rsidR="009843C6">
              <w:t>№ </w:t>
            </w:r>
            <w:r w:rsidRPr="00105076">
              <w:t>1»</w:t>
            </w:r>
          </w:p>
        </w:tc>
        <w:tc>
          <w:tcPr>
            <w:tcW w:w="1560" w:type="dxa"/>
            <w:vAlign w:val="center"/>
          </w:tcPr>
          <w:p w:rsidR="00D15125" w:rsidRPr="00105076" w:rsidRDefault="00D15125" w:rsidP="006B718F">
            <w:pPr>
              <w:jc w:val="center"/>
            </w:pPr>
            <w:r w:rsidRPr="00105076">
              <w:t>11,11%</w:t>
            </w:r>
          </w:p>
        </w:tc>
        <w:tc>
          <w:tcPr>
            <w:tcW w:w="2013" w:type="dxa"/>
            <w:vAlign w:val="center"/>
          </w:tcPr>
          <w:p w:rsidR="00D15125" w:rsidRPr="00105076" w:rsidRDefault="00D15125" w:rsidP="006B718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76">
              <w:rPr>
                <w:rFonts w:ascii="Times New Roman" w:hAnsi="Times New Roman"/>
                <w:sz w:val="24"/>
                <w:szCs w:val="24"/>
              </w:rPr>
              <w:t>44,44%</w:t>
            </w:r>
          </w:p>
        </w:tc>
        <w:tc>
          <w:tcPr>
            <w:tcW w:w="2268" w:type="dxa"/>
            <w:vAlign w:val="center"/>
          </w:tcPr>
          <w:p w:rsidR="00D15125" w:rsidRPr="00105076" w:rsidRDefault="00D15125" w:rsidP="006B718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76">
              <w:rPr>
                <w:rFonts w:ascii="Times New Roman" w:hAnsi="Times New Roman"/>
                <w:sz w:val="24"/>
                <w:szCs w:val="24"/>
              </w:rPr>
              <w:t>88,89%</w:t>
            </w:r>
          </w:p>
        </w:tc>
      </w:tr>
      <w:tr w:rsidR="00D15125" w:rsidRPr="00105076" w:rsidTr="006B718F">
        <w:trPr>
          <w:trHeight w:val="70"/>
        </w:trPr>
        <w:tc>
          <w:tcPr>
            <w:tcW w:w="567" w:type="dxa"/>
            <w:vAlign w:val="center"/>
          </w:tcPr>
          <w:p w:rsidR="00D15125" w:rsidRPr="00105076" w:rsidRDefault="00D15125" w:rsidP="00AF0D1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5125" w:rsidRPr="00105076" w:rsidRDefault="00D15125" w:rsidP="00AF0D12">
            <w:r w:rsidRPr="00105076">
              <w:t>МБОУ «</w:t>
            </w:r>
            <w:proofErr w:type="spellStart"/>
            <w:r w:rsidRPr="00105076">
              <w:t>Сиверская</w:t>
            </w:r>
            <w:proofErr w:type="spellEnd"/>
            <w:r w:rsidRPr="00105076">
              <w:t xml:space="preserve"> гимназия»</w:t>
            </w:r>
          </w:p>
        </w:tc>
        <w:tc>
          <w:tcPr>
            <w:tcW w:w="1560" w:type="dxa"/>
            <w:vAlign w:val="center"/>
          </w:tcPr>
          <w:p w:rsidR="00D15125" w:rsidRPr="00105076" w:rsidRDefault="00D15125" w:rsidP="006B718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  <w:r w:rsidR="00D220EB" w:rsidRPr="00105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13" w:type="dxa"/>
            <w:vAlign w:val="center"/>
          </w:tcPr>
          <w:p w:rsidR="00D15125" w:rsidRPr="00105076" w:rsidRDefault="00D15125" w:rsidP="006B718F">
            <w:pPr>
              <w:jc w:val="center"/>
            </w:pPr>
            <w:r w:rsidRPr="00105076">
              <w:t>20,00%</w:t>
            </w:r>
          </w:p>
        </w:tc>
        <w:tc>
          <w:tcPr>
            <w:tcW w:w="2268" w:type="dxa"/>
            <w:vAlign w:val="center"/>
          </w:tcPr>
          <w:p w:rsidR="00D15125" w:rsidRPr="00105076" w:rsidRDefault="00D15125" w:rsidP="006B718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90,00%</w:t>
            </w:r>
          </w:p>
        </w:tc>
      </w:tr>
      <w:tr w:rsidR="00D15125" w:rsidRPr="00105076" w:rsidTr="006B718F">
        <w:trPr>
          <w:trHeight w:val="419"/>
        </w:trPr>
        <w:tc>
          <w:tcPr>
            <w:tcW w:w="567" w:type="dxa"/>
            <w:vAlign w:val="center"/>
          </w:tcPr>
          <w:p w:rsidR="00D15125" w:rsidRPr="00105076" w:rsidRDefault="00D15125" w:rsidP="00AF0D1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5125" w:rsidRPr="00105076" w:rsidRDefault="00D15125" w:rsidP="007C640D">
            <w:r w:rsidRPr="00105076">
              <w:t>МОУ «Сред</w:t>
            </w:r>
            <w:r w:rsidR="006B718F">
              <w:t xml:space="preserve">няя общеобразовательная школа </w:t>
            </w:r>
            <w:r w:rsidR="009843C6">
              <w:t>№ </w:t>
            </w:r>
            <w:r w:rsidRPr="00105076">
              <w:t>5» г.</w:t>
            </w:r>
            <w:r w:rsidR="007C640D">
              <w:t> </w:t>
            </w:r>
            <w:r w:rsidRPr="00105076">
              <w:t>Тихвин</w:t>
            </w:r>
          </w:p>
        </w:tc>
        <w:tc>
          <w:tcPr>
            <w:tcW w:w="1560" w:type="dxa"/>
            <w:vAlign w:val="center"/>
          </w:tcPr>
          <w:p w:rsidR="00D15125" w:rsidRPr="00105076" w:rsidRDefault="00D15125" w:rsidP="006B718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2013" w:type="dxa"/>
            <w:vAlign w:val="center"/>
          </w:tcPr>
          <w:p w:rsidR="00D15125" w:rsidRPr="00105076" w:rsidRDefault="00D15125" w:rsidP="006B718F">
            <w:pPr>
              <w:jc w:val="center"/>
            </w:pPr>
            <w:r w:rsidRPr="00105076">
              <w:t>20,00%</w:t>
            </w:r>
          </w:p>
        </w:tc>
        <w:tc>
          <w:tcPr>
            <w:tcW w:w="2268" w:type="dxa"/>
            <w:vAlign w:val="center"/>
          </w:tcPr>
          <w:p w:rsidR="00D15125" w:rsidRPr="00105076" w:rsidRDefault="00D15125" w:rsidP="006B718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76">
              <w:rPr>
                <w:rFonts w:ascii="Times New Roman" w:hAnsi="Times New Roman"/>
                <w:sz w:val="24"/>
                <w:szCs w:val="24"/>
              </w:rPr>
              <w:t>100,00%</w:t>
            </w:r>
          </w:p>
        </w:tc>
      </w:tr>
      <w:tr w:rsidR="00D15125" w:rsidRPr="00105076" w:rsidTr="006B718F">
        <w:trPr>
          <w:trHeight w:val="62"/>
        </w:trPr>
        <w:tc>
          <w:tcPr>
            <w:tcW w:w="567" w:type="dxa"/>
            <w:vAlign w:val="center"/>
          </w:tcPr>
          <w:p w:rsidR="00D15125" w:rsidRPr="00105076" w:rsidRDefault="00D15125" w:rsidP="00AF0D1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5125" w:rsidRPr="00105076" w:rsidRDefault="00D15125" w:rsidP="00AF0D12">
            <w:r w:rsidRPr="00105076">
              <w:t xml:space="preserve">МОУ «Средняя общеобразовательная школа </w:t>
            </w:r>
            <w:r w:rsidR="009843C6">
              <w:t>№ </w:t>
            </w:r>
            <w:r w:rsidRPr="00105076">
              <w:t xml:space="preserve">4» </w:t>
            </w:r>
            <w:r w:rsidR="007C640D">
              <w:t>г. </w:t>
            </w:r>
            <w:r w:rsidRPr="00105076">
              <w:t>Приозерск</w:t>
            </w:r>
          </w:p>
        </w:tc>
        <w:tc>
          <w:tcPr>
            <w:tcW w:w="1560" w:type="dxa"/>
            <w:vAlign w:val="center"/>
          </w:tcPr>
          <w:p w:rsidR="00D15125" w:rsidRPr="00105076" w:rsidRDefault="00D15125" w:rsidP="006B718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2013" w:type="dxa"/>
            <w:vAlign w:val="center"/>
          </w:tcPr>
          <w:p w:rsidR="00D15125" w:rsidRPr="00105076" w:rsidRDefault="00D15125" w:rsidP="006B718F">
            <w:pPr>
              <w:jc w:val="center"/>
            </w:pPr>
            <w:r w:rsidRPr="00105076">
              <w:t>28,57%</w:t>
            </w:r>
          </w:p>
        </w:tc>
        <w:tc>
          <w:tcPr>
            <w:tcW w:w="2268" w:type="dxa"/>
            <w:vAlign w:val="center"/>
          </w:tcPr>
          <w:p w:rsidR="00D15125" w:rsidRPr="00105076" w:rsidRDefault="00D15125" w:rsidP="006B718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76">
              <w:rPr>
                <w:rFonts w:ascii="Times New Roman" w:hAnsi="Times New Roman"/>
                <w:sz w:val="24"/>
                <w:szCs w:val="24"/>
              </w:rPr>
              <w:t>100,00%</w:t>
            </w:r>
          </w:p>
        </w:tc>
      </w:tr>
      <w:tr w:rsidR="00D15125" w:rsidRPr="00105076" w:rsidTr="006B718F">
        <w:trPr>
          <w:trHeight w:val="419"/>
        </w:trPr>
        <w:tc>
          <w:tcPr>
            <w:tcW w:w="567" w:type="dxa"/>
            <w:vAlign w:val="center"/>
          </w:tcPr>
          <w:p w:rsidR="00D15125" w:rsidRPr="00105076" w:rsidRDefault="00D15125" w:rsidP="00AF0D1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5125" w:rsidRPr="00105076" w:rsidRDefault="00D15125" w:rsidP="00AF0D12">
            <w:r w:rsidRPr="00105076">
              <w:t xml:space="preserve">МБОУ «Коммунарская средняя общеобразовательная школа </w:t>
            </w:r>
            <w:r w:rsidR="009843C6">
              <w:t>№ </w:t>
            </w:r>
            <w:r w:rsidRPr="00105076">
              <w:t>3»</w:t>
            </w:r>
          </w:p>
        </w:tc>
        <w:tc>
          <w:tcPr>
            <w:tcW w:w="1560" w:type="dxa"/>
            <w:vAlign w:val="center"/>
          </w:tcPr>
          <w:p w:rsidR="00D15125" w:rsidRPr="00105076" w:rsidRDefault="00D15125" w:rsidP="006B718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2013" w:type="dxa"/>
            <w:vAlign w:val="center"/>
          </w:tcPr>
          <w:p w:rsidR="00D15125" w:rsidRPr="00105076" w:rsidRDefault="00D15125" w:rsidP="006B718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76">
              <w:rPr>
                <w:rFonts w:ascii="Times New Roman" w:hAnsi="Times New Roman"/>
                <w:sz w:val="24"/>
                <w:szCs w:val="24"/>
              </w:rPr>
              <w:t>40,00%</w:t>
            </w:r>
          </w:p>
        </w:tc>
        <w:tc>
          <w:tcPr>
            <w:tcW w:w="2268" w:type="dxa"/>
            <w:vAlign w:val="center"/>
          </w:tcPr>
          <w:p w:rsidR="00D15125" w:rsidRPr="00105076" w:rsidRDefault="00D15125" w:rsidP="006B718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76">
              <w:rPr>
                <w:rFonts w:ascii="Times New Roman" w:hAnsi="Times New Roman"/>
                <w:sz w:val="24"/>
                <w:szCs w:val="24"/>
              </w:rPr>
              <w:t>100,00%</w:t>
            </w:r>
          </w:p>
        </w:tc>
      </w:tr>
      <w:tr w:rsidR="00D15125" w:rsidRPr="00105076" w:rsidTr="006B718F">
        <w:trPr>
          <w:trHeight w:val="419"/>
        </w:trPr>
        <w:tc>
          <w:tcPr>
            <w:tcW w:w="567" w:type="dxa"/>
            <w:vAlign w:val="center"/>
          </w:tcPr>
          <w:p w:rsidR="00D15125" w:rsidRPr="00105076" w:rsidRDefault="00D15125" w:rsidP="00AF0D1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5125" w:rsidRPr="00105076" w:rsidRDefault="00D15125" w:rsidP="00AF0D12">
            <w:r w:rsidRPr="00105076">
              <w:t>МБОУ «Средняя о</w:t>
            </w:r>
            <w:r w:rsidR="006B718F">
              <w:t xml:space="preserve">бщеобразовательная школа </w:t>
            </w:r>
            <w:r w:rsidR="009843C6">
              <w:t>№ </w:t>
            </w:r>
            <w:r w:rsidR="006B718F">
              <w:t xml:space="preserve">8 </w:t>
            </w:r>
            <w:r w:rsidR="007C640D">
              <w:t>г. </w:t>
            </w:r>
            <w:r w:rsidRPr="00105076">
              <w:t>Выборга»</w:t>
            </w:r>
          </w:p>
        </w:tc>
        <w:tc>
          <w:tcPr>
            <w:tcW w:w="1560" w:type="dxa"/>
            <w:vAlign w:val="center"/>
          </w:tcPr>
          <w:p w:rsidR="00D15125" w:rsidRPr="00105076" w:rsidRDefault="00D15125" w:rsidP="006B718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2013" w:type="dxa"/>
            <w:vAlign w:val="center"/>
          </w:tcPr>
          <w:p w:rsidR="00D15125" w:rsidRPr="00105076" w:rsidRDefault="00D15125" w:rsidP="006B718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76">
              <w:rPr>
                <w:rFonts w:ascii="Times New Roman" w:hAnsi="Times New Roman"/>
                <w:sz w:val="24"/>
                <w:szCs w:val="24"/>
              </w:rPr>
              <w:t>40,00%</w:t>
            </w:r>
          </w:p>
        </w:tc>
        <w:tc>
          <w:tcPr>
            <w:tcW w:w="2268" w:type="dxa"/>
            <w:vAlign w:val="center"/>
          </w:tcPr>
          <w:p w:rsidR="00D15125" w:rsidRPr="00105076" w:rsidRDefault="00D15125" w:rsidP="006B718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076">
              <w:rPr>
                <w:rFonts w:ascii="Times New Roman" w:hAnsi="Times New Roman"/>
                <w:sz w:val="24"/>
                <w:szCs w:val="24"/>
              </w:rPr>
              <w:t>100,00%</w:t>
            </w:r>
          </w:p>
        </w:tc>
      </w:tr>
    </w:tbl>
    <w:p w:rsidR="005060D9" w:rsidRPr="00105076" w:rsidRDefault="005060D9" w:rsidP="0010507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2E68" w:rsidRPr="00105076" w:rsidRDefault="00BE42D2" w:rsidP="00105076">
      <w:pPr>
        <w:ind w:firstLine="709"/>
        <w:jc w:val="both"/>
      </w:pPr>
      <w:r w:rsidRPr="00105076">
        <w:rPr>
          <w:b/>
        </w:rPr>
        <w:t>2.</w:t>
      </w:r>
      <w:r w:rsidR="00A61E60" w:rsidRPr="00105076">
        <w:rPr>
          <w:b/>
        </w:rPr>
        <w:t>2</w:t>
      </w:r>
      <w:r w:rsidRPr="00105076">
        <w:rPr>
          <w:b/>
        </w:rPr>
        <w:t>.</w:t>
      </w:r>
      <w:r w:rsidR="00A61E60" w:rsidRPr="00105076">
        <w:rPr>
          <w:b/>
        </w:rPr>
        <w:t>7</w:t>
      </w:r>
      <w:r w:rsidRPr="00105076">
        <w:rPr>
          <w:b/>
        </w:rPr>
        <w:t xml:space="preserve"> </w:t>
      </w:r>
      <w:r w:rsidR="005060D9" w:rsidRPr="00105076">
        <w:rPr>
          <w:b/>
        </w:rPr>
        <w:t>ВЫВОД</w:t>
      </w:r>
      <w:r w:rsidR="00653487" w:rsidRPr="00105076">
        <w:rPr>
          <w:b/>
        </w:rPr>
        <w:t>Ы</w:t>
      </w:r>
      <w:r w:rsidR="00F921F7" w:rsidRPr="00105076">
        <w:rPr>
          <w:b/>
        </w:rPr>
        <w:t xml:space="preserve"> </w:t>
      </w:r>
      <w:r w:rsidR="00146CF9" w:rsidRPr="00105076">
        <w:rPr>
          <w:b/>
        </w:rPr>
        <w:t xml:space="preserve">о </w:t>
      </w:r>
      <w:r w:rsidR="00653487" w:rsidRPr="00105076">
        <w:rPr>
          <w:b/>
        </w:rPr>
        <w:t>характере</w:t>
      </w:r>
      <w:r w:rsidR="005060D9" w:rsidRPr="00105076">
        <w:rPr>
          <w:b/>
        </w:rPr>
        <w:t xml:space="preserve"> результатов </w:t>
      </w:r>
      <w:r w:rsidR="00F921F7" w:rsidRPr="00105076">
        <w:rPr>
          <w:b/>
        </w:rPr>
        <w:t>О</w:t>
      </w:r>
      <w:r w:rsidR="005060D9" w:rsidRPr="00105076">
        <w:rPr>
          <w:b/>
        </w:rPr>
        <w:t>ГЭ по</w:t>
      </w:r>
      <w:r w:rsidR="00F921F7" w:rsidRPr="00105076">
        <w:rPr>
          <w:b/>
        </w:rPr>
        <w:t xml:space="preserve"> </w:t>
      </w:r>
      <w:r w:rsidR="005060D9" w:rsidRPr="00105076">
        <w:rPr>
          <w:b/>
        </w:rPr>
        <w:t>предмету</w:t>
      </w:r>
      <w:r w:rsidRPr="00105076">
        <w:rPr>
          <w:b/>
        </w:rPr>
        <w:t xml:space="preserve"> в </w:t>
      </w:r>
      <w:r w:rsidR="00DC5DDB" w:rsidRPr="00105076">
        <w:rPr>
          <w:b/>
        </w:rPr>
        <w:t xml:space="preserve">2022 </w:t>
      </w:r>
      <w:r w:rsidRPr="00105076">
        <w:rPr>
          <w:b/>
        </w:rPr>
        <w:t>году</w:t>
      </w:r>
      <w:r w:rsidR="00653487" w:rsidRPr="00105076">
        <w:rPr>
          <w:b/>
        </w:rPr>
        <w:t xml:space="preserve"> и в динамике.</w:t>
      </w:r>
      <w:r w:rsidR="00F97F6F" w:rsidRPr="00105076">
        <w:rPr>
          <w:b/>
        </w:rPr>
        <w:br/>
      </w:r>
    </w:p>
    <w:p w:rsidR="001A2E89" w:rsidRDefault="00AE53AB" w:rsidP="000D4C49">
      <w:pPr>
        <w:spacing w:line="276" w:lineRule="auto"/>
        <w:ind w:firstLine="709"/>
        <w:jc w:val="both"/>
      </w:pPr>
      <w:r w:rsidRPr="00105076">
        <w:t xml:space="preserve">1. </w:t>
      </w:r>
      <w:r w:rsidR="0019248F" w:rsidRPr="00AA182A">
        <w:t>В экзаменационной работе по истории в формате ОГЭ в 2022 году приняло участие 340</w:t>
      </w:r>
      <w:r w:rsidR="006B718F">
        <w:t> </w:t>
      </w:r>
      <w:r w:rsidR="0019248F" w:rsidRPr="00105076">
        <w:t xml:space="preserve">человек. </w:t>
      </w:r>
      <w:r w:rsidR="0004538E" w:rsidRPr="00105076">
        <w:t>Результаты ОГЭ по истории в Ленинградской области</w:t>
      </w:r>
      <w:r w:rsidR="00570285" w:rsidRPr="00105076">
        <w:t xml:space="preserve"> </w:t>
      </w:r>
      <w:r w:rsidR="0004538E" w:rsidRPr="00105076">
        <w:t>можно назвать стабильными</w:t>
      </w:r>
      <w:r w:rsidR="00570285" w:rsidRPr="00105076">
        <w:t xml:space="preserve">, </w:t>
      </w:r>
      <w:r w:rsidR="0004538E" w:rsidRPr="00105076">
        <w:t xml:space="preserve">диапазон </w:t>
      </w:r>
      <w:r w:rsidR="00ED590C" w:rsidRPr="00AA182A">
        <w:t>набранных</w:t>
      </w:r>
      <w:r w:rsidR="00505F29" w:rsidRPr="00AA182A">
        <w:t xml:space="preserve"> </w:t>
      </w:r>
      <w:r w:rsidR="00FF6D1D" w:rsidRPr="00AA182A">
        <w:t>баллов</w:t>
      </w:r>
      <w:r w:rsidR="00FF6D1D" w:rsidRPr="00105076">
        <w:t xml:space="preserve"> </w:t>
      </w:r>
      <w:r w:rsidR="0004538E" w:rsidRPr="00105076">
        <w:t>для основно</w:t>
      </w:r>
      <w:r w:rsidR="00BD498A" w:rsidRPr="00105076">
        <w:t xml:space="preserve">го контингента </w:t>
      </w:r>
      <w:r w:rsidR="00FF6D1D" w:rsidRPr="00105076">
        <w:t>участников экзамена</w:t>
      </w:r>
      <w:r w:rsidR="00BD498A" w:rsidRPr="00105076">
        <w:t xml:space="preserve"> составляет</w:t>
      </w:r>
      <w:r w:rsidR="0004538E" w:rsidRPr="00105076">
        <w:t xml:space="preserve"> </w:t>
      </w:r>
      <w:r w:rsidR="00BD498A" w:rsidRPr="00AA182A">
        <w:t>от 10 до 29</w:t>
      </w:r>
      <w:r w:rsidR="0004538E" w:rsidRPr="00AA182A">
        <w:t xml:space="preserve"> балл</w:t>
      </w:r>
      <w:r w:rsidR="00BD498A" w:rsidRPr="00AA182A">
        <w:t>ов</w:t>
      </w:r>
      <w:r w:rsidR="001B16E9">
        <w:t xml:space="preserve">. </w:t>
      </w:r>
    </w:p>
    <w:p w:rsidR="00A12F88" w:rsidRPr="00AA182A" w:rsidRDefault="0004538E" w:rsidP="000D4C49">
      <w:pPr>
        <w:spacing w:line="276" w:lineRule="auto"/>
        <w:ind w:firstLine="709"/>
        <w:jc w:val="both"/>
      </w:pPr>
      <w:r w:rsidRPr="00105076">
        <w:t xml:space="preserve">По шкале пересчета первичного балла за экзаменационные работы ОГЭ в пятибалльную систему оценивания минимальный порог для </w:t>
      </w:r>
      <w:r w:rsidR="00A12F88" w:rsidRPr="00105076">
        <w:t xml:space="preserve">получения </w:t>
      </w:r>
      <w:r w:rsidRPr="00105076">
        <w:t>положительной оценки</w:t>
      </w:r>
      <w:r w:rsidR="00A12F88" w:rsidRPr="00105076">
        <w:t xml:space="preserve"> равен </w:t>
      </w:r>
      <w:r w:rsidR="004E1973" w:rsidRPr="001B16E9">
        <w:t>10</w:t>
      </w:r>
      <w:r w:rsidR="00A12F88" w:rsidRPr="00AA182A">
        <w:t xml:space="preserve"> баллам</w:t>
      </w:r>
      <w:r w:rsidR="001A2E89">
        <w:t xml:space="preserve"> (в 2022 году был снижен на 1 балл по сравнению с рекомендуемой шкалой)</w:t>
      </w:r>
      <w:r w:rsidR="00A12F88" w:rsidRPr="00AA182A">
        <w:t>.</w:t>
      </w:r>
      <w:r w:rsidR="00574DF0" w:rsidRPr="00AA182A">
        <w:t xml:space="preserve"> </w:t>
      </w:r>
    </w:p>
    <w:p w:rsidR="00ED590C" w:rsidRPr="00105076" w:rsidRDefault="00ED590C" w:rsidP="000D4C49">
      <w:pPr>
        <w:spacing w:line="276" w:lineRule="auto"/>
        <w:ind w:firstLine="709"/>
        <w:jc w:val="both"/>
      </w:pPr>
      <w:r w:rsidRPr="00AA182A">
        <w:t xml:space="preserve">Доля </w:t>
      </w:r>
      <w:r w:rsidR="00DB07B9" w:rsidRPr="00AA182A">
        <w:t>не</w:t>
      </w:r>
      <w:r w:rsidRPr="00AA182A">
        <w:t xml:space="preserve">успевающих учащихся от </w:t>
      </w:r>
      <w:r w:rsidR="0050570D">
        <w:t xml:space="preserve">общего количества выпускников участников ОГЭ по истории </w:t>
      </w:r>
      <w:r w:rsidRPr="00AA182A">
        <w:t>составила 1,2 %. Отметку «2»</w:t>
      </w:r>
      <w:r w:rsidR="00DB07B9" w:rsidRPr="00AA182A">
        <w:t xml:space="preserve"> получили </w:t>
      </w:r>
      <w:r w:rsidRPr="00AA182A">
        <w:t>4 обучающихся</w:t>
      </w:r>
      <w:r w:rsidR="00DB07B9" w:rsidRPr="00AA182A">
        <w:t xml:space="preserve"> Ленинградской области</w:t>
      </w:r>
      <w:r w:rsidR="00167438">
        <w:t>: во Всеволожском,</w:t>
      </w:r>
      <w:r w:rsidR="00A12F88" w:rsidRPr="00AA182A">
        <w:t xml:space="preserve"> </w:t>
      </w:r>
      <w:r w:rsidR="00167438">
        <w:t>Гатчинском,</w:t>
      </w:r>
      <w:r w:rsidR="00A12F88" w:rsidRPr="00AA182A">
        <w:t xml:space="preserve"> </w:t>
      </w:r>
      <w:r w:rsidR="00167438">
        <w:t>Кировском и</w:t>
      </w:r>
      <w:r w:rsidR="00167438" w:rsidRPr="00AA182A">
        <w:t xml:space="preserve"> </w:t>
      </w:r>
      <w:r w:rsidR="00167438">
        <w:t>Приозерском районах.</w:t>
      </w:r>
      <w:r w:rsidR="00167438" w:rsidRPr="00AA182A">
        <w:t xml:space="preserve"> </w:t>
      </w:r>
      <w:proofErr w:type="gramStart"/>
      <w:r w:rsidRPr="00AA182A">
        <w:t>Показатель неуспевающих учащихся в 2022 году выше на 0,9 %, чем в 2018 году, но ниже на 1,1</w:t>
      </w:r>
      <w:r w:rsidR="00B55B1F" w:rsidRPr="00AA182A">
        <w:t> </w:t>
      </w:r>
      <w:r w:rsidRPr="00AA182A">
        <w:t>%, чем в 2019 году</w:t>
      </w:r>
      <w:r w:rsidR="007525CA" w:rsidRPr="00AA182A">
        <w:t xml:space="preserve"> по отношению к результатам школьников, которые</w:t>
      </w:r>
      <w:r w:rsidR="00DB07B9" w:rsidRPr="00AA182A">
        <w:t xml:space="preserve"> сдавал</w:t>
      </w:r>
      <w:r w:rsidR="007525CA" w:rsidRPr="00AA182A">
        <w:t>и</w:t>
      </w:r>
      <w:r w:rsidR="00DB07B9" w:rsidRPr="00AA182A">
        <w:t xml:space="preserve"> ОГЭ по </w:t>
      </w:r>
      <w:r w:rsidR="007525CA" w:rsidRPr="00AA182A">
        <w:t>КИМ</w:t>
      </w:r>
      <w:r w:rsidR="001A2E89">
        <w:t xml:space="preserve">, не содержащим </w:t>
      </w:r>
      <w:r w:rsidR="00DB07B9" w:rsidRPr="00AA182A">
        <w:t>задани</w:t>
      </w:r>
      <w:r w:rsidR="001A2E89">
        <w:t>я</w:t>
      </w:r>
      <w:r w:rsidR="00DB07B9" w:rsidRPr="00AA182A">
        <w:t xml:space="preserve"> по </w:t>
      </w:r>
      <w:r w:rsidR="007525CA" w:rsidRPr="00AA182A">
        <w:t xml:space="preserve">истории </w:t>
      </w:r>
      <w:r w:rsidR="00DB07B9" w:rsidRPr="00AA182A">
        <w:rPr>
          <w:lang w:val="en-US"/>
        </w:rPr>
        <w:t>XX</w:t>
      </w:r>
      <w:r w:rsidR="00DB07B9" w:rsidRPr="00AA182A">
        <w:t xml:space="preserve"> век</w:t>
      </w:r>
      <w:r w:rsidR="007525CA" w:rsidRPr="00AA182A">
        <w:t>а</w:t>
      </w:r>
      <w:r w:rsidR="00B55B1F" w:rsidRPr="00AA182A">
        <w:t xml:space="preserve"> (1914 год – 2012 год)</w:t>
      </w:r>
      <w:r w:rsidR="00DB07B9" w:rsidRPr="00AA182A">
        <w:t>.</w:t>
      </w:r>
      <w:r w:rsidR="00DB07B9" w:rsidRPr="00105076">
        <w:t xml:space="preserve"> </w:t>
      </w:r>
      <w:proofErr w:type="gramEnd"/>
    </w:p>
    <w:p w:rsidR="002F2EF3" w:rsidRPr="00105076" w:rsidRDefault="006C1298" w:rsidP="000D4C49">
      <w:pPr>
        <w:spacing w:line="276" w:lineRule="auto"/>
        <w:ind w:firstLine="709"/>
        <w:jc w:val="both"/>
      </w:pPr>
      <w:proofErr w:type="gramStart"/>
      <w:r w:rsidRPr="00105076">
        <w:t xml:space="preserve">По результатам </w:t>
      </w:r>
      <w:r w:rsidR="004F1441" w:rsidRPr="00105076">
        <w:t>можно предположить</w:t>
      </w:r>
      <w:r w:rsidRPr="00105076">
        <w:t>, что увеличение количества неуспевающих</w:t>
      </w:r>
      <w:r w:rsidR="001A2E89">
        <w:t xml:space="preserve"> в 2022 </w:t>
      </w:r>
      <w:r w:rsidR="007525CA" w:rsidRPr="00105076">
        <w:t>году по сравнению с результатами 2018</w:t>
      </w:r>
      <w:r w:rsidR="001A2E89">
        <w:t> </w:t>
      </w:r>
      <w:r w:rsidR="007525CA" w:rsidRPr="00105076">
        <w:t>года</w:t>
      </w:r>
      <w:r w:rsidRPr="00105076">
        <w:t xml:space="preserve"> связано с </w:t>
      </w:r>
      <w:r w:rsidR="004F1441" w:rsidRPr="00105076">
        <w:t xml:space="preserve">рядом объективных причин: пандемией (выпускники 9-х классов изучали </w:t>
      </w:r>
      <w:r w:rsidR="001A2E89">
        <w:t xml:space="preserve">большой объем </w:t>
      </w:r>
      <w:r w:rsidR="004F1441" w:rsidRPr="00105076">
        <w:t>материал</w:t>
      </w:r>
      <w:r w:rsidR="001A2E89">
        <w:t>а</w:t>
      </w:r>
      <w:r w:rsidR="004F1441" w:rsidRPr="00105076">
        <w:t xml:space="preserve"> 7 и 8 класса </w:t>
      </w:r>
      <w:r w:rsidR="001A2E89">
        <w:t>дистанционно</w:t>
      </w:r>
      <w:r w:rsidR="004F1441" w:rsidRPr="00105076">
        <w:t xml:space="preserve">), </w:t>
      </w:r>
      <w:r w:rsidRPr="00105076">
        <w:t xml:space="preserve">усложнением заданий КИМ </w:t>
      </w:r>
      <w:r w:rsidR="004F1441" w:rsidRPr="00105076">
        <w:t xml:space="preserve">ОГЭ </w:t>
      </w:r>
      <w:r w:rsidRPr="00105076">
        <w:t>по истории</w:t>
      </w:r>
      <w:r w:rsidR="004F1441" w:rsidRPr="00105076">
        <w:t>, сокращени</w:t>
      </w:r>
      <w:r w:rsidR="00574DF0" w:rsidRPr="00105076">
        <w:t>ем</w:t>
      </w:r>
      <w:r w:rsidR="004F1441" w:rsidRPr="00105076">
        <w:t xml:space="preserve"> заданий базового уровня и увеличени</w:t>
      </w:r>
      <w:r w:rsidR="00574DF0" w:rsidRPr="00105076">
        <w:t>ем</w:t>
      </w:r>
      <w:r w:rsidR="004F1441" w:rsidRPr="00105076">
        <w:t xml:space="preserve"> заданий высокого и повышенного уровня сложности, а также включение</w:t>
      </w:r>
      <w:r w:rsidR="002E657D" w:rsidRPr="00105076">
        <w:t>м</w:t>
      </w:r>
      <w:r w:rsidRPr="00105076">
        <w:t xml:space="preserve"> заданий по </w:t>
      </w:r>
      <w:r w:rsidR="004F1441" w:rsidRPr="00105076">
        <w:t>В</w:t>
      </w:r>
      <w:r w:rsidRPr="00105076">
        <w:t>сеобщей истории</w:t>
      </w:r>
      <w:proofErr w:type="gramEnd"/>
      <w:r w:rsidR="00574DF0" w:rsidRPr="00105076">
        <w:t xml:space="preserve"> в обновленную модель КИМ.</w:t>
      </w:r>
    </w:p>
    <w:p w:rsidR="00F22C46" w:rsidRPr="00105076" w:rsidRDefault="002F2EF3" w:rsidP="000D4C49">
      <w:pPr>
        <w:spacing w:line="276" w:lineRule="auto"/>
        <w:ind w:firstLine="709"/>
        <w:jc w:val="both"/>
      </w:pPr>
      <w:r w:rsidRPr="00105076">
        <w:t>Уменьшилось число получивших отметку «3»</w:t>
      </w:r>
      <w:r w:rsidR="00064726" w:rsidRPr="00105076">
        <w:t xml:space="preserve">: </w:t>
      </w:r>
      <w:r w:rsidRPr="00105076">
        <w:t xml:space="preserve">в 2018 </w:t>
      </w:r>
      <w:r w:rsidR="007C640D">
        <w:t xml:space="preserve">г. </w:t>
      </w:r>
      <w:r w:rsidRPr="00105076">
        <w:t>– 54,6%, в 2019</w:t>
      </w:r>
      <w:r w:rsidR="002A60FD">
        <w:t> </w:t>
      </w:r>
      <w:r w:rsidRPr="00105076">
        <w:t>г. – 44,1%, в 2022 г. – 48,2%.</w:t>
      </w:r>
    </w:p>
    <w:p w:rsidR="00A01552" w:rsidRPr="00105076" w:rsidRDefault="00F22C46" w:rsidP="000D4C49">
      <w:pPr>
        <w:spacing w:line="276" w:lineRule="auto"/>
        <w:ind w:firstLine="709"/>
        <w:jc w:val="both"/>
      </w:pPr>
      <w:r w:rsidRPr="00105076">
        <w:t>Увеличилось число от</w:t>
      </w:r>
      <w:r w:rsidR="00E408BA" w:rsidRPr="00105076">
        <w:t>меток «4» и «5» - показатель качества возрос приблизительно на 4 – 5 % в сравнении с предыдущими годами.</w:t>
      </w:r>
      <w:r w:rsidRPr="00105076">
        <w:t xml:space="preserve"> «4» - 2018 г. – 37,3%, 2019 г. – 45,0%, 2022 г. -  40,9%;  </w:t>
      </w:r>
    </w:p>
    <w:p w:rsidR="00064726" w:rsidRPr="00105076" w:rsidRDefault="00F22C46" w:rsidP="000D4C49">
      <w:pPr>
        <w:spacing w:line="276" w:lineRule="auto"/>
        <w:ind w:firstLine="709"/>
        <w:jc w:val="both"/>
      </w:pPr>
      <w:r w:rsidRPr="00105076">
        <w:t>«5» -2018 г. – 7,8%, 2019 г. – 11,6%%, 2022 г. -  9,7 %</w:t>
      </w:r>
      <w:r w:rsidR="00041F45" w:rsidRPr="00105076">
        <w:t xml:space="preserve">. </w:t>
      </w:r>
      <w:r w:rsidR="00A01552" w:rsidRPr="00105076">
        <w:t xml:space="preserve"> </w:t>
      </w:r>
    </w:p>
    <w:p w:rsidR="00BF5AC0" w:rsidRPr="00AA182A" w:rsidRDefault="00064726" w:rsidP="000D4C49">
      <w:pPr>
        <w:spacing w:line="276" w:lineRule="auto"/>
        <w:ind w:firstLine="709"/>
        <w:jc w:val="both"/>
      </w:pPr>
      <w:r w:rsidRPr="00AA182A">
        <w:t>Увеличение количества</w:t>
      </w:r>
      <w:r w:rsidR="00041F45" w:rsidRPr="00AA182A">
        <w:t xml:space="preserve"> выпускников, получивших отметки «4» и «5»</w:t>
      </w:r>
      <w:r w:rsidR="000E31EA" w:rsidRPr="00AA182A">
        <w:t>,</w:t>
      </w:r>
      <w:r w:rsidRPr="00AA182A">
        <w:t xml:space="preserve"> и </w:t>
      </w:r>
      <w:r w:rsidR="00041F45" w:rsidRPr="00AA182A">
        <w:t>уменьшение</w:t>
      </w:r>
      <w:r w:rsidRPr="00AA182A">
        <w:t xml:space="preserve"> количества выпускников, получивших отметку</w:t>
      </w:r>
      <w:r w:rsidR="00041F45" w:rsidRPr="00AA182A">
        <w:t xml:space="preserve"> «3»</w:t>
      </w:r>
      <w:r w:rsidR="002A60FD">
        <w:t>,</w:t>
      </w:r>
      <w:r w:rsidR="0030691B" w:rsidRPr="00AA182A">
        <w:t xml:space="preserve"> позволяет судить о повышении</w:t>
      </w:r>
      <w:r w:rsidR="00D0283B" w:rsidRPr="00AA182A">
        <w:t xml:space="preserve"> уровня</w:t>
      </w:r>
      <w:r w:rsidR="0030691B" w:rsidRPr="00AA182A">
        <w:t xml:space="preserve"> обучен</w:t>
      </w:r>
      <w:r w:rsidR="000E54AD" w:rsidRPr="00AA182A">
        <w:t>ности</w:t>
      </w:r>
      <w:r w:rsidR="0030691B" w:rsidRPr="00AA182A">
        <w:t xml:space="preserve"> </w:t>
      </w:r>
      <w:r w:rsidR="00E96E77" w:rsidRPr="00AA182A">
        <w:t xml:space="preserve">учащихся </w:t>
      </w:r>
      <w:r w:rsidR="0030691B" w:rsidRPr="00AA182A">
        <w:t>общеобразовательных учреждени</w:t>
      </w:r>
      <w:r w:rsidR="00E96E77" w:rsidRPr="00AA182A">
        <w:t>й</w:t>
      </w:r>
      <w:r w:rsidR="0030691B" w:rsidRPr="00AA182A">
        <w:t xml:space="preserve"> Ленинградской области. Самый высокий уровень обученности продемонстрировали обучающиеся лицеев – 100%, при этом результаты выпускников </w:t>
      </w:r>
      <w:r w:rsidR="00E96E77" w:rsidRPr="00AA182A">
        <w:t xml:space="preserve">9-х классов </w:t>
      </w:r>
      <w:r w:rsidR="0030691B" w:rsidRPr="00AA182A">
        <w:t xml:space="preserve">СОШ (98,95 %) </w:t>
      </w:r>
      <w:r w:rsidR="00D0283B" w:rsidRPr="00AA182A">
        <w:t>чуть</w:t>
      </w:r>
      <w:r w:rsidR="0030691B" w:rsidRPr="00AA182A">
        <w:t xml:space="preserve"> выше, чем результаты гимназий (97,06 %). </w:t>
      </w:r>
    </w:p>
    <w:p w:rsidR="00E96E77" w:rsidRPr="00AA182A" w:rsidRDefault="0030691B" w:rsidP="000D4C49">
      <w:pPr>
        <w:spacing w:line="276" w:lineRule="auto"/>
        <w:ind w:firstLine="709"/>
        <w:jc w:val="both"/>
      </w:pPr>
      <w:r w:rsidRPr="00AA182A">
        <w:lastRenderedPageBreak/>
        <w:t xml:space="preserve">Высокие показатели </w:t>
      </w:r>
      <w:r w:rsidR="00D0283B" w:rsidRPr="00AA182A">
        <w:t xml:space="preserve">уровня </w:t>
      </w:r>
      <w:r w:rsidRPr="00AA182A">
        <w:t xml:space="preserve">обученности выпускников 9-х классов </w:t>
      </w:r>
      <w:r w:rsidR="00E96E77" w:rsidRPr="00AA182A">
        <w:t xml:space="preserve">Ленинградской области </w:t>
      </w:r>
      <w:r w:rsidRPr="00AA182A">
        <w:t xml:space="preserve">по результатам ОГЭ по истории </w:t>
      </w:r>
      <w:r w:rsidR="00BF5AC0" w:rsidRPr="00AA182A">
        <w:t xml:space="preserve">можно связать </w:t>
      </w:r>
      <w:r w:rsidR="00E96E77" w:rsidRPr="00AA182A">
        <w:t>со следующими аспектами:</w:t>
      </w:r>
    </w:p>
    <w:p w:rsidR="002E32BF" w:rsidRDefault="00A01552" w:rsidP="000D4C49">
      <w:pPr>
        <w:spacing w:line="276" w:lineRule="auto"/>
        <w:ind w:firstLine="709"/>
        <w:jc w:val="both"/>
      </w:pPr>
      <w:r w:rsidRPr="00AA182A">
        <w:t xml:space="preserve">Во-первых, </w:t>
      </w:r>
      <w:r w:rsidR="00D9439E" w:rsidRPr="00AA182A">
        <w:t>с изменениями в программе</w:t>
      </w:r>
      <w:r w:rsidR="00BF5AC0" w:rsidRPr="00AA182A">
        <w:t xml:space="preserve">, связанными с переходом </w:t>
      </w:r>
      <w:r w:rsidR="00D9439E" w:rsidRPr="00AA182A">
        <w:t xml:space="preserve">с </w:t>
      </w:r>
      <w:r w:rsidR="00DF4B3A" w:rsidRPr="00AA182A">
        <w:t>концентрической системы</w:t>
      </w:r>
      <w:r w:rsidR="00BF5AC0" w:rsidRPr="00AA182A">
        <w:t xml:space="preserve"> преподавания истории </w:t>
      </w:r>
      <w:r w:rsidR="00D9439E" w:rsidRPr="00AA182A">
        <w:t xml:space="preserve">на </w:t>
      </w:r>
      <w:proofErr w:type="gramStart"/>
      <w:r w:rsidR="00D9439E" w:rsidRPr="00AA182A">
        <w:t>линейную</w:t>
      </w:r>
      <w:proofErr w:type="gramEnd"/>
      <w:r w:rsidR="00BF5AC0" w:rsidRPr="00AA182A">
        <w:t xml:space="preserve">, что </w:t>
      </w:r>
      <w:r w:rsidR="00B55B1F" w:rsidRPr="00AA182A">
        <w:t>предопределило</w:t>
      </w:r>
      <w:r w:rsidR="008D776A" w:rsidRPr="00AA182A">
        <w:t xml:space="preserve"> изучение </w:t>
      </w:r>
      <w:r w:rsidR="00D9439E" w:rsidRPr="00AA182A">
        <w:t xml:space="preserve">истории </w:t>
      </w:r>
      <w:r w:rsidR="00BF5AC0" w:rsidRPr="00AA182A">
        <w:t xml:space="preserve">России в 6-9 классах </w:t>
      </w:r>
      <w:r w:rsidR="00D9439E" w:rsidRPr="00AA182A">
        <w:t xml:space="preserve">по </w:t>
      </w:r>
      <w:r w:rsidR="00BF5AC0" w:rsidRPr="00AA182A">
        <w:t xml:space="preserve">следующим </w:t>
      </w:r>
      <w:r w:rsidR="00D9439E" w:rsidRPr="00AA182A">
        <w:t>периодам:</w:t>
      </w:r>
      <w:r w:rsidR="00DF4B3A" w:rsidRPr="00AA182A">
        <w:t xml:space="preserve"> </w:t>
      </w:r>
      <w:r w:rsidR="00220F86" w:rsidRPr="00AA182A">
        <w:t xml:space="preserve">1) с древнейших времён до начала XVI в.; 2) XVI – XVII вв.;  3) XVIII – начало ХХ в. (до 1914 года). </w:t>
      </w:r>
    </w:p>
    <w:p w:rsidR="00EF62F4" w:rsidRPr="00105076" w:rsidRDefault="00083BF1" w:rsidP="000D4C49">
      <w:pPr>
        <w:spacing w:line="276" w:lineRule="auto"/>
        <w:ind w:firstLine="709"/>
        <w:jc w:val="both"/>
      </w:pPr>
      <w:r w:rsidRPr="00AA182A">
        <w:t>Массив фак</w:t>
      </w:r>
      <w:r w:rsidR="00CE4FBC" w:rsidRPr="00AA182A">
        <w:t>тического</w:t>
      </w:r>
      <w:r w:rsidRPr="00AA182A">
        <w:t xml:space="preserve"> материала по истории XX века</w:t>
      </w:r>
      <w:r w:rsidR="002A60FD">
        <w:t xml:space="preserve"> с 1914 </w:t>
      </w:r>
      <w:r w:rsidR="00220F86" w:rsidRPr="00AA182A">
        <w:t>года</w:t>
      </w:r>
      <w:r w:rsidRPr="00AA182A">
        <w:t xml:space="preserve"> теперь изучается в 10-11-х классах, что соответствует психолого-возрастным познавательным особенностям обучающихся.</w:t>
      </w:r>
      <w:r w:rsidRPr="00105076">
        <w:t xml:space="preserve"> </w:t>
      </w:r>
      <w:r w:rsidR="00EF62F4" w:rsidRPr="00105076">
        <w:t>Для выпускников 9-х классов э</w:t>
      </w:r>
      <w:r w:rsidR="00FF060B" w:rsidRPr="00105076">
        <w:t>то</w:t>
      </w:r>
      <w:r w:rsidR="00EF62F4" w:rsidRPr="00105076">
        <w:t>т</w:t>
      </w:r>
      <w:r w:rsidR="00FF060B" w:rsidRPr="00105076">
        <w:t xml:space="preserve"> </w:t>
      </w:r>
      <w:r w:rsidR="00EF62F4" w:rsidRPr="00105076">
        <w:t>подход обеспечивает</w:t>
      </w:r>
      <w:r w:rsidRPr="00105076">
        <w:t xml:space="preserve"> объективные</w:t>
      </w:r>
      <w:r w:rsidR="008D776A" w:rsidRPr="00105076">
        <w:t xml:space="preserve"> условия для</w:t>
      </w:r>
      <w:r w:rsidR="00103DEB" w:rsidRPr="00105076">
        <w:t xml:space="preserve"> более углубленно</w:t>
      </w:r>
      <w:r w:rsidR="008D776A" w:rsidRPr="00105076">
        <w:t>го</w:t>
      </w:r>
      <w:r w:rsidR="00103DEB" w:rsidRPr="00105076">
        <w:t xml:space="preserve"> изучени</w:t>
      </w:r>
      <w:r w:rsidR="008D776A" w:rsidRPr="00105076">
        <w:t>я</w:t>
      </w:r>
      <w:r w:rsidR="00103DEB" w:rsidRPr="00105076">
        <w:t xml:space="preserve"> </w:t>
      </w:r>
      <w:r w:rsidR="00EF4ECF" w:rsidRPr="00105076">
        <w:t xml:space="preserve">фактического материала по </w:t>
      </w:r>
      <w:r w:rsidR="00103DEB" w:rsidRPr="00105076">
        <w:t xml:space="preserve">истории </w:t>
      </w:r>
      <w:r w:rsidR="00EF4ECF" w:rsidRPr="00105076">
        <w:t xml:space="preserve">в периоды </w:t>
      </w:r>
      <w:r w:rsidR="00580FBE" w:rsidRPr="00105076">
        <w:t>от древности до 1914 года.</w:t>
      </w:r>
      <w:r w:rsidR="00BF5AC0" w:rsidRPr="00105076">
        <w:t xml:space="preserve"> </w:t>
      </w:r>
    </w:p>
    <w:p w:rsidR="002E32BF" w:rsidRDefault="00FF060B" w:rsidP="000D4C49">
      <w:pPr>
        <w:spacing w:line="276" w:lineRule="auto"/>
        <w:ind w:firstLine="709"/>
        <w:jc w:val="both"/>
      </w:pPr>
      <w:r w:rsidRPr="00105076">
        <w:t xml:space="preserve">Во-вторых, </w:t>
      </w:r>
      <w:r w:rsidR="000E31EA" w:rsidRPr="00AA182A">
        <w:t xml:space="preserve">с изменением </w:t>
      </w:r>
      <w:r w:rsidR="00BF5AC0" w:rsidRPr="00AA182A">
        <w:t>содержания</w:t>
      </w:r>
      <w:r w:rsidRPr="00AA182A">
        <w:t xml:space="preserve"> </w:t>
      </w:r>
      <w:r w:rsidR="00BF5AC0" w:rsidRPr="00AA182A">
        <w:t>КИМ ОГЭ по истории</w:t>
      </w:r>
      <w:r w:rsidR="00CF41CA" w:rsidRPr="00AA182A">
        <w:t>.</w:t>
      </w:r>
      <w:r w:rsidRPr="00105076">
        <w:t xml:space="preserve"> </w:t>
      </w:r>
      <w:r w:rsidR="00CF41CA" w:rsidRPr="00105076">
        <w:t>С</w:t>
      </w:r>
      <w:r w:rsidRPr="00105076">
        <w:t>ок</w:t>
      </w:r>
      <w:r w:rsidR="00580FBE" w:rsidRPr="00105076">
        <w:t xml:space="preserve">ращено количество заданий с 35 до 24 </w:t>
      </w:r>
      <w:r w:rsidR="00497DF2" w:rsidRPr="00105076">
        <w:t xml:space="preserve">в </w:t>
      </w:r>
      <w:r w:rsidR="00580FBE" w:rsidRPr="00105076">
        <w:t>2022 г</w:t>
      </w:r>
      <w:r w:rsidR="00497DF2" w:rsidRPr="00105076">
        <w:t>оду</w:t>
      </w:r>
      <w:r w:rsidRPr="00105076">
        <w:t xml:space="preserve">, </w:t>
      </w:r>
      <w:r w:rsidR="00CE4FBC" w:rsidRPr="00105076">
        <w:t xml:space="preserve">при этом сократилось количество заданий базовой сложности, увеличился объем заданий высокой и повышенной сложности, требующих </w:t>
      </w:r>
      <w:r w:rsidR="00CF41CA" w:rsidRPr="00105076">
        <w:t>от обучающегося не только знания фактов, но и умения</w:t>
      </w:r>
      <w:r w:rsidR="00CE4FBC" w:rsidRPr="00105076">
        <w:t xml:space="preserve"> применять их для аргументации, обобщения, восстановления прич</w:t>
      </w:r>
      <w:r w:rsidR="00CF41CA" w:rsidRPr="00105076">
        <w:t>инно-следственных связей и т.п. Э</w:t>
      </w:r>
      <w:r w:rsidR="00CE4FBC" w:rsidRPr="00105076">
        <w:t>то требует от выпускников 9-х классов более тщательной подготовки и отраб</w:t>
      </w:r>
      <w:r w:rsidR="00CF41CA" w:rsidRPr="00105076">
        <w:t>отки материала</w:t>
      </w:r>
      <w:r w:rsidR="00BF5AC0" w:rsidRPr="00AA182A">
        <w:t>, что</w:t>
      </w:r>
      <w:r w:rsidR="00CE4FBC" w:rsidRPr="00105076">
        <w:t xml:space="preserve"> способствует его нацеленности на результат выше среднего. </w:t>
      </w:r>
    </w:p>
    <w:p w:rsidR="00CE4FBC" w:rsidRPr="00105076" w:rsidRDefault="00CE4FBC" w:rsidP="000D4C49">
      <w:pPr>
        <w:spacing w:line="276" w:lineRule="auto"/>
        <w:ind w:firstLine="709"/>
        <w:jc w:val="both"/>
      </w:pPr>
      <w:r w:rsidRPr="00105076">
        <w:t xml:space="preserve">Стоит </w:t>
      </w:r>
      <w:r w:rsidR="002E32BF">
        <w:t>отметить</w:t>
      </w:r>
      <w:r w:rsidRPr="00105076">
        <w:t>, что, как правило, предмет «История» выбирают выпускники 9-х классов, увлеченные историей</w:t>
      </w:r>
      <w:r w:rsidR="00677A38" w:rsidRPr="00105076">
        <w:t>, и поэтому получают стабильные и высокие результаты</w:t>
      </w:r>
      <w:r w:rsidRPr="00105076">
        <w:t xml:space="preserve">. Низкие результаты демонстрируют чаще всего учащиеся 9-х классов, которые не понимают сложности экзамена и связывают предмет «История» с </w:t>
      </w:r>
      <w:r w:rsidR="00236207" w:rsidRPr="00105076">
        <w:t>интересным рассказом, а не научной системой фактов. Зачаст</w:t>
      </w:r>
      <w:r w:rsidR="00CF41CA" w:rsidRPr="00105076">
        <w:t xml:space="preserve">ую такие учащиеся знают только </w:t>
      </w:r>
      <w:r w:rsidR="00236207" w:rsidRPr="00105076">
        <w:t>яркие исторические факты и считают, что этого достаточно для успешной сдачи экзамена, то есть подходят к выбору экзамена не сознательно. Такая группа учащихся должна быть обязательно на контроле учителя-предметника и администра</w:t>
      </w:r>
      <w:r w:rsidR="00CF41CA" w:rsidRPr="00105076">
        <w:t>ции общеобразовательно</w:t>
      </w:r>
      <w:r w:rsidR="000E31EA" w:rsidRPr="00105076">
        <w:t>й</w:t>
      </w:r>
      <w:r w:rsidR="00CF41CA" w:rsidRPr="00105076">
        <w:t xml:space="preserve"> </w:t>
      </w:r>
      <w:r w:rsidR="000E31EA" w:rsidRPr="00105076">
        <w:t>организации</w:t>
      </w:r>
      <w:r w:rsidR="00236207" w:rsidRPr="00105076">
        <w:t>.</w:t>
      </w:r>
    </w:p>
    <w:p w:rsidR="00AE53AB" w:rsidRPr="00105076" w:rsidRDefault="00FF060B" w:rsidP="000D4C49">
      <w:pPr>
        <w:spacing w:line="276" w:lineRule="auto"/>
        <w:ind w:firstLine="709"/>
        <w:jc w:val="both"/>
      </w:pPr>
      <w:r w:rsidRPr="00105076">
        <w:t>В-третьих,</w:t>
      </w:r>
      <w:r w:rsidR="00C331E1" w:rsidRPr="00105076">
        <w:t xml:space="preserve"> </w:t>
      </w:r>
      <w:r w:rsidR="00CF566D" w:rsidRPr="00105076">
        <w:t xml:space="preserve">система урочной и внеурочной деятельности, открытый доступ к банку </w:t>
      </w:r>
      <w:r w:rsidR="006B1852" w:rsidRPr="00105076">
        <w:t>заданий ОГЭ на сайте ФИПИ создаю</w:t>
      </w:r>
      <w:r w:rsidR="00CF566D" w:rsidRPr="00105076">
        <w:t xml:space="preserve">т условия для целенаправленной и поэтапной подготовки к экзамену заинтересованных учеников, как в рамках учебных часов, так и самостоятельной подготовки. </w:t>
      </w:r>
    </w:p>
    <w:p w:rsidR="00AE53AB" w:rsidRPr="00AA182A" w:rsidRDefault="00AE53AB" w:rsidP="000D4C49">
      <w:pPr>
        <w:spacing w:line="276" w:lineRule="auto"/>
        <w:ind w:firstLine="709"/>
        <w:jc w:val="both"/>
      </w:pPr>
      <w:r w:rsidRPr="00105076">
        <w:t xml:space="preserve">2. </w:t>
      </w:r>
      <w:r w:rsidR="004402EE" w:rsidRPr="00AA182A">
        <w:t xml:space="preserve">Результаты выпускников 9-х классов по ОГЭ 2022 года позволяют </w:t>
      </w:r>
      <w:r w:rsidRPr="00AA182A">
        <w:t>выделить районы</w:t>
      </w:r>
      <w:r w:rsidR="004402EE" w:rsidRPr="00AA182A">
        <w:t xml:space="preserve"> Ленинградской области</w:t>
      </w:r>
      <w:r w:rsidR="003B1ED3" w:rsidRPr="00AA182A">
        <w:t>,</w:t>
      </w:r>
      <w:r w:rsidRPr="00AA182A">
        <w:t xml:space="preserve"> </w:t>
      </w:r>
      <w:r w:rsidR="004402EE" w:rsidRPr="00AA182A">
        <w:t xml:space="preserve">демонстрирующие </w:t>
      </w:r>
      <w:r w:rsidR="006B1852" w:rsidRPr="00AA182A">
        <w:t>высокий процент качества</w:t>
      </w:r>
      <w:r w:rsidR="004402EE" w:rsidRPr="00AA182A">
        <w:t xml:space="preserve"> обучения по школьному предмету «История»: </w:t>
      </w:r>
      <w:proofErr w:type="spellStart"/>
      <w:r w:rsidR="004402EE" w:rsidRPr="00AA182A">
        <w:t>Волховский</w:t>
      </w:r>
      <w:proofErr w:type="spellEnd"/>
      <w:r w:rsidR="004402EE" w:rsidRPr="00AA182A">
        <w:t xml:space="preserve">, Выборгский, </w:t>
      </w:r>
      <w:proofErr w:type="spellStart"/>
      <w:r w:rsidR="004402EE" w:rsidRPr="00AA182A">
        <w:t>Кингисепский</w:t>
      </w:r>
      <w:proofErr w:type="spellEnd"/>
      <w:r w:rsidR="004402EE" w:rsidRPr="00AA182A">
        <w:t xml:space="preserve">, </w:t>
      </w:r>
      <w:proofErr w:type="spellStart"/>
      <w:r w:rsidR="004402EE" w:rsidRPr="00AA182A">
        <w:t>Тосненский</w:t>
      </w:r>
      <w:proofErr w:type="spellEnd"/>
      <w:r w:rsidR="004402EE" w:rsidRPr="00AA182A">
        <w:t xml:space="preserve">. В образовательных учреждениях данных районов отсутствуют выпускники, не преодолевшие </w:t>
      </w:r>
      <w:r w:rsidR="00B55B1F" w:rsidRPr="00AA182A">
        <w:t xml:space="preserve">минимальный </w:t>
      </w:r>
      <w:r w:rsidR="004402EE" w:rsidRPr="00AA182A">
        <w:t>порог.</w:t>
      </w:r>
    </w:p>
    <w:p w:rsidR="003B1ED3" w:rsidRPr="00105076" w:rsidRDefault="003B1ED3" w:rsidP="000D4C49">
      <w:pPr>
        <w:spacing w:line="276" w:lineRule="auto"/>
        <w:ind w:firstLine="709"/>
        <w:jc w:val="both"/>
      </w:pPr>
      <w:r w:rsidRPr="00AA182A">
        <w:t xml:space="preserve">3. АТЭ с </w:t>
      </w:r>
      <w:r w:rsidR="00FC5D27" w:rsidRPr="00AA182A">
        <w:t>участниками, получившими</w:t>
      </w:r>
      <w:r w:rsidRPr="00AA182A">
        <w:t xml:space="preserve"> максимальный балл</w:t>
      </w:r>
      <w:r w:rsidR="000E31EA" w:rsidRPr="00AA182A">
        <w:t>, отсутствуют.</w:t>
      </w:r>
      <w:r w:rsidRPr="00AA182A">
        <w:t xml:space="preserve"> </w:t>
      </w:r>
      <w:r w:rsidR="000E31EA" w:rsidRPr="00AA182A">
        <w:t>Высокий балл</w:t>
      </w:r>
      <w:r w:rsidR="000E31EA" w:rsidRPr="00105076">
        <w:t xml:space="preserve"> получили </w:t>
      </w:r>
      <w:r w:rsidRPr="00105076">
        <w:t>170 человек, из них Всеволожский район – 47 чел., Выборгский район – 23 чел., Гатчинский район – 26 чел.</w:t>
      </w:r>
    </w:p>
    <w:p w:rsidR="002A60FD" w:rsidRDefault="006B1852" w:rsidP="000D4C49">
      <w:pPr>
        <w:spacing w:line="276" w:lineRule="auto"/>
        <w:ind w:firstLine="709"/>
        <w:jc w:val="both"/>
      </w:pPr>
      <w:r w:rsidRPr="00105076">
        <w:t xml:space="preserve">4. </w:t>
      </w:r>
      <w:r w:rsidRPr="00AA182A">
        <w:t xml:space="preserve">Обучающиеся </w:t>
      </w:r>
      <w:r w:rsidR="00C13BDA" w:rsidRPr="00AA182A">
        <w:t>л</w:t>
      </w:r>
      <w:r w:rsidR="008D4DBB" w:rsidRPr="00AA182A">
        <w:t xml:space="preserve">ицеев </w:t>
      </w:r>
      <w:r w:rsidR="000845D4" w:rsidRPr="00AA182A">
        <w:t>продемонстрировали более высокие результаты качества обуч</w:t>
      </w:r>
      <w:r w:rsidR="008D4DBB" w:rsidRPr="00AA182A">
        <w:t>ения</w:t>
      </w:r>
      <w:r w:rsidR="000845D4" w:rsidRPr="00AA182A">
        <w:t xml:space="preserve"> </w:t>
      </w:r>
      <w:r w:rsidR="00C27A41" w:rsidRPr="00AA182A">
        <w:t xml:space="preserve">по результатам ОГЭ по истории </w:t>
      </w:r>
      <w:r w:rsidR="000845D4" w:rsidRPr="00AA182A">
        <w:t>– 75</w:t>
      </w:r>
      <w:r w:rsidRPr="00AA182A">
        <w:t>,</w:t>
      </w:r>
      <w:r w:rsidR="000845D4" w:rsidRPr="00AA182A">
        <w:t>5</w:t>
      </w:r>
      <w:r w:rsidRPr="00AA182A">
        <w:t>%</w:t>
      </w:r>
      <w:r w:rsidR="000845D4" w:rsidRPr="00AA182A">
        <w:t>,</w:t>
      </w:r>
      <w:r w:rsidR="00C27A41" w:rsidRPr="00AA182A">
        <w:t xml:space="preserve"> чем учащиеся других общеобразовательных организаций Ленинградской области.</w:t>
      </w:r>
      <w:r w:rsidR="000845D4" w:rsidRPr="00AA182A">
        <w:t xml:space="preserve"> </w:t>
      </w:r>
      <w:r w:rsidR="00C27A41" w:rsidRPr="00AA182A">
        <w:t>Это</w:t>
      </w:r>
      <w:r w:rsidR="000845D4" w:rsidRPr="00AA182A">
        <w:t xml:space="preserve"> </w:t>
      </w:r>
      <w:r w:rsidR="00D0283B" w:rsidRPr="00AA182A">
        <w:t>можно</w:t>
      </w:r>
      <w:r w:rsidR="001E11A3" w:rsidRPr="00AA182A">
        <w:t xml:space="preserve"> </w:t>
      </w:r>
      <w:r w:rsidR="00D0283B" w:rsidRPr="00AA182A">
        <w:t>объяснить возможностью лицеев увеличивать</w:t>
      </w:r>
      <w:r w:rsidR="000845D4" w:rsidRPr="00AA182A">
        <w:t xml:space="preserve"> количеств</w:t>
      </w:r>
      <w:r w:rsidR="00D0283B" w:rsidRPr="00AA182A">
        <w:t>о</w:t>
      </w:r>
      <w:r w:rsidR="000845D4" w:rsidRPr="00AA182A">
        <w:t xml:space="preserve"> часов для преподавания истории </w:t>
      </w:r>
      <w:r w:rsidR="00D0283B" w:rsidRPr="00AA182A">
        <w:t>за счет модульного обучения, включения факультативных занятий для углубленного изучения предмета в расписание учащихся</w:t>
      </w:r>
      <w:r w:rsidR="00C27A41" w:rsidRPr="00AA182A">
        <w:t>. При этом стоит отметить, что в основном выпускники 9-х классов</w:t>
      </w:r>
      <w:r w:rsidR="00D0283B" w:rsidRPr="00AA182A">
        <w:t xml:space="preserve"> СОШ </w:t>
      </w:r>
      <w:r w:rsidR="00EA263A" w:rsidRPr="00AA182A">
        <w:t>Ленинградской</w:t>
      </w:r>
      <w:r w:rsidR="00D0283B" w:rsidRPr="00AA182A">
        <w:t xml:space="preserve"> области </w:t>
      </w:r>
      <w:r w:rsidR="00C27A41" w:rsidRPr="00AA182A">
        <w:t>показали</w:t>
      </w:r>
      <w:r w:rsidR="00D0283B" w:rsidRPr="00AA182A">
        <w:t xml:space="preserve"> </w:t>
      </w:r>
      <w:r w:rsidR="00C27A41" w:rsidRPr="00AA182A">
        <w:t xml:space="preserve">достаточно </w:t>
      </w:r>
      <w:r w:rsidR="00D0283B" w:rsidRPr="00AA182A">
        <w:t xml:space="preserve">стабильные </w:t>
      </w:r>
      <w:r w:rsidR="00C27A41" w:rsidRPr="00AA182A">
        <w:t>результаты</w:t>
      </w:r>
      <w:r w:rsidR="000845D4" w:rsidRPr="00AA182A">
        <w:t xml:space="preserve"> </w:t>
      </w:r>
      <w:r w:rsidR="005A33B5" w:rsidRPr="00AA182A">
        <w:t xml:space="preserve">качества </w:t>
      </w:r>
      <w:r w:rsidR="000845D4" w:rsidRPr="00AA182A">
        <w:t>обучен</w:t>
      </w:r>
      <w:r w:rsidR="005A33B5" w:rsidRPr="00AA182A">
        <w:t>ия</w:t>
      </w:r>
      <w:r w:rsidR="000845D4" w:rsidRPr="00AA182A">
        <w:t xml:space="preserve"> </w:t>
      </w:r>
      <w:r w:rsidR="00D0283B" w:rsidRPr="00AA182A">
        <w:t xml:space="preserve">- </w:t>
      </w:r>
      <w:r w:rsidR="005A33B5" w:rsidRPr="00105076">
        <w:t>51,92%</w:t>
      </w:r>
      <w:r w:rsidR="00D0283B" w:rsidRPr="00105076">
        <w:t>.</w:t>
      </w:r>
      <w:r w:rsidR="005A33B5" w:rsidRPr="00105076">
        <w:t xml:space="preserve"> Это связано с тем, что</w:t>
      </w:r>
      <w:r w:rsidR="00A05F49" w:rsidRPr="00105076">
        <w:t xml:space="preserve"> в ряде школ успешно практик</w:t>
      </w:r>
      <w:r w:rsidR="005E7709" w:rsidRPr="00105076">
        <w:t>уется изучение истории на углубл</w:t>
      </w:r>
      <w:r w:rsidR="00A05F49" w:rsidRPr="00105076">
        <w:t>енном уровне</w:t>
      </w:r>
      <w:r w:rsidR="00EA263A" w:rsidRPr="00105076">
        <w:t>,</w:t>
      </w:r>
      <w:r w:rsidR="00A05F49" w:rsidRPr="00105076">
        <w:t xml:space="preserve"> про</w:t>
      </w:r>
      <w:r w:rsidR="005E7709" w:rsidRPr="00105076">
        <w:t>и</w:t>
      </w:r>
      <w:r w:rsidR="00A05F49" w:rsidRPr="00105076">
        <w:t>сходит подготовка к ОГЭ за счет внеурочной деятельности</w:t>
      </w:r>
      <w:r w:rsidR="005E7709" w:rsidRPr="00105076">
        <w:t xml:space="preserve">. </w:t>
      </w:r>
    </w:p>
    <w:p w:rsidR="00F427DC" w:rsidRPr="00105076" w:rsidRDefault="00F427DC" w:rsidP="000D4C49">
      <w:pPr>
        <w:spacing w:line="276" w:lineRule="auto"/>
        <w:ind w:firstLine="709"/>
        <w:jc w:val="both"/>
      </w:pPr>
      <w:r w:rsidRPr="00105076">
        <w:t>Высокие результаты качества обучения  показали: МОБУ «</w:t>
      </w:r>
      <w:proofErr w:type="spellStart"/>
      <w:r w:rsidRPr="00105076">
        <w:t>Сертоловская</w:t>
      </w:r>
      <w:proofErr w:type="spellEnd"/>
      <w:r w:rsidRPr="00105076">
        <w:t xml:space="preserve"> средняя общеобразовательная школа </w:t>
      </w:r>
      <w:r w:rsidR="009843C6">
        <w:t>№ </w:t>
      </w:r>
      <w:r w:rsidRPr="00105076">
        <w:t xml:space="preserve">1» - 100%,  МОБУ «Средняя общеобразовательная школа «Центр </w:t>
      </w:r>
      <w:r w:rsidRPr="00105076">
        <w:lastRenderedPageBreak/>
        <w:t>образования «</w:t>
      </w:r>
      <w:proofErr w:type="spellStart"/>
      <w:r w:rsidRPr="00105076">
        <w:t>Кудрово</w:t>
      </w:r>
      <w:proofErr w:type="spellEnd"/>
      <w:r w:rsidRPr="00105076">
        <w:t>» - 85,71%, МОУ «</w:t>
      </w:r>
      <w:proofErr w:type="spellStart"/>
      <w:r w:rsidRPr="00105076">
        <w:t>Сланцевская</w:t>
      </w:r>
      <w:proofErr w:type="spellEnd"/>
      <w:r w:rsidRPr="00105076">
        <w:t xml:space="preserve"> средняя общеобразовательная школа </w:t>
      </w:r>
      <w:r w:rsidR="009843C6">
        <w:t>№ </w:t>
      </w:r>
      <w:r w:rsidRPr="00105076">
        <w:t xml:space="preserve">1» - 85,71%, МБОУ «Средняя общеобразовательная школа г. Светогорска» - 83,33%, МБОУ «Средняя общеобразовательная школа </w:t>
      </w:r>
      <w:r w:rsidR="009843C6">
        <w:t>№ </w:t>
      </w:r>
      <w:r w:rsidRPr="00105076">
        <w:t>10» г. Выборг – 80,00%, МБОУ «</w:t>
      </w:r>
      <w:proofErr w:type="spellStart"/>
      <w:r w:rsidRPr="00105076">
        <w:t>Рощинский</w:t>
      </w:r>
      <w:proofErr w:type="spellEnd"/>
      <w:r w:rsidRPr="00105076">
        <w:t xml:space="preserve"> центр образования» - 60,00%, МБОУ «Пригородная средняя общеобразовательная школа» - 60,00%.</w:t>
      </w:r>
    </w:p>
    <w:p w:rsidR="00025AEF" w:rsidRDefault="00A20208" w:rsidP="000D4C49">
      <w:pPr>
        <w:spacing w:line="276" w:lineRule="auto"/>
        <w:ind w:firstLine="709"/>
        <w:jc w:val="both"/>
      </w:pPr>
      <w:r w:rsidRPr="00105076">
        <w:t xml:space="preserve">5. </w:t>
      </w:r>
      <w:r w:rsidR="00C27A41" w:rsidRPr="00AA182A">
        <w:t xml:space="preserve">Следует обратить внимание на СОШ Ленинградской области, учащиеся которых получили наиболее низкие баллы по результатам ОГЭ по истории, что свидетельствует об их недостаточном уровне овладения предметным содержанием. </w:t>
      </w:r>
    </w:p>
    <w:p w:rsidR="00E06FB6" w:rsidRPr="00AA182A" w:rsidRDefault="00C27A41" w:rsidP="000D4C49">
      <w:pPr>
        <w:spacing w:line="276" w:lineRule="auto"/>
        <w:ind w:firstLine="709"/>
        <w:jc w:val="both"/>
      </w:pPr>
      <w:r w:rsidRPr="00AA182A">
        <w:t xml:space="preserve">Для нивелирования негативных последствий администрации </w:t>
      </w:r>
      <w:r w:rsidR="000E491B">
        <w:t xml:space="preserve">образовательных организаций, попавших в нижние строчки ранжированного по убыванию результатов списка, </w:t>
      </w:r>
      <w:r w:rsidRPr="00AA182A">
        <w:t xml:space="preserve">рекомендуется </w:t>
      </w:r>
      <w:r w:rsidR="00A20208" w:rsidRPr="00AA182A">
        <w:t xml:space="preserve">направить </w:t>
      </w:r>
      <w:r w:rsidRPr="00AA182A">
        <w:t>учителей-предметников на курсы повышения квалификации</w:t>
      </w:r>
      <w:r w:rsidR="000E491B">
        <w:t xml:space="preserve">, проводимые </w:t>
      </w:r>
      <w:r w:rsidRPr="00AA182A">
        <w:t>кафедр</w:t>
      </w:r>
      <w:r w:rsidR="000E491B">
        <w:t xml:space="preserve">ой </w:t>
      </w:r>
      <w:r w:rsidRPr="00AA182A">
        <w:t xml:space="preserve">филологического и социально-гуманитарного образования ГАОУ ДПО </w:t>
      </w:r>
      <w:r w:rsidR="000E491B">
        <w:t>«</w:t>
      </w:r>
      <w:r w:rsidRPr="00AA182A">
        <w:t>ЛОИРО</w:t>
      </w:r>
      <w:r w:rsidR="000E491B">
        <w:t>»</w:t>
      </w:r>
      <w:r w:rsidR="00A20208" w:rsidRPr="00AA182A">
        <w:t xml:space="preserve">. Районному методисту рекомендуется обратить внимание </w:t>
      </w:r>
      <w:r w:rsidR="00681F93" w:rsidRPr="00AA182A">
        <w:t>на процесс обучения истории в</w:t>
      </w:r>
      <w:r w:rsidR="00E31F0F" w:rsidRPr="00AA182A">
        <w:t xml:space="preserve"> </w:t>
      </w:r>
      <w:r w:rsidR="000E491B">
        <w:t>указанных школах, особенно если школа попадает в данный список не первый раз</w:t>
      </w:r>
      <w:r w:rsidR="00A20208" w:rsidRPr="00AA182A">
        <w:t xml:space="preserve">. </w:t>
      </w:r>
    </w:p>
    <w:p w:rsidR="0069507A" w:rsidRPr="00105076" w:rsidRDefault="0069507A" w:rsidP="000D4C49">
      <w:pPr>
        <w:spacing w:line="276" w:lineRule="auto"/>
        <w:ind w:firstLine="709"/>
        <w:jc w:val="both"/>
        <w:rPr>
          <w:rFonts w:eastAsia="Times New Roman"/>
        </w:rPr>
      </w:pPr>
      <w:r w:rsidRPr="00703EF1">
        <w:t xml:space="preserve">В целом, </w:t>
      </w:r>
      <w:r w:rsidR="0099702F" w:rsidRPr="00703EF1">
        <w:t xml:space="preserve">в 2022 году </w:t>
      </w:r>
      <w:r w:rsidRPr="00703EF1">
        <w:t>резул</w:t>
      </w:r>
      <w:r w:rsidR="0099702F" w:rsidRPr="00703EF1">
        <w:t>ьтаты ОГЭ по истории в</w:t>
      </w:r>
      <w:r w:rsidRPr="00703EF1">
        <w:t xml:space="preserve"> Ле</w:t>
      </w:r>
      <w:r w:rsidR="0099702F" w:rsidRPr="00703EF1">
        <w:t xml:space="preserve">нинградской области </w:t>
      </w:r>
      <w:r w:rsidRPr="00703EF1">
        <w:t>можно считать</w:t>
      </w:r>
      <w:r w:rsidR="0099702F" w:rsidRPr="00703EF1">
        <w:t xml:space="preserve"> стабильными и хорошими, </w:t>
      </w:r>
      <w:r w:rsidRPr="00703EF1">
        <w:t>большая часть</w:t>
      </w:r>
      <w:r w:rsidR="00703EF1" w:rsidRPr="00703EF1">
        <w:t xml:space="preserve"> </w:t>
      </w:r>
      <w:r w:rsidRPr="00703EF1">
        <w:t xml:space="preserve">обучающихся </w:t>
      </w:r>
      <w:r w:rsidR="00703EF1" w:rsidRPr="00703EF1">
        <w:t xml:space="preserve">(98,8%) </w:t>
      </w:r>
      <w:r w:rsidRPr="00703EF1">
        <w:t>преодо</w:t>
      </w:r>
      <w:r w:rsidR="00EF0D55" w:rsidRPr="00703EF1">
        <w:t xml:space="preserve">лела </w:t>
      </w:r>
      <w:r w:rsidR="00703EF1" w:rsidRPr="00703EF1">
        <w:t xml:space="preserve">минимальный </w:t>
      </w:r>
      <w:r w:rsidR="00EF0D55" w:rsidRPr="00703EF1">
        <w:t>порог</w:t>
      </w:r>
      <w:r w:rsidR="003E4F0D" w:rsidRPr="00703EF1">
        <w:t>,</w:t>
      </w:r>
      <w:r w:rsidR="00EF0D55" w:rsidRPr="00703EF1">
        <w:t xml:space="preserve"> </w:t>
      </w:r>
      <w:r w:rsidR="0099702F" w:rsidRPr="00703EF1">
        <w:t>увеличилось количество обучающихся</w:t>
      </w:r>
      <w:r w:rsidR="00EF0D55" w:rsidRPr="00703EF1">
        <w:t xml:space="preserve">, выполнивших работу на </w:t>
      </w:r>
      <w:r w:rsidRPr="00703EF1">
        <w:t>«</w:t>
      </w:r>
      <w:r w:rsidR="003D6B0D" w:rsidRPr="00703EF1">
        <w:t>4» и</w:t>
      </w:r>
      <w:r w:rsidR="00EF0D55" w:rsidRPr="00703EF1">
        <w:t xml:space="preserve"> </w:t>
      </w:r>
      <w:r w:rsidRPr="00703EF1">
        <w:t>«5»</w:t>
      </w:r>
      <w:r w:rsidR="00EF0D55" w:rsidRPr="00703EF1">
        <w:t>.</w:t>
      </w:r>
    </w:p>
    <w:p w:rsidR="00AF0D12" w:rsidRDefault="00AF0D12" w:rsidP="000D4C49">
      <w:pPr>
        <w:spacing w:line="276" w:lineRule="auto"/>
        <w:ind w:firstLine="709"/>
        <w:jc w:val="both"/>
        <w:rPr>
          <w:b/>
          <w:bCs/>
        </w:rPr>
      </w:pPr>
    </w:p>
    <w:p w:rsidR="005060D9" w:rsidRPr="00105076" w:rsidRDefault="00F921F7" w:rsidP="000D4C49">
      <w:pPr>
        <w:spacing w:line="276" w:lineRule="auto"/>
        <w:ind w:firstLine="709"/>
        <w:jc w:val="both"/>
        <w:rPr>
          <w:b/>
          <w:bCs/>
        </w:rPr>
      </w:pPr>
      <w:r w:rsidRPr="00105076">
        <w:rPr>
          <w:b/>
          <w:bCs/>
        </w:rPr>
        <w:t>2.</w:t>
      </w:r>
      <w:r w:rsidR="005F2021" w:rsidRPr="00105076">
        <w:rPr>
          <w:b/>
          <w:bCs/>
        </w:rPr>
        <w:t>3</w:t>
      </w:r>
      <w:r w:rsidRPr="00105076">
        <w:rPr>
          <w:b/>
          <w:bCs/>
        </w:rPr>
        <w:t xml:space="preserve">. Анализ результатов выполнения </w:t>
      </w:r>
      <w:r w:rsidR="001D7B78" w:rsidRPr="00105076">
        <w:rPr>
          <w:b/>
          <w:bCs/>
        </w:rPr>
        <w:t>заданий КИМ ОГЭ</w:t>
      </w:r>
    </w:p>
    <w:p w:rsidR="001D7B78" w:rsidRPr="00105076" w:rsidRDefault="001D7B78" w:rsidP="000D4C49">
      <w:pPr>
        <w:spacing w:line="276" w:lineRule="auto"/>
        <w:ind w:firstLine="709"/>
        <w:jc w:val="both"/>
      </w:pPr>
    </w:p>
    <w:p w:rsidR="001D7B78" w:rsidRPr="00105076" w:rsidRDefault="001D7B78" w:rsidP="000D4C49">
      <w:pPr>
        <w:spacing w:line="276" w:lineRule="auto"/>
        <w:ind w:firstLine="709"/>
        <w:contextualSpacing/>
        <w:jc w:val="both"/>
        <w:rPr>
          <w:b/>
          <w:i/>
          <w:iCs/>
        </w:rPr>
      </w:pPr>
      <w:r w:rsidRPr="00105076">
        <w:rPr>
          <w:b/>
          <w:i/>
          <w:iCs/>
        </w:rPr>
        <w:t xml:space="preserve">Анализ выполнения КИМ в разделе 2.3 </w:t>
      </w:r>
      <w:r w:rsidR="000849F6" w:rsidRPr="00105076">
        <w:rPr>
          <w:b/>
          <w:i/>
          <w:iCs/>
        </w:rPr>
        <w:t>проводится</w:t>
      </w:r>
      <w:r w:rsidRPr="00105076">
        <w:rPr>
          <w:b/>
          <w:i/>
          <w:iCs/>
        </w:rPr>
        <w:t xml:space="preserve"> на основе результатов всего массива участников основного периода ОГЭ по учебному предмету в субъекте Российской Федерации вне зависимости от выполненного участником экзамена</w:t>
      </w:r>
      <w:r w:rsidR="00247CE2" w:rsidRPr="00105076">
        <w:rPr>
          <w:b/>
          <w:i/>
          <w:iCs/>
        </w:rPr>
        <w:t xml:space="preserve"> конкретного</w:t>
      </w:r>
      <w:r w:rsidRPr="00105076">
        <w:rPr>
          <w:b/>
          <w:i/>
          <w:iCs/>
        </w:rPr>
        <w:t xml:space="preserve"> варианта КИМ.</w:t>
      </w:r>
    </w:p>
    <w:p w:rsidR="007A74B7" w:rsidRPr="00105076" w:rsidRDefault="0079316A" w:rsidP="000D4C49">
      <w:pPr>
        <w:spacing w:line="276" w:lineRule="auto"/>
        <w:ind w:firstLine="709"/>
        <w:contextualSpacing/>
        <w:jc w:val="both"/>
        <w:rPr>
          <w:i/>
        </w:rPr>
      </w:pPr>
      <w:r w:rsidRPr="00105076">
        <w:rPr>
          <w:i/>
        </w:rPr>
        <w:t>Анализ проводится в соответствии с методическими традициями предмета и особенностями экзаменационной модели по предмету (например, по группам заданий одинаковой формы</w:t>
      </w:r>
      <w:r w:rsidR="0062684D" w:rsidRPr="00105076">
        <w:rPr>
          <w:i/>
        </w:rPr>
        <w:t>;</w:t>
      </w:r>
      <w:r w:rsidRPr="00105076">
        <w:rPr>
          <w:i/>
        </w:rPr>
        <w:t xml:space="preserve"> по </w:t>
      </w:r>
      <w:r w:rsidR="00247CE2" w:rsidRPr="00105076">
        <w:rPr>
          <w:i/>
        </w:rPr>
        <w:t>умениям</w:t>
      </w:r>
      <w:r w:rsidR="0062684D" w:rsidRPr="00105076">
        <w:rPr>
          <w:i/>
        </w:rPr>
        <w:t xml:space="preserve">, </w:t>
      </w:r>
      <w:r w:rsidR="00247CE2" w:rsidRPr="00105076">
        <w:rPr>
          <w:i/>
        </w:rPr>
        <w:t>навыкам</w:t>
      </w:r>
      <w:r w:rsidR="0062684D" w:rsidRPr="00105076">
        <w:rPr>
          <w:i/>
        </w:rPr>
        <w:t xml:space="preserve">, </w:t>
      </w:r>
      <w:r w:rsidRPr="00105076">
        <w:rPr>
          <w:i/>
        </w:rPr>
        <w:t xml:space="preserve">видам </w:t>
      </w:r>
      <w:r w:rsidR="00247CE2" w:rsidRPr="00105076">
        <w:rPr>
          <w:i/>
        </w:rPr>
        <w:t xml:space="preserve">познавательной </w:t>
      </w:r>
      <w:r w:rsidRPr="00105076">
        <w:rPr>
          <w:i/>
        </w:rPr>
        <w:t>деятельности</w:t>
      </w:r>
      <w:r w:rsidR="0062684D" w:rsidRPr="00105076">
        <w:rPr>
          <w:i/>
        </w:rPr>
        <w:t>;</w:t>
      </w:r>
      <w:r w:rsidRPr="00105076">
        <w:rPr>
          <w:i/>
        </w:rPr>
        <w:t xml:space="preserve"> по тематическим разделам).</w:t>
      </w:r>
    </w:p>
    <w:p w:rsidR="001D7B78" w:rsidRPr="00105076" w:rsidRDefault="0079316A" w:rsidP="000D4C49">
      <w:pPr>
        <w:spacing w:line="276" w:lineRule="auto"/>
        <w:ind w:firstLine="709"/>
        <w:jc w:val="both"/>
        <w:rPr>
          <w:i/>
        </w:rPr>
      </w:pPr>
      <w:r w:rsidRPr="00105076">
        <w:rPr>
          <w:i/>
        </w:rPr>
        <w:t xml:space="preserve">Рекомендуется рассматривать задания, проверяющие один и тот же элемент содержания / </w:t>
      </w:r>
      <w:r w:rsidR="0062684D" w:rsidRPr="00105076">
        <w:rPr>
          <w:i/>
        </w:rPr>
        <w:t xml:space="preserve">умение, навык, </w:t>
      </w:r>
      <w:r w:rsidRPr="00105076">
        <w:rPr>
          <w:i/>
        </w:rPr>
        <w:t xml:space="preserve">вид </w:t>
      </w:r>
      <w:r w:rsidR="0062684D" w:rsidRPr="00105076">
        <w:rPr>
          <w:i/>
        </w:rPr>
        <w:t xml:space="preserve">познавательной </w:t>
      </w:r>
      <w:r w:rsidRPr="00105076">
        <w:rPr>
          <w:i/>
        </w:rPr>
        <w:t xml:space="preserve">деятельности, в совокупности с учетом их уровня сложности. Анализ проводится не только на основе среднего процента выполнения, но и на основе процентов выполнения </w:t>
      </w:r>
      <w:r w:rsidR="0062684D" w:rsidRPr="00105076">
        <w:rPr>
          <w:i/>
        </w:rPr>
        <w:t xml:space="preserve">заданий </w:t>
      </w:r>
      <w:r w:rsidRPr="00105076">
        <w:rPr>
          <w:i/>
        </w:rPr>
        <w:t>группами участников ОГЭ с разным уровнем подготовки (группа обучающихся, получивших неудовлетворительную отметку</w:t>
      </w:r>
      <w:r w:rsidR="001D7B78" w:rsidRPr="00105076">
        <w:rPr>
          <w:i/>
        </w:rPr>
        <w:t>,</w:t>
      </w:r>
      <w:r w:rsidRPr="00105076">
        <w:rPr>
          <w:i/>
        </w:rPr>
        <w:t xml:space="preserve"> получивших отметк</w:t>
      </w:r>
      <w:r w:rsidR="001D7B78" w:rsidRPr="00105076">
        <w:rPr>
          <w:i/>
        </w:rPr>
        <w:t>и</w:t>
      </w:r>
      <w:r w:rsidRPr="00105076">
        <w:rPr>
          <w:i/>
        </w:rPr>
        <w:t xml:space="preserve"> «3»</w:t>
      </w:r>
      <w:r w:rsidR="001D7B78" w:rsidRPr="00105076">
        <w:rPr>
          <w:i/>
        </w:rPr>
        <w:t>,</w:t>
      </w:r>
      <w:r w:rsidRPr="00105076">
        <w:rPr>
          <w:i/>
        </w:rPr>
        <w:t xml:space="preserve"> «4» «5»). </w:t>
      </w:r>
    </w:p>
    <w:p w:rsidR="001D7B78" w:rsidRPr="00105076" w:rsidRDefault="001D7B78" w:rsidP="000D4C49">
      <w:pPr>
        <w:spacing w:line="276" w:lineRule="auto"/>
        <w:ind w:firstLine="709"/>
        <w:jc w:val="both"/>
        <w:rPr>
          <w:i/>
          <w:iCs/>
        </w:rPr>
      </w:pPr>
      <w:r w:rsidRPr="00105076">
        <w:rPr>
          <w:i/>
        </w:rPr>
        <w:t>При статистическом анализе выполнения заданий, система оценивания которых предполагает оценивание по нескольким критериям, следует считать единицами анализа отдельные критерии.</w:t>
      </w:r>
    </w:p>
    <w:p w:rsidR="006F7F23" w:rsidRPr="00105076" w:rsidRDefault="006F7F23" w:rsidP="000D4C49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</w:p>
    <w:p w:rsidR="006F7F23" w:rsidRPr="00105076" w:rsidRDefault="00C51A01" w:rsidP="000D4C4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"/>
          <w:lang w:eastAsia="en-US"/>
        </w:rPr>
      </w:pPr>
      <w:r w:rsidRPr="00105076">
        <w:rPr>
          <w:b/>
        </w:rPr>
        <w:t>Назначение КИМ</w:t>
      </w:r>
      <w:r w:rsidR="006F7F23" w:rsidRPr="00105076">
        <w:rPr>
          <w:b/>
        </w:rPr>
        <w:t xml:space="preserve"> </w:t>
      </w:r>
      <w:r w:rsidRPr="00105076">
        <w:rPr>
          <w:b/>
        </w:rPr>
        <w:t>–</w:t>
      </w:r>
      <w:r w:rsidR="006F7F23" w:rsidRPr="00105076">
        <w:rPr>
          <w:b/>
        </w:rPr>
        <w:t xml:space="preserve"> </w:t>
      </w:r>
      <w:r w:rsidRPr="00105076">
        <w:t>определить соответствие результатов освоения обучающимися</w:t>
      </w:r>
      <w:r w:rsidR="00632BEC" w:rsidRPr="00105076">
        <w:t xml:space="preserve"> основных образовательных программ основного общего образования требованиям федерального государственного образовательного стандарта.</w:t>
      </w:r>
      <w:r w:rsidR="006F7F23" w:rsidRPr="00105076">
        <w:t xml:space="preserve"> Результаты экзамена могут быть использованы для поступления </w:t>
      </w:r>
      <w:r w:rsidR="00AF0D12" w:rsidRPr="00105076">
        <w:t>в профильные</w:t>
      </w:r>
      <w:r w:rsidR="006F7F23" w:rsidRPr="00105076">
        <w:t xml:space="preserve"> классы средней школы.</w:t>
      </w:r>
      <w:r w:rsidR="006F7F23" w:rsidRPr="00105076">
        <w:rPr>
          <w:rFonts w:eastAsia="TimesNewRoman"/>
          <w:lang w:eastAsia="en-US"/>
        </w:rPr>
        <w:t xml:space="preserve"> ОГЭ проводится в соответствии с Федеральным законом от 29.12.2012 </w:t>
      </w:r>
      <w:r w:rsidR="009843C6">
        <w:rPr>
          <w:rFonts w:eastAsia="TimesNewRoman"/>
          <w:lang w:eastAsia="en-US"/>
        </w:rPr>
        <w:t>№ </w:t>
      </w:r>
      <w:r w:rsidR="006F7F23" w:rsidRPr="00105076">
        <w:rPr>
          <w:rFonts w:eastAsia="TimesNewRoman"/>
          <w:lang w:eastAsia="en-US"/>
        </w:rPr>
        <w:t>273-ФЗ «Об обра</w:t>
      </w:r>
      <w:r w:rsidR="00632BEC" w:rsidRPr="00105076">
        <w:rPr>
          <w:rFonts w:eastAsia="TimesNewRoman"/>
          <w:lang w:eastAsia="en-US"/>
        </w:rPr>
        <w:t xml:space="preserve">зовании в Российской Федерации» </w:t>
      </w:r>
      <w:r w:rsidR="00AF0D12" w:rsidRPr="00105076">
        <w:rPr>
          <w:rFonts w:eastAsia="TimesNewRoman"/>
          <w:lang w:eastAsia="en-US"/>
        </w:rPr>
        <w:t>и порядком</w:t>
      </w:r>
      <w:r w:rsidR="00632BEC" w:rsidRPr="00105076">
        <w:rPr>
          <w:rFonts w:eastAsia="TimesNewRoman"/>
          <w:lang w:eastAsia="en-US"/>
        </w:rPr>
        <w:t xml:space="preserve"> проведения государственной итоговой аттестации по образовательным программам</w:t>
      </w:r>
      <w:r w:rsidR="00262B08" w:rsidRPr="00105076">
        <w:rPr>
          <w:rFonts w:eastAsia="TimesNewRoman"/>
          <w:lang w:eastAsia="en-US"/>
        </w:rPr>
        <w:t xml:space="preserve"> </w:t>
      </w:r>
      <w:r w:rsidR="00632BEC" w:rsidRPr="00105076">
        <w:rPr>
          <w:rFonts w:eastAsia="TimesNewRoman"/>
          <w:lang w:eastAsia="en-US"/>
        </w:rPr>
        <w:t xml:space="preserve">основного общего образования, утвержденным приказом </w:t>
      </w:r>
      <w:proofErr w:type="spellStart"/>
      <w:r w:rsidR="00262B08" w:rsidRPr="00105076">
        <w:rPr>
          <w:rFonts w:eastAsia="TimesNewRoman"/>
          <w:lang w:eastAsia="en-US"/>
        </w:rPr>
        <w:t>Минпросвещения</w:t>
      </w:r>
      <w:proofErr w:type="spellEnd"/>
      <w:r w:rsidR="00262B08" w:rsidRPr="00105076">
        <w:rPr>
          <w:rFonts w:eastAsia="TimesNewRoman"/>
          <w:lang w:eastAsia="en-US"/>
        </w:rPr>
        <w:t xml:space="preserve"> России и</w:t>
      </w:r>
      <w:r w:rsidR="00E06FB6" w:rsidRPr="00105076">
        <w:rPr>
          <w:rFonts w:eastAsia="TimesNewRoman"/>
          <w:lang w:eastAsia="en-US"/>
        </w:rPr>
        <w:t xml:space="preserve"> </w:t>
      </w:r>
      <w:proofErr w:type="spellStart"/>
      <w:r w:rsidR="00E06FB6" w:rsidRPr="00105076">
        <w:rPr>
          <w:rFonts w:eastAsia="TimesNewRoman"/>
          <w:lang w:eastAsia="en-US"/>
        </w:rPr>
        <w:t>Рособрнадзором</w:t>
      </w:r>
      <w:proofErr w:type="spellEnd"/>
      <w:r w:rsidR="00E06FB6" w:rsidRPr="00105076">
        <w:rPr>
          <w:rFonts w:eastAsia="TimesNewRoman"/>
          <w:lang w:eastAsia="en-US"/>
        </w:rPr>
        <w:t xml:space="preserve"> от 07.11.2018 </w:t>
      </w:r>
      <w:r w:rsidR="009843C6">
        <w:rPr>
          <w:rFonts w:eastAsia="TimesNewRoman"/>
          <w:lang w:eastAsia="en-US"/>
        </w:rPr>
        <w:t>№ </w:t>
      </w:r>
      <w:r w:rsidR="00262B08" w:rsidRPr="00105076">
        <w:rPr>
          <w:rFonts w:eastAsia="TimesNewRoman"/>
          <w:lang w:eastAsia="en-US"/>
        </w:rPr>
        <w:t>189/1513.</w:t>
      </w:r>
    </w:p>
    <w:p w:rsidR="00632BEC" w:rsidRPr="00105076" w:rsidRDefault="006F7F23" w:rsidP="000D4C4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"/>
          <w:lang w:eastAsia="en-US"/>
        </w:rPr>
      </w:pPr>
      <w:r w:rsidRPr="00105076">
        <w:rPr>
          <w:b/>
        </w:rPr>
        <w:t xml:space="preserve">Содержание КИМ определяется </w:t>
      </w:r>
      <w:r w:rsidRPr="00105076">
        <w:t>на основе</w:t>
      </w:r>
      <w:r w:rsidRPr="00105076">
        <w:rPr>
          <w:b/>
        </w:rPr>
        <w:t xml:space="preserve"> </w:t>
      </w:r>
      <w:r w:rsidRPr="00105076">
        <w:rPr>
          <w:rFonts w:eastAsia="TimesNewRoman"/>
          <w:lang w:eastAsia="en-US"/>
        </w:rPr>
        <w:t xml:space="preserve">Федерального государственного образовательного стандарта основного общего образования (Приказ Министерства образования и науки РФ </w:t>
      </w:r>
      <w:r w:rsidR="009843C6">
        <w:rPr>
          <w:rFonts w:eastAsia="TimesNewRoman"/>
          <w:lang w:eastAsia="en-US"/>
        </w:rPr>
        <w:t>№ </w:t>
      </w:r>
      <w:r w:rsidRPr="00105076">
        <w:rPr>
          <w:rFonts w:eastAsia="TimesNewRoman"/>
          <w:lang w:eastAsia="en-US"/>
        </w:rPr>
        <w:t xml:space="preserve">1897 от 29 декабря 2010 </w:t>
      </w:r>
      <w:r w:rsidR="00386240" w:rsidRPr="00105076">
        <w:rPr>
          <w:rFonts w:eastAsia="TimesNewRoman"/>
          <w:lang w:eastAsia="en-US"/>
        </w:rPr>
        <w:t xml:space="preserve">г.) </w:t>
      </w:r>
      <w:r w:rsidRPr="00105076">
        <w:rPr>
          <w:rFonts w:eastAsia="TimesNewRoman"/>
          <w:lang w:eastAsia="en-US"/>
        </w:rPr>
        <w:t xml:space="preserve"> с учетом Примерной основной образовательной </w:t>
      </w:r>
      <w:r w:rsidRPr="00105076">
        <w:rPr>
          <w:rFonts w:eastAsia="TimesNewRoman"/>
          <w:lang w:eastAsia="en-US"/>
        </w:rPr>
        <w:lastRenderedPageBreak/>
        <w:t>программы основного общего о</w:t>
      </w:r>
      <w:r w:rsidR="00632BEC" w:rsidRPr="00105076">
        <w:rPr>
          <w:rFonts w:eastAsia="TimesNewRoman"/>
          <w:lang w:eastAsia="en-US"/>
        </w:rPr>
        <w:t>бразования (одобрена решением Федерального учебно-</w:t>
      </w:r>
      <w:r w:rsidRPr="00105076">
        <w:rPr>
          <w:rFonts w:eastAsia="TimesNewRoman"/>
          <w:lang w:eastAsia="en-US"/>
        </w:rPr>
        <w:t xml:space="preserve">методического объединения по общему образованию (протокол от </w:t>
      </w:r>
      <w:r w:rsidR="00632BEC" w:rsidRPr="00105076">
        <w:rPr>
          <w:rFonts w:eastAsia="TimesNewRoman"/>
          <w:lang w:eastAsia="en-US"/>
        </w:rPr>
        <w:t>0</w:t>
      </w:r>
      <w:r w:rsidRPr="00105076">
        <w:rPr>
          <w:rFonts w:eastAsia="TimesNewRoman"/>
          <w:lang w:eastAsia="en-US"/>
        </w:rPr>
        <w:t>8</w:t>
      </w:r>
      <w:r w:rsidR="00632BEC" w:rsidRPr="00105076">
        <w:rPr>
          <w:rFonts w:eastAsia="TimesNewRoman"/>
          <w:lang w:eastAsia="en-US"/>
        </w:rPr>
        <w:t>.04.</w:t>
      </w:r>
      <w:r w:rsidRPr="00105076">
        <w:rPr>
          <w:rFonts w:eastAsia="TimesNewRoman"/>
          <w:lang w:eastAsia="en-US"/>
        </w:rPr>
        <w:t xml:space="preserve">2015 г. </w:t>
      </w:r>
      <w:r w:rsidR="009843C6">
        <w:rPr>
          <w:rFonts w:eastAsia="TimesNewRoman"/>
          <w:lang w:eastAsia="en-US"/>
        </w:rPr>
        <w:t>№ </w:t>
      </w:r>
      <w:r w:rsidRPr="00105076">
        <w:rPr>
          <w:rFonts w:eastAsia="TimesNewRoman"/>
          <w:lang w:eastAsia="en-US"/>
        </w:rPr>
        <w:t>1/15)</w:t>
      </w:r>
      <w:r w:rsidR="00AF0D12" w:rsidRPr="00105076">
        <w:rPr>
          <w:rFonts w:eastAsia="TimesNewRoman"/>
          <w:lang w:eastAsia="en-US"/>
        </w:rPr>
        <w:t>); Историко</w:t>
      </w:r>
      <w:r w:rsidRPr="00105076">
        <w:rPr>
          <w:rFonts w:eastAsia="TimesNewRoman"/>
          <w:lang w:eastAsia="en-US"/>
        </w:rPr>
        <w:t xml:space="preserve">-культурного </w:t>
      </w:r>
      <w:r w:rsidR="00AF0D12" w:rsidRPr="00105076">
        <w:rPr>
          <w:rFonts w:eastAsia="TimesNewRoman"/>
          <w:lang w:eastAsia="en-US"/>
        </w:rPr>
        <w:t>стандарта, являющегося</w:t>
      </w:r>
      <w:r w:rsidRPr="00105076">
        <w:rPr>
          <w:rFonts w:eastAsia="TimesNewRoman"/>
          <w:lang w:eastAsia="en-US"/>
        </w:rPr>
        <w:t xml:space="preserve"> частью Концепции </w:t>
      </w:r>
      <w:r w:rsidR="00632BEC" w:rsidRPr="00105076">
        <w:rPr>
          <w:rFonts w:eastAsia="TimesNewRoman"/>
          <w:lang w:eastAsia="en-US"/>
        </w:rPr>
        <w:t xml:space="preserve">преподавания учебного курса «История России» в </w:t>
      </w:r>
      <w:r w:rsidR="00AF0D12" w:rsidRPr="00105076">
        <w:rPr>
          <w:rFonts w:eastAsia="TimesNewRoman"/>
          <w:lang w:eastAsia="en-US"/>
        </w:rPr>
        <w:t>образовательных организациях</w:t>
      </w:r>
      <w:r w:rsidR="00632BEC" w:rsidRPr="00105076">
        <w:rPr>
          <w:rFonts w:eastAsia="TimesNewRoman"/>
          <w:lang w:eastAsia="en-US"/>
        </w:rPr>
        <w:t xml:space="preserve"> Российской Федерации, реализующих основные общеобразовательные программы. </w:t>
      </w:r>
    </w:p>
    <w:p w:rsidR="006F7F23" w:rsidRPr="00105076" w:rsidRDefault="006F7F23" w:rsidP="000D4C49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105076">
        <w:rPr>
          <w:rFonts w:eastAsia="TimesNewRoman"/>
          <w:lang w:eastAsia="en-US"/>
        </w:rPr>
        <w:t>В КИМ обеспечена преемственность проверяемого содержания с федеральным компонентом государственного</w:t>
      </w:r>
      <w:r w:rsidR="00386240" w:rsidRPr="00105076">
        <w:rPr>
          <w:rFonts w:eastAsia="TimesNewRoman"/>
          <w:lang w:eastAsia="en-US"/>
        </w:rPr>
        <w:t xml:space="preserve"> </w:t>
      </w:r>
      <w:r w:rsidRPr="00105076">
        <w:rPr>
          <w:rFonts w:eastAsia="TimesNewRoman"/>
          <w:lang w:eastAsia="en-US"/>
        </w:rPr>
        <w:t>стандарта основного общего образования по истории (приказ М</w:t>
      </w:r>
      <w:r w:rsidR="00386240" w:rsidRPr="00105076">
        <w:rPr>
          <w:rFonts w:eastAsia="TimesNewRoman"/>
          <w:lang w:eastAsia="en-US"/>
        </w:rPr>
        <w:t>инобразования России</w:t>
      </w:r>
      <w:r w:rsidRPr="00105076">
        <w:rPr>
          <w:rFonts w:eastAsia="TimesNewRoman"/>
          <w:lang w:eastAsia="en-US"/>
        </w:rPr>
        <w:t xml:space="preserve"> от</w:t>
      </w:r>
      <w:r w:rsidR="00632BEC" w:rsidRPr="00105076">
        <w:rPr>
          <w:rFonts w:eastAsia="TimesNewRoman"/>
          <w:lang w:eastAsia="en-US"/>
        </w:rPr>
        <w:t xml:space="preserve"> </w:t>
      </w:r>
      <w:r w:rsidRPr="00105076">
        <w:rPr>
          <w:rFonts w:eastAsia="TimesNewRoman"/>
          <w:lang w:eastAsia="en-US"/>
        </w:rPr>
        <w:t xml:space="preserve">05.03.2004 </w:t>
      </w:r>
      <w:r w:rsidR="009843C6">
        <w:rPr>
          <w:rFonts w:eastAsia="TimesNewRoman"/>
          <w:lang w:eastAsia="en-US"/>
        </w:rPr>
        <w:t>№ </w:t>
      </w:r>
      <w:r w:rsidRPr="00105076">
        <w:rPr>
          <w:rFonts w:eastAsia="TimesNewRoman"/>
          <w:lang w:eastAsia="en-US"/>
        </w:rPr>
        <w:t>1089 «</w:t>
      </w:r>
      <w:r w:rsidR="00386240" w:rsidRPr="00105076">
        <w:rPr>
          <w:rFonts w:eastAsia="TimesNewRoman"/>
          <w:lang w:eastAsia="en-US"/>
        </w:rPr>
        <w:t>О</w:t>
      </w:r>
      <w:r w:rsidRPr="00105076">
        <w:rPr>
          <w:rFonts w:eastAsia="TimesNewRoman"/>
          <w:lang w:eastAsia="en-US"/>
        </w:rPr>
        <w:t>б утверждении федерального компонента</w:t>
      </w:r>
      <w:r w:rsidR="00386240" w:rsidRPr="00105076">
        <w:rPr>
          <w:rFonts w:eastAsia="TimesNewRoman"/>
          <w:lang w:eastAsia="en-US"/>
        </w:rPr>
        <w:t xml:space="preserve"> государственных образовательных стандартов начального общего, основного общего и среднего (полного)</w:t>
      </w:r>
      <w:r w:rsidR="00632BEC" w:rsidRPr="00105076">
        <w:rPr>
          <w:rFonts w:eastAsia="TimesNewRoman"/>
          <w:lang w:eastAsia="en-US"/>
        </w:rPr>
        <w:t xml:space="preserve"> </w:t>
      </w:r>
      <w:r w:rsidR="00386240" w:rsidRPr="00105076">
        <w:rPr>
          <w:rFonts w:eastAsia="TimesNewRoman"/>
          <w:lang w:eastAsia="en-US"/>
        </w:rPr>
        <w:t>общего образования»)</w:t>
      </w:r>
      <w:r w:rsidR="00632BEC" w:rsidRPr="00105076">
        <w:rPr>
          <w:rFonts w:eastAsia="TimesNewRoman"/>
          <w:lang w:eastAsia="en-US"/>
        </w:rPr>
        <w:t>.</w:t>
      </w:r>
      <w:r w:rsidRPr="00105076">
        <w:rPr>
          <w:rFonts w:eastAsia="TimesNewRoman"/>
          <w:lang w:eastAsia="en-US"/>
        </w:rPr>
        <w:t xml:space="preserve"> </w:t>
      </w:r>
      <w:proofErr w:type="gramEnd"/>
    </w:p>
    <w:p w:rsidR="00903AC5" w:rsidRPr="00105076" w:rsidRDefault="00903AC5" w:rsidP="000D4C49">
      <w:pPr>
        <w:pStyle w:val="a3"/>
        <w:spacing w:before="120" w:after="120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5076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105076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105076">
        <w:rPr>
          <w:rFonts w:ascii="Times New Roman" w:eastAsia="Times New Roman" w:hAnsi="Times New Roman"/>
          <w:b/>
          <w:sz w:val="24"/>
          <w:szCs w:val="24"/>
          <w:lang w:eastAsia="ru-RU"/>
        </w:rPr>
        <w:t>.1. Краткая характеристика КИМ по предмету</w:t>
      </w:r>
    </w:p>
    <w:p w:rsidR="00A80A00" w:rsidRPr="00105076" w:rsidRDefault="00A80A00" w:rsidP="000D4C49">
      <w:pPr>
        <w:spacing w:line="276" w:lineRule="auto"/>
        <w:ind w:firstLine="709"/>
        <w:contextualSpacing/>
        <w:jc w:val="both"/>
        <w:rPr>
          <w:i/>
          <w:iCs/>
        </w:rPr>
      </w:pPr>
      <w:r w:rsidRPr="00105076">
        <w:rPr>
          <w:i/>
          <w:iCs/>
        </w:rPr>
        <w:t xml:space="preserve">Описываются содержательные особенности, которые можно выделить </w:t>
      </w:r>
      <w:r w:rsidRPr="00105076">
        <w:rPr>
          <w:b/>
          <w:bCs/>
          <w:i/>
          <w:iCs/>
        </w:rPr>
        <w:t>на основе использованных в регионе вариантов КИМ ОГЭ по учебному предмету</w:t>
      </w:r>
      <w:r w:rsidRPr="00105076">
        <w:rPr>
          <w:i/>
          <w:iCs/>
        </w:rPr>
        <w:t xml:space="preserve"> в </w:t>
      </w:r>
      <w:r w:rsidR="00846D04" w:rsidRPr="00105076">
        <w:rPr>
          <w:i/>
          <w:iCs/>
        </w:rPr>
        <w:t xml:space="preserve">2022 </w:t>
      </w:r>
      <w:r w:rsidRPr="00105076">
        <w:rPr>
          <w:i/>
          <w:iCs/>
        </w:rPr>
        <w:t xml:space="preserve">году </w:t>
      </w:r>
      <w:r w:rsidRPr="00105076">
        <w:rPr>
          <w:i/>
          <w:iCs/>
        </w:rPr>
        <w:br/>
        <w:t>(с учетом всех заданий, всех типов заданий)</w:t>
      </w:r>
      <w:r w:rsidR="00846D04" w:rsidRPr="00105076">
        <w:rPr>
          <w:i/>
          <w:iCs/>
        </w:rPr>
        <w:t xml:space="preserve"> в сравнении с КИМ ОГЭ </w:t>
      </w:r>
      <w:r w:rsidR="0062684D" w:rsidRPr="00105076">
        <w:rPr>
          <w:i/>
          <w:iCs/>
        </w:rPr>
        <w:t xml:space="preserve">прошлых лет </w:t>
      </w:r>
      <w:r w:rsidR="00846D04" w:rsidRPr="00105076">
        <w:rPr>
          <w:i/>
          <w:iCs/>
        </w:rPr>
        <w:t>по этому учебному предмету</w:t>
      </w:r>
      <w:r w:rsidRPr="00105076">
        <w:rPr>
          <w:i/>
          <w:iCs/>
        </w:rPr>
        <w:t>.</w:t>
      </w:r>
    </w:p>
    <w:p w:rsidR="00E06FB6" w:rsidRPr="00105076" w:rsidRDefault="00491D64" w:rsidP="000D4C49">
      <w:pPr>
        <w:spacing w:line="276" w:lineRule="auto"/>
        <w:ind w:firstLine="709"/>
        <w:jc w:val="both"/>
      </w:pPr>
      <w:r w:rsidRPr="00105076">
        <w:t xml:space="preserve">Полный перечень элементов содержания, которые контролируются на экзамене ОГЭ по истории в 2021/2022 учебном году, приведен в кодификаторе элементов содержания и требований к уровню подготовки обучающихся для проведения Основного государственного экзамена по истории, размещенном на сайте </w:t>
      </w:r>
      <w:proofErr w:type="spellStart"/>
      <w:r w:rsidRPr="00105076">
        <w:t>fipi</w:t>
      </w:r>
      <w:proofErr w:type="spellEnd"/>
      <w:r w:rsidRPr="00105076">
        <w:t>.</w:t>
      </w:r>
      <w:proofErr w:type="spellStart"/>
      <w:r w:rsidRPr="00105076">
        <w:rPr>
          <w:lang w:val="en-US"/>
        </w:rPr>
        <w:t>ru</w:t>
      </w:r>
      <w:proofErr w:type="spellEnd"/>
      <w:r w:rsidRPr="00105076">
        <w:t xml:space="preserve">. </w:t>
      </w:r>
    </w:p>
    <w:p w:rsidR="005E400C" w:rsidRDefault="00053C75" w:rsidP="000D4C49">
      <w:pPr>
        <w:spacing w:line="276" w:lineRule="auto"/>
        <w:ind w:firstLine="709"/>
        <w:jc w:val="both"/>
      </w:pPr>
      <w:r w:rsidRPr="00105076">
        <w:t>В</w:t>
      </w:r>
      <w:r w:rsidR="00805692" w:rsidRPr="00105076">
        <w:t xml:space="preserve"> 2020 году была предложена одна модель КИМ, соответствующая линейной системе изучения истории на основе Историко-культурного стандарта. В новой модели были сохранены задания, которые показали высокую эффективность при проверке </w:t>
      </w:r>
      <w:proofErr w:type="spellStart"/>
      <w:r w:rsidR="00805692" w:rsidRPr="00105076">
        <w:t>сформированности</w:t>
      </w:r>
      <w:proofErr w:type="spellEnd"/>
      <w:r w:rsidR="00805692" w:rsidRPr="00105076">
        <w:t xml:space="preserve"> определенных умений (2-5, 7,11,12,20,21). Введены новые задания</w:t>
      </w:r>
      <w:r w:rsidR="00F35B94" w:rsidRPr="00105076">
        <w:t xml:space="preserve"> на работу с исторической картой (8,9,10), увеличено число заданий на основе визуальных источников исторической информации, выделен блок заданий, проверяющих знание истории культуры (13,14), расширен спектр аналитических заданий. </w:t>
      </w:r>
    </w:p>
    <w:p w:rsidR="005E400C" w:rsidRDefault="00667BED" w:rsidP="000D4C49">
      <w:pPr>
        <w:spacing w:line="276" w:lineRule="auto"/>
        <w:ind w:firstLine="709"/>
        <w:jc w:val="both"/>
      </w:pPr>
      <w:r w:rsidRPr="00105076">
        <w:t>В 2021 году экзамены по предметам по выбо</w:t>
      </w:r>
      <w:r w:rsidR="00B42CAE" w:rsidRPr="00105076">
        <w:t>ру были отменены, но изменения</w:t>
      </w:r>
      <w:r w:rsidRPr="00105076">
        <w:t xml:space="preserve"> </w:t>
      </w:r>
      <w:proofErr w:type="gramStart"/>
      <w:r w:rsidR="007447E3" w:rsidRPr="00105076">
        <w:t>в</w:t>
      </w:r>
      <w:proofErr w:type="gramEnd"/>
      <w:r w:rsidR="007447E3" w:rsidRPr="00105076">
        <w:t xml:space="preserve"> </w:t>
      </w:r>
      <w:proofErr w:type="gramStart"/>
      <w:r w:rsidR="007447E3" w:rsidRPr="00105076">
        <w:t>КИМ</w:t>
      </w:r>
      <w:proofErr w:type="gramEnd"/>
      <w:r w:rsidRPr="00105076">
        <w:t xml:space="preserve"> </w:t>
      </w:r>
      <w:r w:rsidR="00B42CAE" w:rsidRPr="00105076">
        <w:t xml:space="preserve">произошли, </w:t>
      </w:r>
      <w:r w:rsidRPr="00105076">
        <w:t>было увеличено</w:t>
      </w:r>
      <w:r w:rsidR="00053C75" w:rsidRPr="00105076">
        <w:t xml:space="preserve"> </w:t>
      </w:r>
      <w:r w:rsidRPr="00105076">
        <w:t>число вопросов с 21 до 24, максимальный первичный балл увеличен с 34 до 37.</w:t>
      </w:r>
      <w:r w:rsidR="00053C75" w:rsidRPr="00105076">
        <w:t xml:space="preserve"> В работу добавили три новых задания</w:t>
      </w:r>
      <w:r w:rsidR="007447E3" w:rsidRPr="00105076">
        <w:t xml:space="preserve"> </w:t>
      </w:r>
      <w:r w:rsidR="00053C75" w:rsidRPr="00105076">
        <w:t xml:space="preserve">с </w:t>
      </w:r>
      <w:r w:rsidR="00F96580" w:rsidRPr="00105076">
        <w:t>кратким ответом. Это задание (</w:t>
      </w:r>
      <w:r w:rsidR="00053C75" w:rsidRPr="00105076">
        <w:t xml:space="preserve">15,16,17) на проверку знаний всеобщей </w:t>
      </w:r>
      <w:r w:rsidR="00AF0D12" w:rsidRPr="00105076">
        <w:t>истории (</w:t>
      </w:r>
      <w:r w:rsidR="00053C75" w:rsidRPr="00105076">
        <w:t xml:space="preserve">истории зарубежных стран). </w:t>
      </w:r>
    </w:p>
    <w:p w:rsidR="00491D64" w:rsidRPr="00105076" w:rsidRDefault="005E400C" w:rsidP="000D4C49">
      <w:pPr>
        <w:spacing w:line="276" w:lineRule="auto"/>
        <w:ind w:firstLine="709"/>
        <w:jc w:val="both"/>
      </w:pPr>
      <w:r>
        <w:t>В 2022 году и</w:t>
      </w:r>
      <w:r w:rsidR="007447E3" w:rsidRPr="00105076">
        <w:t xml:space="preserve">зменений </w:t>
      </w:r>
      <w:proofErr w:type="gramStart"/>
      <w:r w:rsidR="007447E3" w:rsidRPr="00105076">
        <w:t>в</w:t>
      </w:r>
      <w:proofErr w:type="gramEnd"/>
      <w:r w:rsidR="007447E3" w:rsidRPr="00105076">
        <w:t xml:space="preserve"> КИМ</w:t>
      </w:r>
      <w:r w:rsidR="00491D64" w:rsidRPr="00105076">
        <w:t xml:space="preserve"> по сравнению с 2021 годом не произошло. Экзаменационная работа состоит из двух частей, включающих в себя 24 задания. Первая часть содержит 17 заданий с кратким ответом</w:t>
      </w:r>
      <w:r w:rsidR="00053C75" w:rsidRPr="00105076">
        <w:t xml:space="preserve"> в виде цифры, последовательности цифр или слова (словосочетания) максимальное количество баллов - 21</w:t>
      </w:r>
      <w:r w:rsidR="00491D64" w:rsidRPr="00105076">
        <w:t>, вторая часть содержит 7 заданий с развернутым ответом</w:t>
      </w:r>
      <w:r w:rsidR="00053C75" w:rsidRPr="00105076">
        <w:t xml:space="preserve"> (18 – 24)</w:t>
      </w:r>
      <w:r w:rsidR="002C5DCD" w:rsidRPr="00105076">
        <w:t>, в</w:t>
      </w:r>
      <w:r w:rsidR="00386240" w:rsidRPr="00105076">
        <w:t xml:space="preserve"> </w:t>
      </w:r>
      <w:r w:rsidR="00053C75" w:rsidRPr="00105076">
        <w:t xml:space="preserve">максимальное количество баллов – 16. </w:t>
      </w:r>
      <w:r w:rsidR="00386240" w:rsidRPr="00105076">
        <w:t>Н</w:t>
      </w:r>
      <w:r w:rsidR="00491D64" w:rsidRPr="00105076">
        <w:t>а выполнение экзаменационной работы по истории отводится 3 часа (180 минут).</w:t>
      </w:r>
    </w:p>
    <w:p w:rsidR="00B54422" w:rsidRPr="00105076" w:rsidRDefault="00B54422" w:rsidP="000D4C49">
      <w:pPr>
        <w:pStyle w:val="af9"/>
        <w:spacing w:line="276" w:lineRule="auto"/>
        <w:ind w:firstLine="709"/>
        <w:jc w:val="both"/>
      </w:pPr>
      <w:r w:rsidRPr="00105076">
        <w:t>В КИМ предложены следующие разновидности заданий с кратким ответом:</w:t>
      </w:r>
    </w:p>
    <w:p w:rsidR="00B54422" w:rsidRPr="00105076" w:rsidRDefault="00B54422" w:rsidP="000D4C49">
      <w:pPr>
        <w:pStyle w:val="af9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</w:pPr>
      <w:r w:rsidRPr="00105076">
        <w:t>задания на выбор и запись одного или нескольких правильных ответов из предложенного перечня;</w:t>
      </w:r>
    </w:p>
    <w:p w:rsidR="00B54422" w:rsidRPr="00105076" w:rsidRDefault="00B54422" w:rsidP="000D4C49">
      <w:pPr>
        <w:pStyle w:val="af9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</w:pPr>
      <w:r w:rsidRPr="00105076">
        <w:t>задания на определение последовательности расположения данных элементов;</w:t>
      </w:r>
    </w:p>
    <w:p w:rsidR="002C1F11" w:rsidRPr="00105076" w:rsidRDefault="00B54422" w:rsidP="000D4C49">
      <w:pPr>
        <w:pStyle w:val="af9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</w:pPr>
      <w:r w:rsidRPr="00105076">
        <w:t>задания на установление соответствия элементов, данных в нескольких информационных рядах;</w:t>
      </w:r>
    </w:p>
    <w:p w:rsidR="00B54422" w:rsidRPr="00105076" w:rsidRDefault="00B54422" w:rsidP="000D4C49">
      <w:pPr>
        <w:pStyle w:val="af9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</w:pPr>
      <w:r w:rsidRPr="00105076">
        <w:t>задания на определение по указанным признакам и запись в виде слова (словосочетания) термина, названия, имени, века, года и т.п.</w:t>
      </w:r>
    </w:p>
    <w:p w:rsidR="00F96580" w:rsidRPr="00105076" w:rsidRDefault="00E91219" w:rsidP="000D4C49">
      <w:pPr>
        <w:pStyle w:val="af9"/>
        <w:spacing w:line="276" w:lineRule="auto"/>
        <w:ind w:firstLine="709"/>
        <w:jc w:val="both"/>
      </w:pPr>
      <w:r w:rsidRPr="00105076">
        <w:lastRenderedPageBreak/>
        <w:t>КИМ ОГЭ по истории</w:t>
      </w:r>
      <w:r w:rsidR="007447E3" w:rsidRPr="00105076">
        <w:t xml:space="preserve"> </w:t>
      </w:r>
      <w:r w:rsidR="00491D64" w:rsidRPr="00105076">
        <w:t>охватывает содержание предмета «История»</w:t>
      </w:r>
      <w:r w:rsidR="00BB349A" w:rsidRPr="00105076">
        <w:t xml:space="preserve"> </w:t>
      </w:r>
      <w:r w:rsidR="007447E3" w:rsidRPr="00105076">
        <w:t xml:space="preserve"> </w:t>
      </w:r>
      <w:r w:rsidR="00491D64" w:rsidRPr="00105076">
        <w:t>с</w:t>
      </w:r>
      <w:r w:rsidR="007447E3" w:rsidRPr="00105076">
        <w:t xml:space="preserve"> </w:t>
      </w:r>
      <w:r w:rsidR="00BB349A" w:rsidRPr="00105076">
        <w:t xml:space="preserve">древнейших времен до 1914 года, </w:t>
      </w:r>
      <w:r w:rsidR="007447E3" w:rsidRPr="00105076">
        <w:t xml:space="preserve"> включает </w:t>
      </w:r>
      <w:r w:rsidR="007447E3" w:rsidRPr="00105076">
        <w:rPr>
          <w:shd w:val="clear" w:color="auto" w:fill="FFFFFF"/>
        </w:rPr>
        <w:t>задания, нацеленные на проверку знаний по одному из трёх</w:t>
      </w:r>
      <w:r w:rsidR="007447E3" w:rsidRPr="00105076">
        <w:t xml:space="preserve"> </w:t>
      </w:r>
      <w:r w:rsidR="00491D64" w:rsidRPr="00105076">
        <w:t xml:space="preserve"> </w:t>
      </w:r>
      <w:r w:rsidR="007447E3" w:rsidRPr="00105076">
        <w:t>периодов: 1) с древнейших времён до начала XVI в.; 2) XVI</w:t>
      </w:r>
      <w:r w:rsidR="00BB349A" w:rsidRPr="00105076">
        <w:t xml:space="preserve"> </w:t>
      </w:r>
      <w:r w:rsidR="007447E3" w:rsidRPr="00105076">
        <w:t>–</w:t>
      </w:r>
      <w:r w:rsidR="00BB349A" w:rsidRPr="00105076">
        <w:t xml:space="preserve"> </w:t>
      </w:r>
      <w:r w:rsidR="007447E3" w:rsidRPr="00105076">
        <w:t>XVII вв.;  3) XVIII – начало ХХ в.</w:t>
      </w:r>
      <w:r w:rsidR="00BB349A" w:rsidRPr="00105076">
        <w:t>,</w:t>
      </w:r>
      <w:r w:rsidR="007447E3" w:rsidRPr="00105076">
        <w:t xml:space="preserve"> – так и задания, охватывающие более широкие периоды курса истории с древнейших времён до начала XX в., </w:t>
      </w:r>
      <w:r w:rsidRPr="00105076">
        <w:t xml:space="preserve"> </w:t>
      </w:r>
      <w:r w:rsidR="00BB349A" w:rsidRPr="00105076">
        <w:t>(</w:t>
      </w:r>
      <w:r w:rsidR="007447E3" w:rsidRPr="00105076">
        <w:t>посвящённые  двум или трём из указанных периодов</w:t>
      </w:r>
      <w:r w:rsidR="00BB349A" w:rsidRPr="00105076">
        <w:t>)</w:t>
      </w:r>
      <w:r w:rsidR="007447E3" w:rsidRPr="00105076">
        <w:t>.</w:t>
      </w:r>
      <w:r w:rsidR="000860B2" w:rsidRPr="00105076">
        <w:t xml:space="preserve"> </w:t>
      </w:r>
    </w:p>
    <w:p w:rsidR="00F96580" w:rsidRPr="00105076" w:rsidRDefault="000860B2" w:rsidP="000D4C49">
      <w:pPr>
        <w:pStyle w:val="af9"/>
        <w:spacing w:line="276" w:lineRule="auto"/>
        <w:ind w:firstLine="709"/>
        <w:jc w:val="both"/>
      </w:pPr>
      <w:r w:rsidRPr="00105076">
        <w:t xml:space="preserve">Задания </w:t>
      </w:r>
      <w:r w:rsidR="007657BB">
        <w:t xml:space="preserve">1, 2 и 23 могут охватывать один – </w:t>
      </w:r>
      <w:r w:rsidRPr="00105076">
        <w:t>два</w:t>
      </w:r>
      <w:r w:rsidR="007657BB">
        <w:t xml:space="preserve"> периода </w:t>
      </w:r>
      <w:r w:rsidRPr="00105076">
        <w:t xml:space="preserve">(2, </w:t>
      </w:r>
      <w:r w:rsidR="007657BB">
        <w:t>23) или все три (1) периода</w:t>
      </w:r>
      <w:r w:rsidRPr="00105076">
        <w:t>. Задания, нацеленные на проверку знаний по одному из трёх периодов истории, стоят на позициях 3–6, 8–12, 18–22, 24,</w:t>
      </w:r>
      <w:r w:rsidR="003D6B0D" w:rsidRPr="00105076">
        <w:t xml:space="preserve"> </w:t>
      </w:r>
      <w:r w:rsidR="003D6B0D" w:rsidRPr="00AA182A">
        <w:t xml:space="preserve">при этом </w:t>
      </w:r>
      <w:r w:rsidR="00AC34DB" w:rsidRPr="00AA182A">
        <w:t>разработчики КИМ соблюдают условие пропорционального распределения материла по различным историческим периодам в заданиях.</w:t>
      </w:r>
    </w:p>
    <w:p w:rsidR="00F96580" w:rsidRPr="00105076" w:rsidRDefault="000860B2" w:rsidP="000D4C49">
      <w:pPr>
        <w:pStyle w:val="af9"/>
        <w:spacing w:line="276" w:lineRule="auto"/>
        <w:ind w:firstLine="709"/>
        <w:jc w:val="both"/>
      </w:pPr>
      <w:r w:rsidRPr="00105076">
        <w:t xml:space="preserve">Задания 8–10 и 15–17 образуют блоки, в которых все задания посвящены одному и тому же периоду. Задание 7 нацелено на проверку работы со статистической информацией и всегда посвящено периоду XVIII – начало ХХ века. </w:t>
      </w:r>
    </w:p>
    <w:p w:rsidR="00F96580" w:rsidRPr="00105076" w:rsidRDefault="00B54422" w:rsidP="000D4C49">
      <w:pPr>
        <w:pStyle w:val="af9"/>
        <w:spacing w:line="276" w:lineRule="auto"/>
        <w:ind w:firstLine="709"/>
        <w:jc w:val="both"/>
      </w:pPr>
      <w:r w:rsidRPr="00105076">
        <w:t>13 и 14 задания проверяют</w:t>
      </w:r>
      <w:r w:rsidR="000860B2" w:rsidRPr="00105076">
        <w:t xml:space="preserve"> знания фактов истории</w:t>
      </w:r>
      <w:r w:rsidRPr="00105076">
        <w:t xml:space="preserve"> </w:t>
      </w:r>
      <w:r w:rsidR="000860B2" w:rsidRPr="00105076">
        <w:t>культуры, которые могут охватывать один, два или три из указанных периодов истории.</w:t>
      </w:r>
      <w:r w:rsidRPr="00105076">
        <w:t xml:space="preserve"> </w:t>
      </w:r>
    </w:p>
    <w:p w:rsidR="00F96580" w:rsidRPr="00105076" w:rsidRDefault="00AF0D12" w:rsidP="000D4C49">
      <w:pPr>
        <w:pStyle w:val="af9"/>
        <w:spacing w:line="276" w:lineRule="auto"/>
        <w:ind w:firstLine="709"/>
        <w:jc w:val="both"/>
        <w:rPr>
          <w:color w:val="000000"/>
          <w:shd w:val="clear" w:color="auto" w:fill="FFFFFF"/>
        </w:rPr>
      </w:pPr>
      <w:r w:rsidRPr="00105076">
        <w:rPr>
          <w:rFonts w:eastAsia="Times New Roman"/>
          <w:color w:val="000000"/>
        </w:rPr>
        <w:t>Задания 15</w:t>
      </w:r>
      <w:r w:rsidR="000860B2" w:rsidRPr="00105076">
        <w:rPr>
          <w:rFonts w:eastAsia="Times New Roman"/>
          <w:color w:val="000000"/>
        </w:rPr>
        <w:t>–17, посвящены только всеобщей истории и в</w:t>
      </w:r>
      <w:r w:rsidR="00B54422" w:rsidRPr="00105076">
        <w:rPr>
          <w:rFonts w:eastAsia="Times New Roman"/>
          <w:color w:val="000000"/>
        </w:rPr>
        <w:t xml:space="preserve"> </w:t>
      </w:r>
      <w:r w:rsidR="000860B2" w:rsidRPr="00105076">
        <w:rPr>
          <w:rFonts w:eastAsia="Times New Roman"/>
          <w:color w:val="000000"/>
        </w:rPr>
        <w:t>совокупнос</w:t>
      </w:r>
      <w:r w:rsidR="00B54422" w:rsidRPr="00105076">
        <w:rPr>
          <w:rFonts w:eastAsia="Times New Roman"/>
          <w:color w:val="000000"/>
        </w:rPr>
        <w:t xml:space="preserve">ти охватывают весь курс истории </w:t>
      </w:r>
      <w:r w:rsidR="000860B2" w:rsidRPr="00105076">
        <w:rPr>
          <w:rFonts w:eastAsia="Times New Roman"/>
          <w:color w:val="000000"/>
        </w:rPr>
        <w:t>зарубежных стран, начиная с истории Древнего</w:t>
      </w:r>
      <w:r w:rsidR="000860B2" w:rsidRPr="00105076">
        <w:rPr>
          <w:color w:val="000000"/>
          <w:shd w:val="clear" w:color="auto" w:fill="FFFFFF"/>
        </w:rPr>
        <w:t xml:space="preserve"> мира до 1914 г.</w:t>
      </w:r>
    </w:p>
    <w:p w:rsidR="000860B2" w:rsidRPr="00105076" w:rsidRDefault="00B54422" w:rsidP="000D4C49">
      <w:pPr>
        <w:pStyle w:val="af9"/>
        <w:spacing w:line="276" w:lineRule="auto"/>
        <w:ind w:firstLine="709"/>
        <w:jc w:val="both"/>
        <w:rPr>
          <w:rFonts w:eastAsia="Times New Roman"/>
          <w:color w:val="000000"/>
        </w:rPr>
      </w:pPr>
      <w:r w:rsidRPr="00105076">
        <w:rPr>
          <w:color w:val="000000"/>
        </w:rPr>
        <w:t>Во</w:t>
      </w:r>
      <w:r w:rsidRPr="00105076">
        <w:rPr>
          <w:rFonts w:eastAsia="Times New Roman"/>
          <w:color w:val="000000"/>
        </w:rPr>
        <w:t xml:space="preserve"> 2 части КИМ</w:t>
      </w:r>
      <w:r w:rsidR="000860B2" w:rsidRPr="00105076">
        <w:rPr>
          <w:rFonts w:eastAsia="Times New Roman"/>
          <w:color w:val="000000"/>
        </w:rPr>
        <w:t xml:space="preserve"> 7 заданий с развёрнутым ответом, выявляющих и оценивающих освоение</w:t>
      </w:r>
      <w:r w:rsidRPr="00105076">
        <w:rPr>
          <w:rFonts w:eastAsia="Times New Roman"/>
          <w:color w:val="000000"/>
        </w:rPr>
        <w:t xml:space="preserve"> </w:t>
      </w:r>
      <w:r w:rsidR="000860B2" w:rsidRPr="00105076">
        <w:rPr>
          <w:rFonts w:eastAsia="Times New Roman"/>
          <w:color w:val="000000"/>
        </w:rPr>
        <w:t>выпускниками различных комплексных умений. К заданиям 18–24 следует дать развёрнутый</w:t>
      </w:r>
      <w:r w:rsidRPr="00105076">
        <w:rPr>
          <w:rFonts w:eastAsia="Times New Roman"/>
          <w:color w:val="000000"/>
        </w:rPr>
        <w:t xml:space="preserve"> </w:t>
      </w:r>
      <w:r w:rsidR="000860B2" w:rsidRPr="00105076">
        <w:rPr>
          <w:rFonts w:eastAsia="Times New Roman"/>
          <w:color w:val="000000"/>
        </w:rPr>
        <w:t>ответ. Задания 18–20 предусматривают анализ исторического источника. Задания 21–24</w:t>
      </w:r>
      <w:r w:rsidRPr="00105076">
        <w:rPr>
          <w:rFonts w:eastAsia="Times New Roman"/>
          <w:color w:val="000000"/>
        </w:rPr>
        <w:t xml:space="preserve"> </w:t>
      </w:r>
      <w:r w:rsidR="000860B2" w:rsidRPr="00105076">
        <w:rPr>
          <w:rFonts w:eastAsia="Times New Roman"/>
          <w:color w:val="000000"/>
        </w:rPr>
        <w:t>предусматривают разные виды работы с историческим материалом: установление причинно</w:t>
      </w:r>
      <w:r w:rsidRPr="00105076">
        <w:rPr>
          <w:rFonts w:eastAsia="Times New Roman"/>
          <w:color w:val="000000"/>
        </w:rPr>
        <w:t xml:space="preserve"> </w:t>
      </w:r>
      <w:r w:rsidR="000860B2" w:rsidRPr="00105076">
        <w:rPr>
          <w:rFonts w:eastAsia="Times New Roman"/>
          <w:color w:val="000000"/>
        </w:rPr>
        <w:t>-</w:t>
      </w:r>
      <w:r w:rsidRPr="00105076">
        <w:rPr>
          <w:rFonts w:eastAsia="Times New Roman"/>
          <w:color w:val="000000"/>
        </w:rPr>
        <w:t xml:space="preserve"> </w:t>
      </w:r>
      <w:r w:rsidR="000860B2" w:rsidRPr="00105076">
        <w:rPr>
          <w:rFonts w:eastAsia="Times New Roman"/>
          <w:color w:val="000000"/>
        </w:rPr>
        <w:t>следственных связей (21), анализ исторического текста, поиск и исправление в нём ошибок</w:t>
      </w:r>
      <w:r w:rsidRPr="00105076">
        <w:rPr>
          <w:rFonts w:eastAsia="Times New Roman"/>
          <w:color w:val="000000"/>
        </w:rPr>
        <w:t xml:space="preserve"> </w:t>
      </w:r>
      <w:r w:rsidR="000860B2" w:rsidRPr="00105076">
        <w:rPr>
          <w:rFonts w:eastAsia="Times New Roman"/>
          <w:color w:val="000000"/>
        </w:rPr>
        <w:t>(22), сравнение исторических событий и явлений (23), анализ исторической ситуации,</w:t>
      </w:r>
      <w:r w:rsidRPr="00105076">
        <w:rPr>
          <w:rFonts w:eastAsia="Times New Roman"/>
          <w:color w:val="000000"/>
        </w:rPr>
        <w:t xml:space="preserve"> </w:t>
      </w:r>
      <w:r w:rsidR="000860B2" w:rsidRPr="00105076">
        <w:rPr>
          <w:rFonts w:eastAsia="Times New Roman"/>
          <w:color w:val="000000"/>
        </w:rPr>
        <w:t>связанной с деятельностью исторической личности (24).</w:t>
      </w:r>
    </w:p>
    <w:p w:rsidR="00491D64" w:rsidRPr="00105076" w:rsidRDefault="00491D64" w:rsidP="000D4C49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</w:rPr>
      </w:pPr>
      <w:r w:rsidRPr="00105076">
        <w:rPr>
          <w:rFonts w:eastAsia="TimesNewRoman"/>
        </w:rPr>
        <w:t xml:space="preserve">В </w:t>
      </w:r>
      <w:r w:rsidR="00442429" w:rsidRPr="00105076">
        <w:rPr>
          <w:rFonts w:eastAsia="TimesNewRoman"/>
        </w:rPr>
        <w:t>КИМ ОГЭ</w:t>
      </w:r>
      <w:r w:rsidRPr="00105076">
        <w:t xml:space="preserve"> по истории </w:t>
      </w:r>
      <w:r w:rsidRPr="00105076">
        <w:rPr>
          <w:rFonts w:eastAsia="TimesNewRoman"/>
        </w:rPr>
        <w:t>представлены задания разного уровня сложности: базового, повышенного и высокого.</w:t>
      </w:r>
      <w:r w:rsidRPr="00105076">
        <w:rPr>
          <w:rFonts w:eastAsia="Times New Roman"/>
          <w:color w:val="000000"/>
        </w:rPr>
        <w:t xml:space="preserve"> В основу распределения заданий по уровню сложности положена характеристика видов деятельности, используемых обучающимися при выполнении соответствующих заданий.</w:t>
      </w:r>
      <w:r w:rsidR="007447E3" w:rsidRPr="00105076">
        <w:rPr>
          <w:rFonts w:eastAsia="Times New Roman"/>
          <w:color w:val="000000"/>
        </w:rPr>
        <w:t xml:space="preserve"> </w:t>
      </w:r>
    </w:p>
    <w:p w:rsidR="00491D64" w:rsidRPr="00105076" w:rsidRDefault="00491D64" w:rsidP="000D4C4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"/>
        </w:rPr>
      </w:pPr>
      <w:r w:rsidRPr="00105076">
        <w:rPr>
          <w:rFonts w:eastAsia="TimesNewRoman"/>
        </w:rPr>
        <w:t xml:space="preserve">К заданиям </w:t>
      </w:r>
      <w:r w:rsidRPr="00105076">
        <w:rPr>
          <w:rFonts w:eastAsia="TimesNewRoman"/>
          <w:b/>
        </w:rPr>
        <w:t>базового уровня</w:t>
      </w:r>
      <w:r w:rsidRPr="00105076">
        <w:rPr>
          <w:rFonts w:eastAsia="TimesNewRoman"/>
        </w:rPr>
        <w:t xml:space="preserve"> сложности относятся те задания, где экзаменуемым предлагается выполнить операцию узнавания даты, факта и т.п., опираясь на представленную в явном виде информацию.</w:t>
      </w:r>
      <w:r w:rsidRPr="00105076">
        <w:rPr>
          <w:color w:val="000000"/>
          <w:shd w:val="clear" w:color="auto" w:fill="FFFFFF"/>
        </w:rPr>
        <w:t xml:space="preserve"> К базовому уровню относятся задания 1, 3-8, 12-17, 19.</w:t>
      </w:r>
    </w:p>
    <w:p w:rsidR="00491D64" w:rsidRPr="00105076" w:rsidRDefault="00491D64" w:rsidP="000D4C4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"/>
        </w:rPr>
      </w:pPr>
      <w:r w:rsidRPr="00105076">
        <w:rPr>
          <w:rFonts w:eastAsia="TimesNewRoman"/>
        </w:rPr>
        <w:t xml:space="preserve">К </w:t>
      </w:r>
      <w:r w:rsidRPr="00105076">
        <w:rPr>
          <w:rFonts w:eastAsia="TimesNewRoman"/>
          <w:b/>
        </w:rPr>
        <w:t>повышенному уровню</w:t>
      </w:r>
      <w:r w:rsidRPr="00105076">
        <w:rPr>
          <w:rFonts w:eastAsia="TimesNewRoman"/>
        </w:rPr>
        <w:t xml:space="preserve"> сложности относятся задания, в которых от экзаменуемого требуется самостоятельно воспроизвести, частично преобразовать и применить информацию в типовых ситуациях.</w:t>
      </w:r>
      <w:r w:rsidRPr="00105076">
        <w:rPr>
          <w:color w:val="000000"/>
          <w:shd w:val="clear" w:color="auto" w:fill="FFFFFF"/>
        </w:rPr>
        <w:t xml:space="preserve"> Такими заданиями являются 2, 9-11, 18, 21-22.</w:t>
      </w:r>
    </w:p>
    <w:p w:rsidR="00491D64" w:rsidRPr="00105076" w:rsidRDefault="00491D64" w:rsidP="000D4C4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"/>
        </w:rPr>
      </w:pPr>
      <w:r w:rsidRPr="00105076">
        <w:rPr>
          <w:rFonts w:eastAsia="TimesNewRoman"/>
        </w:rPr>
        <w:t xml:space="preserve">К </w:t>
      </w:r>
      <w:r w:rsidRPr="00105076">
        <w:rPr>
          <w:rFonts w:eastAsia="TimesNewRoman"/>
          <w:b/>
        </w:rPr>
        <w:t>высокому</w:t>
      </w:r>
      <w:r w:rsidRPr="00105076">
        <w:rPr>
          <w:rFonts w:eastAsia="TimesNewRoman"/>
        </w:rPr>
        <w:t xml:space="preserve"> </w:t>
      </w:r>
      <w:r w:rsidRPr="00105076">
        <w:rPr>
          <w:rFonts w:eastAsia="TimesNewRoman"/>
          <w:b/>
        </w:rPr>
        <w:t xml:space="preserve">уровню </w:t>
      </w:r>
      <w:r w:rsidRPr="00105076">
        <w:rPr>
          <w:rFonts w:eastAsia="TimesNewRoman"/>
        </w:rPr>
        <w:t>сложности относятся задания, где экзаменуемые выполняют</w:t>
      </w:r>
      <w:r w:rsidR="00C052DA" w:rsidRPr="00105076">
        <w:rPr>
          <w:rFonts w:eastAsia="TimesNewRoman"/>
        </w:rPr>
        <w:t xml:space="preserve"> </w:t>
      </w:r>
      <w:r w:rsidRPr="00105076">
        <w:rPr>
          <w:rFonts w:eastAsia="TimesNewRoman"/>
        </w:rPr>
        <w:t>частично поисковые действия, используя приобретённые знания и умения в нетиповых ситуациях или создавая новые правила, алгоритмы действий, т.е. новую информацию.</w:t>
      </w:r>
      <w:r w:rsidRPr="00105076">
        <w:rPr>
          <w:color w:val="000000"/>
          <w:shd w:val="clear" w:color="auto" w:fill="FFFFFF"/>
        </w:rPr>
        <w:t xml:space="preserve"> К таким заданиям относятся 20, 23, 24.</w:t>
      </w:r>
    </w:p>
    <w:p w:rsidR="00846D04" w:rsidRPr="00105076" w:rsidRDefault="00846D04" w:rsidP="000D4C49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4C49" w:rsidRDefault="000D4C49">
      <w:pPr>
        <w:spacing w:after="200" w:line="276" w:lineRule="auto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:rsidR="00903AC5" w:rsidRPr="00105076" w:rsidRDefault="005F2021" w:rsidP="0010507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507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2.3</w:t>
      </w:r>
      <w:r w:rsidR="00903AC5" w:rsidRPr="00105076">
        <w:rPr>
          <w:rFonts w:ascii="Times New Roman" w:eastAsia="Times New Roman" w:hAnsi="Times New Roman"/>
          <w:b/>
          <w:sz w:val="24"/>
          <w:szCs w:val="24"/>
          <w:lang w:eastAsia="ru-RU"/>
        </w:rPr>
        <w:t>.2</w:t>
      </w:r>
      <w:r w:rsidR="00B155D3" w:rsidRPr="0010507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661C2E" w:rsidRPr="001050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Статистический анализ</w:t>
      </w:r>
      <w:r w:rsidR="00B155D3" w:rsidRPr="001050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0048C" w:rsidRPr="001050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выполнения </w:t>
      </w:r>
      <w:r w:rsidR="00B155D3" w:rsidRPr="00105076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заданий</w:t>
      </w:r>
      <w:r w:rsidR="006805C0" w:rsidRPr="001050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105076">
        <w:rPr>
          <w:rFonts w:ascii="Times New Roman" w:eastAsia="Times New Roman" w:hAnsi="Times New Roman"/>
          <w:b/>
          <w:sz w:val="24"/>
          <w:szCs w:val="24"/>
          <w:lang w:eastAsia="ru-RU"/>
        </w:rPr>
        <w:t>КИМ ОГЭ</w:t>
      </w:r>
      <w:r w:rsidR="006805C0" w:rsidRPr="001050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1050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DC5DDB" w:rsidRPr="001050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2022 </w:t>
      </w:r>
      <w:r w:rsidR="00B155D3" w:rsidRPr="00105076">
        <w:rPr>
          <w:rFonts w:ascii="Times New Roman" w:eastAsia="Times New Roman" w:hAnsi="Times New Roman"/>
          <w:b/>
          <w:sz w:val="24"/>
          <w:szCs w:val="24"/>
          <w:lang w:eastAsia="ru-RU"/>
        </w:rPr>
        <w:t>году</w:t>
      </w:r>
    </w:p>
    <w:p w:rsidR="006805C0" w:rsidRPr="00105076" w:rsidRDefault="006805C0" w:rsidP="00105076">
      <w:pPr>
        <w:ind w:firstLine="709"/>
        <w:jc w:val="both"/>
      </w:pPr>
    </w:p>
    <w:p w:rsidR="000849F6" w:rsidRDefault="0079316A" w:rsidP="003E742C">
      <w:pPr>
        <w:ind w:firstLine="709"/>
        <w:jc w:val="both"/>
        <w:rPr>
          <w:i/>
        </w:rPr>
      </w:pPr>
      <w:r w:rsidRPr="00105076">
        <w:rPr>
          <w:i/>
        </w:rPr>
        <w:t xml:space="preserve">Для анализа основных статистических характеристик заданий используется обобщенный план варианта КИМ по предмету </w:t>
      </w:r>
    </w:p>
    <w:p w:rsidR="003E742C" w:rsidRPr="00105076" w:rsidRDefault="003E742C" w:rsidP="003E742C">
      <w:pPr>
        <w:ind w:firstLine="709"/>
        <w:jc w:val="both"/>
        <w:rPr>
          <w:iCs/>
        </w:rPr>
      </w:pPr>
    </w:p>
    <w:tbl>
      <w:tblPr>
        <w:tblW w:w="4972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857"/>
        <w:gridCol w:w="3258"/>
        <w:gridCol w:w="1132"/>
        <w:gridCol w:w="1424"/>
        <w:gridCol w:w="924"/>
        <w:gridCol w:w="924"/>
        <w:gridCol w:w="924"/>
        <w:gridCol w:w="920"/>
      </w:tblGrid>
      <w:tr w:rsidR="003E742C" w:rsidRPr="0045711F" w:rsidTr="003E742C">
        <w:trPr>
          <w:cantSplit/>
          <w:trHeight w:val="649"/>
          <w:tblHeader/>
        </w:trPr>
        <w:tc>
          <w:tcPr>
            <w:tcW w:w="41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45711F" w:rsidRDefault="0079316A" w:rsidP="004D17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711F">
              <w:rPr>
                <w:b/>
                <w:bCs/>
                <w:sz w:val="22"/>
                <w:szCs w:val="22"/>
              </w:rPr>
              <w:t>Номер</w:t>
            </w:r>
            <w:r w:rsidR="0029254D" w:rsidRPr="0045711F">
              <w:rPr>
                <w:b/>
                <w:sz w:val="22"/>
                <w:szCs w:val="22"/>
              </w:rPr>
              <w:t xml:space="preserve"> </w:t>
            </w:r>
            <w:r w:rsidRPr="0045711F">
              <w:rPr>
                <w:b/>
                <w:bCs/>
                <w:sz w:val="22"/>
                <w:szCs w:val="22"/>
              </w:rPr>
              <w:t xml:space="preserve">задания </w:t>
            </w:r>
            <w:proofErr w:type="gramStart"/>
            <w:r w:rsidRPr="0045711F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45711F">
              <w:rPr>
                <w:b/>
                <w:bCs/>
                <w:sz w:val="22"/>
                <w:szCs w:val="22"/>
              </w:rPr>
              <w:t xml:space="preserve"> КИМ</w:t>
            </w:r>
          </w:p>
        </w:tc>
        <w:tc>
          <w:tcPr>
            <w:tcW w:w="157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45711F" w:rsidRDefault="0079316A" w:rsidP="004D17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711F">
              <w:rPr>
                <w:b/>
                <w:bCs/>
                <w:sz w:val="22"/>
                <w:szCs w:val="22"/>
              </w:rPr>
              <w:t>Проверяемые элементы содержания / умения</w:t>
            </w:r>
          </w:p>
        </w:tc>
        <w:tc>
          <w:tcPr>
            <w:tcW w:w="54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45711F" w:rsidRDefault="0079316A" w:rsidP="004D17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711F">
              <w:rPr>
                <w:b/>
                <w:bCs/>
                <w:sz w:val="22"/>
                <w:szCs w:val="22"/>
              </w:rPr>
              <w:t>Уровень сложности задания</w:t>
            </w:r>
          </w:p>
        </w:tc>
        <w:tc>
          <w:tcPr>
            <w:tcW w:w="68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A34126" w:rsidRPr="0045711F" w:rsidRDefault="0079316A" w:rsidP="004D17CD">
            <w:pPr>
              <w:jc w:val="center"/>
              <w:rPr>
                <w:b/>
                <w:bCs/>
              </w:rPr>
            </w:pPr>
            <w:r w:rsidRPr="0045711F">
              <w:rPr>
                <w:b/>
                <w:bCs/>
                <w:sz w:val="22"/>
                <w:szCs w:val="22"/>
              </w:rPr>
              <w:t>Средний процент выполнения</w:t>
            </w:r>
            <w:r w:rsidRPr="0045711F">
              <w:rPr>
                <w:rStyle w:val="a7"/>
                <w:b/>
                <w:bCs/>
                <w:sz w:val="22"/>
                <w:szCs w:val="22"/>
              </w:rPr>
              <w:footnoteReference w:id="2"/>
            </w:r>
          </w:p>
        </w:tc>
        <w:tc>
          <w:tcPr>
            <w:tcW w:w="1782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A74B7" w:rsidRPr="0045711F" w:rsidRDefault="0079316A" w:rsidP="004D17CD">
            <w:pPr>
              <w:jc w:val="center"/>
              <w:rPr>
                <w:b/>
                <w:bCs/>
              </w:rPr>
            </w:pPr>
            <w:r w:rsidRPr="0045711F">
              <w:rPr>
                <w:b/>
                <w:sz w:val="22"/>
                <w:szCs w:val="22"/>
              </w:rPr>
              <w:t xml:space="preserve">Процент </w:t>
            </w:r>
            <w:r w:rsidR="002178E5" w:rsidRPr="0045711F">
              <w:rPr>
                <w:b/>
                <w:sz w:val="22"/>
                <w:szCs w:val="22"/>
              </w:rPr>
              <w:t>в</w:t>
            </w:r>
            <w:r w:rsidRPr="0045711F">
              <w:rPr>
                <w:b/>
                <w:sz w:val="22"/>
                <w:szCs w:val="22"/>
              </w:rPr>
              <w:t>ыполнения</w:t>
            </w:r>
            <w:proofErr w:type="gramStart"/>
            <w:r w:rsidR="0094050C" w:rsidRPr="0045711F">
              <w:rPr>
                <w:b/>
                <w:sz w:val="22"/>
                <w:szCs w:val="22"/>
                <w:vertAlign w:val="superscript"/>
              </w:rPr>
              <w:t>6</w:t>
            </w:r>
            <w:proofErr w:type="gramEnd"/>
            <w:r w:rsidRPr="0045711F">
              <w:rPr>
                <w:b/>
                <w:sz w:val="22"/>
                <w:szCs w:val="22"/>
              </w:rPr>
              <w:t xml:space="preserve"> по региону в группах, получивших отметку</w:t>
            </w:r>
          </w:p>
        </w:tc>
      </w:tr>
      <w:tr w:rsidR="00382187" w:rsidRPr="00105076" w:rsidTr="003E742C">
        <w:trPr>
          <w:cantSplit/>
          <w:trHeight w:val="143"/>
          <w:tblHeader/>
        </w:trPr>
        <w:tc>
          <w:tcPr>
            <w:tcW w:w="41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105076" w:rsidRDefault="00A34126" w:rsidP="004D17C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7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105076" w:rsidRDefault="00A34126" w:rsidP="004D17C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105076" w:rsidRDefault="00A34126" w:rsidP="004D17C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87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34126" w:rsidRPr="00105076" w:rsidRDefault="00A34126" w:rsidP="004D17CD">
            <w:pPr>
              <w:jc w:val="center"/>
              <w:rPr>
                <w:b/>
              </w:rPr>
            </w:pPr>
          </w:p>
        </w:tc>
        <w:tc>
          <w:tcPr>
            <w:tcW w:w="44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34126" w:rsidRPr="00105076" w:rsidRDefault="0079316A" w:rsidP="004D17CD">
            <w:pPr>
              <w:jc w:val="center"/>
              <w:rPr>
                <w:b/>
                <w:bCs/>
              </w:rPr>
            </w:pPr>
            <w:r w:rsidRPr="00105076">
              <w:rPr>
                <w:b/>
                <w:bCs/>
              </w:rPr>
              <w:t>«2»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126" w:rsidRPr="00105076" w:rsidRDefault="0079316A" w:rsidP="004D17CD">
            <w:pPr>
              <w:jc w:val="center"/>
              <w:rPr>
                <w:b/>
                <w:bCs/>
              </w:rPr>
            </w:pPr>
            <w:r w:rsidRPr="00105076">
              <w:rPr>
                <w:b/>
                <w:bCs/>
              </w:rPr>
              <w:t>«3»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34126" w:rsidRPr="00105076" w:rsidRDefault="0079316A" w:rsidP="004D17CD">
            <w:pPr>
              <w:jc w:val="center"/>
              <w:rPr>
                <w:b/>
                <w:bCs/>
              </w:rPr>
            </w:pPr>
            <w:r w:rsidRPr="00105076">
              <w:rPr>
                <w:b/>
                <w:bCs/>
              </w:rPr>
              <w:t>«4»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34126" w:rsidRPr="00105076" w:rsidRDefault="0079316A" w:rsidP="004D17CD">
            <w:pPr>
              <w:jc w:val="center"/>
              <w:rPr>
                <w:b/>
                <w:bCs/>
              </w:rPr>
            </w:pPr>
            <w:r w:rsidRPr="00105076">
              <w:rPr>
                <w:b/>
                <w:bCs/>
              </w:rPr>
              <w:t>«5»</w:t>
            </w:r>
          </w:p>
        </w:tc>
      </w:tr>
      <w:tr w:rsidR="00382187" w:rsidRPr="00105076" w:rsidTr="003E742C">
        <w:trPr>
          <w:trHeight w:val="226"/>
        </w:trPr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126" w:rsidRPr="00105076" w:rsidRDefault="00E65FCA" w:rsidP="00AF0D12">
            <w:pPr>
              <w:autoSpaceDE w:val="0"/>
              <w:autoSpaceDN w:val="0"/>
              <w:adjustRightInd w:val="0"/>
            </w:pPr>
            <w:r w:rsidRPr="00105076">
              <w:t>1.</w:t>
            </w:r>
          </w:p>
        </w:tc>
        <w:tc>
          <w:tcPr>
            <w:tcW w:w="1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126" w:rsidRPr="00105076" w:rsidRDefault="00491D64" w:rsidP="00AF0D12">
            <w:pPr>
              <w:autoSpaceDE w:val="0"/>
              <w:autoSpaceDN w:val="0"/>
              <w:adjustRightInd w:val="0"/>
            </w:pPr>
            <w:r w:rsidRPr="00105076">
              <w:rPr>
                <w:rFonts w:eastAsia="Times New Roman"/>
                <w:color w:val="000000"/>
              </w:rPr>
              <w:t>История России с древнейших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времён до 1914 г/ Знание основных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дат, этапов и ключевых событий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истории России и мира с древности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до 1914 г., выдающихся деятелей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отечественной и всеобщей истории</w:t>
            </w:r>
          </w:p>
        </w:tc>
        <w:tc>
          <w:tcPr>
            <w:tcW w:w="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126" w:rsidRPr="00105076" w:rsidRDefault="00491D64" w:rsidP="00BA2F99">
            <w:pPr>
              <w:autoSpaceDE w:val="0"/>
              <w:autoSpaceDN w:val="0"/>
              <w:adjustRightInd w:val="0"/>
              <w:jc w:val="center"/>
            </w:pPr>
            <w:r w:rsidRPr="00105076">
              <w:t>Б</w:t>
            </w:r>
          </w:p>
        </w:tc>
        <w:tc>
          <w:tcPr>
            <w:tcW w:w="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126" w:rsidRPr="00105076" w:rsidRDefault="00595495" w:rsidP="00BA2F99">
            <w:pPr>
              <w:autoSpaceDE w:val="0"/>
              <w:autoSpaceDN w:val="0"/>
              <w:adjustRightInd w:val="0"/>
              <w:jc w:val="center"/>
            </w:pPr>
            <w:r w:rsidRPr="00105076">
              <w:t>73,97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126" w:rsidRPr="00105076" w:rsidRDefault="00595495" w:rsidP="00BA2F99">
            <w:pPr>
              <w:jc w:val="center"/>
            </w:pPr>
            <w:r w:rsidRPr="00105076">
              <w:t>12,50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126" w:rsidRPr="00105076" w:rsidRDefault="00595495" w:rsidP="00BA2F99">
            <w:pPr>
              <w:jc w:val="center"/>
            </w:pPr>
            <w:r w:rsidRPr="00105076">
              <w:t>57,96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34126" w:rsidRPr="00105076" w:rsidRDefault="00595495" w:rsidP="00BA2F99">
            <w:pPr>
              <w:jc w:val="center"/>
            </w:pPr>
            <w:r w:rsidRPr="00105076">
              <w:t>88,85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34126" w:rsidRPr="00105076" w:rsidRDefault="00284B7F" w:rsidP="00BA2F99">
            <w:pPr>
              <w:jc w:val="center"/>
            </w:pPr>
            <w:r w:rsidRPr="00105076">
              <w:t>98,48</w:t>
            </w:r>
          </w:p>
        </w:tc>
      </w:tr>
      <w:tr w:rsidR="00382187" w:rsidRPr="00105076" w:rsidTr="003E742C">
        <w:trPr>
          <w:trHeight w:val="226"/>
        </w:trPr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4F8" w:rsidRPr="00105076" w:rsidRDefault="006974F8" w:rsidP="00AF0D12">
            <w:pPr>
              <w:autoSpaceDE w:val="0"/>
              <w:autoSpaceDN w:val="0"/>
              <w:adjustRightInd w:val="0"/>
            </w:pPr>
            <w:r w:rsidRPr="00105076">
              <w:t>2.</w:t>
            </w:r>
          </w:p>
        </w:tc>
        <w:tc>
          <w:tcPr>
            <w:tcW w:w="1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4F8" w:rsidRPr="00105076" w:rsidRDefault="006974F8" w:rsidP="00AF0D12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105076">
              <w:rPr>
                <w:rFonts w:eastAsia="Times New Roman"/>
                <w:color w:val="000000"/>
              </w:rPr>
              <w:t>История России с древнейших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времён до 1914 г./ Определение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последовательности и длительности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важнейших событий отечественной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и всеобщей истории</w:t>
            </w:r>
          </w:p>
        </w:tc>
        <w:tc>
          <w:tcPr>
            <w:tcW w:w="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B1F" w:rsidRPr="00105076" w:rsidRDefault="006974F8" w:rsidP="004D17CD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05076">
              <w:t>П</w:t>
            </w:r>
            <w:proofErr w:type="gramEnd"/>
          </w:p>
        </w:tc>
        <w:tc>
          <w:tcPr>
            <w:tcW w:w="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B1F" w:rsidRPr="00105076" w:rsidRDefault="006974F8" w:rsidP="004D17CD">
            <w:pPr>
              <w:autoSpaceDE w:val="0"/>
              <w:autoSpaceDN w:val="0"/>
              <w:adjustRightInd w:val="0"/>
              <w:jc w:val="center"/>
            </w:pPr>
            <w:r w:rsidRPr="00105076">
              <w:t>47,35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B1F" w:rsidRPr="00105076" w:rsidRDefault="006974F8" w:rsidP="004D17CD">
            <w:pPr>
              <w:jc w:val="center"/>
            </w:pPr>
            <w:r w:rsidRPr="00105076">
              <w:t>0,00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4F8" w:rsidRPr="00105076" w:rsidRDefault="006974F8" w:rsidP="004D17CD">
            <w:pPr>
              <w:jc w:val="center"/>
            </w:pPr>
            <w:r w:rsidRPr="00105076">
              <w:t>27,44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74F8" w:rsidRPr="00105076" w:rsidRDefault="006974F8" w:rsidP="004D17CD">
            <w:pPr>
              <w:jc w:val="center"/>
            </w:pPr>
            <w:r w:rsidRPr="00105076">
              <w:t>62,59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74F8" w:rsidRPr="00105076" w:rsidRDefault="006974F8" w:rsidP="004D17CD">
            <w:pPr>
              <w:jc w:val="center"/>
            </w:pPr>
            <w:r w:rsidRPr="00105076">
              <w:t>87,88</w:t>
            </w:r>
          </w:p>
        </w:tc>
      </w:tr>
      <w:tr w:rsidR="00382187" w:rsidRPr="00105076" w:rsidTr="003E742C">
        <w:trPr>
          <w:trHeight w:val="226"/>
        </w:trPr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4F8" w:rsidRPr="00105076" w:rsidRDefault="006974F8" w:rsidP="00AF0D12">
            <w:pPr>
              <w:autoSpaceDE w:val="0"/>
              <w:autoSpaceDN w:val="0"/>
              <w:adjustRightInd w:val="0"/>
            </w:pPr>
            <w:r w:rsidRPr="00105076">
              <w:t>3.</w:t>
            </w:r>
          </w:p>
        </w:tc>
        <w:tc>
          <w:tcPr>
            <w:tcW w:w="1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4F8" w:rsidRPr="00105076" w:rsidRDefault="006974F8" w:rsidP="00AF0D12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105076">
              <w:rPr>
                <w:rFonts w:eastAsia="Times New Roman"/>
                <w:color w:val="000000"/>
              </w:rPr>
              <w:t>Один из периодов истории России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с древнейших времён до 1914 г/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Объяснение смысла изученных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исторических понятий и терминов</w:t>
            </w:r>
          </w:p>
        </w:tc>
        <w:tc>
          <w:tcPr>
            <w:tcW w:w="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4F8" w:rsidRPr="00EF7DAD" w:rsidRDefault="006974F8" w:rsidP="00BA2F99">
            <w:pPr>
              <w:autoSpaceDE w:val="0"/>
              <w:autoSpaceDN w:val="0"/>
              <w:adjustRightInd w:val="0"/>
              <w:jc w:val="center"/>
            </w:pPr>
            <w:r w:rsidRPr="00EF7DAD">
              <w:t>Б</w:t>
            </w:r>
          </w:p>
        </w:tc>
        <w:tc>
          <w:tcPr>
            <w:tcW w:w="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4F8" w:rsidRPr="00EF7DAD" w:rsidRDefault="006974F8" w:rsidP="00BA2F99">
            <w:pPr>
              <w:autoSpaceDE w:val="0"/>
              <w:autoSpaceDN w:val="0"/>
              <w:adjustRightInd w:val="0"/>
              <w:jc w:val="center"/>
            </w:pPr>
            <w:r w:rsidRPr="00EF7DAD">
              <w:t>45,00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4F8" w:rsidRPr="00105076" w:rsidRDefault="006974F8" w:rsidP="00BA2F99">
            <w:pPr>
              <w:jc w:val="center"/>
            </w:pPr>
            <w:r w:rsidRPr="00105076">
              <w:t>0,00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4F8" w:rsidRPr="00105076" w:rsidRDefault="006974F8" w:rsidP="00BA2F99">
            <w:pPr>
              <w:jc w:val="center"/>
            </w:pPr>
            <w:r w:rsidRPr="00105076">
              <w:t>31,71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74F8" w:rsidRPr="00105076" w:rsidRDefault="006974F8" w:rsidP="00BA2F99">
            <w:pPr>
              <w:jc w:val="center"/>
            </w:pPr>
            <w:r w:rsidRPr="00105076">
              <w:t>52,52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74F8" w:rsidRPr="00105076" w:rsidRDefault="006974F8" w:rsidP="00BA2F99">
            <w:pPr>
              <w:jc w:val="center"/>
            </w:pPr>
            <w:r w:rsidRPr="00105076">
              <w:t>84,85</w:t>
            </w:r>
          </w:p>
        </w:tc>
      </w:tr>
      <w:tr w:rsidR="00382187" w:rsidRPr="00105076" w:rsidTr="003E742C">
        <w:trPr>
          <w:trHeight w:val="226"/>
        </w:trPr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4F8" w:rsidRPr="00105076" w:rsidRDefault="006974F8" w:rsidP="00AF0D12">
            <w:pPr>
              <w:autoSpaceDE w:val="0"/>
              <w:autoSpaceDN w:val="0"/>
              <w:adjustRightInd w:val="0"/>
            </w:pPr>
            <w:r w:rsidRPr="00105076">
              <w:t>4.</w:t>
            </w:r>
          </w:p>
        </w:tc>
        <w:tc>
          <w:tcPr>
            <w:tcW w:w="1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4F8" w:rsidRPr="00105076" w:rsidRDefault="006974F8" w:rsidP="00AF0D12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105076">
              <w:rPr>
                <w:rFonts w:eastAsia="Times New Roman"/>
                <w:color w:val="000000"/>
              </w:rPr>
              <w:t>Один из периодов истории России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с древнейших времён до 1914 г./ Знание основных дат, этапов и</w:t>
            </w:r>
            <w:r w:rsidR="00956B28" w:rsidRPr="00105076">
              <w:rPr>
                <w:rFonts w:eastAsia="Times New Roman"/>
                <w:color w:val="000000"/>
              </w:rPr>
              <w:t xml:space="preserve"> ключевых </w:t>
            </w:r>
            <w:r w:rsidRPr="00105076">
              <w:rPr>
                <w:rFonts w:eastAsia="Times New Roman"/>
                <w:color w:val="000000"/>
              </w:rPr>
              <w:t>событий истории России и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мира с древности до 1914 г.,</w:t>
            </w:r>
            <w:r w:rsidR="00956B28" w:rsidRPr="00105076">
              <w:rPr>
                <w:rFonts w:eastAsia="Times New Roman"/>
                <w:color w:val="000000"/>
              </w:rPr>
              <w:t xml:space="preserve"> выдающихся деятелей </w:t>
            </w:r>
            <w:r w:rsidRPr="00105076">
              <w:rPr>
                <w:rFonts w:eastAsia="Times New Roman"/>
                <w:color w:val="000000"/>
              </w:rPr>
              <w:t>отечественной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и всеобщей истории (множественный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выбор)</w:t>
            </w:r>
          </w:p>
        </w:tc>
        <w:tc>
          <w:tcPr>
            <w:tcW w:w="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4F8" w:rsidRPr="00105076" w:rsidRDefault="006974F8" w:rsidP="00BA2F99">
            <w:pPr>
              <w:autoSpaceDE w:val="0"/>
              <w:autoSpaceDN w:val="0"/>
              <w:adjustRightInd w:val="0"/>
              <w:jc w:val="center"/>
            </w:pPr>
            <w:r w:rsidRPr="00105076">
              <w:t>Б</w:t>
            </w:r>
          </w:p>
        </w:tc>
        <w:tc>
          <w:tcPr>
            <w:tcW w:w="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4F8" w:rsidRPr="00105076" w:rsidRDefault="006974F8" w:rsidP="00BA2F99">
            <w:pPr>
              <w:autoSpaceDE w:val="0"/>
              <w:autoSpaceDN w:val="0"/>
              <w:adjustRightInd w:val="0"/>
              <w:jc w:val="center"/>
            </w:pPr>
            <w:r w:rsidRPr="00105076">
              <w:t>68,97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4F8" w:rsidRPr="00105076" w:rsidRDefault="006974F8" w:rsidP="00BA2F99">
            <w:pPr>
              <w:jc w:val="center"/>
            </w:pPr>
            <w:r w:rsidRPr="00105076">
              <w:t>75,00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4F8" w:rsidRPr="00105076" w:rsidRDefault="006974F8" w:rsidP="00BA2F99">
            <w:pPr>
              <w:jc w:val="center"/>
            </w:pPr>
            <w:r w:rsidRPr="00105076">
              <w:t>51,52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74F8" w:rsidRPr="00105076" w:rsidRDefault="006974F8" w:rsidP="00BA2F99">
            <w:pPr>
              <w:jc w:val="center"/>
            </w:pPr>
            <w:r w:rsidRPr="00105076">
              <w:t>83,45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74F8" w:rsidRPr="00105076" w:rsidRDefault="006974F8" w:rsidP="00BA2F99">
            <w:pPr>
              <w:jc w:val="center"/>
            </w:pPr>
            <w:r w:rsidRPr="00105076">
              <w:t>93,94</w:t>
            </w:r>
          </w:p>
        </w:tc>
      </w:tr>
      <w:tr w:rsidR="00382187" w:rsidRPr="00105076" w:rsidTr="003E742C">
        <w:trPr>
          <w:trHeight w:val="226"/>
        </w:trPr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4F8" w:rsidRPr="00105076" w:rsidRDefault="006974F8" w:rsidP="00AF0D12">
            <w:pPr>
              <w:autoSpaceDE w:val="0"/>
              <w:autoSpaceDN w:val="0"/>
              <w:adjustRightInd w:val="0"/>
            </w:pPr>
            <w:r w:rsidRPr="00105076">
              <w:t>5.</w:t>
            </w:r>
          </w:p>
        </w:tc>
        <w:tc>
          <w:tcPr>
            <w:tcW w:w="1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4F8" w:rsidRPr="00105076" w:rsidRDefault="006974F8" w:rsidP="00AF0D12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105076">
              <w:rPr>
                <w:rFonts w:eastAsia="Times New Roman"/>
                <w:color w:val="000000"/>
              </w:rPr>
              <w:t>Один из периодов истории России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с древнейших времён до 1914 г./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Объяснение смысла изученных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исторических понятий и терминов</w:t>
            </w:r>
          </w:p>
        </w:tc>
        <w:tc>
          <w:tcPr>
            <w:tcW w:w="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4F8" w:rsidRPr="00105076" w:rsidRDefault="006974F8" w:rsidP="00BA2F99">
            <w:pPr>
              <w:autoSpaceDE w:val="0"/>
              <w:autoSpaceDN w:val="0"/>
              <w:adjustRightInd w:val="0"/>
              <w:jc w:val="center"/>
            </w:pPr>
            <w:r w:rsidRPr="00105076">
              <w:t>Б</w:t>
            </w:r>
          </w:p>
        </w:tc>
        <w:tc>
          <w:tcPr>
            <w:tcW w:w="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4F8" w:rsidRPr="00105076" w:rsidRDefault="006974F8" w:rsidP="00BA2F99">
            <w:pPr>
              <w:autoSpaceDE w:val="0"/>
              <w:autoSpaceDN w:val="0"/>
              <w:adjustRightInd w:val="0"/>
              <w:jc w:val="center"/>
            </w:pPr>
            <w:r w:rsidRPr="00105076">
              <w:t>71,47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4F8" w:rsidRPr="00105076" w:rsidRDefault="006974F8" w:rsidP="00BA2F99">
            <w:pPr>
              <w:jc w:val="center"/>
            </w:pPr>
            <w:r w:rsidRPr="00105076">
              <w:t>0,00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4F8" w:rsidRPr="00105076" w:rsidRDefault="006974F8" w:rsidP="00BA2F99">
            <w:pPr>
              <w:jc w:val="center"/>
            </w:pPr>
            <w:r w:rsidRPr="00105076">
              <w:t>53,05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74F8" w:rsidRPr="00105076" w:rsidRDefault="006974F8" w:rsidP="00BA2F99">
            <w:pPr>
              <w:jc w:val="center"/>
            </w:pPr>
            <w:r w:rsidRPr="00105076">
              <w:t>89,21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74F8" w:rsidRPr="00105076" w:rsidRDefault="006974F8" w:rsidP="00BA2F99">
            <w:pPr>
              <w:jc w:val="center"/>
            </w:pPr>
            <w:r w:rsidRPr="00105076">
              <w:t>96,97</w:t>
            </w:r>
          </w:p>
        </w:tc>
      </w:tr>
      <w:tr w:rsidR="00382187" w:rsidRPr="00105076" w:rsidTr="003E742C">
        <w:trPr>
          <w:trHeight w:val="226"/>
        </w:trPr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6B28" w:rsidRPr="00105076" w:rsidRDefault="00956B28" w:rsidP="00AF0D12">
            <w:pPr>
              <w:autoSpaceDE w:val="0"/>
              <w:autoSpaceDN w:val="0"/>
              <w:adjustRightInd w:val="0"/>
            </w:pPr>
            <w:r w:rsidRPr="00105076">
              <w:t>6.</w:t>
            </w:r>
          </w:p>
        </w:tc>
        <w:tc>
          <w:tcPr>
            <w:tcW w:w="1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6B28" w:rsidRPr="00105076" w:rsidRDefault="00956B28" w:rsidP="00AF0D12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105076">
              <w:rPr>
                <w:rFonts w:eastAsia="Times New Roman"/>
                <w:color w:val="000000"/>
              </w:rPr>
              <w:t xml:space="preserve">Один из периодов истории </w:t>
            </w:r>
            <w:r w:rsidRPr="00105076">
              <w:rPr>
                <w:rFonts w:eastAsia="Times New Roman"/>
                <w:color w:val="000000"/>
              </w:rPr>
              <w:lastRenderedPageBreak/>
              <w:t>России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с древнейших времён до 1914 г./ Умение группировать исторические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явления и события по заданному признаку</w:t>
            </w:r>
          </w:p>
        </w:tc>
        <w:tc>
          <w:tcPr>
            <w:tcW w:w="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B28" w:rsidRPr="00105076" w:rsidRDefault="00956B28" w:rsidP="00BA2F99">
            <w:pPr>
              <w:autoSpaceDE w:val="0"/>
              <w:autoSpaceDN w:val="0"/>
              <w:adjustRightInd w:val="0"/>
              <w:jc w:val="center"/>
            </w:pPr>
            <w:r w:rsidRPr="00105076">
              <w:lastRenderedPageBreak/>
              <w:t>Б</w:t>
            </w:r>
          </w:p>
        </w:tc>
        <w:tc>
          <w:tcPr>
            <w:tcW w:w="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B28" w:rsidRPr="00105076" w:rsidRDefault="00956B28" w:rsidP="00BA2F99">
            <w:pPr>
              <w:autoSpaceDE w:val="0"/>
              <w:autoSpaceDN w:val="0"/>
              <w:adjustRightInd w:val="0"/>
              <w:jc w:val="center"/>
            </w:pPr>
            <w:r w:rsidRPr="00105076">
              <w:t>60,00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B28" w:rsidRPr="00105076" w:rsidRDefault="00956B28" w:rsidP="00BA2F99">
            <w:pPr>
              <w:jc w:val="center"/>
            </w:pPr>
            <w:r w:rsidRPr="00105076">
              <w:t>50,00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B28" w:rsidRPr="00105076" w:rsidRDefault="00956B28" w:rsidP="00BA2F99">
            <w:pPr>
              <w:jc w:val="center"/>
            </w:pPr>
            <w:r w:rsidRPr="00105076">
              <w:t>39,02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56B28" w:rsidRPr="00105076" w:rsidRDefault="00956B28" w:rsidP="00BA2F99">
            <w:pPr>
              <w:jc w:val="center"/>
            </w:pPr>
            <w:r w:rsidRPr="00105076">
              <w:t>76,26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6B28" w:rsidRPr="00105076" w:rsidRDefault="00956B28" w:rsidP="00BA2F99">
            <w:pPr>
              <w:jc w:val="center"/>
            </w:pPr>
            <w:r w:rsidRPr="00105076">
              <w:t>96,97</w:t>
            </w:r>
          </w:p>
        </w:tc>
      </w:tr>
      <w:tr w:rsidR="00382187" w:rsidRPr="00105076" w:rsidTr="003E742C">
        <w:trPr>
          <w:trHeight w:val="226"/>
        </w:trPr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6B28" w:rsidRPr="00105076" w:rsidRDefault="00956B28" w:rsidP="00AF0D12">
            <w:pPr>
              <w:autoSpaceDE w:val="0"/>
              <w:autoSpaceDN w:val="0"/>
              <w:adjustRightInd w:val="0"/>
            </w:pPr>
            <w:r w:rsidRPr="00105076">
              <w:lastRenderedPageBreak/>
              <w:t>7.</w:t>
            </w:r>
          </w:p>
        </w:tc>
        <w:tc>
          <w:tcPr>
            <w:tcW w:w="1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6B28" w:rsidRPr="00105076" w:rsidRDefault="00956B28" w:rsidP="00AF0D12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105076">
              <w:rPr>
                <w:rFonts w:eastAsia="Times New Roman"/>
                <w:color w:val="000000"/>
              </w:rPr>
              <w:t>XVIII – начало ХХ в/ Использование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данных различных исторических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и современных источников (текста; схем;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иллюстративного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статистического материала) при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B28" w:rsidRPr="00105076" w:rsidRDefault="00956B28" w:rsidP="00BA2F99">
            <w:pPr>
              <w:autoSpaceDE w:val="0"/>
              <w:autoSpaceDN w:val="0"/>
              <w:adjustRightInd w:val="0"/>
              <w:jc w:val="center"/>
            </w:pPr>
            <w:r w:rsidRPr="00105076">
              <w:t>Б</w:t>
            </w:r>
          </w:p>
        </w:tc>
        <w:tc>
          <w:tcPr>
            <w:tcW w:w="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B28" w:rsidRPr="00105076" w:rsidRDefault="00956B28" w:rsidP="00BA2F99">
            <w:pPr>
              <w:autoSpaceDE w:val="0"/>
              <w:autoSpaceDN w:val="0"/>
              <w:adjustRightInd w:val="0"/>
              <w:jc w:val="center"/>
            </w:pPr>
            <w:r w:rsidRPr="00105076">
              <w:t>75,44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B28" w:rsidRPr="00105076" w:rsidRDefault="00956B28" w:rsidP="00BA2F99">
            <w:pPr>
              <w:jc w:val="center"/>
            </w:pPr>
            <w:r w:rsidRPr="00105076">
              <w:t>87,50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B28" w:rsidRPr="00105076" w:rsidRDefault="00956B28" w:rsidP="00BA2F99">
            <w:pPr>
              <w:jc w:val="center"/>
            </w:pPr>
            <w:r w:rsidRPr="00105076">
              <w:t>72,26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56B28" w:rsidRPr="00105076" w:rsidRDefault="00956B28" w:rsidP="00BA2F99">
            <w:pPr>
              <w:jc w:val="center"/>
            </w:pPr>
            <w:r w:rsidRPr="00105076">
              <w:t>77,34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6B28" w:rsidRPr="00105076" w:rsidRDefault="00956B28" w:rsidP="00BA2F99">
            <w:pPr>
              <w:jc w:val="center"/>
            </w:pPr>
            <w:r w:rsidRPr="00105076">
              <w:t>81,82</w:t>
            </w:r>
          </w:p>
        </w:tc>
      </w:tr>
      <w:tr w:rsidR="00382187" w:rsidRPr="00105076" w:rsidTr="003E742C">
        <w:trPr>
          <w:trHeight w:val="226"/>
        </w:trPr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189" w:rsidRPr="00105076" w:rsidRDefault="006B2189" w:rsidP="00AF0D12">
            <w:pPr>
              <w:autoSpaceDE w:val="0"/>
              <w:autoSpaceDN w:val="0"/>
              <w:adjustRightInd w:val="0"/>
            </w:pPr>
            <w:r w:rsidRPr="00105076">
              <w:t>8.</w:t>
            </w:r>
          </w:p>
        </w:tc>
        <w:tc>
          <w:tcPr>
            <w:tcW w:w="1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189" w:rsidRPr="00105076" w:rsidRDefault="006B2189" w:rsidP="00AF0D12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105076">
              <w:rPr>
                <w:rFonts w:eastAsia="Times New Roman"/>
                <w:color w:val="000000"/>
              </w:rPr>
              <w:t>Один из периодов истории России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с древнейших времён до 1914 г./ Работа с исторической картой</w:t>
            </w:r>
          </w:p>
        </w:tc>
        <w:tc>
          <w:tcPr>
            <w:tcW w:w="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189" w:rsidRPr="00105076" w:rsidRDefault="006B2189" w:rsidP="00BA2F99">
            <w:pPr>
              <w:autoSpaceDE w:val="0"/>
              <w:autoSpaceDN w:val="0"/>
              <w:adjustRightInd w:val="0"/>
              <w:jc w:val="center"/>
            </w:pPr>
            <w:r w:rsidRPr="00105076">
              <w:t>Б</w:t>
            </w:r>
          </w:p>
        </w:tc>
        <w:tc>
          <w:tcPr>
            <w:tcW w:w="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189" w:rsidRPr="00105076" w:rsidRDefault="006B2189" w:rsidP="00BA2F99">
            <w:pPr>
              <w:autoSpaceDE w:val="0"/>
              <w:autoSpaceDN w:val="0"/>
              <w:adjustRightInd w:val="0"/>
              <w:jc w:val="center"/>
            </w:pPr>
            <w:r w:rsidRPr="00105076">
              <w:t>76,76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189" w:rsidRPr="00105076" w:rsidRDefault="006B2189" w:rsidP="00BA2F99">
            <w:pPr>
              <w:jc w:val="center"/>
            </w:pPr>
            <w:r w:rsidRPr="00105076">
              <w:t>0,00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189" w:rsidRPr="00105076" w:rsidRDefault="006B2189" w:rsidP="00BA2F99">
            <w:pPr>
              <w:jc w:val="center"/>
            </w:pPr>
            <w:r w:rsidRPr="00105076">
              <w:t>65,24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B2189" w:rsidRPr="00105076" w:rsidRDefault="006B2189" w:rsidP="00BA2F99">
            <w:pPr>
              <w:jc w:val="center"/>
            </w:pPr>
            <w:r w:rsidRPr="00105076">
              <w:t>87,05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2189" w:rsidRPr="00105076" w:rsidRDefault="006B2189" w:rsidP="00BA2F99">
            <w:pPr>
              <w:jc w:val="center"/>
            </w:pPr>
            <w:r w:rsidRPr="00105076">
              <w:t>100,00</w:t>
            </w:r>
          </w:p>
        </w:tc>
      </w:tr>
      <w:tr w:rsidR="00382187" w:rsidRPr="00105076" w:rsidTr="003E742C">
        <w:trPr>
          <w:trHeight w:val="226"/>
        </w:trPr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189" w:rsidRPr="00105076" w:rsidRDefault="006B2189" w:rsidP="00AF0D12">
            <w:pPr>
              <w:autoSpaceDE w:val="0"/>
              <w:autoSpaceDN w:val="0"/>
              <w:adjustRightInd w:val="0"/>
            </w:pPr>
            <w:r w:rsidRPr="00105076">
              <w:t>9.</w:t>
            </w:r>
          </w:p>
        </w:tc>
        <w:tc>
          <w:tcPr>
            <w:tcW w:w="1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189" w:rsidRPr="00105076" w:rsidRDefault="006B2189" w:rsidP="00AF0D12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105076">
              <w:rPr>
                <w:rFonts w:eastAsia="Times New Roman"/>
                <w:color w:val="000000"/>
              </w:rPr>
              <w:t>Один из периодов истории России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с древнейших времён до 1914 г/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Работа с исторической картой</w:t>
            </w:r>
          </w:p>
        </w:tc>
        <w:tc>
          <w:tcPr>
            <w:tcW w:w="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189" w:rsidRPr="00105076" w:rsidRDefault="006B2189" w:rsidP="00BA2F99">
            <w:pPr>
              <w:autoSpaceDE w:val="0"/>
              <w:autoSpaceDN w:val="0"/>
              <w:adjustRightInd w:val="0"/>
              <w:jc w:val="center"/>
            </w:pPr>
            <w:r w:rsidRPr="00105076">
              <w:t>П</w:t>
            </w:r>
          </w:p>
        </w:tc>
        <w:tc>
          <w:tcPr>
            <w:tcW w:w="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189" w:rsidRPr="00105076" w:rsidRDefault="006B2189" w:rsidP="00BA2F99">
            <w:pPr>
              <w:autoSpaceDE w:val="0"/>
              <w:autoSpaceDN w:val="0"/>
              <w:adjustRightInd w:val="0"/>
              <w:jc w:val="center"/>
            </w:pPr>
            <w:r w:rsidRPr="00105076">
              <w:t>66,47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189" w:rsidRPr="00105076" w:rsidRDefault="006B2189" w:rsidP="00BA2F99">
            <w:pPr>
              <w:jc w:val="center"/>
            </w:pPr>
            <w:r w:rsidRPr="00105076">
              <w:t>25,00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189" w:rsidRPr="00105076" w:rsidRDefault="006B2189" w:rsidP="00BA2F99">
            <w:pPr>
              <w:jc w:val="center"/>
            </w:pPr>
            <w:r w:rsidRPr="00105076">
              <w:t>53,05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B2189" w:rsidRPr="00105076" w:rsidRDefault="006B2189" w:rsidP="00BA2F99">
            <w:pPr>
              <w:jc w:val="center"/>
            </w:pPr>
            <w:r w:rsidRPr="00105076">
              <w:t>76,26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2189" w:rsidRPr="00105076" w:rsidRDefault="006B2189" w:rsidP="00BA2F99">
            <w:pPr>
              <w:jc w:val="center"/>
            </w:pPr>
            <w:r w:rsidRPr="00105076">
              <w:t>96,97</w:t>
            </w:r>
          </w:p>
        </w:tc>
      </w:tr>
      <w:tr w:rsidR="00382187" w:rsidRPr="00105076" w:rsidTr="003E742C">
        <w:trPr>
          <w:trHeight w:val="226"/>
        </w:trPr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189" w:rsidRPr="00105076" w:rsidRDefault="006B2189" w:rsidP="00AF0D12">
            <w:pPr>
              <w:autoSpaceDE w:val="0"/>
              <w:autoSpaceDN w:val="0"/>
              <w:adjustRightInd w:val="0"/>
            </w:pPr>
            <w:r w:rsidRPr="00105076">
              <w:t>10.</w:t>
            </w:r>
          </w:p>
        </w:tc>
        <w:tc>
          <w:tcPr>
            <w:tcW w:w="1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189" w:rsidRPr="00105076" w:rsidRDefault="006B2189" w:rsidP="00AF0D12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105076">
              <w:rPr>
                <w:rFonts w:eastAsia="Times New Roman"/>
                <w:color w:val="000000"/>
              </w:rPr>
              <w:t>Один из периодов истории России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с древнейших времён до 1914 г/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Работа с исторической картой</w:t>
            </w:r>
          </w:p>
        </w:tc>
        <w:tc>
          <w:tcPr>
            <w:tcW w:w="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189" w:rsidRPr="00105076" w:rsidRDefault="006B2189" w:rsidP="00BA2F99">
            <w:pPr>
              <w:autoSpaceDE w:val="0"/>
              <w:autoSpaceDN w:val="0"/>
              <w:adjustRightInd w:val="0"/>
              <w:jc w:val="center"/>
            </w:pPr>
            <w:r w:rsidRPr="00105076">
              <w:t>П</w:t>
            </w:r>
          </w:p>
        </w:tc>
        <w:tc>
          <w:tcPr>
            <w:tcW w:w="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189" w:rsidRPr="00105076" w:rsidRDefault="006B2189" w:rsidP="00BA2F99">
            <w:pPr>
              <w:autoSpaceDE w:val="0"/>
              <w:autoSpaceDN w:val="0"/>
              <w:adjustRightInd w:val="0"/>
              <w:jc w:val="center"/>
            </w:pPr>
            <w:r w:rsidRPr="00105076">
              <w:t>82,06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189" w:rsidRPr="00105076" w:rsidRDefault="006B2189" w:rsidP="00BA2F99">
            <w:pPr>
              <w:jc w:val="center"/>
            </w:pPr>
            <w:r w:rsidRPr="00105076">
              <w:t>50,00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189" w:rsidRPr="00105076" w:rsidRDefault="006B2189" w:rsidP="00BA2F99">
            <w:pPr>
              <w:jc w:val="center"/>
            </w:pPr>
            <w:r w:rsidRPr="00105076">
              <w:t>76,83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B2189" w:rsidRPr="00105076" w:rsidRDefault="006B2189" w:rsidP="00BA2F99">
            <w:pPr>
              <w:jc w:val="center"/>
            </w:pPr>
            <w:r w:rsidRPr="00105076">
              <w:t>87,05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2189" w:rsidRPr="00105076" w:rsidRDefault="006B2189" w:rsidP="00BA2F99">
            <w:pPr>
              <w:jc w:val="center"/>
            </w:pPr>
            <w:r w:rsidRPr="00105076">
              <w:t>90,91</w:t>
            </w:r>
          </w:p>
        </w:tc>
      </w:tr>
      <w:tr w:rsidR="00382187" w:rsidRPr="00105076" w:rsidTr="003E742C">
        <w:trPr>
          <w:trHeight w:val="226"/>
        </w:trPr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2BE" w:rsidRPr="00105076" w:rsidRDefault="00B332BE" w:rsidP="00AF0D12">
            <w:pPr>
              <w:autoSpaceDE w:val="0"/>
              <w:autoSpaceDN w:val="0"/>
              <w:adjustRightInd w:val="0"/>
            </w:pPr>
            <w:r w:rsidRPr="00105076">
              <w:t>11.</w:t>
            </w:r>
          </w:p>
        </w:tc>
        <w:tc>
          <w:tcPr>
            <w:tcW w:w="1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2BE" w:rsidRPr="00105076" w:rsidRDefault="00B332BE" w:rsidP="00AF0D12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105076">
              <w:rPr>
                <w:rFonts w:eastAsia="Times New Roman"/>
                <w:color w:val="000000"/>
              </w:rPr>
              <w:t>Один из периодов истории России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с древнейших времён до 1914 г./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Использование данных различных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исторических и современных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источников (текста; схем;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иллюстративного, статистического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материала) при ответе на вопросы,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решении различных учебных задач;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сравнение свидетельств разных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источников</w:t>
            </w:r>
          </w:p>
        </w:tc>
        <w:tc>
          <w:tcPr>
            <w:tcW w:w="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2BE" w:rsidRPr="00105076" w:rsidRDefault="00B332BE" w:rsidP="00BA2F99">
            <w:pPr>
              <w:autoSpaceDE w:val="0"/>
              <w:autoSpaceDN w:val="0"/>
              <w:adjustRightInd w:val="0"/>
              <w:jc w:val="center"/>
            </w:pPr>
            <w:r w:rsidRPr="00105076">
              <w:t>П</w:t>
            </w:r>
          </w:p>
        </w:tc>
        <w:tc>
          <w:tcPr>
            <w:tcW w:w="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2BE" w:rsidRPr="00105076" w:rsidRDefault="00B332BE" w:rsidP="00BA2F99">
            <w:pPr>
              <w:autoSpaceDE w:val="0"/>
              <w:autoSpaceDN w:val="0"/>
              <w:adjustRightInd w:val="0"/>
              <w:jc w:val="center"/>
            </w:pPr>
            <w:r w:rsidRPr="00105076">
              <w:t>60,29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2BE" w:rsidRPr="00105076" w:rsidRDefault="00B332BE" w:rsidP="00BA2F99">
            <w:pPr>
              <w:jc w:val="center"/>
            </w:pPr>
            <w:r w:rsidRPr="00105076">
              <w:t>25,00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2BE" w:rsidRPr="00105076" w:rsidRDefault="00B332BE" w:rsidP="00BA2F99">
            <w:pPr>
              <w:jc w:val="center"/>
            </w:pPr>
            <w:r w:rsidRPr="00105076">
              <w:t>46,95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332BE" w:rsidRPr="00105076" w:rsidRDefault="00B332BE" w:rsidP="00BA2F99">
            <w:pPr>
              <w:jc w:val="center"/>
            </w:pPr>
            <w:r w:rsidRPr="00105076">
              <w:t>69,06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332BE" w:rsidRPr="00105076" w:rsidRDefault="00B332BE" w:rsidP="00BA2F99">
            <w:pPr>
              <w:jc w:val="center"/>
            </w:pPr>
            <w:r w:rsidRPr="00105076">
              <w:t>93,94</w:t>
            </w:r>
          </w:p>
        </w:tc>
      </w:tr>
      <w:tr w:rsidR="00382187" w:rsidRPr="00105076" w:rsidTr="003E742C">
        <w:trPr>
          <w:trHeight w:val="226"/>
        </w:trPr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2BE" w:rsidRPr="00105076" w:rsidRDefault="00B332BE" w:rsidP="00AF0D12">
            <w:pPr>
              <w:autoSpaceDE w:val="0"/>
              <w:autoSpaceDN w:val="0"/>
              <w:adjustRightInd w:val="0"/>
            </w:pPr>
            <w:r w:rsidRPr="00105076">
              <w:t>12.</w:t>
            </w:r>
          </w:p>
        </w:tc>
        <w:tc>
          <w:tcPr>
            <w:tcW w:w="1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2BE" w:rsidRPr="00105076" w:rsidRDefault="00B332BE" w:rsidP="00AF0D12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105076">
              <w:rPr>
                <w:rFonts w:eastAsia="Times New Roman"/>
                <w:color w:val="000000"/>
              </w:rPr>
              <w:t>Один из периодов истории России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с древнейших времён до 1914 г./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Использование данных различных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исторических и современных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lastRenderedPageBreak/>
              <w:t>источников (текста; схем;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иллюстративного, статистического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материала) при ответе на вопросы,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решении различных учебных задач;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сравнение свидетельств разных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источников</w:t>
            </w:r>
          </w:p>
        </w:tc>
        <w:tc>
          <w:tcPr>
            <w:tcW w:w="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2BE" w:rsidRPr="00105076" w:rsidRDefault="00B332BE" w:rsidP="00BA2F99">
            <w:pPr>
              <w:autoSpaceDE w:val="0"/>
              <w:autoSpaceDN w:val="0"/>
              <w:adjustRightInd w:val="0"/>
              <w:jc w:val="center"/>
            </w:pPr>
            <w:r w:rsidRPr="00105076">
              <w:lastRenderedPageBreak/>
              <w:t>Б</w:t>
            </w:r>
          </w:p>
        </w:tc>
        <w:tc>
          <w:tcPr>
            <w:tcW w:w="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2BE" w:rsidRPr="00105076" w:rsidRDefault="00B332BE" w:rsidP="00BA2F99">
            <w:pPr>
              <w:autoSpaceDE w:val="0"/>
              <w:autoSpaceDN w:val="0"/>
              <w:adjustRightInd w:val="0"/>
              <w:jc w:val="center"/>
            </w:pPr>
            <w:r w:rsidRPr="00105076">
              <w:t>55,59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2BE" w:rsidRPr="00105076" w:rsidRDefault="00B332BE" w:rsidP="00BA2F99">
            <w:pPr>
              <w:jc w:val="center"/>
            </w:pPr>
            <w:r w:rsidRPr="00105076">
              <w:t>0,00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2BE" w:rsidRPr="00105076" w:rsidRDefault="00B332BE" w:rsidP="00BA2F99">
            <w:pPr>
              <w:jc w:val="center"/>
            </w:pPr>
            <w:r w:rsidRPr="00105076">
              <w:t>42,68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332BE" w:rsidRPr="00105076" w:rsidRDefault="00B332BE" w:rsidP="00BA2F99">
            <w:pPr>
              <w:jc w:val="center"/>
            </w:pPr>
            <w:r w:rsidRPr="00105076">
              <w:t>65,47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332BE" w:rsidRPr="00105076" w:rsidRDefault="00B332BE" w:rsidP="00BA2F99">
            <w:pPr>
              <w:jc w:val="center"/>
            </w:pPr>
            <w:r w:rsidRPr="00105076">
              <w:t>84,85</w:t>
            </w:r>
          </w:p>
        </w:tc>
      </w:tr>
      <w:tr w:rsidR="00382187" w:rsidRPr="00105076" w:rsidTr="003E742C">
        <w:trPr>
          <w:trHeight w:val="226"/>
        </w:trPr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2BE" w:rsidRPr="00105076" w:rsidRDefault="00B332BE" w:rsidP="00AF0D12">
            <w:pPr>
              <w:autoSpaceDE w:val="0"/>
              <w:autoSpaceDN w:val="0"/>
              <w:adjustRightInd w:val="0"/>
            </w:pPr>
            <w:r w:rsidRPr="00105076">
              <w:lastRenderedPageBreak/>
              <w:t>13.</w:t>
            </w:r>
          </w:p>
        </w:tc>
        <w:tc>
          <w:tcPr>
            <w:tcW w:w="1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2BE" w:rsidRPr="00105076" w:rsidRDefault="00B332BE" w:rsidP="00AF0D12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105076">
              <w:rPr>
                <w:rFonts w:eastAsia="Times New Roman"/>
                <w:color w:val="000000"/>
              </w:rPr>
              <w:t>Знание фактов истории культуры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с древнейших времён до 1914 г./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Использование данных различных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исторических и современных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источников (текста; схем;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иллюстративного, статистического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материала) при ответе на вопросы, решении различных учебных задач; сравнение свидетельств разных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источников</w:t>
            </w:r>
          </w:p>
        </w:tc>
        <w:tc>
          <w:tcPr>
            <w:tcW w:w="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2BE" w:rsidRPr="00105076" w:rsidRDefault="00B332BE" w:rsidP="00BA2F99">
            <w:pPr>
              <w:autoSpaceDE w:val="0"/>
              <w:autoSpaceDN w:val="0"/>
              <w:adjustRightInd w:val="0"/>
              <w:jc w:val="center"/>
            </w:pPr>
            <w:r w:rsidRPr="00105076">
              <w:t>Б</w:t>
            </w:r>
          </w:p>
        </w:tc>
        <w:tc>
          <w:tcPr>
            <w:tcW w:w="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2BE" w:rsidRPr="00105076" w:rsidRDefault="00B332BE" w:rsidP="00BA2F99">
            <w:pPr>
              <w:autoSpaceDE w:val="0"/>
              <w:autoSpaceDN w:val="0"/>
              <w:adjustRightInd w:val="0"/>
              <w:jc w:val="center"/>
            </w:pPr>
            <w:r w:rsidRPr="00105076">
              <w:t>66,76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2BE" w:rsidRPr="00105076" w:rsidRDefault="00B332BE" w:rsidP="00BA2F99">
            <w:pPr>
              <w:jc w:val="center"/>
            </w:pPr>
            <w:r w:rsidRPr="00105076">
              <w:t>37,50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2BE" w:rsidRPr="00105076" w:rsidRDefault="00B332BE" w:rsidP="00BA2F99">
            <w:pPr>
              <w:jc w:val="center"/>
            </w:pPr>
            <w:r w:rsidRPr="00105076">
              <w:t>55,79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332BE" w:rsidRPr="00105076" w:rsidRDefault="00B332BE" w:rsidP="00BA2F99">
            <w:pPr>
              <w:jc w:val="center"/>
            </w:pPr>
            <w:r w:rsidRPr="00105076">
              <w:t>75,18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332BE" w:rsidRPr="00105076" w:rsidRDefault="00B332BE" w:rsidP="00BA2F99">
            <w:pPr>
              <w:jc w:val="center"/>
            </w:pPr>
            <w:r w:rsidRPr="00105076">
              <w:t>89,39</w:t>
            </w:r>
          </w:p>
        </w:tc>
      </w:tr>
      <w:tr w:rsidR="00382187" w:rsidRPr="00105076" w:rsidTr="003E742C">
        <w:trPr>
          <w:trHeight w:val="226"/>
        </w:trPr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2BE" w:rsidRPr="00105076" w:rsidRDefault="00B332BE" w:rsidP="00AF0D12">
            <w:pPr>
              <w:autoSpaceDE w:val="0"/>
              <w:autoSpaceDN w:val="0"/>
              <w:adjustRightInd w:val="0"/>
            </w:pPr>
            <w:r w:rsidRPr="00105076">
              <w:t>14.</w:t>
            </w:r>
          </w:p>
        </w:tc>
        <w:tc>
          <w:tcPr>
            <w:tcW w:w="1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2BE" w:rsidRPr="00105076" w:rsidRDefault="00B332BE" w:rsidP="00AF0D12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105076">
              <w:rPr>
                <w:rFonts w:eastAsia="Times New Roman"/>
                <w:color w:val="000000"/>
              </w:rPr>
              <w:t>Знание фактов истории культуры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с древнейших времён до 1914 г./ Использование данных различных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исторических и современных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источников (текста; схем;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иллюстративного, статистического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материала) при ответе на вопросы, решении различных учебных задач; сравнение свидетельств разных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источников</w:t>
            </w:r>
          </w:p>
        </w:tc>
        <w:tc>
          <w:tcPr>
            <w:tcW w:w="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2BE" w:rsidRPr="00105076" w:rsidRDefault="00B332BE" w:rsidP="00BA2F99">
            <w:pPr>
              <w:autoSpaceDE w:val="0"/>
              <w:autoSpaceDN w:val="0"/>
              <w:adjustRightInd w:val="0"/>
              <w:jc w:val="center"/>
            </w:pPr>
            <w:r w:rsidRPr="00105076">
              <w:t>Б</w:t>
            </w:r>
          </w:p>
        </w:tc>
        <w:tc>
          <w:tcPr>
            <w:tcW w:w="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2BE" w:rsidRPr="00EF7DAD" w:rsidRDefault="00B332BE" w:rsidP="00BA2F99">
            <w:pPr>
              <w:autoSpaceDE w:val="0"/>
              <w:autoSpaceDN w:val="0"/>
              <w:adjustRightInd w:val="0"/>
              <w:jc w:val="center"/>
            </w:pPr>
            <w:r w:rsidRPr="00EF7DAD">
              <w:t>42,06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2BE" w:rsidRPr="00EF7DAD" w:rsidRDefault="00B332BE" w:rsidP="00BA2F99">
            <w:pPr>
              <w:jc w:val="center"/>
            </w:pPr>
            <w:r w:rsidRPr="00EF7DAD">
              <w:t>0,00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2BE" w:rsidRPr="00105076" w:rsidRDefault="00B332BE" w:rsidP="00BA2F99">
            <w:pPr>
              <w:jc w:val="center"/>
            </w:pPr>
            <w:r w:rsidRPr="00105076">
              <w:t>25,61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332BE" w:rsidRPr="00105076" w:rsidRDefault="00B332BE" w:rsidP="00BA2F99">
            <w:pPr>
              <w:jc w:val="center"/>
            </w:pPr>
            <w:r w:rsidRPr="00105076">
              <w:t>54,68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332BE" w:rsidRPr="00105076" w:rsidRDefault="00B332BE" w:rsidP="00BA2F99">
            <w:pPr>
              <w:jc w:val="center"/>
            </w:pPr>
            <w:r w:rsidRPr="00105076">
              <w:t>75,76</w:t>
            </w:r>
          </w:p>
        </w:tc>
      </w:tr>
      <w:tr w:rsidR="00382187" w:rsidRPr="00105076" w:rsidTr="003E742C">
        <w:trPr>
          <w:trHeight w:val="226"/>
        </w:trPr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2BE" w:rsidRPr="00105076" w:rsidRDefault="00B332BE" w:rsidP="00AF0D12">
            <w:pPr>
              <w:autoSpaceDE w:val="0"/>
              <w:autoSpaceDN w:val="0"/>
              <w:adjustRightInd w:val="0"/>
            </w:pPr>
            <w:r w:rsidRPr="00105076">
              <w:t>15.</w:t>
            </w:r>
          </w:p>
        </w:tc>
        <w:tc>
          <w:tcPr>
            <w:tcW w:w="1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2BE" w:rsidRPr="00105076" w:rsidRDefault="00B332BE" w:rsidP="00AF0D12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105076">
              <w:rPr>
                <w:rFonts w:eastAsia="Times New Roman"/>
                <w:color w:val="000000"/>
              </w:rPr>
              <w:t>История зарубежных стран. Древний мир, Средние века, Новое время/ Знание основных дат, этапов и ключевых событий истории России и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мира с древности до 1914 г., выдающихся деятелей отечественной и всеобщей истории</w:t>
            </w:r>
          </w:p>
        </w:tc>
        <w:tc>
          <w:tcPr>
            <w:tcW w:w="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4DB" w:rsidRPr="00105076" w:rsidRDefault="00B332BE" w:rsidP="004D17CD">
            <w:pPr>
              <w:autoSpaceDE w:val="0"/>
              <w:autoSpaceDN w:val="0"/>
              <w:adjustRightInd w:val="0"/>
              <w:jc w:val="center"/>
            </w:pPr>
            <w:r w:rsidRPr="00105076">
              <w:t>Б</w:t>
            </w:r>
          </w:p>
        </w:tc>
        <w:tc>
          <w:tcPr>
            <w:tcW w:w="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4DB" w:rsidRPr="00105076" w:rsidRDefault="00B332BE" w:rsidP="004D17CD">
            <w:pPr>
              <w:autoSpaceDE w:val="0"/>
              <w:autoSpaceDN w:val="0"/>
              <w:adjustRightInd w:val="0"/>
              <w:jc w:val="center"/>
            </w:pPr>
            <w:r w:rsidRPr="00105076">
              <w:t>70,00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4DB" w:rsidRPr="00105076" w:rsidRDefault="00B332BE" w:rsidP="004D17CD">
            <w:pPr>
              <w:jc w:val="center"/>
            </w:pPr>
            <w:r w:rsidRPr="00105076">
              <w:t>25,00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2BE" w:rsidRPr="00105076" w:rsidRDefault="00B332BE" w:rsidP="004D17CD">
            <w:pPr>
              <w:jc w:val="center"/>
            </w:pPr>
            <w:r w:rsidRPr="00105076">
              <w:t>60,37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332BE" w:rsidRPr="00105076" w:rsidRDefault="00B332BE" w:rsidP="004D17CD">
            <w:pPr>
              <w:jc w:val="center"/>
            </w:pPr>
            <w:r w:rsidRPr="00105076">
              <w:t>78,42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332BE" w:rsidRPr="00105076" w:rsidRDefault="00B332BE" w:rsidP="00BA2F99">
            <w:pPr>
              <w:jc w:val="center"/>
            </w:pPr>
            <w:r w:rsidRPr="00105076">
              <w:t>87,88</w:t>
            </w:r>
          </w:p>
        </w:tc>
      </w:tr>
      <w:tr w:rsidR="00382187" w:rsidRPr="00105076" w:rsidTr="003E742C">
        <w:trPr>
          <w:trHeight w:val="226"/>
        </w:trPr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2BE" w:rsidRPr="00105076" w:rsidRDefault="00B332BE" w:rsidP="00AF0D12">
            <w:pPr>
              <w:autoSpaceDE w:val="0"/>
              <w:autoSpaceDN w:val="0"/>
              <w:adjustRightInd w:val="0"/>
            </w:pPr>
            <w:r w:rsidRPr="00105076">
              <w:t>16.</w:t>
            </w:r>
          </w:p>
        </w:tc>
        <w:tc>
          <w:tcPr>
            <w:tcW w:w="1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2BE" w:rsidRPr="00105076" w:rsidRDefault="00B332BE" w:rsidP="00AF0D12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105076">
              <w:rPr>
                <w:rFonts w:eastAsia="Times New Roman"/>
                <w:color w:val="000000"/>
              </w:rPr>
              <w:t xml:space="preserve">История зарубежных стран. Древний мир, Средние века, </w:t>
            </w:r>
            <w:r w:rsidRPr="00105076">
              <w:rPr>
                <w:rFonts w:eastAsia="Times New Roman"/>
                <w:color w:val="000000"/>
              </w:rPr>
              <w:lastRenderedPageBreak/>
              <w:t>Новое время/ Знание основных дат, этапов и ключевых событий истории России и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мира с древности до 1914 г., выдающихся деятелей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отечественной и всеобщей истории</w:t>
            </w:r>
          </w:p>
        </w:tc>
        <w:tc>
          <w:tcPr>
            <w:tcW w:w="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2BE" w:rsidRPr="00105076" w:rsidRDefault="00B332BE" w:rsidP="00BA2F99">
            <w:pPr>
              <w:autoSpaceDE w:val="0"/>
              <w:autoSpaceDN w:val="0"/>
              <w:adjustRightInd w:val="0"/>
              <w:jc w:val="center"/>
            </w:pPr>
            <w:r w:rsidRPr="00105076">
              <w:lastRenderedPageBreak/>
              <w:t>Б</w:t>
            </w:r>
          </w:p>
        </w:tc>
        <w:tc>
          <w:tcPr>
            <w:tcW w:w="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2BE" w:rsidRPr="00105076" w:rsidRDefault="00B332BE" w:rsidP="00BA2F99">
            <w:pPr>
              <w:autoSpaceDE w:val="0"/>
              <w:autoSpaceDN w:val="0"/>
              <w:adjustRightInd w:val="0"/>
              <w:jc w:val="center"/>
            </w:pPr>
            <w:r w:rsidRPr="00105076">
              <w:t>86,18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2BE" w:rsidRPr="00105076" w:rsidRDefault="00B332BE" w:rsidP="00BA2F99">
            <w:pPr>
              <w:jc w:val="center"/>
            </w:pPr>
            <w:r w:rsidRPr="00105076">
              <w:t>25,00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2BE" w:rsidRPr="00105076" w:rsidRDefault="00B332BE" w:rsidP="00BA2F99">
            <w:pPr>
              <w:jc w:val="center"/>
            </w:pPr>
            <w:r w:rsidRPr="00105076">
              <w:t>83,54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332BE" w:rsidRPr="00105076" w:rsidRDefault="00B332BE" w:rsidP="00BA2F99">
            <w:pPr>
              <w:jc w:val="center"/>
            </w:pPr>
            <w:r w:rsidRPr="00105076">
              <w:t>88,49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332BE" w:rsidRPr="00105076" w:rsidRDefault="00B332BE" w:rsidP="00BA2F99">
            <w:pPr>
              <w:jc w:val="center"/>
            </w:pPr>
            <w:r w:rsidRPr="00105076">
              <w:t>96,97</w:t>
            </w:r>
          </w:p>
        </w:tc>
      </w:tr>
      <w:tr w:rsidR="00382187" w:rsidRPr="00105076" w:rsidTr="003E742C">
        <w:trPr>
          <w:trHeight w:val="226"/>
        </w:trPr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2BE" w:rsidRPr="00105076" w:rsidRDefault="00B332BE" w:rsidP="00AF0D12">
            <w:pPr>
              <w:autoSpaceDE w:val="0"/>
              <w:autoSpaceDN w:val="0"/>
              <w:adjustRightInd w:val="0"/>
            </w:pPr>
            <w:r w:rsidRPr="00105076">
              <w:lastRenderedPageBreak/>
              <w:t>17.</w:t>
            </w:r>
          </w:p>
        </w:tc>
        <w:tc>
          <w:tcPr>
            <w:tcW w:w="1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2BE" w:rsidRPr="00105076" w:rsidRDefault="00B332BE" w:rsidP="00AF0D12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105076">
              <w:rPr>
                <w:rFonts w:eastAsia="Times New Roman"/>
                <w:color w:val="000000"/>
              </w:rPr>
              <w:t>История зарубежных стран. Древний мир, Средние века, Новое время/Использование данных различных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исторических и современных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="00AF0D12" w:rsidRPr="00105076">
              <w:rPr>
                <w:rFonts w:eastAsia="Times New Roman"/>
                <w:color w:val="000000"/>
              </w:rPr>
              <w:t>источников (</w:t>
            </w:r>
            <w:r w:rsidRPr="00105076">
              <w:rPr>
                <w:rFonts w:eastAsia="Times New Roman"/>
                <w:color w:val="000000"/>
              </w:rPr>
              <w:t>текста; схем; иллюстративного, статистического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материала) при ответе на вопросы решении различных учебных задач; сравнение свидетельств разных источников</w:t>
            </w:r>
          </w:p>
        </w:tc>
        <w:tc>
          <w:tcPr>
            <w:tcW w:w="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2BE" w:rsidRPr="00105076" w:rsidRDefault="00B332BE" w:rsidP="00BA2F99">
            <w:pPr>
              <w:autoSpaceDE w:val="0"/>
              <w:autoSpaceDN w:val="0"/>
              <w:adjustRightInd w:val="0"/>
              <w:jc w:val="center"/>
            </w:pPr>
            <w:r w:rsidRPr="00105076">
              <w:t>Б</w:t>
            </w:r>
          </w:p>
        </w:tc>
        <w:tc>
          <w:tcPr>
            <w:tcW w:w="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2BE" w:rsidRPr="00105076" w:rsidRDefault="00B332BE" w:rsidP="00BA2F99">
            <w:pPr>
              <w:autoSpaceDE w:val="0"/>
              <w:autoSpaceDN w:val="0"/>
              <w:adjustRightInd w:val="0"/>
              <w:jc w:val="center"/>
            </w:pPr>
            <w:r w:rsidRPr="00105076">
              <w:t>68,53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2BE" w:rsidRPr="00105076" w:rsidRDefault="00B332BE" w:rsidP="00BA2F99">
            <w:pPr>
              <w:jc w:val="center"/>
            </w:pPr>
            <w:r w:rsidRPr="00105076">
              <w:t>25,00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32BE" w:rsidRPr="00105076" w:rsidRDefault="00B332BE" w:rsidP="00BA2F99">
            <w:pPr>
              <w:jc w:val="center"/>
            </w:pPr>
            <w:r w:rsidRPr="00105076">
              <w:t>62,20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332BE" w:rsidRPr="00105076" w:rsidRDefault="00B332BE" w:rsidP="00BA2F99">
            <w:pPr>
              <w:jc w:val="center"/>
            </w:pPr>
            <w:r w:rsidRPr="00105076">
              <w:t>74,10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332BE" w:rsidRPr="00105076" w:rsidRDefault="00B332BE" w:rsidP="00BA2F99">
            <w:pPr>
              <w:jc w:val="center"/>
            </w:pPr>
            <w:r w:rsidRPr="00105076">
              <w:t>81,82</w:t>
            </w:r>
          </w:p>
        </w:tc>
      </w:tr>
      <w:tr w:rsidR="00382187" w:rsidRPr="00105076" w:rsidTr="003E742C">
        <w:trPr>
          <w:trHeight w:val="226"/>
        </w:trPr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7C1" w:rsidRPr="00105076" w:rsidRDefault="002507C1" w:rsidP="00AF0D12">
            <w:pPr>
              <w:autoSpaceDE w:val="0"/>
              <w:autoSpaceDN w:val="0"/>
              <w:adjustRightInd w:val="0"/>
            </w:pPr>
            <w:r w:rsidRPr="00105076">
              <w:t>18.</w:t>
            </w:r>
          </w:p>
        </w:tc>
        <w:tc>
          <w:tcPr>
            <w:tcW w:w="1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7C1" w:rsidRPr="00105076" w:rsidRDefault="002507C1" w:rsidP="00AF0D12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105076">
              <w:rPr>
                <w:rFonts w:eastAsia="Times New Roman"/>
                <w:color w:val="000000"/>
              </w:rPr>
              <w:t>Один из периодов истории России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с древнейших времён до 1914 г./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Использование данных различных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исторических и современных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источников (текста; схем;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иллюстративного, статистического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материала) при ответе на вопросы,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решении различных учебных задач;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сравнение свидетельств разных источников</w:t>
            </w:r>
          </w:p>
        </w:tc>
        <w:tc>
          <w:tcPr>
            <w:tcW w:w="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7C1" w:rsidRPr="00105076" w:rsidRDefault="002507C1" w:rsidP="00EF7DAD">
            <w:pPr>
              <w:autoSpaceDE w:val="0"/>
              <w:autoSpaceDN w:val="0"/>
              <w:adjustRightInd w:val="0"/>
              <w:jc w:val="center"/>
            </w:pPr>
            <w:r w:rsidRPr="00105076">
              <w:t>П</w:t>
            </w:r>
          </w:p>
        </w:tc>
        <w:tc>
          <w:tcPr>
            <w:tcW w:w="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7C1" w:rsidRPr="00EF7DAD" w:rsidRDefault="002507C1" w:rsidP="00EF7DAD">
            <w:pPr>
              <w:autoSpaceDE w:val="0"/>
              <w:autoSpaceDN w:val="0"/>
              <w:adjustRightInd w:val="0"/>
              <w:jc w:val="center"/>
            </w:pPr>
            <w:r w:rsidRPr="00EF7DAD">
              <w:t>37,35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7C1" w:rsidRPr="00105076" w:rsidRDefault="002507C1" w:rsidP="00EF7DAD">
            <w:pPr>
              <w:jc w:val="center"/>
            </w:pPr>
            <w:r w:rsidRPr="00105076">
              <w:t>12,50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7C1" w:rsidRPr="00105076" w:rsidRDefault="002507C1" w:rsidP="00AF0D12">
            <w:r w:rsidRPr="00105076">
              <w:t>17,38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07C1" w:rsidRPr="00105076" w:rsidRDefault="002507C1" w:rsidP="00EF7DAD">
            <w:pPr>
              <w:jc w:val="center"/>
            </w:pPr>
            <w:r w:rsidRPr="00105076">
              <w:t>48,56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507C1" w:rsidRPr="00105076" w:rsidRDefault="002507C1" w:rsidP="00EF7DAD">
            <w:pPr>
              <w:jc w:val="center"/>
            </w:pPr>
            <w:r w:rsidRPr="00105076">
              <w:t>92,42</w:t>
            </w:r>
          </w:p>
        </w:tc>
      </w:tr>
      <w:tr w:rsidR="00382187" w:rsidRPr="00105076" w:rsidTr="003E742C">
        <w:trPr>
          <w:trHeight w:val="226"/>
        </w:trPr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7C1" w:rsidRPr="00105076" w:rsidRDefault="002507C1" w:rsidP="00AF0D12">
            <w:pPr>
              <w:autoSpaceDE w:val="0"/>
              <w:autoSpaceDN w:val="0"/>
              <w:adjustRightInd w:val="0"/>
            </w:pPr>
            <w:r w:rsidRPr="00105076">
              <w:t>19.</w:t>
            </w:r>
          </w:p>
        </w:tc>
        <w:tc>
          <w:tcPr>
            <w:tcW w:w="1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7C1" w:rsidRPr="00105076" w:rsidRDefault="002507C1" w:rsidP="00AF0D12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105076">
              <w:rPr>
                <w:rFonts w:eastAsia="Times New Roman"/>
                <w:color w:val="000000"/>
              </w:rPr>
              <w:t>Один из периодов истории России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с древнейших времён до 1914 г./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Использование данных различных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исторических и современных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источников (текста; схем;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иллюстративного, статистического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материала) при ответе на вопросы,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решении различных учебных задач;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сравнение свидетельств разных источников</w:t>
            </w:r>
          </w:p>
        </w:tc>
        <w:tc>
          <w:tcPr>
            <w:tcW w:w="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7C1" w:rsidRPr="00105076" w:rsidRDefault="002507C1" w:rsidP="00BA2F99">
            <w:pPr>
              <w:autoSpaceDE w:val="0"/>
              <w:autoSpaceDN w:val="0"/>
              <w:adjustRightInd w:val="0"/>
              <w:jc w:val="center"/>
            </w:pPr>
            <w:r w:rsidRPr="00105076">
              <w:t>Б</w:t>
            </w:r>
          </w:p>
        </w:tc>
        <w:tc>
          <w:tcPr>
            <w:tcW w:w="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7C1" w:rsidRPr="00105076" w:rsidRDefault="002507C1" w:rsidP="00BA2F99">
            <w:pPr>
              <w:autoSpaceDE w:val="0"/>
              <w:autoSpaceDN w:val="0"/>
              <w:adjustRightInd w:val="0"/>
              <w:jc w:val="center"/>
            </w:pPr>
            <w:r w:rsidRPr="00105076">
              <w:t>83,38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7C1" w:rsidRPr="00105076" w:rsidRDefault="002507C1" w:rsidP="00BA2F99">
            <w:pPr>
              <w:jc w:val="center"/>
            </w:pPr>
            <w:r w:rsidRPr="00105076">
              <w:t>37,50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7C1" w:rsidRPr="00105076" w:rsidRDefault="002507C1" w:rsidP="00BA2F99">
            <w:pPr>
              <w:jc w:val="center"/>
            </w:pPr>
            <w:r w:rsidRPr="00105076">
              <w:t>72,56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07C1" w:rsidRPr="00105076" w:rsidRDefault="002507C1" w:rsidP="00BA2F99">
            <w:pPr>
              <w:jc w:val="center"/>
            </w:pPr>
            <w:r w:rsidRPr="00105076">
              <w:t>93,53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507C1" w:rsidRPr="00105076" w:rsidRDefault="002507C1" w:rsidP="00BA2F99">
            <w:pPr>
              <w:jc w:val="center"/>
            </w:pPr>
            <w:r w:rsidRPr="00105076">
              <w:t>100,00</w:t>
            </w:r>
          </w:p>
        </w:tc>
      </w:tr>
      <w:tr w:rsidR="00382187" w:rsidRPr="00105076" w:rsidTr="003E742C">
        <w:trPr>
          <w:trHeight w:val="226"/>
        </w:trPr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7C1" w:rsidRPr="00105076" w:rsidRDefault="002507C1" w:rsidP="00AF0D12">
            <w:pPr>
              <w:autoSpaceDE w:val="0"/>
              <w:autoSpaceDN w:val="0"/>
              <w:adjustRightInd w:val="0"/>
            </w:pPr>
            <w:r w:rsidRPr="00105076">
              <w:t>20.</w:t>
            </w:r>
          </w:p>
        </w:tc>
        <w:tc>
          <w:tcPr>
            <w:tcW w:w="1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7C1" w:rsidRPr="00105076" w:rsidRDefault="002507C1" w:rsidP="00AF0D12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105076">
              <w:rPr>
                <w:rFonts w:eastAsia="Times New Roman"/>
                <w:color w:val="000000"/>
              </w:rPr>
              <w:t xml:space="preserve">Один из периодов истории </w:t>
            </w:r>
            <w:r w:rsidRPr="00105076">
              <w:rPr>
                <w:rFonts w:eastAsia="Times New Roman"/>
                <w:color w:val="000000"/>
              </w:rPr>
              <w:lastRenderedPageBreak/>
              <w:t>России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с древнейших времён до 1914 г./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Использование данных различных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исторических и современных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источников (текста; схем;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иллюстративного, статистического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материала) при ответе на вопросы,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решении различных учебных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задач; сравнение свидетельств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разных источников</w:t>
            </w:r>
          </w:p>
        </w:tc>
        <w:tc>
          <w:tcPr>
            <w:tcW w:w="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7C1" w:rsidRPr="00BA2F99" w:rsidRDefault="002507C1" w:rsidP="00BA2F99">
            <w:pPr>
              <w:autoSpaceDE w:val="0"/>
              <w:autoSpaceDN w:val="0"/>
              <w:adjustRightInd w:val="0"/>
              <w:jc w:val="center"/>
            </w:pPr>
            <w:r w:rsidRPr="00BA2F99">
              <w:lastRenderedPageBreak/>
              <w:t>В</w:t>
            </w:r>
          </w:p>
        </w:tc>
        <w:tc>
          <w:tcPr>
            <w:tcW w:w="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7C1" w:rsidRPr="00BA2F99" w:rsidRDefault="002507C1" w:rsidP="00BA2F99">
            <w:pPr>
              <w:autoSpaceDE w:val="0"/>
              <w:autoSpaceDN w:val="0"/>
              <w:adjustRightInd w:val="0"/>
              <w:jc w:val="center"/>
            </w:pPr>
            <w:r w:rsidRPr="00BA2F99">
              <w:t>27,35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7C1" w:rsidRPr="00BA2F99" w:rsidRDefault="002507C1" w:rsidP="00BA2F99">
            <w:pPr>
              <w:jc w:val="center"/>
            </w:pPr>
            <w:r w:rsidRPr="00BA2F99">
              <w:t>0,00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7C1" w:rsidRPr="00BA2F99" w:rsidRDefault="002507C1" w:rsidP="00BA2F99">
            <w:pPr>
              <w:jc w:val="center"/>
            </w:pPr>
            <w:r w:rsidRPr="00BA2F99">
              <w:t>7,32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07C1" w:rsidRPr="00BA2F99" w:rsidRDefault="002507C1" w:rsidP="00BA2F99">
            <w:pPr>
              <w:jc w:val="center"/>
            </w:pPr>
            <w:r w:rsidRPr="00BA2F99">
              <w:t>40,65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507C1" w:rsidRPr="00BA2F99" w:rsidRDefault="002507C1" w:rsidP="00BA2F99">
            <w:pPr>
              <w:jc w:val="center"/>
            </w:pPr>
            <w:r w:rsidRPr="00BA2F99">
              <w:t>74,24</w:t>
            </w:r>
          </w:p>
        </w:tc>
      </w:tr>
      <w:tr w:rsidR="00382187" w:rsidRPr="00105076" w:rsidTr="003E742C">
        <w:trPr>
          <w:trHeight w:val="226"/>
        </w:trPr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7C1" w:rsidRPr="00105076" w:rsidRDefault="002507C1" w:rsidP="00AF0D12">
            <w:pPr>
              <w:autoSpaceDE w:val="0"/>
              <w:autoSpaceDN w:val="0"/>
              <w:adjustRightInd w:val="0"/>
            </w:pPr>
            <w:r w:rsidRPr="00105076">
              <w:lastRenderedPageBreak/>
              <w:t>21.</w:t>
            </w:r>
          </w:p>
        </w:tc>
        <w:tc>
          <w:tcPr>
            <w:tcW w:w="1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7C1" w:rsidRPr="00105076" w:rsidRDefault="002507C1" w:rsidP="00AF0D12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105076">
              <w:rPr>
                <w:rFonts w:eastAsia="Times New Roman"/>
                <w:color w:val="000000"/>
              </w:rPr>
              <w:t>Один из периодов истории России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с древнейших времён до 1914 г./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Определение причин и следствия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важнейших исторических событий</w:t>
            </w:r>
          </w:p>
        </w:tc>
        <w:tc>
          <w:tcPr>
            <w:tcW w:w="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7C1" w:rsidRPr="00BA2F99" w:rsidRDefault="002507C1" w:rsidP="00BA2F99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A2F99">
              <w:t>П</w:t>
            </w:r>
            <w:proofErr w:type="gramEnd"/>
          </w:p>
        </w:tc>
        <w:tc>
          <w:tcPr>
            <w:tcW w:w="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7C1" w:rsidRPr="00BA2F99" w:rsidRDefault="002507C1" w:rsidP="00BA2F99">
            <w:pPr>
              <w:autoSpaceDE w:val="0"/>
              <w:autoSpaceDN w:val="0"/>
              <w:adjustRightInd w:val="0"/>
              <w:jc w:val="center"/>
            </w:pPr>
            <w:r w:rsidRPr="00BA2F99">
              <w:t>33,09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7C1" w:rsidRPr="00BA2F99" w:rsidRDefault="002507C1" w:rsidP="00BA2F99">
            <w:pPr>
              <w:jc w:val="center"/>
            </w:pPr>
            <w:r w:rsidRPr="00BA2F99">
              <w:t>0,00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7C1" w:rsidRPr="00BA2F99" w:rsidRDefault="002507C1" w:rsidP="00BA2F99">
            <w:pPr>
              <w:jc w:val="center"/>
            </w:pPr>
            <w:r w:rsidRPr="00BA2F99">
              <w:t>19,21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07C1" w:rsidRPr="00BA2F99" w:rsidRDefault="002507C1" w:rsidP="00BA2F99">
            <w:pPr>
              <w:jc w:val="center"/>
            </w:pPr>
            <w:r w:rsidRPr="00BA2F99">
              <w:t>41,01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507C1" w:rsidRPr="00BA2F99" w:rsidRDefault="002507C1" w:rsidP="00BA2F99">
            <w:pPr>
              <w:jc w:val="center"/>
            </w:pPr>
            <w:r w:rsidRPr="00BA2F99">
              <w:t>72,73</w:t>
            </w:r>
          </w:p>
        </w:tc>
      </w:tr>
      <w:tr w:rsidR="00382187" w:rsidRPr="00105076" w:rsidTr="003E742C">
        <w:trPr>
          <w:trHeight w:val="226"/>
        </w:trPr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7C1" w:rsidRPr="00105076" w:rsidRDefault="002507C1" w:rsidP="00AF0D12">
            <w:pPr>
              <w:autoSpaceDE w:val="0"/>
              <w:autoSpaceDN w:val="0"/>
              <w:adjustRightInd w:val="0"/>
            </w:pPr>
            <w:r w:rsidRPr="00105076">
              <w:t>22.</w:t>
            </w:r>
          </w:p>
        </w:tc>
        <w:tc>
          <w:tcPr>
            <w:tcW w:w="1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7C1" w:rsidRPr="00105076" w:rsidRDefault="002507C1" w:rsidP="00AF0D12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105076">
              <w:rPr>
                <w:rFonts w:eastAsia="Times New Roman"/>
                <w:color w:val="000000"/>
              </w:rPr>
              <w:t>Один из периодов истории России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с древнейших времён до 1914 г./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Использование данных различных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исторических и современных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источников (текста; схем;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иллюстративного, статистического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материала) при ответе на вопросы,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решении различных учебных задач;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сравнение свидетельств разных источников</w:t>
            </w:r>
          </w:p>
        </w:tc>
        <w:tc>
          <w:tcPr>
            <w:tcW w:w="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7C1" w:rsidRPr="00105076" w:rsidRDefault="002507C1" w:rsidP="00BA2F99">
            <w:pPr>
              <w:autoSpaceDE w:val="0"/>
              <w:autoSpaceDN w:val="0"/>
              <w:adjustRightInd w:val="0"/>
              <w:jc w:val="center"/>
            </w:pPr>
            <w:r w:rsidRPr="00105076">
              <w:t>П</w:t>
            </w:r>
          </w:p>
        </w:tc>
        <w:tc>
          <w:tcPr>
            <w:tcW w:w="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7C1" w:rsidRPr="00105076" w:rsidRDefault="002507C1" w:rsidP="00BA2F99">
            <w:pPr>
              <w:autoSpaceDE w:val="0"/>
              <w:autoSpaceDN w:val="0"/>
              <w:adjustRightInd w:val="0"/>
              <w:jc w:val="center"/>
            </w:pPr>
            <w:r w:rsidRPr="00105076">
              <w:t>42,84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7C1" w:rsidRPr="00105076" w:rsidRDefault="002507C1" w:rsidP="00BA2F99">
            <w:pPr>
              <w:jc w:val="center"/>
            </w:pPr>
            <w:r w:rsidRPr="00105076">
              <w:t>0,00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7C1" w:rsidRPr="00105076" w:rsidRDefault="002507C1" w:rsidP="00BA2F99">
            <w:pPr>
              <w:jc w:val="center"/>
            </w:pPr>
            <w:r w:rsidRPr="00105076">
              <w:t>23,37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07C1" w:rsidRPr="00105076" w:rsidRDefault="002507C1" w:rsidP="00BA2F99">
            <w:pPr>
              <w:jc w:val="center"/>
            </w:pPr>
            <w:r w:rsidRPr="00105076">
              <w:t>57,07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507C1" w:rsidRPr="00105076" w:rsidRDefault="002507C1" w:rsidP="00BA2F99">
            <w:pPr>
              <w:jc w:val="center"/>
            </w:pPr>
            <w:r w:rsidRPr="00105076">
              <w:t>84,85</w:t>
            </w:r>
          </w:p>
        </w:tc>
      </w:tr>
      <w:tr w:rsidR="00382187" w:rsidRPr="00105076" w:rsidTr="003E742C">
        <w:trPr>
          <w:trHeight w:val="226"/>
        </w:trPr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7C1" w:rsidRPr="00105076" w:rsidRDefault="002507C1" w:rsidP="00AF0D12">
            <w:pPr>
              <w:autoSpaceDE w:val="0"/>
              <w:autoSpaceDN w:val="0"/>
              <w:adjustRightInd w:val="0"/>
            </w:pPr>
            <w:r w:rsidRPr="00105076">
              <w:t>23.</w:t>
            </w:r>
          </w:p>
        </w:tc>
        <w:tc>
          <w:tcPr>
            <w:tcW w:w="1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7C1" w:rsidRPr="00105076" w:rsidRDefault="002507C1" w:rsidP="00AF0D12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105076">
              <w:rPr>
                <w:rFonts w:eastAsia="Times New Roman"/>
                <w:color w:val="000000"/>
              </w:rPr>
              <w:t>История России с древнейших времён до 1914 г./ Выявление общности и различия сравниваемых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исторических событий и явлений</w:t>
            </w:r>
          </w:p>
        </w:tc>
        <w:tc>
          <w:tcPr>
            <w:tcW w:w="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7C1" w:rsidRPr="00BA2F99" w:rsidRDefault="002507C1" w:rsidP="00BA2F99">
            <w:pPr>
              <w:autoSpaceDE w:val="0"/>
              <w:autoSpaceDN w:val="0"/>
              <w:adjustRightInd w:val="0"/>
              <w:jc w:val="center"/>
            </w:pPr>
            <w:r w:rsidRPr="00BA2F99">
              <w:t>В</w:t>
            </w:r>
          </w:p>
        </w:tc>
        <w:tc>
          <w:tcPr>
            <w:tcW w:w="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7C1" w:rsidRPr="00BA2F99" w:rsidRDefault="002507C1" w:rsidP="00BA2F99">
            <w:pPr>
              <w:autoSpaceDE w:val="0"/>
              <w:autoSpaceDN w:val="0"/>
              <w:adjustRightInd w:val="0"/>
              <w:jc w:val="center"/>
            </w:pPr>
            <w:r w:rsidRPr="00BA2F99">
              <w:t>22,06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7C1" w:rsidRPr="00BA2F99" w:rsidRDefault="002507C1" w:rsidP="00BA2F99">
            <w:pPr>
              <w:jc w:val="center"/>
            </w:pPr>
            <w:r w:rsidRPr="00BA2F99">
              <w:t>12,50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7C1" w:rsidRPr="00BA2F99" w:rsidRDefault="002507C1" w:rsidP="00BA2F99">
            <w:pPr>
              <w:jc w:val="center"/>
            </w:pPr>
            <w:r w:rsidRPr="00BA2F99">
              <w:t>5,18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07C1" w:rsidRPr="00BA2F99" w:rsidRDefault="002507C1" w:rsidP="00BA2F99">
            <w:pPr>
              <w:jc w:val="center"/>
            </w:pPr>
            <w:r w:rsidRPr="00BA2F99">
              <w:t>28,06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507C1" w:rsidRPr="00BA2F99" w:rsidRDefault="002507C1" w:rsidP="00BA2F99">
            <w:pPr>
              <w:jc w:val="center"/>
            </w:pPr>
            <w:r w:rsidRPr="00BA2F99">
              <w:t>81,82</w:t>
            </w:r>
          </w:p>
        </w:tc>
      </w:tr>
      <w:tr w:rsidR="00382187" w:rsidRPr="00105076" w:rsidTr="003E742C">
        <w:trPr>
          <w:trHeight w:val="226"/>
        </w:trPr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7C1" w:rsidRPr="00105076" w:rsidRDefault="002507C1" w:rsidP="00AF0D12">
            <w:pPr>
              <w:autoSpaceDE w:val="0"/>
              <w:autoSpaceDN w:val="0"/>
              <w:adjustRightInd w:val="0"/>
            </w:pPr>
            <w:r w:rsidRPr="00105076">
              <w:t>24.</w:t>
            </w:r>
          </w:p>
        </w:tc>
        <w:tc>
          <w:tcPr>
            <w:tcW w:w="1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7C1" w:rsidRPr="00105076" w:rsidRDefault="002507C1" w:rsidP="00AF0D12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105076">
              <w:rPr>
                <w:rFonts w:eastAsia="Times New Roman"/>
                <w:color w:val="000000"/>
              </w:rPr>
              <w:t>Один из периодов истории России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с древнейших времён до 1914 г./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Соотнесение общих исторических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процессов и отдельных фактов</w:t>
            </w:r>
            <w:r w:rsidR="0029254D" w:rsidRPr="00105076">
              <w:rPr>
                <w:rFonts w:eastAsia="Times New Roman"/>
                <w:color w:val="000000"/>
              </w:rPr>
              <w:t xml:space="preserve"> </w:t>
            </w:r>
            <w:r w:rsidRPr="00105076">
              <w:rPr>
                <w:rFonts w:eastAsia="Times New Roman"/>
                <w:color w:val="000000"/>
              </w:rPr>
              <w:t>(анализ исторической ситуации)</w:t>
            </w:r>
          </w:p>
        </w:tc>
        <w:tc>
          <w:tcPr>
            <w:tcW w:w="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7C1" w:rsidRPr="00105076" w:rsidRDefault="002507C1" w:rsidP="00BA2F99">
            <w:pPr>
              <w:autoSpaceDE w:val="0"/>
              <w:autoSpaceDN w:val="0"/>
              <w:adjustRightInd w:val="0"/>
              <w:jc w:val="center"/>
            </w:pPr>
            <w:r w:rsidRPr="00105076">
              <w:t>В</w:t>
            </w:r>
          </w:p>
        </w:tc>
        <w:tc>
          <w:tcPr>
            <w:tcW w:w="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7C1" w:rsidRPr="00105076" w:rsidRDefault="002507C1" w:rsidP="00BA2F99">
            <w:pPr>
              <w:autoSpaceDE w:val="0"/>
              <w:autoSpaceDN w:val="0"/>
              <w:adjustRightInd w:val="0"/>
              <w:jc w:val="center"/>
            </w:pPr>
            <w:r w:rsidRPr="00105076">
              <w:t>49,80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7C1" w:rsidRPr="00105076" w:rsidRDefault="002507C1" w:rsidP="00BA2F99">
            <w:pPr>
              <w:jc w:val="center"/>
            </w:pPr>
            <w:r w:rsidRPr="00105076">
              <w:t>8,33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7C1" w:rsidRPr="00105076" w:rsidRDefault="002507C1" w:rsidP="00BA2F99">
            <w:pPr>
              <w:jc w:val="center"/>
            </w:pPr>
            <w:r w:rsidRPr="00105076">
              <w:t>27,85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07C1" w:rsidRPr="00105076" w:rsidRDefault="002507C1" w:rsidP="00BA2F99">
            <w:pPr>
              <w:jc w:val="center"/>
            </w:pPr>
            <w:r w:rsidRPr="00105076">
              <w:t>69,30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507C1" w:rsidRPr="00105076" w:rsidRDefault="002507C1" w:rsidP="00BA2F99">
            <w:pPr>
              <w:jc w:val="center"/>
            </w:pPr>
            <w:r w:rsidRPr="00105076">
              <w:t>81,82</w:t>
            </w:r>
          </w:p>
        </w:tc>
      </w:tr>
    </w:tbl>
    <w:p w:rsidR="003E742C" w:rsidRDefault="003E742C" w:rsidP="00105076">
      <w:pPr>
        <w:ind w:firstLine="709"/>
        <w:jc w:val="both"/>
        <w:rPr>
          <w:b/>
          <w:i/>
          <w:iCs/>
        </w:rPr>
      </w:pPr>
    </w:p>
    <w:p w:rsidR="000D4C49" w:rsidRDefault="000D4C49">
      <w:pPr>
        <w:spacing w:after="200" w:line="276" w:lineRule="auto"/>
        <w:rPr>
          <w:b/>
          <w:i/>
          <w:iCs/>
        </w:rPr>
      </w:pPr>
      <w:r>
        <w:rPr>
          <w:b/>
          <w:i/>
          <w:iCs/>
        </w:rPr>
        <w:br w:type="page"/>
      </w:r>
    </w:p>
    <w:p w:rsidR="00057698" w:rsidRDefault="005D5873" w:rsidP="005E2D6B">
      <w:pPr>
        <w:spacing w:line="276" w:lineRule="auto"/>
        <w:ind w:firstLine="709"/>
        <w:jc w:val="both"/>
        <w:rPr>
          <w:i/>
          <w:iCs/>
        </w:rPr>
      </w:pPr>
      <w:r w:rsidRPr="00105076">
        <w:rPr>
          <w:b/>
          <w:i/>
          <w:iCs/>
        </w:rPr>
        <w:lastRenderedPageBreak/>
        <w:t>В рамках выполнения анализа, по меньшей мере, необходимо указать:</w:t>
      </w:r>
      <w:r w:rsidR="0029254D" w:rsidRPr="00105076">
        <w:rPr>
          <w:b/>
          <w:i/>
          <w:iCs/>
        </w:rPr>
        <w:t xml:space="preserve"> </w:t>
      </w:r>
      <w:r w:rsidRPr="00105076">
        <w:rPr>
          <w:b/>
          <w:i/>
          <w:iCs/>
        </w:rPr>
        <w:t>линии заданий с наименьшими процентами выполнения, среди них отдельно выделить</w:t>
      </w:r>
      <w:r w:rsidRPr="00105076">
        <w:rPr>
          <w:i/>
          <w:iCs/>
        </w:rPr>
        <w:t>:</w:t>
      </w:r>
      <w:r w:rsidR="0029254D" w:rsidRPr="00105076">
        <w:rPr>
          <w:i/>
          <w:iCs/>
        </w:rPr>
        <w:t xml:space="preserve"> </w:t>
      </w:r>
    </w:p>
    <w:p w:rsidR="0029254D" w:rsidRPr="00720CC1" w:rsidRDefault="005D5873" w:rsidP="005E2D6B">
      <w:pPr>
        <w:pStyle w:val="a3"/>
        <w:numPr>
          <w:ilvl w:val="0"/>
          <w:numId w:val="38"/>
        </w:numPr>
        <w:spacing w:before="120" w:after="12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720CC1">
        <w:rPr>
          <w:rFonts w:ascii="Times New Roman" w:hAnsi="Times New Roman"/>
          <w:b/>
          <w:i/>
          <w:iCs/>
          <w:sz w:val="24"/>
          <w:szCs w:val="24"/>
        </w:rPr>
        <w:t>задания базового уровня (с процентом выполнения ниже 50)</w:t>
      </w:r>
      <w:r w:rsidR="0029254D" w:rsidRPr="00720CC1">
        <w:rPr>
          <w:rFonts w:ascii="Times New Roman" w:hAnsi="Times New Roman"/>
          <w:b/>
          <w:i/>
          <w:iCs/>
          <w:sz w:val="24"/>
          <w:szCs w:val="24"/>
        </w:rPr>
        <w:t>.</w:t>
      </w:r>
    </w:p>
    <w:p w:rsidR="00AC34DB" w:rsidRPr="00105076" w:rsidRDefault="00AC34DB" w:rsidP="005E2D6B">
      <w:pPr>
        <w:spacing w:line="276" w:lineRule="auto"/>
        <w:ind w:firstLine="709"/>
        <w:jc w:val="both"/>
        <w:rPr>
          <w:bCs/>
        </w:rPr>
      </w:pPr>
      <w:r w:rsidRPr="00761C87">
        <w:rPr>
          <w:b/>
        </w:rPr>
        <w:t>Задания 3 и 14</w:t>
      </w:r>
      <w:r w:rsidRPr="00761C87">
        <w:rPr>
          <w:bCs/>
        </w:rPr>
        <w:t xml:space="preserve"> ОГЭ по истории являются примером заданий, которые выполнены наименьшим количеством выпускников 9-х классов Ленинградской области.</w:t>
      </w:r>
    </w:p>
    <w:p w:rsidR="0029254D" w:rsidRPr="00105076" w:rsidRDefault="00C228C4" w:rsidP="005E2D6B">
      <w:pPr>
        <w:spacing w:line="276" w:lineRule="auto"/>
        <w:ind w:firstLine="709"/>
        <w:jc w:val="both"/>
        <w:rPr>
          <w:rFonts w:eastAsia="Times New Roman"/>
          <w:color w:val="000000"/>
        </w:rPr>
      </w:pPr>
      <w:r w:rsidRPr="00105076">
        <w:rPr>
          <w:b/>
          <w:iCs/>
        </w:rPr>
        <w:t>Задание 3</w:t>
      </w:r>
      <w:r w:rsidRPr="00105076">
        <w:rPr>
          <w:iCs/>
        </w:rPr>
        <w:t xml:space="preserve"> проверяет знания по одному из трех</w:t>
      </w:r>
      <w:r w:rsidRPr="00105076">
        <w:rPr>
          <w:rFonts w:eastAsia="Times New Roman"/>
          <w:color w:val="000000"/>
        </w:rPr>
        <w:t xml:space="preserve"> периодов истории России с древнейших времён до 1914 г</w:t>
      </w:r>
      <w:r w:rsidR="005E2D6B">
        <w:rPr>
          <w:rFonts w:eastAsia="Times New Roman"/>
          <w:color w:val="000000"/>
        </w:rPr>
        <w:t>.</w:t>
      </w:r>
      <w:r w:rsidRPr="00105076">
        <w:rPr>
          <w:rFonts w:eastAsia="Times New Roman"/>
          <w:color w:val="000000"/>
        </w:rPr>
        <w:t xml:space="preserve">, где необходимо объяснить смысл изученных исторических понятий и терминов. С заданием в среднем справилось </w:t>
      </w:r>
      <w:r w:rsidRPr="00105076">
        <w:rPr>
          <w:b/>
          <w:iCs/>
        </w:rPr>
        <w:t>45 %</w:t>
      </w:r>
      <w:r w:rsidRPr="00105076">
        <w:rPr>
          <w:iCs/>
        </w:rPr>
        <w:t xml:space="preserve"> </w:t>
      </w:r>
      <w:r w:rsidR="0029254D" w:rsidRPr="00105076">
        <w:rPr>
          <w:iCs/>
        </w:rPr>
        <w:t>участников ОГЭ</w:t>
      </w:r>
      <w:r w:rsidRPr="00105076">
        <w:rPr>
          <w:iCs/>
        </w:rPr>
        <w:t>.</w:t>
      </w:r>
      <w:r w:rsidR="0029254D" w:rsidRPr="00105076">
        <w:rPr>
          <w:rFonts w:eastAsia="Times New Roman"/>
          <w:color w:val="000000"/>
        </w:rPr>
        <w:t xml:space="preserve"> </w:t>
      </w:r>
    </w:p>
    <w:p w:rsidR="00057698" w:rsidRPr="00FA182A" w:rsidRDefault="00C228C4" w:rsidP="005E2D6B">
      <w:pPr>
        <w:spacing w:line="276" w:lineRule="auto"/>
        <w:ind w:firstLine="709"/>
        <w:jc w:val="both"/>
        <w:rPr>
          <w:rFonts w:eastAsia="Times New Roman"/>
          <w:color w:val="000000"/>
        </w:rPr>
      </w:pPr>
      <w:r w:rsidRPr="00105076">
        <w:rPr>
          <w:rFonts w:eastAsia="Times New Roman"/>
          <w:b/>
          <w:color w:val="000000"/>
        </w:rPr>
        <w:t>Задание</w:t>
      </w:r>
      <w:r w:rsidR="005D5873" w:rsidRPr="00105076">
        <w:rPr>
          <w:rFonts w:eastAsia="Times New Roman"/>
          <w:b/>
          <w:color w:val="000000"/>
        </w:rPr>
        <w:t xml:space="preserve"> 14</w:t>
      </w:r>
      <w:r w:rsidRPr="00105076">
        <w:rPr>
          <w:rFonts w:eastAsia="Times New Roman"/>
          <w:color w:val="000000"/>
        </w:rPr>
        <w:t xml:space="preserve"> нацелено на проверку знаний</w:t>
      </w:r>
      <w:r w:rsidR="005D5873" w:rsidRPr="00105076">
        <w:rPr>
          <w:rFonts w:eastAsia="Times New Roman"/>
          <w:color w:val="000000"/>
        </w:rPr>
        <w:t xml:space="preserve"> фактов истории культуры </w:t>
      </w:r>
      <w:r w:rsidRPr="00105076">
        <w:rPr>
          <w:rFonts w:eastAsia="Times New Roman"/>
          <w:color w:val="000000"/>
        </w:rPr>
        <w:t>с древнейших времён до 1914 г.</w:t>
      </w:r>
      <w:r w:rsidR="005D5873" w:rsidRPr="00105076">
        <w:rPr>
          <w:rFonts w:eastAsia="Times New Roman"/>
          <w:color w:val="000000"/>
        </w:rPr>
        <w:t xml:space="preserve"> </w:t>
      </w:r>
      <w:r w:rsidR="005E2D6B">
        <w:rPr>
          <w:rFonts w:eastAsia="Times New Roman"/>
          <w:color w:val="000000"/>
        </w:rPr>
        <w:t xml:space="preserve">Выполнение задания - </w:t>
      </w:r>
      <w:r w:rsidR="005D5873" w:rsidRPr="00105076">
        <w:rPr>
          <w:rFonts w:eastAsia="Times New Roman"/>
          <w:b/>
          <w:color w:val="000000"/>
        </w:rPr>
        <w:t>42,06%</w:t>
      </w:r>
      <w:r w:rsidR="005D5873" w:rsidRPr="00FA182A">
        <w:rPr>
          <w:rFonts w:eastAsia="Times New Roman"/>
          <w:color w:val="000000"/>
        </w:rPr>
        <w:t>.</w:t>
      </w:r>
      <w:r w:rsidR="0029254D" w:rsidRPr="00FA182A">
        <w:rPr>
          <w:rFonts w:eastAsia="Times New Roman"/>
          <w:color w:val="000000"/>
        </w:rPr>
        <w:t xml:space="preserve"> </w:t>
      </w:r>
    </w:p>
    <w:p w:rsidR="00057698" w:rsidRPr="001B271C" w:rsidRDefault="005D5873" w:rsidP="005E2D6B">
      <w:pPr>
        <w:pStyle w:val="a3"/>
        <w:numPr>
          <w:ilvl w:val="0"/>
          <w:numId w:val="38"/>
        </w:numPr>
        <w:spacing w:before="120" w:after="12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057698">
        <w:rPr>
          <w:rFonts w:ascii="Times New Roman" w:hAnsi="Times New Roman"/>
          <w:b/>
          <w:i/>
          <w:iCs/>
          <w:sz w:val="24"/>
          <w:szCs w:val="24"/>
        </w:rPr>
        <w:t>задания повышенного и высокого уровня (с процентом выполнения ниже 15</w:t>
      </w:r>
      <w:r w:rsidRPr="001B271C">
        <w:rPr>
          <w:rFonts w:ascii="Times New Roman" w:hAnsi="Times New Roman"/>
          <w:b/>
          <w:i/>
          <w:iCs/>
          <w:sz w:val="24"/>
          <w:szCs w:val="24"/>
        </w:rPr>
        <w:t>)</w:t>
      </w:r>
      <w:r w:rsidR="000F74C6" w:rsidRPr="001B271C">
        <w:rPr>
          <w:rFonts w:ascii="Times New Roman" w:hAnsi="Times New Roman"/>
          <w:b/>
          <w:i/>
          <w:iCs/>
          <w:sz w:val="24"/>
          <w:szCs w:val="24"/>
        </w:rPr>
        <w:t>;</w:t>
      </w:r>
    </w:p>
    <w:p w:rsidR="00845953" w:rsidRDefault="005E409C" w:rsidP="005E2D6B">
      <w:pPr>
        <w:spacing w:line="276" w:lineRule="auto"/>
        <w:ind w:firstLine="708"/>
        <w:jc w:val="both"/>
        <w:rPr>
          <w:iCs/>
        </w:rPr>
      </w:pPr>
      <w:r w:rsidRPr="00057698">
        <w:rPr>
          <w:iCs/>
        </w:rPr>
        <w:t>Обучаемые, выполнившие</w:t>
      </w:r>
      <w:r w:rsidR="005D5873" w:rsidRPr="00057698">
        <w:rPr>
          <w:iCs/>
        </w:rPr>
        <w:t xml:space="preserve"> </w:t>
      </w:r>
      <w:r w:rsidR="000F74C6" w:rsidRPr="00057698">
        <w:rPr>
          <w:iCs/>
        </w:rPr>
        <w:t xml:space="preserve">задания повышенного и высокого уровня с процентом </w:t>
      </w:r>
      <w:r w:rsidR="00C70DEB">
        <w:rPr>
          <w:iCs/>
        </w:rPr>
        <w:t xml:space="preserve">выполнения </w:t>
      </w:r>
      <w:r w:rsidR="000F74C6" w:rsidRPr="00057698">
        <w:rPr>
          <w:iCs/>
        </w:rPr>
        <w:t>ниже 15</w:t>
      </w:r>
      <w:r w:rsidR="00C70DEB">
        <w:rPr>
          <w:iCs/>
        </w:rPr>
        <w:t>%,</w:t>
      </w:r>
      <w:r w:rsidRPr="00057698">
        <w:rPr>
          <w:iCs/>
        </w:rPr>
        <w:t xml:space="preserve"> отсутствуют. </w:t>
      </w:r>
    </w:p>
    <w:p w:rsidR="0029254D" w:rsidRPr="00057698" w:rsidRDefault="005E409C" w:rsidP="005E2D6B">
      <w:pPr>
        <w:spacing w:line="276" w:lineRule="auto"/>
        <w:ind w:firstLine="708"/>
        <w:jc w:val="both"/>
        <w:rPr>
          <w:iCs/>
        </w:rPr>
      </w:pPr>
      <w:r w:rsidRPr="00057698">
        <w:rPr>
          <w:iCs/>
        </w:rPr>
        <w:t xml:space="preserve">Наибольшие трудности </w:t>
      </w:r>
      <w:r w:rsidR="00C70DEB">
        <w:rPr>
          <w:iCs/>
        </w:rPr>
        <w:t xml:space="preserve">у выпускников </w:t>
      </w:r>
      <w:r w:rsidRPr="00057698">
        <w:rPr>
          <w:iCs/>
        </w:rPr>
        <w:t>вызвали задания 20 и 23 высокого уровня сложности 2-й части, процент выполнения</w:t>
      </w:r>
      <w:r w:rsidR="00C70DEB">
        <w:rPr>
          <w:iCs/>
        </w:rPr>
        <w:t>, которых</w:t>
      </w:r>
      <w:r w:rsidRPr="00057698">
        <w:rPr>
          <w:iCs/>
        </w:rPr>
        <w:t xml:space="preserve"> составил менее 30%.</w:t>
      </w:r>
      <w:r w:rsidR="0029254D" w:rsidRPr="00057698">
        <w:rPr>
          <w:iCs/>
        </w:rPr>
        <w:t xml:space="preserve"> </w:t>
      </w:r>
    </w:p>
    <w:p w:rsidR="0029254D" w:rsidRPr="00105076" w:rsidRDefault="000F74C6" w:rsidP="005E2D6B">
      <w:pPr>
        <w:spacing w:line="276" w:lineRule="auto"/>
        <w:ind w:firstLine="709"/>
        <w:jc w:val="both"/>
        <w:rPr>
          <w:iCs/>
        </w:rPr>
      </w:pPr>
      <w:r w:rsidRPr="00105076">
        <w:rPr>
          <w:b/>
          <w:iCs/>
        </w:rPr>
        <w:t>Задание 20</w:t>
      </w:r>
      <w:r w:rsidRPr="00105076">
        <w:rPr>
          <w:iCs/>
        </w:rPr>
        <w:t xml:space="preserve"> - на анализ исторического источника</w:t>
      </w:r>
      <w:r w:rsidR="00442429" w:rsidRPr="00105076">
        <w:rPr>
          <w:iCs/>
        </w:rPr>
        <w:t xml:space="preserve"> </w:t>
      </w:r>
      <w:r w:rsidRPr="00105076">
        <w:rPr>
          <w:iCs/>
        </w:rPr>
        <w:t>с привлечением контекстной информации</w:t>
      </w:r>
      <w:r w:rsidR="002B1344" w:rsidRPr="00105076">
        <w:rPr>
          <w:iCs/>
        </w:rPr>
        <w:t xml:space="preserve">, процент выполнения составил </w:t>
      </w:r>
      <w:r w:rsidR="002B1344" w:rsidRPr="00105076">
        <w:rPr>
          <w:b/>
          <w:iCs/>
        </w:rPr>
        <w:t>27,35%</w:t>
      </w:r>
      <w:r w:rsidR="00C206AF" w:rsidRPr="00105076">
        <w:rPr>
          <w:iCs/>
        </w:rPr>
        <w:t xml:space="preserve"> </w:t>
      </w:r>
      <w:r w:rsidR="0029254D" w:rsidRPr="00105076">
        <w:rPr>
          <w:iCs/>
        </w:rPr>
        <w:t xml:space="preserve"> </w:t>
      </w:r>
    </w:p>
    <w:p w:rsidR="0029254D" w:rsidRPr="00105076" w:rsidRDefault="00C206AF" w:rsidP="005E2D6B">
      <w:pPr>
        <w:spacing w:line="276" w:lineRule="auto"/>
        <w:ind w:firstLine="709"/>
        <w:jc w:val="both"/>
        <w:rPr>
          <w:b/>
          <w:iCs/>
        </w:rPr>
      </w:pPr>
      <w:r w:rsidRPr="00105076">
        <w:rPr>
          <w:b/>
          <w:iCs/>
        </w:rPr>
        <w:t>З</w:t>
      </w:r>
      <w:r w:rsidR="000F74C6" w:rsidRPr="00105076">
        <w:rPr>
          <w:b/>
          <w:iCs/>
        </w:rPr>
        <w:t>адание</w:t>
      </w:r>
      <w:r w:rsidR="000F74C6" w:rsidRPr="00105076">
        <w:rPr>
          <w:iCs/>
        </w:rPr>
        <w:t xml:space="preserve"> </w:t>
      </w:r>
      <w:r w:rsidR="000F74C6" w:rsidRPr="00105076">
        <w:rPr>
          <w:b/>
          <w:iCs/>
        </w:rPr>
        <w:t>23</w:t>
      </w:r>
      <w:r w:rsidR="000F74C6" w:rsidRPr="00105076">
        <w:rPr>
          <w:iCs/>
        </w:rPr>
        <w:t xml:space="preserve"> – на сравнение исторических событий и </w:t>
      </w:r>
      <w:r w:rsidR="002B1344" w:rsidRPr="00105076">
        <w:rPr>
          <w:iCs/>
        </w:rPr>
        <w:t xml:space="preserve">явлений, процент выполнения составил </w:t>
      </w:r>
      <w:r w:rsidR="002B1344" w:rsidRPr="00105076">
        <w:rPr>
          <w:b/>
          <w:iCs/>
        </w:rPr>
        <w:t xml:space="preserve">22,06%. </w:t>
      </w:r>
      <w:r w:rsidR="0029254D" w:rsidRPr="00105076">
        <w:rPr>
          <w:b/>
          <w:iCs/>
        </w:rPr>
        <w:t xml:space="preserve"> </w:t>
      </w:r>
    </w:p>
    <w:p w:rsidR="0029254D" w:rsidRPr="00105076" w:rsidRDefault="002B1344" w:rsidP="005E2D6B">
      <w:pPr>
        <w:spacing w:line="276" w:lineRule="auto"/>
        <w:ind w:firstLine="709"/>
        <w:jc w:val="both"/>
        <w:rPr>
          <w:b/>
          <w:iCs/>
        </w:rPr>
      </w:pPr>
      <w:r w:rsidRPr="00105076">
        <w:rPr>
          <w:iCs/>
        </w:rPr>
        <w:t>Задания повышенного уровня 2</w:t>
      </w:r>
      <w:r w:rsidR="00C206AF" w:rsidRPr="00105076">
        <w:rPr>
          <w:iCs/>
        </w:rPr>
        <w:t xml:space="preserve">-й </w:t>
      </w:r>
      <w:r w:rsidRPr="00105076">
        <w:rPr>
          <w:iCs/>
        </w:rPr>
        <w:t xml:space="preserve"> части</w:t>
      </w:r>
      <w:r w:rsidR="00C206AF" w:rsidRPr="00105076">
        <w:rPr>
          <w:iCs/>
        </w:rPr>
        <w:t>,</w:t>
      </w:r>
      <w:r w:rsidRPr="00105076">
        <w:rPr>
          <w:iCs/>
        </w:rPr>
        <w:t xml:space="preserve"> с которым</w:t>
      </w:r>
      <w:r w:rsidR="00893BC7" w:rsidRPr="00105076">
        <w:rPr>
          <w:iCs/>
        </w:rPr>
        <w:t>и справилось треть выпускников</w:t>
      </w:r>
      <w:r w:rsidR="005E2D6B">
        <w:rPr>
          <w:iCs/>
        </w:rPr>
        <w:t>,</w:t>
      </w:r>
      <w:r w:rsidR="00893BC7" w:rsidRPr="00105076">
        <w:rPr>
          <w:iCs/>
        </w:rPr>
        <w:t xml:space="preserve"> -</w:t>
      </w:r>
      <w:r w:rsidRPr="00105076">
        <w:rPr>
          <w:iCs/>
        </w:rPr>
        <w:t xml:space="preserve"> это </w:t>
      </w:r>
      <w:r w:rsidRPr="00105076">
        <w:rPr>
          <w:b/>
          <w:iCs/>
        </w:rPr>
        <w:t xml:space="preserve">18 и 21 задания. </w:t>
      </w:r>
    </w:p>
    <w:p w:rsidR="00FA182A" w:rsidRDefault="002B1344" w:rsidP="005E2D6B">
      <w:pPr>
        <w:spacing w:line="276" w:lineRule="auto"/>
        <w:ind w:firstLine="709"/>
        <w:jc w:val="both"/>
        <w:rPr>
          <w:b/>
        </w:rPr>
      </w:pPr>
      <w:r w:rsidRPr="00105076">
        <w:rPr>
          <w:b/>
          <w:iCs/>
        </w:rPr>
        <w:t xml:space="preserve">Задание 18 </w:t>
      </w:r>
      <w:r w:rsidRPr="00105076">
        <w:rPr>
          <w:iCs/>
        </w:rPr>
        <w:t>предполагает атрибуцию исторического источника</w:t>
      </w:r>
      <w:r w:rsidR="007E4210" w:rsidRPr="00105076">
        <w:rPr>
          <w:iCs/>
        </w:rPr>
        <w:t>, справилось</w:t>
      </w:r>
      <w:r w:rsidR="007E4210" w:rsidRPr="00105076">
        <w:rPr>
          <w:b/>
          <w:iCs/>
        </w:rPr>
        <w:t xml:space="preserve"> </w:t>
      </w:r>
      <w:r w:rsidR="00EB3A8A" w:rsidRPr="00EB3A8A">
        <w:rPr>
          <w:iCs/>
        </w:rPr>
        <w:t>с заданием</w:t>
      </w:r>
      <w:r w:rsidR="00EB3A8A">
        <w:rPr>
          <w:b/>
          <w:iCs/>
        </w:rPr>
        <w:t xml:space="preserve"> </w:t>
      </w:r>
      <w:r w:rsidR="007E4210" w:rsidRPr="00105076">
        <w:rPr>
          <w:b/>
        </w:rPr>
        <w:t xml:space="preserve">37,35% </w:t>
      </w:r>
      <w:proofErr w:type="gramStart"/>
      <w:r w:rsidR="007E4210" w:rsidRPr="00105076">
        <w:t>обучаемых</w:t>
      </w:r>
      <w:proofErr w:type="gramEnd"/>
      <w:r w:rsidR="007E4210" w:rsidRPr="00105076">
        <w:rPr>
          <w:b/>
        </w:rPr>
        <w:t xml:space="preserve">. </w:t>
      </w:r>
      <w:r w:rsidR="0029254D" w:rsidRPr="00105076">
        <w:rPr>
          <w:b/>
        </w:rPr>
        <w:t xml:space="preserve"> </w:t>
      </w:r>
    </w:p>
    <w:p w:rsidR="00B55B1F" w:rsidRDefault="007E4210" w:rsidP="005E2D6B">
      <w:pPr>
        <w:spacing w:line="276" w:lineRule="auto"/>
        <w:ind w:firstLine="709"/>
        <w:jc w:val="both"/>
        <w:rPr>
          <w:b/>
        </w:rPr>
      </w:pPr>
      <w:r w:rsidRPr="00105076">
        <w:rPr>
          <w:b/>
        </w:rPr>
        <w:t xml:space="preserve">Задание 21 </w:t>
      </w:r>
      <w:r w:rsidRPr="00105076">
        <w:t xml:space="preserve">направлено на определение и объяснение причин и следствий важнейших исторических событий, явлений, процессов, процент выполнения составил </w:t>
      </w:r>
      <w:r w:rsidRPr="00105076">
        <w:rPr>
          <w:b/>
        </w:rPr>
        <w:t>- 33,09%.</w:t>
      </w:r>
      <w:r w:rsidR="0029254D" w:rsidRPr="00105076">
        <w:rPr>
          <w:b/>
        </w:rPr>
        <w:t xml:space="preserve"> </w:t>
      </w:r>
    </w:p>
    <w:p w:rsidR="0029254D" w:rsidRPr="001B271C" w:rsidRDefault="007E4210" w:rsidP="005E2D6B">
      <w:pPr>
        <w:pStyle w:val="a3"/>
        <w:numPr>
          <w:ilvl w:val="0"/>
          <w:numId w:val="38"/>
        </w:numPr>
        <w:spacing w:before="120" w:after="12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D71E10">
        <w:rPr>
          <w:rFonts w:ascii="Times New Roman" w:hAnsi="Times New Roman"/>
          <w:b/>
          <w:i/>
          <w:iCs/>
          <w:sz w:val="24"/>
          <w:szCs w:val="24"/>
        </w:rPr>
        <w:t xml:space="preserve">успешно усвоенные и недостаточно усвоенные элементы </w:t>
      </w:r>
      <w:proofErr w:type="gramStart"/>
      <w:r w:rsidRPr="00D71E10">
        <w:rPr>
          <w:rFonts w:ascii="Times New Roman" w:hAnsi="Times New Roman"/>
          <w:b/>
          <w:i/>
          <w:iCs/>
          <w:sz w:val="24"/>
          <w:szCs w:val="24"/>
        </w:rPr>
        <w:t>содержания</w:t>
      </w:r>
      <w:proofErr w:type="gramEnd"/>
      <w:r w:rsidRPr="00D71E10">
        <w:rPr>
          <w:rFonts w:ascii="Times New Roman" w:hAnsi="Times New Roman"/>
          <w:b/>
          <w:i/>
          <w:iCs/>
          <w:sz w:val="24"/>
          <w:szCs w:val="24"/>
        </w:rPr>
        <w:t xml:space="preserve"> / освоенные умения, навыки, виды познавательной деятельности</w:t>
      </w:r>
      <w:r w:rsidRPr="001B271C">
        <w:rPr>
          <w:rFonts w:ascii="Times New Roman" w:hAnsi="Times New Roman"/>
          <w:b/>
          <w:i/>
          <w:iCs/>
          <w:sz w:val="24"/>
          <w:szCs w:val="24"/>
        </w:rPr>
        <w:t xml:space="preserve">. </w:t>
      </w:r>
    </w:p>
    <w:p w:rsidR="005E2D6B" w:rsidRDefault="00897A44" w:rsidP="005E2D6B">
      <w:pPr>
        <w:spacing w:line="276" w:lineRule="auto"/>
        <w:ind w:firstLine="709"/>
        <w:jc w:val="both"/>
      </w:pPr>
      <w:r w:rsidRPr="00105076">
        <w:t xml:space="preserve">Анализ </w:t>
      </w:r>
      <w:r w:rsidR="00054985" w:rsidRPr="00105076">
        <w:t xml:space="preserve"> </w:t>
      </w:r>
      <w:r w:rsidRPr="00105076">
        <w:t>1</w:t>
      </w:r>
      <w:r w:rsidR="00A5276D" w:rsidRPr="00105076">
        <w:t>-й</w:t>
      </w:r>
      <w:r w:rsidRPr="00105076">
        <w:t xml:space="preserve"> </w:t>
      </w:r>
      <w:r w:rsidR="00054985" w:rsidRPr="00105076">
        <w:t>части</w:t>
      </w:r>
      <w:r w:rsidR="00947337" w:rsidRPr="00105076">
        <w:t xml:space="preserve"> </w:t>
      </w:r>
      <w:r w:rsidRPr="00105076">
        <w:t xml:space="preserve"> экзаменационной работы (</w:t>
      </w:r>
      <w:r w:rsidR="00054985" w:rsidRPr="00105076">
        <w:t>17 заданий</w:t>
      </w:r>
      <w:r w:rsidR="00947337" w:rsidRPr="00105076">
        <w:t xml:space="preserve"> с кратким ответом по элементам подготовки и видам деятельности</w:t>
      </w:r>
      <w:r w:rsidR="004D2602">
        <w:t xml:space="preserve">) </w:t>
      </w:r>
      <w:r w:rsidR="00947337" w:rsidRPr="00105076">
        <w:t>свидетельствует о хорошем усвоении выпускниками</w:t>
      </w:r>
      <w:r w:rsidR="008555EF" w:rsidRPr="00105076">
        <w:t xml:space="preserve"> заданий базового уровня</w:t>
      </w:r>
      <w:r w:rsidR="005E2D6B">
        <w:t>:</w:t>
      </w:r>
    </w:p>
    <w:p w:rsidR="005E2D6B" w:rsidRPr="005E2D6B" w:rsidRDefault="005E2D6B" w:rsidP="005E2D6B">
      <w:pPr>
        <w:spacing w:line="276" w:lineRule="auto"/>
        <w:ind w:firstLine="709"/>
        <w:jc w:val="both"/>
        <w:rPr>
          <w:rFonts w:eastAsia="TimesNewRoman"/>
          <w:b/>
          <w:i/>
        </w:rPr>
      </w:pPr>
      <w:r w:rsidRPr="005E2D6B">
        <w:rPr>
          <w:b/>
          <w:i/>
        </w:rPr>
        <w:t xml:space="preserve">- </w:t>
      </w:r>
      <w:r w:rsidR="00947337" w:rsidRPr="005E2D6B">
        <w:rPr>
          <w:b/>
          <w:i/>
        </w:rPr>
        <w:t>знани</w:t>
      </w:r>
      <w:r w:rsidRPr="005E2D6B">
        <w:rPr>
          <w:b/>
          <w:i/>
        </w:rPr>
        <w:t>е</w:t>
      </w:r>
      <w:r w:rsidR="00947337" w:rsidRPr="005E2D6B">
        <w:rPr>
          <w:b/>
          <w:i/>
          <w:color w:val="FF0000"/>
        </w:rPr>
        <w:t xml:space="preserve"> </w:t>
      </w:r>
      <w:r w:rsidR="00947337" w:rsidRPr="005E2D6B">
        <w:rPr>
          <w:rFonts w:eastAsia="TimesNewRoman"/>
          <w:b/>
          <w:i/>
        </w:rPr>
        <w:t xml:space="preserve"> основных дат, этапов и ключевых событий истории России и мира с древности до 1914 года</w:t>
      </w:r>
      <w:r w:rsidRPr="005E2D6B">
        <w:rPr>
          <w:rFonts w:eastAsia="TimesNewRoman"/>
          <w:b/>
          <w:i/>
        </w:rPr>
        <w:t>:</w:t>
      </w:r>
    </w:p>
    <w:p w:rsidR="005E2D6B" w:rsidRDefault="00947337" w:rsidP="005E2D6B">
      <w:pPr>
        <w:spacing w:line="276" w:lineRule="auto"/>
        <w:ind w:firstLine="709"/>
        <w:jc w:val="both"/>
      </w:pPr>
      <w:r w:rsidRPr="008F28DF">
        <w:rPr>
          <w:rFonts w:eastAsia="TimesNewRoman"/>
          <w:b/>
        </w:rPr>
        <w:t>задания 1,</w:t>
      </w:r>
      <w:r w:rsidR="00401F39">
        <w:rPr>
          <w:rFonts w:eastAsia="TimesNewRoman"/>
          <w:b/>
        </w:rPr>
        <w:t xml:space="preserve"> </w:t>
      </w:r>
      <w:r w:rsidRPr="008F28DF">
        <w:rPr>
          <w:rFonts w:eastAsia="TimesNewRoman"/>
          <w:b/>
        </w:rPr>
        <w:t>4,</w:t>
      </w:r>
      <w:r w:rsidR="00401F39">
        <w:rPr>
          <w:rFonts w:eastAsia="TimesNewRoman"/>
          <w:b/>
        </w:rPr>
        <w:t xml:space="preserve"> </w:t>
      </w:r>
      <w:r w:rsidRPr="008F28DF">
        <w:rPr>
          <w:rFonts w:eastAsia="TimesNewRoman"/>
          <w:b/>
        </w:rPr>
        <w:t>15,</w:t>
      </w:r>
      <w:r w:rsidR="00401F39">
        <w:rPr>
          <w:rFonts w:eastAsia="TimesNewRoman"/>
          <w:b/>
        </w:rPr>
        <w:t xml:space="preserve"> </w:t>
      </w:r>
      <w:r w:rsidR="00855FCF" w:rsidRPr="008F28DF">
        <w:rPr>
          <w:rFonts w:eastAsia="TimesNewRoman"/>
          <w:b/>
        </w:rPr>
        <w:t>16</w:t>
      </w:r>
      <w:r w:rsidR="00510C26">
        <w:rPr>
          <w:rFonts w:eastAsia="TimesNewRoman"/>
        </w:rPr>
        <w:t xml:space="preserve"> выполнены </w:t>
      </w:r>
      <w:r w:rsidR="007B2AB0" w:rsidRPr="00105076">
        <w:rPr>
          <w:rFonts w:eastAsia="TimesNewRoman"/>
        </w:rPr>
        <w:t>на</w:t>
      </w:r>
      <w:r w:rsidR="007B2AB0" w:rsidRPr="00105076">
        <w:t xml:space="preserve"> достаточно высоком уровне -  от 69</w:t>
      </w:r>
      <w:r w:rsidRPr="00105076">
        <w:t>%</w:t>
      </w:r>
      <w:r w:rsidR="007B2AB0" w:rsidRPr="00105076">
        <w:t xml:space="preserve"> до 86,2%</w:t>
      </w:r>
      <w:r w:rsidR="001A684E" w:rsidRPr="00105076">
        <w:t>;</w:t>
      </w:r>
      <w:r w:rsidR="0029254D" w:rsidRPr="00105076">
        <w:t xml:space="preserve"> </w:t>
      </w:r>
    </w:p>
    <w:p w:rsidR="005E2D6B" w:rsidRDefault="008F28DF" w:rsidP="005E2D6B">
      <w:pPr>
        <w:spacing w:line="276" w:lineRule="auto"/>
        <w:ind w:firstLine="709"/>
        <w:jc w:val="both"/>
      </w:pPr>
      <w:r w:rsidRPr="008F28DF">
        <w:rPr>
          <w:rFonts w:eastAsia="Times New Roman"/>
          <w:b/>
          <w:color w:val="000000"/>
        </w:rPr>
        <w:t>задания 7,</w:t>
      </w:r>
      <w:r w:rsidR="00401F39">
        <w:rPr>
          <w:rFonts w:eastAsia="Times New Roman"/>
          <w:b/>
          <w:color w:val="000000"/>
        </w:rPr>
        <w:t xml:space="preserve"> </w:t>
      </w:r>
      <w:r w:rsidRPr="008F28DF">
        <w:rPr>
          <w:rFonts w:eastAsia="Times New Roman"/>
          <w:b/>
          <w:color w:val="000000"/>
        </w:rPr>
        <w:t>12,</w:t>
      </w:r>
      <w:r w:rsidR="00401F39">
        <w:rPr>
          <w:rFonts w:eastAsia="Times New Roman"/>
          <w:b/>
          <w:color w:val="000000"/>
        </w:rPr>
        <w:t xml:space="preserve"> </w:t>
      </w:r>
      <w:r w:rsidRPr="008F28DF">
        <w:rPr>
          <w:rFonts w:eastAsia="Times New Roman"/>
          <w:b/>
          <w:color w:val="000000"/>
        </w:rPr>
        <w:t>13,</w:t>
      </w:r>
      <w:r w:rsidR="00401F39">
        <w:rPr>
          <w:rFonts w:eastAsia="Times New Roman"/>
          <w:b/>
          <w:color w:val="000000"/>
        </w:rPr>
        <w:t xml:space="preserve"> </w:t>
      </w:r>
      <w:r w:rsidRPr="008F28DF">
        <w:rPr>
          <w:b/>
        </w:rPr>
        <w:t>17</w:t>
      </w:r>
      <w:r w:rsidRPr="00105076">
        <w:t xml:space="preserve"> </w:t>
      </w:r>
      <w:r>
        <w:t xml:space="preserve">на </w:t>
      </w:r>
      <w:r w:rsidR="007B2AB0" w:rsidRPr="00105076">
        <w:rPr>
          <w:rFonts w:eastAsia="Times New Roman"/>
          <w:color w:val="000000"/>
        </w:rPr>
        <w:t>использование данных различных исторических и современных источников (текста; схем; иллюстративного статистического материала) при ответе на вопросы, решении различных учебных задач; сравнение свидетельств разных источников</w:t>
      </w:r>
      <w:r>
        <w:t xml:space="preserve"> выполнено выше среднего уровня  – от 56% до 75%; </w:t>
      </w:r>
      <w:r w:rsidR="008555EF" w:rsidRPr="00105076">
        <w:t xml:space="preserve"> </w:t>
      </w:r>
    </w:p>
    <w:p w:rsidR="005E2D6B" w:rsidRDefault="008555EF" w:rsidP="005E2D6B">
      <w:pPr>
        <w:spacing w:line="276" w:lineRule="auto"/>
        <w:ind w:firstLine="709"/>
        <w:jc w:val="both"/>
      </w:pPr>
      <w:r w:rsidRPr="008F28DF">
        <w:rPr>
          <w:b/>
        </w:rPr>
        <w:t xml:space="preserve">задание </w:t>
      </w:r>
      <w:r w:rsidR="008F28DF" w:rsidRPr="008F28DF">
        <w:rPr>
          <w:b/>
        </w:rPr>
        <w:t>11</w:t>
      </w:r>
      <w:r w:rsidR="008F28DF">
        <w:t xml:space="preserve"> </w:t>
      </w:r>
      <w:r w:rsidRPr="00105076">
        <w:t>повышенного уровня  выпол</w:t>
      </w:r>
      <w:r w:rsidR="008F28DF">
        <w:t xml:space="preserve">нено на среднем уровне – 60,29%; </w:t>
      </w:r>
      <w:r w:rsidRPr="00105076">
        <w:t xml:space="preserve"> задание 14 выполнено на низком уровне – 42,06</w:t>
      </w:r>
      <w:r w:rsidR="00401F39">
        <w:t>%.</w:t>
      </w:r>
      <w:r w:rsidRPr="00105076">
        <w:t xml:space="preserve">  </w:t>
      </w:r>
    </w:p>
    <w:p w:rsidR="005E2D6B" w:rsidRDefault="00855FCF" w:rsidP="005E2D6B">
      <w:pPr>
        <w:spacing w:line="276" w:lineRule="auto"/>
        <w:ind w:firstLine="709"/>
        <w:jc w:val="both"/>
      </w:pPr>
      <w:r w:rsidRPr="008F28DF">
        <w:rPr>
          <w:b/>
        </w:rPr>
        <w:t>Задание 5</w:t>
      </w:r>
      <w:r w:rsidRPr="00105076">
        <w:t xml:space="preserve"> выполнено на высоком уровне – 71,47%, </w:t>
      </w:r>
      <w:r w:rsidR="00401F39" w:rsidRPr="00401F39">
        <w:rPr>
          <w:rFonts w:eastAsia="Times New Roman"/>
          <w:color w:val="000000"/>
        </w:rPr>
        <w:t xml:space="preserve">а </w:t>
      </w:r>
      <w:r w:rsidR="00401F39">
        <w:rPr>
          <w:rFonts w:eastAsia="Times New Roman"/>
          <w:b/>
          <w:color w:val="000000"/>
        </w:rPr>
        <w:t xml:space="preserve">задания 3 </w:t>
      </w:r>
      <w:r w:rsidR="00401F39" w:rsidRPr="00401F39">
        <w:rPr>
          <w:rFonts w:eastAsia="Times New Roman"/>
          <w:color w:val="000000"/>
        </w:rPr>
        <w:t xml:space="preserve"> на</w:t>
      </w:r>
      <w:r w:rsidR="00401F39">
        <w:rPr>
          <w:rFonts w:eastAsia="Times New Roman"/>
          <w:b/>
          <w:color w:val="000000"/>
        </w:rPr>
        <w:t xml:space="preserve"> </w:t>
      </w:r>
      <w:r w:rsidR="00401F39" w:rsidRPr="00105076">
        <w:rPr>
          <w:rFonts w:eastAsia="Times New Roman"/>
          <w:color w:val="000000"/>
        </w:rPr>
        <w:t>объяснение смысла изученных исторических понятий и терминов</w:t>
      </w:r>
      <w:r w:rsidR="00401F39">
        <w:t xml:space="preserve"> </w:t>
      </w:r>
      <w:r w:rsidRPr="00105076">
        <w:t xml:space="preserve"> </w:t>
      </w:r>
      <w:r w:rsidR="00401F39" w:rsidRPr="00401F39">
        <w:rPr>
          <w:iCs/>
        </w:rPr>
        <w:t>с процентом выполнения ниже 50</w:t>
      </w:r>
      <w:r w:rsidR="00401F39">
        <w:t xml:space="preserve">% </w:t>
      </w:r>
      <w:r w:rsidRPr="00105076">
        <w:t>– 45,</w:t>
      </w:r>
      <w:r w:rsidR="001A684E" w:rsidRPr="00105076">
        <w:t>00%</w:t>
      </w:r>
      <w:r w:rsidR="00401F39">
        <w:t xml:space="preserve"> обучающихся</w:t>
      </w:r>
      <w:r w:rsidR="001A684E" w:rsidRPr="00105076">
        <w:t>;</w:t>
      </w:r>
      <w:r w:rsidR="0029254D" w:rsidRPr="00105076">
        <w:t xml:space="preserve"> </w:t>
      </w:r>
    </w:p>
    <w:p w:rsidR="005E2D6B" w:rsidRDefault="005E2D6B" w:rsidP="005E2D6B">
      <w:pPr>
        <w:spacing w:line="276" w:lineRule="auto"/>
        <w:ind w:firstLine="709"/>
        <w:jc w:val="both"/>
        <w:rPr>
          <w:rFonts w:eastAsia="Times New Roman"/>
          <w:b/>
          <w:i/>
          <w:color w:val="000000"/>
        </w:rPr>
      </w:pPr>
      <w:r>
        <w:rPr>
          <w:rFonts w:eastAsia="Times New Roman"/>
          <w:b/>
          <w:i/>
          <w:color w:val="000000"/>
        </w:rPr>
        <w:t xml:space="preserve">- </w:t>
      </w:r>
      <w:r w:rsidR="00E05B56" w:rsidRPr="005E2D6B">
        <w:rPr>
          <w:rFonts w:eastAsia="Times New Roman"/>
          <w:b/>
          <w:i/>
          <w:color w:val="000000"/>
        </w:rPr>
        <w:t>умение группировать исторические явления и события по заданному признаку</w:t>
      </w:r>
      <w:r>
        <w:rPr>
          <w:rFonts w:eastAsia="Times New Roman"/>
          <w:b/>
          <w:i/>
          <w:color w:val="000000"/>
        </w:rPr>
        <w:t>:</w:t>
      </w:r>
    </w:p>
    <w:p w:rsidR="005E2D6B" w:rsidRDefault="002747EC" w:rsidP="005E2D6B">
      <w:pPr>
        <w:spacing w:line="276" w:lineRule="auto"/>
        <w:ind w:firstLine="709"/>
        <w:jc w:val="both"/>
      </w:pPr>
      <w:r w:rsidRPr="00401F39">
        <w:rPr>
          <w:rFonts w:eastAsia="Times New Roman"/>
          <w:b/>
          <w:color w:val="000000"/>
        </w:rPr>
        <w:lastRenderedPageBreak/>
        <w:t>задание 6</w:t>
      </w:r>
      <w:r w:rsidRPr="00105076">
        <w:rPr>
          <w:rFonts w:eastAsia="Times New Roman"/>
          <w:color w:val="000000"/>
        </w:rPr>
        <w:t xml:space="preserve"> </w:t>
      </w:r>
      <w:r w:rsidR="00401F39">
        <w:rPr>
          <w:rFonts w:eastAsia="Times New Roman"/>
          <w:color w:val="000000"/>
        </w:rPr>
        <w:t xml:space="preserve">выполнено на среднем уровне – </w:t>
      </w:r>
      <w:r w:rsidR="00E05B56" w:rsidRPr="00105076">
        <w:rPr>
          <w:rFonts w:eastAsia="Times New Roman"/>
          <w:color w:val="000000"/>
        </w:rPr>
        <w:t>60,00%</w:t>
      </w:r>
      <w:r w:rsidR="001A684E" w:rsidRPr="00105076">
        <w:rPr>
          <w:rFonts w:eastAsia="Times New Roman"/>
          <w:color w:val="000000"/>
        </w:rPr>
        <w:t>;</w:t>
      </w:r>
      <w:r w:rsidR="0029254D" w:rsidRPr="00105076">
        <w:t xml:space="preserve"> </w:t>
      </w:r>
    </w:p>
    <w:p w:rsidR="005E2D6B" w:rsidRDefault="001A684E" w:rsidP="005E2D6B">
      <w:pPr>
        <w:spacing w:line="276" w:lineRule="auto"/>
        <w:ind w:firstLine="709"/>
        <w:jc w:val="both"/>
        <w:rPr>
          <w:rFonts w:eastAsia="Times New Roman"/>
          <w:b/>
          <w:i/>
          <w:color w:val="000000"/>
        </w:rPr>
      </w:pPr>
      <w:r w:rsidRPr="005E2D6B">
        <w:rPr>
          <w:rFonts w:eastAsia="Times New Roman"/>
          <w:b/>
          <w:i/>
          <w:color w:val="000000"/>
        </w:rPr>
        <w:t>р</w:t>
      </w:r>
      <w:r w:rsidR="00E05B56" w:rsidRPr="005E2D6B">
        <w:rPr>
          <w:rFonts w:eastAsia="Times New Roman"/>
          <w:b/>
          <w:i/>
          <w:color w:val="000000"/>
        </w:rPr>
        <w:t>абота с исторической картой</w:t>
      </w:r>
      <w:r w:rsidR="005E2D6B">
        <w:rPr>
          <w:rFonts w:eastAsia="Times New Roman"/>
          <w:b/>
          <w:i/>
          <w:color w:val="000000"/>
        </w:rPr>
        <w:t xml:space="preserve"> (</w:t>
      </w:r>
      <w:r w:rsidR="00E05B56" w:rsidRPr="005E2D6B">
        <w:rPr>
          <w:rFonts w:eastAsia="Times New Roman"/>
          <w:b/>
          <w:i/>
          <w:color w:val="000000"/>
        </w:rPr>
        <w:t>задания относятся к базовому и повышенному уровням</w:t>
      </w:r>
      <w:r w:rsidR="005E2D6B">
        <w:rPr>
          <w:rFonts w:eastAsia="Times New Roman"/>
          <w:b/>
          <w:i/>
          <w:color w:val="000000"/>
        </w:rPr>
        <w:t>)</w:t>
      </w:r>
      <w:r w:rsidR="00CD1376">
        <w:rPr>
          <w:rFonts w:eastAsia="Times New Roman"/>
          <w:b/>
          <w:i/>
          <w:color w:val="000000"/>
        </w:rPr>
        <w:t>:</w:t>
      </w:r>
    </w:p>
    <w:p w:rsidR="005E2D6B" w:rsidRDefault="00CD1376" w:rsidP="005E2D6B">
      <w:pPr>
        <w:spacing w:line="276" w:lineRule="auto"/>
        <w:ind w:firstLine="709"/>
        <w:jc w:val="both"/>
      </w:pPr>
      <w:r>
        <w:rPr>
          <w:rFonts w:eastAsia="Times New Roman"/>
          <w:b/>
          <w:color w:val="000000"/>
        </w:rPr>
        <w:t>задания</w:t>
      </w:r>
      <w:r w:rsidR="00E05B56" w:rsidRPr="00401F39">
        <w:rPr>
          <w:rFonts w:eastAsia="Times New Roman"/>
          <w:b/>
          <w:color w:val="000000"/>
        </w:rPr>
        <w:t xml:space="preserve"> 8,</w:t>
      </w:r>
      <w:r w:rsidR="00401F39">
        <w:rPr>
          <w:rFonts w:eastAsia="Times New Roman"/>
          <w:b/>
          <w:color w:val="000000"/>
        </w:rPr>
        <w:t xml:space="preserve"> </w:t>
      </w:r>
      <w:r w:rsidR="00E05B56" w:rsidRPr="00401F39">
        <w:rPr>
          <w:rFonts w:eastAsia="Times New Roman"/>
          <w:b/>
          <w:color w:val="000000"/>
        </w:rPr>
        <w:t>9</w:t>
      </w:r>
      <w:r>
        <w:rPr>
          <w:rFonts w:eastAsia="Times New Roman"/>
          <w:b/>
          <w:color w:val="000000"/>
        </w:rPr>
        <w:t xml:space="preserve"> и</w:t>
      </w:r>
      <w:r w:rsidR="00401F39">
        <w:rPr>
          <w:rFonts w:eastAsia="Times New Roman"/>
          <w:b/>
          <w:color w:val="000000"/>
        </w:rPr>
        <w:t xml:space="preserve"> </w:t>
      </w:r>
      <w:r w:rsidR="00E05B56" w:rsidRPr="00401F39">
        <w:rPr>
          <w:rFonts w:eastAsia="Times New Roman"/>
          <w:b/>
          <w:color w:val="000000"/>
        </w:rPr>
        <w:t>10</w:t>
      </w:r>
      <w:r w:rsidR="00E05B56" w:rsidRPr="00105076">
        <w:rPr>
          <w:rFonts w:eastAsia="Times New Roman"/>
          <w:color w:val="000000"/>
        </w:rPr>
        <w:t xml:space="preserve"> выполнены на </w:t>
      </w:r>
      <w:r w:rsidR="00E05B56" w:rsidRPr="00105076">
        <w:t>достаточно высоком уровне – от 66,47% до 82,06%</w:t>
      </w:r>
      <w:r w:rsidR="001A684E" w:rsidRPr="00105076">
        <w:t>;</w:t>
      </w:r>
    </w:p>
    <w:p w:rsidR="005E2D6B" w:rsidRPr="005E2D6B" w:rsidRDefault="001A684E" w:rsidP="005E2D6B">
      <w:pPr>
        <w:spacing w:line="276" w:lineRule="auto"/>
        <w:ind w:firstLine="709"/>
        <w:jc w:val="both"/>
        <w:rPr>
          <w:rFonts w:eastAsia="Times New Roman"/>
          <w:b/>
          <w:i/>
          <w:color w:val="000000"/>
        </w:rPr>
      </w:pPr>
      <w:r w:rsidRPr="005E2D6B">
        <w:rPr>
          <w:rFonts w:eastAsia="Times New Roman"/>
          <w:b/>
          <w:i/>
          <w:color w:val="000000"/>
        </w:rPr>
        <w:t>о</w:t>
      </w:r>
      <w:r w:rsidR="00E05B56" w:rsidRPr="005E2D6B">
        <w:rPr>
          <w:rFonts w:eastAsia="Times New Roman"/>
          <w:b/>
          <w:i/>
          <w:color w:val="000000"/>
        </w:rPr>
        <w:t>пределение последовательности и длительности важнейших событий отечественной и всеобщей истории</w:t>
      </w:r>
      <w:r w:rsidR="005E2D6B">
        <w:rPr>
          <w:rFonts w:eastAsia="Times New Roman"/>
          <w:b/>
          <w:i/>
          <w:color w:val="000000"/>
        </w:rPr>
        <w:t>:</w:t>
      </w:r>
    </w:p>
    <w:p w:rsidR="0029254D" w:rsidRPr="00105076" w:rsidRDefault="002747EC" w:rsidP="005E2D6B">
      <w:pPr>
        <w:spacing w:line="276" w:lineRule="auto"/>
        <w:ind w:firstLine="709"/>
        <w:jc w:val="both"/>
      </w:pPr>
      <w:r w:rsidRPr="00105076">
        <w:t>- (задание 2) повышенного уровня</w:t>
      </w:r>
      <w:r w:rsidR="00CD1376">
        <w:t>:</w:t>
      </w:r>
      <w:r w:rsidRPr="00105076">
        <w:t xml:space="preserve"> процент выполнения ниже 50% </w:t>
      </w:r>
      <w:r w:rsidR="00CD1376">
        <w:t xml:space="preserve">и </w:t>
      </w:r>
      <w:r w:rsidRPr="00105076">
        <w:t>составил 47,35%.</w:t>
      </w:r>
      <w:r w:rsidR="0029254D" w:rsidRPr="00105076">
        <w:t xml:space="preserve"> </w:t>
      </w:r>
      <w:r w:rsidRPr="00105076">
        <w:t xml:space="preserve"> </w:t>
      </w:r>
    </w:p>
    <w:p w:rsidR="00CD1376" w:rsidRDefault="000C7F13" w:rsidP="00CD1376">
      <w:pPr>
        <w:spacing w:line="276" w:lineRule="auto"/>
        <w:ind w:firstLine="709"/>
        <w:jc w:val="both"/>
        <w:rPr>
          <w:color w:val="000000"/>
        </w:rPr>
      </w:pPr>
      <w:r w:rsidRPr="00105076">
        <w:rPr>
          <w:color w:val="000000"/>
        </w:rPr>
        <w:t>Средний процент выполнения заданий первой части приблизительно составил 69,2%, что говорит о хорошем уровне подготовки выпускников в 2022 году.</w:t>
      </w:r>
      <w:r w:rsidR="0029254D" w:rsidRPr="00105076">
        <w:rPr>
          <w:color w:val="000000"/>
        </w:rPr>
        <w:t xml:space="preserve"> </w:t>
      </w:r>
    </w:p>
    <w:p w:rsidR="00B374D6" w:rsidRPr="00105076" w:rsidRDefault="000C7F13" w:rsidP="00CD1376">
      <w:pPr>
        <w:spacing w:line="276" w:lineRule="auto"/>
        <w:ind w:firstLine="709"/>
        <w:jc w:val="both"/>
      </w:pPr>
      <w:r w:rsidRPr="00105076">
        <w:t>Следует обратить внимание на сравнительно высокий проце</w:t>
      </w:r>
      <w:r w:rsidR="000C1BCF" w:rsidRPr="00105076">
        <w:t xml:space="preserve">нт выполнения заданий на </w:t>
      </w:r>
      <w:r w:rsidR="00AF0D12" w:rsidRPr="00105076">
        <w:t>знание</w:t>
      </w:r>
      <w:r w:rsidR="00AF0D12" w:rsidRPr="00105076">
        <w:rPr>
          <w:color w:val="FF0000"/>
        </w:rPr>
        <w:t xml:space="preserve"> </w:t>
      </w:r>
      <w:r w:rsidR="00AF0D12" w:rsidRPr="00105076">
        <w:rPr>
          <w:rFonts w:eastAsia="TimesNewRoman"/>
          <w:lang w:eastAsia="en-US"/>
        </w:rPr>
        <w:t>основных</w:t>
      </w:r>
      <w:r w:rsidRPr="00105076">
        <w:rPr>
          <w:rFonts w:eastAsia="TimesNewRoman"/>
          <w:lang w:eastAsia="en-US"/>
        </w:rPr>
        <w:t xml:space="preserve"> дат, этапов и ключевых событий истории России и мира с древно</w:t>
      </w:r>
      <w:r w:rsidR="00CD1376">
        <w:rPr>
          <w:rFonts w:eastAsia="TimesNewRoman"/>
          <w:lang w:eastAsia="en-US"/>
        </w:rPr>
        <w:t>сти до 1914 </w:t>
      </w:r>
      <w:r w:rsidR="000C1BCF" w:rsidRPr="00105076">
        <w:rPr>
          <w:rFonts w:eastAsia="TimesNewRoman"/>
          <w:lang w:eastAsia="en-US"/>
        </w:rPr>
        <w:t>года</w:t>
      </w:r>
      <w:r w:rsidR="000C1BCF" w:rsidRPr="00105076">
        <w:t>,</w:t>
      </w:r>
      <w:r w:rsidRPr="00105076">
        <w:t xml:space="preserve"> </w:t>
      </w:r>
      <w:r w:rsidRPr="00105076">
        <w:rPr>
          <w:rFonts w:eastAsia="TimesNewRoman"/>
          <w:lang w:eastAsia="en-US"/>
        </w:rPr>
        <w:t xml:space="preserve">что говорит о повышении интереса обучаемых к данному тематическому блоку.  </w:t>
      </w:r>
      <w:r w:rsidR="00AA6BB7" w:rsidRPr="00105076">
        <w:t>Высокие результаты</w:t>
      </w:r>
      <w:r w:rsidRPr="00105076">
        <w:t xml:space="preserve">, возможно, стали следствием того, что </w:t>
      </w:r>
      <w:r w:rsidR="0011499B" w:rsidRPr="00105076">
        <w:rPr>
          <w:bCs/>
          <w:lang w:eastAsia="en-US"/>
        </w:rPr>
        <w:t>изучение</w:t>
      </w:r>
      <w:r w:rsidRPr="00105076">
        <w:rPr>
          <w:bCs/>
          <w:lang w:eastAsia="en-US"/>
        </w:rPr>
        <w:t xml:space="preserve"> предмет</w:t>
      </w:r>
      <w:r w:rsidR="0011499B" w:rsidRPr="00105076">
        <w:rPr>
          <w:bCs/>
          <w:lang w:eastAsia="en-US"/>
        </w:rPr>
        <w:t>а</w:t>
      </w:r>
      <w:r w:rsidRPr="00105076">
        <w:rPr>
          <w:bCs/>
          <w:lang w:eastAsia="en-US"/>
        </w:rPr>
        <w:t xml:space="preserve"> на основе линейной системы преподавания</w:t>
      </w:r>
      <w:r w:rsidRPr="00105076">
        <w:rPr>
          <w:b/>
          <w:bCs/>
          <w:lang w:eastAsia="en-US"/>
        </w:rPr>
        <w:t xml:space="preserve"> </w:t>
      </w:r>
      <w:r w:rsidRPr="00105076">
        <w:t>привело к повышению внимания педагогов и учащи</w:t>
      </w:r>
      <w:r w:rsidR="0011499B" w:rsidRPr="00105076">
        <w:t xml:space="preserve">хся к изучению </w:t>
      </w:r>
      <w:r w:rsidR="002E2C06" w:rsidRPr="00105076">
        <w:t xml:space="preserve">отдельных </w:t>
      </w:r>
      <w:r w:rsidR="0011499B" w:rsidRPr="00105076">
        <w:t xml:space="preserve">периодов истории: 1) с древнейших времен до начала </w:t>
      </w:r>
      <w:r w:rsidR="0011499B" w:rsidRPr="00105076">
        <w:rPr>
          <w:lang w:val="en-US"/>
        </w:rPr>
        <w:t>XVI</w:t>
      </w:r>
      <w:r w:rsidR="0011499B" w:rsidRPr="00105076">
        <w:t xml:space="preserve"> в; 2)  </w:t>
      </w:r>
      <w:r w:rsidR="0011499B" w:rsidRPr="00105076">
        <w:rPr>
          <w:lang w:val="en-US"/>
        </w:rPr>
        <w:t>XVI</w:t>
      </w:r>
      <w:r w:rsidR="0011499B" w:rsidRPr="00105076">
        <w:t xml:space="preserve"> – </w:t>
      </w:r>
      <w:r w:rsidR="0011499B" w:rsidRPr="00105076">
        <w:rPr>
          <w:lang w:val="en-US"/>
        </w:rPr>
        <w:t>XVII</w:t>
      </w:r>
      <w:r w:rsidR="0011499B" w:rsidRPr="00105076">
        <w:t xml:space="preserve"> вв.; 3)  </w:t>
      </w:r>
      <w:r w:rsidR="0011499B" w:rsidRPr="00105076">
        <w:rPr>
          <w:lang w:val="en-US"/>
        </w:rPr>
        <w:t>XVIII</w:t>
      </w:r>
      <w:r w:rsidR="0011499B" w:rsidRPr="00105076">
        <w:t xml:space="preserve"> – начало </w:t>
      </w:r>
      <w:r w:rsidR="0011499B" w:rsidRPr="00105076">
        <w:rPr>
          <w:lang w:val="en-US"/>
        </w:rPr>
        <w:t>XX</w:t>
      </w:r>
      <w:r w:rsidR="0011499B" w:rsidRPr="00105076">
        <w:t xml:space="preserve"> вв., выстраиванию четкой системы знания основных дат, этапов и ключевых событий, </w:t>
      </w:r>
      <w:r w:rsidRPr="00105076">
        <w:t xml:space="preserve"> что благоприятно отразилось на результате выполнения соответствующих заданий.</w:t>
      </w:r>
      <w:r w:rsidR="00AA6BB7" w:rsidRPr="00105076">
        <w:t xml:space="preserve"> </w:t>
      </w:r>
    </w:p>
    <w:p w:rsidR="00CD1376" w:rsidRDefault="0063330C" w:rsidP="00CD1376">
      <w:pPr>
        <w:spacing w:line="276" w:lineRule="auto"/>
        <w:ind w:firstLine="709"/>
        <w:jc w:val="both"/>
        <w:rPr>
          <w:rFonts w:eastAsia="TimesNewRoman"/>
          <w:lang w:eastAsia="en-US"/>
        </w:rPr>
      </w:pPr>
      <w:r>
        <w:rPr>
          <w:b/>
        </w:rPr>
        <w:t>З</w:t>
      </w:r>
      <w:r w:rsidRPr="00761C87">
        <w:rPr>
          <w:b/>
        </w:rPr>
        <w:t>адания 8, 9, 10</w:t>
      </w:r>
      <w:r>
        <w:rPr>
          <w:b/>
        </w:rPr>
        <w:t xml:space="preserve">, </w:t>
      </w:r>
      <w:r w:rsidRPr="0063330C">
        <w:t>проверяю</w:t>
      </w:r>
      <w:r>
        <w:t>т</w:t>
      </w:r>
      <w:r w:rsidRPr="0063330C">
        <w:t xml:space="preserve"> умени</w:t>
      </w:r>
      <w:r>
        <w:t xml:space="preserve">я </w:t>
      </w:r>
      <w:r w:rsidR="00AA6BB7" w:rsidRPr="0063330C">
        <w:t>работа</w:t>
      </w:r>
      <w:r w:rsidRPr="0063330C">
        <w:t>ть</w:t>
      </w:r>
      <w:r w:rsidR="00AA6BB7" w:rsidRPr="00105076">
        <w:t xml:space="preserve"> с исторической картой</w:t>
      </w:r>
      <w:r>
        <w:t>. Выпускники</w:t>
      </w:r>
      <w:r w:rsidR="00AA6BB7" w:rsidRPr="00761C87">
        <w:t>,</w:t>
      </w:r>
      <w:r w:rsidR="00AA6BB7" w:rsidRPr="00105076">
        <w:t xml:space="preserve"> в сравнении с предыдущим учебным периодом</w:t>
      </w:r>
      <w:r w:rsidR="00CD1376">
        <w:t>,</w:t>
      </w:r>
      <w:r>
        <w:t xml:space="preserve"> выполнили задания лучше</w:t>
      </w:r>
      <w:r w:rsidR="00AA6BB7" w:rsidRPr="00105076">
        <w:t xml:space="preserve">: </w:t>
      </w:r>
      <w:r>
        <w:t xml:space="preserve">в </w:t>
      </w:r>
      <w:r w:rsidR="00AA6BB7" w:rsidRPr="00105076">
        <w:t xml:space="preserve">2019 г </w:t>
      </w:r>
      <w:r>
        <w:t>–</w:t>
      </w:r>
      <w:r w:rsidR="00AA6BB7" w:rsidRPr="00105076">
        <w:t xml:space="preserve"> </w:t>
      </w:r>
      <w:r>
        <w:t xml:space="preserve">средний процент выполнения составил </w:t>
      </w:r>
      <w:r w:rsidR="00AA6BB7" w:rsidRPr="00105076">
        <w:rPr>
          <w:color w:val="000000"/>
        </w:rPr>
        <w:t>46,51</w:t>
      </w:r>
      <w:r w:rsidR="005830F9" w:rsidRPr="00105076">
        <w:rPr>
          <w:color w:val="000000"/>
        </w:rPr>
        <w:t xml:space="preserve">%, </w:t>
      </w:r>
      <w:r>
        <w:rPr>
          <w:color w:val="000000"/>
        </w:rPr>
        <w:t xml:space="preserve">а в 2022 году </w:t>
      </w:r>
      <w:r w:rsidR="00AA6BB7" w:rsidRPr="00105076">
        <w:rPr>
          <w:color w:val="000000"/>
        </w:rPr>
        <w:t>повысился до 82%</w:t>
      </w:r>
      <w:r w:rsidR="00D971DE" w:rsidRPr="00105076">
        <w:rPr>
          <w:color w:val="000000"/>
        </w:rPr>
        <w:t>.</w:t>
      </w:r>
      <w:r>
        <w:rPr>
          <w:rFonts w:eastAsia="TimesNewRoman"/>
          <w:lang w:eastAsia="en-US"/>
        </w:rPr>
        <w:t xml:space="preserve"> </w:t>
      </w:r>
    </w:p>
    <w:p w:rsidR="00CD1376" w:rsidRDefault="0063330C" w:rsidP="00CD1376">
      <w:pPr>
        <w:spacing w:line="276" w:lineRule="auto"/>
        <w:ind w:firstLine="709"/>
        <w:jc w:val="both"/>
      </w:pPr>
      <w:r>
        <w:rPr>
          <w:rFonts w:eastAsia="TimesNewRoman"/>
          <w:lang w:eastAsia="en-US"/>
        </w:rPr>
        <w:t>У</w:t>
      </w:r>
      <w:r w:rsidR="00D971DE" w:rsidRPr="00105076">
        <w:rPr>
          <w:rFonts w:eastAsia="TimesNewRoman"/>
          <w:lang w:eastAsia="en-US"/>
        </w:rPr>
        <w:t xml:space="preserve"> выпускников </w:t>
      </w:r>
      <w:r>
        <w:rPr>
          <w:rFonts w:eastAsia="TimesNewRoman"/>
          <w:lang w:eastAsia="en-US"/>
        </w:rPr>
        <w:t xml:space="preserve">отмечается </w:t>
      </w:r>
      <w:r w:rsidR="00D971DE" w:rsidRPr="00105076">
        <w:rPr>
          <w:rFonts w:eastAsia="TimesNewRoman"/>
          <w:lang w:eastAsia="en-US"/>
        </w:rPr>
        <w:t xml:space="preserve">достаточно хороший уровень </w:t>
      </w:r>
      <w:r w:rsidR="00D971DE" w:rsidRPr="00105076">
        <w:t xml:space="preserve">пространственных и пространственно-временных представлений, умение читать картографическую </w:t>
      </w:r>
      <w:r w:rsidR="005830F9" w:rsidRPr="00105076">
        <w:t>схему и</w:t>
      </w:r>
      <w:r w:rsidR="00D971DE" w:rsidRPr="00105076">
        <w:t xml:space="preserve"> </w:t>
      </w:r>
      <w:r w:rsidR="0098509A" w:rsidRPr="00105076">
        <w:t>ориентироваться в простра</w:t>
      </w:r>
      <w:r w:rsidR="00D971DE" w:rsidRPr="00105076">
        <w:t xml:space="preserve">нстве исторической карты, </w:t>
      </w:r>
      <w:r w:rsidR="005830F9" w:rsidRPr="00105076">
        <w:t>соотносить исторический</w:t>
      </w:r>
      <w:r w:rsidR="00D971DE" w:rsidRPr="00105076">
        <w:t xml:space="preserve"> </w:t>
      </w:r>
      <w:r w:rsidR="005830F9" w:rsidRPr="00105076">
        <w:t>текст с</w:t>
      </w:r>
      <w:r w:rsidR="00D971DE" w:rsidRPr="00105076">
        <w:t xml:space="preserve"> картой. </w:t>
      </w:r>
    </w:p>
    <w:p w:rsidR="00C80251" w:rsidRDefault="00D971DE" w:rsidP="00CD1376">
      <w:pPr>
        <w:spacing w:line="276" w:lineRule="auto"/>
        <w:ind w:firstLine="709"/>
        <w:jc w:val="both"/>
      </w:pPr>
      <w:r w:rsidRPr="00105076">
        <w:t xml:space="preserve">Все это </w:t>
      </w:r>
      <w:r w:rsidR="0098509A" w:rsidRPr="00105076">
        <w:t xml:space="preserve">подтверждается </w:t>
      </w:r>
      <w:r w:rsidR="00A22D3C" w:rsidRPr="00105076">
        <w:t>процентом выполнения группами участников с разным уровнем подготовки: группа обучающихся, получивших неудовлетворительную о</w:t>
      </w:r>
      <w:r w:rsidRPr="00105076">
        <w:t xml:space="preserve">тметку </w:t>
      </w:r>
      <w:r w:rsidR="00AF0D12" w:rsidRPr="00105076">
        <w:t>с заданиями</w:t>
      </w:r>
      <w:r w:rsidRPr="00105076">
        <w:t xml:space="preserve"> справилась на 25% - </w:t>
      </w:r>
      <w:r w:rsidR="00A22D3C" w:rsidRPr="00105076">
        <w:t xml:space="preserve">50%; </w:t>
      </w:r>
      <w:r w:rsidR="00AF0D12" w:rsidRPr="00105076">
        <w:t>группа обучающихся</w:t>
      </w:r>
      <w:r w:rsidR="00A22D3C" w:rsidRPr="00105076">
        <w:t>, получивших отметку «3»</w:t>
      </w:r>
      <w:r w:rsidR="00B374D6" w:rsidRPr="00105076">
        <w:t>,</w:t>
      </w:r>
      <w:r w:rsidR="00A22D3C" w:rsidRPr="00105076">
        <w:t xml:space="preserve"> справилась – 53% - 76%; группа обучающихся, получивших отм</w:t>
      </w:r>
      <w:r w:rsidRPr="00105076">
        <w:t xml:space="preserve">етку «4» - 76% - 87%; </w:t>
      </w:r>
      <w:r w:rsidR="00AF0D12" w:rsidRPr="00105076">
        <w:t>получившие отметку</w:t>
      </w:r>
      <w:r w:rsidRPr="00105076">
        <w:t xml:space="preserve"> «5» выполнили задание на </w:t>
      </w:r>
      <w:r w:rsidR="00A22D3C" w:rsidRPr="00105076">
        <w:t>90% - 100%. Усиленное</w:t>
      </w:r>
      <w:r w:rsidRPr="00105076">
        <w:t xml:space="preserve"> внимание педагогов к проблеме </w:t>
      </w:r>
      <w:proofErr w:type="spellStart"/>
      <w:r w:rsidR="00A22D3C" w:rsidRPr="00105076">
        <w:t>несформированности</w:t>
      </w:r>
      <w:proofErr w:type="spellEnd"/>
      <w:r w:rsidR="00A22D3C" w:rsidRPr="00105076">
        <w:t xml:space="preserve"> умений работать с картосхемой </w:t>
      </w:r>
      <w:r w:rsidRPr="00105076">
        <w:t xml:space="preserve">в предыдущие годы </w:t>
      </w:r>
      <w:r w:rsidR="00A22D3C" w:rsidRPr="00105076">
        <w:t xml:space="preserve">благоприятно </w:t>
      </w:r>
      <w:r w:rsidR="00CD1376">
        <w:t>с</w:t>
      </w:r>
      <w:r w:rsidR="00A22D3C" w:rsidRPr="00105076">
        <w:t xml:space="preserve">казалось на результатах экзамена. </w:t>
      </w:r>
    </w:p>
    <w:p w:rsidR="00B374D6" w:rsidRPr="00105076" w:rsidRDefault="0029676C" w:rsidP="005E2D6B">
      <w:pPr>
        <w:spacing w:line="276" w:lineRule="auto"/>
        <w:ind w:firstLine="709"/>
        <w:jc w:val="both"/>
      </w:pPr>
      <w:r w:rsidRPr="00105076">
        <w:t xml:space="preserve">Задания на </w:t>
      </w:r>
      <w:r w:rsidRPr="00105076">
        <w:rPr>
          <w:rFonts w:eastAsia="Times New Roman"/>
          <w:color w:val="000000"/>
        </w:rPr>
        <w:t>использование данных различных исторических и современных источников (текста; схем; иллюстративного статистического материала) при ответе на вопросы, решении различных учебных задач; сравнение</w:t>
      </w:r>
      <w:r w:rsidR="00C80251">
        <w:rPr>
          <w:rFonts w:eastAsia="Times New Roman"/>
          <w:color w:val="000000"/>
        </w:rPr>
        <w:t xml:space="preserve"> свидетельств разных источников –  </w:t>
      </w:r>
      <w:r w:rsidRPr="00761C87">
        <w:rPr>
          <w:rFonts w:eastAsia="Times New Roman"/>
          <w:b/>
          <w:color w:val="000000"/>
        </w:rPr>
        <w:t>задания 7,</w:t>
      </w:r>
      <w:r w:rsidR="00C80251">
        <w:rPr>
          <w:rFonts w:eastAsia="Times New Roman"/>
          <w:b/>
          <w:color w:val="000000"/>
        </w:rPr>
        <w:t xml:space="preserve"> </w:t>
      </w:r>
      <w:r w:rsidRPr="00761C87">
        <w:rPr>
          <w:rFonts w:eastAsia="Times New Roman"/>
          <w:b/>
          <w:color w:val="000000"/>
        </w:rPr>
        <w:t>12,</w:t>
      </w:r>
      <w:r w:rsidR="00C80251">
        <w:rPr>
          <w:rFonts w:eastAsia="Times New Roman"/>
          <w:b/>
          <w:color w:val="000000"/>
        </w:rPr>
        <w:t xml:space="preserve"> </w:t>
      </w:r>
      <w:r w:rsidRPr="00761C87">
        <w:rPr>
          <w:rFonts w:eastAsia="Times New Roman"/>
          <w:b/>
          <w:color w:val="000000"/>
        </w:rPr>
        <w:t>13,</w:t>
      </w:r>
      <w:r w:rsidR="00C80251">
        <w:rPr>
          <w:rFonts w:eastAsia="Times New Roman"/>
          <w:b/>
          <w:color w:val="000000"/>
        </w:rPr>
        <w:t xml:space="preserve"> </w:t>
      </w:r>
      <w:r w:rsidRPr="00761C87">
        <w:rPr>
          <w:b/>
        </w:rPr>
        <w:t>17</w:t>
      </w:r>
      <w:r w:rsidRPr="00761C87">
        <w:t>.</w:t>
      </w:r>
      <w:r w:rsidRPr="00105076">
        <w:t xml:space="preserve"> </w:t>
      </w:r>
      <w:r w:rsidR="0029254D" w:rsidRPr="00105076">
        <w:t xml:space="preserve"> </w:t>
      </w:r>
      <w:r w:rsidR="0088539A" w:rsidRPr="00105076">
        <w:t xml:space="preserve">   </w:t>
      </w:r>
    </w:p>
    <w:p w:rsidR="00CD1376" w:rsidRDefault="00CD1376" w:rsidP="005E2D6B">
      <w:pPr>
        <w:spacing w:line="276" w:lineRule="auto"/>
        <w:ind w:firstLine="709"/>
        <w:jc w:val="both"/>
      </w:pPr>
      <w:r>
        <w:rPr>
          <w:b/>
        </w:rPr>
        <w:t>З</w:t>
      </w:r>
      <w:r w:rsidR="00C50C09" w:rsidRPr="00761C87">
        <w:rPr>
          <w:b/>
        </w:rPr>
        <w:t>адание</w:t>
      </w:r>
      <w:r w:rsidR="0029676C" w:rsidRPr="00761C87">
        <w:rPr>
          <w:b/>
        </w:rPr>
        <w:t xml:space="preserve"> </w:t>
      </w:r>
      <w:r w:rsidR="00AF0D12" w:rsidRPr="00761C87">
        <w:rPr>
          <w:b/>
        </w:rPr>
        <w:t>7</w:t>
      </w:r>
      <w:r w:rsidR="00AF0D12" w:rsidRPr="00761C87">
        <w:t>,</w:t>
      </w:r>
      <w:r w:rsidR="00AF0D12" w:rsidRPr="00105076">
        <w:t xml:space="preserve"> на</w:t>
      </w:r>
      <w:r w:rsidR="0029676C" w:rsidRPr="00105076">
        <w:t xml:space="preserve"> работу со статистическим источником информации</w:t>
      </w:r>
      <w:r>
        <w:t>,</w:t>
      </w:r>
      <w:r w:rsidR="0029676C" w:rsidRPr="00105076">
        <w:t xml:space="preserve"> выполнено всеми участниками групп с разным уровнем подготовки</w:t>
      </w:r>
      <w:r w:rsidR="00C50C09" w:rsidRPr="00105076">
        <w:t xml:space="preserve"> хорошо</w:t>
      </w:r>
      <w:r>
        <w:t xml:space="preserve"> (по </w:t>
      </w:r>
      <w:r w:rsidRPr="00105076">
        <w:t>сравнени</w:t>
      </w:r>
      <w:r>
        <w:t>ю</w:t>
      </w:r>
      <w:r w:rsidRPr="00105076">
        <w:t xml:space="preserve"> с 2019 год</w:t>
      </w:r>
      <w:r>
        <w:t>ом).</w:t>
      </w:r>
    </w:p>
    <w:p w:rsidR="00CD1376" w:rsidRDefault="00C50C09" w:rsidP="005E2D6B">
      <w:pPr>
        <w:spacing w:line="276" w:lineRule="auto"/>
        <w:ind w:firstLine="709"/>
        <w:jc w:val="both"/>
      </w:pPr>
      <w:r w:rsidRPr="00105076">
        <w:t>О</w:t>
      </w:r>
      <w:r w:rsidR="0029676C" w:rsidRPr="00105076">
        <w:t xml:space="preserve">бщий процент выполнения группами участников ОГЭ с разным уровнем подготовки составил </w:t>
      </w:r>
      <w:r w:rsidRPr="00105076">
        <w:t xml:space="preserve">- </w:t>
      </w:r>
      <w:r w:rsidR="0029676C" w:rsidRPr="00105076">
        <w:t xml:space="preserve">75,44% </w:t>
      </w:r>
      <w:r w:rsidRPr="00105076">
        <w:t xml:space="preserve">, </w:t>
      </w:r>
      <w:r w:rsidR="0029676C" w:rsidRPr="00105076">
        <w:t xml:space="preserve">группа обучающихся, получивших неудовлетворительную отметку с данным заданием справилась – 87,50 %,   группа  обучающихся, получивших отметку «3»  -  72,26 %, группа обучающихся, получивших отметку «4» - 77,34 %; группа обучающихся, получивших отметку «5» - 81,82 </w:t>
      </w:r>
      <w:r w:rsidRPr="00105076">
        <w:t>%</w:t>
      </w:r>
      <w:r w:rsidR="0029676C" w:rsidRPr="00105076">
        <w:t>.</w:t>
      </w:r>
      <w:r w:rsidRPr="00105076">
        <w:t xml:space="preserve"> </w:t>
      </w:r>
    </w:p>
    <w:p w:rsidR="005830F9" w:rsidRPr="00105076" w:rsidRDefault="00C50C09" w:rsidP="005E2D6B">
      <w:pPr>
        <w:spacing w:line="276" w:lineRule="auto"/>
        <w:ind w:firstLine="709"/>
        <w:jc w:val="both"/>
      </w:pPr>
      <w:r w:rsidRPr="00105076">
        <w:t xml:space="preserve">Данное задание нацелено преимущественно на проверку информационно-коммуникативных умений, и его выполнение не зависит от знания фактов истории периода, к которому относилась статистическая информация. Результаты выполнения данного задания вполне соответствуют заявленному базовому уровню сложности.  </w:t>
      </w:r>
    </w:p>
    <w:p w:rsidR="00C80251" w:rsidRDefault="0016372A" w:rsidP="005E2D6B">
      <w:pPr>
        <w:spacing w:line="276" w:lineRule="auto"/>
        <w:ind w:firstLine="709"/>
        <w:jc w:val="both"/>
        <w:rPr>
          <w:rFonts w:eastAsia="TimesNewRoman"/>
          <w:lang w:eastAsia="en-US"/>
        </w:rPr>
      </w:pPr>
      <w:r w:rsidRPr="00761C87">
        <w:rPr>
          <w:b/>
        </w:rPr>
        <w:lastRenderedPageBreak/>
        <w:t>Задание 12</w:t>
      </w:r>
      <w:r w:rsidRPr="00761C87">
        <w:t xml:space="preserve"> </w:t>
      </w:r>
      <w:r w:rsidR="00746A37" w:rsidRPr="00105076">
        <w:t xml:space="preserve"> - </w:t>
      </w:r>
      <w:r w:rsidRPr="00105076">
        <w:rPr>
          <w:rFonts w:eastAsia="TimesNewRoman"/>
          <w:lang w:eastAsia="en-US"/>
        </w:rPr>
        <w:t>работа с информацией, представленной в виде схемы (VIII – начало XX века), если 2019 году с этим заданием справилось всего 24 % девятиклассников</w:t>
      </w:r>
      <w:r w:rsidR="00746A37" w:rsidRPr="00105076">
        <w:rPr>
          <w:rFonts w:eastAsia="TimesNewRoman"/>
          <w:lang w:eastAsia="en-US"/>
        </w:rPr>
        <w:t xml:space="preserve">, то </w:t>
      </w:r>
      <w:r w:rsidRPr="00105076">
        <w:rPr>
          <w:rFonts w:eastAsia="TimesNewRoman"/>
          <w:lang w:eastAsia="en-US"/>
        </w:rPr>
        <w:t>в 2022 году справилось участников в 2 раза больше – 55,59%</w:t>
      </w:r>
      <w:r w:rsidR="001A684E" w:rsidRPr="00105076">
        <w:rPr>
          <w:rFonts w:eastAsia="TimesNewRoman"/>
          <w:lang w:eastAsia="en-US"/>
        </w:rPr>
        <w:t>, уровень подготов</w:t>
      </w:r>
      <w:r w:rsidR="00C80251">
        <w:rPr>
          <w:rFonts w:eastAsia="TimesNewRoman"/>
          <w:lang w:eastAsia="en-US"/>
        </w:rPr>
        <w:t xml:space="preserve">ки в данном направлении возрос. </w:t>
      </w:r>
      <w:r w:rsidR="00AF0D12" w:rsidRPr="00105076">
        <w:rPr>
          <w:rFonts w:eastAsia="TimesNewRoman"/>
          <w:lang w:eastAsia="en-US"/>
        </w:rPr>
        <w:t>Статистика по</w:t>
      </w:r>
      <w:r w:rsidR="00746A37" w:rsidRPr="00105076">
        <w:rPr>
          <w:rFonts w:eastAsia="TimesNewRoman"/>
          <w:lang w:eastAsia="en-US"/>
        </w:rPr>
        <w:t xml:space="preserve"> </w:t>
      </w:r>
      <w:r w:rsidR="00AF0D12" w:rsidRPr="00105076">
        <w:rPr>
          <w:rFonts w:eastAsia="TimesNewRoman"/>
          <w:lang w:eastAsia="en-US"/>
        </w:rPr>
        <w:t>группам: группа</w:t>
      </w:r>
      <w:r w:rsidR="00746A37" w:rsidRPr="00105076">
        <w:t xml:space="preserve"> обучающихся, получивших неудовлетворительную отметку </w:t>
      </w:r>
      <w:r w:rsidR="00AF0D12" w:rsidRPr="00105076">
        <w:t>- с</w:t>
      </w:r>
      <w:r w:rsidR="001A684E" w:rsidRPr="00105076">
        <w:t xml:space="preserve"> </w:t>
      </w:r>
      <w:r w:rsidR="00AF0D12" w:rsidRPr="00105076">
        <w:t>заданием не</w:t>
      </w:r>
      <w:r w:rsidR="00746A37" w:rsidRPr="00105076">
        <w:t xml:space="preserve"> справилась</w:t>
      </w:r>
      <w:r w:rsidR="001A684E" w:rsidRPr="00105076">
        <w:t xml:space="preserve"> – 0,00</w:t>
      </w:r>
      <w:r w:rsidR="00AF0D12" w:rsidRPr="00105076">
        <w:t>%, группа обучающихся</w:t>
      </w:r>
      <w:r w:rsidR="00746A37" w:rsidRPr="00105076">
        <w:t>, получивших отметку «3» - 42,6</w:t>
      </w:r>
      <w:r w:rsidR="00AF0D12" w:rsidRPr="00105076">
        <w:t>%, группа</w:t>
      </w:r>
      <w:r w:rsidR="00746A37" w:rsidRPr="00105076">
        <w:t xml:space="preserve"> обучающихся, получивших отметку «4» - 65% и группа, получившая отметку «5» - 84,85%.</w:t>
      </w:r>
      <w:r w:rsidR="001A684E" w:rsidRPr="00105076">
        <w:t xml:space="preserve"> </w:t>
      </w:r>
      <w:r w:rsidR="00C80251">
        <w:rPr>
          <w:rFonts w:eastAsia="TimesNewRoman"/>
          <w:lang w:eastAsia="en-US"/>
        </w:rPr>
        <w:t xml:space="preserve"> </w:t>
      </w:r>
      <w:r w:rsidR="001A684E" w:rsidRPr="00105076">
        <w:t>З</w:t>
      </w:r>
      <w:r w:rsidR="00746A37" w:rsidRPr="00105076">
        <w:t xml:space="preserve">адание </w:t>
      </w:r>
      <w:r w:rsidR="001A684E" w:rsidRPr="00105076">
        <w:t xml:space="preserve">12 </w:t>
      </w:r>
      <w:r w:rsidR="00746A37" w:rsidRPr="00105076">
        <w:t>базового уровня, предполагает использование знаний одного из периодов истории России с древнейших времен до 1914 года</w:t>
      </w:r>
      <w:r w:rsidR="001A684E" w:rsidRPr="00105076">
        <w:t>. В</w:t>
      </w:r>
      <w:r w:rsidR="00746A37" w:rsidRPr="00105076">
        <w:t xml:space="preserve">ыполнение задания зависит </w:t>
      </w:r>
      <w:r w:rsidR="001A684E" w:rsidRPr="00105076">
        <w:t xml:space="preserve">от того </w:t>
      </w:r>
      <w:r w:rsidR="00746A37" w:rsidRPr="00105076">
        <w:t>насколько хорошо обучаемые усвоили тот или иной период истории, предполагается хорошее знание фактического материала, умение работать со схемой</w:t>
      </w:r>
      <w:r w:rsidR="001A684E" w:rsidRPr="00105076">
        <w:t>, необходимость заполнить пропу</w:t>
      </w:r>
      <w:proofErr w:type="gramStart"/>
      <w:r w:rsidR="001A684E" w:rsidRPr="00105076">
        <w:t>ск в сх</w:t>
      </w:r>
      <w:proofErr w:type="gramEnd"/>
      <w:r w:rsidR="001A684E" w:rsidRPr="00105076">
        <w:t>еме.</w:t>
      </w:r>
      <w:r w:rsidR="0029254D" w:rsidRPr="00105076">
        <w:rPr>
          <w:rFonts w:eastAsia="TimesNewRoman"/>
          <w:lang w:eastAsia="en-US"/>
        </w:rPr>
        <w:t xml:space="preserve"> </w:t>
      </w:r>
    </w:p>
    <w:p w:rsidR="00B374D6" w:rsidRPr="00C80251" w:rsidRDefault="00C50C09" w:rsidP="005E2D6B">
      <w:pPr>
        <w:spacing w:line="276" w:lineRule="auto"/>
        <w:ind w:firstLine="709"/>
        <w:jc w:val="both"/>
        <w:rPr>
          <w:rFonts w:eastAsia="TimesNewRoman"/>
          <w:lang w:eastAsia="en-US"/>
        </w:rPr>
      </w:pPr>
      <w:proofErr w:type="gramStart"/>
      <w:r w:rsidRPr="00761C87">
        <w:rPr>
          <w:b/>
        </w:rPr>
        <w:t xml:space="preserve">Задания </w:t>
      </w:r>
      <w:r w:rsidR="00B55B1F" w:rsidRPr="00761C87">
        <w:rPr>
          <w:b/>
        </w:rPr>
        <w:t>13,</w:t>
      </w:r>
      <w:r w:rsidR="00C80251">
        <w:rPr>
          <w:b/>
        </w:rPr>
        <w:t xml:space="preserve"> </w:t>
      </w:r>
      <w:r w:rsidR="00B55B1F" w:rsidRPr="00761C87">
        <w:rPr>
          <w:b/>
        </w:rPr>
        <w:t>14</w:t>
      </w:r>
      <w:r w:rsidR="00B55B1F" w:rsidRPr="00105076">
        <w:t xml:space="preserve"> </w:t>
      </w:r>
      <w:r w:rsidR="00953B51">
        <w:t xml:space="preserve">–  </w:t>
      </w:r>
      <w:r w:rsidRPr="00105076">
        <w:t>на</w:t>
      </w:r>
      <w:r w:rsidR="00867686">
        <w:t xml:space="preserve"> знание фактов истории культуры и </w:t>
      </w:r>
      <w:r w:rsidR="00055E87">
        <w:t xml:space="preserve"> умения </w:t>
      </w:r>
      <w:r w:rsidRPr="00105076">
        <w:t xml:space="preserve"> работать с изображениями</w:t>
      </w:r>
      <w:r w:rsidR="00953B51">
        <w:t xml:space="preserve"> памятников культуры</w:t>
      </w:r>
      <w:r w:rsidR="00F97681" w:rsidRPr="00105076">
        <w:t xml:space="preserve">, </w:t>
      </w:r>
      <w:r w:rsidRPr="00105076">
        <w:t xml:space="preserve">в сравнении с предыдущим годом </w:t>
      </w:r>
      <w:r w:rsidR="00C36491">
        <w:t xml:space="preserve"> </w:t>
      </w:r>
      <w:r w:rsidR="00FF46B3" w:rsidRPr="00105076">
        <w:t>осталось прежним –</w:t>
      </w:r>
      <w:r w:rsidR="00B374D6" w:rsidRPr="00105076">
        <w:t xml:space="preserve"> </w:t>
      </w:r>
      <w:r w:rsidR="00F97681" w:rsidRPr="00105076">
        <w:t xml:space="preserve">в </w:t>
      </w:r>
      <w:r w:rsidR="00FF46B3" w:rsidRPr="00105076">
        <w:t xml:space="preserve"> 2019 год</w:t>
      </w:r>
      <w:r w:rsidR="00C36491">
        <w:t xml:space="preserve">у – </w:t>
      </w:r>
      <w:r w:rsidR="00FF46B3" w:rsidRPr="00105076">
        <w:rPr>
          <w:rFonts w:eastAsia="TimesNewRoman"/>
          <w:lang w:eastAsia="en-US"/>
        </w:rPr>
        <w:t xml:space="preserve">68%, </w:t>
      </w:r>
      <w:r w:rsidR="00F97681" w:rsidRPr="00105076">
        <w:rPr>
          <w:rFonts w:eastAsia="TimesNewRoman"/>
          <w:lang w:eastAsia="en-US"/>
        </w:rPr>
        <w:t xml:space="preserve">в </w:t>
      </w:r>
      <w:r w:rsidR="0016372A" w:rsidRPr="00105076">
        <w:rPr>
          <w:rFonts w:eastAsia="TimesNewRoman"/>
          <w:lang w:eastAsia="en-US"/>
        </w:rPr>
        <w:t xml:space="preserve"> </w:t>
      </w:r>
      <w:r w:rsidR="00FF46B3" w:rsidRPr="00105076">
        <w:rPr>
          <w:rFonts w:eastAsia="TimesNewRoman"/>
          <w:lang w:eastAsia="en-US"/>
        </w:rPr>
        <w:t>2022 год</w:t>
      </w:r>
      <w:r w:rsidR="00F97681" w:rsidRPr="00105076">
        <w:rPr>
          <w:rFonts w:eastAsia="TimesNewRoman"/>
          <w:lang w:eastAsia="en-US"/>
        </w:rPr>
        <w:t>у</w:t>
      </w:r>
      <w:r w:rsidR="00C36491">
        <w:rPr>
          <w:rFonts w:eastAsia="TimesNewRoman"/>
          <w:lang w:eastAsia="en-US"/>
        </w:rPr>
        <w:t xml:space="preserve">  -  </w:t>
      </w:r>
      <w:r w:rsidR="00FF46B3" w:rsidRPr="00105076">
        <w:rPr>
          <w:rFonts w:eastAsia="TimesNewRoman"/>
          <w:lang w:eastAsia="en-US"/>
        </w:rPr>
        <w:t xml:space="preserve">66 %, если рассматривать </w:t>
      </w:r>
      <w:r w:rsidR="00FF46B3" w:rsidRPr="00105076">
        <w:t>процент выполнения группами участников ОГЭ с разным уровнем подготовки, то группа обучающихся, получивших неудовлетворительную отметку с 13 задание</w:t>
      </w:r>
      <w:r w:rsidR="0016372A" w:rsidRPr="00105076">
        <w:t xml:space="preserve">м </w:t>
      </w:r>
      <w:r w:rsidR="00FF46B3" w:rsidRPr="00105076">
        <w:t xml:space="preserve"> справилась на 37%, а с заданием 14 вообще не справился</w:t>
      </w:r>
      <w:proofErr w:type="gramEnd"/>
      <w:r w:rsidR="00FF46B3" w:rsidRPr="00105076">
        <w:t xml:space="preserve"> </w:t>
      </w:r>
      <w:proofErr w:type="gramStart"/>
      <w:r w:rsidR="00FF46B3" w:rsidRPr="00105076">
        <w:t>ни один человек, группа  обучающихся, получивших отметку «3» - с 13 заданием справилось 55%, а с 14 – 25%, группа обучающихся, получивших отметку «4» - 13 – 75%, 14 – 54, 6%</w:t>
      </w:r>
      <w:r w:rsidR="00030C7E" w:rsidRPr="00105076">
        <w:t xml:space="preserve">, </w:t>
      </w:r>
      <w:r w:rsidR="00FF46B3" w:rsidRPr="00105076">
        <w:t>группа обучающихся, получивших отметку «5» - с 13 заданием справилось – 90%</w:t>
      </w:r>
      <w:r w:rsidR="00030C7E" w:rsidRPr="00105076">
        <w:t>, а с 14 зад</w:t>
      </w:r>
      <w:r w:rsidR="00FF46B3" w:rsidRPr="00105076">
        <w:t>анием – 75,6%, это говорит о том, что задание 14 более сложное, где необходимо указать жанр и продемонстрировать знания</w:t>
      </w:r>
      <w:r w:rsidR="0016372A" w:rsidRPr="00105076">
        <w:t xml:space="preserve">, </w:t>
      </w:r>
      <w:r w:rsidR="00FF46B3" w:rsidRPr="00105076">
        <w:t xml:space="preserve"> не только</w:t>
      </w:r>
      <w:proofErr w:type="gramEnd"/>
      <w:r w:rsidR="00FF46B3" w:rsidRPr="00105076">
        <w:t xml:space="preserve"> по истори</w:t>
      </w:r>
      <w:r w:rsidR="00030C7E" w:rsidRPr="00105076">
        <w:t>и</w:t>
      </w:r>
      <w:r w:rsidR="00FF46B3" w:rsidRPr="00105076">
        <w:t>, но и литературе</w:t>
      </w:r>
      <w:r w:rsidR="00030C7E" w:rsidRPr="00105076">
        <w:t xml:space="preserve">, не четко сформированы  </w:t>
      </w:r>
      <w:proofErr w:type="spellStart"/>
      <w:r w:rsidR="00030C7E" w:rsidRPr="00105076">
        <w:t>межпредметные</w:t>
      </w:r>
      <w:proofErr w:type="spellEnd"/>
      <w:r w:rsidR="00030C7E" w:rsidRPr="00105076">
        <w:t xml:space="preserve"> связи</w:t>
      </w:r>
      <w:r w:rsidR="004B40D4" w:rsidRPr="00105076">
        <w:t>. Тем не менее, задания выполнены хорошо, качественно, что свидетельствует о правомерности выделения данных заданий в качестве отдельных объектов контроля.</w:t>
      </w:r>
      <w:r w:rsidR="006D0645" w:rsidRPr="00105076">
        <w:t xml:space="preserve"> </w:t>
      </w:r>
      <w:r w:rsidR="0029254D" w:rsidRPr="00105076">
        <w:t xml:space="preserve"> </w:t>
      </w:r>
    </w:p>
    <w:p w:rsidR="00B374D6" w:rsidRPr="00105076" w:rsidRDefault="006D0645" w:rsidP="005E2D6B">
      <w:pPr>
        <w:spacing w:line="276" w:lineRule="auto"/>
        <w:ind w:firstLine="709"/>
        <w:jc w:val="both"/>
        <w:rPr>
          <w:rFonts w:eastAsia="Times New Roman"/>
          <w:color w:val="000000"/>
        </w:rPr>
      </w:pPr>
      <w:r w:rsidRPr="00105076">
        <w:t xml:space="preserve">Следует выделить блок </w:t>
      </w:r>
      <w:r w:rsidRPr="00867686">
        <w:rPr>
          <w:b/>
        </w:rPr>
        <w:t>заданий</w:t>
      </w:r>
      <w:r w:rsidRPr="00105076">
        <w:t xml:space="preserve"> </w:t>
      </w:r>
      <w:r w:rsidR="00867686" w:rsidRPr="00761C87">
        <w:rPr>
          <w:b/>
        </w:rPr>
        <w:t>15,</w:t>
      </w:r>
      <w:r w:rsidR="00867686">
        <w:rPr>
          <w:b/>
        </w:rPr>
        <w:t xml:space="preserve"> </w:t>
      </w:r>
      <w:r w:rsidR="00867686" w:rsidRPr="00761C87">
        <w:rPr>
          <w:b/>
        </w:rPr>
        <w:t>16,</w:t>
      </w:r>
      <w:r w:rsidR="00867686">
        <w:rPr>
          <w:b/>
        </w:rPr>
        <w:t xml:space="preserve"> </w:t>
      </w:r>
      <w:r w:rsidR="00867686" w:rsidRPr="00761C87">
        <w:rPr>
          <w:b/>
        </w:rPr>
        <w:t>17</w:t>
      </w:r>
      <w:r w:rsidRPr="00105076">
        <w:t xml:space="preserve"> с кратким ответом нацеленных на проверку знаний </w:t>
      </w:r>
      <w:r w:rsidR="00867686">
        <w:t>по В</w:t>
      </w:r>
      <w:r w:rsidR="00AF0D12" w:rsidRPr="00105076">
        <w:t>сеобщей</w:t>
      </w:r>
      <w:r w:rsidRPr="00105076">
        <w:t xml:space="preserve"> истории (</w:t>
      </w:r>
      <w:r w:rsidRPr="00105076">
        <w:rPr>
          <w:rFonts w:eastAsia="Times New Roman"/>
          <w:color w:val="000000"/>
        </w:rPr>
        <w:t xml:space="preserve">истории зарубежных стран). </w:t>
      </w:r>
      <w:r w:rsidRPr="00105076">
        <w:t xml:space="preserve">Это новые задания, включенные после 2019 года. Все три задания имеют высокий </w:t>
      </w:r>
      <w:r w:rsidR="008F04D7" w:rsidRPr="00105076">
        <w:t xml:space="preserve">и выше среднего </w:t>
      </w:r>
      <w:r w:rsidRPr="00105076">
        <w:t xml:space="preserve">процент выполнения </w:t>
      </w:r>
      <w:r w:rsidR="008F04D7" w:rsidRPr="00105076">
        <w:t xml:space="preserve">(15 – 70%, 16 – 86,18%, 17 – 68,53%). </w:t>
      </w:r>
      <w:r w:rsidR="008F04D7" w:rsidRPr="00105076">
        <w:rPr>
          <w:rFonts w:eastAsia="Times New Roman"/>
          <w:color w:val="000000"/>
        </w:rPr>
        <w:t xml:space="preserve">Это означает, что у обучающихся 9 классов Ленинградской </w:t>
      </w:r>
      <w:r w:rsidR="00AF0D12" w:rsidRPr="00105076">
        <w:rPr>
          <w:rFonts w:eastAsia="Times New Roman"/>
          <w:color w:val="000000"/>
        </w:rPr>
        <w:t>области сформированы</w:t>
      </w:r>
      <w:r w:rsidR="008F04D7" w:rsidRPr="00105076">
        <w:rPr>
          <w:rFonts w:eastAsia="Times New Roman"/>
          <w:color w:val="000000"/>
        </w:rPr>
        <w:t xml:space="preserve"> достаточные знания по всеобщей истории и их связи с отечественной историей.</w:t>
      </w:r>
      <w:r w:rsidR="0029254D" w:rsidRPr="00105076">
        <w:rPr>
          <w:rFonts w:eastAsia="Times New Roman"/>
          <w:color w:val="000000"/>
        </w:rPr>
        <w:t xml:space="preserve"> </w:t>
      </w:r>
    </w:p>
    <w:p w:rsidR="000D4C49" w:rsidRDefault="0088539A" w:rsidP="005E2D6B">
      <w:pPr>
        <w:spacing w:line="276" w:lineRule="auto"/>
        <w:ind w:firstLine="709"/>
        <w:jc w:val="both"/>
      </w:pPr>
      <w:r w:rsidRPr="00761C87">
        <w:rPr>
          <w:b/>
        </w:rPr>
        <w:t>Задание 6</w:t>
      </w:r>
      <w:r w:rsidR="00953B51">
        <w:t xml:space="preserve"> – </w:t>
      </w:r>
      <w:r w:rsidRPr="00105076">
        <w:rPr>
          <w:rFonts w:eastAsia="Times New Roman"/>
          <w:color w:val="000000"/>
        </w:rPr>
        <w:t xml:space="preserve">умение группировать исторические явления и события по заданному </w:t>
      </w:r>
      <w:r w:rsidR="00AF0D12" w:rsidRPr="00105076">
        <w:rPr>
          <w:rFonts w:eastAsia="Times New Roman"/>
          <w:color w:val="000000"/>
        </w:rPr>
        <w:t>признаку, проверяет</w:t>
      </w:r>
      <w:r w:rsidRPr="00105076">
        <w:rPr>
          <w:rFonts w:eastAsia="Times New Roman"/>
          <w:color w:val="000000"/>
        </w:rPr>
        <w:t xml:space="preserve"> основные умения аргументировать и систематизировать 1) положения – тезисы 2) факты для аргументации. Обучаемые должны уметь выделять тезис и</w:t>
      </w:r>
      <w:r w:rsidR="00BE3875" w:rsidRPr="00105076">
        <w:rPr>
          <w:rFonts w:eastAsia="Times New Roman"/>
          <w:color w:val="000000"/>
        </w:rPr>
        <w:t xml:space="preserve"> находить к нему факт</w:t>
      </w:r>
      <w:r w:rsidRPr="00105076">
        <w:rPr>
          <w:rFonts w:eastAsia="Times New Roman"/>
          <w:color w:val="000000"/>
        </w:rPr>
        <w:t>, событие</w:t>
      </w:r>
      <w:r w:rsidR="00BE3875" w:rsidRPr="00105076">
        <w:rPr>
          <w:rFonts w:eastAsia="Times New Roman"/>
          <w:color w:val="000000"/>
        </w:rPr>
        <w:t xml:space="preserve"> одного из периодов истории. Выпускниками выполнено на среднем уровне -</w:t>
      </w:r>
      <w:r w:rsidR="009C1AC9" w:rsidRPr="00105076">
        <w:rPr>
          <w:rFonts w:eastAsia="Times New Roman"/>
          <w:color w:val="000000"/>
        </w:rPr>
        <w:t xml:space="preserve"> </w:t>
      </w:r>
      <w:r w:rsidR="00BE3875" w:rsidRPr="00105076">
        <w:rPr>
          <w:rFonts w:eastAsia="Times New Roman"/>
          <w:color w:val="000000"/>
        </w:rPr>
        <w:t xml:space="preserve">60,00%, </w:t>
      </w:r>
      <w:r w:rsidR="00AF0D12" w:rsidRPr="00105076">
        <w:t>группа обучающихся</w:t>
      </w:r>
      <w:r w:rsidR="00BE3875" w:rsidRPr="00105076">
        <w:t>, получивших отметку «2» - 50</w:t>
      </w:r>
      <w:r w:rsidR="00AF0D12" w:rsidRPr="00105076">
        <w:t>%, группа обучающихся</w:t>
      </w:r>
      <w:r w:rsidR="00BE3875" w:rsidRPr="00105076">
        <w:t xml:space="preserve">, получивших отметку «3» - 39,02, </w:t>
      </w:r>
      <w:r w:rsidR="00AF0D12" w:rsidRPr="00105076">
        <w:t>группа обучающихся</w:t>
      </w:r>
      <w:r w:rsidR="00BE3875" w:rsidRPr="00105076">
        <w:t xml:space="preserve">, получивших отметку «4» - 76,26%, </w:t>
      </w:r>
      <w:r w:rsidR="00AF0D12" w:rsidRPr="00105076">
        <w:t>группа обучающихся</w:t>
      </w:r>
      <w:r w:rsidR="00BE3875" w:rsidRPr="00105076">
        <w:t>, получивших отметку «5» - 96,97%.</w:t>
      </w:r>
      <w:r w:rsidR="0029254D" w:rsidRPr="00105076">
        <w:rPr>
          <w:rFonts w:eastAsia="Calibri"/>
        </w:rPr>
        <w:t xml:space="preserve"> </w:t>
      </w:r>
      <w:r w:rsidR="005830F9" w:rsidRPr="00761C87">
        <w:t>Следовательно, с данным типом задания успешно справляются учащиеся, получившие отметку «4» и «5»</w:t>
      </w:r>
      <w:r w:rsidR="00B627B9" w:rsidRPr="00761C87">
        <w:t xml:space="preserve">. </w:t>
      </w:r>
    </w:p>
    <w:p w:rsidR="00B823D2" w:rsidRPr="00761C87" w:rsidRDefault="00B627B9" w:rsidP="005E2D6B">
      <w:pPr>
        <w:spacing w:line="276" w:lineRule="auto"/>
        <w:ind w:firstLine="709"/>
        <w:jc w:val="both"/>
      </w:pPr>
      <w:r w:rsidRPr="00761C87">
        <w:t>В</w:t>
      </w:r>
      <w:r w:rsidR="005830F9" w:rsidRPr="00761C87">
        <w:t>ыпускники, получившие отметку «3» и «2»</w:t>
      </w:r>
      <w:r w:rsidRPr="00761C87">
        <w:t>,</w:t>
      </w:r>
      <w:r w:rsidR="005830F9" w:rsidRPr="00761C87">
        <w:t xml:space="preserve"> </w:t>
      </w:r>
      <w:r w:rsidR="005830F9" w:rsidRPr="00594F52">
        <w:t xml:space="preserve">либо </w:t>
      </w:r>
      <w:r w:rsidR="000D4C49" w:rsidRPr="00594F52">
        <w:t>пропускают</w:t>
      </w:r>
      <w:r w:rsidR="005830F9" w:rsidRPr="00594F52">
        <w:t xml:space="preserve"> </w:t>
      </w:r>
      <w:r w:rsidRPr="00594F52">
        <w:t>данно</w:t>
      </w:r>
      <w:r w:rsidR="000D4C49" w:rsidRPr="00594F52">
        <w:t>е</w:t>
      </w:r>
      <w:r w:rsidRPr="00594F52">
        <w:t xml:space="preserve"> </w:t>
      </w:r>
      <w:r w:rsidR="005830F9" w:rsidRPr="00594F52">
        <w:t>задани</w:t>
      </w:r>
      <w:r w:rsidR="000D4C49" w:rsidRPr="00594F52">
        <w:t>е</w:t>
      </w:r>
      <w:r w:rsidR="005830F9" w:rsidRPr="00594F52">
        <w:t xml:space="preserve">, либо выполняют его </w:t>
      </w:r>
      <w:r w:rsidR="000D4C49" w:rsidRPr="00594F52">
        <w:t xml:space="preserve">с </w:t>
      </w:r>
      <w:r w:rsidR="005830F9" w:rsidRPr="00594F52">
        <w:t>ошиб</w:t>
      </w:r>
      <w:r w:rsidR="000D4C49" w:rsidRPr="00594F52">
        <w:t>ками</w:t>
      </w:r>
      <w:r w:rsidRPr="00594F52">
        <w:t xml:space="preserve">, что </w:t>
      </w:r>
      <w:r w:rsidR="00CC63A1" w:rsidRPr="00594F52">
        <w:t xml:space="preserve">свидетельствует </w:t>
      </w:r>
      <w:r w:rsidRPr="00594F52">
        <w:t>о</w:t>
      </w:r>
      <w:r w:rsidR="005830F9" w:rsidRPr="00594F52">
        <w:t xml:space="preserve"> </w:t>
      </w:r>
      <w:r w:rsidR="00BE3875" w:rsidRPr="00594F52">
        <w:t>низк</w:t>
      </w:r>
      <w:r w:rsidR="00CC63A1" w:rsidRPr="00761C87">
        <w:t>ой</w:t>
      </w:r>
      <w:r w:rsidR="00BE3875" w:rsidRPr="00761C87">
        <w:t xml:space="preserve"> степен</w:t>
      </w:r>
      <w:r w:rsidR="00CC63A1" w:rsidRPr="00761C87">
        <w:t>и</w:t>
      </w:r>
      <w:r w:rsidR="00BE3875" w:rsidRPr="00761C87">
        <w:t xml:space="preserve"> </w:t>
      </w:r>
      <w:proofErr w:type="spellStart"/>
      <w:r w:rsidR="00BE3875" w:rsidRPr="00761C87">
        <w:t>сформированности</w:t>
      </w:r>
      <w:proofErr w:type="spellEnd"/>
      <w:r w:rsidR="00BE3875" w:rsidRPr="00761C87">
        <w:t xml:space="preserve"> </w:t>
      </w:r>
      <w:r w:rsidRPr="00761C87">
        <w:t xml:space="preserve">у данной группы учащихся </w:t>
      </w:r>
      <w:r w:rsidR="00BE3875" w:rsidRPr="00761C87">
        <w:t xml:space="preserve">умений </w:t>
      </w:r>
      <w:r w:rsidR="00CC63A1" w:rsidRPr="00761C87">
        <w:t xml:space="preserve">соотносить </w:t>
      </w:r>
      <w:r w:rsidRPr="00761C87">
        <w:t xml:space="preserve">историческую </w:t>
      </w:r>
      <w:r w:rsidR="00CC63A1" w:rsidRPr="00761C87">
        <w:t>теорию и исторические факты</w:t>
      </w:r>
      <w:r w:rsidRPr="00761C87">
        <w:t xml:space="preserve">. </w:t>
      </w:r>
      <w:r w:rsidR="00B823D2" w:rsidRPr="00761C87">
        <w:t xml:space="preserve">Это можно объяснить тем, что </w:t>
      </w:r>
      <w:r w:rsidR="00BE3875" w:rsidRPr="00761C87">
        <w:t>выпускник</w:t>
      </w:r>
      <w:r w:rsidR="00B823D2" w:rsidRPr="00761C87">
        <w:t>и</w:t>
      </w:r>
      <w:r w:rsidR="00BE3875" w:rsidRPr="00761C87">
        <w:t>, получивши</w:t>
      </w:r>
      <w:r w:rsidR="00B823D2" w:rsidRPr="00761C87">
        <w:t>е</w:t>
      </w:r>
      <w:r w:rsidR="00BE3875" w:rsidRPr="00761C87">
        <w:t xml:space="preserve"> отметку «3»</w:t>
      </w:r>
      <w:r w:rsidR="005830F9" w:rsidRPr="00761C87">
        <w:t xml:space="preserve"> и «2»</w:t>
      </w:r>
      <w:r w:rsidR="00B823D2" w:rsidRPr="00761C87">
        <w:t xml:space="preserve">, </w:t>
      </w:r>
      <w:r w:rsidR="00B32FB4" w:rsidRPr="00761C87">
        <w:t xml:space="preserve">либо </w:t>
      </w:r>
      <w:r w:rsidR="00B823D2" w:rsidRPr="00761C87">
        <w:t xml:space="preserve">на недостаточном уровне знают фактический исторический материал (даты, события, исторические личности и т.п.), либо не имеют практического умения соотносить факты и теорию. </w:t>
      </w:r>
    </w:p>
    <w:p w:rsidR="0061794C" w:rsidRPr="00761C87" w:rsidRDefault="00B823D2" w:rsidP="005E2D6B">
      <w:pPr>
        <w:spacing w:line="276" w:lineRule="auto"/>
        <w:ind w:firstLine="709"/>
        <w:jc w:val="both"/>
      </w:pPr>
      <w:r w:rsidRPr="00761C87">
        <w:rPr>
          <w:b/>
        </w:rPr>
        <w:t>Задание 2 –</w:t>
      </w:r>
      <w:r w:rsidRPr="00953B51">
        <w:rPr>
          <w:b/>
        </w:rPr>
        <w:t xml:space="preserve"> </w:t>
      </w:r>
      <w:r w:rsidRPr="00761C87">
        <w:rPr>
          <w:rFonts w:eastAsia="Times New Roman"/>
          <w:color w:val="000000"/>
        </w:rPr>
        <w:t>умение определять</w:t>
      </w:r>
      <w:r w:rsidR="00A41202" w:rsidRPr="00761C87">
        <w:rPr>
          <w:rFonts w:eastAsia="Times New Roman"/>
          <w:color w:val="000000"/>
        </w:rPr>
        <w:t xml:space="preserve"> последовательност</w:t>
      </w:r>
      <w:r w:rsidRPr="00761C87">
        <w:rPr>
          <w:rFonts w:eastAsia="Times New Roman"/>
          <w:color w:val="000000"/>
        </w:rPr>
        <w:t>ь</w:t>
      </w:r>
      <w:r w:rsidR="00A41202" w:rsidRPr="00761C87">
        <w:rPr>
          <w:rFonts w:eastAsia="Times New Roman"/>
          <w:color w:val="000000"/>
        </w:rPr>
        <w:t xml:space="preserve"> и длительност</w:t>
      </w:r>
      <w:r w:rsidRPr="00761C87">
        <w:rPr>
          <w:rFonts w:eastAsia="Times New Roman"/>
          <w:color w:val="000000"/>
        </w:rPr>
        <w:t>ь</w:t>
      </w:r>
      <w:r w:rsidR="00A41202" w:rsidRPr="00761C87">
        <w:rPr>
          <w:rFonts w:eastAsia="Times New Roman"/>
          <w:color w:val="000000"/>
        </w:rPr>
        <w:t xml:space="preserve"> важнейших событий отечественной и всеобщей истории</w:t>
      </w:r>
      <w:r w:rsidRPr="00761C87">
        <w:rPr>
          <w:rFonts w:eastAsia="Times New Roman"/>
          <w:color w:val="000000"/>
        </w:rPr>
        <w:t xml:space="preserve">. Задание </w:t>
      </w:r>
      <w:r w:rsidR="00A41202" w:rsidRPr="00761C87">
        <w:t xml:space="preserve">повышенного уровня </w:t>
      </w:r>
      <w:r w:rsidRPr="00761C87">
        <w:t xml:space="preserve">сложности </w:t>
      </w:r>
      <w:r w:rsidR="00A41202" w:rsidRPr="00761C87">
        <w:t xml:space="preserve">вызывает затруднения у девятиклассников, процент выполнения составил </w:t>
      </w:r>
      <w:r w:rsidR="0061794C" w:rsidRPr="00761C87">
        <w:t xml:space="preserve">менее половины - </w:t>
      </w:r>
      <w:r w:rsidR="00A41202" w:rsidRPr="00761C87">
        <w:t>47,35%</w:t>
      </w:r>
      <w:r w:rsidR="0061794C" w:rsidRPr="00761C87">
        <w:t xml:space="preserve">. При этом стоит отметить, что с данным типом задания в 2019 году успешно справилось только </w:t>
      </w:r>
      <w:r w:rsidR="00A41202" w:rsidRPr="00761C87">
        <w:t>-26,4%</w:t>
      </w:r>
      <w:r w:rsidR="0061794C" w:rsidRPr="00761C87">
        <w:t xml:space="preserve"> </w:t>
      </w:r>
      <w:r w:rsidR="0061794C" w:rsidRPr="00761C87">
        <w:lastRenderedPageBreak/>
        <w:t>выпускников. Однако положительная динамика достигается за счет ответов группы учащихся, получивших отметку «4» (62,5%) и «5» (87,88), для обучающихся, получивших отметку «3» и «2» это задание остается трудновыполнимым, успешно с ним справляется менее трети данной группы выпускников (</w:t>
      </w:r>
      <w:r w:rsidR="005C067F" w:rsidRPr="00761C87">
        <w:t>27,4%</w:t>
      </w:r>
      <w:r w:rsidR="0061794C" w:rsidRPr="00761C87">
        <w:t>)</w:t>
      </w:r>
      <w:r w:rsidR="005C067F" w:rsidRPr="00761C87">
        <w:t>.</w:t>
      </w:r>
      <w:r w:rsidR="0029254D" w:rsidRPr="00761C87">
        <w:t xml:space="preserve"> </w:t>
      </w:r>
    </w:p>
    <w:p w:rsidR="00A5276D" w:rsidRPr="00105076" w:rsidRDefault="005C067F" w:rsidP="005E2D6B">
      <w:pPr>
        <w:spacing w:line="276" w:lineRule="auto"/>
        <w:ind w:firstLine="709"/>
        <w:jc w:val="both"/>
      </w:pPr>
      <w:r w:rsidRPr="00761C87">
        <w:rPr>
          <w:b/>
        </w:rPr>
        <w:t>Задание 3</w:t>
      </w:r>
      <w:r w:rsidRPr="00761C87">
        <w:t xml:space="preserve"> </w:t>
      </w:r>
      <w:r w:rsidR="0061794C" w:rsidRPr="00761C87">
        <w:t>–</w:t>
      </w:r>
      <w:r w:rsidRPr="00761C87">
        <w:t xml:space="preserve"> </w:t>
      </w:r>
      <w:r w:rsidR="0061794C" w:rsidRPr="00761C87">
        <w:t xml:space="preserve">умение </w:t>
      </w:r>
      <w:r w:rsidRPr="00761C87">
        <w:rPr>
          <w:rFonts w:eastAsia="Times New Roman"/>
          <w:color w:val="000000"/>
        </w:rPr>
        <w:t>объясн</w:t>
      </w:r>
      <w:r w:rsidR="0061794C" w:rsidRPr="00761C87">
        <w:rPr>
          <w:rFonts w:eastAsia="Times New Roman"/>
          <w:color w:val="000000"/>
        </w:rPr>
        <w:t>ять</w:t>
      </w:r>
      <w:r w:rsidRPr="00761C87">
        <w:rPr>
          <w:rFonts w:eastAsia="Times New Roman"/>
          <w:color w:val="000000"/>
        </w:rPr>
        <w:t xml:space="preserve"> смы</w:t>
      </w:r>
      <w:r w:rsidR="0061794C" w:rsidRPr="00761C87">
        <w:rPr>
          <w:rFonts w:eastAsia="Times New Roman"/>
          <w:color w:val="000000"/>
        </w:rPr>
        <w:t>сл</w:t>
      </w:r>
      <w:r w:rsidRPr="00761C87">
        <w:rPr>
          <w:rFonts w:eastAsia="Times New Roman"/>
          <w:color w:val="000000"/>
        </w:rPr>
        <w:t xml:space="preserve"> изученных исторических понятий и терминов</w:t>
      </w:r>
      <w:r w:rsidR="0061794C" w:rsidRPr="00761C87">
        <w:rPr>
          <w:rFonts w:eastAsia="Times New Roman"/>
          <w:color w:val="000000"/>
        </w:rPr>
        <w:t xml:space="preserve"> по одному</w:t>
      </w:r>
      <w:r w:rsidRPr="00761C87">
        <w:rPr>
          <w:rFonts w:eastAsia="Times New Roman"/>
          <w:color w:val="000000"/>
        </w:rPr>
        <w:t xml:space="preserve"> из периодов истории России с древнейших времен до 1914 года. Задание вызвало затруднения у большей части выпускников. Требовались знания терминологии</w:t>
      </w:r>
      <w:r w:rsidRPr="00105076">
        <w:rPr>
          <w:rFonts w:eastAsia="Times New Roman"/>
          <w:color w:val="000000"/>
        </w:rPr>
        <w:t xml:space="preserve"> периодов XVII – XVIII вв.</w:t>
      </w:r>
      <w:r w:rsidR="0029254D" w:rsidRPr="00105076">
        <w:t xml:space="preserve"> </w:t>
      </w:r>
      <w:r w:rsidRPr="00105076">
        <w:t>Задание 3 выполнено с низким процентом выполнения – 45,00%;</w:t>
      </w:r>
      <w:r w:rsidR="007605DD" w:rsidRPr="00105076">
        <w:t xml:space="preserve"> группа  обучающихся, получивших отметку «2» - 0%,  группа  обучающихся, получивших отметку «3» - 31,7,%, группа  обучающихся, получивших отметку «4» - 52,52%, группа  обучающихся, получивших отметку «5» - 84,85%. В сравнении с 2019 годом средний процент выполнения увеличился с 24,8 до 45,00 в 2022 году, наблюдается тенденция к улучшению результатов. Можно отметить возрастание интереса к предмету «История».</w:t>
      </w:r>
      <w:r w:rsidR="0029254D" w:rsidRPr="00105076">
        <w:t xml:space="preserve"> </w:t>
      </w:r>
    </w:p>
    <w:p w:rsidR="00761C87" w:rsidRDefault="009C1AC9" w:rsidP="005E2D6B">
      <w:pPr>
        <w:spacing w:line="276" w:lineRule="auto"/>
        <w:ind w:firstLine="709"/>
        <w:jc w:val="both"/>
      </w:pPr>
      <w:r w:rsidRPr="00105076">
        <w:t>Типичные ошибки при выполнении заданий 1</w:t>
      </w:r>
      <w:r w:rsidR="00CC1CC5" w:rsidRPr="00105076">
        <w:t>-</w:t>
      </w:r>
      <w:r w:rsidR="00A5276D" w:rsidRPr="00105076">
        <w:t>ой части</w:t>
      </w:r>
      <w:r w:rsidRPr="00105076">
        <w:t xml:space="preserve"> КИМ.</w:t>
      </w:r>
      <w:r w:rsidR="0029254D" w:rsidRPr="00105076">
        <w:t xml:space="preserve"> </w:t>
      </w:r>
    </w:p>
    <w:p w:rsidR="00761C87" w:rsidRDefault="009C1AC9" w:rsidP="005E2D6B">
      <w:pPr>
        <w:spacing w:line="276" w:lineRule="auto"/>
        <w:ind w:firstLine="709"/>
        <w:jc w:val="both"/>
        <w:rPr>
          <w:rFonts w:eastAsia="Times New Roman"/>
          <w:color w:val="000000"/>
        </w:rPr>
      </w:pPr>
      <w:r w:rsidRPr="00105076">
        <w:rPr>
          <w:rFonts w:eastAsia="Times New Roman"/>
          <w:color w:val="000000"/>
        </w:rPr>
        <w:t xml:space="preserve">1) На знание хронологии - задания, связанные с установлением дат событий и их последовательности, традиционно вызывают затруднения. </w:t>
      </w:r>
      <w:r w:rsidR="0029254D" w:rsidRPr="00105076">
        <w:rPr>
          <w:rFonts w:eastAsia="Times New Roman"/>
          <w:color w:val="000000"/>
        </w:rPr>
        <w:t xml:space="preserve"> </w:t>
      </w:r>
    </w:p>
    <w:p w:rsidR="00761C87" w:rsidRDefault="009C1AC9" w:rsidP="005E2D6B">
      <w:pPr>
        <w:spacing w:line="276" w:lineRule="auto"/>
        <w:ind w:firstLine="709"/>
        <w:jc w:val="both"/>
        <w:rPr>
          <w:rFonts w:eastAsia="Times New Roman"/>
          <w:color w:val="000000"/>
        </w:rPr>
      </w:pPr>
      <w:r w:rsidRPr="00105076">
        <w:rPr>
          <w:rFonts w:eastAsia="Times New Roman"/>
          <w:color w:val="000000"/>
        </w:rPr>
        <w:t xml:space="preserve">2) На знание понятий, терминов отечественной истории. К ошибкам в таких заданиях приводит недостаточная работа с терминами и понятиями при подготовке </w:t>
      </w:r>
      <w:r w:rsidR="00AF0D12" w:rsidRPr="00105076">
        <w:rPr>
          <w:rFonts w:eastAsia="Times New Roman"/>
          <w:color w:val="000000"/>
        </w:rPr>
        <w:t>обучающихся</w:t>
      </w:r>
      <w:r w:rsidR="00761C87">
        <w:rPr>
          <w:rFonts w:eastAsia="Times New Roman"/>
          <w:color w:val="000000"/>
        </w:rPr>
        <w:t>.</w:t>
      </w:r>
    </w:p>
    <w:p w:rsidR="00A5276D" w:rsidRPr="00105076" w:rsidRDefault="00AF0D12" w:rsidP="005E2D6B">
      <w:pPr>
        <w:spacing w:line="276" w:lineRule="auto"/>
        <w:ind w:firstLine="709"/>
        <w:jc w:val="both"/>
        <w:rPr>
          <w:rFonts w:eastAsia="Times New Roman"/>
          <w:color w:val="000000"/>
        </w:rPr>
      </w:pPr>
      <w:r w:rsidRPr="00105076">
        <w:t>3</w:t>
      </w:r>
      <w:r w:rsidR="009C1AC9" w:rsidRPr="00105076">
        <w:rPr>
          <w:rFonts w:eastAsia="Times New Roman"/>
          <w:color w:val="000000"/>
        </w:rPr>
        <w:t>) На знание основных фактов истории культуры. Задания по проверку знаний фактов истории культуры традиционно вызывают трудности. Нехватка времени на эти темы в школьном курсе истории приводит к тому, что их изучают поверхностно.</w:t>
      </w:r>
      <w:r w:rsidR="0029254D" w:rsidRPr="00105076">
        <w:rPr>
          <w:rFonts w:eastAsia="Times New Roman"/>
          <w:color w:val="000000"/>
        </w:rPr>
        <w:t xml:space="preserve">  </w:t>
      </w:r>
    </w:p>
    <w:p w:rsidR="00A5276D" w:rsidRPr="00105076" w:rsidRDefault="00CC1CC5" w:rsidP="005E2D6B">
      <w:pPr>
        <w:spacing w:line="276" w:lineRule="auto"/>
        <w:ind w:firstLine="709"/>
        <w:jc w:val="both"/>
        <w:rPr>
          <w:rFonts w:eastAsia="TimesNewRoman"/>
          <w:lang w:eastAsia="en-US"/>
        </w:rPr>
      </w:pPr>
      <w:r w:rsidRPr="00105076">
        <w:t>Анализ 2-</w:t>
      </w:r>
      <w:r w:rsidR="00A5276D" w:rsidRPr="00105076">
        <w:t>о</w:t>
      </w:r>
      <w:r w:rsidRPr="00105076">
        <w:t xml:space="preserve">й </w:t>
      </w:r>
      <w:r w:rsidR="009C1AC9" w:rsidRPr="00105076">
        <w:t>части</w:t>
      </w:r>
      <w:r w:rsidRPr="00105076">
        <w:t xml:space="preserve"> </w:t>
      </w:r>
      <w:r w:rsidRPr="00105076">
        <w:rPr>
          <w:rFonts w:eastAsia="TimesNewRoman"/>
          <w:lang w:eastAsia="en-US"/>
        </w:rPr>
        <w:t>экзаменационной работы (</w:t>
      </w:r>
      <w:r w:rsidR="0002546C" w:rsidRPr="00105076">
        <w:rPr>
          <w:rFonts w:eastAsia="TimesNewRoman"/>
          <w:lang w:eastAsia="en-US"/>
        </w:rPr>
        <w:t xml:space="preserve">7 заданий </w:t>
      </w:r>
      <w:r w:rsidR="00A5276D" w:rsidRPr="00105076">
        <w:rPr>
          <w:rFonts w:eastAsia="TimesNewRoman"/>
          <w:lang w:eastAsia="en-US"/>
        </w:rPr>
        <w:t xml:space="preserve">с </w:t>
      </w:r>
      <w:r w:rsidR="00A5276D" w:rsidRPr="00105076">
        <w:rPr>
          <w:rFonts w:eastAsia="TimesNewRoman"/>
        </w:rPr>
        <w:t>развернутым</w:t>
      </w:r>
      <w:r w:rsidR="00A5276D" w:rsidRPr="00105076">
        <w:rPr>
          <w:rFonts w:eastAsia="TimesNewRoman"/>
          <w:lang w:eastAsia="en-US"/>
        </w:rPr>
        <w:t xml:space="preserve"> </w:t>
      </w:r>
      <w:r w:rsidR="00A5276D" w:rsidRPr="00105076">
        <w:rPr>
          <w:rFonts w:eastAsia="TimesNewRoman"/>
        </w:rPr>
        <w:t>ответом</w:t>
      </w:r>
      <w:r w:rsidRPr="00105076">
        <w:rPr>
          <w:rFonts w:eastAsia="TimesNewRoman"/>
          <w:lang w:eastAsia="en-US"/>
        </w:rPr>
        <w:t xml:space="preserve">, </w:t>
      </w:r>
      <w:r w:rsidRPr="00105076">
        <w:rPr>
          <w:rFonts w:eastAsia="Times New Roman"/>
        </w:rPr>
        <w:t>повышенного и высокого уровня</w:t>
      </w:r>
      <w:r w:rsidR="0002546C" w:rsidRPr="00105076">
        <w:rPr>
          <w:rFonts w:eastAsia="Times New Roman"/>
        </w:rPr>
        <w:t xml:space="preserve"> сложности</w:t>
      </w:r>
      <w:r w:rsidRPr="00105076">
        <w:rPr>
          <w:rFonts w:eastAsia="Times New Roman"/>
        </w:rPr>
        <w:t xml:space="preserve">) </w:t>
      </w:r>
      <w:r w:rsidR="009C1AC9" w:rsidRPr="00105076">
        <w:t xml:space="preserve">свидетельствует о ниже среднего </w:t>
      </w:r>
      <w:r w:rsidR="00A5276D" w:rsidRPr="00105076">
        <w:t>уровне усвоения</w:t>
      </w:r>
      <w:r w:rsidR="009C1AC9" w:rsidRPr="00105076">
        <w:t xml:space="preserve"> выпускниками заданий</w:t>
      </w:r>
      <w:r w:rsidRPr="00105076">
        <w:t>,</w:t>
      </w:r>
      <w:r w:rsidR="000C7135" w:rsidRPr="00105076">
        <w:rPr>
          <w:rFonts w:eastAsia="TimesNewRoman"/>
          <w:lang w:eastAsia="en-US"/>
        </w:rPr>
        <w:t xml:space="preserve"> предложенных в КИМ ОГЭ </w:t>
      </w:r>
      <w:r w:rsidRPr="00105076">
        <w:rPr>
          <w:rFonts w:eastAsia="TimesNewRoman"/>
          <w:lang w:eastAsia="en-US"/>
        </w:rPr>
        <w:t xml:space="preserve">в </w:t>
      </w:r>
      <w:r w:rsidR="000C7135" w:rsidRPr="00105076">
        <w:rPr>
          <w:rFonts w:eastAsia="TimesNewRoman"/>
          <w:lang w:eastAsia="en-US"/>
        </w:rPr>
        <w:t>2022</w:t>
      </w:r>
      <w:r w:rsidRPr="00105076">
        <w:rPr>
          <w:rFonts w:eastAsia="TimesNewRoman"/>
          <w:lang w:eastAsia="en-US"/>
        </w:rPr>
        <w:t>году</w:t>
      </w:r>
      <w:r w:rsidR="000C7135" w:rsidRPr="00105076">
        <w:rPr>
          <w:rFonts w:eastAsia="TimesNewRoman"/>
          <w:lang w:eastAsia="en-US"/>
        </w:rPr>
        <w:t xml:space="preserve">. </w:t>
      </w:r>
      <w:r w:rsidR="0002546C" w:rsidRPr="00105076">
        <w:rPr>
          <w:rFonts w:eastAsia="TimesNewRoman"/>
          <w:lang w:eastAsia="en-US"/>
        </w:rPr>
        <w:t xml:space="preserve">Проверка выполнения заданий этой части проводилась экспертами на основе специально разработанных критериев. </w:t>
      </w:r>
      <w:r w:rsidR="0002546C" w:rsidRPr="00105076">
        <w:rPr>
          <w:b/>
        </w:rPr>
        <w:t xml:space="preserve"> </w:t>
      </w:r>
      <w:r w:rsidR="0029254D" w:rsidRPr="00105076">
        <w:rPr>
          <w:rFonts w:eastAsia="TimesNewRoman"/>
          <w:lang w:eastAsia="en-US"/>
        </w:rPr>
        <w:t xml:space="preserve"> </w:t>
      </w:r>
    </w:p>
    <w:p w:rsidR="00B374D6" w:rsidRPr="00105076" w:rsidRDefault="00CC1CC5" w:rsidP="005E2D6B">
      <w:pPr>
        <w:spacing w:line="276" w:lineRule="auto"/>
        <w:ind w:firstLine="709"/>
        <w:jc w:val="both"/>
        <w:rPr>
          <w:rFonts w:eastAsia="TimesNewRoman"/>
        </w:rPr>
      </w:pPr>
      <w:r w:rsidRPr="00761C87">
        <w:rPr>
          <w:rFonts w:eastAsia="TimesNewRoman"/>
          <w:b/>
        </w:rPr>
        <w:t>Задания 18,</w:t>
      </w:r>
      <w:r w:rsidR="00953B51">
        <w:rPr>
          <w:rFonts w:eastAsia="TimesNewRoman"/>
          <w:b/>
        </w:rPr>
        <w:t xml:space="preserve"> </w:t>
      </w:r>
      <w:r w:rsidRPr="00761C87">
        <w:rPr>
          <w:rFonts w:eastAsia="TimesNewRoman"/>
          <w:b/>
        </w:rPr>
        <w:t>21,</w:t>
      </w:r>
      <w:r w:rsidR="00953B51">
        <w:rPr>
          <w:rFonts w:eastAsia="TimesNewRoman"/>
          <w:b/>
        </w:rPr>
        <w:t xml:space="preserve"> </w:t>
      </w:r>
      <w:r w:rsidRPr="00761C87">
        <w:rPr>
          <w:rFonts w:eastAsia="TimesNewRoman"/>
          <w:b/>
        </w:rPr>
        <w:t>22</w:t>
      </w:r>
      <w:r w:rsidRPr="00105076">
        <w:rPr>
          <w:rFonts w:eastAsia="TimesNewRoman"/>
        </w:rPr>
        <w:t xml:space="preserve"> относятся к</w:t>
      </w:r>
      <w:r w:rsidR="0002546C" w:rsidRPr="00105076">
        <w:rPr>
          <w:rFonts w:eastAsia="TimesNewRoman"/>
        </w:rPr>
        <w:t xml:space="preserve"> </w:t>
      </w:r>
      <w:r w:rsidR="00A5276D" w:rsidRPr="00105076">
        <w:rPr>
          <w:rFonts w:eastAsia="TimesNewRoman"/>
        </w:rPr>
        <w:t>повышенному уровню</w:t>
      </w:r>
      <w:r w:rsidRPr="00105076">
        <w:rPr>
          <w:rFonts w:eastAsia="TimesNewRoman"/>
        </w:rPr>
        <w:t xml:space="preserve"> сложности, </w:t>
      </w:r>
      <w:proofErr w:type="gramStart"/>
      <w:r w:rsidR="00A5276D" w:rsidRPr="00105076">
        <w:rPr>
          <w:rFonts w:eastAsia="TimesNewRoman"/>
        </w:rPr>
        <w:t>от</w:t>
      </w:r>
      <w:proofErr w:type="gramEnd"/>
      <w:r w:rsidR="00A5276D" w:rsidRPr="00105076">
        <w:rPr>
          <w:rFonts w:eastAsia="TimesNewRoman"/>
        </w:rPr>
        <w:t xml:space="preserve"> экзаменуемого</w:t>
      </w:r>
      <w:r w:rsidR="0002546C" w:rsidRPr="00105076">
        <w:rPr>
          <w:rFonts w:eastAsia="TimesNewRoman"/>
        </w:rPr>
        <w:t xml:space="preserve"> требуется самостоятельно воспроизвести, частично преобразовать и применить </w:t>
      </w:r>
      <w:r w:rsidR="00910DF6" w:rsidRPr="00105076">
        <w:rPr>
          <w:rFonts w:eastAsia="TimesNewRoman"/>
        </w:rPr>
        <w:t xml:space="preserve">информацию в </w:t>
      </w:r>
      <w:r w:rsidR="00A5276D" w:rsidRPr="00105076">
        <w:rPr>
          <w:rFonts w:eastAsia="TimesNewRoman"/>
        </w:rPr>
        <w:t>типовых ситуациях</w:t>
      </w:r>
      <w:r w:rsidR="00910DF6" w:rsidRPr="00105076">
        <w:rPr>
          <w:rFonts w:eastAsia="TimesNewRoman"/>
        </w:rPr>
        <w:t xml:space="preserve">. </w:t>
      </w:r>
    </w:p>
    <w:p w:rsidR="00B374D6" w:rsidRPr="00105076" w:rsidRDefault="00910DF6" w:rsidP="005E2D6B">
      <w:pPr>
        <w:spacing w:line="276" w:lineRule="auto"/>
        <w:ind w:firstLine="709"/>
        <w:jc w:val="both"/>
        <w:rPr>
          <w:rFonts w:eastAsia="TimesNewRoman"/>
          <w:lang w:eastAsia="en-US"/>
        </w:rPr>
      </w:pPr>
      <w:r w:rsidRPr="00105076">
        <w:rPr>
          <w:rFonts w:eastAsia="TimesNewRoman"/>
          <w:lang w:eastAsia="en-US"/>
        </w:rPr>
        <w:t xml:space="preserve">К </w:t>
      </w:r>
      <w:r w:rsidR="00AF0D12" w:rsidRPr="00105076">
        <w:rPr>
          <w:rFonts w:eastAsia="TimesNewRoman"/>
          <w:lang w:eastAsia="en-US"/>
        </w:rPr>
        <w:t>высокому уровню</w:t>
      </w:r>
      <w:r w:rsidRPr="00105076">
        <w:rPr>
          <w:rFonts w:eastAsia="TimesNewRoman"/>
          <w:lang w:eastAsia="en-US"/>
        </w:rPr>
        <w:t xml:space="preserve"> сложности относятся </w:t>
      </w:r>
      <w:r w:rsidRPr="00761C87">
        <w:rPr>
          <w:rFonts w:eastAsia="TimesNewRoman"/>
          <w:b/>
          <w:lang w:eastAsia="en-US"/>
        </w:rPr>
        <w:t>задания</w:t>
      </w:r>
      <w:r w:rsidR="00CC1CC5" w:rsidRPr="00761C87">
        <w:rPr>
          <w:rFonts w:eastAsia="TimesNewRoman"/>
          <w:b/>
          <w:lang w:eastAsia="en-US"/>
        </w:rPr>
        <w:t xml:space="preserve"> 20,</w:t>
      </w:r>
      <w:r w:rsidR="00953B51">
        <w:rPr>
          <w:rFonts w:eastAsia="TimesNewRoman"/>
          <w:b/>
          <w:lang w:eastAsia="en-US"/>
        </w:rPr>
        <w:t xml:space="preserve"> </w:t>
      </w:r>
      <w:r w:rsidR="00CC1CC5" w:rsidRPr="00761C87">
        <w:rPr>
          <w:rFonts w:eastAsia="TimesNewRoman"/>
          <w:b/>
          <w:lang w:eastAsia="en-US"/>
        </w:rPr>
        <w:t>23,</w:t>
      </w:r>
      <w:r w:rsidR="00953B51">
        <w:rPr>
          <w:rFonts w:eastAsia="TimesNewRoman"/>
          <w:b/>
          <w:lang w:eastAsia="en-US"/>
        </w:rPr>
        <w:t xml:space="preserve"> </w:t>
      </w:r>
      <w:r w:rsidR="00CC1CC5" w:rsidRPr="00761C87">
        <w:rPr>
          <w:rFonts w:eastAsia="TimesNewRoman"/>
          <w:b/>
          <w:lang w:eastAsia="en-US"/>
        </w:rPr>
        <w:t>24</w:t>
      </w:r>
      <w:r w:rsidR="00CC1CC5" w:rsidRPr="00761C87">
        <w:rPr>
          <w:rFonts w:eastAsia="TimesNewRoman"/>
          <w:lang w:eastAsia="en-US"/>
        </w:rPr>
        <w:t>.</w:t>
      </w:r>
      <w:r w:rsidRPr="00761C87">
        <w:rPr>
          <w:rFonts w:eastAsia="TimesNewRoman"/>
          <w:lang w:eastAsia="en-US"/>
        </w:rPr>
        <w:t xml:space="preserve">, </w:t>
      </w:r>
      <w:r w:rsidRPr="00105076">
        <w:rPr>
          <w:rFonts w:eastAsia="TimesNewRoman"/>
          <w:lang w:eastAsia="en-US"/>
        </w:rPr>
        <w:t xml:space="preserve">в которых экзаменуемые должны выполнить частично-поисковые </w:t>
      </w:r>
      <w:r w:rsidR="00AF0D12" w:rsidRPr="00105076">
        <w:rPr>
          <w:rFonts w:eastAsia="TimesNewRoman"/>
          <w:lang w:eastAsia="en-US"/>
        </w:rPr>
        <w:t>действия, используя</w:t>
      </w:r>
      <w:r w:rsidRPr="00105076">
        <w:rPr>
          <w:rFonts w:eastAsia="TimesNewRoman"/>
          <w:lang w:eastAsia="en-US"/>
        </w:rPr>
        <w:t xml:space="preserve"> приобретенные знания и умения в нетиповых ситуациях или создавая новые правила, алгоритмы действий, т.е. </w:t>
      </w:r>
      <w:r w:rsidR="00AF0D12" w:rsidRPr="00105076">
        <w:rPr>
          <w:rFonts w:eastAsia="TimesNewRoman"/>
          <w:lang w:eastAsia="en-US"/>
        </w:rPr>
        <w:t>новую информацию</w:t>
      </w:r>
      <w:r w:rsidR="00CC1CC5" w:rsidRPr="00105076">
        <w:rPr>
          <w:rFonts w:eastAsia="TimesNewRoman"/>
          <w:lang w:eastAsia="en-US"/>
        </w:rPr>
        <w:t>.</w:t>
      </w:r>
      <w:r w:rsidR="0029254D" w:rsidRPr="00105076">
        <w:rPr>
          <w:rFonts w:eastAsia="TimesNewRoman"/>
          <w:lang w:eastAsia="en-US"/>
        </w:rPr>
        <w:t xml:space="preserve"> </w:t>
      </w:r>
    </w:p>
    <w:p w:rsidR="00B374D6" w:rsidRPr="00105076" w:rsidRDefault="00910DF6" w:rsidP="005E2D6B">
      <w:pPr>
        <w:spacing w:line="276" w:lineRule="auto"/>
        <w:ind w:firstLine="709"/>
        <w:jc w:val="both"/>
        <w:rPr>
          <w:rFonts w:eastAsia="Times New Roman"/>
          <w:color w:val="000000"/>
        </w:rPr>
      </w:pPr>
      <w:r w:rsidRPr="00761C87">
        <w:rPr>
          <w:rFonts w:eastAsia="TimesNewRoman"/>
          <w:b/>
          <w:lang w:eastAsia="en-US"/>
        </w:rPr>
        <w:t xml:space="preserve">Задание 19 </w:t>
      </w:r>
      <w:r w:rsidRPr="00761C87">
        <w:rPr>
          <w:rFonts w:eastAsia="TimesNewRoman"/>
          <w:lang w:eastAsia="en-US"/>
        </w:rPr>
        <w:t xml:space="preserve">является </w:t>
      </w:r>
      <w:r w:rsidRPr="00105076">
        <w:rPr>
          <w:rFonts w:eastAsia="TimesNewRoman"/>
          <w:lang w:eastAsia="en-US"/>
        </w:rPr>
        <w:t xml:space="preserve">базовым, </w:t>
      </w:r>
      <w:r w:rsidR="00893BC7" w:rsidRPr="00105076">
        <w:rPr>
          <w:rFonts w:eastAsia="TimesNewRoman"/>
          <w:lang w:eastAsia="en-US"/>
        </w:rPr>
        <w:t xml:space="preserve">где </w:t>
      </w:r>
      <w:r w:rsidRPr="00105076">
        <w:rPr>
          <w:rFonts w:eastAsia="TimesNewRoman"/>
          <w:lang w:eastAsia="en-US"/>
        </w:rPr>
        <w:t>необходимо найти информацию в историческом источнике, данную в явном виде.</w:t>
      </w:r>
      <w:r w:rsidR="0029254D" w:rsidRPr="00105076">
        <w:t xml:space="preserve"> </w:t>
      </w:r>
      <w:r w:rsidR="00893BC7" w:rsidRPr="00105076">
        <w:rPr>
          <w:rFonts w:eastAsia="Times New Roman"/>
          <w:color w:val="000000"/>
        </w:rPr>
        <w:t xml:space="preserve">   </w:t>
      </w:r>
    </w:p>
    <w:p w:rsidR="00B374D6" w:rsidRPr="00105076" w:rsidRDefault="00893BC7" w:rsidP="005E2D6B">
      <w:pPr>
        <w:spacing w:line="276" w:lineRule="auto"/>
        <w:ind w:firstLine="709"/>
        <w:jc w:val="both"/>
        <w:rPr>
          <w:rFonts w:eastAsia="Times New Roman"/>
          <w:color w:val="000000"/>
        </w:rPr>
      </w:pPr>
      <w:r w:rsidRPr="00105076">
        <w:rPr>
          <w:rFonts w:eastAsia="Times New Roman"/>
          <w:color w:val="000000"/>
        </w:rPr>
        <w:t xml:space="preserve">Анализ выполнения заданий 2 части показывает, что на высоком уровне выпускники выполнили </w:t>
      </w:r>
      <w:r w:rsidRPr="00761C87">
        <w:rPr>
          <w:rFonts w:eastAsia="Times New Roman"/>
          <w:b/>
          <w:color w:val="000000"/>
        </w:rPr>
        <w:t>задания 19</w:t>
      </w:r>
      <w:r w:rsidRPr="00105076">
        <w:rPr>
          <w:rFonts w:eastAsia="Times New Roman"/>
          <w:b/>
          <w:color w:val="000000"/>
        </w:rPr>
        <w:t xml:space="preserve"> </w:t>
      </w:r>
      <w:r w:rsidR="00CC1CC5" w:rsidRPr="00105076">
        <w:rPr>
          <w:rFonts w:eastAsia="Times New Roman"/>
          <w:b/>
          <w:color w:val="000000"/>
        </w:rPr>
        <w:t xml:space="preserve">- </w:t>
      </w:r>
      <w:r w:rsidRPr="00105076">
        <w:rPr>
          <w:rFonts w:eastAsia="Times New Roman"/>
          <w:color w:val="000000"/>
        </w:rPr>
        <w:t xml:space="preserve">(83,38%), проверяющее освоение такого умения, как 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источников. Группа обучающихся, получивших отметку «4» и «5» выполнила задание на высоком уровне, что составило процент выполнения от 94% до 100%, группа, обучающихся, получивших отметку «3» </w:t>
      </w:r>
      <w:r w:rsidR="00D27B78" w:rsidRPr="00105076">
        <w:rPr>
          <w:rFonts w:eastAsia="Times New Roman"/>
          <w:color w:val="000000"/>
        </w:rPr>
        <w:t xml:space="preserve">выполнила задание на уровне выше среднего -73%, обучаемые, получившие отметку «2» - ниже среднего – 38%. </w:t>
      </w:r>
    </w:p>
    <w:p w:rsidR="00516F6B" w:rsidRPr="00594F52" w:rsidRDefault="00D27B78" w:rsidP="005E2D6B">
      <w:pPr>
        <w:spacing w:line="276" w:lineRule="auto"/>
        <w:ind w:firstLine="709"/>
        <w:jc w:val="both"/>
        <w:rPr>
          <w:rFonts w:eastAsia="TimesNewRomanPSMT"/>
          <w:bCs/>
        </w:rPr>
      </w:pPr>
      <w:r w:rsidRPr="00594F52">
        <w:t xml:space="preserve">Подробно рассмотрим результаты </w:t>
      </w:r>
      <w:r w:rsidR="00F7084E" w:rsidRPr="00594F52">
        <w:t xml:space="preserve">выполнения </w:t>
      </w:r>
      <w:r w:rsidR="00F7084E" w:rsidRPr="00594F52">
        <w:rPr>
          <w:b/>
        </w:rPr>
        <w:t>заданий</w:t>
      </w:r>
      <w:r w:rsidR="00A85001" w:rsidRPr="00594F52">
        <w:rPr>
          <w:b/>
        </w:rPr>
        <w:t xml:space="preserve"> </w:t>
      </w:r>
      <w:r w:rsidRPr="00594F52">
        <w:rPr>
          <w:b/>
        </w:rPr>
        <w:t>18,</w:t>
      </w:r>
      <w:r w:rsidR="00953B51" w:rsidRPr="00594F52">
        <w:rPr>
          <w:b/>
        </w:rPr>
        <w:t xml:space="preserve"> </w:t>
      </w:r>
      <w:r w:rsidR="00435C6B" w:rsidRPr="00594F52">
        <w:rPr>
          <w:b/>
        </w:rPr>
        <w:t>21,</w:t>
      </w:r>
      <w:r w:rsidRPr="00594F52">
        <w:t xml:space="preserve"> которые</w:t>
      </w:r>
      <w:r w:rsidRPr="00594F52">
        <w:rPr>
          <w:b/>
        </w:rPr>
        <w:t xml:space="preserve"> </w:t>
      </w:r>
      <w:r w:rsidRPr="00594F52">
        <w:rPr>
          <w:rFonts w:eastAsia="TimesNewRomanPSMT"/>
          <w:bCs/>
        </w:rPr>
        <w:t xml:space="preserve">направлены исключительно на проверку умения осуществлять атрибуцию документа и </w:t>
      </w:r>
      <w:r w:rsidR="00435C6B" w:rsidRPr="00594F52">
        <w:rPr>
          <w:rFonts w:eastAsia="TimesNewRomanPSMT"/>
          <w:bCs/>
        </w:rPr>
        <w:t>проводить логический анализ исторического источника с привлечением контекстной информации</w:t>
      </w:r>
      <w:r w:rsidRPr="00594F52">
        <w:rPr>
          <w:rFonts w:eastAsia="TimesNewRomanPSMT"/>
          <w:bCs/>
        </w:rPr>
        <w:t>.</w:t>
      </w:r>
      <w:r w:rsidR="00435C6B" w:rsidRPr="00594F52">
        <w:rPr>
          <w:rFonts w:eastAsia="TimesNewRomanPSMT"/>
          <w:bCs/>
        </w:rPr>
        <w:t xml:space="preserve"> </w:t>
      </w:r>
    </w:p>
    <w:p w:rsidR="00516F6B" w:rsidRDefault="00516F6B" w:rsidP="005E2D6B">
      <w:pPr>
        <w:spacing w:line="276" w:lineRule="auto"/>
        <w:ind w:firstLine="709"/>
        <w:jc w:val="both"/>
      </w:pPr>
      <w:r w:rsidRPr="00594F52">
        <w:rPr>
          <w:b/>
        </w:rPr>
        <w:t xml:space="preserve">В задании 18 </w:t>
      </w:r>
      <w:r w:rsidRPr="00594F52">
        <w:t>д</w:t>
      </w:r>
      <w:r w:rsidR="00AF0D12" w:rsidRPr="00594F52">
        <w:rPr>
          <w:rFonts w:eastAsia="TimesNewRomanPSMT"/>
          <w:bCs/>
        </w:rPr>
        <w:t>евятикласснику предлагается</w:t>
      </w:r>
      <w:r w:rsidR="00435C6B" w:rsidRPr="00594F52">
        <w:rPr>
          <w:rFonts w:eastAsia="TimesNewRomanPSMT"/>
          <w:bCs/>
        </w:rPr>
        <w:t xml:space="preserve"> самостоятельно </w:t>
      </w:r>
      <w:r w:rsidR="00AF0D12" w:rsidRPr="00594F52">
        <w:rPr>
          <w:rFonts w:eastAsia="TimesNewRomanPSMT"/>
          <w:bCs/>
        </w:rPr>
        <w:t>установить, например</w:t>
      </w:r>
      <w:r w:rsidR="00435C6B" w:rsidRPr="00594F52">
        <w:rPr>
          <w:rFonts w:eastAsia="TimesNewRomanPSMT"/>
          <w:bCs/>
        </w:rPr>
        <w:t xml:space="preserve">, о </w:t>
      </w:r>
      <w:r w:rsidR="00AF0D12" w:rsidRPr="00594F52">
        <w:rPr>
          <w:rFonts w:eastAsia="TimesNewRomanPSMT"/>
          <w:bCs/>
        </w:rPr>
        <w:t>ком идет</w:t>
      </w:r>
      <w:r w:rsidR="00435C6B" w:rsidRPr="00594F52">
        <w:rPr>
          <w:rFonts w:eastAsia="TimesNewRomanPSMT"/>
          <w:bCs/>
        </w:rPr>
        <w:t xml:space="preserve"> речь в тексте, назвать имя государственного деятеля и указать век. С атрибуцией текста </w:t>
      </w:r>
      <w:r w:rsidR="00435C6B" w:rsidRPr="00594F52">
        <w:rPr>
          <w:rFonts w:eastAsia="TimesNewRomanPSMT"/>
          <w:bCs/>
        </w:rPr>
        <w:lastRenderedPageBreak/>
        <w:t>справилось всего 3</w:t>
      </w:r>
      <w:r w:rsidRPr="00594F52">
        <w:rPr>
          <w:rFonts w:eastAsia="TimesNewRomanPSMT"/>
          <w:bCs/>
        </w:rPr>
        <w:t>7,</w:t>
      </w:r>
      <w:r w:rsidR="00037EA3" w:rsidRPr="00594F52">
        <w:rPr>
          <w:rFonts w:eastAsia="TimesNewRomanPSMT"/>
          <w:bCs/>
        </w:rPr>
        <w:t>37% в сравнении с 2019 годом</w:t>
      </w:r>
      <w:r w:rsidR="00435C6B" w:rsidRPr="00594F52">
        <w:rPr>
          <w:rFonts w:eastAsia="TimesNewRomanPSMT"/>
          <w:bCs/>
        </w:rPr>
        <w:t xml:space="preserve">, когда средний процент выполнения составил </w:t>
      </w:r>
      <w:r w:rsidR="00435C6B" w:rsidRPr="00594F52">
        <w:rPr>
          <w:color w:val="000000"/>
        </w:rPr>
        <w:t>51,55</w:t>
      </w:r>
      <w:r w:rsidR="00AF0D12" w:rsidRPr="00594F52">
        <w:rPr>
          <w:color w:val="000000"/>
        </w:rPr>
        <w:t>%.</w:t>
      </w:r>
      <w:r w:rsidR="00435C6B" w:rsidRPr="00594F52">
        <w:rPr>
          <w:color w:val="000000"/>
        </w:rPr>
        <w:t xml:space="preserve"> </w:t>
      </w:r>
      <w:r w:rsidR="00377D02" w:rsidRPr="00594F52">
        <w:rPr>
          <w:color w:val="000000"/>
        </w:rPr>
        <w:t>О</w:t>
      </w:r>
      <w:r w:rsidR="00435C6B" w:rsidRPr="00594F52">
        <w:rPr>
          <w:color w:val="000000"/>
        </w:rPr>
        <w:t>бучаемые</w:t>
      </w:r>
      <w:r w:rsidRPr="00594F52">
        <w:rPr>
          <w:color w:val="000000"/>
        </w:rPr>
        <w:t>,</w:t>
      </w:r>
      <w:r w:rsidR="00435C6B" w:rsidRPr="00594F52">
        <w:rPr>
          <w:color w:val="000000"/>
        </w:rPr>
        <w:t xml:space="preserve"> получившие отметку «5»</w:t>
      </w:r>
      <w:r w:rsidRPr="00594F52">
        <w:rPr>
          <w:color w:val="000000"/>
        </w:rPr>
        <w:t xml:space="preserve"> (</w:t>
      </w:r>
      <w:r w:rsidR="00435C6B" w:rsidRPr="00594F52">
        <w:rPr>
          <w:color w:val="000000"/>
        </w:rPr>
        <w:t>33 человека</w:t>
      </w:r>
      <w:r w:rsidRPr="00594F52">
        <w:rPr>
          <w:color w:val="000000"/>
        </w:rPr>
        <w:t>),</w:t>
      </w:r>
      <w:r w:rsidR="00435C6B" w:rsidRPr="00594F52">
        <w:rPr>
          <w:color w:val="000000"/>
        </w:rPr>
        <w:t xml:space="preserve"> выполнили задание на 92,4%, что говорит о</w:t>
      </w:r>
      <w:r w:rsidR="00037EA3" w:rsidRPr="00594F52">
        <w:rPr>
          <w:color w:val="000000"/>
        </w:rPr>
        <w:t xml:space="preserve"> </w:t>
      </w:r>
      <w:r w:rsidR="00435C6B" w:rsidRPr="00594F52">
        <w:rPr>
          <w:color w:val="000000"/>
        </w:rPr>
        <w:t>высоком уровне</w:t>
      </w:r>
      <w:r w:rsidR="00435C6B" w:rsidRPr="00105076">
        <w:rPr>
          <w:color w:val="000000"/>
        </w:rPr>
        <w:t xml:space="preserve"> подготовки</w:t>
      </w:r>
      <w:r w:rsidR="00037EA3" w:rsidRPr="00105076">
        <w:rPr>
          <w:color w:val="000000"/>
        </w:rPr>
        <w:t xml:space="preserve"> группы, </w:t>
      </w:r>
      <w:r w:rsidR="00AF0D12" w:rsidRPr="00105076">
        <w:rPr>
          <w:color w:val="000000"/>
        </w:rPr>
        <w:t>основной контингент — это</w:t>
      </w:r>
      <w:r w:rsidR="00037EA3" w:rsidRPr="00105076">
        <w:rPr>
          <w:color w:val="000000"/>
        </w:rPr>
        <w:t xml:space="preserve"> выпускники лицеев</w:t>
      </w:r>
      <w:r>
        <w:rPr>
          <w:color w:val="000000"/>
        </w:rPr>
        <w:t xml:space="preserve"> -</w:t>
      </w:r>
      <w:r w:rsidR="00037EA3" w:rsidRPr="00105076">
        <w:rPr>
          <w:color w:val="000000"/>
        </w:rPr>
        <w:t xml:space="preserve"> высоко мотивированные</w:t>
      </w:r>
      <w:r>
        <w:rPr>
          <w:color w:val="000000"/>
        </w:rPr>
        <w:t xml:space="preserve"> обучающиеся</w:t>
      </w:r>
      <w:r w:rsidR="00037EA3" w:rsidRPr="00105076">
        <w:rPr>
          <w:color w:val="000000"/>
        </w:rPr>
        <w:t>. Группа обучающихся,</w:t>
      </w:r>
      <w:r w:rsidR="00953B51">
        <w:rPr>
          <w:color w:val="000000"/>
        </w:rPr>
        <w:t xml:space="preserve"> </w:t>
      </w:r>
      <w:r w:rsidR="00037EA3" w:rsidRPr="00105076">
        <w:rPr>
          <w:color w:val="000000"/>
        </w:rPr>
        <w:t>получивших отметку «4»</w:t>
      </w:r>
      <w:r>
        <w:rPr>
          <w:color w:val="000000"/>
        </w:rPr>
        <w:t>,</w:t>
      </w:r>
      <w:r w:rsidR="00037EA3" w:rsidRPr="00105076">
        <w:rPr>
          <w:color w:val="000000"/>
        </w:rPr>
        <w:t xml:space="preserve"> выполн</w:t>
      </w:r>
      <w:r>
        <w:rPr>
          <w:color w:val="000000"/>
        </w:rPr>
        <w:t>ила задание на 49%. В группе</w:t>
      </w:r>
      <w:r w:rsidR="00525B4B">
        <w:rPr>
          <w:color w:val="000000"/>
        </w:rPr>
        <w:t xml:space="preserve"> обучающихся</w:t>
      </w:r>
      <w:r w:rsidR="00037EA3" w:rsidRPr="00105076">
        <w:rPr>
          <w:color w:val="000000"/>
        </w:rPr>
        <w:t>,</w:t>
      </w:r>
      <w:r w:rsidR="00525B4B">
        <w:rPr>
          <w:color w:val="000000"/>
        </w:rPr>
        <w:t xml:space="preserve"> </w:t>
      </w:r>
      <w:r w:rsidR="00037EA3" w:rsidRPr="00105076">
        <w:rPr>
          <w:color w:val="000000"/>
        </w:rPr>
        <w:t>получивших отметку «3» и «2»</w:t>
      </w:r>
      <w:r>
        <w:rPr>
          <w:color w:val="000000"/>
        </w:rPr>
        <w:t>,</w:t>
      </w:r>
      <w:r w:rsidR="00037EA3" w:rsidRPr="00105076">
        <w:rPr>
          <w:color w:val="000000"/>
        </w:rPr>
        <w:t xml:space="preserve"> процент выполнения составил от</w:t>
      </w:r>
      <w:r w:rsidR="00525B4B">
        <w:rPr>
          <w:color w:val="000000"/>
        </w:rPr>
        <w:t xml:space="preserve"> 12% до </w:t>
      </w:r>
      <w:r w:rsidR="00037EA3" w:rsidRPr="00105076">
        <w:rPr>
          <w:color w:val="000000"/>
        </w:rPr>
        <w:t>17%</w:t>
      </w:r>
      <w:r w:rsidR="00377D02" w:rsidRPr="00105076">
        <w:rPr>
          <w:color w:val="000000"/>
        </w:rPr>
        <w:t>.</w:t>
      </w:r>
      <w:r w:rsidR="00037EA3" w:rsidRPr="00105076">
        <w:t xml:space="preserve"> </w:t>
      </w:r>
    </w:p>
    <w:p w:rsidR="00F7084E" w:rsidRPr="00105076" w:rsidRDefault="00037EA3" w:rsidP="005E2D6B">
      <w:pPr>
        <w:spacing w:line="276" w:lineRule="auto"/>
        <w:ind w:firstLine="709"/>
        <w:jc w:val="both"/>
        <w:rPr>
          <w:color w:val="000000"/>
        </w:rPr>
      </w:pPr>
      <w:r w:rsidRPr="00105076">
        <w:t>Следовательно</w:t>
      </w:r>
      <w:r w:rsidRPr="00761C87">
        <w:t xml:space="preserve">, </w:t>
      </w:r>
      <w:r w:rsidRPr="00761C87">
        <w:rPr>
          <w:b/>
        </w:rPr>
        <w:t>задание 18</w:t>
      </w:r>
      <w:r w:rsidR="00525B4B">
        <w:t xml:space="preserve"> </w:t>
      </w:r>
      <w:r w:rsidRPr="00105076">
        <w:t xml:space="preserve"> вызывает затруднение, т.к. учащиеся не смогли определить по тексту </w:t>
      </w:r>
      <w:r w:rsidR="00AF0D12" w:rsidRPr="00105076">
        <w:t>время,</w:t>
      </w:r>
      <w:r w:rsidR="00377D02" w:rsidRPr="00105076">
        <w:t xml:space="preserve"> </w:t>
      </w:r>
      <w:r w:rsidR="00AF0D12" w:rsidRPr="00105076">
        <w:t>когда происходили</w:t>
      </w:r>
      <w:r w:rsidR="00377D02" w:rsidRPr="00105076">
        <w:t xml:space="preserve"> события</w:t>
      </w:r>
      <w:r w:rsidR="00516F6B">
        <w:t>,</w:t>
      </w:r>
      <w:r w:rsidR="00377D02" w:rsidRPr="00105076">
        <w:rPr>
          <w:rFonts w:eastAsia="TimesNewRomanPSMT"/>
          <w:bCs/>
        </w:rPr>
        <w:t xml:space="preserve"> </w:t>
      </w:r>
      <w:r w:rsidRPr="00105076">
        <w:t>и н</w:t>
      </w:r>
      <w:r w:rsidR="00377D02" w:rsidRPr="00105076">
        <w:t>азвать государственного деятеля,</w:t>
      </w:r>
      <w:r w:rsidRPr="00105076">
        <w:t xml:space="preserve"> </w:t>
      </w:r>
      <w:r w:rsidR="00377D02" w:rsidRPr="00105076">
        <w:rPr>
          <w:color w:val="000000"/>
        </w:rPr>
        <w:t>что говорит о</w:t>
      </w:r>
      <w:r w:rsidR="00516F6B">
        <w:rPr>
          <w:color w:val="000000"/>
        </w:rPr>
        <w:t>б</w:t>
      </w:r>
      <w:r w:rsidR="00377D02" w:rsidRPr="00105076">
        <w:rPr>
          <w:color w:val="000000"/>
        </w:rPr>
        <w:t xml:space="preserve"> очень низком уровне выполнения заданий, низкой мотивации выпускников. </w:t>
      </w:r>
      <w:r w:rsidR="0029254D" w:rsidRPr="00105076">
        <w:rPr>
          <w:color w:val="000000"/>
        </w:rPr>
        <w:t xml:space="preserve"> </w:t>
      </w:r>
    </w:p>
    <w:p w:rsidR="00F7084E" w:rsidRPr="00105076" w:rsidRDefault="00377D02" w:rsidP="005E2D6B">
      <w:pPr>
        <w:spacing w:line="276" w:lineRule="auto"/>
        <w:ind w:firstLine="709"/>
        <w:jc w:val="both"/>
        <w:rPr>
          <w:rFonts w:eastAsia="TimesNewRomanPSMT"/>
          <w:bCs/>
        </w:rPr>
      </w:pPr>
      <w:r w:rsidRPr="00761C87">
        <w:rPr>
          <w:b/>
          <w:color w:val="000000"/>
        </w:rPr>
        <w:t>Задание 21</w:t>
      </w:r>
      <w:r w:rsidRPr="00105076">
        <w:rPr>
          <w:color w:val="000000"/>
        </w:rPr>
        <w:t xml:space="preserve"> предполагает определить и объяснить причины и следствия важнейших исторических событий, явлений, процессов. Это задание вызвало еще больше </w:t>
      </w:r>
      <w:r w:rsidR="00AF0D12" w:rsidRPr="00105076">
        <w:rPr>
          <w:color w:val="000000"/>
        </w:rPr>
        <w:t>затруднений,</w:t>
      </w:r>
      <w:r w:rsidRPr="00105076">
        <w:rPr>
          <w:color w:val="000000"/>
        </w:rPr>
        <w:t xml:space="preserve"> с ним справилось 33% обучаемых, из них обучаемые получившие отметку «5» справилось 72,73%, обучаемые, получившие отметку «4» - 41,0% и группа, </w:t>
      </w:r>
      <w:r w:rsidR="00AF0D12" w:rsidRPr="00105076">
        <w:rPr>
          <w:color w:val="000000"/>
        </w:rPr>
        <w:t>обучающихся, получивших</w:t>
      </w:r>
      <w:r w:rsidRPr="00105076">
        <w:rPr>
          <w:color w:val="000000"/>
        </w:rPr>
        <w:t xml:space="preserve"> отметку «3» - 19% и неуспевающие ни один не справился.</w:t>
      </w:r>
      <w:r w:rsidR="00A342BB" w:rsidRPr="00105076">
        <w:rPr>
          <w:b/>
        </w:rPr>
        <w:t xml:space="preserve"> </w:t>
      </w:r>
      <w:r w:rsidR="00A342BB" w:rsidRPr="00105076">
        <w:t xml:space="preserve">Необходимо усилить </w:t>
      </w:r>
      <w:r w:rsidR="00AF0D12" w:rsidRPr="00105076">
        <w:t>в работу с</w:t>
      </w:r>
      <w:r w:rsidR="00A342BB" w:rsidRPr="00105076">
        <w:t xml:space="preserve"> текстами и их анализ по частям,</w:t>
      </w:r>
      <w:r w:rsidR="00A342BB" w:rsidRPr="00105076">
        <w:rPr>
          <w:rFonts w:eastAsia="TimesNewRomanPSMT"/>
          <w:b/>
          <w:bCs/>
        </w:rPr>
        <w:t xml:space="preserve"> </w:t>
      </w:r>
      <w:r w:rsidR="00A342BB" w:rsidRPr="00105076">
        <w:rPr>
          <w:rFonts w:eastAsia="TimesNewRomanPSMT"/>
          <w:bCs/>
        </w:rPr>
        <w:t>анализировать и разбирать различные по структуре фрагменты текста.</w:t>
      </w:r>
      <w:r w:rsidR="00A342BB" w:rsidRPr="00105076">
        <w:rPr>
          <w:rFonts w:eastAsia="Times New Roman"/>
          <w:color w:val="000000"/>
        </w:rPr>
        <w:t xml:space="preserve"> </w:t>
      </w:r>
      <w:r w:rsidR="00A342BB" w:rsidRPr="00105076">
        <w:rPr>
          <w:rFonts w:eastAsia="TimesNewRomanPSMT"/>
          <w:bCs/>
        </w:rPr>
        <w:t>Такой анализ необходим для лучшего понимания содержания учебных текстов и исторических источников.</w:t>
      </w:r>
      <w:r w:rsidR="0002101F" w:rsidRPr="00105076">
        <w:rPr>
          <w:rFonts w:eastAsia="TimesNewRomanPSMT"/>
          <w:bCs/>
        </w:rPr>
        <w:t xml:space="preserve"> </w:t>
      </w:r>
    </w:p>
    <w:p w:rsidR="00F85151" w:rsidRDefault="0002101F" w:rsidP="005E2D6B">
      <w:pPr>
        <w:spacing w:line="276" w:lineRule="auto"/>
        <w:ind w:firstLine="709"/>
        <w:jc w:val="both"/>
        <w:rPr>
          <w:rFonts w:eastAsia="TimesNewRomanPSMT"/>
          <w:bCs/>
        </w:rPr>
      </w:pPr>
      <w:r w:rsidRPr="00105076">
        <w:rPr>
          <w:rFonts w:eastAsia="TimesNewRomanPSMT"/>
          <w:bCs/>
        </w:rPr>
        <w:t xml:space="preserve">Следующее </w:t>
      </w:r>
      <w:r w:rsidRPr="00761C87">
        <w:rPr>
          <w:rFonts w:eastAsia="TimesNewRomanPSMT"/>
          <w:b/>
          <w:bCs/>
        </w:rPr>
        <w:t>задание 22</w:t>
      </w:r>
      <w:r w:rsidRPr="00105076">
        <w:rPr>
          <w:rFonts w:eastAsia="TimesNewRomanPSMT"/>
          <w:bCs/>
        </w:rPr>
        <w:t xml:space="preserve"> направлено на поиск и исправление ошибок в тексте по истории России. В сравн</w:t>
      </w:r>
      <w:r w:rsidR="00036A6F" w:rsidRPr="00105076">
        <w:rPr>
          <w:rFonts w:eastAsia="TimesNewRomanPSMT"/>
          <w:bCs/>
        </w:rPr>
        <w:t>ении с 2019 годом задание новое</w:t>
      </w:r>
      <w:r w:rsidRPr="00105076">
        <w:rPr>
          <w:rFonts w:eastAsia="TimesNewRomanPSMT"/>
          <w:bCs/>
        </w:rPr>
        <w:t>,</w:t>
      </w:r>
      <w:r w:rsidR="00036A6F" w:rsidRPr="00105076">
        <w:rPr>
          <w:rFonts w:eastAsia="TimesNewRomanPSMT"/>
          <w:bCs/>
        </w:rPr>
        <w:t xml:space="preserve"> </w:t>
      </w:r>
      <w:r w:rsidRPr="00105076">
        <w:rPr>
          <w:rFonts w:eastAsia="TimesNewRomanPSMT"/>
          <w:bCs/>
        </w:rPr>
        <w:t>введенно</w:t>
      </w:r>
      <w:r w:rsidR="00036A6F" w:rsidRPr="00105076">
        <w:rPr>
          <w:rFonts w:eastAsia="TimesNewRomanPSMT"/>
          <w:bCs/>
        </w:rPr>
        <w:t>е в КИМ</w:t>
      </w:r>
      <w:r w:rsidRPr="00105076">
        <w:rPr>
          <w:rFonts w:eastAsia="TimesNewRomanPSMT"/>
          <w:bCs/>
        </w:rPr>
        <w:t xml:space="preserve"> в 2020 году</w:t>
      </w:r>
      <w:r w:rsidR="00036A6F" w:rsidRPr="00105076">
        <w:rPr>
          <w:rFonts w:eastAsia="TimesNewRomanPSMT"/>
          <w:bCs/>
        </w:rPr>
        <w:t>. В небольшом историческом тексте найти фактические ошибки и записать их в виде слова или предложения в рекомендуемую таблицу, задание можно выполнить в свободной форме.</w:t>
      </w:r>
      <w:r w:rsidR="00675892" w:rsidRPr="00105076">
        <w:rPr>
          <w:rFonts w:eastAsia="TimesNewRomanPSMT"/>
          <w:bCs/>
        </w:rPr>
        <w:t xml:space="preserve"> С</w:t>
      </w:r>
      <w:r w:rsidR="003B4D82" w:rsidRPr="00105076">
        <w:rPr>
          <w:rFonts w:eastAsia="TimesNewRomanPSMT"/>
          <w:bCs/>
        </w:rPr>
        <w:t>редний процент выполнения задания – 42,84%. Группа</w:t>
      </w:r>
      <w:r w:rsidR="003B4D82" w:rsidRPr="00105076">
        <w:t xml:space="preserve"> обучающихся, получивших отметку «2» - 0</w:t>
      </w:r>
      <w:r w:rsidR="00AF0D12" w:rsidRPr="00105076">
        <w:t>%, группа обучающихся</w:t>
      </w:r>
      <w:r w:rsidR="003B4D82" w:rsidRPr="00105076">
        <w:t>, получивших отметку «3»</w:t>
      </w:r>
      <w:r w:rsidR="00341530" w:rsidRPr="00105076">
        <w:t xml:space="preserve"> - 23</w:t>
      </w:r>
      <w:r w:rsidR="003B4D82" w:rsidRPr="00105076">
        <w:t>,</w:t>
      </w:r>
      <w:r w:rsidR="00AF0D12" w:rsidRPr="00105076">
        <w:t>37, %</w:t>
      </w:r>
      <w:r w:rsidR="003B4D82" w:rsidRPr="00105076">
        <w:t xml:space="preserve">, </w:t>
      </w:r>
      <w:r w:rsidR="00AF0D12" w:rsidRPr="00105076">
        <w:t>группа обучающихся</w:t>
      </w:r>
      <w:r w:rsidR="003B4D82" w:rsidRPr="00105076">
        <w:t xml:space="preserve">, получивших отметку «4» </w:t>
      </w:r>
      <w:r w:rsidR="00341530" w:rsidRPr="00105076">
        <w:t>- 57,07</w:t>
      </w:r>
      <w:r w:rsidR="003B4D82" w:rsidRPr="00105076">
        <w:t xml:space="preserve">%, </w:t>
      </w:r>
      <w:r w:rsidR="00AF0D12" w:rsidRPr="00105076">
        <w:t>группа обучающихся</w:t>
      </w:r>
      <w:r w:rsidR="003B4D82" w:rsidRPr="00105076">
        <w:t xml:space="preserve">, получивших отметку «5» - 84,85%. </w:t>
      </w:r>
      <w:r w:rsidR="003B4D82" w:rsidRPr="00105076">
        <w:rPr>
          <w:rFonts w:eastAsia="TimesNewRomanPSMT"/>
          <w:bCs/>
        </w:rPr>
        <w:t xml:space="preserve"> </w:t>
      </w:r>
    </w:p>
    <w:p w:rsidR="00761C87" w:rsidRDefault="00341530" w:rsidP="005E2D6B">
      <w:pPr>
        <w:spacing w:line="276" w:lineRule="auto"/>
        <w:ind w:firstLine="709"/>
        <w:jc w:val="both"/>
        <w:rPr>
          <w:rFonts w:eastAsia="Times New Roman"/>
          <w:color w:val="000000"/>
        </w:rPr>
      </w:pPr>
      <w:r w:rsidRPr="00105076">
        <w:rPr>
          <w:rFonts w:eastAsia="TimesNewRomanPSMT"/>
          <w:bCs/>
        </w:rPr>
        <w:t xml:space="preserve">В целом, с заданием хорошо справилась </w:t>
      </w:r>
      <w:r w:rsidR="00F7084E" w:rsidRPr="00105076">
        <w:rPr>
          <w:rFonts w:eastAsia="TimesNewRomanPSMT"/>
          <w:bCs/>
        </w:rPr>
        <w:t>группа,</w:t>
      </w:r>
      <w:r w:rsidRPr="00105076">
        <w:rPr>
          <w:rFonts w:eastAsia="TimesNewRomanPSMT"/>
          <w:bCs/>
        </w:rPr>
        <w:t xml:space="preserve"> обучающихся на «4» и «5» - 50 % </w:t>
      </w:r>
      <w:r w:rsidR="00F7084E" w:rsidRPr="00105076">
        <w:rPr>
          <w:rFonts w:eastAsia="TimesNewRomanPSMT"/>
          <w:bCs/>
        </w:rPr>
        <w:t>выпускников,</w:t>
      </w:r>
      <w:r w:rsidRPr="00105076">
        <w:rPr>
          <w:rFonts w:eastAsia="TimesNewRomanPSMT"/>
          <w:bCs/>
        </w:rPr>
        <w:t xml:space="preserve"> участвующих в экзамене</w:t>
      </w:r>
      <w:r w:rsidR="00F85151">
        <w:rPr>
          <w:rFonts w:eastAsia="TimesNewRomanPSMT"/>
          <w:bCs/>
        </w:rPr>
        <w:t xml:space="preserve"> (</w:t>
      </w:r>
      <w:r w:rsidRPr="00105076">
        <w:rPr>
          <w:rFonts w:eastAsia="TimesNewRomanPSMT"/>
          <w:bCs/>
        </w:rPr>
        <w:t>средний процент выполнения – 55,6%</w:t>
      </w:r>
      <w:r w:rsidR="00F85151">
        <w:rPr>
          <w:rFonts w:eastAsia="TimesNewRomanPSMT"/>
          <w:bCs/>
        </w:rPr>
        <w:t>)</w:t>
      </w:r>
      <w:r w:rsidRPr="00105076">
        <w:rPr>
          <w:rFonts w:eastAsia="TimesNewRomanPSMT"/>
          <w:bCs/>
        </w:rPr>
        <w:t>.</w:t>
      </w:r>
      <w:r w:rsidR="001C67B2" w:rsidRPr="00105076">
        <w:rPr>
          <w:rFonts w:eastAsia="TimesNewRomanPSMT"/>
          <w:bCs/>
        </w:rPr>
        <w:t xml:space="preserve"> Необходимо развивать </w:t>
      </w:r>
      <w:r w:rsidR="001C67B2" w:rsidRPr="00105076">
        <w:rPr>
          <w:rFonts w:eastAsia="Times New Roman"/>
          <w:color w:val="000000"/>
        </w:rPr>
        <w:t>умения - 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источников, и определение причин и следствия важнейших исторических событий.</w:t>
      </w:r>
      <w:r w:rsidR="0029254D" w:rsidRPr="00105076">
        <w:rPr>
          <w:rFonts w:eastAsia="Times New Roman"/>
          <w:color w:val="000000"/>
        </w:rPr>
        <w:t xml:space="preserve"> </w:t>
      </w:r>
    </w:p>
    <w:p w:rsidR="00F7084E" w:rsidRPr="00105076" w:rsidRDefault="002B0140" w:rsidP="005E2D6B">
      <w:pPr>
        <w:spacing w:line="276" w:lineRule="auto"/>
        <w:ind w:firstLine="709"/>
        <w:jc w:val="both"/>
        <w:rPr>
          <w:rFonts w:eastAsia="TimesNewRomanPSMT"/>
          <w:bCs/>
        </w:rPr>
      </w:pPr>
      <w:r w:rsidRPr="00105076">
        <w:rPr>
          <w:color w:val="000000"/>
        </w:rPr>
        <w:t xml:space="preserve">Следующая группа </w:t>
      </w:r>
      <w:r w:rsidR="00AF0D12" w:rsidRPr="00105076">
        <w:rPr>
          <w:color w:val="000000"/>
        </w:rPr>
        <w:t xml:space="preserve">заданий </w:t>
      </w:r>
      <w:r w:rsidR="00AF0D12" w:rsidRPr="00105076">
        <w:rPr>
          <w:rFonts w:eastAsia="TimesNewRomanPSMT"/>
          <w:bCs/>
        </w:rPr>
        <w:t>высокого</w:t>
      </w:r>
      <w:r w:rsidRPr="00105076">
        <w:rPr>
          <w:rFonts w:eastAsia="TimesNewRomanPSMT"/>
          <w:bCs/>
        </w:rPr>
        <w:t xml:space="preserve"> уровня сложности </w:t>
      </w:r>
      <w:r w:rsidRPr="00761C87">
        <w:rPr>
          <w:rFonts w:eastAsia="TimesNewRomanPSMT"/>
          <w:bCs/>
        </w:rPr>
        <w:t xml:space="preserve">– </w:t>
      </w:r>
      <w:r w:rsidRPr="00761C87">
        <w:rPr>
          <w:rFonts w:eastAsia="TimesNewRomanPSMT"/>
          <w:b/>
          <w:bCs/>
        </w:rPr>
        <w:t>20,</w:t>
      </w:r>
      <w:r w:rsidR="00F85151">
        <w:rPr>
          <w:rFonts w:eastAsia="TimesNewRomanPSMT"/>
          <w:b/>
          <w:bCs/>
        </w:rPr>
        <w:t xml:space="preserve"> </w:t>
      </w:r>
      <w:r w:rsidRPr="00761C87">
        <w:rPr>
          <w:rFonts w:eastAsia="TimesNewRomanPSMT"/>
          <w:b/>
          <w:bCs/>
        </w:rPr>
        <w:t>23,</w:t>
      </w:r>
      <w:r w:rsidR="00F85151">
        <w:rPr>
          <w:rFonts w:eastAsia="TimesNewRomanPSMT"/>
          <w:b/>
          <w:bCs/>
        </w:rPr>
        <w:t xml:space="preserve"> </w:t>
      </w:r>
      <w:r w:rsidRPr="00761C87">
        <w:rPr>
          <w:rFonts w:eastAsia="TimesNewRomanPSMT"/>
          <w:b/>
          <w:bCs/>
        </w:rPr>
        <w:t>24</w:t>
      </w:r>
      <w:r w:rsidRPr="00761C87">
        <w:rPr>
          <w:rFonts w:eastAsia="TimesNewRomanPSMT"/>
          <w:bCs/>
        </w:rPr>
        <w:t>.</w:t>
      </w:r>
      <w:r w:rsidRPr="00105076">
        <w:rPr>
          <w:rFonts w:eastAsia="TimesNewRomanPSMT"/>
          <w:bCs/>
        </w:rPr>
        <w:t xml:space="preserve"> </w:t>
      </w:r>
    </w:p>
    <w:p w:rsidR="00F7084E" w:rsidRPr="00105076" w:rsidRDefault="002B0140" w:rsidP="005E2D6B">
      <w:pPr>
        <w:spacing w:line="276" w:lineRule="auto"/>
        <w:ind w:firstLine="709"/>
        <w:jc w:val="both"/>
      </w:pPr>
      <w:r w:rsidRPr="00761C87">
        <w:rPr>
          <w:rFonts w:eastAsia="TimesNewRomanPSMT"/>
          <w:b/>
          <w:bCs/>
        </w:rPr>
        <w:t xml:space="preserve">Задание </w:t>
      </w:r>
      <w:r w:rsidR="00F85151" w:rsidRPr="00761C87">
        <w:rPr>
          <w:rFonts w:eastAsia="TimesNewRomanPSMT"/>
          <w:b/>
          <w:bCs/>
        </w:rPr>
        <w:t>24</w:t>
      </w:r>
      <w:r w:rsidR="00F85151">
        <w:rPr>
          <w:rFonts w:eastAsia="TimesNewRomanPSMT"/>
          <w:b/>
          <w:bCs/>
        </w:rPr>
        <w:t xml:space="preserve"> </w:t>
      </w:r>
      <w:r w:rsidRPr="00761C87">
        <w:rPr>
          <w:rFonts w:eastAsia="TimesNewRomanPSMT"/>
          <w:b/>
          <w:bCs/>
        </w:rPr>
        <w:t>–</w:t>
      </w:r>
      <w:r w:rsidR="00F85151">
        <w:rPr>
          <w:rFonts w:eastAsia="TimesNewRomanPSMT"/>
          <w:b/>
          <w:bCs/>
        </w:rPr>
        <w:t xml:space="preserve"> </w:t>
      </w:r>
      <w:r w:rsidRPr="00761C87">
        <w:rPr>
          <w:rFonts w:eastAsia="TimesNewRomanPSMT"/>
          <w:b/>
          <w:bCs/>
        </w:rPr>
        <w:t xml:space="preserve"> задача </w:t>
      </w:r>
      <w:r w:rsidRPr="00105076">
        <w:rPr>
          <w:rFonts w:eastAsia="TimesNewRomanPSMT"/>
          <w:b/>
          <w:bCs/>
        </w:rPr>
        <w:t xml:space="preserve"> </w:t>
      </w:r>
      <w:r w:rsidRPr="00105076">
        <w:rPr>
          <w:rFonts w:eastAsia="TimesNewRomanPSMT"/>
          <w:bCs/>
        </w:rPr>
        <w:t xml:space="preserve">на анализ </w:t>
      </w:r>
      <w:r w:rsidR="00AF0D12" w:rsidRPr="00105076">
        <w:rPr>
          <w:rFonts w:eastAsia="TimesNewRoman"/>
          <w:lang w:eastAsia="en-US"/>
        </w:rPr>
        <w:t>исторической ситуации</w:t>
      </w:r>
      <w:r w:rsidRPr="00105076">
        <w:rPr>
          <w:rFonts w:eastAsia="TimesNewRoman"/>
          <w:lang w:eastAsia="en-US"/>
        </w:rPr>
        <w:t xml:space="preserve">. </w:t>
      </w:r>
      <w:proofErr w:type="gramStart"/>
      <w:r w:rsidRPr="00105076">
        <w:rPr>
          <w:rFonts w:eastAsia="TimesNewRoman"/>
          <w:lang w:eastAsia="en-US"/>
        </w:rPr>
        <w:t>Соотнесение общих исторических процессов и отдельных фактов VIII – начало XX века</w:t>
      </w:r>
      <w:r w:rsidRPr="00105076">
        <w:rPr>
          <w:rFonts w:eastAsia="TimesNewRoman"/>
        </w:rPr>
        <w:t xml:space="preserve">, </w:t>
      </w:r>
      <w:r w:rsidRPr="00105076">
        <w:rPr>
          <w:rFonts w:eastAsia="TimesNewRomanPSMT"/>
          <w:bCs/>
        </w:rPr>
        <w:t xml:space="preserve"> предполагает анализ учащимся исторической ситуации, а не просто припоминание им определенной исторической информации, </w:t>
      </w:r>
      <w:r w:rsidRPr="00105076">
        <w:t>дано событие, необходимо назвать событие, указать государственного деятеля и причину, связанную с общим историческим процессом</w:t>
      </w:r>
      <w:r w:rsidR="00F85151">
        <w:t xml:space="preserve"> </w:t>
      </w:r>
      <w:r w:rsidR="005B6390" w:rsidRPr="00105076">
        <w:t xml:space="preserve">(умение соотносить общие исторические процессы и отдельные факты) Проанализируем группы разного уровня подготовки: средний процент выполнения задания – </w:t>
      </w:r>
      <w:r w:rsidR="00F85151">
        <w:rPr>
          <w:color w:val="000000"/>
        </w:rPr>
        <w:t xml:space="preserve">49,80%. В </w:t>
      </w:r>
      <w:r w:rsidR="005B6390" w:rsidRPr="00105076">
        <w:t>групп</w:t>
      </w:r>
      <w:r w:rsidR="00F85151">
        <w:t>е</w:t>
      </w:r>
      <w:r w:rsidR="005B6390" w:rsidRPr="00105076">
        <w:t xml:space="preserve"> обучающихся</w:t>
      </w:r>
      <w:proofErr w:type="gramEnd"/>
      <w:r w:rsidR="005B6390" w:rsidRPr="00105076">
        <w:t>, получивших неудовлетворительную отметку</w:t>
      </w:r>
      <w:r w:rsidR="00F85151">
        <w:t>,</w:t>
      </w:r>
      <w:r w:rsidR="005B6390" w:rsidRPr="00105076">
        <w:t xml:space="preserve"> с данным заданием  справил</w:t>
      </w:r>
      <w:r w:rsidR="00F85151">
        <w:t>и</w:t>
      </w:r>
      <w:r w:rsidR="005B6390" w:rsidRPr="00105076">
        <w:t>сь 8,33%,</w:t>
      </w:r>
      <w:r w:rsidR="00C61A9C" w:rsidRPr="00105076">
        <w:t xml:space="preserve"> группа  обучающихся, получивших отметку «3»</w:t>
      </w:r>
      <w:r w:rsidR="00F85151">
        <w:t>,</w:t>
      </w:r>
      <w:r w:rsidR="00C61A9C" w:rsidRPr="00105076">
        <w:t xml:space="preserve"> - </w:t>
      </w:r>
      <w:r w:rsidR="0038177D" w:rsidRPr="00105076">
        <w:t>27</w:t>
      </w:r>
      <w:r w:rsidR="00C61A9C" w:rsidRPr="00105076">
        <w:t>,</w:t>
      </w:r>
      <w:r w:rsidR="0038177D" w:rsidRPr="00105076">
        <w:t>85</w:t>
      </w:r>
      <w:r w:rsidR="00C61A9C" w:rsidRPr="00105076">
        <w:t>,%, отметку «4»</w:t>
      </w:r>
      <w:r w:rsidR="00F85151">
        <w:t>,</w:t>
      </w:r>
      <w:r w:rsidR="00C61A9C" w:rsidRPr="00105076">
        <w:t xml:space="preserve"> </w:t>
      </w:r>
      <w:r w:rsidR="0038177D" w:rsidRPr="00105076">
        <w:t>- 69</w:t>
      </w:r>
      <w:r w:rsidR="00C61A9C" w:rsidRPr="00105076">
        <w:t>,</w:t>
      </w:r>
      <w:r w:rsidR="0038177D" w:rsidRPr="00105076">
        <w:t>30</w:t>
      </w:r>
      <w:r w:rsidR="00C61A9C" w:rsidRPr="00105076">
        <w:t>%, отметку «5»</w:t>
      </w:r>
      <w:r w:rsidR="0038177D" w:rsidRPr="00105076">
        <w:t xml:space="preserve"> - 81,82</w:t>
      </w:r>
      <w:r w:rsidR="00C61A9C" w:rsidRPr="00105076">
        <w:t>%.</w:t>
      </w:r>
      <w:r w:rsidR="0029254D" w:rsidRPr="00105076">
        <w:t xml:space="preserve"> </w:t>
      </w:r>
    </w:p>
    <w:p w:rsidR="00FB5124" w:rsidRDefault="0038177D" w:rsidP="005E2D6B">
      <w:pPr>
        <w:spacing w:line="276" w:lineRule="auto"/>
        <w:ind w:firstLine="709"/>
        <w:jc w:val="both"/>
        <w:rPr>
          <w:rFonts w:eastAsia="Times New Roman"/>
          <w:bCs/>
        </w:rPr>
      </w:pPr>
      <w:r w:rsidRPr="00761C87">
        <w:rPr>
          <w:b/>
        </w:rPr>
        <w:t xml:space="preserve">Задание </w:t>
      </w:r>
      <w:r w:rsidRPr="00761C87">
        <w:rPr>
          <w:rFonts w:eastAsia="Times New Roman"/>
          <w:b/>
          <w:color w:val="000000"/>
        </w:rPr>
        <w:t>23</w:t>
      </w:r>
      <w:r w:rsidR="00B37BB4" w:rsidRPr="00761C87">
        <w:rPr>
          <w:rFonts w:eastAsia="Times New Roman"/>
          <w:b/>
          <w:color w:val="000000"/>
        </w:rPr>
        <w:t xml:space="preserve"> </w:t>
      </w:r>
      <w:r w:rsidR="00AF0D12" w:rsidRPr="00105076">
        <w:rPr>
          <w:rFonts w:eastAsia="Times New Roman"/>
          <w:color w:val="000000"/>
        </w:rPr>
        <w:t>(</w:t>
      </w:r>
      <w:r w:rsidR="00FB5124">
        <w:rPr>
          <w:rFonts w:eastAsia="Times New Roman"/>
          <w:color w:val="000000"/>
        </w:rPr>
        <w:t xml:space="preserve">выполнение - </w:t>
      </w:r>
      <w:r w:rsidRPr="00105076">
        <w:rPr>
          <w:rFonts w:eastAsia="Times New Roman"/>
          <w:color w:val="000000"/>
        </w:rPr>
        <w:t>22,06</w:t>
      </w:r>
      <w:r w:rsidR="00FB5124">
        <w:rPr>
          <w:rFonts w:eastAsia="Times New Roman"/>
          <w:color w:val="000000"/>
        </w:rPr>
        <w:t>%</w:t>
      </w:r>
      <w:r w:rsidRPr="00105076">
        <w:rPr>
          <w:rFonts w:eastAsia="Times New Roman"/>
          <w:color w:val="000000"/>
        </w:rPr>
        <w:t xml:space="preserve">) </w:t>
      </w:r>
      <w:r w:rsidR="00FB5124">
        <w:rPr>
          <w:rFonts w:eastAsia="Times New Roman"/>
          <w:color w:val="000000"/>
        </w:rPr>
        <w:t xml:space="preserve">- </w:t>
      </w:r>
      <w:r w:rsidR="00AF0D12" w:rsidRPr="00105076">
        <w:rPr>
          <w:rFonts w:eastAsia="Times New Roman"/>
          <w:color w:val="000000"/>
        </w:rPr>
        <w:t>на сравнение</w:t>
      </w:r>
      <w:r w:rsidRPr="00105076">
        <w:rPr>
          <w:rFonts w:eastAsia="Times New Roman"/>
          <w:color w:val="000000"/>
        </w:rPr>
        <w:t xml:space="preserve"> исторических событий и явлений, выявление общности и различия сравниваемых исторических событий и явлений.</w:t>
      </w:r>
      <w:r w:rsidRPr="00105076">
        <w:rPr>
          <w:rFonts w:eastAsia="Times New Roman"/>
          <w:bCs/>
        </w:rPr>
        <w:t xml:space="preserve"> </w:t>
      </w:r>
    </w:p>
    <w:p w:rsidR="00FB5124" w:rsidRDefault="0038177D" w:rsidP="005E2D6B">
      <w:pPr>
        <w:spacing w:line="276" w:lineRule="auto"/>
        <w:ind w:firstLine="709"/>
        <w:jc w:val="both"/>
      </w:pPr>
      <w:r w:rsidRPr="00105076">
        <w:rPr>
          <w:rFonts w:eastAsia="Times New Roman"/>
          <w:bCs/>
        </w:rPr>
        <w:t xml:space="preserve">Задание очень сложно для понимания девятиклассников, </w:t>
      </w:r>
      <w:r w:rsidRPr="00105076">
        <w:rPr>
          <w:rFonts w:eastAsia="TimesNewRomanPSMT"/>
          <w:bCs/>
        </w:rPr>
        <w:t xml:space="preserve">часто фраза, в которой определяются объекты сравнения, вводит учащегося в заблуждение, например, внутриполитическая и внешнеполитическая деятельность киевских князей Владимира </w:t>
      </w:r>
      <w:proofErr w:type="spellStart"/>
      <w:r w:rsidRPr="00105076">
        <w:rPr>
          <w:rFonts w:eastAsia="TimesNewRomanPSMT"/>
          <w:bCs/>
        </w:rPr>
        <w:t>Святославича</w:t>
      </w:r>
      <w:proofErr w:type="spellEnd"/>
      <w:r w:rsidRPr="00105076">
        <w:rPr>
          <w:rFonts w:eastAsia="TimesNewRomanPSMT"/>
          <w:bCs/>
        </w:rPr>
        <w:t xml:space="preserve"> и князя Игоря, привести различия, обучаемые пишут, то, что знают или приводят рассуждения общего характера.</w:t>
      </w:r>
      <w:r w:rsidRPr="00105076">
        <w:t xml:space="preserve"> </w:t>
      </w:r>
    </w:p>
    <w:p w:rsidR="00761C87" w:rsidRDefault="0038177D" w:rsidP="005E2D6B">
      <w:pPr>
        <w:spacing w:line="276" w:lineRule="auto"/>
        <w:ind w:firstLine="709"/>
        <w:jc w:val="both"/>
        <w:rPr>
          <w:rFonts w:eastAsia="TimesNewRomanPSMT"/>
          <w:bCs/>
        </w:rPr>
      </w:pPr>
      <w:r w:rsidRPr="00105076">
        <w:lastRenderedPageBreak/>
        <w:t>Группа, получивших отметку «5»</w:t>
      </w:r>
      <w:r w:rsidR="00FB5124">
        <w:t>,</w:t>
      </w:r>
      <w:r w:rsidRPr="00105076">
        <w:t xml:space="preserve"> имеет высокий процент выполнения – 81,82%, что указывает на качественную подготовку к экзамену, проявление не только интереса, но и сознательный выбор будущего профиля.</w:t>
      </w:r>
      <w:r w:rsidR="00B37BB4" w:rsidRPr="00105076">
        <w:t xml:space="preserve"> Группы, обучающихся получивших отметки «4», «3», «2» показали низкий уровень знаний и, соответственно, процент выполнения составил от 28% до 5%, особенно вызывает недоумение, группа «3», процент выполнения 5,18%, для них задание оказалось очень трудным.</w:t>
      </w:r>
      <w:r w:rsidR="00B37BB4" w:rsidRPr="00105076">
        <w:rPr>
          <w:color w:val="000000"/>
        </w:rPr>
        <w:t xml:space="preserve"> Выпускники практически не освоили </w:t>
      </w:r>
      <w:r w:rsidR="00AF0D12" w:rsidRPr="00761C87">
        <w:rPr>
          <w:color w:val="000000"/>
        </w:rPr>
        <w:t>умение сравнивать</w:t>
      </w:r>
      <w:r w:rsidR="00B37BB4" w:rsidRPr="00105076">
        <w:rPr>
          <w:rFonts w:eastAsia="TimesNewRoman"/>
          <w:lang w:eastAsia="en-US"/>
        </w:rPr>
        <w:t xml:space="preserve"> исторические событий и </w:t>
      </w:r>
      <w:r w:rsidR="00AF0D12" w:rsidRPr="00105076">
        <w:rPr>
          <w:rFonts w:eastAsia="TimesNewRoman"/>
          <w:lang w:eastAsia="en-US"/>
        </w:rPr>
        <w:t>явления VIII</w:t>
      </w:r>
      <w:r w:rsidR="00B37BB4" w:rsidRPr="00105076">
        <w:rPr>
          <w:rFonts w:eastAsia="TimesNewRoman"/>
          <w:lang w:eastAsia="en-US"/>
        </w:rPr>
        <w:t xml:space="preserve"> – начало XX века</w:t>
      </w:r>
      <w:r w:rsidR="00B37BB4" w:rsidRPr="00105076">
        <w:rPr>
          <w:rFonts w:eastAsia="TimesNewRomanPSMT"/>
          <w:b/>
          <w:bCs/>
        </w:rPr>
        <w:t xml:space="preserve">, </w:t>
      </w:r>
      <w:r w:rsidR="00B37BB4" w:rsidRPr="00105076">
        <w:rPr>
          <w:rFonts w:eastAsia="TimesNewRomanPSMT"/>
          <w:bCs/>
        </w:rPr>
        <w:t xml:space="preserve">необходимо разработать алгоритм выполнения критериев задания </w:t>
      </w:r>
      <w:r w:rsidR="00AF0D12" w:rsidRPr="00105076">
        <w:rPr>
          <w:rFonts w:eastAsia="TimesNewRomanPSMT"/>
          <w:bCs/>
        </w:rPr>
        <w:t>и выявить</w:t>
      </w:r>
      <w:r w:rsidR="00B37BB4" w:rsidRPr="00105076">
        <w:rPr>
          <w:rFonts w:eastAsia="TimesNewRomanPSMT"/>
          <w:bCs/>
        </w:rPr>
        <w:t xml:space="preserve"> критерии, по которым эти объекты можно сравнить между собой (линии сравнении).</w:t>
      </w:r>
    </w:p>
    <w:p w:rsidR="00761C87" w:rsidRDefault="00B37BB4" w:rsidP="005E2D6B">
      <w:pPr>
        <w:spacing w:line="276" w:lineRule="auto"/>
        <w:ind w:firstLine="709"/>
        <w:jc w:val="both"/>
        <w:rPr>
          <w:rFonts w:eastAsia="TimesNewRomanPSMT"/>
          <w:bCs/>
        </w:rPr>
      </w:pPr>
      <w:r w:rsidRPr="00761C87">
        <w:rPr>
          <w:b/>
        </w:rPr>
        <w:t xml:space="preserve">Задание </w:t>
      </w:r>
      <w:r w:rsidRPr="00761C87">
        <w:rPr>
          <w:rFonts w:eastAsia="Times New Roman"/>
          <w:b/>
          <w:color w:val="000000"/>
        </w:rPr>
        <w:t xml:space="preserve">20, </w:t>
      </w:r>
      <w:r w:rsidRPr="00761C87">
        <w:rPr>
          <w:rFonts w:eastAsia="Times New Roman"/>
          <w:color w:val="000000"/>
        </w:rPr>
        <w:t>высокого уровня сложности направлено на анализ исторического источника с привлечением контекстной</w:t>
      </w:r>
      <w:r w:rsidRPr="00105076">
        <w:rPr>
          <w:rFonts w:eastAsia="Times New Roman"/>
          <w:color w:val="000000"/>
        </w:rPr>
        <w:t xml:space="preserve"> информации</w:t>
      </w:r>
      <w:r w:rsidR="0088738C" w:rsidRPr="00105076">
        <w:rPr>
          <w:rFonts w:eastAsia="Times New Roman"/>
          <w:color w:val="000000"/>
        </w:rPr>
        <w:t>, предполагает знание истории России</w:t>
      </w:r>
      <w:proofErr w:type="gramStart"/>
      <w:r w:rsidR="0088738C" w:rsidRPr="00105076">
        <w:rPr>
          <w:rFonts w:eastAsia="Times New Roman"/>
          <w:color w:val="000000"/>
        </w:rPr>
        <w:t xml:space="preserve">., </w:t>
      </w:r>
      <w:proofErr w:type="gramEnd"/>
      <w:r w:rsidR="0088738C" w:rsidRPr="00105076">
        <w:rPr>
          <w:rFonts w:eastAsia="Times New Roman"/>
          <w:color w:val="000000"/>
        </w:rPr>
        <w:t>низк</w:t>
      </w:r>
      <w:r w:rsidR="00953B51">
        <w:rPr>
          <w:rFonts w:eastAsia="Times New Roman"/>
          <w:color w:val="000000"/>
        </w:rPr>
        <w:t>ий средний процент выполнения</w:t>
      </w:r>
      <w:r w:rsidR="0088738C" w:rsidRPr="00105076">
        <w:rPr>
          <w:rFonts w:eastAsia="Times New Roman"/>
          <w:color w:val="000000"/>
        </w:rPr>
        <w:t xml:space="preserve"> – 27,35% , что является показателем  низкого уровня знания истории, выбивается группа обучаемых, получивших отметку «5» - 74,24% всего 33 человека из 340 выпускников.  </w:t>
      </w:r>
      <w:r w:rsidR="00CE0D6B" w:rsidRPr="00105076">
        <w:t>Группа, обучающихся получивших отметку «4» - 40,55</w:t>
      </w:r>
      <w:r w:rsidR="00AF0D12" w:rsidRPr="00105076">
        <w:t>%, и</w:t>
      </w:r>
      <w:r w:rsidR="00CE0D6B" w:rsidRPr="00105076">
        <w:t xml:space="preserve"> 7,32% </w:t>
      </w:r>
      <w:r w:rsidR="00AF0D12" w:rsidRPr="00105076">
        <w:t>— это</w:t>
      </w:r>
      <w:r w:rsidR="00CE0D6B" w:rsidRPr="00105076">
        <w:t>, обучаемые, получившие отметку «3», неуспевающие не справились с заданием – 0%.</w:t>
      </w:r>
      <w:r w:rsidR="0029254D" w:rsidRPr="00105076">
        <w:rPr>
          <w:rFonts w:eastAsia="TimesNewRomanPSMT"/>
          <w:bCs/>
        </w:rPr>
        <w:t xml:space="preserve"> </w:t>
      </w:r>
    </w:p>
    <w:p w:rsidR="00761C87" w:rsidRDefault="00DF53A0" w:rsidP="005E2D6B">
      <w:pPr>
        <w:spacing w:line="276" w:lineRule="auto"/>
        <w:ind w:firstLine="709"/>
        <w:jc w:val="both"/>
      </w:pPr>
      <w:r w:rsidRPr="00105076">
        <w:t>Типичные ошибки при выполнении заданий 2-</w:t>
      </w:r>
      <w:r w:rsidR="00AF0D12" w:rsidRPr="00105076">
        <w:t>й части</w:t>
      </w:r>
      <w:r w:rsidRPr="00105076">
        <w:t xml:space="preserve"> КИМ.</w:t>
      </w:r>
      <w:r w:rsidR="0029254D" w:rsidRPr="00105076">
        <w:t xml:space="preserve"> </w:t>
      </w:r>
    </w:p>
    <w:p w:rsidR="00B374D6" w:rsidRPr="00105076" w:rsidRDefault="008C1102" w:rsidP="005E2D6B">
      <w:pPr>
        <w:spacing w:line="276" w:lineRule="auto"/>
        <w:ind w:firstLine="709"/>
        <w:jc w:val="both"/>
        <w:rPr>
          <w:rFonts w:eastAsia="Times New Roman"/>
          <w:color w:val="000000"/>
        </w:rPr>
      </w:pPr>
      <w:r w:rsidRPr="00105076">
        <w:t xml:space="preserve">Необходимо обратить внимание на </w:t>
      </w:r>
      <w:r w:rsidRPr="00105076">
        <w:rPr>
          <w:rFonts w:eastAsia="Times New Roman"/>
          <w:bCs/>
        </w:rPr>
        <w:t>о</w:t>
      </w:r>
      <w:r w:rsidR="00430B3F" w:rsidRPr="00105076">
        <w:rPr>
          <w:rFonts w:eastAsia="Times New Roman"/>
          <w:bCs/>
        </w:rPr>
        <w:t>тсутствие (недостаточное) знание алгоритма выполнения заданий части 2, критериев их оценки.</w:t>
      </w:r>
      <w:r w:rsidR="00430B3F" w:rsidRPr="00105076">
        <w:t xml:space="preserve"> </w:t>
      </w:r>
      <w:r w:rsidR="0029254D" w:rsidRPr="00105076">
        <w:t xml:space="preserve"> </w:t>
      </w:r>
      <w:r w:rsidR="00430B3F" w:rsidRPr="00105076">
        <w:rPr>
          <w:rFonts w:eastAsia="Times New Roman"/>
          <w:bCs/>
        </w:rPr>
        <w:t>Не</w:t>
      </w:r>
      <w:r w:rsidRPr="00105076">
        <w:rPr>
          <w:rFonts w:eastAsia="Times New Roman"/>
          <w:bCs/>
        </w:rPr>
        <w:t xml:space="preserve">достаточно четко </w:t>
      </w:r>
      <w:r w:rsidR="00430B3F" w:rsidRPr="00105076">
        <w:rPr>
          <w:rFonts w:eastAsia="Times New Roman"/>
          <w:bCs/>
        </w:rPr>
        <w:t xml:space="preserve">отработаны проверяемые умения и виды деятельности в соответствии со спецификациями контрольно-измерительных материалов для проведения ОГЭ. </w:t>
      </w:r>
      <w:r w:rsidR="0029254D" w:rsidRPr="00105076">
        <w:t xml:space="preserve"> </w:t>
      </w:r>
      <w:r w:rsidR="00430B3F" w:rsidRPr="00105076">
        <w:rPr>
          <w:rFonts w:eastAsia="Times New Roman"/>
          <w:bCs/>
        </w:rPr>
        <w:t>Неумение читать задание, работать над его смысловым содержанием, отвечать на поставленный вопрос (ответ не конкретный, не точный, не полный).</w:t>
      </w:r>
      <w:r w:rsidR="00430B3F" w:rsidRPr="00105076">
        <w:t xml:space="preserve"> </w:t>
      </w:r>
      <w:r w:rsidR="0029254D" w:rsidRPr="00105076">
        <w:t xml:space="preserve"> </w:t>
      </w:r>
      <w:r w:rsidR="00430B3F" w:rsidRPr="00105076">
        <w:rPr>
          <w:rFonts w:eastAsia="Times New Roman"/>
          <w:bCs/>
        </w:rPr>
        <w:t xml:space="preserve">Не </w:t>
      </w:r>
      <w:r w:rsidRPr="00105076">
        <w:rPr>
          <w:rFonts w:eastAsia="Times New Roman"/>
          <w:bCs/>
        </w:rPr>
        <w:t xml:space="preserve">все выпускники имеют </w:t>
      </w:r>
      <w:r w:rsidR="00430B3F" w:rsidRPr="00105076">
        <w:rPr>
          <w:rFonts w:eastAsia="Times New Roman"/>
          <w:bCs/>
        </w:rPr>
        <w:t>сформирован</w:t>
      </w:r>
      <w:r w:rsidRPr="00105076">
        <w:rPr>
          <w:rFonts w:eastAsia="Times New Roman"/>
          <w:bCs/>
        </w:rPr>
        <w:t>н</w:t>
      </w:r>
      <w:r w:rsidR="00430B3F" w:rsidRPr="00105076">
        <w:rPr>
          <w:rFonts w:eastAsia="Times New Roman"/>
          <w:bCs/>
        </w:rPr>
        <w:t>ы</w:t>
      </w:r>
      <w:r w:rsidRPr="00105076">
        <w:rPr>
          <w:rFonts w:eastAsia="Times New Roman"/>
          <w:bCs/>
        </w:rPr>
        <w:t>е</w:t>
      </w:r>
      <w:r w:rsidR="00430B3F" w:rsidRPr="00105076">
        <w:rPr>
          <w:rFonts w:eastAsia="Times New Roman"/>
          <w:bCs/>
        </w:rPr>
        <w:t xml:space="preserve"> навыки самоконтроля, проверки ответа на критическую оценку результатов.</w:t>
      </w:r>
      <w:r w:rsidR="0029254D" w:rsidRPr="00105076">
        <w:rPr>
          <w:rFonts w:eastAsia="Times New Roman"/>
          <w:color w:val="000000"/>
        </w:rPr>
        <w:t xml:space="preserve"> </w:t>
      </w:r>
    </w:p>
    <w:p w:rsidR="00F7084E" w:rsidRPr="00105076" w:rsidRDefault="00B155D3" w:rsidP="005E2D6B">
      <w:pPr>
        <w:spacing w:before="120" w:after="120" w:line="276" w:lineRule="auto"/>
        <w:ind w:firstLine="709"/>
        <w:jc w:val="both"/>
        <w:rPr>
          <w:b/>
          <w:iCs/>
        </w:rPr>
      </w:pPr>
      <w:r w:rsidRPr="00105076">
        <w:rPr>
          <w:rFonts w:eastAsia="Times New Roman"/>
          <w:b/>
        </w:rPr>
        <w:t>2.</w:t>
      </w:r>
      <w:r w:rsidR="005F2021" w:rsidRPr="00105076">
        <w:rPr>
          <w:rFonts w:eastAsia="Times New Roman"/>
          <w:b/>
        </w:rPr>
        <w:t>3</w:t>
      </w:r>
      <w:r w:rsidRPr="00105076">
        <w:rPr>
          <w:rFonts w:eastAsia="Times New Roman"/>
          <w:b/>
        </w:rPr>
        <w:t>.</w:t>
      </w:r>
      <w:r w:rsidR="00903AC5" w:rsidRPr="00105076">
        <w:rPr>
          <w:rFonts w:eastAsia="Times New Roman"/>
          <w:b/>
        </w:rPr>
        <w:t>3</w:t>
      </w:r>
      <w:r w:rsidRPr="00105076">
        <w:rPr>
          <w:rFonts w:eastAsia="Times New Roman"/>
          <w:b/>
        </w:rPr>
        <w:t xml:space="preserve">. Содержательный анализ выполнения заданий </w:t>
      </w:r>
      <w:r w:rsidR="00EB7C8C" w:rsidRPr="00105076">
        <w:rPr>
          <w:rFonts w:eastAsia="Times New Roman"/>
          <w:b/>
        </w:rPr>
        <w:t>КИМ ОГЭ</w:t>
      </w:r>
      <w:r w:rsidR="0029254D" w:rsidRPr="00105076">
        <w:rPr>
          <w:rFonts w:eastAsia="Times New Roman"/>
          <w:b/>
        </w:rPr>
        <w:t xml:space="preserve"> </w:t>
      </w:r>
      <w:r w:rsidR="0029254D" w:rsidRPr="00105076">
        <w:rPr>
          <w:b/>
          <w:iCs/>
        </w:rPr>
        <w:t xml:space="preserve"> </w:t>
      </w:r>
    </w:p>
    <w:p w:rsidR="000F73A9" w:rsidRDefault="0079316A" w:rsidP="005E2D6B">
      <w:pPr>
        <w:spacing w:line="276" w:lineRule="auto"/>
        <w:ind w:firstLine="709"/>
        <w:jc w:val="both"/>
        <w:rPr>
          <w:rFonts w:eastAsia="Times New Roman"/>
          <w:color w:val="000000"/>
        </w:rPr>
      </w:pPr>
      <w:r w:rsidRPr="00105076">
        <w:rPr>
          <w:i/>
          <w:iCs/>
        </w:rPr>
        <w:t xml:space="preserve">Содержательный анализ выполнения заданий КИМ проводится с учетом полученных результатов статистического анализа всего массива результатов экзамена по учебному предмету. </w:t>
      </w:r>
      <w:r w:rsidR="0029254D" w:rsidRPr="00105076">
        <w:rPr>
          <w:b/>
          <w:iCs/>
        </w:rPr>
        <w:t xml:space="preserve"> </w:t>
      </w:r>
      <w:r w:rsidR="0029254D" w:rsidRPr="00105076">
        <w:t xml:space="preserve"> </w:t>
      </w:r>
      <w:r w:rsidR="00022E68" w:rsidRPr="00105076">
        <w:rPr>
          <w:rFonts w:eastAsia="Times New Roman"/>
          <w:bCs/>
          <w:i/>
          <w:iCs/>
        </w:rPr>
        <w:t>На основе данных, приведенных в п. 2.3.</w:t>
      </w:r>
      <w:r w:rsidR="00725E32" w:rsidRPr="00105076">
        <w:rPr>
          <w:rFonts w:eastAsia="Times New Roman"/>
          <w:bCs/>
          <w:i/>
          <w:iCs/>
        </w:rPr>
        <w:t>2</w:t>
      </w:r>
      <w:r w:rsidR="00022E68" w:rsidRPr="00105076">
        <w:rPr>
          <w:rFonts w:eastAsia="Times New Roman"/>
          <w:bCs/>
          <w:i/>
          <w:iCs/>
        </w:rPr>
        <w:t>, п</w:t>
      </w:r>
      <w:r w:rsidR="00406E15" w:rsidRPr="00105076">
        <w:rPr>
          <w:rFonts w:eastAsia="Times New Roman"/>
          <w:bCs/>
          <w:i/>
          <w:iCs/>
        </w:rPr>
        <w:t xml:space="preserve">риводятся выявленные сложные для участников ОГЭ задания, указываются их характеристики, разбираются типичные </w:t>
      </w:r>
      <w:r w:rsidR="00022E68" w:rsidRPr="00105076">
        <w:rPr>
          <w:rFonts w:eastAsia="Times New Roman"/>
          <w:bCs/>
          <w:i/>
          <w:iCs/>
        </w:rPr>
        <w:t xml:space="preserve">при выполнении этих заданий </w:t>
      </w:r>
      <w:r w:rsidR="00406E15" w:rsidRPr="00105076">
        <w:rPr>
          <w:rFonts w:eastAsia="Times New Roman"/>
          <w:bCs/>
          <w:i/>
          <w:iCs/>
        </w:rPr>
        <w:t xml:space="preserve">ошибки, </w:t>
      </w:r>
      <w:r w:rsidR="00022E68" w:rsidRPr="00105076">
        <w:rPr>
          <w:rFonts w:eastAsia="Times New Roman"/>
          <w:bCs/>
          <w:i/>
          <w:iCs/>
        </w:rPr>
        <w:t>пр</w:t>
      </w:r>
      <w:r w:rsidR="00725E32" w:rsidRPr="00105076">
        <w:rPr>
          <w:rFonts w:eastAsia="Times New Roman"/>
          <w:bCs/>
          <w:i/>
          <w:iCs/>
        </w:rPr>
        <w:t>о</w:t>
      </w:r>
      <w:r w:rsidR="00022E68" w:rsidRPr="00105076">
        <w:rPr>
          <w:rFonts w:eastAsia="Times New Roman"/>
          <w:bCs/>
          <w:i/>
          <w:iCs/>
        </w:rPr>
        <w:t>водится анализ</w:t>
      </w:r>
      <w:r w:rsidR="00406E15" w:rsidRPr="00105076">
        <w:rPr>
          <w:rFonts w:eastAsia="Times New Roman"/>
          <w:bCs/>
          <w:i/>
          <w:iCs/>
        </w:rPr>
        <w:t xml:space="preserve"> </w:t>
      </w:r>
      <w:r w:rsidR="00022E68" w:rsidRPr="00105076">
        <w:rPr>
          <w:rFonts w:eastAsia="Times New Roman"/>
          <w:bCs/>
          <w:i/>
          <w:iCs/>
        </w:rPr>
        <w:t xml:space="preserve">возможных </w:t>
      </w:r>
      <w:r w:rsidR="00406E15" w:rsidRPr="00105076">
        <w:rPr>
          <w:rFonts w:eastAsia="Times New Roman"/>
          <w:bCs/>
          <w:i/>
          <w:iCs/>
        </w:rPr>
        <w:t xml:space="preserve">причин получения выявленных типичных ошибочных ответов и путей их устранения в ходе обучения школьников предмету в регионе </w:t>
      </w:r>
      <w:r w:rsidR="0029254D" w:rsidRPr="00105076">
        <w:rPr>
          <w:rFonts w:eastAsia="Times New Roman"/>
          <w:bCs/>
          <w:i/>
          <w:iCs/>
        </w:rPr>
        <w:t xml:space="preserve"> </w:t>
      </w:r>
      <w:r w:rsidR="0029254D" w:rsidRPr="00105076">
        <w:rPr>
          <w:rFonts w:eastAsia="Times New Roman"/>
          <w:color w:val="000000"/>
        </w:rPr>
        <w:t xml:space="preserve"> </w:t>
      </w:r>
    </w:p>
    <w:p w:rsidR="00B374D6" w:rsidRPr="00105076" w:rsidRDefault="00DF53A0" w:rsidP="005E2D6B">
      <w:pPr>
        <w:spacing w:line="276" w:lineRule="auto"/>
        <w:ind w:firstLine="709"/>
        <w:jc w:val="both"/>
        <w:rPr>
          <w:iCs/>
        </w:rPr>
      </w:pPr>
      <w:r w:rsidRPr="00105076">
        <w:rPr>
          <w:iCs/>
        </w:rPr>
        <w:t>С</w:t>
      </w:r>
      <w:r w:rsidR="00A1649E" w:rsidRPr="00105076">
        <w:rPr>
          <w:iCs/>
        </w:rPr>
        <w:t xml:space="preserve">ложные </w:t>
      </w:r>
      <w:r w:rsidRPr="00105076">
        <w:rPr>
          <w:iCs/>
        </w:rPr>
        <w:t xml:space="preserve">задания </w:t>
      </w:r>
      <w:r w:rsidR="00A1649E" w:rsidRPr="00105076">
        <w:rPr>
          <w:iCs/>
        </w:rPr>
        <w:t>для выпускников 9 класса, выявленные в ходе статистического анализ</w:t>
      </w:r>
      <w:r w:rsidR="00963A81" w:rsidRPr="00105076">
        <w:rPr>
          <w:iCs/>
        </w:rPr>
        <w:t xml:space="preserve">а всего массива результатов экзамена по истории в Ленинградской области. </w:t>
      </w:r>
    </w:p>
    <w:p w:rsidR="00B374D6" w:rsidRPr="00105076" w:rsidRDefault="00A1649E" w:rsidP="005E2D6B">
      <w:pPr>
        <w:spacing w:line="276" w:lineRule="auto"/>
        <w:ind w:firstLine="709"/>
        <w:jc w:val="both"/>
        <w:rPr>
          <w:iCs/>
        </w:rPr>
      </w:pPr>
      <w:r w:rsidRPr="00105076">
        <w:rPr>
          <w:iCs/>
        </w:rPr>
        <w:t>К таким заданиям можно отнести задания 1</w:t>
      </w:r>
      <w:r w:rsidR="00DF53A0" w:rsidRPr="00105076">
        <w:rPr>
          <w:iCs/>
        </w:rPr>
        <w:t>-й</w:t>
      </w:r>
      <w:r w:rsidRPr="00105076">
        <w:rPr>
          <w:iCs/>
        </w:rPr>
        <w:t xml:space="preserve"> </w:t>
      </w:r>
      <w:r w:rsidR="00AF0D12" w:rsidRPr="00105076">
        <w:rPr>
          <w:iCs/>
        </w:rPr>
        <w:t>части: задания</w:t>
      </w:r>
      <w:r w:rsidR="00DF53A0" w:rsidRPr="00105076">
        <w:rPr>
          <w:b/>
          <w:iCs/>
        </w:rPr>
        <w:t xml:space="preserve"> </w:t>
      </w:r>
      <w:r w:rsidRPr="00105076">
        <w:rPr>
          <w:b/>
          <w:iCs/>
        </w:rPr>
        <w:t>3 и 14</w:t>
      </w:r>
      <w:r w:rsidR="00871EE2" w:rsidRPr="00105076">
        <w:rPr>
          <w:iCs/>
        </w:rPr>
        <w:t xml:space="preserve">, базового уровня </w:t>
      </w:r>
      <w:r w:rsidR="00DF53A0" w:rsidRPr="00105076">
        <w:rPr>
          <w:iCs/>
        </w:rPr>
        <w:t xml:space="preserve">и </w:t>
      </w:r>
      <w:r w:rsidR="00DF53A0" w:rsidRPr="00105076">
        <w:rPr>
          <w:b/>
          <w:iCs/>
        </w:rPr>
        <w:t>задание 2</w:t>
      </w:r>
      <w:r w:rsidR="00DF53A0" w:rsidRPr="00105076">
        <w:rPr>
          <w:iCs/>
        </w:rPr>
        <w:t>, повышенного уровня (с процентом выполнения ниже 50)</w:t>
      </w:r>
      <w:r w:rsidR="00B374D6" w:rsidRPr="00105076">
        <w:rPr>
          <w:iCs/>
        </w:rPr>
        <w:t>.</w:t>
      </w:r>
    </w:p>
    <w:p w:rsidR="000D4C49" w:rsidRDefault="00963A81" w:rsidP="000D4C49">
      <w:pPr>
        <w:spacing w:before="120" w:line="276" w:lineRule="auto"/>
        <w:ind w:firstLine="709"/>
        <w:jc w:val="both"/>
        <w:rPr>
          <w:rFonts w:eastAsia="Times New Roman"/>
          <w:color w:val="000000"/>
        </w:rPr>
      </w:pPr>
      <w:r w:rsidRPr="00105076">
        <w:rPr>
          <w:b/>
          <w:iCs/>
        </w:rPr>
        <w:t xml:space="preserve">В задании </w:t>
      </w:r>
      <w:r w:rsidR="00AF0D12" w:rsidRPr="00105076">
        <w:rPr>
          <w:b/>
          <w:iCs/>
        </w:rPr>
        <w:t xml:space="preserve">3 </w:t>
      </w:r>
      <w:r w:rsidR="00AF0D12" w:rsidRPr="00105076">
        <w:rPr>
          <w:iCs/>
        </w:rPr>
        <w:t>представлен</w:t>
      </w:r>
      <w:r w:rsidR="00A1649E" w:rsidRPr="00105076">
        <w:rPr>
          <w:rFonts w:eastAsia="Times New Roman"/>
          <w:color w:val="000000"/>
        </w:rPr>
        <w:t xml:space="preserve"> один из периодов истории России с древнейших времён до 1914 г, </w:t>
      </w:r>
      <w:r w:rsidRPr="00105076">
        <w:rPr>
          <w:rFonts w:eastAsia="Times New Roman"/>
          <w:color w:val="000000"/>
        </w:rPr>
        <w:t>где необходимо объяснить смысл</w:t>
      </w:r>
      <w:r w:rsidR="00A1649E" w:rsidRPr="00105076">
        <w:rPr>
          <w:rFonts w:eastAsia="Times New Roman"/>
          <w:color w:val="000000"/>
        </w:rPr>
        <w:t xml:space="preserve"> изученных исторических понятий и терминов. </w:t>
      </w:r>
      <w:r w:rsidR="00CA14A0" w:rsidRPr="00105076">
        <w:rPr>
          <w:rFonts w:eastAsia="Times New Roman"/>
          <w:color w:val="000000"/>
        </w:rPr>
        <w:t xml:space="preserve">К ошибкам </w:t>
      </w:r>
      <w:r w:rsidR="00307DA6" w:rsidRPr="00105076">
        <w:rPr>
          <w:rFonts w:eastAsia="Times New Roman"/>
          <w:color w:val="000000"/>
        </w:rPr>
        <w:t xml:space="preserve">приводит недостаточная работа с терминами и понятиями при подготовке </w:t>
      </w:r>
      <w:proofErr w:type="gramStart"/>
      <w:r w:rsidR="00307DA6" w:rsidRPr="00105076">
        <w:rPr>
          <w:rFonts w:eastAsia="Times New Roman"/>
          <w:color w:val="000000"/>
        </w:rPr>
        <w:t>обучающихся</w:t>
      </w:r>
      <w:proofErr w:type="gramEnd"/>
      <w:r w:rsidR="00307DA6" w:rsidRPr="00105076">
        <w:rPr>
          <w:rFonts w:eastAsia="Times New Roman"/>
          <w:color w:val="000000"/>
        </w:rPr>
        <w:t xml:space="preserve">. </w:t>
      </w:r>
    </w:p>
    <w:p w:rsidR="009F10A8" w:rsidRDefault="00307DA6" w:rsidP="000D4C49">
      <w:pPr>
        <w:spacing w:line="276" w:lineRule="auto"/>
        <w:ind w:firstLine="709"/>
        <w:jc w:val="both"/>
        <w:rPr>
          <w:rFonts w:eastAsia="Times New Roman"/>
          <w:color w:val="000000"/>
        </w:rPr>
      </w:pPr>
      <w:r w:rsidRPr="00105076">
        <w:rPr>
          <w:rFonts w:eastAsia="Times New Roman"/>
          <w:color w:val="000000"/>
        </w:rPr>
        <w:t xml:space="preserve">Для того чтобы обучающиеся </w:t>
      </w:r>
      <w:r w:rsidR="000D4C49">
        <w:rPr>
          <w:rFonts w:eastAsia="Times New Roman"/>
          <w:color w:val="000000"/>
        </w:rPr>
        <w:t>хорошо знали</w:t>
      </w:r>
      <w:r w:rsidRPr="00105076">
        <w:rPr>
          <w:rFonts w:eastAsia="Times New Roman"/>
          <w:color w:val="000000"/>
        </w:rPr>
        <w:t xml:space="preserve"> термины</w:t>
      </w:r>
      <w:r w:rsidR="000D4C49">
        <w:rPr>
          <w:rFonts w:eastAsia="Times New Roman"/>
          <w:color w:val="000000"/>
        </w:rPr>
        <w:t>,</w:t>
      </w:r>
      <w:r w:rsidRPr="00105076">
        <w:rPr>
          <w:rFonts w:eastAsia="Times New Roman"/>
          <w:color w:val="000000"/>
        </w:rPr>
        <w:t xml:space="preserve"> </w:t>
      </w:r>
      <w:r w:rsidR="00F7084E" w:rsidRPr="00105076">
        <w:rPr>
          <w:rFonts w:eastAsia="Times New Roman"/>
          <w:color w:val="000000"/>
        </w:rPr>
        <w:t>от них</w:t>
      </w:r>
      <w:r w:rsidRPr="00105076">
        <w:rPr>
          <w:rFonts w:eastAsia="Times New Roman"/>
          <w:color w:val="000000"/>
        </w:rPr>
        <w:t xml:space="preserve"> требуется знание каждого периода истории России, что связано со знанием хронологии, последовате</w:t>
      </w:r>
      <w:r w:rsidR="000D4C49">
        <w:rPr>
          <w:rFonts w:eastAsia="Times New Roman"/>
          <w:color w:val="000000"/>
        </w:rPr>
        <w:t>льным установлением дат событий.</w:t>
      </w:r>
      <w:r w:rsidRPr="00105076">
        <w:rPr>
          <w:rFonts w:eastAsia="Times New Roman"/>
          <w:color w:val="000000"/>
        </w:rPr>
        <w:t xml:space="preserve"> </w:t>
      </w:r>
      <w:r w:rsidR="000D4C49">
        <w:rPr>
          <w:rFonts w:eastAsia="Times New Roman"/>
          <w:color w:val="000000"/>
        </w:rPr>
        <w:t>В</w:t>
      </w:r>
      <w:r w:rsidRPr="00105076">
        <w:rPr>
          <w:rFonts w:eastAsia="Times New Roman"/>
          <w:color w:val="000000"/>
        </w:rPr>
        <w:t>ажную роль в выполнении заданий играют ассоциативные связи</w:t>
      </w:r>
      <w:r w:rsidR="009010F3">
        <w:rPr>
          <w:rFonts w:eastAsia="Times New Roman"/>
          <w:color w:val="000000"/>
        </w:rPr>
        <w:t>; ч</w:t>
      </w:r>
      <w:r w:rsidRPr="00105076">
        <w:rPr>
          <w:rFonts w:eastAsia="Times New Roman"/>
          <w:color w:val="000000"/>
        </w:rPr>
        <w:t xml:space="preserve">ем больше фактов, имен, явлений, процессов оказываются задействованными в таких связях, тем результативнее будет выполнение заданий ОГЭ. </w:t>
      </w:r>
    </w:p>
    <w:p w:rsidR="00B374D6" w:rsidRPr="00105076" w:rsidRDefault="00307DA6" w:rsidP="000D4C49">
      <w:pPr>
        <w:spacing w:line="276" w:lineRule="auto"/>
        <w:ind w:firstLine="709"/>
        <w:jc w:val="both"/>
        <w:rPr>
          <w:rFonts w:eastAsia="Times New Roman"/>
          <w:color w:val="000000"/>
        </w:rPr>
      </w:pPr>
      <w:r w:rsidRPr="00583F79">
        <w:rPr>
          <w:rFonts w:eastAsia="Times New Roman"/>
          <w:color w:val="000000"/>
        </w:rPr>
        <w:lastRenderedPageBreak/>
        <w:t xml:space="preserve">Например, в задании </w:t>
      </w:r>
      <w:r w:rsidR="009010F3" w:rsidRPr="00583F79">
        <w:rPr>
          <w:rFonts w:eastAsia="Times New Roman"/>
          <w:color w:val="000000"/>
        </w:rPr>
        <w:t xml:space="preserve">3 </w:t>
      </w:r>
      <w:r w:rsidRPr="00583F79">
        <w:rPr>
          <w:rFonts w:eastAsia="Times New Roman"/>
          <w:color w:val="000000"/>
        </w:rPr>
        <w:t xml:space="preserve">каждого варианта </w:t>
      </w:r>
      <w:r w:rsidR="009010F3" w:rsidRPr="00583F79">
        <w:rPr>
          <w:rFonts w:eastAsia="Times New Roman"/>
          <w:color w:val="000000"/>
        </w:rPr>
        <w:t xml:space="preserve">КИМ </w:t>
      </w:r>
      <w:r w:rsidR="00D8300F" w:rsidRPr="00583F79">
        <w:rPr>
          <w:rFonts w:eastAsia="Times New Roman"/>
          <w:color w:val="000000"/>
        </w:rPr>
        <w:t>необходимо</w:t>
      </w:r>
      <w:r w:rsidR="009F10A8" w:rsidRPr="00583F79">
        <w:rPr>
          <w:rFonts w:eastAsia="Times New Roman"/>
          <w:color w:val="000000"/>
        </w:rPr>
        <w:t xml:space="preserve"> было</w:t>
      </w:r>
      <w:r w:rsidR="00D8300F" w:rsidRPr="00583F79">
        <w:rPr>
          <w:rFonts w:eastAsia="Times New Roman"/>
          <w:color w:val="000000"/>
        </w:rPr>
        <w:t xml:space="preserve"> записать</w:t>
      </w:r>
      <w:r w:rsidR="009F10A8" w:rsidRPr="00583F79">
        <w:rPr>
          <w:rFonts w:eastAsia="Times New Roman"/>
          <w:color w:val="000000"/>
        </w:rPr>
        <w:t xml:space="preserve"> определенный</w:t>
      </w:r>
      <w:r w:rsidR="00D8300F" w:rsidRPr="00583F79">
        <w:rPr>
          <w:rFonts w:eastAsia="Times New Roman"/>
          <w:color w:val="000000"/>
        </w:rPr>
        <w:t xml:space="preserve"> термин, </w:t>
      </w:r>
      <w:r w:rsidR="009F10A8" w:rsidRPr="00583F79">
        <w:rPr>
          <w:rFonts w:eastAsia="Times New Roman"/>
          <w:color w:val="000000"/>
        </w:rPr>
        <w:t xml:space="preserve">при этом было </w:t>
      </w:r>
      <w:r w:rsidR="00D8300F" w:rsidRPr="00583F79">
        <w:rPr>
          <w:rFonts w:eastAsia="Times New Roman"/>
          <w:color w:val="000000"/>
        </w:rPr>
        <w:t xml:space="preserve">выбрано два периода истории России: </w:t>
      </w:r>
      <w:r w:rsidR="00D8300F" w:rsidRPr="00583F79">
        <w:rPr>
          <w:rFonts w:eastAsia="Times New Roman"/>
          <w:color w:val="000000"/>
          <w:lang w:val="en-US"/>
        </w:rPr>
        <w:t>XVI</w:t>
      </w:r>
      <w:r w:rsidR="00D8300F" w:rsidRPr="00583F79">
        <w:rPr>
          <w:rFonts w:eastAsia="Times New Roman"/>
          <w:color w:val="000000"/>
        </w:rPr>
        <w:t xml:space="preserve"> – </w:t>
      </w:r>
      <w:r w:rsidR="00D8300F" w:rsidRPr="00583F79">
        <w:rPr>
          <w:rFonts w:eastAsia="Times New Roman"/>
          <w:color w:val="000000"/>
          <w:lang w:val="en-US"/>
        </w:rPr>
        <w:t>XVII</w:t>
      </w:r>
      <w:r w:rsidR="00D8300F" w:rsidRPr="00583F79">
        <w:rPr>
          <w:rFonts w:eastAsia="Times New Roman"/>
          <w:color w:val="000000"/>
        </w:rPr>
        <w:t xml:space="preserve"> </w:t>
      </w:r>
      <w:proofErr w:type="gramStart"/>
      <w:r w:rsidR="00D8300F" w:rsidRPr="00583F79">
        <w:rPr>
          <w:rFonts w:eastAsia="Times New Roman"/>
          <w:color w:val="000000"/>
        </w:rPr>
        <w:t>вв.,</w:t>
      </w:r>
      <w:proofErr w:type="gramEnd"/>
      <w:r w:rsidR="00D8300F" w:rsidRPr="00583F79">
        <w:rPr>
          <w:rFonts w:eastAsia="Times New Roman"/>
          <w:color w:val="000000"/>
        </w:rPr>
        <w:t xml:space="preserve"> </w:t>
      </w:r>
      <w:r w:rsidR="00F7084E" w:rsidRPr="00583F79">
        <w:rPr>
          <w:rFonts w:eastAsia="Times New Roman"/>
          <w:color w:val="000000"/>
          <w:lang w:val="en-US"/>
        </w:rPr>
        <w:t>XVIII</w:t>
      </w:r>
      <w:r w:rsidR="00F7084E" w:rsidRPr="00583F79">
        <w:rPr>
          <w:rFonts w:eastAsia="Times New Roman"/>
          <w:color w:val="000000"/>
        </w:rPr>
        <w:t xml:space="preserve"> -</w:t>
      </w:r>
      <w:r w:rsidR="00D8300F" w:rsidRPr="00583F79">
        <w:rPr>
          <w:rFonts w:eastAsia="Times New Roman"/>
          <w:color w:val="000000"/>
        </w:rPr>
        <w:t xml:space="preserve"> до начала </w:t>
      </w:r>
      <w:r w:rsidR="00D8300F" w:rsidRPr="00583F79">
        <w:rPr>
          <w:rFonts w:eastAsia="Times New Roman"/>
          <w:color w:val="000000"/>
          <w:lang w:val="en-US"/>
        </w:rPr>
        <w:t>XX</w:t>
      </w:r>
      <w:r w:rsidR="00D8300F" w:rsidRPr="00583F79">
        <w:rPr>
          <w:rFonts w:eastAsia="Times New Roman"/>
          <w:color w:val="000000"/>
        </w:rPr>
        <w:t xml:space="preserve"> в., которые изучаются в 7 -8 классах.</w:t>
      </w:r>
      <w:r w:rsidR="00CD5A6F" w:rsidRPr="00583F79">
        <w:rPr>
          <w:rFonts w:eastAsia="Times New Roman"/>
          <w:color w:val="000000"/>
        </w:rPr>
        <w:t xml:space="preserve"> Девятиклассники </w:t>
      </w:r>
      <w:r w:rsidR="00AF0D12" w:rsidRPr="00583F79">
        <w:rPr>
          <w:rFonts w:eastAsia="Times New Roman"/>
          <w:color w:val="000000"/>
        </w:rPr>
        <w:t>недостаточно</w:t>
      </w:r>
      <w:r w:rsidR="00216873" w:rsidRPr="00583F79">
        <w:rPr>
          <w:rFonts w:eastAsia="Times New Roman"/>
          <w:color w:val="000000"/>
        </w:rPr>
        <w:t xml:space="preserve"> усвоили тему 7 класса «Смутное время», «</w:t>
      </w:r>
      <w:r w:rsidR="000901F1" w:rsidRPr="00583F79">
        <w:rPr>
          <w:rFonts w:eastAsia="Times New Roman"/>
          <w:color w:val="000000"/>
        </w:rPr>
        <w:t>П</w:t>
      </w:r>
      <w:r w:rsidR="00216873" w:rsidRPr="00583F79">
        <w:rPr>
          <w:rFonts w:eastAsia="Times New Roman"/>
          <w:color w:val="000000"/>
        </w:rPr>
        <w:t xml:space="preserve">реобразования в России в эпоху Петра 1», «Экономическое развитие России во </w:t>
      </w:r>
      <w:r w:rsidR="00216873" w:rsidRPr="00583F79">
        <w:rPr>
          <w:rFonts w:eastAsia="Times New Roman"/>
          <w:color w:val="000000"/>
          <w:lang w:val="en-US"/>
        </w:rPr>
        <w:t>II</w:t>
      </w:r>
      <w:r w:rsidR="00216873" w:rsidRPr="00583F79">
        <w:rPr>
          <w:rFonts w:eastAsia="Times New Roman"/>
          <w:color w:val="000000"/>
        </w:rPr>
        <w:t xml:space="preserve"> половине </w:t>
      </w:r>
      <w:r w:rsidR="00216873" w:rsidRPr="00583F79">
        <w:rPr>
          <w:rFonts w:eastAsia="Times New Roman"/>
          <w:color w:val="000000"/>
          <w:lang w:val="en-US"/>
        </w:rPr>
        <w:t>XVIII</w:t>
      </w:r>
      <w:r w:rsidR="00216873" w:rsidRPr="00583F79">
        <w:rPr>
          <w:rFonts w:eastAsia="Times New Roman"/>
          <w:color w:val="000000"/>
        </w:rPr>
        <w:t xml:space="preserve"> века».</w:t>
      </w:r>
      <w:r w:rsidR="000D0C5A" w:rsidRPr="00583F79">
        <w:rPr>
          <w:rFonts w:eastAsia="Times New Roman"/>
          <w:color w:val="000000"/>
        </w:rPr>
        <w:t xml:space="preserve"> Чтобы повысить качество запоминаемой</w:t>
      </w:r>
      <w:r w:rsidR="00CD5A6F" w:rsidRPr="00583F79">
        <w:rPr>
          <w:rFonts w:eastAsia="Times New Roman"/>
          <w:color w:val="000000"/>
        </w:rPr>
        <w:t xml:space="preserve"> </w:t>
      </w:r>
      <w:r w:rsidR="00DB1478" w:rsidRPr="00583F79">
        <w:rPr>
          <w:rFonts w:eastAsia="Times New Roman"/>
          <w:color w:val="000000"/>
        </w:rPr>
        <w:t>информации на уроках истории педагогам можно использовать метод ассоциаций или составлять ассоциативные схемы, использовать словарик терминов, главное обеспечить запоминание информации обучающимися на 75%., ч</w:t>
      </w:r>
      <w:r w:rsidR="00CA14A0" w:rsidRPr="00583F79">
        <w:rPr>
          <w:rFonts w:eastAsia="Times New Roman"/>
          <w:color w:val="000000"/>
        </w:rPr>
        <w:t>т</w:t>
      </w:r>
      <w:r w:rsidR="00DB1478" w:rsidRPr="00583F79">
        <w:rPr>
          <w:rFonts w:eastAsia="Times New Roman"/>
          <w:color w:val="000000"/>
        </w:rPr>
        <w:t>о позволит в будущем справляться с заданием 3.</w:t>
      </w:r>
      <w:r w:rsidR="0029254D" w:rsidRPr="00105076">
        <w:rPr>
          <w:rFonts w:eastAsia="Times New Roman"/>
          <w:color w:val="000000"/>
        </w:rPr>
        <w:t xml:space="preserve"> </w:t>
      </w:r>
    </w:p>
    <w:p w:rsidR="009F10A8" w:rsidRDefault="005419EF" w:rsidP="009F10A8">
      <w:pPr>
        <w:spacing w:line="276" w:lineRule="auto"/>
        <w:ind w:firstLine="709"/>
        <w:jc w:val="both"/>
        <w:rPr>
          <w:rFonts w:eastAsia="Times New Roman"/>
          <w:color w:val="000000"/>
        </w:rPr>
      </w:pPr>
      <w:r w:rsidRPr="00105076">
        <w:rPr>
          <w:rFonts w:eastAsia="Times New Roman"/>
          <w:b/>
          <w:color w:val="000000"/>
        </w:rPr>
        <w:t>В задании</w:t>
      </w:r>
      <w:r w:rsidR="00A1649E" w:rsidRPr="00105076">
        <w:rPr>
          <w:rFonts w:eastAsia="Times New Roman"/>
          <w:b/>
          <w:color w:val="000000"/>
        </w:rPr>
        <w:t xml:space="preserve"> 14</w:t>
      </w:r>
      <w:r w:rsidRPr="00105076">
        <w:rPr>
          <w:rFonts w:eastAsia="Times New Roman"/>
          <w:color w:val="000000"/>
        </w:rPr>
        <w:t xml:space="preserve"> необходимо з</w:t>
      </w:r>
      <w:r w:rsidR="00A1649E" w:rsidRPr="00105076">
        <w:rPr>
          <w:rFonts w:eastAsia="Times New Roman"/>
          <w:color w:val="000000"/>
        </w:rPr>
        <w:t xml:space="preserve">нание фактов истории культуры </w:t>
      </w:r>
      <w:r w:rsidR="00715F86">
        <w:rPr>
          <w:rFonts w:eastAsia="Times New Roman"/>
          <w:color w:val="000000"/>
        </w:rPr>
        <w:t>с древнейших времён до 1914 </w:t>
      </w:r>
      <w:r w:rsidR="00235137" w:rsidRPr="00105076">
        <w:rPr>
          <w:rFonts w:eastAsia="Times New Roman"/>
          <w:color w:val="000000"/>
        </w:rPr>
        <w:t>г.</w:t>
      </w:r>
      <w:r w:rsidR="00AF0D12" w:rsidRPr="00105076">
        <w:rPr>
          <w:rFonts w:eastAsia="Times New Roman"/>
          <w:color w:val="000000"/>
        </w:rPr>
        <w:t>, использование</w:t>
      </w:r>
      <w:r w:rsidR="00A1649E" w:rsidRPr="00105076">
        <w:rPr>
          <w:rFonts w:eastAsia="Times New Roman"/>
          <w:color w:val="000000"/>
        </w:rPr>
        <w:t xml:space="preserve">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</w:r>
      <w:r w:rsidR="00A1649E" w:rsidRPr="00105076">
        <w:rPr>
          <w:rFonts w:eastAsia="Times New Roman"/>
          <w:b/>
          <w:color w:val="000000"/>
        </w:rPr>
        <w:t>.</w:t>
      </w:r>
      <w:r w:rsidR="00DB1478" w:rsidRPr="00105076">
        <w:rPr>
          <w:rFonts w:eastAsia="Times New Roman"/>
          <w:color w:val="000000"/>
        </w:rPr>
        <w:t xml:space="preserve"> </w:t>
      </w:r>
    </w:p>
    <w:p w:rsidR="009F10A8" w:rsidRDefault="00DB1478" w:rsidP="009F10A8">
      <w:pPr>
        <w:spacing w:line="276" w:lineRule="auto"/>
        <w:ind w:firstLine="709"/>
        <w:jc w:val="both"/>
        <w:rPr>
          <w:rFonts w:eastAsia="Times New Roman"/>
          <w:color w:val="000000"/>
        </w:rPr>
      </w:pPr>
      <w:r w:rsidRPr="00105076">
        <w:rPr>
          <w:rFonts w:eastAsia="Times New Roman"/>
          <w:color w:val="000000"/>
        </w:rPr>
        <w:t xml:space="preserve">Задания по проверку знаний фактов истории культуры традиционно вызывают трудности. Нехватка времени на эти темы в школьном курсе истории приводит к тому, что их изучают поверхностно, в большей степени делают конспекты или заполняют таблицы, что не способствует </w:t>
      </w:r>
      <w:r w:rsidR="00A36B53" w:rsidRPr="00105076">
        <w:rPr>
          <w:rFonts w:eastAsia="Times New Roman"/>
          <w:color w:val="000000"/>
        </w:rPr>
        <w:t xml:space="preserve">получению знаний по истории культуры. </w:t>
      </w:r>
    </w:p>
    <w:p w:rsidR="009F10A8" w:rsidRDefault="00A36B53" w:rsidP="009F10A8">
      <w:pPr>
        <w:spacing w:line="276" w:lineRule="auto"/>
        <w:ind w:firstLine="709"/>
        <w:jc w:val="both"/>
        <w:rPr>
          <w:rFonts w:eastAsia="Times New Roman"/>
          <w:color w:val="000000"/>
        </w:rPr>
      </w:pPr>
      <w:r w:rsidRPr="00105076">
        <w:rPr>
          <w:rFonts w:eastAsia="Times New Roman"/>
          <w:color w:val="000000"/>
        </w:rPr>
        <w:t xml:space="preserve">Например, в вариантах </w:t>
      </w:r>
      <w:r w:rsidR="00AF0D12" w:rsidRPr="00105076">
        <w:rPr>
          <w:rFonts w:eastAsia="Times New Roman"/>
          <w:color w:val="000000"/>
        </w:rPr>
        <w:t>КИМ,</w:t>
      </w:r>
      <w:r w:rsidRPr="00105076">
        <w:rPr>
          <w:rFonts w:eastAsia="Times New Roman"/>
          <w:color w:val="000000"/>
        </w:rPr>
        <w:t xml:space="preserve"> предложенных для экзаменационной работы, в 14 задании каждого варианта необходимо указать порядковый номер памятника культуры и ответить на вопрос по истории памятника. В первом случае назвать памятник, созданный в сатирическом стиле, т.е. знать жанр сатиры, провести параллели с предметом </w:t>
      </w:r>
      <w:r w:rsidR="009F10A8">
        <w:rPr>
          <w:rFonts w:eastAsia="Times New Roman"/>
          <w:color w:val="000000"/>
        </w:rPr>
        <w:t>«</w:t>
      </w:r>
      <w:r w:rsidRPr="00105076">
        <w:rPr>
          <w:rFonts w:eastAsia="Times New Roman"/>
          <w:color w:val="000000"/>
        </w:rPr>
        <w:t>литература</w:t>
      </w:r>
      <w:r w:rsidR="009F10A8">
        <w:rPr>
          <w:rFonts w:eastAsia="Times New Roman"/>
          <w:color w:val="000000"/>
        </w:rPr>
        <w:t>»</w:t>
      </w:r>
      <w:r w:rsidRPr="00105076">
        <w:rPr>
          <w:rFonts w:eastAsia="Times New Roman"/>
          <w:color w:val="000000"/>
        </w:rPr>
        <w:t>. Во втором случае, создателем какого памятника культуры является А.Курбский,</w:t>
      </w:r>
      <w:r w:rsidR="009E6CB5" w:rsidRPr="00105076">
        <w:rPr>
          <w:rFonts w:eastAsia="Times New Roman"/>
          <w:color w:val="000000"/>
        </w:rPr>
        <w:t xml:space="preserve"> </w:t>
      </w:r>
      <w:r w:rsidRPr="00105076">
        <w:rPr>
          <w:rFonts w:eastAsia="Times New Roman"/>
          <w:color w:val="000000"/>
        </w:rPr>
        <w:t>з</w:t>
      </w:r>
      <w:r w:rsidR="009E6CB5" w:rsidRPr="00105076">
        <w:rPr>
          <w:rFonts w:eastAsia="Times New Roman"/>
          <w:color w:val="000000"/>
        </w:rPr>
        <w:t>н</w:t>
      </w:r>
      <w:r w:rsidRPr="00105076">
        <w:rPr>
          <w:rFonts w:eastAsia="Times New Roman"/>
          <w:color w:val="000000"/>
        </w:rPr>
        <w:t xml:space="preserve">ать историю культуры </w:t>
      </w:r>
      <w:r w:rsidRPr="00105076">
        <w:rPr>
          <w:rFonts w:eastAsia="Times New Roman"/>
          <w:color w:val="000000"/>
          <w:lang w:val="en-US"/>
        </w:rPr>
        <w:t>XVI</w:t>
      </w:r>
      <w:r w:rsidRPr="00105076">
        <w:rPr>
          <w:rFonts w:eastAsia="Times New Roman"/>
          <w:color w:val="000000"/>
        </w:rPr>
        <w:t xml:space="preserve"> века, эпоху Ивана Грозного. В третьем случае</w:t>
      </w:r>
      <w:r w:rsidR="009E6CB5" w:rsidRPr="00105076">
        <w:rPr>
          <w:rFonts w:eastAsia="Times New Roman"/>
          <w:color w:val="000000"/>
        </w:rPr>
        <w:t>, также назвать памятник</w:t>
      </w:r>
      <w:r w:rsidR="009F10A8">
        <w:rPr>
          <w:rFonts w:eastAsia="Times New Roman"/>
          <w:color w:val="000000"/>
        </w:rPr>
        <w:t>,</w:t>
      </w:r>
      <w:r w:rsidR="009E6CB5" w:rsidRPr="00105076">
        <w:rPr>
          <w:rFonts w:eastAsia="Times New Roman"/>
          <w:color w:val="000000"/>
        </w:rPr>
        <w:t xml:space="preserve"> в создании которого принимали участие М</w:t>
      </w:r>
      <w:r w:rsidR="009F10A8">
        <w:rPr>
          <w:rFonts w:eastAsia="Times New Roman"/>
          <w:color w:val="000000"/>
        </w:rPr>
        <w:t>.</w:t>
      </w:r>
      <w:r w:rsidR="009E6CB5" w:rsidRPr="00105076">
        <w:rPr>
          <w:rFonts w:eastAsia="Times New Roman"/>
          <w:color w:val="000000"/>
        </w:rPr>
        <w:t xml:space="preserve"> </w:t>
      </w:r>
      <w:proofErr w:type="spellStart"/>
      <w:r w:rsidR="009E6CB5" w:rsidRPr="00105076">
        <w:rPr>
          <w:rFonts w:eastAsia="Times New Roman"/>
          <w:color w:val="000000"/>
        </w:rPr>
        <w:t>Руффо</w:t>
      </w:r>
      <w:proofErr w:type="spellEnd"/>
      <w:r w:rsidR="009E6CB5" w:rsidRPr="00105076">
        <w:rPr>
          <w:rFonts w:eastAsia="Times New Roman"/>
          <w:color w:val="000000"/>
        </w:rPr>
        <w:t xml:space="preserve"> и П</w:t>
      </w:r>
      <w:r w:rsidR="009F10A8">
        <w:rPr>
          <w:rFonts w:eastAsia="Times New Roman"/>
          <w:color w:val="000000"/>
        </w:rPr>
        <w:t>.</w:t>
      </w:r>
      <w:r w:rsidR="009E6CB5" w:rsidRPr="00105076">
        <w:rPr>
          <w:rFonts w:eastAsia="Times New Roman"/>
          <w:color w:val="000000"/>
        </w:rPr>
        <w:t xml:space="preserve"> </w:t>
      </w:r>
      <w:proofErr w:type="spellStart"/>
      <w:r w:rsidR="009E6CB5" w:rsidRPr="00105076">
        <w:rPr>
          <w:rFonts w:eastAsia="Times New Roman"/>
          <w:color w:val="000000"/>
        </w:rPr>
        <w:t>Солари</w:t>
      </w:r>
      <w:proofErr w:type="spellEnd"/>
      <w:r w:rsidR="009E6CB5" w:rsidRPr="00105076">
        <w:rPr>
          <w:rFonts w:eastAsia="Times New Roman"/>
          <w:color w:val="000000"/>
        </w:rPr>
        <w:t xml:space="preserve">, здесь мы наблюдаем связь с историей культуры зарубежных стран. </w:t>
      </w:r>
    </w:p>
    <w:p w:rsidR="00B374D6" w:rsidRPr="00105076" w:rsidRDefault="009E6CB5" w:rsidP="009F10A8">
      <w:pPr>
        <w:spacing w:line="276" w:lineRule="auto"/>
        <w:ind w:firstLine="709"/>
        <w:jc w:val="both"/>
        <w:rPr>
          <w:rFonts w:eastAsia="Times New Roman"/>
          <w:color w:val="000000"/>
        </w:rPr>
      </w:pPr>
      <w:r w:rsidRPr="00105076">
        <w:rPr>
          <w:rFonts w:eastAsia="Times New Roman"/>
          <w:color w:val="000000"/>
        </w:rPr>
        <w:t xml:space="preserve">Задания вновь затрагивают периоды истории России, которые изучаются в 6 - 7 классах, </w:t>
      </w:r>
      <w:r w:rsidR="00782010" w:rsidRPr="00105076">
        <w:rPr>
          <w:rFonts w:eastAsia="Times New Roman"/>
          <w:color w:val="000000"/>
          <w:lang w:val="en-US"/>
        </w:rPr>
        <w:t>XV</w:t>
      </w:r>
      <w:r w:rsidR="00782010" w:rsidRPr="00105076">
        <w:rPr>
          <w:rFonts w:eastAsia="Times New Roman"/>
          <w:color w:val="000000"/>
        </w:rPr>
        <w:t>,</w:t>
      </w:r>
      <w:r w:rsidR="00782010" w:rsidRPr="00AA182A">
        <w:rPr>
          <w:rFonts w:eastAsia="Times New Roman"/>
          <w:color w:val="000000"/>
        </w:rPr>
        <w:t xml:space="preserve"> </w:t>
      </w:r>
      <w:r w:rsidR="00782010" w:rsidRPr="00105076">
        <w:rPr>
          <w:rFonts w:eastAsia="Times New Roman"/>
          <w:color w:val="000000"/>
          <w:lang w:val="en-US"/>
        </w:rPr>
        <w:t>XVI</w:t>
      </w:r>
      <w:r w:rsidRPr="00105076">
        <w:rPr>
          <w:rFonts w:eastAsia="Times New Roman"/>
          <w:color w:val="000000"/>
        </w:rPr>
        <w:t xml:space="preserve">, </w:t>
      </w:r>
      <w:r w:rsidRPr="00105076">
        <w:rPr>
          <w:rFonts w:eastAsia="Times New Roman"/>
          <w:color w:val="000000"/>
          <w:lang w:val="en-US"/>
        </w:rPr>
        <w:t>XVII</w:t>
      </w:r>
      <w:r w:rsidRPr="00105076">
        <w:rPr>
          <w:rFonts w:eastAsia="Times New Roman"/>
          <w:color w:val="000000"/>
        </w:rPr>
        <w:t xml:space="preserve"> века.</w:t>
      </w:r>
      <w:r w:rsidR="003F5714" w:rsidRPr="00105076">
        <w:rPr>
          <w:rFonts w:eastAsia="Times New Roman"/>
          <w:color w:val="000000"/>
        </w:rPr>
        <w:t xml:space="preserve"> Для решения этой важной проблемы разработано множе</w:t>
      </w:r>
      <w:r w:rsidR="00C92966" w:rsidRPr="00105076">
        <w:rPr>
          <w:rFonts w:eastAsia="Times New Roman"/>
          <w:color w:val="000000"/>
        </w:rPr>
        <w:t>ство тех</w:t>
      </w:r>
      <w:r w:rsidR="00332446" w:rsidRPr="00105076">
        <w:rPr>
          <w:rFonts w:eastAsia="Times New Roman"/>
          <w:color w:val="000000"/>
        </w:rPr>
        <w:t>нологий.</w:t>
      </w:r>
      <w:r w:rsidR="00C92966" w:rsidRPr="00105076">
        <w:rPr>
          <w:rFonts w:eastAsia="Times New Roman"/>
          <w:color w:val="000000"/>
        </w:rPr>
        <w:t xml:space="preserve"> </w:t>
      </w:r>
      <w:r w:rsidR="00332446" w:rsidRPr="00105076">
        <w:rPr>
          <w:rFonts w:eastAsia="Times New Roman"/>
          <w:color w:val="000000"/>
        </w:rPr>
        <w:t>С</w:t>
      </w:r>
      <w:r w:rsidR="00C92966" w:rsidRPr="00105076">
        <w:rPr>
          <w:rFonts w:eastAsia="Times New Roman"/>
          <w:color w:val="000000"/>
        </w:rPr>
        <w:t>амыми</w:t>
      </w:r>
      <w:r w:rsidR="003F5714" w:rsidRPr="00105076">
        <w:rPr>
          <w:rFonts w:eastAsia="Times New Roman"/>
          <w:color w:val="000000"/>
        </w:rPr>
        <w:t xml:space="preserve"> распространенн</w:t>
      </w:r>
      <w:r w:rsidR="00C92966" w:rsidRPr="00105076">
        <w:rPr>
          <w:rFonts w:eastAsia="Times New Roman"/>
          <w:color w:val="000000"/>
        </w:rPr>
        <w:t>ыми</w:t>
      </w:r>
      <w:r w:rsidR="003F5714" w:rsidRPr="00105076">
        <w:rPr>
          <w:rFonts w:eastAsia="Times New Roman"/>
          <w:color w:val="000000"/>
        </w:rPr>
        <w:t xml:space="preserve"> ф</w:t>
      </w:r>
      <w:r w:rsidR="00C92966" w:rsidRPr="00105076">
        <w:rPr>
          <w:rFonts w:eastAsia="Times New Roman"/>
          <w:color w:val="000000"/>
        </w:rPr>
        <w:t>ормами</w:t>
      </w:r>
      <w:r w:rsidR="00332446" w:rsidRPr="00105076">
        <w:rPr>
          <w:rFonts w:eastAsia="Times New Roman"/>
          <w:color w:val="000000"/>
        </w:rPr>
        <w:t xml:space="preserve"> </w:t>
      </w:r>
      <w:r w:rsidR="00782010" w:rsidRPr="00105076">
        <w:rPr>
          <w:rFonts w:eastAsia="Times New Roman"/>
          <w:color w:val="000000"/>
        </w:rPr>
        <w:t>работы являются</w:t>
      </w:r>
      <w:r w:rsidR="00C92966" w:rsidRPr="00105076">
        <w:rPr>
          <w:rFonts w:eastAsia="Times New Roman"/>
          <w:color w:val="000000"/>
        </w:rPr>
        <w:t xml:space="preserve">: </w:t>
      </w:r>
      <w:r w:rsidR="003F5714" w:rsidRPr="00105076">
        <w:rPr>
          <w:rFonts w:eastAsia="Times New Roman"/>
          <w:color w:val="000000"/>
        </w:rPr>
        <w:t>работа с книгой, поиск информации в Интернете, анализ произведений искусства по заданному алгоритму, исследовательская работа, выполнение заданий классификации произведений искусства, создание презентации, все это способствует повышению интереса к теме, развивает творческие и интеллектуальные способности, формирует умения планировать, решать ситуативные задачи.</w:t>
      </w:r>
      <w:r w:rsidR="0029254D" w:rsidRPr="00105076">
        <w:rPr>
          <w:rFonts w:eastAsia="Times New Roman"/>
          <w:color w:val="000000"/>
        </w:rPr>
        <w:t xml:space="preserve"> </w:t>
      </w:r>
    </w:p>
    <w:p w:rsidR="009F10A8" w:rsidRDefault="00332446" w:rsidP="005E2D6B">
      <w:pPr>
        <w:spacing w:before="120" w:line="276" w:lineRule="auto"/>
        <w:ind w:firstLine="709"/>
        <w:jc w:val="both"/>
        <w:rPr>
          <w:rFonts w:eastAsia="Times New Roman"/>
          <w:color w:val="000000"/>
        </w:rPr>
      </w:pPr>
      <w:r w:rsidRPr="00105076">
        <w:rPr>
          <w:rFonts w:eastAsia="Times New Roman"/>
          <w:b/>
          <w:color w:val="000000"/>
        </w:rPr>
        <w:t>Задание 2</w:t>
      </w:r>
      <w:r w:rsidRPr="00105076">
        <w:rPr>
          <w:rFonts w:eastAsia="Times New Roman"/>
          <w:color w:val="000000"/>
        </w:rPr>
        <w:t xml:space="preserve"> - определение последовательности и длительности важнейших событий отечественной и всеобщей истории, </w:t>
      </w:r>
      <w:r w:rsidRPr="00105076">
        <w:t>задание повышенного уровня вызывает затруднения у девятиклассников, процент выполнения составил 47,35%.</w:t>
      </w:r>
      <w:r w:rsidRPr="00105076">
        <w:rPr>
          <w:rFonts w:eastAsia="Times New Roman"/>
          <w:color w:val="000000"/>
        </w:rPr>
        <w:t xml:space="preserve"> </w:t>
      </w:r>
    </w:p>
    <w:p w:rsidR="00B374D6" w:rsidRPr="00105076" w:rsidRDefault="00332446" w:rsidP="009F10A8">
      <w:pPr>
        <w:spacing w:line="276" w:lineRule="auto"/>
        <w:ind w:firstLine="709"/>
        <w:jc w:val="both"/>
        <w:rPr>
          <w:rFonts w:eastAsia="Times New Roman"/>
          <w:color w:val="000000"/>
        </w:rPr>
      </w:pPr>
      <w:r w:rsidRPr="00105076">
        <w:rPr>
          <w:rFonts w:eastAsia="Times New Roman"/>
          <w:color w:val="000000"/>
        </w:rPr>
        <w:t xml:space="preserve">Задания, связанные с установлением дат событий и их последовательности, традиционно вызывают затруднения. Недостаточное знание фактов, имен, явлений приводит к неверному ответу на такие задания. Например, в вариантах КИМ предложенных для экзаменационной работы, во </w:t>
      </w:r>
      <w:r w:rsidR="00782010" w:rsidRPr="00105076">
        <w:rPr>
          <w:rFonts w:eastAsia="Times New Roman"/>
          <w:color w:val="000000"/>
        </w:rPr>
        <w:t>2 задании</w:t>
      </w:r>
      <w:r w:rsidRPr="00105076">
        <w:rPr>
          <w:rFonts w:eastAsia="Times New Roman"/>
          <w:color w:val="000000"/>
        </w:rPr>
        <w:t xml:space="preserve"> каждого варианта необходимо</w:t>
      </w:r>
      <w:r w:rsidR="001C3442" w:rsidRPr="00105076">
        <w:rPr>
          <w:rFonts w:eastAsia="Times New Roman"/>
          <w:color w:val="000000"/>
        </w:rPr>
        <w:t xml:space="preserve"> </w:t>
      </w:r>
      <w:r w:rsidRPr="00105076">
        <w:rPr>
          <w:rFonts w:eastAsia="Times New Roman"/>
          <w:color w:val="000000"/>
        </w:rPr>
        <w:t>расположить в хронологической последовательности исторические события</w:t>
      </w:r>
      <w:r w:rsidR="001C3442" w:rsidRPr="00105076">
        <w:rPr>
          <w:rFonts w:eastAsia="Times New Roman"/>
          <w:color w:val="000000"/>
        </w:rPr>
        <w:t xml:space="preserve">. Задание предполагает хорошее знание материала по периодам истории России, знанием хронологии, последовательным установлением дат событий, фактов, имен, явлений, процессов. </w:t>
      </w:r>
      <w:r w:rsidR="00782010" w:rsidRPr="00105076">
        <w:rPr>
          <w:rFonts w:eastAsia="Times New Roman"/>
          <w:color w:val="000000"/>
        </w:rPr>
        <w:t>Важную роль</w:t>
      </w:r>
      <w:r w:rsidR="001C3442" w:rsidRPr="00105076">
        <w:rPr>
          <w:rFonts w:eastAsia="Times New Roman"/>
          <w:color w:val="000000"/>
        </w:rPr>
        <w:t xml:space="preserve"> играют ассоциативные связи и запоминание большого объема информации.</w:t>
      </w:r>
      <w:r w:rsidR="0029254D" w:rsidRPr="00105076">
        <w:rPr>
          <w:rFonts w:eastAsia="Times New Roman"/>
          <w:color w:val="000000"/>
        </w:rPr>
        <w:t xml:space="preserve"> </w:t>
      </w:r>
    </w:p>
    <w:p w:rsidR="00B374D6" w:rsidRPr="00105076" w:rsidRDefault="00ED6FC0" w:rsidP="005E2D6B">
      <w:pPr>
        <w:spacing w:line="276" w:lineRule="auto"/>
        <w:ind w:firstLine="709"/>
        <w:jc w:val="both"/>
        <w:rPr>
          <w:rFonts w:eastAsia="TimesNewRomanPSMT"/>
          <w:bCs/>
        </w:rPr>
      </w:pPr>
      <w:r w:rsidRPr="00105076">
        <w:t>Задания 2</w:t>
      </w:r>
      <w:r w:rsidR="00DF53A0" w:rsidRPr="00105076">
        <w:t>-й</w:t>
      </w:r>
      <w:r w:rsidRPr="00105076">
        <w:t xml:space="preserve"> части относятся к повышенному и высокому уровням сложности</w:t>
      </w:r>
      <w:r w:rsidR="00DF53A0" w:rsidRPr="00105076">
        <w:t xml:space="preserve">, </w:t>
      </w:r>
      <w:r w:rsidR="00DF53A0" w:rsidRPr="00105076">
        <w:rPr>
          <w:b/>
        </w:rPr>
        <w:t>задания</w:t>
      </w:r>
      <w:r w:rsidRPr="00105076">
        <w:rPr>
          <w:b/>
        </w:rPr>
        <w:t xml:space="preserve"> 18,</w:t>
      </w:r>
      <w:r w:rsidR="00F34E98">
        <w:rPr>
          <w:b/>
        </w:rPr>
        <w:t xml:space="preserve"> </w:t>
      </w:r>
      <w:r w:rsidR="00782010" w:rsidRPr="00105076">
        <w:rPr>
          <w:b/>
        </w:rPr>
        <w:t>20 направлены</w:t>
      </w:r>
      <w:r w:rsidRPr="00105076">
        <w:rPr>
          <w:rFonts w:eastAsia="TimesNewRomanPSMT"/>
          <w:bCs/>
        </w:rPr>
        <w:t xml:space="preserve"> исключительно на проверку умения осуществлять атрибуцию документа и проводить логический анализ исторического источника с привлечением контекстной информации.</w:t>
      </w:r>
      <w:r w:rsidR="0029254D" w:rsidRPr="00105076">
        <w:rPr>
          <w:rFonts w:eastAsia="TimesNewRomanPSMT"/>
          <w:bCs/>
        </w:rPr>
        <w:t xml:space="preserve"> </w:t>
      </w:r>
    </w:p>
    <w:p w:rsidR="004D17CD" w:rsidRDefault="00ED6FC0" w:rsidP="005E2D6B">
      <w:pPr>
        <w:spacing w:before="120" w:line="276" w:lineRule="auto"/>
        <w:ind w:firstLine="709"/>
        <w:jc w:val="both"/>
        <w:rPr>
          <w:rFonts w:eastAsia="TimesNewRomanPSMT"/>
          <w:bCs/>
        </w:rPr>
      </w:pPr>
      <w:r w:rsidRPr="00105076">
        <w:rPr>
          <w:b/>
        </w:rPr>
        <w:lastRenderedPageBreak/>
        <w:t>Задание 18</w:t>
      </w:r>
      <w:r w:rsidRPr="00105076">
        <w:t xml:space="preserve"> вызывает затруднение</w:t>
      </w:r>
      <w:r w:rsidR="00DF53A0" w:rsidRPr="00105076">
        <w:t xml:space="preserve"> большей части экзаменуемых. Обу</w:t>
      </w:r>
      <w:r w:rsidRPr="00105076">
        <w:t>ча</w:t>
      </w:r>
      <w:r w:rsidR="00DF53A0" w:rsidRPr="00105076">
        <w:t>ю</w:t>
      </w:r>
      <w:r w:rsidRPr="00105076">
        <w:t xml:space="preserve">щиеся не смогли определить по тексту время, </w:t>
      </w:r>
      <w:r w:rsidR="00782010" w:rsidRPr="00105076">
        <w:t>когда происходили</w:t>
      </w:r>
      <w:r w:rsidRPr="00105076">
        <w:t xml:space="preserve"> события</w:t>
      </w:r>
      <w:r w:rsidR="009F10A8">
        <w:rPr>
          <w:rFonts w:eastAsia="TimesNewRomanPSMT"/>
          <w:bCs/>
        </w:rPr>
        <w:t xml:space="preserve">, </w:t>
      </w:r>
      <w:r w:rsidRPr="00105076">
        <w:t xml:space="preserve">и назвать государственного деятеля, </w:t>
      </w:r>
      <w:r w:rsidRPr="00105076">
        <w:rPr>
          <w:color w:val="000000"/>
        </w:rPr>
        <w:t xml:space="preserve">что говорит об очень низком уровне выполнения заданий, низкой мотивации выпускников или безответственном выборе экзамена. </w:t>
      </w:r>
      <w:r w:rsidR="0029254D" w:rsidRPr="00105076">
        <w:rPr>
          <w:color w:val="000000"/>
        </w:rPr>
        <w:t xml:space="preserve"> </w:t>
      </w:r>
      <w:r w:rsidR="00782010" w:rsidRPr="00105076">
        <w:rPr>
          <w:rFonts w:eastAsia="TimesNewRomanPSMT"/>
          <w:bCs/>
        </w:rPr>
        <w:t>Девятикласснику предлагается</w:t>
      </w:r>
      <w:r w:rsidRPr="00105076">
        <w:rPr>
          <w:rFonts w:eastAsia="TimesNewRomanPSMT"/>
          <w:bCs/>
        </w:rPr>
        <w:t xml:space="preserve"> самостоятельно </w:t>
      </w:r>
      <w:r w:rsidR="00782010" w:rsidRPr="00105076">
        <w:rPr>
          <w:rFonts w:eastAsia="TimesNewRomanPSMT"/>
          <w:bCs/>
        </w:rPr>
        <w:t>установить, например</w:t>
      </w:r>
      <w:r w:rsidRPr="00105076">
        <w:rPr>
          <w:rFonts w:eastAsia="TimesNewRomanPSMT"/>
          <w:bCs/>
        </w:rPr>
        <w:t xml:space="preserve">, о </w:t>
      </w:r>
      <w:r w:rsidR="00782010" w:rsidRPr="00105076">
        <w:rPr>
          <w:rFonts w:eastAsia="TimesNewRomanPSMT"/>
          <w:bCs/>
        </w:rPr>
        <w:t>ком идет</w:t>
      </w:r>
      <w:r w:rsidRPr="00105076">
        <w:rPr>
          <w:rFonts w:eastAsia="TimesNewRomanPSMT"/>
          <w:bCs/>
        </w:rPr>
        <w:t xml:space="preserve"> речь в тексте, назвать имя государственного деятеля и указать век. </w:t>
      </w:r>
      <w:r w:rsidR="00BF5A41" w:rsidRPr="00105076">
        <w:rPr>
          <w:rFonts w:eastAsia="TimesNewRomanPSMT"/>
          <w:bCs/>
        </w:rPr>
        <w:t>Например, в задании 18 к тексту предлагается указать век, когда произошли описываемые события и указать имя князя, а в 20 задании назвать народ</w:t>
      </w:r>
      <w:r w:rsidR="001034D9" w:rsidRPr="00105076">
        <w:rPr>
          <w:rFonts w:eastAsia="TimesNewRomanPSMT"/>
          <w:bCs/>
        </w:rPr>
        <w:t>,</w:t>
      </w:r>
      <w:r w:rsidR="00BF5A41" w:rsidRPr="00105076">
        <w:rPr>
          <w:rFonts w:eastAsia="TimesNewRomanPSMT"/>
          <w:bCs/>
        </w:rPr>
        <w:t xml:space="preserve"> с войском которого сражалось русское войско в упомянутой битве и указать любую причину поражения русского войска. </w:t>
      </w:r>
    </w:p>
    <w:p w:rsidR="009F10A8" w:rsidRDefault="001034D9" w:rsidP="009F10A8">
      <w:pPr>
        <w:spacing w:line="276" w:lineRule="auto"/>
        <w:ind w:firstLine="709"/>
        <w:jc w:val="both"/>
        <w:rPr>
          <w:rFonts w:eastAsia="Times New Roman"/>
          <w:color w:val="000000"/>
        </w:rPr>
      </w:pPr>
      <w:r w:rsidRPr="00105076">
        <w:rPr>
          <w:rFonts w:eastAsia="TimesNewRomanPSMT"/>
          <w:bCs/>
        </w:rPr>
        <w:t>Тексты к трем вариантам КИМ относятся</w:t>
      </w:r>
      <w:r w:rsidR="009F10A8">
        <w:rPr>
          <w:rFonts w:eastAsia="TimesNewRomanPSMT"/>
          <w:bCs/>
        </w:rPr>
        <w:t xml:space="preserve"> к двум периодам истории России: </w:t>
      </w:r>
      <w:r w:rsidRPr="00105076">
        <w:rPr>
          <w:rFonts w:eastAsia="TimesNewRomanPSMT"/>
          <w:bCs/>
        </w:rPr>
        <w:t xml:space="preserve">1) С древнейших времен до </w:t>
      </w:r>
      <w:r w:rsidRPr="00105076">
        <w:rPr>
          <w:rFonts w:eastAsia="Times New Roman"/>
          <w:color w:val="000000"/>
          <w:lang w:val="en-US"/>
        </w:rPr>
        <w:t>XV</w:t>
      </w:r>
      <w:r w:rsidRPr="00105076">
        <w:rPr>
          <w:rFonts w:eastAsia="Times New Roman"/>
          <w:color w:val="000000"/>
        </w:rPr>
        <w:t xml:space="preserve"> века, 2) </w:t>
      </w:r>
      <w:r w:rsidRPr="00105076">
        <w:rPr>
          <w:rFonts w:eastAsia="Times New Roman"/>
          <w:color w:val="000000"/>
          <w:lang w:val="en-US"/>
        </w:rPr>
        <w:t>XVI</w:t>
      </w:r>
      <w:r w:rsidRPr="00105076">
        <w:rPr>
          <w:rFonts w:eastAsia="Times New Roman"/>
          <w:color w:val="000000"/>
        </w:rPr>
        <w:t xml:space="preserve"> - </w:t>
      </w:r>
      <w:r w:rsidRPr="00105076">
        <w:rPr>
          <w:rFonts w:eastAsia="Times New Roman"/>
          <w:color w:val="000000"/>
          <w:lang w:val="en-US"/>
        </w:rPr>
        <w:t>XVII</w:t>
      </w:r>
      <w:r w:rsidRPr="00105076">
        <w:rPr>
          <w:rFonts w:eastAsia="Times New Roman"/>
          <w:color w:val="000000"/>
        </w:rPr>
        <w:t xml:space="preserve"> века</w:t>
      </w:r>
      <w:r w:rsidR="009F10A8">
        <w:rPr>
          <w:rFonts w:eastAsia="Times New Roman"/>
          <w:color w:val="000000"/>
        </w:rPr>
        <w:t xml:space="preserve">. Эти периоды </w:t>
      </w:r>
      <w:r w:rsidRPr="00105076">
        <w:rPr>
          <w:rFonts w:eastAsia="Times New Roman"/>
          <w:color w:val="000000"/>
        </w:rPr>
        <w:t xml:space="preserve">изучаются в 6 – 7 </w:t>
      </w:r>
      <w:r w:rsidR="00481037" w:rsidRPr="00105076">
        <w:rPr>
          <w:rFonts w:eastAsia="Times New Roman"/>
          <w:color w:val="000000"/>
        </w:rPr>
        <w:t>классах</w:t>
      </w:r>
      <w:r w:rsidRPr="00105076">
        <w:rPr>
          <w:rFonts w:eastAsia="Times New Roman"/>
          <w:color w:val="000000"/>
        </w:rPr>
        <w:t>, что</w:t>
      </w:r>
      <w:r w:rsidR="00481037" w:rsidRPr="00105076">
        <w:rPr>
          <w:rFonts w:eastAsia="Times New Roman"/>
          <w:color w:val="000000"/>
        </w:rPr>
        <w:t xml:space="preserve">, </w:t>
      </w:r>
      <w:r w:rsidRPr="00105076">
        <w:rPr>
          <w:rFonts w:eastAsia="Times New Roman"/>
          <w:color w:val="000000"/>
        </w:rPr>
        <w:t>возможно</w:t>
      </w:r>
      <w:r w:rsidR="00481037" w:rsidRPr="00105076">
        <w:rPr>
          <w:rFonts w:eastAsia="Times New Roman"/>
          <w:color w:val="000000"/>
        </w:rPr>
        <w:t>,</w:t>
      </w:r>
      <w:r w:rsidRPr="00105076">
        <w:rPr>
          <w:rFonts w:eastAsia="Times New Roman"/>
          <w:color w:val="000000"/>
        </w:rPr>
        <w:t xml:space="preserve"> влияет на результат экзамена, так как выпускники </w:t>
      </w:r>
      <w:r w:rsidR="009F10A8">
        <w:rPr>
          <w:rFonts w:eastAsia="Times New Roman"/>
          <w:color w:val="000000"/>
        </w:rPr>
        <w:t>лучше</w:t>
      </w:r>
      <w:r w:rsidRPr="00105076">
        <w:rPr>
          <w:rFonts w:eastAsia="Times New Roman"/>
          <w:color w:val="000000"/>
        </w:rPr>
        <w:t xml:space="preserve"> запоминают материал последнего период</w:t>
      </w:r>
      <w:r w:rsidR="00481037" w:rsidRPr="00105076">
        <w:rPr>
          <w:rFonts w:eastAsia="Times New Roman"/>
          <w:color w:val="000000"/>
        </w:rPr>
        <w:t xml:space="preserve">а - </w:t>
      </w:r>
      <w:r w:rsidRPr="00105076">
        <w:rPr>
          <w:rFonts w:eastAsia="Times New Roman"/>
          <w:color w:val="000000"/>
        </w:rPr>
        <w:t xml:space="preserve"> </w:t>
      </w:r>
      <w:r w:rsidRPr="00105076">
        <w:rPr>
          <w:rFonts w:eastAsia="Times New Roman"/>
          <w:color w:val="000000"/>
          <w:lang w:val="en-US"/>
        </w:rPr>
        <w:t>XIX</w:t>
      </w:r>
      <w:r w:rsidRPr="00105076">
        <w:rPr>
          <w:rFonts w:eastAsia="Times New Roman"/>
          <w:color w:val="000000"/>
        </w:rPr>
        <w:t xml:space="preserve"> век до 1914 года, который изучается в 9 классе. </w:t>
      </w:r>
    </w:p>
    <w:p w:rsidR="004D17CD" w:rsidRDefault="008431C3" w:rsidP="009F10A8">
      <w:pPr>
        <w:spacing w:line="276" w:lineRule="auto"/>
        <w:ind w:firstLine="709"/>
        <w:jc w:val="both"/>
        <w:rPr>
          <w:rFonts w:eastAsia="Times New Roman"/>
          <w:color w:val="000000"/>
        </w:rPr>
      </w:pPr>
      <w:r w:rsidRPr="00105076">
        <w:rPr>
          <w:rFonts w:eastAsia="Times New Roman"/>
          <w:color w:val="000000"/>
        </w:rPr>
        <w:t xml:space="preserve">Результаты анализа показали, что </w:t>
      </w:r>
      <w:r w:rsidRPr="00105076">
        <w:rPr>
          <w:rFonts w:eastAsia="TimesNewRomanPSMT"/>
          <w:bCs/>
        </w:rPr>
        <w:t xml:space="preserve">с атрибуцией текста справилось всего 37 % </w:t>
      </w:r>
      <w:proofErr w:type="gramStart"/>
      <w:r w:rsidRPr="00105076">
        <w:rPr>
          <w:rFonts w:eastAsia="TimesNewRomanPSMT"/>
          <w:bCs/>
        </w:rPr>
        <w:t>обучаемых</w:t>
      </w:r>
      <w:proofErr w:type="gramEnd"/>
      <w:r w:rsidRPr="00105076">
        <w:rPr>
          <w:rFonts w:eastAsia="TimesNewRomanPSMT"/>
          <w:bCs/>
        </w:rPr>
        <w:t xml:space="preserve">, а </w:t>
      </w:r>
      <w:r w:rsidR="00F7084E" w:rsidRPr="00105076">
        <w:rPr>
          <w:rFonts w:eastAsia="TimesNewRomanPSMT"/>
          <w:bCs/>
        </w:rPr>
        <w:t xml:space="preserve">с </w:t>
      </w:r>
      <w:r w:rsidR="00F7084E" w:rsidRPr="00105076">
        <w:rPr>
          <w:rFonts w:eastAsia="Times New Roman"/>
          <w:b/>
          <w:color w:val="000000"/>
        </w:rPr>
        <w:t>заданием</w:t>
      </w:r>
      <w:r w:rsidR="00CA14A0" w:rsidRPr="00105076">
        <w:rPr>
          <w:rFonts w:eastAsia="Times New Roman"/>
          <w:b/>
          <w:color w:val="000000"/>
        </w:rPr>
        <w:t xml:space="preserve"> </w:t>
      </w:r>
      <w:r w:rsidR="00F7084E" w:rsidRPr="00105076">
        <w:rPr>
          <w:rFonts w:eastAsia="Times New Roman"/>
          <w:b/>
          <w:color w:val="000000"/>
        </w:rPr>
        <w:t>20,</w:t>
      </w:r>
      <w:r w:rsidR="00CD50D6" w:rsidRPr="00105076">
        <w:rPr>
          <w:rFonts w:eastAsia="Times New Roman"/>
          <w:b/>
          <w:color w:val="000000"/>
        </w:rPr>
        <w:t xml:space="preserve"> </w:t>
      </w:r>
      <w:r w:rsidR="00CD50D6" w:rsidRPr="00105076">
        <w:rPr>
          <w:rFonts w:eastAsia="Times New Roman"/>
          <w:color w:val="000000"/>
        </w:rPr>
        <w:t>направле</w:t>
      </w:r>
      <w:r w:rsidRPr="00105076">
        <w:rPr>
          <w:rFonts w:eastAsia="Times New Roman"/>
          <w:color w:val="000000"/>
        </w:rPr>
        <w:t>нным</w:t>
      </w:r>
      <w:r w:rsidR="00CD50D6" w:rsidRPr="00105076">
        <w:rPr>
          <w:rFonts w:eastAsia="Times New Roman"/>
          <w:color w:val="000000"/>
        </w:rPr>
        <w:t xml:space="preserve"> на анализ исторического источника с привлечением контекстной информации</w:t>
      </w:r>
      <w:r w:rsidRPr="00105076">
        <w:rPr>
          <w:rFonts w:eastAsia="Times New Roman"/>
          <w:color w:val="000000"/>
        </w:rPr>
        <w:t>, средний процент выполняемости составил 27</w:t>
      </w:r>
      <w:r w:rsidR="00782010" w:rsidRPr="00105076">
        <w:rPr>
          <w:rFonts w:eastAsia="Times New Roman"/>
          <w:color w:val="000000"/>
        </w:rPr>
        <w:t>%,</w:t>
      </w:r>
      <w:r w:rsidR="00CD50D6" w:rsidRPr="00105076">
        <w:rPr>
          <w:rFonts w:eastAsia="Times New Roman"/>
          <w:color w:val="000000"/>
        </w:rPr>
        <w:t xml:space="preserve"> что также является </w:t>
      </w:r>
      <w:r w:rsidR="00782010" w:rsidRPr="00105076">
        <w:rPr>
          <w:rFonts w:eastAsia="Times New Roman"/>
          <w:color w:val="000000"/>
        </w:rPr>
        <w:t>показателем низкого</w:t>
      </w:r>
      <w:r w:rsidR="00CD50D6" w:rsidRPr="00105076">
        <w:rPr>
          <w:rFonts w:eastAsia="Times New Roman"/>
          <w:color w:val="000000"/>
        </w:rPr>
        <w:t xml:space="preserve"> уровня знания истории. </w:t>
      </w:r>
    </w:p>
    <w:p w:rsidR="00AB2DD9" w:rsidRDefault="00CD50D6" w:rsidP="005E2D6B">
      <w:pPr>
        <w:spacing w:line="276" w:lineRule="auto"/>
        <w:ind w:firstLine="709"/>
        <w:jc w:val="both"/>
        <w:rPr>
          <w:rFonts w:eastAsia="Times New Roman"/>
          <w:color w:val="000000"/>
        </w:rPr>
      </w:pPr>
      <w:r w:rsidRPr="00105076">
        <w:rPr>
          <w:rFonts w:eastAsia="Times New Roman"/>
          <w:color w:val="000000"/>
        </w:rPr>
        <w:t xml:space="preserve">Наиболее типичными ошибками при выполнении данной группы заданий могут стать неправильная атрибуция исторического документа и неумение выделять в документе отдельные содержательные элементы. Обе ошибки могут быть связаны с непониманием общего смысла исторического документа. </w:t>
      </w:r>
    </w:p>
    <w:p w:rsidR="00AB2DD9" w:rsidRDefault="00CD50D6" w:rsidP="005E2D6B">
      <w:pPr>
        <w:spacing w:line="276" w:lineRule="auto"/>
        <w:ind w:firstLine="709"/>
        <w:jc w:val="both"/>
        <w:rPr>
          <w:rFonts w:eastAsia="Times New Roman"/>
          <w:color w:val="000000"/>
        </w:rPr>
      </w:pPr>
      <w:r w:rsidRPr="00105076">
        <w:rPr>
          <w:rFonts w:eastAsia="Times New Roman"/>
          <w:color w:val="000000"/>
        </w:rPr>
        <w:t>Как показывает практика, вместо внимательного чтения исторического документа ученики нередко «выхватывают» из контекста отдельные слова и фразы и пытаются таким образом провести атрибуцию документа. Предотвратить подобную ситуацию позволяет систематическая работа с историческими документами.</w:t>
      </w:r>
      <w:r w:rsidR="00520179" w:rsidRPr="00105076">
        <w:rPr>
          <w:rFonts w:eastAsia="Times New Roman"/>
          <w:color w:val="000000"/>
        </w:rPr>
        <w:t xml:space="preserve"> </w:t>
      </w:r>
    </w:p>
    <w:p w:rsidR="004D17CD" w:rsidRDefault="00520179" w:rsidP="005E2D6B">
      <w:pPr>
        <w:spacing w:line="276" w:lineRule="auto"/>
        <w:ind w:firstLine="709"/>
        <w:jc w:val="both"/>
        <w:rPr>
          <w:rFonts w:eastAsia="Times New Roman"/>
          <w:color w:val="000000"/>
        </w:rPr>
      </w:pPr>
      <w:r w:rsidRPr="00105076">
        <w:rPr>
          <w:rFonts w:eastAsia="Times New Roman"/>
          <w:color w:val="000000"/>
        </w:rPr>
        <w:t xml:space="preserve">Выполняя эти задания, необходимо обращать внимание на формулировку каждого вопроса. Для успешного решения заданий 18-20 необходимо научиться: 1) проводить атрибуцию источника; 2) понимать смысл источника (как отдельные положения, так и общий контекст); 3) применять контекстные знания для анализа содержания источника. </w:t>
      </w:r>
    </w:p>
    <w:p w:rsidR="00F7084E" w:rsidRPr="00105076" w:rsidRDefault="00520179" w:rsidP="005E2D6B">
      <w:pPr>
        <w:spacing w:line="276" w:lineRule="auto"/>
        <w:ind w:firstLine="709"/>
        <w:jc w:val="both"/>
        <w:rPr>
          <w:rFonts w:eastAsia="Times New Roman"/>
          <w:color w:val="000000"/>
        </w:rPr>
      </w:pPr>
      <w:r w:rsidRPr="00105076">
        <w:rPr>
          <w:rFonts w:eastAsia="Times New Roman"/>
          <w:color w:val="000000"/>
        </w:rPr>
        <w:t>Для проведения атрибуции источника и извлечения необходимой информации требуется произвести обобщение отрывка, представленного в таком задании, понять его смысл, найти в источнике информацию, выписать ее или передать своими словами. Выполнение заданий требует внимательности, ключевые слова для атрибуции документа следует выделять прямо в тексте.</w:t>
      </w:r>
      <w:r w:rsidR="0029254D" w:rsidRPr="00105076">
        <w:rPr>
          <w:rFonts w:eastAsia="Times New Roman"/>
          <w:color w:val="000000"/>
        </w:rPr>
        <w:t xml:space="preserve"> </w:t>
      </w:r>
    </w:p>
    <w:p w:rsidR="004C51DC" w:rsidRDefault="00CD50D6" w:rsidP="005E2D6B">
      <w:pPr>
        <w:spacing w:line="276" w:lineRule="auto"/>
        <w:ind w:firstLine="709"/>
        <w:jc w:val="both"/>
        <w:rPr>
          <w:color w:val="000000"/>
        </w:rPr>
      </w:pPr>
      <w:r w:rsidRPr="00105076">
        <w:rPr>
          <w:b/>
          <w:color w:val="000000"/>
        </w:rPr>
        <w:t>Задание</w:t>
      </w:r>
      <w:r w:rsidRPr="00105076">
        <w:rPr>
          <w:color w:val="000000"/>
        </w:rPr>
        <w:t xml:space="preserve"> </w:t>
      </w:r>
      <w:r w:rsidRPr="00105076">
        <w:rPr>
          <w:b/>
          <w:color w:val="000000"/>
        </w:rPr>
        <w:t>21</w:t>
      </w:r>
      <w:r w:rsidRPr="00105076">
        <w:rPr>
          <w:color w:val="000000"/>
        </w:rPr>
        <w:t xml:space="preserve"> предполагает определить и объяснить причины и следствия важнейших исторических событий, явлений, процессов. Это задание</w:t>
      </w:r>
      <w:r w:rsidR="00520179" w:rsidRPr="00105076">
        <w:rPr>
          <w:color w:val="000000"/>
        </w:rPr>
        <w:t xml:space="preserve"> вызвало еще больше затруднений</w:t>
      </w:r>
      <w:r w:rsidRPr="00105076">
        <w:rPr>
          <w:color w:val="000000"/>
        </w:rPr>
        <w:t xml:space="preserve">, с ним справилось 33%.  </w:t>
      </w:r>
      <w:r w:rsidR="007E63BA" w:rsidRPr="00105076">
        <w:rPr>
          <w:color w:val="000000"/>
        </w:rPr>
        <w:t xml:space="preserve">Задание для девятиклассников является очень сложным. </w:t>
      </w:r>
    </w:p>
    <w:p w:rsidR="004C51DC" w:rsidRDefault="007E63BA" w:rsidP="005E2D6B">
      <w:pPr>
        <w:spacing w:line="276" w:lineRule="auto"/>
        <w:ind w:firstLine="709"/>
        <w:jc w:val="both"/>
      </w:pPr>
      <w:r w:rsidRPr="00105076">
        <w:rPr>
          <w:color w:val="000000"/>
        </w:rPr>
        <w:t xml:space="preserve">В вариантах КИМ предлагается один из периодов истории России с древнейших времен до 1914 года. Например, что </w:t>
      </w:r>
      <w:r w:rsidR="00782010">
        <w:rPr>
          <w:color w:val="000000"/>
        </w:rPr>
        <w:t>«</w:t>
      </w:r>
      <w:r w:rsidRPr="00105076">
        <w:rPr>
          <w:color w:val="000000"/>
        </w:rPr>
        <w:t>из предложенного было одним из последствий восстания под предводительством Е.И. Пугачева? Объясните, как выбранное Вами положение связано с восстанием под предводительством Е.И. Пугачева</w:t>
      </w:r>
      <w:r w:rsidR="00782010">
        <w:rPr>
          <w:color w:val="000000"/>
        </w:rPr>
        <w:t>»</w:t>
      </w:r>
      <w:r w:rsidR="00CA14A0" w:rsidRPr="00105076">
        <w:t xml:space="preserve">. </w:t>
      </w:r>
    </w:p>
    <w:p w:rsidR="00B374D6" w:rsidRPr="00105076" w:rsidRDefault="00CA14A0" w:rsidP="005E2D6B">
      <w:pPr>
        <w:spacing w:line="276" w:lineRule="auto"/>
        <w:ind w:firstLine="709"/>
        <w:jc w:val="both"/>
      </w:pPr>
      <w:r w:rsidRPr="00105076">
        <w:t xml:space="preserve">Другие два </w:t>
      </w:r>
      <w:r w:rsidR="00F7084E" w:rsidRPr="00105076">
        <w:rPr>
          <w:color w:val="000000"/>
        </w:rPr>
        <w:t>з</w:t>
      </w:r>
      <w:r w:rsidR="00F7084E" w:rsidRPr="00105076">
        <w:t>адания связаны</w:t>
      </w:r>
      <w:r w:rsidR="007E63BA" w:rsidRPr="00105076">
        <w:t xml:space="preserve"> с периодом истории </w:t>
      </w:r>
      <w:r w:rsidR="00F7084E" w:rsidRPr="00105076">
        <w:t>с XIX</w:t>
      </w:r>
      <w:r w:rsidR="00A06C6F" w:rsidRPr="00105076">
        <w:rPr>
          <w:rFonts w:eastAsia="Times New Roman"/>
          <w:color w:val="000000"/>
        </w:rPr>
        <w:t xml:space="preserve"> </w:t>
      </w:r>
      <w:r w:rsidR="00F7084E" w:rsidRPr="00105076">
        <w:rPr>
          <w:rFonts w:eastAsia="Times New Roman"/>
          <w:color w:val="000000"/>
        </w:rPr>
        <w:t>века до</w:t>
      </w:r>
      <w:r w:rsidR="00A06C6F" w:rsidRPr="00105076">
        <w:rPr>
          <w:rFonts w:eastAsia="Times New Roman"/>
          <w:color w:val="000000"/>
        </w:rPr>
        <w:t xml:space="preserve"> 1914 года, тем не менее, </w:t>
      </w:r>
      <w:r w:rsidR="00782010" w:rsidRPr="00105076">
        <w:rPr>
          <w:rFonts w:eastAsia="Times New Roman"/>
          <w:color w:val="000000"/>
        </w:rPr>
        <w:t>средний процент</w:t>
      </w:r>
      <w:r w:rsidR="00A06C6F" w:rsidRPr="00105076">
        <w:rPr>
          <w:rFonts w:eastAsia="Times New Roman"/>
          <w:color w:val="000000"/>
        </w:rPr>
        <w:t xml:space="preserve"> выполнения задания ниже </w:t>
      </w:r>
      <w:proofErr w:type="gramStart"/>
      <w:r w:rsidR="00782010" w:rsidRPr="00105076">
        <w:rPr>
          <w:rFonts w:eastAsia="Times New Roman"/>
          <w:color w:val="000000"/>
        </w:rPr>
        <w:t>среднего</w:t>
      </w:r>
      <w:proofErr w:type="gramEnd"/>
      <w:r w:rsidR="00782010" w:rsidRPr="00105076">
        <w:rPr>
          <w:rFonts w:eastAsia="Times New Roman"/>
          <w:color w:val="000000"/>
        </w:rPr>
        <w:t xml:space="preserve"> несмотря на то, что</w:t>
      </w:r>
      <w:r w:rsidR="00A06C6F" w:rsidRPr="00105076">
        <w:rPr>
          <w:rFonts w:eastAsia="Times New Roman"/>
          <w:color w:val="000000"/>
        </w:rPr>
        <w:t xml:space="preserve"> группа обучаемых на отметку «5» выполнила задание хорошо – 73%.</w:t>
      </w:r>
      <w:r w:rsidR="00A06C6F" w:rsidRPr="00105076">
        <w:t xml:space="preserve"> </w:t>
      </w:r>
      <w:r w:rsidRPr="00105076">
        <w:t xml:space="preserve"> З</w:t>
      </w:r>
      <w:r w:rsidR="00675892" w:rsidRPr="00105076">
        <w:t>а</w:t>
      </w:r>
      <w:r w:rsidRPr="00105076">
        <w:t xml:space="preserve">дание состоит из двух частей, </w:t>
      </w:r>
      <w:r w:rsidR="00F7084E" w:rsidRPr="00105076">
        <w:t>поэтому выпускник</w:t>
      </w:r>
      <w:r w:rsidR="00675892" w:rsidRPr="00105076">
        <w:t xml:space="preserve"> может получить 1 балл за правильно выбранное положение из предложе</w:t>
      </w:r>
      <w:r w:rsidRPr="00105076">
        <w:t>нного списка</w:t>
      </w:r>
      <w:r w:rsidR="00675892" w:rsidRPr="00105076">
        <w:t xml:space="preserve">, а затем объяснить выбранное </w:t>
      </w:r>
      <w:r w:rsidR="00F7084E" w:rsidRPr="00105076">
        <w:t>положение, выстроив</w:t>
      </w:r>
      <w:r w:rsidRPr="00105076">
        <w:t xml:space="preserve"> логическую цепочку и получить еще балл, если правильно ее составит.</w:t>
      </w:r>
      <w:r w:rsidR="00675892" w:rsidRPr="00105076">
        <w:t xml:space="preserve"> </w:t>
      </w:r>
      <w:r w:rsidR="00A06C6F" w:rsidRPr="00105076">
        <w:t>Одна из ошибок при выполнении задания состоит в том</w:t>
      </w:r>
      <w:r w:rsidR="00675892" w:rsidRPr="00105076">
        <w:t>,</w:t>
      </w:r>
      <w:r w:rsidR="00A06C6F" w:rsidRPr="00105076">
        <w:t xml:space="preserve"> что экзаменуемый теряет логические </w:t>
      </w:r>
      <w:r w:rsidR="00582E8E" w:rsidRPr="00105076">
        <w:t>звенья в цепочк</w:t>
      </w:r>
      <w:r w:rsidR="00675892" w:rsidRPr="00105076">
        <w:t>е рассуждений, что и ведет к не</w:t>
      </w:r>
      <w:r w:rsidR="00582E8E" w:rsidRPr="00105076">
        <w:t>правильному ответу.</w:t>
      </w:r>
      <w:r w:rsidR="00F100AB" w:rsidRPr="00105076">
        <w:t xml:space="preserve"> </w:t>
      </w:r>
      <w:r w:rsidR="00F100AB" w:rsidRPr="00105076">
        <w:lastRenderedPageBreak/>
        <w:t>Н</w:t>
      </w:r>
      <w:r w:rsidR="00582E8E" w:rsidRPr="00105076">
        <w:t>еобходимо</w:t>
      </w:r>
      <w:r w:rsidR="00F100AB" w:rsidRPr="00105076">
        <w:t>,</w:t>
      </w:r>
      <w:r w:rsidR="00582E8E" w:rsidRPr="00105076">
        <w:t xml:space="preserve"> научиться выстраивать логическую цепочку, возможно</w:t>
      </w:r>
      <w:r w:rsidR="00675892" w:rsidRPr="00105076">
        <w:t>,</w:t>
      </w:r>
      <w:r w:rsidR="00582E8E" w:rsidRPr="00105076">
        <w:t xml:space="preserve"> выстроить такую: восстание </w:t>
      </w:r>
      <w:r w:rsidR="000F73A9">
        <w:t xml:space="preserve">Е.Пугачева – </w:t>
      </w:r>
      <w:r w:rsidR="00582E8E" w:rsidRPr="00105076">
        <w:t>показало</w:t>
      </w:r>
      <w:r w:rsidR="00675892" w:rsidRPr="00105076">
        <w:t xml:space="preserve"> слабость местных органов власти</w:t>
      </w:r>
      <w:r w:rsidR="000F73A9">
        <w:t xml:space="preserve"> – </w:t>
      </w:r>
      <w:r w:rsidR="00582E8E" w:rsidRPr="00105076">
        <w:t>неспособность</w:t>
      </w:r>
      <w:r w:rsidR="00F100AB" w:rsidRPr="00105076">
        <w:t xml:space="preserve"> их</w:t>
      </w:r>
      <w:r w:rsidR="00582E8E" w:rsidRPr="00105076">
        <w:t xml:space="preserve"> контроля над территорией –</w:t>
      </w:r>
      <w:r w:rsidR="00F100AB" w:rsidRPr="00105076">
        <w:t xml:space="preserve"> </w:t>
      </w:r>
      <w:r w:rsidR="004C51DC" w:rsidRPr="00105076">
        <w:t>громоздкая</w:t>
      </w:r>
      <w:r w:rsidR="00582E8E" w:rsidRPr="00105076">
        <w:t xml:space="preserve"> система управления</w:t>
      </w:r>
      <w:r w:rsidR="00675892" w:rsidRPr="00105076">
        <w:t xml:space="preserve"> и </w:t>
      </w:r>
      <w:r w:rsidR="00F100AB" w:rsidRPr="00105076">
        <w:t>сложность контроля</w:t>
      </w:r>
      <w:r w:rsidR="00582E8E" w:rsidRPr="00105076">
        <w:t xml:space="preserve"> из </w:t>
      </w:r>
      <w:r w:rsidR="00394C18">
        <w:t xml:space="preserve">столицы –  </w:t>
      </w:r>
      <w:r w:rsidRPr="00105076">
        <w:t xml:space="preserve"> </w:t>
      </w:r>
      <w:r w:rsidR="00582E8E" w:rsidRPr="00105076">
        <w:t>необходимость</w:t>
      </w:r>
      <w:r w:rsidR="00F100AB" w:rsidRPr="00105076">
        <w:t xml:space="preserve"> </w:t>
      </w:r>
      <w:r w:rsidR="00582E8E" w:rsidRPr="00105076">
        <w:t xml:space="preserve">создания четкой единой системы управления – губернская реформа. </w:t>
      </w:r>
      <w:r w:rsidR="00675892" w:rsidRPr="00105076">
        <w:t xml:space="preserve">Возможны иные </w:t>
      </w:r>
      <w:r w:rsidR="00F100AB" w:rsidRPr="00105076">
        <w:t>варианты.</w:t>
      </w:r>
      <w:r w:rsidR="0029254D" w:rsidRPr="00105076">
        <w:t xml:space="preserve"> </w:t>
      </w:r>
    </w:p>
    <w:p w:rsidR="004C51DC" w:rsidRDefault="00675892" w:rsidP="005E2D6B">
      <w:pPr>
        <w:spacing w:line="276" w:lineRule="auto"/>
        <w:ind w:firstLine="709"/>
        <w:jc w:val="both"/>
        <w:rPr>
          <w:rFonts w:eastAsia="TimesNewRomanPSMT"/>
          <w:bCs/>
        </w:rPr>
      </w:pPr>
      <w:r w:rsidRPr="00105076">
        <w:rPr>
          <w:b/>
        </w:rPr>
        <w:t xml:space="preserve">Задание </w:t>
      </w:r>
      <w:r w:rsidRPr="00105076">
        <w:rPr>
          <w:rFonts w:eastAsia="Times New Roman"/>
          <w:b/>
          <w:color w:val="000000"/>
        </w:rPr>
        <w:t xml:space="preserve">23 </w:t>
      </w:r>
      <w:r w:rsidR="00782010" w:rsidRPr="00105076">
        <w:rPr>
          <w:rFonts w:eastAsia="Times New Roman"/>
          <w:b/>
          <w:color w:val="000000"/>
        </w:rPr>
        <w:t xml:space="preserve"> </w:t>
      </w:r>
      <w:r w:rsidR="00782010" w:rsidRPr="00105076">
        <w:rPr>
          <w:rFonts w:eastAsia="Times New Roman"/>
          <w:color w:val="000000"/>
        </w:rPr>
        <w:t>(</w:t>
      </w:r>
      <w:r w:rsidRPr="00105076">
        <w:rPr>
          <w:rFonts w:eastAsia="Times New Roman"/>
          <w:color w:val="000000"/>
        </w:rPr>
        <w:t>22,06</w:t>
      </w:r>
      <w:r w:rsidR="008E2F4E" w:rsidRPr="00105076">
        <w:rPr>
          <w:rFonts w:eastAsia="Times New Roman"/>
          <w:color w:val="000000"/>
        </w:rPr>
        <w:t>%</w:t>
      </w:r>
      <w:r w:rsidRPr="00105076">
        <w:rPr>
          <w:rFonts w:eastAsia="Times New Roman"/>
          <w:color w:val="000000"/>
        </w:rPr>
        <w:t xml:space="preserve">) нацелено </w:t>
      </w:r>
      <w:r w:rsidR="00782010" w:rsidRPr="00105076">
        <w:rPr>
          <w:rFonts w:eastAsia="Times New Roman"/>
          <w:color w:val="000000"/>
        </w:rPr>
        <w:t>на сравнение</w:t>
      </w:r>
      <w:r w:rsidRPr="00105076">
        <w:rPr>
          <w:rFonts w:eastAsia="Times New Roman"/>
          <w:color w:val="000000"/>
        </w:rPr>
        <w:t xml:space="preserve"> исторических событий и явлений, выявление общности и различия сравниваемых исторических событий и явлений.</w:t>
      </w:r>
      <w:r w:rsidRPr="00105076">
        <w:rPr>
          <w:rFonts w:eastAsia="Times New Roman"/>
          <w:bCs/>
        </w:rPr>
        <w:t xml:space="preserve"> Задание очень сложно для понимания девятиклассников, </w:t>
      </w:r>
      <w:r w:rsidRPr="00105076">
        <w:rPr>
          <w:rFonts w:eastAsia="TimesNewRomanPSMT"/>
          <w:bCs/>
        </w:rPr>
        <w:t xml:space="preserve">часто фраза, в которой определяются объекты сравнения, вводит учащегося в заблуждение, например, внутриполитическая и внешнеполитическая деятельность киевских князей Владимира </w:t>
      </w:r>
      <w:proofErr w:type="spellStart"/>
      <w:r w:rsidRPr="00105076">
        <w:rPr>
          <w:rFonts w:eastAsia="TimesNewRomanPSMT"/>
          <w:bCs/>
        </w:rPr>
        <w:t>Святославича</w:t>
      </w:r>
      <w:proofErr w:type="spellEnd"/>
      <w:r w:rsidRPr="00105076">
        <w:rPr>
          <w:rFonts w:eastAsia="TimesNewRomanPSMT"/>
          <w:bCs/>
        </w:rPr>
        <w:t xml:space="preserve"> и князя Игоря, привести различия, обучаемые пишут, то, что знают или приводят рассуждения общего характера</w:t>
      </w:r>
      <w:r w:rsidR="008E38F1" w:rsidRPr="00105076">
        <w:rPr>
          <w:rFonts w:eastAsia="TimesNewRomanPSMT"/>
          <w:bCs/>
        </w:rPr>
        <w:t xml:space="preserve">. </w:t>
      </w:r>
    </w:p>
    <w:p w:rsidR="004C51DC" w:rsidRDefault="008E38F1" w:rsidP="005E2D6B">
      <w:pPr>
        <w:spacing w:line="276" w:lineRule="auto"/>
        <w:ind w:firstLine="709"/>
        <w:jc w:val="both"/>
        <w:rPr>
          <w:rFonts w:eastAsia="Times New Roman"/>
          <w:color w:val="000000"/>
        </w:rPr>
      </w:pPr>
      <w:r w:rsidRPr="00105076">
        <w:rPr>
          <w:rFonts w:eastAsia="TimesNewRomanPSMT"/>
          <w:bCs/>
        </w:rPr>
        <w:t xml:space="preserve">Можно предположить, что у </w:t>
      </w:r>
      <w:r w:rsidR="004D17CD">
        <w:rPr>
          <w:rFonts w:eastAsia="TimesNewRomanPSMT"/>
          <w:bCs/>
        </w:rPr>
        <w:t>девятиклассников не сформирован</w:t>
      </w:r>
      <w:r w:rsidRPr="00105076">
        <w:rPr>
          <w:rFonts w:eastAsia="TimesNewRomanPSMT"/>
          <w:bCs/>
        </w:rPr>
        <w:t>о умение сравнивать исторические события, для это</w:t>
      </w:r>
      <w:r w:rsidR="00730E7D" w:rsidRPr="00105076">
        <w:rPr>
          <w:rFonts w:eastAsia="TimesNewRomanPSMT"/>
          <w:bCs/>
        </w:rPr>
        <w:t>го</w:t>
      </w:r>
      <w:r w:rsidRPr="00105076">
        <w:rPr>
          <w:rFonts w:eastAsia="TimesNewRomanPSMT"/>
          <w:bCs/>
        </w:rPr>
        <w:t xml:space="preserve"> необходимо обладать широкими знаниями по предмету.</w:t>
      </w:r>
      <w:r w:rsidR="004C57F5" w:rsidRPr="00105076">
        <w:rPr>
          <w:rFonts w:eastAsia="TimesNewRomanPSMT"/>
          <w:bCs/>
        </w:rPr>
        <w:t xml:space="preserve"> Д</w:t>
      </w:r>
      <w:r w:rsidR="00730E7D" w:rsidRPr="00105076">
        <w:rPr>
          <w:rFonts w:eastAsia="TimesNewRomanPSMT"/>
          <w:bCs/>
        </w:rPr>
        <w:t xml:space="preserve">ля выполнения задания на сравнение (сходство) или (различие)необходимо разработать </w:t>
      </w:r>
      <w:r w:rsidR="00FC5D27" w:rsidRPr="00105076">
        <w:rPr>
          <w:rFonts w:eastAsia="TimesNewRomanPSMT"/>
          <w:bCs/>
        </w:rPr>
        <w:t>линии сравнения(критерии),</w:t>
      </w:r>
      <w:r w:rsidR="00730E7D" w:rsidRPr="00105076">
        <w:rPr>
          <w:rFonts w:eastAsia="TimesNewRomanPSMT"/>
          <w:bCs/>
        </w:rPr>
        <w:t xml:space="preserve"> по которым можно сравнивать объекты, ориентируясь на задание.</w:t>
      </w:r>
      <w:r w:rsidR="004C57F5" w:rsidRPr="00105076">
        <w:rPr>
          <w:rFonts w:eastAsia="TimesNewRomanPSMT"/>
          <w:bCs/>
        </w:rPr>
        <w:t xml:space="preserve"> Например, при выделении общих черт в системе управления Российским государством при</w:t>
      </w:r>
      <w:r w:rsidR="00CC5395" w:rsidRPr="00105076">
        <w:rPr>
          <w:rFonts w:eastAsia="TimesNewRomanPSMT"/>
          <w:bCs/>
        </w:rPr>
        <w:t xml:space="preserve"> </w:t>
      </w:r>
      <w:r w:rsidR="004C57F5" w:rsidRPr="00105076">
        <w:rPr>
          <w:rFonts w:eastAsia="TimesNewRomanPSMT"/>
          <w:bCs/>
        </w:rPr>
        <w:t xml:space="preserve">Михаиле Федоровиче и Алексее Михайловиче, нужно вспомнить схему система органов управления в XVII веке и провести анализ, что сохранилось при обоих царях, а что получило изменения. При обоих царях сохраняла свое влияние Боярская Дума, собирались Земские Соборы для решения важных государственных вопросов, система приказов не только сохранялась, но и происходил </w:t>
      </w:r>
      <w:r w:rsidR="004C57F5" w:rsidRPr="00C81E62">
        <w:rPr>
          <w:rFonts w:eastAsia="TimesNewRomanPSMT"/>
          <w:bCs/>
        </w:rPr>
        <w:t>рос</w:t>
      </w:r>
      <w:r w:rsidR="00C13BDA" w:rsidRPr="00C81E62">
        <w:rPr>
          <w:rFonts w:eastAsia="TimesNewRomanPSMT"/>
          <w:bCs/>
        </w:rPr>
        <w:t>т</w:t>
      </w:r>
      <w:r w:rsidR="004C57F5" w:rsidRPr="00105076">
        <w:rPr>
          <w:rFonts w:eastAsia="TimesNewRomanPSMT"/>
          <w:bCs/>
        </w:rPr>
        <w:t xml:space="preserve"> количества приказов, при назначении на должности сохранялся принцип местничества. Таким образом, проанализировав систему управления</w:t>
      </w:r>
      <w:r w:rsidR="004D17CD">
        <w:rPr>
          <w:rFonts w:eastAsia="TimesNewRomanPSMT"/>
          <w:bCs/>
        </w:rPr>
        <w:t>,</w:t>
      </w:r>
      <w:r w:rsidR="004C57F5" w:rsidRPr="00105076">
        <w:rPr>
          <w:rFonts w:eastAsia="TimesNewRomanPSMT"/>
          <w:bCs/>
        </w:rPr>
        <w:t xml:space="preserve"> можно </w:t>
      </w:r>
      <w:r w:rsidR="00CC5395" w:rsidRPr="00105076">
        <w:rPr>
          <w:rFonts w:eastAsia="TimesNewRomanPSMT"/>
          <w:bCs/>
        </w:rPr>
        <w:t>выделить общие черты. Главное</w:t>
      </w:r>
      <w:r w:rsidR="004D17CD">
        <w:rPr>
          <w:rFonts w:eastAsia="TimesNewRomanPSMT"/>
          <w:bCs/>
        </w:rPr>
        <w:t>,</w:t>
      </w:r>
      <w:r w:rsidR="00CC5395" w:rsidRPr="00105076">
        <w:rPr>
          <w:rFonts w:eastAsia="TimesNewRomanPSMT"/>
          <w:bCs/>
        </w:rPr>
        <w:t xml:space="preserve"> </w:t>
      </w:r>
      <w:r w:rsidR="00CC5395" w:rsidRPr="00105076">
        <w:rPr>
          <w:rFonts w:eastAsia="Times New Roman"/>
          <w:color w:val="000000"/>
        </w:rPr>
        <w:t xml:space="preserve">нужно знать содержание и участников событий, процессов истории России и истории зарубежных стран, уметь проводить атрибуцию текстового источника. </w:t>
      </w:r>
    </w:p>
    <w:p w:rsidR="003260F8" w:rsidRDefault="00CC5395" w:rsidP="005E2D6B">
      <w:pPr>
        <w:spacing w:line="276" w:lineRule="auto"/>
        <w:ind w:firstLine="709"/>
        <w:jc w:val="both"/>
      </w:pPr>
      <w:r w:rsidRPr="00105076">
        <w:rPr>
          <w:rFonts w:eastAsia="Times New Roman"/>
          <w:color w:val="000000"/>
        </w:rPr>
        <w:t>Подготовку следует начать с ознакомления с Кодификатором проверяемых требований к результатам освоения основной образовательной программы основного общего образования и элементов содержания для проведения основного государственного экзамена по истории. Он содержит список важнейших событий (процессов, явлений) истории России и всеобщей истории (истории зарубежных стран).</w:t>
      </w:r>
      <w:r w:rsidR="0029254D" w:rsidRPr="00105076">
        <w:rPr>
          <w:rFonts w:eastAsia="Times New Roman"/>
          <w:color w:val="000000"/>
        </w:rPr>
        <w:t xml:space="preserve"> </w:t>
      </w:r>
      <w:r w:rsidR="00635CE6" w:rsidRPr="00105076">
        <w:t xml:space="preserve">  </w:t>
      </w:r>
    </w:p>
    <w:p w:rsidR="00C81E62" w:rsidRPr="003260F8" w:rsidRDefault="00406E15" w:rsidP="005E2D6B">
      <w:pPr>
        <w:spacing w:before="120" w:after="120" w:line="276" w:lineRule="auto"/>
        <w:ind w:firstLine="709"/>
        <w:jc w:val="both"/>
      </w:pPr>
      <w:r w:rsidRPr="00105076">
        <w:rPr>
          <w:rFonts w:eastAsia="Times New Roman"/>
          <w:bCs/>
          <w:i/>
          <w:iCs/>
        </w:rPr>
        <w:t xml:space="preserve">Соотнесение результатов выполнения заданий с учебными программами, </w:t>
      </w:r>
      <w:r w:rsidR="00022E68" w:rsidRPr="00105076">
        <w:rPr>
          <w:rFonts w:eastAsia="Times New Roman"/>
          <w:bCs/>
          <w:i/>
          <w:iCs/>
        </w:rPr>
        <w:t xml:space="preserve">используемыми в субъекте Российской Федерации учебниками </w:t>
      </w:r>
      <w:r w:rsidRPr="00105076">
        <w:rPr>
          <w:rFonts w:eastAsia="Times New Roman"/>
          <w:bCs/>
          <w:i/>
          <w:iCs/>
        </w:rPr>
        <w:t>и иными особенностями региональной/муниципальной систем образования</w:t>
      </w:r>
      <w:r w:rsidR="0029254D" w:rsidRPr="00105076">
        <w:rPr>
          <w:rFonts w:eastAsia="Times New Roman"/>
          <w:bCs/>
          <w:i/>
          <w:iCs/>
        </w:rPr>
        <w:t xml:space="preserve"> </w:t>
      </w:r>
      <w:r w:rsidR="0029254D" w:rsidRPr="00105076">
        <w:t xml:space="preserve"> </w:t>
      </w:r>
    </w:p>
    <w:p w:rsidR="00C81E62" w:rsidRDefault="007B64BC" w:rsidP="005E2D6B">
      <w:pPr>
        <w:spacing w:line="276" w:lineRule="auto"/>
        <w:ind w:firstLine="709"/>
        <w:jc w:val="both"/>
        <w:rPr>
          <w:rFonts w:eastAsia="Times New Roman"/>
          <w:color w:val="000000"/>
        </w:rPr>
      </w:pPr>
      <w:r w:rsidRPr="00105076">
        <w:rPr>
          <w:rFonts w:eastAsia="Times New Roman"/>
          <w:color w:val="000000"/>
        </w:rPr>
        <w:t>Следует отметить, что благодаря методически правильному выбору</w:t>
      </w:r>
      <w:r w:rsidR="00DC5ECA" w:rsidRPr="00105076">
        <w:rPr>
          <w:rFonts w:eastAsia="Times New Roman"/>
          <w:color w:val="000000"/>
        </w:rPr>
        <w:t>,</w:t>
      </w:r>
      <w:r w:rsidRPr="00105076">
        <w:rPr>
          <w:rFonts w:eastAsia="Times New Roman"/>
          <w:color w:val="000000"/>
        </w:rPr>
        <w:t xml:space="preserve"> используемых в</w:t>
      </w:r>
      <w:r w:rsidR="0029254D" w:rsidRPr="00105076">
        <w:t xml:space="preserve"> </w:t>
      </w:r>
      <w:r w:rsidRPr="00105076">
        <w:rPr>
          <w:rFonts w:eastAsia="Times New Roman"/>
          <w:color w:val="000000"/>
        </w:rPr>
        <w:t>Ленинградской области учебников из Федерального перечня</w:t>
      </w:r>
      <w:r w:rsidR="00DC5ECA" w:rsidRPr="00105076">
        <w:rPr>
          <w:rFonts w:eastAsia="Times New Roman"/>
          <w:color w:val="000000"/>
        </w:rPr>
        <w:t xml:space="preserve">: </w:t>
      </w:r>
      <w:r w:rsidR="003374D2" w:rsidRPr="00105076">
        <w:rPr>
          <w:rFonts w:eastAsia="Times New Roman"/>
          <w:color w:val="000000"/>
        </w:rPr>
        <w:t>История России (в 2 частях).6</w:t>
      </w:r>
      <w:r w:rsidR="008E2F4E" w:rsidRPr="00105076">
        <w:rPr>
          <w:rFonts w:eastAsia="Times New Roman"/>
          <w:color w:val="000000"/>
        </w:rPr>
        <w:t xml:space="preserve"> - 9</w:t>
      </w:r>
      <w:r w:rsidR="003374D2" w:rsidRPr="00105076">
        <w:rPr>
          <w:rFonts w:eastAsia="Times New Roman"/>
          <w:color w:val="000000"/>
        </w:rPr>
        <w:t xml:space="preserve"> класс. Арсентьев Н.М., Данилов А.А., Стефанович П.С. и другие: под редакцией </w:t>
      </w:r>
      <w:proofErr w:type="spellStart"/>
      <w:r w:rsidR="003374D2" w:rsidRPr="00105076">
        <w:rPr>
          <w:rFonts w:eastAsia="Times New Roman"/>
          <w:color w:val="000000"/>
        </w:rPr>
        <w:t>Торкунова</w:t>
      </w:r>
      <w:proofErr w:type="spellEnd"/>
      <w:r w:rsidR="003374D2" w:rsidRPr="00105076">
        <w:rPr>
          <w:rFonts w:eastAsia="Times New Roman"/>
          <w:color w:val="000000"/>
        </w:rPr>
        <w:t xml:space="preserve"> А.В., </w:t>
      </w:r>
      <w:r w:rsidR="008E2F4E" w:rsidRPr="00105076">
        <w:rPr>
          <w:rFonts w:eastAsia="Times New Roman"/>
          <w:color w:val="000000"/>
        </w:rPr>
        <w:t xml:space="preserve">- М: </w:t>
      </w:r>
      <w:r w:rsidR="003374D2" w:rsidRPr="00105076">
        <w:rPr>
          <w:rFonts w:eastAsia="Times New Roman"/>
          <w:color w:val="000000"/>
        </w:rPr>
        <w:t>АО «Издательство «Просвещение»</w:t>
      </w:r>
      <w:r w:rsidR="008E2F4E" w:rsidRPr="00105076">
        <w:rPr>
          <w:rFonts w:eastAsia="Times New Roman"/>
          <w:color w:val="000000"/>
        </w:rPr>
        <w:t xml:space="preserve">, 2018 – 2022 </w:t>
      </w:r>
      <w:r w:rsidR="003374D2" w:rsidRPr="00105076">
        <w:rPr>
          <w:rFonts w:eastAsia="Times New Roman"/>
          <w:color w:val="000000"/>
        </w:rPr>
        <w:t xml:space="preserve">– используют 90 </w:t>
      </w:r>
      <w:r w:rsidRPr="00105076">
        <w:rPr>
          <w:rFonts w:eastAsia="Times New Roman"/>
          <w:color w:val="000000"/>
        </w:rPr>
        <w:t>%</w:t>
      </w:r>
      <w:r w:rsidR="00DC5ECA" w:rsidRPr="00105076">
        <w:rPr>
          <w:rFonts w:eastAsia="Times New Roman"/>
          <w:color w:val="000000"/>
        </w:rPr>
        <w:t xml:space="preserve"> ОО региона</w:t>
      </w:r>
      <w:r w:rsidR="003374D2" w:rsidRPr="00105076">
        <w:rPr>
          <w:rFonts w:eastAsia="Times New Roman"/>
          <w:color w:val="000000"/>
        </w:rPr>
        <w:t xml:space="preserve">; </w:t>
      </w:r>
      <w:r w:rsidR="002E0A51" w:rsidRPr="00105076">
        <w:t xml:space="preserve">Всеобщая история. Древний мир, 5 класс, </w:t>
      </w:r>
      <w:proofErr w:type="spellStart"/>
      <w:r w:rsidR="002E0A51" w:rsidRPr="00105076">
        <w:t>Уколова</w:t>
      </w:r>
      <w:proofErr w:type="spellEnd"/>
      <w:r w:rsidR="002E0A51" w:rsidRPr="00105076">
        <w:t xml:space="preserve"> В.И. Акционерное общество «Издательство «Просвещение»; Всеобщая история. Средние века, 6 класс, </w:t>
      </w:r>
      <w:proofErr w:type="spellStart"/>
      <w:r w:rsidR="002E0A51" w:rsidRPr="00105076">
        <w:t>Ведюшин</w:t>
      </w:r>
      <w:proofErr w:type="spellEnd"/>
      <w:r w:rsidR="002E0A51" w:rsidRPr="00105076">
        <w:t xml:space="preserve"> В.А., </w:t>
      </w:r>
      <w:proofErr w:type="spellStart"/>
      <w:r w:rsidR="002E0A51" w:rsidRPr="00105076">
        <w:t>Уколова</w:t>
      </w:r>
      <w:proofErr w:type="spellEnd"/>
      <w:r w:rsidR="002E0A51" w:rsidRPr="00105076">
        <w:t xml:space="preserve"> В.И. Акционерное общество «Издательство «Просвещение»; Всеобщая история. Новое время. 7 класс. </w:t>
      </w:r>
      <w:proofErr w:type="spellStart"/>
      <w:r w:rsidR="002E0A51" w:rsidRPr="00105076">
        <w:t>Ведюшин</w:t>
      </w:r>
      <w:proofErr w:type="spellEnd"/>
      <w:r w:rsidR="002E0A51" w:rsidRPr="00105076">
        <w:t xml:space="preserve"> В.А., </w:t>
      </w:r>
      <w:proofErr w:type="spellStart"/>
      <w:r w:rsidR="002E0A51" w:rsidRPr="00105076">
        <w:t>Бовыкин</w:t>
      </w:r>
      <w:proofErr w:type="spellEnd"/>
      <w:r w:rsidR="002E0A51" w:rsidRPr="00105076">
        <w:t xml:space="preserve"> Д.Ю. Акционерное общество «Издательство «Просвещение»;</w:t>
      </w:r>
      <w:r w:rsidR="00782010">
        <w:t xml:space="preserve"> </w:t>
      </w:r>
      <w:r w:rsidR="002E0A51" w:rsidRPr="00105076">
        <w:t xml:space="preserve">Всеобщая история. Новое время. 8 класс. </w:t>
      </w:r>
      <w:proofErr w:type="spellStart"/>
      <w:r w:rsidR="002E0A51" w:rsidRPr="00105076">
        <w:t>Бовыкин</w:t>
      </w:r>
      <w:proofErr w:type="spellEnd"/>
      <w:r w:rsidR="002E0A51" w:rsidRPr="00105076">
        <w:t xml:space="preserve"> Д.Ю., </w:t>
      </w:r>
      <w:proofErr w:type="spellStart"/>
      <w:r w:rsidR="002E0A51" w:rsidRPr="00105076">
        <w:t>Ведюшин</w:t>
      </w:r>
      <w:proofErr w:type="spellEnd"/>
      <w:r w:rsidR="002E0A51" w:rsidRPr="00105076">
        <w:t xml:space="preserve"> В.А., Акционерное общество «Издательство «Просвещение»; Всеобщая история. Новое время. 9 класс. Медяков А.С., </w:t>
      </w:r>
      <w:proofErr w:type="spellStart"/>
      <w:r w:rsidR="002E0A51" w:rsidRPr="00105076">
        <w:t>Бовыкин</w:t>
      </w:r>
      <w:proofErr w:type="spellEnd"/>
      <w:r w:rsidR="002E0A51" w:rsidRPr="00105076">
        <w:t>, Акционерное общество «</w:t>
      </w:r>
      <w:r w:rsidR="00782010" w:rsidRPr="00105076">
        <w:t>Издательство» -</w:t>
      </w:r>
      <w:r w:rsidR="002E0A51" w:rsidRPr="00105076">
        <w:t xml:space="preserve"> используют 95</w:t>
      </w:r>
      <w:r w:rsidR="00782010" w:rsidRPr="00105076">
        <w:t>% О</w:t>
      </w:r>
      <w:r w:rsidR="00782010">
        <w:t>У</w:t>
      </w:r>
      <w:r w:rsidR="002E0A51" w:rsidRPr="00105076">
        <w:t xml:space="preserve"> </w:t>
      </w:r>
      <w:r w:rsidR="00782010" w:rsidRPr="00105076">
        <w:t>региона; Всеобщая</w:t>
      </w:r>
      <w:r w:rsidR="007066E8" w:rsidRPr="00105076">
        <w:t xml:space="preserve"> история. История </w:t>
      </w:r>
      <w:r w:rsidR="00782010" w:rsidRPr="00105076">
        <w:t>Нового времени</w:t>
      </w:r>
      <w:r w:rsidR="007066E8" w:rsidRPr="00105076">
        <w:t>.  8</w:t>
      </w:r>
      <w:r w:rsidR="008E2F4E" w:rsidRPr="00105076">
        <w:t xml:space="preserve"> – </w:t>
      </w:r>
      <w:r w:rsidR="00782010" w:rsidRPr="00105076">
        <w:t>9 класс</w:t>
      </w:r>
      <w:r w:rsidR="007066E8" w:rsidRPr="00105076">
        <w:t xml:space="preserve">. </w:t>
      </w:r>
      <w:proofErr w:type="spellStart"/>
      <w:r w:rsidR="007066E8" w:rsidRPr="00105076">
        <w:t>Юдовская</w:t>
      </w:r>
      <w:proofErr w:type="spellEnd"/>
      <w:r w:rsidR="007066E8" w:rsidRPr="00105076">
        <w:t xml:space="preserve"> А.Я., Баранов</w:t>
      </w:r>
      <w:r w:rsidR="008E2F4E" w:rsidRPr="00105076">
        <w:t xml:space="preserve"> П.А., Ванюшкина Л.М. и другие;</w:t>
      </w:r>
      <w:r w:rsidR="007066E8" w:rsidRPr="00105076">
        <w:t xml:space="preserve"> под редакцией </w:t>
      </w:r>
      <w:proofErr w:type="spellStart"/>
      <w:r w:rsidR="007066E8" w:rsidRPr="00105076">
        <w:t>Искендерова</w:t>
      </w:r>
      <w:proofErr w:type="spellEnd"/>
      <w:r w:rsidR="007066E8" w:rsidRPr="00105076">
        <w:t xml:space="preserve"> А.А. </w:t>
      </w:r>
      <w:r w:rsidR="008E2F4E" w:rsidRPr="00105076">
        <w:rPr>
          <w:rFonts w:eastAsia="Times New Roman"/>
          <w:color w:val="000000"/>
        </w:rPr>
        <w:t xml:space="preserve">- М: </w:t>
      </w:r>
      <w:r w:rsidR="007066E8" w:rsidRPr="00105076">
        <w:t>Акционерное общество «Издательство «Просвещение»</w:t>
      </w:r>
      <w:r w:rsidR="008E2F4E" w:rsidRPr="00105076">
        <w:t xml:space="preserve"> </w:t>
      </w:r>
      <w:r w:rsidR="008E2F4E" w:rsidRPr="00105076">
        <w:lastRenderedPageBreak/>
        <w:t xml:space="preserve">,2018 – 2022, </w:t>
      </w:r>
      <w:r w:rsidR="007066E8" w:rsidRPr="00105076">
        <w:t xml:space="preserve">используют -  90% ОО региона; </w:t>
      </w:r>
      <w:r w:rsidR="003374D2" w:rsidRPr="00105076">
        <w:rPr>
          <w:rFonts w:eastAsia="Times New Roman"/>
          <w:color w:val="000000"/>
        </w:rPr>
        <w:t>История России с древнейших времен до начала X</w:t>
      </w:r>
      <w:r w:rsidR="003374D2" w:rsidRPr="00105076">
        <w:rPr>
          <w:rFonts w:eastAsia="Times New Roman"/>
          <w:color w:val="000000"/>
          <w:lang w:val="en-US"/>
        </w:rPr>
        <w:t>VI</w:t>
      </w:r>
      <w:r w:rsidR="00832E19" w:rsidRPr="00105076">
        <w:rPr>
          <w:rFonts w:eastAsia="Times New Roman"/>
          <w:color w:val="000000"/>
        </w:rPr>
        <w:t xml:space="preserve"> века, 6 </w:t>
      </w:r>
      <w:r w:rsidR="008E2F4E" w:rsidRPr="00105076">
        <w:rPr>
          <w:rFonts w:eastAsia="Times New Roman"/>
          <w:color w:val="000000"/>
        </w:rPr>
        <w:t xml:space="preserve">– 9 </w:t>
      </w:r>
      <w:r w:rsidR="00832E19" w:rsidRPr="00105076">
        <w:rPr>
          <w:rFonts w:eastAsia="Times New Roman"/>
          <w:color w:val="000000"/>
        </w:rPr>
        <w:t xml:space="preserve">класс. </w:t>
      </w:r>
      <w:proofErr w:type="spellStart"/>
      <w:proofErr w:type="gramStart"/>
      <w:r w:rsidR="00832E19" w:rsidRPr="00105076">
        <w:rPr>
          <w:rFonts w:eastAsia="Times New Roman"/>
          <w:color w:val="000000"/>
        </w:rPr>
        <w:t>Пчелов</w:t>
      </w:r>
      <w:proofErr w:type="spellEnd"/>
      <w:r w:rsidR="00832E19" w:rsidRPr="00105076">
        <w:rPr>
          <w:rFonts w:eastAsia="Times New Roman"/>
          <w:color w:val="000000"/>
        </w:rPr>
        <w:t xml:space="preserve"> Е.В., Лукин П.В.</w:t>
      </w:r>
      <w:r w:rsidR="00C81E62">
        <w:rPr>
          <w:rFonts w:eastAsia="Times New Roman"/>
          <w:color w:val="000000"/>
        </w:rPr>
        <w:t xml:space="preserve">: </w:t>
      </w:r>
      <w:r w:rsidR="00832E19" w:rsidRPr="00105076">
        <w:rPr>
          <w:rFonts w:eastAsia="Times New Roman"/>
          <w:color w:val="000000"/>
        </w:rPr>
        <w:t xml:space="preserve"> под редакцией Петрова Ю.А.</w:t>
      </w:r>
      <w:r w:rsidR="008E2F4E" w:rsidRPr="00105076">
        <w:rPr>
          <w:rFonts w:eastAsia="Times New Roman"/>
          <w:color w:val="000000"/>
        </w:rPr>
        <w:t xml:space="preserve"> - М: </w:t>
      </w:r>
      <w:r w:rsidR="00832E19" w:rsidRPr="00105076">
        <w:rPr>
          <w:rFonts w:eastAsia="Times New Roman"/>
          <w:color w:val="000000"/>
        </w:rPr>
        <w:t>ООО «Русское слово – учебник»</w:t>
      </w:r>
      <w:r w:rsidR="008E2F4E" w:rsidRPr="00105076">
        <w:rPr>
          <w:rFonts w:eastAsia="Times New Roman"/>
          <w:color w:val="000000"/>
        </w:rPr>
        <w:t>2020 - 2022</w:t>
      </w:r>
      <w:r w:rsidR="00832E19" w:rsidRPr="00105076">
        <w:rPr>
          <w:rFonts w:eastAsia="Times New Roman"/>
          <w:color w:val="000000"/>
        </w:rPr>
        <w:t xml:space="preserve"> -</w:t>
      </w:r>
      <w:r w:rsidR="00DC5ECA" w:rsidRPr="00105076">
        <w:rPr>
          <w:rFonts w:eastAsia="Times New Roman"/>
          <w:color w:val="000000"/>
        </w:rPr>
        <w:t xml:space="preserve">  используют</w:t>
      </w:r>
      <w:r w:rsidR="00832E19" w:rsidRPr="00105076">
        <w:rPr>
          <w:rFonts w:eastAsia="Times New Roman"/>
          <w:color w:val="000000"/>
        </w:rPr>
        <w:t xml:space="preserve"> 10% ОО региона </w:t>
      </w:r>
      <w:r w:rsidRPr="00105076">
        <w:rPr>
          <w:rFonts w:eastAsia="Times New Roman"/>
          <w:color w:val="000000"/>
        </w:rPr>
        <w:t>и применению широкого спектра учебно-методических, в том числе электронных</w:t>
      </w:r>
      <w:r w:rsidR="00832E19" w:rsidRPr="00105076">
        <w:rPr>
          <w:rFonts w:eastAsia="Times New Roman"/>
          <w:color w:val="000000"/>
        </w:rPr>
        <w:t xml:space="preserve"> </w:t>
      </w:r>
      <w:r w:rsidRPr="00105076">
        <w:rPr>
          <w:rFonts w:eastAsia="Times New Roman"/>
          <w:color w:val="000000"/>
        </w:rPr>
        <w:t>пособий, подготовленных по рекомендациям ФИПИ для подготовки к ОГЭ по истории, в</w:t>
      </w:r>
      <w:r w:rsidR="00832E19" w:rsidRPr="00105076">
        <w:rPr>
          <w:rFonts w:eastAsia="Times New Roman"/>
          <w:color w:val="000000"/>
        </w:rPr>
        <w:t xml:space="preserve"> </w:t>
      </w:r>
      <w:r w:rsidRPr="00105076">
        <w:rPr>
          <w:rFonts w:eastAsia="Times New Roman"/>
          <w:color w:val="000000"/>
        </w:rPr>
        <w:t>регионе в 2022 году уровень «обученности» и «каче</w:t>
      </w:r>
      <w:r w:rsidR="00D27044" w:rsidRPr="00105076">
        <w:rPr>
          <w:rFonts w:eastAsia="Times New Roman"/>
          <w:color w:val="000000"/>
        </w:rPr>
        <w:t>ства» составил соответственно 99,23% и 39,21</w:t>
      </w:r>
      <w:r w:rsidRPr="00105076">
        <w:rPr>
          <w:rFonts w:eastAsia="Times New Roman"/>
          <w:color w:val="000000"/>
        </w:rPr>
        <w:t>%.</w:t>
      </w:r>
      <w:proofErr w:type="gramEnd"/>
    </w:p>
    <w:p w:rsidR="00782010" w:rsidRDefault="0029254D" w:rsidP="005E2D6B">
      <w:pPr>
        <w:spacing w:line="276" w:lineRule="auto"/>
        <w:ind w:firstLine="709"/>
        <w:jc w:val="both"/>
        <w:rPr>
          <w:rFonts w:eastAsia="Times New Roman"/>
          <w:b/>
        </w:rPr>
      </w:pPr>
      <w:r w:rsidRPr="00105076">
        <w:t xml:space="preserve"> </w:t>
      </w:r>
      <w:r w:rsidRPr="00105076">
        <w:rPr>
          <w:rFonts w:eastAsia="Times New Roman"/>
          <w:b/>
        </w:rPr>
        <w:t xml:space="preserve"> </w:t>
      </w:r>
    </w:p>
    <w:p w:rsidR="00A05E27" w:rsidRDefault="009E774F" w:rsidP="005E2D6B">
      <w:pPr>
        <w:spacing w:line="276" w:lineRule="auto"/>
        <w:ind w:firstLine="709"/>
        <w:jc w:val="both"/>
        <w:rPr>
          <w:rFonts w:eastAsia="Times New Roman"/>
          <w:b/>
          <w:bCs/>
        </w:rPr>
      </w:pPr>
      <w:r w:rsidRPr="00105076">
        <w:rPr>
          <w:rFonts w:eastAsia="Times New Roman"/>
          <w:b/>
        </w:rPr>
        <w:t>2.3.4. </w:t>
      </w:r>
      <w:r w:rsidR="0079316A" w:rsidRPr="00105076">
        <w:rPr>
          <w:rFonts w:eastAsia="Times New Roman"/>
          <w:b/>
        </w:rPr>
        <w:t xml:space="preserve">Анализ </w:t>
      </w:r>
      <w:proofErr w:type="spellStart"/>
      <w:r w:rsidR="0079316A" w:rsidRPr="00105076">
        <w:rPr>
          <w:rFonts w:eastAsia="Times New Roman"/>
          <w:b/>
        </w:rPr>
        <w:t>метапредметных</w:t>
      </w:r>
      <w:proofErr w:type="spellEnd"/>
      <w:r w:rsidR="0079316A" w:rsidRPr="00105076">
        <w:rPr>
          <w:rFonts w:eastAsia="Times New Roman"/>
          <w:b/>
        </w:rPr>
        <w:t xml:space="preserve"> результатов обучения, повлиявших на выполнение заданий КИМ</w:t>
      </w:r>
      <w:r w:rsidR="0029254D" w:rsidRPr="00105076">
        <w:rPr>
          <w:rFonts w:eastAsia="Times New Roman"/>
          <w:b/>
          <w:bCs/>
        </w:rPr>
        <w:t xml:space="preserve"> </w:t>
      </w:r>
    </w:p>
    <w:p w:rsidR="00A05E27" w:rsidRDefault="009E774F" w:rsidP="005E2D6B">
      <w:pPr>
        <w:spacing w:line="276" w:lineRule="auto"/>
        <w:ind w:firstLine="709"/>
        <w:jc w:val="both"/>
        <w:rPr>
          <w:i/>
        </w:rPr>
      </w:pPr>
      <w:r w:rsidRPr="00105076">
        <w:rPr>
          <w:i/>
        </w:rPr>
        <w:t xml:space="preserve">Рассматриваются </w:t>
      </w:r>
      <w:proofErr w:type="spellStart"/>
      <w:r w:rsidRPr="00105076">
        <w:rPr>
          <w:i/>
        </w:rPr>
        <w:t>метапредметные</w:t>
      </w:r>
      <w:proofErr w:type="spellEnd"/>
      <w:r w:rsidRPr="00105076">
        <w:rPr>
          <w:i/>
        </w:rPr>
        <w:t xml:space="preserve"> результаты, которые могли повлиять на выполнение заданий КИМ.</w:t>
      </w:r>
      <w:r w:rsidR="0029254D" w:rsidRPr="00105076">
        <w:rPr>
          <w:i/>
        </w:rPr>
        <w:t xml:space="preserve"> </w:t>
      </w:r>
    </w:p>
    <w:p w:rsidR="00A05E27" w:rsidRDefault="009E774F" w:rsidP="005E2D6B">
      <w:pPr>
        <w:spacing w:line="276" w:lineRule="auto"/>
        <w:ind w:firstLine="709"/>
        <w:jc w:val="both"/>
        <w:rPr>
          <w:i/>
        </w:rPr>
      </w:pPr>
      <w:r w:rsidRPr="00105076">
        <w:rPr>
          <w:i/>
        </w:rPr>
        <w:t xml:space="preserve">Согласно ФГОС ООО, должны быть достигнуты не только предметные, но и </w:t>
      </w:r>
      <w:proofErr w:type="spellStart"/>
      <w:r w:rsidRPr="00105076">
        <w:rPr>
          <w:i/>
        </w:rPr>
        <w:t>метапредметные</w:t>
      </w:r>
      <w:proofErr w:type="spellEnd"/>
      <w:r w:rsidRPr="00105076">
        <w:rPr>
          <w:i/>
        </w:rPr>
        <w:t xml:space="preserve"> результаты обучения, в том числе: </w:t>
      </w:r>
      <w:r w:rsidR="0029254D" w:rsidRPr="00105076">
        <w:rPr>
          <w:i/>
        </w:rPr>
        <w:t xml:space="preserve"> </w:t>
      </w:r>
      <w:r w:rsidR="009A6F73" w:rsidRPr="00105076">
        <w:rPr>
          <w:i/>
        </w:rPr>
        <w:t>«2)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  <w:r w:rsidR="0029254D" w:rsidRPr="00105076">
        <w:rPr>
          <w:i/>
        </w:rPr>
        <w:t xml:space="preserve"> </w:t>
      </w:r>
      <w:r w:rsidR="009A6F73" w:rsidRPr="00105076">
        <w:rPr>
          <w:i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  <w:r w:rsidR="0029254D" w:rsidRPr="00105076">
        <w:rPr>
          <w:i/>
        </w:rPr>
        <w:t xml:space="preserve"> </w:t>
      </w:r>
      <w:r w:rsidR="009A6F73" w:rsidRPr="00105076">
        <w:rPr>
          <w:i/>
        </w:rPr>
        <w:t>4) умение оценивать правильность выполнения учебной задачи, собственные возможности ее решения;</w:t>
      </w:r>
      <w:r w:rsidR="0029254D" w:rsidRPr="00105076">
        <w:rPr>
          <w:i/>
        </w:rPr>
        <w:t xml:space="preserve"> </w:t>
      </w:r>
      <w:r w:rsidR="009A6F73" w:rsidRPr="00105076">
        <w:rPr>
          <w:i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  <w:r w:rsidR="0029254D" w:rsidRPr="00105076">
        <w:rPr>
          <w:i/>
        </w:rPr>
        <w:t xml:space="preserve"> </w:t>
      </w:r>
      <w:r w:rsidR="009A6F73" w:rsidRPr="00105076">
        <w:rPr>
          <w:i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="009A6F73" w:rsidRPr="00105076">
        <w:rPr>
          <w:i/>
        </w:rPr>
        <w:t>логическое рассуждение</w:t>
      </w:r>
      <w:proofErr w:type="gramEnd"/>
      <w:r w:rsidR="009A6F73" w:rsidRPr="00105076">
        <w:rPr>
          <w:i/>
        </w:rPr>
        <w:t>, умозаключение (индуктивное, дедуктивное и по аналогии) и делать выводы;</w:t>
      </w:r>
      <w:r w:rsidR="0029254D" w:rsidRPr="00105076">
        <w:rPr>
          <w:i/>
        </w:rPr>
        <w:t xml:space="preserve"> </w:t>
      </w:r>
      <w:proofErr w:type="gramStart"/>
      <w:r w:rsidR="009A6F73" w:rsidRPr="00105076">
        <w:rPr>
          <w:i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  <w:r w:rsidR="0029254D" w:rsidRPr="00105076">
        <w:rPr>
          <w:i/>
        </w:rPr>
        <w:t xml:space="preserve"> </w:t>
      </w:r>
      <w:r w:rsidR="009A6F73" w:rsidRPr="00105076">
        <w:rPr>
          <w:i/>
        </w:rPr>
        <w:t>8) смысловое чтение;</w:t>
      </w:r>
      <w:r w:rsidR="0029254D" w:rsidRPr="00105076">
        <w:rPr>
          <w:i/>
        </w:rPr>
        <w:t xml:space="preserve"> </w:t>
      </w:r>
      <w:r w:rsidR="009A6F73" w:rsidRPr="00105076">
        <w:rPr>
          <w:i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</w:t>
      </w:r>
      <w:proofErr w:type="gramEnd"/>
      <w:r w:rsidR="009A6F73" w:rsidRPr="00105076">
        <w:rPr>
          <w:i/>
        </w:rPr>
        <w:t xml:space="preserve"> формулировать, аргументировать и отстаивать свое мнение;</w:t>
      </w:r>
      <w:r w:rsidR="0029254D" w:rsidRPr="00105076">
        <w:rPr>
          <w:i/>
        </w:rPr>
        <w:t xml:space="preserve"> </w:t>
      </w:r>
      <w:r w:rsidR="009A6F73" w:rsidRPr="00105076">
        <w:rPr>
          <w:i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речью».</w:t>
      </w:r>
      <w:r w:rsidR="0029254D" w:rsidRPr="00105076">
        <w:rPr>
          <w:i/>
        </w:rPr>
        <w:t xml:space="preserve"> </w:t>
      </w:r>
    </w:p>
    <w:p w:rsidR="00782010" w:rsidRDefault="009E774F" w:rsidP="005E2D6B">
      <w:pPr>
        <w:spacing w:line="276" w:lineRule="auto"/>
        <w:ind w:firstLine="709"/>
        <w:jc w:val="both"/>
        <w:rPr>
          <w:i/>
        </w:rPr>
      </w:pPr>
      <w:proofErr w:type="gramStart"/>
      <w:r w:rsidRPr="00105076">
        <w:rPr>
          <w:i/>
        </w:rPr>
        <w:t xml:space="preserve">В данном пункте </w:t>
      </w:r>
      <w:r w:rsidRPr="00105076">
        <w:rPr>
          <w:b/>
          <w:i/>
        </w:rPr>
        <w:t xml:space="preserve">приводятся задания / группы заданий, на успешность выполнения которых могла повлиять слабая сформированность </w:t>
      </w:r>
      <w:proofErr w:type="spellStart"/>
      <w:r w:rsidRPr="00105076">
        <w:rPr>
          <w:b/>
          <w:i/>
        </w:rPr>
        <w:t>метапредметных</w:t>
      </w:r>
      <w:proofErr w:type="spellEnd"/>
      <w:r w:rsidRPr="00105076">
        <w:rPr>
          <w:b/>
          <w:i/>
        </w:rPr>
        <w:t xml:space="preserve"> умений, навыков, способов деятельности</w:t>
      </w:r>
      <w:r w:rsidR="009B0E3B" w:rsidRPr="00105076">
        <w:rPr>
          <w:b/>
          <w:i/>
        </w:rPr>
        <w:t>,</w:t>
      </w:r>
      <w:r w:rsidRPr="00105076">
        <w:rPr>
          <w:b/>
          <w:i/>
        </w:rPr>
        <w:t xml:space="preserve"> и указываются соответствующие </w:t>
      </w:r>
      <w:proofErr w:type="spellStart"/>
      <w:r w:rsidRPr="00105076">
        <w:rPr>
          <w:b/>
          <w:i/>
        </w:rPr>
        <w:t>метапредметные</w:t>
      </w:r>
      <w:proofErr w:type="spellEnd"/>
      <w:r w:rsidRPr="00105076">
        <w:rPr>
          <w:b/>
          <w:i/>
        </w:rPr>
        <w:t xml:space="preserve"> результаты.</w:t>
      </w:r>
      <w:proofErr w:type="gramEnd"/>
      <w:r w:rsidRPr="00105076">
        <w:rPr>
          <w:b/>
          <w:i/>
        </w:rPr>
        <w:t xml:space="preserve"> Указываются типичные ошибки при выполнении заданий КИМ, обусловленные слабой </w:t>
      </w:r>
      <w:proofErr w:type="spellStart"/>
      <w:r w:rsidRPr="00105076">
        <w:rPr>
          <w:b/>
          <w:i/>
        </w:rPr>
        <w:t>сформированностью</w:t>
      </w:r>
      <w:proofErr w:type="spellEnd"/>
      <w:r w:rsidRPr="00105076">
        <w:rPr>
          <w:b/>
          <w:i/>
        </w:rPr>
        <w:t xml:space="preserve"> </w:t>
      </w:r>
      <w:proofErr w:type="spellStart"/>
      <w:r w:rsidRPr="00105076">
        <w:rPr>
          <w:b/>
          <w:i/>
        </w:rPr>
        <w:t>метапредметных</w:t>
      </w:r>
      <w:proofErr w:type="spellEnd"/>
      <w:r w:rsidRPr="00105076">
        <w:rPr>
          <w:b/>
          <w:i/>
        </w:rPr>
        <w:t xml:space="preserve"> результатов.</w:t>
      </w:r>
      <w:r w:rsidR="0029254D" w:rsidRPr="00105076">
        <w:rPr>
          <w:i/>
        </w:rPr>
        <w:t xml:space="preserve">  </w:t>
      </w:r>
    </w:p>
    <w:p w:rsidR="00B374D6" w:rsidRPr="00105076" w:rsidRDefault="008E44BD" w:rsidP="005E2D6B">
      <w:pPr>
        <w:spacing w:line="276" w:lineRule="auto"/>
        <w:ind w:firstLine="709"/>
        <w:jc w:val="both"/>
      </w:pPr>
      <w:r w:rsidRPr="00105076">
        <w:t>Экзаменационная выпускная работа девятиклассников показала, что 99,6% участ</w:t>
      </w:r>
      <w:r w:rsidR="004D17CD">
        <w:t>ников экзамена</w:t>
      </w:r>
      <w:r w:rsidRPr="00105076">
        <w:t xml:space="preserve"> продемонстрировали базовый и повышенный </w:t>
      </w:r>
      <w:r w:rsidR="00BC77D9" w:rsidRPr="00105076">
        <w:t xml:space="preserve">уровень подготовки по достижению </w:t>
      </w:r>
      <w:proofErr w:type="spellStart"/>
      <w:r w:rsidR="00BC77D9" w:rsidRPr="00105076">
        <w:t>метапредметных</w:t>
      </w:r>
      <w:proofErr w:type="spellEnd"/>
      <w:r w:rsidR="00BC77D9" w:rsidRPr="00105076">
        <w:t xml:space="preserve"> результатов основного общего образования. Выявлено количество выпускников, не достигших базового уровня – 1,18% (4 чел.). Обучаемые имеют дефициты умений в выполнении заданий, требующих работы с понятиями, умения искать и анализировать содержащуюся в различных источниках информацию о событиях и явлениях прошлого и настоящего, самостоятельного комбинирования алгоритмов при решении ситуативных задач, применения разных видов информации, знаково-символических видов деятельности при решении учебных задач.</w:t>
      </w:r>
      <w:r w:rsidR="0029254D" w:rsidRPr="00105076">
        <w:t xml:space="preserve"> </w:t>
      </w:r>
    </w:p>
    <w:p w:rsidR="00C81E62" w:rsidRDefault="00BB5EA7" w:rsidP="005E2D6B">
      <w:pPr>
        <w:spacing w:line="276" w:lineRule="auto"/>
        <w:ind w:firstLine="709"/>
        <w:jc w:val="both"/>
      </w:pPr>
      <w:proofErr w:type="gramStart"/>
      <w:r w:rsidRPr="00105076">
        <w:lastRenderedPageBreak/>
        <w:t xml:space="preserve">Задания, на успешность выполнения которых могла повлиять слабая сформированность </w:t>
      </w:r>
      <w:proofErr w:type="spellStart"/>
      <w:r w:rsidRPr="00105076">
        <w:t>метапредметных</w:t>
      </w:r>
      <w:proofErr w:type="spellEnd"/>
      <w:r w:rsidRPr="00105076">
        <w:t xml:space="preserve"> умений, навыков и способов </w:t>
      </w:r>
      <w:r w:rsidR="00B823D2" w:rsidRPr="00105076">
        <w:t xml:space="preserve">деятельности: </w:t>
      </w:r>
      <w:proofErr w:type="gramEnd"/>
    </w:p>
    <w:p w:rsidR="00C81E62" w:rsidRDefault="00B823D2" w:rsidP="005E2D6B">
      <w:pPr>
        <w:spacing w:line="276" w:lineRule="auto"/>
        <w:ind w:firstLine="709"/>
        <w:jc w:val="both"/>
      </w:pPr>
      <w:r w:rsidRPr="00105076">
        <w:t>1</w:t>
      </w:r>
      <w:r w:rsidR="00BB5EA7" w:rsidRPr="00105076">
        <w:t xml:space="preserve">. Познавательные логические универсальные учебные действия, в основе которых лежит освоение учащимися логических приемов познания (выявление сходств и различий, проведение сравнений и установление аналогий, классификация, ранжирование, группировка, построение логической цепи рассуждений). </w:t>
      </w:r>
    </w:p>
    <w:p w:rsidR="00C81E62" w:rsidRDefault="00BB5EA7" w:rsidP="005E2D6B">
      <w:pPr>
        <w:spacing w:line="276" w:lineRule="auto"/>
        <w:ind w:firstLine="709"/>
        <w:jc w:val="both"/>
      </w:pPr>
      <w:r w:rsidRPr="00105076">
        <w:t>2.</w:t>
      </w:r>
      <w:r w:rsidR="00A05E27">
        <w:t xml:space="preserve"> </w:t>
      </w:r>
      <w:r w:rsidRPr="00105076">
        <w:t xml:space="preserve">Познавательные </w:t>
      </w:r>
      <w:proofErr w:type="spellStart"/>
      <w:r w:rsidRPr="00105076">
        <w:t>общеучебные</w:t>
      </w:r>
      <w:proofErr w:type="spellEnd"/>
      <w:r w:rsidRPr="00105076">
        <w:t xml:space="preserve"> универсальные учебные </w:t>
      </w:r>
      <w:r w:rsidR="00B823D2" w:rsidRPr="00105076">
        <w:t>действия: работа</w:t>
      </w:r>
      <w:r w:rsidRPr="00105076">
        <w:t xml:space="preserve"> с информацией и текстом – извлечение из текста информации, заданной в явном и неявном виде; интерпретация информации; поиск информации и оценка ее достоверности, использование информации для решения учебно-практических и учебно-исследовательских задач. </w:t>
      </w:r>
      <w:r w:rsidR="0029254D" w:rsidRPr="00105076">
        <w:t xml:space="preserve"> </w:t>
      </w:r>
    </w:p>
    <w:p w:rsidR="00C81E62" w:rsidRDefault="00BB5EA7" w:rsidP="005E2D6B">
      <w:pPr>
        <w:spacing w:line="276" w:lineRule="auto"/>
        <w:ind w:firstLine="709"/>
        <w:jc w:val="both"/>
      </w:pPr>
      <w:r w:rsidRPr="00105076">
        <w:t xml:space="preserve">3. Познавательные универсальные учебные действия по постановке и решению задач (проблем), в основе которых лежит освоение учащимися исследовательских умений (наблюдение, опыт, измерение), а также общих приемов решения задач (проблем). </w:t>
      </w:r>
      <w:r w:rsidR="0029254D" w:rsidRPr="00105076">
        <w:t xml:space="preserve"> </w:t>
      </w:r>
    </w:p>
    <w:p w:rsidR="00C81E62" w:rsidRDefault="00F66ADC" w:rsidP="005E2D6B">
      <w:pPr>
        <w:spacing w:line="276" w:lineRule="auto"/>
        <w:ind w:firstLine="709"/>
        <w:jc w:val="both"/>
      </w:pPr>
      <w:r w:rsidRPr="00105076">
        <w:t xml:space="preserve">Выполнение </w:t>
      </w:r>
      <w:r w:rsidRPr="00105076">
        <w:rPr>
          <w:b/>
        </w:rPr>
        <w:t>задания</w:t>
      </w:r>
      <w:r w:rsidR="00F34E98">
        <w:rPr>
          <w:b/>
        </w:rPr>
        <w:t xml:space="preserve"> 2 </w:t>
      </w:r>
      <w:r w:rsidR="00BB5EA7" w:rsidRPr="00105076">
        <w:rPr>
          <w:b/>
        </w:rPr>
        <w:t>(П)</w:t>
      </w:r>
      <w:r w:rsidRPr="00105076">
        <w:t xml:space="preserve"> показало слабое умение выпускниками определять последовательность и длительность важнейших событий отечественной и всеобщей истории, то есть слабо сформированы умения сопоставлять и оценивать</w:t>
      </w:r>
      <w:r w:rsidR="000901F1" w:rsidRPr="00105076">
        <w:t xml:space="preserve"> </w:t>
      </w:r>
      <w:r w:rsidRPr="00105076">
        <w:t>содержащуюся в различных источниках информацию о событиях прошлого и настоящего. Выполнено задание 2 ниже среднего уровня 47,35%. Низкий результат показала группа обучаемых, получивших отметку «3» - 27%, это почти 50% выпускников участвующих в экзамене 164 человека</w:t>
      </w:r>
      <w:r w:rsidR="00A62E5E" w:rsidRPr="00105076">
        <w:t xml:space="preserve"> у которых на низком уровне сформированы познавательные логические универсальные учебные действия, в основе которых лежит освоение учащимися логических приемов познания.</w:t>
      </w:r>
      <w:r w:rsidR="0029254D" w:rsidRPr="00105076">
        <w:t xml:space="preserve"> </w:t>
      </w:r>
    </w:p>
    <w:p w:rsidR="00C81E62" w:rsidRDefault="00B24B6B" w:rsidP="005E2D6B">
      <w:pPr>
        <w:spacing w:line="276" w:lineRule="auto"/>
        <w:ind w:firstLine="709"/>
        <w:jc w:val="both"/>
      </w:pPr>
      <w:r w:rsidRPr="00105076">
        <w:rPr>
          <w:b/>
        </w:rPr>
        <w:t>Задание 3 (Б)</w:t>
      </w:r>
      <w:r w:rsidRPr="00105076">
        <w:t xml:space="preserve"> проверяет умения </w:t>
      </w:r>
      <w:r w:rsidR="00D34D1A" w:rsidRPr="00105076">
        <w:t xml:space="preserve">объяснять смысл изученных исторических понятий и терминов. </w:t>
      </w:r>
      <w:proofErr w:type="gramStart"/>
      <w:r w:rsidR="00D34D1A" w:rsidRPr="00105076">
        <w:t xml:space="preserve">Низкий уровень </w:t>
      </w:r>
      <w:proofErr w:type="spellStart"/>
      <w:r w:rsidR="00A97CB0" w:rsidRPr="00105076">
        <w:t>сформированности</w:t>
      </w:r>
      <w:proofErr w:type="spellEnd"/>
      <w:r w:rsidR="00A97CB0" w:rsidRPr="00105076">
        <w:t xml:space="preserve"> показали</w:t>
      </w:r>
      <w:r w:rsidR="00D34D1A" w:rsidRPr="00105076">
        <w:t xml:space="preserve"> группы обучаемых, получивших отметки»2» - 0% и «3» - 32%</w:t>
      </w:r>
      <w:r w:rsidR="0092027B" w:rsidRPr="00105076">
        <w:t xml:space="preserve">. </w:t>
      </w:r>
      <w:r w:rsidR="00C34D86" w:rsidRPr="00105076">
        <w:t xml:space="preserve"> 168 обучаемых не справляются с поиском и анализом содержащегося в различных источниках информации</w:t>
      </w:r>
      <w:r w:rsidR="00992911" w:rsidRPr="00105076">
        <w:t xml:space="preserve"> </w:t>
      </w:r>
      <w:r w:rsidR="00C34D86" w:rsidRPr="00105076">
        <w:t>о событиях, явлениях прошлого и настоящего, у этой группы обучаемых недостаточно сформированы познавательные логические действия</w:t>
      </w:r>
      <w:r w:rsidR="00992911" w:rsidRPr="00105076">
        <w:t xml:space="preserve"> (выявление сходств и различий, проведение сравнений и установление аналогий, классификация, ранжирование, группировка, построение логической цепи рассуждений). </w:t>
      </w:r>
      <w:r w:rsidR="0029254D" w:rsidRPr="00105076">
        <w:t xml:space="preserve"> </w:t>
      </w:r>
      <w:proofErr w:type="gramEnd"/>
    </w:p>
    <w:p w:rsidR="00C81E62" w:rsidRDefault="0092027B" w:rsidP="005E2D6B">
      <w:pPr>
        <w:spacing w:line="276" w:lineRule="auto"/>
        <w:ind w:firstLine="709"/>
        <w:jc w:val="both"/>
        <w:rPr>
          <w:rFonts w:eastAsia="Times New Roman"/>
          <w:color w:val="000000"/>
        </w:rPr>
      </w:pPr>
      <w:proofErr w:type="gramStart"/>
      <w:r w:rsidRPr="00105076">
        <w:rPr>
          <w:b/>
        </w:rPr>
        <w:t xml:space="preserve">Задание 14 </w:t>
      </w:r>
      <w:r w:rsidR="00C455D1" w:rsidRPr="00105076">
        <w:rPr>
          <w:b/>
        </w:rPr>
        <w:t>(Б)</w:t>
      </w:r>
      <w:r w:rsidR="00C455D1" w:rsidRPr="00105076">
        <w:t xml:space="preserve"> </w:t>
      </w:r>
      <w:r w:rsidR="00C455D1" w:rsidRPr="00105076">
        <w:rPr>
          <w:rFonts w:eastAsia="Times New Roman"/>
          <w:color w:val="000000"/>
        </w:rPr>
        <w:t>и</w:t>
      </w:r>
      <w:r w:rsidRPr="00105076">
        <w:rPr>
          <w:rFonts w:eastAsia="Times New Roman"/>
          <w:color w:val="000000"/>
        </w:rPr>
        <w:t>спользование данных различных исторических и современных источников (текста; схем;</w:t>
      </w:r>
      <w:r w:rsidR="00C455D1" w:rsidRPr="00105076">
        <w:rPr>
          <w:rFonts w:eastAsia="Times New Roman"/>
          <w:color w:val="000000"/>
        </w:rPr>
        <w:t xml:space="preserve"> </w:t>
      </w:r>
      <w:r w:rsidRPr="00105076">
        <w:rPr>
          <w:rFonts w:eastAsia="Times New Roman"/>
          <w:color w:val="000000"/>
        </w:rPr>
        <w:t>иллюстративного, статистического материала) при ответе на вопросы, решении различных учебных задач; сравнение свидетельств разных источников</w:t>
      </w:r>
      <w:r w:rsidR="005C366D" w:rsidRPr="00105076">
        <w:rPr>
          <w:rFonts w:eastAsia="Times New Roman"/>
          <w:color w:val="000000"/>
        </w:rPr>
        <w:t xml:space="preserve"> показало </w:t>
      </w:r>
      <w:r w:rsidR="005C366D" w:rsidRPr="00105076">
        <w:t xml:space="preserve">низкий уровень познавательных </w:t>
      </w:r>
      <w:proofErr w:type="spellStart"/>
      <w:r w:rsidR="005C366D" w:rsidRPr="00105076">
        <w:t>общеучебных</w:t>
      </w:r>
      <w:proofErr w:type="spellEnd"/>
      <w:r w:rsidR="005C366D" w:rsidRPr="00105076">
        <w:t xml:space="preserve"> универсальных учеб</w:t>
      </w:r>
      <w:r w:rsidR="00AE058F" w:rsidRPr="00105076">
        <w:t>ных действий:</w:t>
      </w:r>
      <w:r w:rsidR="005C366D" w:rsidRPr="00105076">
        <w:t xml:space="preserve"> извлечение из текста информации, заданной в явном и неявном</w:t>
      </w:r>
      <w:r w:rsidR="00AE058F" w:rsidRPr="00105076">
        <w:t xml:space="preserve"> виде; интерпретация информации; неумении</w:t>
      </w:r>
      <w:r w:rsidR="00AE058F" w:rsidRPr="00105076">
        <w:rPr>
          <w:rFonts w:eastAsia="Times New Roman"/>
          <w:color w:val="000000"/>
        </w:rPr>
        <w:t xml:space="preserve"> анализировать текстовые, визуальные источники исторической информации.</w:t>
      </w:r>
      <w:proofErr w:type="gramEnd"/>
      <w:r w:rsidR="00AE058F" w:rsidRPr="00105076">
        <w:rPr>
          <w:rFonts w:eastAsia="Times New Roman"/>
          <w:color w:val="000000"/>
        </w:rPr>
        <w:t xml:space="preserve"> </w:t>
      </w:r>
      <w:r w:rsidR="005C366D" w:rsidRPr="00105076">
        <w:t xml:space="preserve">Задания по теме «Культура с древнейших времен до XVIII века» вызывают затруднения у </w:t>
      </w:r>
      <w:proofErr w:type="gramStart"/>
      <w:r w:rsidR="005C366D" w:rsidRPr="00105076">
        <w:t>обучаемых</w:t>
      </w:r>
      <w:proofErr w:type="gramEnd"/>
      <w:r w:rsidR="005C366D" w:rsidRPr="00105076">
        <w:t xml:space="preserve"> на</w:t>
      </w:r>
      <w:r w:rsidR="00F6210A" w:rsidRPr="00105076">
        <w:t>,</w:t>
      </w:r>
      <w:r w:rsidR="005C366D" w:rsidRPr="00105076">
        <w:t xml:space="preserve"> что указывают статистические данные, группа обучаемых «</w:t>
      </w:r>
      <w:r w:rsidR="00782010" w:rsidRPr="00105076">
        <w:t>2» и</w:t>
      </w:r>
      <w:r w:rsidR="005C366D" w:rsidRPr="00105076">
        <w:t xml:space="preserve"> «3»</w:t>
      </w:r>
      <w:r w:rsidR="00AE058F" w:rsidRPr="00105076">
        <w:t xml:space="preserve"> </w:t>
      </w:r>
      <w:r w:rsidR="005C366D" w:rsidRPr="00105076">
        <w:t xml:space="preserve">очень плохо выполнили задание, средний процент </w:t>
      </w:r>
      <w:r w:rsidR="00782010" w:rsidRPr="00105076">
        <w:t>выполнения -</w:t>
      </w:r>
      <w:r w:rsidR="005C366D" w:rsidRPr="00105076">
        <w:t xml:space="preserve"> 0% </w:t>
      </w:r>
      <w:r w:rsidR="00F6210A" w:rsidRPr="00105076">
        <w:t xml:space="preserve">- 25%. </w:t>
      </w:r>
      <w:r w:rsidR="00782010" w:rsidRPr="00105076">
        <w:t>что говорит</w:t>
      </w:r>
      <w:r w:rsidR="00F6210A" w:rsidRPr="00105076">
        <w:t xml:space="preserve"> недостаточной и низкой </w:t>
      </w:r>
      <w:proofErr w:type="spellStart"/>
      <w:r w:rsidR="00F6210A" w:rsidRPr="00105076">
        <w:t>сформированности</w:t>
      </w:r>
      <w:proofErr w:type="spellEnd"/>
      <w:r w:rsidR="00F6210A" w:rsidRPr="00105076">
        <w:t xml:space="preserve"> читательской грамотности практически у 50% выпускников.</w:t>
      </w:r>
      <w:r w:rsidR="00F6210A" w:rsidRPr="00105076">
        <w:rPr>
          <w:rFonts w:eastAsia="Times New Roman"/>
          <w:color w:val="000000"/>
        </w:rPr>
        <w:t xml:space="preserve"> </w:t>
      </w:r>
    </w:p>
    <w:p w:rsidR="00C81E62" w:rsidRDefault="00AE058F" w:rsidP="005E2D6B">
      <w:pPr>
        <w:spacing w:line="276" w:lineRule="auto"/>
        <w:ind w:firstLine="709"/>
        <w:jc w:val="both"/>
        <w:rPr>
          <w:b/>
          <w:color w:val="000000"/>
          <w:shd w:val="clear" w:color="auto" w:fill="FFFFFF"/>
        </w:rPr>
      </w:pPr>
      <w:r w:rsidRPr="00105076">
        <w:t xml:space="preserve">Во </w:t>
      </w:r>
      <w:r w:rsidR="00A62E5E" w:rsidRPr="00105076">
        <w:t>2</w:t>
      </w:r>
      <w:r w:rsidRPr="00105076">
        <w:t>-</w:t>
      </w:r>
      <w:r w:rsidR="00782010" w:rsidRPr="00105076">
        <w:t>й части</w:t>
      </w:r>
      <w:r w:rsidR="00A62E5E" w:rsidRPr="00105076">
        <w:t xml:space="preserve"> </w:t>
      </w:r>
      <w:r w:rsidRPr="00105076">
        <w:rPr>
          <w:rFonts w:eastAsia="TimesNewRomanPSMT"/>
          <w:b/>
          <w:bCs/>
        </w:rPr>
        <w:t>задания 18,</w:t>
      </w:r>
      <w:r w:rsidR="00F34E98">
        <w:rPr>
          <w:rFonts w:eastAsia="TimesNewRomanPSMT"/>
          <w:b/>
          <w:bCs/>
        </w:rPr>
        <w:t xml:space="preserve"> </w:t>
      </w:r>
      <w:r w:rsidRPr="00105076">
        <w:rPr>
          <w:rFonts w:eastAsia="TimesNewRomanPSMT"/>
          <w:b/>
          <w:bCs/>
        </w:rPr>
        <w:t>20,</w:t>
      </w:r>
      <w:r w:rsidR="00F34E98">
        <w:rPr>
          <w:rFonts w:eastAsia="TimesNewRomanPSMT"/>
          <w:b/>
          <w:bCs/>
        </w:rPr>
        <w:t xml:space="preserve"> </w:t>
      </w:r>
      <w:r w:rsidRPr="00105076">
        <w:rPr>
          <w:rFonts w:eastAsia="TimesNewRomanPSMT"/>
          <w:b/>
          <w:bCs/>
        </w:rPr>
        <w:t>21,</w:t>
      </w:r>
      <w:r w:rsidR="00F34E98">
        <w:rPr>
          <w:rFonts w:eastAsia="TimesNewRomanPSMT"/>
          <w:b/>
          <w:bCs/>
        </w:rPr>
        <w:t xml:space="preserve"> </w:t>
      </w:r>
      <w:r w:rsidRPr="00105076">
        <w:rPr>
          <w:rFonts w:eastAsia="TimesNewRomanPSMT"/>
          <w:b/>
          <w:bCs/>
        </w:rPr>
        <w:t xml:space="preserve">23, </w:t>
      </w:r>
      <w:r w:rsidR="00A62E5E" w:rsidRPr="00105076">
        <w:rPr>
          <w:rFonts w:eastAsia="TimesNewRomanPSMT"/>
          <w:bCs/>
        </w:rPr>
        <w:t xml:space="preserve">направлены исключительно на проверку умения осуществлять атрибуцию документа и проводить логический анализ исторического источника с привлечением контекстной информации. К таким </w:t>
      </w:r>
      <w:r w:rsidR="00103DEB" w:rsidRPr="00105076">
        <w:rPr>
          <w:rFonts w:eastAsia="TimesNewRomanPSMT"/>
          <w:bCs/>
        </w:rPr>
        <w:t>заданиям, показавшим</w:t>
      </w:r>
      <w:r w:rsidR="00A62E5E" w:rsidRPr="00105076">
        <w:rPr>
          <w:rFonts w:eastAsia="TimesNewRomanPSMT"/>
          <w:bCs/>
        </w:rPr>
        <w:t xml:space="preserve"> невысокий процент выполняемости </w:t>
      </w:r>
      <w:r w:rsidRPr="00105076">
        <w:rPr>
          <w:rFonts w:eastAsia="TimesNewRomanPSMT"/>
          <w:bCs/>
        </w:rPr>
        <w:t>показали две группы обучаемых с отметками «2»» и «3» - 8</w:t>
      </w:r>
      <w:r w:rsidR="00782010" w:rsidRPr="00105076">
        <w:rPr>
          <w:rFonts w:eastAsia="TimesNewRomanPSMT"/>
          <w:bCs/>
        </w:rPr>
        <w:t>% и</w:t>
      </w:r>
      <w:r w:rsidRPr="00105076">
        <w:rPr>
          <w:rFonts w:eastAsia="TimesNewRomanPSMT"/>
          <w:bCs/>
        </w:rPr>
        <w:t xml:space="preserve"> 22,6%. </w:t>
      </w:r>
      <w:r w:rsidR="001632BA" w:rsidRPr="00105076">
        <w:rPr>
          <w:rFonts w:eastAsia="TimesNewRomanPSMT"/>
          <w:bCs/>
        </w:rPr>
        <w:t xml:space="preserve">Обучаемые не </w:t>
      </w:r>
      <w:r w:rsidR="001632BA" w:rsidRPr="00105076">
        <w:rPr>
          <w:color w:val="000000"/>
          <w:shd w:val="clear" w:color="auto" w:fill="FFFFFF"/>
        </w:rPr>
        <w:t xml:space="preserve">овладели универсальными способами учебной деятельности, обеспечивающими успешность в познавательной деятельности на всех этапах образования. </w:t>
      </w:r>
      <w:r w:rsidRPr="00105076">
        <w:rPr>
          <w:color w:val="000000"/>
          <w:shd w:val="clear" w:color="auto" w:fill="FFFFFF"/>
        </w:rPr>
        <w:t xml:space="preserve">Около </w:t>
      </w:r>
      <w:r w:rsidR="00FD5FE7" w:rsidRPr="00105076">
        <w:rPr>
          <w:color w:val="000000"/>
          <w:shd w:val="clear" w:color="auto" w:fill="FFFFFF"/>
        </w:rPr>
        <w:t>49%</w:t>
      </w:r>
      <w:r w:rsidR="001632BA" w:rsidRPr="00105076">
        <w:rPr>
          <w:color w:val="000000"/>
          <w:shd w:val="clear" w:color="auto" w:fill="FFFFFF"/>
        </w:rPr>
        <w:t xml:space="preserve"> экзаменуемых не </w:t>
      </w:r>
      <w:r w:rsidR="00FD5FE7" w:rsidRPr="00105076">
        <w:rPr>
          <w:color w:val="000000"/>
          <w:shd w:val="clear" w:color="auto" w:fill="FFFFFF"/>
        </w:rPr>
        <w:t xml:space="preserve">в полной </w:t>
      </w:r>
      <w:r w:rsidR="00782010" w:rsidRPr="00105076">
        <w:rPr>
          <w:color w:val="000000"/>
          <w:shd w:val="clear" w:color="auto" w:fill="FFFFFF"/>
        </w:rPr>
        <w:t>мере освоили</w:t>
      </w:r>
      <w:r w:rsidR="001632BA" w:rsidRPr="00105076">
        <w:rPr>
          <w:color w:val="000000"/>
          <w:shd w:val="clear" w:color="auto" w:fill="FFFFFF"/>
        </w:rPr>
        <w:t xml:space="preserve"> </w:t>
      </w:r>
      <w:proofErr w:type="spellStart"/>
      <w:r w:rsidR="001632BA" w:rsidRPr="00105076">
        <w:rPr>
          <w:color w:val="000000"/>
          <w:shd w:val="clear" w:color="auto" w:fill="FFFFFF"/>
        </w:rPr>
        <w:t>о</w:t>
      </w:r>
      <w:r w:rsidR="001632BA" w:rsidRPr="00105076">
        <w:rPr>
          <w:rFonts w:eastAsia="Times New Roman"/>
          <w:color w:val="000000"/>
        </w:rPr>
        <w:t>бщеучебные</w:t>
      </w:r>
      <w:proofErr w:type="spellEnd"/>
      <w:r w:rsidR="001632BA" w:rsidRPr="00105076">
        <w:rPr>
          <w:rFonts w:eastAsia="Times New Roman"/>
          <w:color w:val="000000"/>
        </w:rPr>
        <w:t xml:space="preserve"> универсальные действия</w:t>
      </w:r>
      <w:r w:rsidR="00FD5FE7" w:rsidRPr="00105076">
        <w:rPr>
          <w:rFonts w:eastAsia="Times New Roman"/>
          <w:color w:val="000000"/>
        </w:rPr>
        <w:t>,</w:t>
      </w:r>
      <w:r w:rsidR="001632BA" w:rsidRPr="00105076">
        <w:rPr>
          <w:color w:val="000000"/>
          <w:shd w:val="clear" w:color="auto" w:fill="FFFFFF"/>
        </w:rPr>
        <w:t xml:space="preserve"> поиск и выделение необходимой информации, </w:t>
      </w:r>
      <w:r w:rsidRPr="00105076">
        <w:rPr>
          <w:color w:val="000000"/>
          <w:shd w:val="clear" w:color="auto" w:fill="FFFFFF"/>
        </w:rPr>
        <w:t xml:space="preserve">смысловое чтение, то </w:t>
      </w:r>
      <w:r w:rsidR="00782010" w:rsidRPr="00105076">
        <w:rPr>
          <w:color w:val="000000"/>
          <w:shd w:val="clear" w:color="auto" w:fill="FFFFFF"/>
        </w:rPr>
        <w:t>есть не</w:t>
      </w:r>
      <w:r w:rsidR="001632BA" w:rsidRPr="00105076">
        <w:rPr>
          <w:color w:val="000000"/>
          <w:shd w:val="clear" w:color="auto" w:fill="FFFFFF"/>
        </w:rPr>
        <w:t xml:space="preserve"> научились применять методы информационного </w:t>
      </w:r>
      <w:r w:rsidR="001632BA" w:rsidRPr="00105076">
        <w:rPr>
          <w:color w:val="000000"/>
          <w:shd w:val="clear" w:color="auto" w:fill="FFFFFF"/>
        </w:rPr>
        <w:lastRenderedPageBreak/>
        <w:t>поиска, осмысление цели чтения, извлечение необходимой информации из текстов различных жанров, определение основной и второстепенной информации</w:t>
      </w:r>
      <w:r w:rsidR="00035FF2" w:rsidRPr="00105076">
        <w:rPr>
          <w:color w:val="000000"/>
          <w:shd w:val="clear" w:color="auto" w:fill="FFFFFF"/>
        </w:rPr>
        <w:t xml:space="preserve">, </w:t>
      </w:r>
      <w:r w:rsidR="00FD5FE7" w:rsidRPr="00105076">
        <w:rPr>
          <w:color w:val="000000"/>
          <w:shd w:val="clear" w:color="auto" w:fill="FFFFFF"/>
        </w:rPr>
        <w:t>то есть вновь показали низкий уровень читательской грамотности.</w:t>
      </w:r>
      <w:r w:rsidR="00035FF2" w:rsidRPr="00105076">
        <w:rPr>
          <w:b/>
          <w:color w:val="000000"/>
          <w:shd w:val="clear" w:color="auto" w:fill="FFFFFF"/>
        </w:rPr>
        <w:t xml:space="preserve"> </w:t>
      </w:r>
      <w:r w:rsidR="0029254D" w:rsidRPr="00105076">
        <w:rPr>
          <w:b/>
          <w:color w:val="000000"/>
          <w:shd w:val="clear" w:color="auto" w:fill="FFFFFF"/>
        </w:rPr>
        <w:t xml:space="preserve"> </w:t>
      </w:r>
    </w:p>
    <w:p w:rsidR="00C81E62" w:rsidRDefault="00FD5FE7" w:rsidP="005E2D6B">
      <w:pPr>
        <w:spacing w:line="276" w:lineRule="auto"/>
        <w:ind w:firstLine="709"/>
        <w:jc w:val="both"/>
        <w:rPr>
          <w:color w:val="000000"/>
        </w:rPr>
      </w:pPr>
      <w:r w:rsidRPr="00105076">
        <w:rPr>
          <w:color w:val="000000"/>
          <w:shd w:val="clear" w:color="auto" w:fill="FFFFFF"/>
        </w:rPr>
        <w:t>З</w:t>
      </w:r>
      <w:r w:rsidR="00035FF2" w:rsidRPr="00105076">
        <w:rPr>
          <w:b/>
          <w:color w:val="000000"/>
          <w:shd w:val="clear" w:color="auto" w:fill="FFFFFF"/>
        </w:rPr>
        <w:t>адания 21</w:t>
      </w:r>
      <w:r w:rsidRPr="00105076">
        <w:rPr>
          <w:b/>
          <w:color w:val="000000"/>
        </w:rPr>
        <w:t xml:space="preserve"> </w:t>
      </w:r>
      <w:r w:rsidR="00035FF2" w:rsidRPr="00105076">
        <w:rPr>
          <w:color w:val="000000"/>
        </w:rPr>
        <w:t xml:space="preserve">предполагает определить и объяснить причины и следствия важнейших исторических событий, явлений, процессов. </w:t>
      </w:r>
      <w:r w:rsidR="00782010" w:rsidRPr="00105076">
        <w:rPr>
          <w:color w:val="000000"/>
        </w:rPr>
        <w:t>Оно вызвало</w:t>
      </w:r>
      <w:r w:rsidR="00035FF2" w:rsidRPr="00105076">
        <w:rPr>
          <w:color w:val="000000"/>
        </w:rPr>
        <w:t xml:space="preserve"> еще больше затруднений, с ним справилось 33%.  Задание для девятиклассников является очень сложным. Даже группа </w:t>
      </w:r>
      <w:r w:rsidR="00FC5D27" w:rsidRPr="00105076">
        <w:rPr>
          <w:color w:val="000000"/>
        </w:rPr>
        <w:t>обучаемых,</w:t>
      </w:r>
      <w:r w:rsidR="00035FF2" w:rsidRPr="00105076">
        <w:rPr>
          <w:color w:val="000000"/>
        </w:rPr>
        <w:t xml:space="preserve"> получивших отметку «4» справилась с ним на процент ниже среднего – 41%. Здесь необходимо обратить внимание на универсальные логические действия обучаемых: а</w:t>
      </w:r>
      <w:r w:rsidR="00035FF2" w:rsidRPr="00105076">
        <w:rPr>
          <w:color w:val="000000"/>
          <w:shd w:val="clear" w:color="auto" w:fill="FFFFFF"/>
        </w:rPr>
        <w:t xml:space="preserve">нализ объектов (выделения признаков (существенных, несущественных), установление причинно-следственных связей, построение логической цепи рассуждений), </w:t>
      </w:r>
      <w:r w:rsidR="00035FF2" w:rsidRPr="00105076">
        <w:rPr>
          <w:rStyle w:val="c0"/>
          <w:color w:val="000000"/>
        </w:rPr>
        <w:t xml:space="preserve">выбор оснований и критериев </w:t>
      </w:r>
      <w:r w:rsidR="00035FF2" w:rsidRPr="00105076">
        <w:rPr>
          <w:rStyle w:val="c0"/>
          <w:rFonts w:eastAsiaTheme="majorEastAsia"/>
          <w:color w:val="000000"/>
        </w:rPr>
        <w:t>(</w:t>
      </w:r>
      <w:r w:rsidR="00035FF2" w:rsidRPr="00105076">
        <w:rPr>
          <w:color w:val="000000"/>
          <w:shd w:val="clear" w:color="auto" w:fill="FFFFFF"/>
        </w:rPr>
        <w:t xml:space="preserve">сравнения, </w:t>
      </w:r>
      <w:proofErr w:type="spellStart"/>
      <w:r w:rsidR="00035FF2" w:rsidRPr="00105076">
        <w:rPr>
          <w:color w:val="000000"/>
          <w:shd w:val="clear" w:color="auto" w:fill="FFFFFF"/>
        </w:rPr>
        <w:t>сериации</w:t>
      </w:r>
      <w:proofErr w:type="spellEnd"/>
      <w:r w:rsidR="00035FF2" w:rsidRPr="00105076">
        <w:rPr>
          <w:color w:val="000000"/>
          <w:shd w:val="clear" w:color="auto" w:fill="FFFFFF"/>
        </w:rPr>
        <w:t>, классификации объектов)</w:t>
      </w:r>
      <w:r w:rsidR="00A87975" w:rsidRPr="00105076">
        <w:rPr>
          <w:color w:val="000000"/>
          <w:shd w:val="clear" w:color="auto" w:fill="FFFFFF"/>
        </w:rPr>
        <w:t>.</w:t>
      </w:r>
      <w:r w:rsidR="0029254D" w:rsidRPr="00105076">
        <w:rPr>
          <w:color w:val="000000"/>
        </w:rPr>
        <w:t xml:space="preserve"> </w:t>
      </w:r>
    </w:p>
    <w:p w:rsidR="00C81E62" w:rsidRDefault="00A87975" w:rsidP="005E2D6B">
      <w:pPr>
        <w:spacing w:line="276" w:lineRule="auto"/>
        <w:ind w:firstLine="709"/>
        <w:jc w:val="both"/>
      </w:pPr>
      <w:r w:rsidRPr="00105076">
        <w:rPr>
          <w:b/>
        </w:rPr>
        <w:t>Задание 23</w:t>
      </w:r>
      <w:r w:rsidRPr="00105076">
        <w:t xml:space="preserve"> проверяет умение выявлять общность и различия сравниваемых исторических событий и явлений, а также   </w:t>
      </w:r>
      <w:r w:rsidR="00782010" w:rsidRPr="00105076">
        <w:t>сопоставлять и</w:t>
      </w:r>
      <w:r w:rsidRPr="00105076">
        <w:t xml:space="preserve"> оценивать содержащуюся в различных источниках информацию о </w:t>
      </w:r>
      <w:r w:rsidR="00782010" w:rsidRPr="00105076">
        <w:t>событиях и</w:t>
      </w:r>
      <w:r w:rsidRPr="00105076">
        <w:t xml:space="preserve"> явлениях прошлого и настоящего. Процент выполнения задания очень низкий у трех групп обучаемых, получивших отметки «2», «3» и «4». Особую тревогу вызывают обучаемые третьей группы «4»</w:t>
      </w:r>
      <w:r w:rsidR="0053332C" w:rsidRPr="00105076">
        <w:t xml:space="preserve"> - 28,06%. Это составило 139 выпускников, у которых страдает </w:t>
      </w:r>
      <w:r w:rsidR="00782010" w:rsidRPr="00105076">
        <w:t>умение сравнивать</w:t>
      </w:r>
      <w:r w:rsidR="0053332C" w:rsidRPr="00105076">
        <w:rPr>
          <w:bCs/>
          <w:color w:val="000000"/>
          <w:shd w:val="clear" w:color="auto" w:fill="FFFFFF"/>
        </w:rPr>
        <w:t xml:space="preserve"> и выделять</w:t>
      </w:r>
      <w:r w:rsidR="0053332C" w:rsidRPr="00105076">
        <w:rPr>
          <w:rFonts w:eastAsia="Times New Roman"/>
          <w:color w:val="000000"/>
        </w:rPr>
        <w:t xml:space="preserve"> признаки, по которым сравниваются объекты, признаки сходства и различия, </w:t>
      </w:r>
      <w:r w:rsidR="0053332C" w:rsidRPr="00105076">
        <w:rPr>
          <w:color w:val="000000"/>
          <w:shd w:val="clear" w:color="auto" w:fill="FFFFFF"/>
        </w:rPr>
        <w:t>главное и второстепенное в изучаемом объекте</w:t>
      </w:r>
      <w:r w:rsidR="0053332C" w:rsidRPr="00105076">
        <w:rPr>
          <w:rFonts w:eastAsia="Times New Roman"/>
          <w:color w:val="000000"/>
        </w:rPr>
        <w:t>, существенные признаки объекта.</w:t>
      </w:r>
      <w:r w:rsidR="0029254D" w:rsidRPr="00105076">
        <w:t xml:space="preserve"> </w:t>
      </w:r>
    </w:p>
    <w:p w:rsidR="00F34E98" w:rsidRDefault="0053332C" w:rsidP="005E2D6B">
      <w:pPr>
        <w:spacing w:line="276" w:lineRule="auto"/>
        <w:ind w:firstLine="709"/>
        <w:jc w:val="both"/>
      </w:pPr>
      <w:r w:rsidRPr="00105076">
        <w:t xml:space="preserve">Таким </w:t>
      </w:r>
      <w:r w:rsidR="008973BA" w:rsidRPr="00105076">
        <w:t xml:space="preserve">образом, у выпускников ОГЭ – 2022 </w:t>
      </w:r>
      <w:r w:rsidR="008973BA" w:rsidRPr="00105076">
        <w:rPr>
          <w:b/>
        </w:rPr>
        <w:t xml:space="preserve">слабо сформированы </w:t>
      </w:r>
      <w:proofErr w:type="spellStart"/>
      <w:r w:rsidR="008973BA" w:rsidRPr="00105076">
        <w:rPr>
          <w:b/>
        </w:rPr>
        <w:t>метапредметные</w:t>
      </w:r>
      <w:proofErr w:type="spellEnd"/>
      <w:r w:rsidR="008973BA" w:rsidRPr="00105076">
        <w:rPr>
          <w:b/>
        </w:rPr>
        <w:t xml:space="preserve"> результаты,</w:t>
      </w:r>
      <w:r w:rsidR="008973BA" w:rsidRPr="00105076">
        <w:t xml:space="preserve"> которые могли повлиять на выполнение заданий КИМ</w:t>
      </w:r>
      <w:r w:rsidR="008973BA" w:rsidRPr="00105076">
        <w:rPr>
          <w:b/>
        </w:rPr>
        <w:t>:</w:t>
      </w:r>
      <w:r w:rsidR="0029254D" w:rsidRPr="00105076">
        <w:t xml:space="preserve"> </w:t>
      </w:r>
    </w:p>
    <w:p w:rsidR="00F34E98" w:rsidRDefault="008973BA" w:rsidP="005E2D6B">
      <w:pPr>
        <w:spacing w:line="276" w:lineRule="auto"/>
        <w:ind w:firstLine="709"/>
        <w:jc w:val="both"/>
      </w:pPr>
      <w:r w:rsidRPr="00105076">
        <w:t>1) умение оценивать правильность выполнения учебной задачи, собственные возможности ее решения;</w:t>
      </w:r>
      <w:r w:rsidR="0029254D" w:rsidRPr="00105076">
        <w:t xml:space="preserve"> </w:t>
      </w:r>
      <w:r w:rsidRPr="00105076">
        <w:t xml:space="preserve"> </w:t>
      </w:r>
    </w:p>
    <w:p w:rsidR="00F34E98" w:rsidRDefault="008973BA" w:rsidP="005E2D6B">
      <w:pPr>
        <w:spacing w:line="276" w:lineRule="auto"/>
        <w:ind w:firstLine="709"/>
        <w:jc w:val="both"/>
      </w:pPr>
      <w:r w:rsidRPr="00105076">
        <w:t>2)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34E98" w:rsidRDefault="008973BA" w:rsidP="005E2D6B">
      <w:pPr>
        <w:spacing w:line="276" w:lineRule="auto"/>
        <w:ind w:firstLine="709"/>
        <w:jc w:val="both"/>
      </w:pPr>
      <w:r w:rsidRPr="00105076">
        <w:t>3</w:t>
      </w:r>
      <w:r w:rsidR="002B0860" w:rsidRPr="00105076">
        <w:t xml:space="preserve">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="002B0860" w:rsidRPr="00105076">
        <w:t>логическое рассуждение</w:t>
      </w:r>
      <w:proofErr w:type="gramEnd"/>
      <w:r w:rsidR="002B0860" w:rsidRPr="00105076">
        <w:t>, умозаключение (индуктивное, дедуктивное и по аналогии) и делать выводы;</w:t>
      </w:r>
    </w:p>
    <w:p w:rsidR="00F34E98" w:rsidRDefault="008973BA" w:rsidP="005E2D6B">
      <w:pPr>
        <w:spacing w:line="276" w:lineRule="auto"/>
        <w:ind w:firstLine="709"/>
        <w:jc w:val="both"/>
        <w:rPr>
          <w:rFonts w:eastAsia="Times New Roman"/>
          <w:color w:val="000000"/>
        </w:rPr>
      </w:pPr>
      <w:r w:rsidRPr="00105076">
        <w:t>4</w:t>
      </w:r>
      <w:r w:rsidR="002B0860" w:rsidRPr="00105076">
        <w:t>) смысловое чтение;</w:t>
      </w:r>
      <w:r w:rsidR="00FD5FE7" w:rsidRPr="00105076">
        <w:rPr>
          <w:rFonts w:eastAsia="Times New Roman"/>
          <w:color w:val="000000"/>
        </w:rPr>
        <w:t xml:space="preserve"> способность к чтению и пониманию текстов, умение извлекать информацию из текста, интерпретировать и использовать её при решении учебных, учебно-практических задач и в повседневной жизни. </w:t>
      </w:r>
    </w:p>
    <w:p w:rsidR="00C81E62" w:rsidRDefault="008973BA" w:rsidP="005E2D6B">
      <w:pPr>
        <w:spacing w:line="276" w:lineRule="auto"/>
        <w:ind w:firstLine="709"/>
        <w:jc w:val="both"/>
        <w:rPr>
          <w:rFonts w:eastAsia="Times New Roman"/>
          <w:color w:val="000000"/>
        </w:rPr>
      </w:pPr>
      <w:r w:rsidRPr="00105076">
        <w:t>5</w:t>
      </w:r>
      <w:r w:rsidR="002B0860" w:rsidRPr="00105076">
        <w:t>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</w:t>
      </w:r>
      <w:r w:rsidR="00756B3A" w:rsidRPr="00105076">
        <w:t>онологической контекстной речью</w:t>
      </w:r>
      <w:r w:rsidR="002B0860" w:rsidRPr="00105076">
        <w:t>.</w:t>
      </w:r>
      <w:r w:rsidR="00AE058F" w:rsidRPr="00105076">
        <w:rPr>
          <w:rFonts w:eastAsia="Times New Roman"/>
          <w:color w:val="000000"/>
        </w:rPr>
        <w:t xml:space="preserve"> </w:t>
      </w:r>
    </w:p>
    <w:p w:rsidR="004D17CD" w:rsidRDefault="00406E15" w:rsidP="00D76CF3">
      <w:pPr>
        <w:spacing w:before="120" w:after="120" w:line="276" w:lineRule="auto"/>
        <w:ind w:firstLine="709"/>
        <w:jc w:val="both"/>
        <w:rPr>
          <w:rFonts w:eastAsia="Times New Roman"/>
          <w:bCs/>
          <w:i/>
          <w:iCs/>
        </w:rPr>
      </w:pPr>
      <w:r w:rsidRPr="00105076">
        <w:rPr>
          <w:rFonts w:eastAsia="Times New Roman"/>
          <w:b/>
        </w:rPr>
        <w:t>2.3.</w:t>
      </w:r>
      <w:r w:rsidR="009E774F" w:rsidRPr="00105076">
        <w:rPr>
          <w:rFonts w:eastAsia="Times New Roman"/>
          <w:b/>
        </w:rPr>
        <w:t xml:space="preserve">5 </w:t>
      </w:r>
      <w:r w:rsidRPr="00105076">
        <w:rPr>
          <w:rFonts w:eastAsia="Times New Roman"/>
          <w:b/>
        </w:rPr>
        <w:t xml:space="preserve">Выводы об итогах анализа выполнения заданий, групп </w:t>
      </w:r>
      <w:r w:rsidR="00782010" w:rsidRPr="00105076">
        <w:rPr>
          <w:rFonts w:eastAsia="Times New Roman"/>
          <w:b/>
        </w:rPr>
        <w:t>заданий</w:t>
      </w:r>
      <w:r w:rsidR="00782010" w:rsidRPr="007359E7">
        <w:rPr>
          <w:rFonts w:eastAsia="Times New Roman"/>
          <w:b/>
        </w:rPr>
        <w:t>:</w:t>
      </w:r>
      <w:r w:rsidR="00782010" w:rsidRPr="007359E7">
        <w:rPr>
          <w:rFonts w:eastAsia="Times New Roman"/>
          <w:bCs/>
          <w:i/>
          <w:iCs/>
        </w:rPr>
        <w:t xml:space="preserve"> </w:t>
      </w:r>
    </w:p>
    <w:p w:rsidR="00C81E62" w:rsidRDefault="00782010" w:rsidP="005E2D6B">
      <w:pPr>
        <w:spacing w:line="276" w:lineRule="auto"/>
        <w:ind w:firstLine="709"/>
        <w:jc w:val="both"/>
        <w:rPr>
          <w:rFonts w:eastAsia="Times New Roman"/>
          <w:bCs/>
          <w:i/>
          <w:iCs/>
        </w:rPr>
      </w:pPr>
      <w:r w:rsidRPr="007359E7">
        <w:t>Перечень</w:t>
      </w:r>
      <w:r w:rsidR="00406E15" w:rsidRPr="007359E7">
        <w:rPr>
          <w:rFonts w:eastAsia="Times New Roman"/>
          <w:i/>
          <w:iCs/>
        </w:rPr>
        <w:t xml:space="preserve"> </w:t>
      </w:r>
      <w:r w:rsidR="00406E15" w:rsidRPr="007359E7">
        <w:rPr>
          <w:rFonts w:eastAsia="Times New Roman"/>
          <w:bCs/>
          <w:i/>
          <w:iCs/>
        </w:rPr>
        <w:t>элементов содержания / умений</w:t>
      </w:r>
      <w:r w:rsidR="001628E4" w:rsidRPr="007359E7">
        <w:rPr>
          <w:rFonts w:eastAsia="Times New Roman"/>
          <w:bCs/>
          <w:i/>
          <w:iCs/>
        </w:rPr>
        <w:t>, навыков,</w:t>
      </w:r>
      <w:r w:rsidR="00406E15" w:rsidRPr="007359E7">
        <w:rPr>
          <w:rFonts w:eastAsia="Times New Roman"/>
          <w:bCs/>
          <w:i/>
          <w:iCs/>
        </w:rPr>
        <w:t xml:space="preserve"> видов </w:t>
      </w:r>
      <w:r w:rsidR="001628E4" w:rsidRPr="007359E7">
        <w:rPr>
          <w:rFonts w:eastAsia="Times New Roman"/>
          <w:bCs/>
          <w:i/>
          <w:iCs/>
        </w:rPr>
        <w:t xml:space="preserve">познавательной </w:t>
      </w:r>
      <w:r w:rsidR="00406E15" w:rsidRPr="007359E7">
        <w:rPr>
          <w:rFonts w:eastAsia="Times New Roman"/>
          <w:bCs/>
          <w:i/>
          <w:iCs/>
        </w:rPr>
        <w:t xml:space="preserve">деятельности, </w:t>
      </w:r>
      <w:r w:rsidR="001628E4" w:rsidRPr="007359E7">
        <w:rPr>
          <w:rFonts w:eastAsia="Times New Roman"/>
          <w:bCs/>
          <w:i/>
          <w:iCs/>
        </w:rPr>
        <w:t>о</w:t>
      </w:r>
      <w:r w:rsidR="00406E15" w:rsidRPr="007359E7">
        <w:rPr>
          <w:rFonts w:eastAsia="Times New Roman"/>
          <w:bCs/>
          <w:i/>
          <w:iCs/>
        </w:rPr>
        <w:t>своение которых всеми школьниками региона в целом можно считать достаточным.</w:t>
      </w:r>
      <w:r w:rsidR="0029254D" w:rsidRPr="007359E7">
        <w:rPr>
          <w:rFonts w:eastAsia="Times New Roman"/>
          <w:bCs/>
          <w:i/>
          <w:iCs/>
        </w:rPr>
        <w:t xml:space="preserve"> </w:t>
      </w:r>
    </w:p>
    <w:p w:rsidR="00C81E62" w:rsidRDefault="00C81E62" w:rsidP="005E2D6B">
      <w:pPr>
        <w:spacing w:line="276" w:lineRule="auto"/>
        <w:ind w:firstLine="709"/>
        <w:jc w:val="both"/>
        <w:rPr>
          <w:rFonts w:eastAsia="Times New Roman"/>
          <w:bCs/>
          <w:i/>
          <w:iCs/>
        </w:rPr>
      </w:pPr>
    </w:p>
    <w:p w:rsidR="00C81E62" w:rsidRPr="00C81E62" w:rsidRDefault="00782010" w:rsidP="00D76CF3">
      <w:pPr>
        <w:pStyle w:val="a3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eastAsia="TimesNewRoman" w:hAnsi="Times New Roman"/>
          <w:sz w:val="24"/>
          <w:szCs w:val="24"/>
        </w:rPr>
      </w:pPr>
      <w:r w:rsidRPr="00C81E62">
        <w:rPr>
          <w:rFonts w:ascii="Times New Roman" w:eastAsia="TimesNewRoman" w:hAnsi="Times New Roman"/>
          <w:sz w:val="24"/>
          <w:szCs w:val="24"/>
        </w:rPr>
        <w:t>знание основных</w:t>
      </w:r>
      <w:r w:rsidR="0009667C" w:rsidRPr="00C81E62">
        <w:rPr>
          <w:rFonts w:ascii="Times New Roman" w:eastAsia="TimesNewRoman" w:hAnsi="Times New Roman"/>
          <w:sz w:val="24"/>
          <w:szCs w:val="24"/>
        </w:rPr>
        <w:t xml:space="preserve"> дат, этапов и ключевых событий истории России и мира с древности по настоящее </w:t>
      </w:r>
      <w:r w:rsidRPr="00C81E62">
        <w:rPr>
          <w:rFonts w:ascii="Times New Roman" w:eastAsia="TimesNewRoman" w:hAnsi="Times New Roman"/>
          <w:sz w:val="24"/>
          <w:szCs w:val="24"/>
        </w:rPr>
        <w:t xml:space="preserve">время; </w:t>
      </w:r>
    </w:p>
    <w:p w:rsidR="00C81E62" w:rsidRPr="00C81E62" w:rsidRDefault="00782010" w:rsidP="00D76CF3">
      <w:pPr>
        <w:pStyle w:val="a3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eastAsia="TimesNewRoman" w:hAnsi="Times New Roman"/>
          <w:sz w:val="24"/>
          <w:szCs w:val="24"/>
        </w:rPr>
      </w:pPr>
      <w:r w:rsidRPr="00C81E62">
        <w:rPr>
          <w:rFonts w:ascii="Times New Roman" w:eastAsia="TimesNewRoman" w:hAnsi="Times New Roman"/>
          <w:sz w:val="24"/>
          <w:szCs w:val="24"/>
        </w:rPr>
        <w:t>знания выдающихся</w:t>
      </w:r>
      <w:r w:rsidR="0009667C" w:rsidRPr="00C81E62">
        <w:rPr>
          <w:rFonts w:ascii="Times New Roman" w:eastAsia="TimesNewRoman" w:hAnsi="Times New Roman"/>
          <w:sz w:val="24"/>
          <w:szCs w:val="24"/>
        </w:rPr>
        <w:t xml:space="preserve"> деятелей отечественной истории </w:t>
      </w:r>
      <w:r w:rsidRPr="00C81E62">
        <w:rPr>
          <w:rFonts w:ascii="Times New Roman" w:eastAsia="TimesNewRoman" w:hAnsi="Times New Roman"/>
          <w:sz w:val="24"/>
          <w:szCs w:val="24"/>
        </w:rPr>
        <w:t>в XVIII</w:t>
      </w:r>
      <w:r w:rsidR="00C81E62" w:rsidRPr="00C81E62">
        <w:rPr>
          <w:rFonts w:ascii="Times New Roman" w:eastAsia="TimesNewRoman" w:hAnsi="Times New Roman"/>
          <w:sz w:val="24"/>
          <w:szCs w:val="24"/>
        </w:rPr>
        <w:t xml:space="preserve"> – начало XX века;</w:t>
      </w:r>
      <w:r w:rsidR="0009667C" w:rsidRPr="00C81E62">
        <w:rPr>
          <w:rFonts w:ascii="Times New Roman" w:eastAsia="TimesNewRoman" w:hAnsi="Times New Roman"/>
          <w:sz w:val="24"/>
          <w:szCs w:val="24"/>
        </w:rPr>
        <w:t xml:space="preserve"> </w:t>
      </w:r>
    </w:p>
    <w:p w:rsidR="00C81E62" w:rsidRPr="00C81E62" w:rsidRDefault="0009667C" w:rsidP="00D76CF3">
      <w:pPr>
        <w:pStyle w:val="a3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eastAsia="TimesNewRoman" w:hAnsi="Times New Roman"/>
          <w:sz w:val="24"/>
          <w:szCs w:val="24"/>
        </w:rPr>
      </w:pPr>
      <w:r w:rsidRPr="00C81E62">
        <w:rPr>
          <w:rFonts w:ascii="Times New Roman" w:eastAsia="TimesNewRoman" w:hAnsi="Times New Roman"/>
          <w:sz w:val="24"/>
          <w:szCs w:val="24"/>
        </w:rPr>
        <w:t>знание важнейших достижений культуры и системы ценностей, сформировавшиеся в ходе исторического развития;</w:t>
      </w:r>
      <w:r w:rsidR="00406B28" w:rsidRPr="00C81E62">
        <w:rPr>
          <w:rFonts w:ascii="Times New Roman" w:eastAsia="TimesNewRoman" w:hAnsi="Times New Roman"/>
          <w:sz w:val="24"/>
          <w:szCs w:val="24"/>
        </w:rPr>
        <w:t xml:space="preserve"> </w:t>
      </w:r>
      <w:r w:rsidR="0029254D" w:rsidRPr="00C81E62">
        <w:rPr>
          <w:rFonts w:ascii="Times New Roman" w:hAnsi="Times New Roman"/>
          <w:b/>
          <w:sz w:val="24"/>
          <w:szCs w:val="24"/>
        </w:rPr>
        <w:t xml:space="preserve"> </w:t>
      </w:r>
    </w:p>
    <w:p w:rsidR="00C81E62" w:rsidRPr="00C81E62" w:rsidRDefault="00406B28" w:rsidP="00D76CF3">
      <w:pPr>
        <w:pStyle w:val="a3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eastAsia="TimesNewRoman" w:hAnsi="Times New Roman"/>
          <w:sz w:val="24"/>
          <w:szCs w:val="24"/>
        </w:rPr>
      </w:pPr>
      <w:r w:rsidRPr="00C81E62">
        <w:rPr>
          <w:rFonts w:ascii="Times New Roman" w:eastAsia="TimesNewRoman" w:hAnsi="Times New Roman"/>
          <w:sz w:val="24"/>
          <w:szCs w:val="24"/>
        </w:rPr>
        <w:t>работа с исторической картой, схемой (VIII – начало XX века);</w:t>
      </w:r>
      <w:r w:rsidR="0029254D" w:rsidRPr="00C81E62">
        <w:rPr>
          <w:rFonts w:ascii="Times New Roman" w:hAnsi="Times New Roman"/>
          <w:b/>
          <w:sz w:val="24"/>
          <w:szCs w:val="24"/>
        </w:rPr>
        <w:t xml:space="preserve"> </w:t>
      </w:r>
    </w:p>
    <w:p w:rsidR="00C81E62" w:rsidRPr="00C81E62" w:rsidRDefault="00406B28" w:rsidP="00D76CF3">
      <w:pPr>
        <w:pStyle w:val="a3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eastAsia="TimesNewRoman" w:hAnsi="Times New Roman"/>
          <w:sz w:val="24"/>
          <w:szCs w:val="24"/>
        </w:rPr>
      </w:pPr>
      <w:r w:rsidRPr="00C81E62">
        <w:rPr>
          <w:rFonts w:ascii="Times New Roman" w:eastAsia="TimesNewRoman" w:hAnsi="Times New Roman"/>
          <w:sz w:val="24"/>
          <w:szCs w:val="24"/>
        </w:rPr>
        <w:lastRenderedPageBreak/>
        <w:t>работа с информацией, представленной в виде схемы VIII – начало XX века;</w:t>
      </w:r>
      <w:r w:rsidR="0029254D" w:rsidRPr="00C81E62">
        <w:rPr>
          <w:rFonts w:ascii="Times New Roman" w:hAnsi="Times New Roman"/>
          <w:b/>
          <w:sz w:val="24"/>
          <w:szCs w:val="24"/>
        </w:rPr>
        <w:t xml:space="preserve"> </w:t>
      </w:r>
      <w:r w:rsidR="0009667C" w:rsidRPr="00C81E62">
        <w:rPr>
          <w:rFonts w:ascii="Times New Roman" w:hAnsi="Times New Roman"/>
          <w:sz w:val="24"/>
          <w:szCs w:val="24"/>
        </w:rPr>
        <w:t>знание причин и следствий исторических событий, явлений и поиск информации в источнике на базовом уровне в заданиях с кратким ответом;</w:t>
      </w:r>
      <w:r w:rsidR="0029254D" w:rsidRPr="00C81E62">
        <w:rPr>
          <w:rFonts w:ascii="Times New Roman" w:eastAsia="TimesNewRoman" w:hAnsi="Times New Roman"/>
          <w:sz w:val="24"/>
          <w:szCs w:val="24"/>
        </w:rPr>
        <w:t xml:space="preserve"> </w:t>
      </w:r>
      <w:r w:rsidR="0009667C" w:rsidRPr="00C81E62">
        <w:rPr>
          <w:rFonts w:ascii="Times New Roman" w:hAnsi="Times New Roman"/>
          <w:sz w:val="24"/>
          <w:szCs w:val="24"/>
        </w:rPr>
        <w:t>работа со статистическим источником информации;</w:t>
      </w:r>
      <w:r w:rsidR="0029254D" w:rsidRPr="00C81E62">
        <w:rPr>
          <w:rFonts w:ascii="Times New Roman" w:eastAsia="TimesNewRoman" w:hAnsi="Times New Roman"/>
          <w:sz w:val="24"/>
          <w:szCs w:val="24"/>
        </w:rPr>
        <w:t xml:space="preserve"> </w:t>
      </w:r>
    </w:p>
    <w:p w:rsidR="007359E7" w:rsidRDefault="0009667C" w:rsidP="00D76CF3">
      <w:pPr>
        <w:pStyle w:val="a3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eastAsia="TimesNewRoman" w:hAnsi="Times New Roman"/>
          <w:sz w:val="24"/>
          <w:szCs w:val="24"/>
        </w:rPr>
      </w:pPr>
      <w:proofErr w:type="gramStart"/>
      <w:r w:rsidRPr="00C81E62">
        <w:rPr>
          <w:rFonts w:ascii="Times New Roman" w:eastAsia="TimesNewRoman" w:hAnsi="Times New Roman"/>
          <w:sz w:val="24"/>
          <w:szCs w:val="24"/>
        </w:rPr>
        <w:t xml:space="preserve">Систематизация исторической информации (множественный выбор) VIII – начало XX века;  </w:t>
      </w:r>
      <w:r w:rsidR="0029254D" w:rsidRPr="00C81E62">
        <w:rPr>
          <w:rFonts w:ascii="Times New Roman" w:eastAsia="TimesNewRoman" w:hAnsi="Times New Roman"/>
          <w:sz w:val="24"/>
          <w:szCs w:val="24"/>
        </w:rPr>
        <w:t xml:space="preserve"> </w:t>
      </w:r>
      <w:r w:rsidRPr="00C81E62">
        <w:rPr>
          <w:rFonts w:ascii="Times New Roman" w:hAnsi="Times New Roman"/>
          <w:sz w:val="24"/>
          <w:szCs w:val="24"/>
        </w:rPr>
        <w:t>з</w:t>
      </w:r>
      <w:r w:rsidRPr="00C81E62">
        <w:rPr>
          <w:rFonts w:ascii="Times New Roman" w:eastAsia="TimesNewRoman" w:hAnsi="Times New Roman"/>
          <w:sz w:val="24"/>
          <w:szCs w:val="24"/>
        </w:rPr>
        <w:t xml:space="preserve">нание понятий, терминов (задание на выявление </w:t>
      </w:r>
      <w:r w:rsidR="00B433E1" w:rsidRPr="00C81E62">
        <w:rPr>
          <w:rFonts w:ascii="Times New Roman" w:eastAsia="TimesNewRoman" w:hAnsi="Times New Roman"/>
          <w:sz w:val="24"/>
          <w:szCs w:val="24"/>
        </w:rPr>
        <w:t>лишнего термина в данном ряду (</w:t>
      </w:r>
      <w:r w:rsidRPr="00C81E62">
        <w:rPr>
          <w:rFonts w:ascii="Times New Roman" w:eastAsia="TimesNewRoman" w:hAnsi="Times New Roman"/>
          <w:sz w:val="24"/>
          <w:szCs w:val="24"/>
        </w:rPr>
        <w:t>VIII – начало XX в.).</w:t>
      </w:r>
      <w:r w:rsidR="0029254D" w:rsidRPr="00C81E62">
        <w:rPr>
          <w:rFonts w:ascii="Times New Roman" w:eastAsia="TimesNewRoman" w:hAnsi="Times New Roman"/>
          <w:sz w:val="24"/>
          <w:szCs w:val="24"/>
        </w:rPr>
        <w:t xml:space="preserve"> </w:t>
      </w:r>
      <w:proofErr w:type="gramEnd"/>
    </w:p>
    <w:p w:rsidR="00590151" w:rsidRDefault="00406E15" w:rsidP="005E2D6B">
      <w:pPr>
        <w:spacing w:line="276" w:lineRule="auto"/>
        <w:ind w:firstLine="709"/>
        <w:jc w:val="both"/>
        <w:rPr>
          <w:rFonts w:eastAsia="Times New Roman"/>
          <w:bCs/>
          <w:i/>
          <w:iCs/>
        </w:rPr>
      </w:pPr>
      <w:r w:rsidRPr="007359E7">
        <w:rPr>
          <w:rFonts w:eastAsia="Times New Roman"/>
          <w:bCs/>
          <w:i/>
          <w:iCs/>
        </w:rPr>
        <w:t>Перечень элементов содержания / умений</w:t>
      </w:r>
      <w:r w:rsidR="001628E4" w:rsidRPr="007359E7">
        <w:rPr>
          <w:rFonts w:eastAsia="Times New Roman"/>
          <w:bCs/>
          <w:i/>
          <w:iCs/>
        </w:rPr>
        <w:t>, навыков,</w:t>
      </w:r>
      <w:r w:rsidRPr="007359E7">
        <w:rPr>
          <w:rFonts w:eastAsia="Times New Roman"/>
          <w:bCs/>
          <w:i/>
          <w:iCs/>
        </w:rPr>
        <w:t xml:space="preserve"> видов </w:t>
      </w:r>
      <w:r w:rsidR="001628E4" w:rsidRPr="007359E7">
        <w:rPr>
          <w:rFonts w:eastAsia="Times New Roman"/>
          <w:bCs/>
          <w:i/>
          <w:iCs/>
        </w:rPr>
        <w:t xml:space="preserve">познавательной </w:t>
      </w:r>
      <w:r w:rsidRPr="007359E7">
        <w:rPr>
          <w:rFonts w:eastAsia="Times New Roman"/>
          <w:bCs/>
          <w:i/>
          <w:iCs/>
        </w:rPr>
        <w:t xml:space="preserve">деятельности, </w:t>
      </w:r>
      <w:r w:rsidR="001628E4" w:rsidRPr="007359E7">
        <w:rPr>
          <w:rFonts w:eastAsia="Times New Roman"/>
          <w:bCs/>
          <w:i/>
          <w:iCs/>
        </w:rPr>
        <w:t>о</w:t>
      </w:r>
      <w:r w:rsidRPr="007359E7">
        <w:rPr>
          <w:rFonts w:eastAsia="Times New Roman"/>
          <w:bCs/>
          <w:i/>
          <w:iCs/>
        </w:rPr>
        <w:t xml:space="preserve">своение которых всеми школьниками региона в целом, </w:t>
      </w:r>
      <w:r w:rsidR="001628E4" w:rsidRPr="007359E7">
        <w:rPr>
          <w:rFonts w:eastAsia="Times New Roman"/>
          <w:bCs/>
          <w:i/>
          <w:iCs/>
        </w:rPr>
        <w:t xml:space="preserve">а также </w:t>
      </w:r>
      <w:r w:rsidRPr="007359E7">
        <w:rPr>
          <w:rFonts w:eastAsia="Times New Roman"/>
          <w:bCs/>
          <w:i/>
          <w:iCs/>
        </w:rPr>
        <w:t>школьниками с разным уровнем подготовки нельзя считать достаточным.</w:t>
      </w:r>
      <w:r w:rsidR="0029254D" w:rsidRPr="007359E7">
        <w:rPr>
          <w:rFonts w:eastAsia="Times New Roman"/>
          <w:bCs/>
          <w:i/>
          <w:iCs/>
        </w:rPr>
        <w:t xml:space="preserve">  </w:t>
      </w:r>
    </w:p>
    <w:p w:rsidR="00590151" w:rsidRPr="004D17CD" w:rsidRDefault="00591A50" w:rsidP="00294363">
      <w:pPr>
        <w:pStyle w:val="a3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eastAsia="TimesNewRoman" w:hAnsi="Times New Roman"/>
          <w:sz w:val="24"/>
          <w:szCs w:val="24"/>
        </w:rPr>
      </w:pPr>
      <w:r w:rsidRPr="00590151">
        <w:rPr>
          <w:rFonts w:ascii="Times New Roman" w:eastAsia="TimesNewRoman" w:hAnsi="Times New Roman"/>
          <w:sz w:val="24"/>
          <w:szCs w:val="24"/>
        </w:rPr>
        <w:t>знание причин и следствий во второй половине XIX –начало ХХ века;</w:t>
      </w:r>
      <w:r w:rsidR="0029254D" w:rsidRPr="004D17CD">
        <w:rPr>
          <w:rFonts w:ascii="Times New Roman" w:eastAsia="TimesNewRoman" w:hAnsi="Times New Roman"/>
          <w:sz w:val="24"/>
          <w:szCs w:val="24"/>
        </w:rPr>
        <w:t xml:space="preserve"> </w:t>
      </w:r>
    </w:p>
    <w:p w:rsidR="00590151" w:rsidRPr="004D17CD" w:rsidRDefault="00591A50" w:rsidP="00294363">
      <w:pPr>
        <w:pStyle w:val="a3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eastAsia="TimesNewRoman" w:hAnsi="Times New Roman"/>
          <w:sz w:val="24"/>
          <w:szCs w:val="24"/>
        </w:rPr>
      </w:pPr>
      <w:r w:rsidRPr="00590151">
        <w:rPr>
          <w:rFonts w:ascii="Times New Roman" w:eastAsia="TimesNewRoman" w:hAnsi="Times New Roman"/>
          <w:sz w:val="24"/>
          <w:szCs w:val="24"/>
        </w:rPr>
        <w:t>установление последовательности событий в VIII – начале XX века;</w:t>
      </w:r>
      <w:r w:rsidR="0029254D" w:rsidRPr="004D17CD">
        <w:rPr>
          <w:rFonts w:ascii="Times New Roman" w:eastAsia="TimesNewRoman" w:hAnsi="Times New Roman"/>
          <w:sz w:val="24"/>
          <w:szCs w:val="24"/>
        </w:rPr>
        <w:t xml:space="preserve"> </w:t>
      </w:r>
    </w:p>
    <w:p w:rsidR="00590151" w:rsidRPr="004D17CD" w:rsidRDefault="00591A50" w:rsidP="00294363">
      <w:pPr>
        <w:pStyle w:val="a3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eastAsia="TimesNewRoman" w:hAnsi="Times New Roman"/>
          <w:sz w:val="24"/>
          <w:szCs w:val="24"/>
        </w:rPr>
      </w:pPr>
      <w:r w:rsidRPr="004D17CD">
        <w:rPr>
          <w:rFonts w:ascii="Times New Roman" w:eastAsia="TimesNewRoman" w:hAnsi="Times New Roman"/>
          <w:sz w:val="24"/>
          <w:szCs w:val="24"/>
        </w:rPr>
        <w:t>з</w:t>
      </w:r>
      <w:r w:rsidRPr="00590151">
        <w:rPr>
          <w:rFonts w:ascii="Times New Roman" w:eastAsia="TimesNewRoman" w:hAnsi="Times New Roman"/>
          <w:sz w:val="24"/>
          <w:szCs w:val="24"/>
        </w:rPr>
        <w:t>нание понятий, терминов, о котором идет речь в источнике;</w:t>
      </w:r>
      <w:r w:rsidR="0029254D" w:rsidRPr="004D17CD">
        <w:rPr>
          <w:rFonts w:ascii="Times New Roman" w:eastAsia="TimesNewRoman" w:hAnsi="Times New Roman"/>
          <w:sz w:val="24"/>
          <w:szCs w:val="24"/>
        </w:rPr>
        <w:t xml:space="preserve"> </w:t>
      </w:r>
    </w:p>
    <w:p w:rsidR="00590151" w:rsidRPr="004D17CD" w:rsidRDefault="00756B3A" w:rsidP="00294363">
      <w:pPr>
        <w:pStyle w:val="a3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eastAsia="TimesNewRoman" w:hAnsi="Times New Roman"/>
          <w:sz w:val="24"/>
          <w:szCs w:val="24"/>
        </w:rPr>
      </w:pPr>
      <w:r w:rsidRPr="004D17CD">
        <w:rPr>
          <w:rFonts w:ascii="Times New Roman" w:eastAsia="TimesNewRoman" w:hAnsi="Times New Roman"/>
          <w:sz w:val="24"/>
          <w:szCs w:val="24"/>
        </w:rPr>
        <w:t>овладение историческими понятиями и их использование для решения учебных и практических задач;</w:t>
      </w:r>
      <w:r w:rsidR="0029254D" w:rsidRPr="004D17CD">
        <w:rPr>
          <w:rFonts w:ascii="Times New Roman" w:eastAsia="TimesNewRoman" w:hAnsi="Times New Roman"/>
          <w:sz w:val="24"/>
          <w:szCs w:val="24"/>
        </w:rPr>
        <w:t xml:space="preserve"> </w:t>
      </w:r>
    </w:p>
    <w:p w:rsidR="00590151" w:rsidRPr="004D17CD" w:rsidRDefault="00B433E1" w:rsidP="00294363">
      <w:pPr>
        <w:pStyle w:val="a3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eastAsia="TimesNewRoman" w:hAnsi="Times New Roman"/>
          <w:sz w:val="24"/>
          <w:szCs w:val="24"/>
        </w:rPr>
      </w:pPr>
      <w:r w:rsidRPr="00590151">
        <w:rPr>
          <w:rFonts w:ascii="Times New Roman" w:eastAsia="TimesNewRoman" w:hAnsi="Times New Roman"/>
          <w:sz w:val="24"/>
          <w:szCs w:val="24"/>
        </w:rPr>
        <w:t>знания  выдающихся деятелей отечественной истории  с древнейших времен до   XVIII века</w:t>
      </w:r>
      <w:r w:rsidR="00756B3A" w:rsidRPr="00590151">
        <w:rPr>
          <w:rFonts w:ascii="Times New Roman" w:eastAsia="TimesNewRoman" w:hAnsi="Times New Roman"/>
          <w:sz w:val="24"/>
          <w:szCs w:val="24"/>
        </w:rPr>
        <w:t>;</w:t>
      </w:r>
      <w:r w:rsidR="0029254D" w:rsidRPr="004D17CD">
        <w:rPr>
          <w:rFonts w:ascii="Times New Roman" w:eastAsia="TimesNewRoman" w:hAnsi="Times New Roman"/>
          <w:sz w:val="24"/>
          <w:szCs w:val="24"/>
        </w:rPr>
        <w:t xml:space="preserve"> </w:t>
      </w:r>
    </w:p>
    <w:p w:rsidR="00590151" w:rsidRPr="004D17CD" w:rsidRDefault="00591A50" w:rsidP="00294363">
      <w:pPr>
        <w:pStyle w:val="a3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eastAsia="TimesNewRoman" w:hAnsi="Times New Roman"/>
          <w:sz w:val="24"/>
          <w:szCs w:val="24"/>
        </w:rPr>
      </w:pPr>
      <w:r w:rsidRPr="004D17CD">
        <w:rPr>
          <w:rFonts w:ascii="Times New Roman" w:eastAsia="TimesNewRoman" w:hAnsi="Times New Roman"/>
          <w:sz w:val="24"/>
          <w:szCs w:val="24"/>
        </w:rPr>
        <w:t>использовать данные исторических и современных источников; умение систематизировать разнообразную историческую информацию на основе своих представлений об общих закономерностях исторического процесса</w:t>
      </w:r>
      <w:r w:rsidR="00B433E1" w:rsidRPr="004D17CD">
        <w:rPr>
          <w:rFonts w:ascii="Times New Roman" w:eastAsia="TimesNewRoman" w:hAnsi="Times New Roman"/>
          <w:sz w:val="24"/>
          <w:szCs w:val="24"/>
        </w:rPr>
        <w:t>;</w:t>
      </w:r>
      <w:r w:rsidR="0029254D" w:rsidRPr="004D17CD">
        <w:rPr>
          <w:rFonts w:ascii="Times New Roman" w:eastAsia="TimesNewRoman" w:hAnsi="Times New Roman"/>
          <w:sz w:val="24"/>
          <w:szCs w:val="24"/>
        </w:rPr>
        <w:t xml:space="preserve"> </w:t>
      </w:r>
    </w:p>
    <w:p w:rsidR="00590151" w:rsidRPr="004D17CD" w:rsidRDefault="00591A50" w:rsidP="00294363">
      <w:pPr>
        <w:pStyle w:val="a3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eastAsia="TimesNewRoman" w:hAnsi="Times New Roman"/>
          <w:sz w:val="24"/>
          <w:szCs w:val="24"/>
        </w:rPr>
      </w:pPr>
      <w:r w:rsidRPr="004D17CD">
        <w:rPr>
          <w:rFonts w:ascii="Times New Roman" w:eastAsia="TimesNewRoman" w:hAnsi="Times New Roman"/>
          <w:sz w:val="24"/>
          <w:szCs w:val="24"/>
        </w:rPr>
        <w:t>умение использовать принципы причинно-следственного, структурно- функционального, временнόго и пространственного анализа при рассмотрении фактов, явлений, процессов;</w:t>
      </w:r>
      <w:r w:rsidR="0029254D" w:rsidRPr="004D17CD">
        <w:rPr>
          <w:rFonts w:ascii="Times New Roman" w:eastAsia="TimesNewRoman" w:hAnsi="Times New Roman"/>
          <w:sz w:val="24"/>
          <w:szCs w:val="24"/>
        </w:rPr>
        <w:t xml:space="preserve"> </w:t>
      </w:r>
    </w:p>
    <w:p w:rsidR="00590151" w:rsidRPr="004D17CD" w:rsidRDefault="00591A50" w:rsidP="00294363">
      <w:pPr>
        <w:pStyle w:val="a3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eastAsia="TimesNewRoman" w:hAnsi="Times New Roman"/>
          <w:sz w:val="24"/>
          <w:szCs w:val="24"/>
        </w:rPr>
      </w:pPr>
      <w:r w:rsidRPr="004D17CD">
        <w:rPr>
          <w:rFonts w:ascii="Times New Roman" w:eastAsia="TimesNewRoman" w:hAnsi="Times New Roman"/>
          <w:sz w:val="24"/>
          <w:szCs w:val="24"/>
        </w:rPr>
        <w:t>соотносить общие исторические процессы и отдельные факты;</w:t>
      </w:r>
      <w:r w:rsidR="0029254D" w:rsidRPr="004D17CD">
        <w:rPr>
          <w:rFonts w:ascii="Times New Roman" w:eastAsia="TimesNewRoman" w:hAnsi="Times New Roman"/>
          <w:sz w:val="24"/>
          <w:szCs w:val="24"/>
        </w:rPr>
        <w:t xml:space="preserve"> </w:t>
      </w:r>
    </w:p>
    <w:p w:rsidR="00590151" w:rsidRPr="004D17CD" w:rsidRDefault="00591A50" w:rsidP="00294363">
      <w:pPr>
        <w:pStyle w:val="a3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eastAsia="TimesNewRoman" w:hAnsi="Times New Roman"/>
          <w:sz w:val="24"/>
          <w:szCs w:val="24"/>
        </w:rPr>
      </w:pPr>
      <w:r w:rsidRPr="004D17CD">
        <w:rPr>
          <w:rFonts w:ascii="Times New Roman" w:eastAsia="TimesNewRoman" w:hAnsi="Times New Roman"/>
          <w:sz w:val="24"/>
          <w:szCs w:val="24"/>
        </w:rPr>
        <w:t>выявлять общность и различия сравниваемых исторических событий и явлений;</w:t>
      </w:r>
      <w:r w:rsidR="0029254D" w:rsidRPr="004D17CD">
        <w:rPr>
          <w:rFonts w:ascii="Times New Roman" w:eastAsia="TimesNewRoman" w:hAnsi="Times New Roman"/>
          <w:sz w:val="24"/>
          <w:szCs w:val="24"/>
        </w:rPr>
        <w:t xml:space="preserve"> </w:t>
      </w:r>
    </w:p>
    <w:p w:rsidR="00590151" w:rsidRPr="004D17CD" w:rsidRDefault="00591A50" w:rsidP="00294363">
      <w:pPr>
        <w:pStyle w:val="a3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eastAsia="TimesNewRoman" w:hAnsi="Times New Roman"/>
          <w:sz w:val="24"/>
          <w:szCs w:val="24"/>
        </w:rPr>
      </w:pPr>
      <w:r w:rsidRPr="004D17CD">
        <w:rPr>
          <w:rFonts w:ascii="Times New Roman" w:eastAsia="TimesNewRoman" w:hAnsi="Times New Roman"/>
          <w:sz w:val="24"/>
          <w:szCs w:val="24"/>
        </w:rPr>
        <w:t xml:space="preserve">анализировать, классифицировать историческую информацию, соотносить её со знаниями, полученными при изучении </w:t>
      </w:r>
      <w:r w:rsidR="00B433E1" w:rsidRPr="004D17CD">
        <w:rPr>
          <w:rFonts w:ascii="Times New Roman" w:eastAsia="TimesNewRoman" w:hAnsi="Times New Roman"/>
          <w:sz w:val="24"/>
          <w:szCs w:val="24"/>
        </w:rPr>
        <w:t>курса;</w:t>
      </w:r>
      <w:r w:rsidR="00756B3A" w:rsidRPr="004D17CD">
        <w:rPr>
          <w:rFonts w:ascii="Times New Roman" w:eastAsia="TimesNewRoman" w:hAnsi="Times New Roman"/>
          <w:sz w:val="24"/>
          <w:szCs w:val="24"/>
        </w:rPr>
        <w:t xml:space="preserve"> </w:t>
      </w:r>
      <w:r w:rsidR="0029254D" w:rsidRPr="004D17CD">
        <w:rPr>
          <w:rFonts w:ascii="Times New Roman" w:eastAsia="TimesNewRoman" w:hAnsi="Times New Roman"/>
          <w:sz w:val="24"/>
          <w:szCs w:val="24"/>
        </w:rPr>
        <w:t xml:space="preserve"> </w:t>
      </w:r>
    </w:p>
    <w:p w:rsidR="00590151" w:rsidRPr="004D17CD" w:rsidRDefault="00756B3A" w:rsidP="00294363">
      <w:pPr>
        <w:pStyle w:val="a3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eastAsia="TimesNewRoman" w:hAnsi="Times New Roman"/>
          <w:sz w:val="24"/>
          <w:szCs w:val="24"/>
        </w:rPr>
      </w:pPr>
      <w:r w:rsidRPr="004D17CD">
        <w:rPr>
          <w:rFonts w:ascii="Times New Roman" w:eastAsia="TimesNewRoman" w:hAnsi="Times New Roman"/>
          <w:sz w:val="24"/>
          <w:szCs w:val="24"/>
        </w:rPr>
        <w:t xml:space="preserve">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полноту и достоверность, соотносить с историческим периодом; </w:t>
      </w:r>
    </w:p>
    <w:p w:rsidR="00590151" w:rsidRPr="004D17CD" w:rsidRDefault="00756B3A" w:rsidP="00294363">
      <w:pPr>
        <w:pStyle w:val="a3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eastAsia="TimesNewRoman" w:hAnsi="Times New Roman"/>
          <w:sz w:val="24"/>
          <w:szCs w:val="24"/>
        </w:rPr>
      </w:pPr>
      <w:r w:rsidRPr="004D17CD">
        <w:rPr>
          <w:rFonts w:ascii="Times New Roman" w:eastAsia="TimesNewRoman" w:hAnsi="Times New Roman"/>
          <w:sz w:val="24"/>
          <w:szCs w:val="24"/>
        </w:rPr>
        <w:t xml:space="preserve">соотносить извлечённую информацию с информацией из других источников при изучении исторических событий, явлений, процессов; </w:t>
      </w:r>
    </w:p>
    <w:p w:rsidR="00590151" w:rsidRPr="004D17CD" w:rsidRDefault="00756B3A" w:rsidP="00294363">
      <w:pPr>
        <w:pStyle w:val="a3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eastAsia="TimesNewRoman" w:hAnsi="Times New Roman"/>
          <w:sz w:val="24"/>
          <w:szCs w:val="24"/>
        </w:rPr>
      </w:pPr>
      <w:r w:rsidRPr="004D17CD">
        <w:rPr>
          <w:rFonts w:ascii="Times New Roman" w:eastAsia="TimesNewRoman" w:hAnsi="Times New Roman"/>
          <w:sz w:val="24"/>
          <w:szCs w:val="24"/>
        </w:rPr>
        <w:t>привлекать контекстную информацию при работе с историческими источниками;</w:t>
      </w:r>
      <w:r w:rsidR="0029254D" w:rsidRPr="004D17CD">
        <w:rPr>
          <w:rFonts w:ascii="Times New Roman" w:eastAsia="TimesNewRoman" w:hAnsi="Times New Roman"/>
          <w:sz w:val="24"/>
          <w:szCs w:val="24"/>
        </w:rPr>
        <w:t xml:space="preserve"> </w:t>
      </w:r>
      <w:r w:rsidR="00591A50" w:rsidRPr="004D17CD">
        <w:rPr>
          <w:rFonts w:ascii="Times New Roman" w:eastAsia="TimesNewRoman" w:hAnsi="Times New Roman"/>
          <w:sz w:val="24"/>
          <w:szCs w:val="24"/>
        </w:rPr>
        <w:t>умение представлять результаты историко-познавательной деятельности в свободной форме с ориентацией на заданные параметры деятельности.</w:t>
      </w:r>
      <w:r w:rsidR="0029254D" w:rsidRPr="004D17CD">
        <w:rPr>
          <w:rFonts w:ascii="Times New Roman" w:eastAsia="TimesNewRoman" w:hAnsi="Times New Roman"/>
          <w:sz w:val="24"/>
          <w:szCs w:val="24"/>
        </w:rPr>
        <w:t xml:space="preserve"> </w:t>
      </w:r>
    </w:p>
    <w:p w:rsidR="00590151" w:rsidRPr="004D17CD" w:rsidRDefault="00756B3A" w:rsidP="00294363">
      <w:pPr>
        <w:pStyle w:val="a3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eastAsia="TimesNewRoman" w:hAnsi="Times New Roman"/>
          <w:sz w:val="24"/>
          <w:szCs w:val="24"/>
        </w:rPr>
      </w:pPr>
      <w:r w:rsidRPr="004D17CD">
        <w:rPr>
          <w:rFonts w:ascii="Times New Roman" w:eastAsia="TimesNewRoman" w:hAnsi="Times New Roman"/>
          <w:sz w:val="24"/>
          <w:szCs w:val="24"/>
        </w:rPr>
        <w:t xml:space="preserve">В итоге развивать читательскую </w:t>
      </w:r>
      <w:r w:rsidR="00B32FB4" w:rsidRPr="004D17CD">
        <w:rPr>
          <w:rFonts w:ascii="Times New Roman" w:eastAsia="TimesNewRoman" w:hAnsi="Times New Roman"/>
          <w:sz w:val="24"/>
          <w:szCs w:val="24"/>
        </w:rPr>
        <w:t xml:space="preserve">грамотность </w:t>
      </w:r>
      <w:proofErr w:type="gramStart"/>
      <w:r w:rsidR="00B32FB4" w:rsidRPr="004D17CD">
        <w:rPr>
          <w:rFonts w:ascii="Times New Roman" w:eastAsia="TimesNewRoman" w:hAnsi="Times New Roman"/>
          <w:sz w:val="24"/>
          <w:szCs w:val="24"/>
        </w:rPr>
        <w:t>обучаемых</w:t>
      </w:r>
      <w:proofErr w:type="gramEnd"/>
      <w:r w:rsidRPr="004D17CD">
        <w:rPr>
          <w:rFonts w:ascii="Times New Roman" w:eastAsia="TimesNewRoman" w:hAnsi="Times New Roman"/>
          <w:sz w:val="24"/>
          <w:szCs w:val="24"/>
        </w:rPr>
        <w:t>.</w:t>
      </w:r>
      <w:r w:rsidR="0029254D" w:rsidRPr="004D17CD">
        <w:rPr>
          <w:rFonts w:ascii="Times New Roman" w:eastAsia="TimesNewRoman" w:hAnsi="Times New Roman"/>
          <w:sz w:val="24"/>
          <w:szCs w:val="24"/>
        </w:rPr>
        <w:t xml:space="preserve">  </w:t>
      </w:r>
    </w:p>
    <w:p w:rsidR="00782010" w:rsidRDefault="00406E15" w:rsidP="005E2D6B">
      <w:pPr>
        <w:spacing w:line="276" w:lineRule="auto"/>
        <w:ind w:left="1069"/>
        <w:jc w:val="both"/>
        <w:rPr>
          <w:rFonts w:eastAsia="Times New Roman"/>
          <w:bCs/>
          <w:i/>
          <w:iCs/>
        </w:rPr>
      </w:pPr>
      <w:r w:rsidRPr="00590151">
        <w:rPr>
          <w:rFonts w:eastAsia="Times New Roman"/>
          <w:bCs/>
          <w:i/>
          <w:iCs/>
        </w:rPr>
        <w:t xml:space="preserve">Выводы о вероятных причинах затруднений </w:t>
      </w:r>
      <w:r w:rsidR="00671A68" w:rsidRPr="00590151">
        <w:rPr>
          <w:rFonts w:eastAsia="Times New Roman"/>
          <w:bCs/>
          <w:i/>
          <w:iCs/>
        </w:rPr>
        <w:t xml:space="preserve">и типичных </w:t>
      </w:r>
      <w:proofErr w:type="gramStart"/>
      <w:r w:rsidR="00671A68" w:rsidRPr="00590151">
        <w:rPr>
          <w:rFonts w:eastAsia="Times New Roman"/>
          <w:bCs/>
          <w:i/>
          <w:iCs/>
        </w:rPr>
        <w:t>ошибок</w:t>
      </w:r>
      <w:proofErr w:type="gramEnd"/>
      <w:r w:rsidR="00671A68" w:rsidRPr="00590151">
        <w:rPr>
          <w:rFonts w:eastAsia="Times New Roman"/>
          <w:bCs/>
          <w:i/>
          <w:iCs/>
        </w:rPr>
        <w:t xml:space="preserve"> обучающихся </w:t>
      </w:r>
      <w:r w:rsidRPr="00590151">
        <w:rPr>
          <w:rFonts w:eastAsia="Times New Roman"/>
          <w:bCs/>
          <w:i/>
          <w:iCs/>
        </w:rPr>
        <w:t>субъекта Российской Федерации</w:t>
      </w:r>
      <w:r w:rsidR="00782010" w:rsidRPr="00590151">
        <w:rPr>
          <w:rFonts w:eastAsia="Times New Roman"/>
          <w:bCs/>
          <w:i/>
          <w:iCs/>
        </w:rPr>
        <w:t>.</w:t>
      </w:r>
    </w:p>
    <w:p w:rsidR="00590151" w:rsidRPr="00D06E4A" w:rsidRDefault="00F85212" w:rsidP="006D0FA7">
      <w:pPr>
        <w:spacing w:before="120" w:line="276" w:lineRule="auto"/>
        <w:ind w:firstLine="709"/>
        <w:jc w:val="both"/>
        <w:rPr>
          <w:b/>
        </w:rPr>
      </w:pPr>
      <w:r w:rsidRPr="00D06E4A">
        <w:rPr>
          <w:b/>
        </w:rPr>
        <w:t>Типичные ошибки при выполнении заданий 1</w:t>
      </w:r>
      <w:r w:rsidR="00756B3A" w:rsidRPr="00D06E4A">
        <w:rPr>
          <w:b/>
        </w:rPr>
        <w:t>-й</w:t>
      </w:r>
      <w:r w:rsidRPr="00D06E4A">
        <w:rPr>
          <w:b/>
        </w:rPr>
        <w:t xml:space="preserve"> части КИМ.</w:t>
      </w:r>
      <w:r w:rsidR="0029254D" w:rsidRPr="00D06E4A">
        <w:rPr>
          <w:b/>
        </w:rPr>
        <w:t xml:space="preserve"> </w:t>
      </w:r>
    </w:p>
    <w:p w:rsidR="00590151" w:rsidRDefault="00F85212" w:rsidP="005E2D6B">
      <w:pPr>
        <w:spacing w:line="276" w:lineRule="auto"/>
        <w:ind w:firstLine="709"/>
        <w:jc w:val="both"/>
        <w:rPr>
          <w:rFonts w:eastAsia="Times New Roman"/>
          <w:color w:val="000000"/>
        </w:rPr>
      </w:pPr>
      <w:r w:rsidRPr="00105076">
        <w:rPr>
          <w:rFonts w:eastAsia="Times New Roman"/>
          <w:color w:val="000000"/>
        </w:rPr>
        <w:t xml:space="preserve">1) На знание хронологии - задания, связанные с установлением дат событий и их последовательности, традиционно вызывают затруднения. </w:t>
      </w:r>
      <w:r w:rsidR="0029254D" w:rsidRPr="00105076">
        <w:rPr>
          <w:rFonts w:eastAsia="Times New Roman"/>
          <w:color w:val="000000"/>
        </w:rPr>
        <w:t xml:space="preserve"> </w:t>
      </w:r>
    </w:p>
    <w:p w:rsidR="00590151" w:rsidRDefault="00F85212" w:rsidP="005E2D6B">
      <w:pPr>
        <w:spacing w:line="276" w:lineRule="auto"/>
        <w:ind w:firstLine="709"/>
        <w:jc w:val="both"/>
        <w:rPr>
          <w:rFonts w:eastAsia="Times New Roman"/>
          <w:color w:val="000000"/>
        </w:rPr>
      </w:pPr>
      <w:r w:rsidRPr="00105076">
        <w:rPr>
          <w:rFonts w:eastAsia="Times New Roman"/>
          <w:color w:val="000000"/>
        </w:rPr>
        <w:t>2) На знание понятий, терминов отечественной истории. К ошибкам в таких заданиях приводит недостаточная работа с терминами и понятиями при подготовке обучающихся</w:t>
      </w:r>
      <w:r w:rsidR="0029254D" w:rsidRPr="00105076">
        <w:rPr>
          <w:rFonts w:eastAsia="Times New Roman"/>
          <w:color w:val="000000"/>
        </w:rPr>
        <w:t xml:space="preserve"> </w:t>
      </w:r>
    </w:p>
    <w:p w:rsidR="00590151" w:rsidRDefault="00F85212" w:rsidP="005E2D6B">
      <w:pPr>
        <w:spacing w:line="276" w:lineRule="auto"/>
        <w:ind w:firstLine="709"/>
        <w:jc w:val="both"/>
        <w:rPr>
          <w:rFonts w:eastAsia="Times New Roman"/>
          <w:color w:val="000000"/>
        </w:rPr>
      </w:pPr>
      <w:r w:rsidRPr="00105076">
        <w:rPr>
          <w:rFonts w:eastAsia="Times New Roman"/>
          <w:color w:val="000000"/>
        </w:rPr>
        <w:lastRenderedPageBreak/>
        <w:t>3) На знание основных фактов истории культуры. Задания по проверку знаний фактов истории культуры традиционно вызывают трудности. Нехватка времени на эти темы в школьном курсе истории приводит к тому, что их изучают поверхностно.</w:t>
      </w:r>
      <w:r w:rsidR="0029254D" w:rsidRPr="00105076">
        <w:rPr>
          <w:rFonts w:eastAsia="Times New Roman"/>
          <w:color w:val="000000"/>
        </w:rPr>
        <w:t xml:space="preserve"> </w:t>
      </w:r>
    </w:p>
    <w:p w:rsidR="00590151" w:rsidRPr="00D06E4A" w:rsidRDefault="00756B3A" w:rsidP="005E2D6B">
      <w:pPr>
        <w:spacing w:line="276" w:lineRule="auto"/>
        <w:ind w:firstLine="709"/>
        <w:jc w:val="both"/>
        <w:rPr>
          <w:b/>
        </w:rPr>
      </w:pPr>
      <w:r w:rsidRPr="00D06E4A">
        <w:rPr>
          <w:b/>
        </w:rPr>
        <w:t>Типичные ошибки при выполнении заданий 2-й части КИМ.</w:t>
      </w:r>
      <w:r w:rsidR="0029254D" w:rsidRPr="00D06E4A">
        <w:rPr>
          <w:b/>
        </w:rPr>
        <w:t xml:space="preserve"> </w:t>
      </w:r>
    </w:p>
    <w:p w:rsidR="00590151" w:rsidRPr="00590151" w:rsidRDefault="00F85212" w:rsidP="006D0FA7">
      <w:pPr>
        <w:pStyle w:val="a3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151">
        <w:rPr>
          <w:rFonts w:ascii="Times New Roman" w:hAnsi="Times New Roman"/>
          <w:sz w:val="24"/>
          <w:szCs w:val="24"/>
        </w:rPr>
        <w:t xml:space="preserve">Необходимо обратить внимание на </w:t>
      </w:r>
      <w:r w:rsidRPr="00590151">
        <w:rPr>
          <w:rFonts w:ascii="Times New Roman" w:eastAsia="Times New Roman" w:hAnsi="Times New Roman"/>
          <w:bCs/>
          <w:sz w:val="24"/>
          <w:szCs w:val="24"/>
        </w:rPr>
        <w:t>отсутствие (недостаточное) знание алгоритма выполнения заданий части 2, критериев их оценки.</w:t>
      </w:r>
      <w:r w:rsidRPr="00590151">
        <w:rPr>
          <w:rFonts w:ascii="Times New Roman" w:hAnsi="Times New Roman"/>
          <w:sz w:val="24"/>
          <w:szCs w:val="24"/>
        </w:rPr>
        <w:t xml:space="preserve"> </w:t>
      </w:r>
    </w:p>
    <w:p w:rsidR="00590151" w:rsidRPr="00590151" w:rsidRDefault="00F85212" w:rsidP="006D0FA7">
      <w:pPr>
        <w:pStyle w:val="a3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151">
        <w:rPr>
          <w:rFonts w:ascii="Times New Roman" w:eastAsia="Times New Roman" w:hAnsi="Times New Roman"/>
          <w:bCs/>
          <w:sz w:val="24"/>
          <w:szCs w:val="24"/>
        </w:rPr>
        <w:t xml:space="preserve">Недостаточно четко отработаны проверяемые умения и виды деятельности в соответствии со спецификациями контрольно-измерительных материалов для проведения ОГЭ. </w:t>
      </w:r>
      <w:r w:rsidR="0029254D" w:rsidRPr="00590151">
        <w:rPr>
          <w:rFonts w:ascii="Times New Roman" w:hAnsi="Times New Roman"/>
          <w:sz w:val="24"/>
          <w:szCs w:val="24"/>
        </w:rPr>
        <w:t xml:space="preserve"> </w:t>
      </w:r>
    </w:p>
    <w:p w:rsidR="00590151" w:rsidRPr="00590151" w:rsidRDefault="00F85212" w:rsidP="006D0FA7">
      <w:pPr>
        <w:pStyle w:val="a3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151">
        <w:rPr>
          <w:rFonts w:ascii="Times New Roman" w:eastAsia="Times New Roman" w:hAnsi="Times New Roman"/>
          <w:bCs/>
          <w:sz w:val="24"/>
          <w:szCs w:val="24"/>
        </w:rPr>
        <w:t>Неумение читать задание, работать над его смысловым содержанием, отвечать на поставленный вопрос (ответ не конкретный, не точный, не полный).</w:t>
      </w:r>
      <w:r w:rsidRPr="00590151">
        <w:rPr>
          <w:rFonts w:ascii="Times New Roman" w:hAnsi="Times New Roman"/>
          <w:sz w:val="24"/>
          <w:szCs w:val="24"/>
        </w:rPr>
        <w:t xml:space="preserve"> </w:t>
      </w:r>
    </w:p>
    <w:p w:rsidR="00590151" w:rsidRDefault="00F85212" w:rsidP="006D0FA7">
      <w:pPr>
        <w:pStyle w:val="a3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151">
        <w:rPr>
          <w:rFonts w:ascii="Times New Roman" w:eastAsia="Times New Roman" w:hAnsi="Times New Roman"/>
          <w:bCs/>
          <w:sz w:val="24"/>
          <w:szCs w:val="24"/>
        </w:rPr>
        <w:t>Не все выпускники имеют сформированные навыки самоконтроля, проверки ответа на критическую оценку результатов.</w:t>
      </w:r>
      <w:r w:rsidR="0029254D" w:rsidRPr="00590151">
        <w:rPr>
          <w:rFonts w:ascii="Times New Roman" w:hAnsi="Times New Roman"/>
          <w:sz w:val="24"/>
          <w:szCs w:val="24"/>
        </w:rPr>
        <w:t xml:space="preserve"> </w:t>
      </w:r>
    </w:p>
    <w:p w:rsidR="00B32FB4" w:rsidRPr="00105076" w:rsidRDefault="00661C2E" w:rsidP="006D0FA7">
      <w:pPr>
        <w:spacing w:before="120" w:after="120"/>
        <w:ind w:firstLine="709"/>
        <w:jc w:val="both"/>
      </w:pPr>
      <w:r w:rsidRPr="00105076">
        <w:rPr>
          <w:b/>
          <w:bCs/>
        </w:rPr>
        <w:t>2</w:t>
      </w:r>
      <w:r w:rsidR="003602B9" w:rsidRPr="00105076">
        <w:rPr>
          <w:b/>
          <w:bCs/>
        </w:rPr>
        <w:t>.</w:t>
      </w:r>
      <w:r w:rsidR="00A61E60" w:rsidRPr="00105076">
        <w:rPr>
          <w:b/>
          <w:bCs/>
        </w:rPr>
        <w:t>4</w:t>
      </w:r>
      <w:r w:rsidR="005060D9" w:rsidRPr="00105076">
        <w:rPr>
          <w:b/>
          <w:bCs/>
        </w:rPr>
        <w:t xml:space="preserve">. </w:t>
      </w:r>
      <w:r w:rsidR="003602B9" w:rsidRPr="00105076">
        <w:rPr>
          <w:b/>
          <w:bCs/>
        </w:rPr>
        <w:t xml:space="preserve">Рекомендации по совершенствованию методики преподавания учебного </w:t>
      </w:r>
      <w:r w:rsidR="00782010" w:rsidRPr="00105076">
        <w:rPr>
          <w:b/>
          <w:bCs/>
        </w:rPr>
        <w:t xml:space="preserve">предмета </w:t>
      </w:r>
      <w:r w:rsidR="00782010" w:rsidRPr="00105076">
        <w:t>Рекомендации</w:t>
      </w:r>
      <w:r w:rsidR="003602B9" w:rsidRPr="00105076">
        <w:rPr>
          <w:i/>
        </w:rPr>
        <w:t xml:space="preserve"> составляются на основе проведенного</w:t>
      </w:r>
      <w:r w:rsidR="00A61E60" w:rsidRPr="00105076">
        <w:rPr>
          <w:i/>
        </w:rPr>
        <w:t xml:space="preserve"> (п. 2.3)</w:t>
      </w:r>
      <w:r w:rsidR="003602B9" w:rsidRPr="00105076">
        <w:rPr>
          <w:i/>
        </w:rPr>
        <w:t xml:space="preserve"> анализа выполнения заданий КИМ и выявленных типичных затруднений и ошибок. </w:t>
      </w:r>
      <w:r w:rsidR="0029254D" w:rsidRPr="00105076">
        <w:rPr>
          <w:i/>
        </w:rPr>
        <w:t xml:space="preserve"> </w:t>
      </w:r>
      <w:r w:rsidR="00D6675C" w:rsidRPr="00105076">
        <w:rPr>
          <w:b/>
          <w:i/>
        </w:rPr>
        <w:t>Основные требования:</w:t>
      </w:r>
      <w:r w:rsidR="0029254D" w:rsidRPr="00105076">
        <w:rPr>
          <w:b/>
          <w:i/>
        </w:rPr>
        <w:t xml:space="preserve"> </w:t>
      </w:r>
      <w:r w:rsidR="00D6675C" w:rsidRPr="00105076">
        <w:rPr>
          <w:b/>
          <w:i/>
        </w:rPr>
        <w:t xml:space="preserve">рекомендации </w:t>
      </w:r>
      <w:r w:rsidR="003602B9" w:rsidRPr="00105076">
        <w:rPr>
          <w:b/>
          <w:i/>
        </w:rPr>
        <w:t>должны содержать описание конкретных методик / технологий / приемов обучения</w:t>
      </w:r>
      <w:r w:rsidR="003602B9" w:rsidRPr="00105076">
        <w:rPr>
          <w:i/>
        </w:rPr>
        <w:t xml:space="preserve">, организации различных этапов образовательного </w:t>
      </w:r>
      <w:r w:rsidR="00782010" w:rsidRPr="00105076">
        <w:rPr>
          <w:i/>
        </w:rPr>
        <w:t>процесса; рекомендации</w:t>
      </w:r>
      <w:r w:rsidR="000D4034" w:rsidRPr="00105076">
        <w:rPr>
          <w:i/>
        </w:rPr>
        <w:t xml:space="preserve"> </w:t>
      </w:r>
      <w:r w:rsidR="003602B9" w:rsidRPr="00105076">
        <w:rPr>
          <w:i/>
        </w:rPr>
        <w:t>должны быть направлены на ликвидацию / предотвращение выявленных дефицитов в подготовке обучающихся;</w:t>
      </w:r>
      <w:r w:rsidR="0029254D" w:rsidRPr="00105076">
        <w:rPr>
          <w:i/>
        </w:rPr>
        <w:t xml:space="preserve"> </w:t>
      </w:r>
      <w:r w:rsidR="000D4034" w:rsidRPr="00105076">
        <w:rPr>
          <w:i/>
        </w:rPr>
        <w:t xml:space="preserve">рекомендации </w:t>
      </w:r>
      <w:r w:rsidR="003602B9" w:rsidRPr="00105076">
        <w:rPr>
          <w:i/>
        </w:rPr>
        <w:t xml:space="preserve">должны касаться как предметных, так и </w:t>
      </w:r>
      <w:proofErr w:type="spellStart"/>
      <w:r w:rsidR="003602B9" w:rsidRPr="00105076">
        <w:rPr>
          <w:i/>
        </w:rPr>
        <w:t>метапредметных</w:t>
      </w:r>
      <w:proofErr w:type="spellEnd"/>
      <w:r w:rsidR="003602B9" w:rsidRPr="00105076">
        <w:rPr>
          <w:i/>
        </w:rPr>
        <w:t xml:space="preserve"> аспектов подготовки обучающихся. </w:t>
      </w:r>
      <w:r w:rsidR="0029254D" w:rsidRPr="00105076">
        <w:rPr>
          <w:i/>
        </w:rPr>
        <w:t xml:space="preserve"> </w:t>
      </w:r>
      <w:r w:rsidR="0029254D" w:rsidRPr="00105076">
        <w:t xml:space="preserve">  </w:t>
      </w:r>
    </w:p>
    <w:p w:rsidR="00782010" w:rsidRDefault="003602B9" w:rsidP="00105076">
      <w:pPr>
        <w:ind w:firstLine="709"/>
        <w:jc w:val="both"/>
        <w:rPr>
          <w:rFonts w:eastAsia="Times New Roman"/>
          <w:color w:val="000000"/>
        </w:rPr>
      </w:pPr>
      <w:r w:rsidRPr="00105076">
        <w:rPr>
          <w:rFonts w:eastAsia="Times New Roman"/>
          <w:b/>
        </w:rPr>
        <w:t>2.</w:t>
      </w:r>
      <w:r w:rsidR="002F4079" w:rsidRPr="00105076">
        <w:rPr>
          <w:rFonts w:eastAsia="Times New Roman"/>
          <w:b/>
        </w:rPr>
        <w:t>4</w:t>
      </w:r>
      <w:r w:rsidRPr="00105076">
        <w:rPr>
          <w:rFonts w:eastAsia="Times New Roman"/>
          <w:b/>
        </w:rPr>
        <w:t xml:space="preserve">.1. </w:t>
      </w:r>
      <w:r w:rsidR="000D4034" w:rsidRPr="00105076">
        <w:rPr>
          <w:rFonts w:eastAsia="Times New Roman"/>
          <w:b/>
        </w:rPr>
        <w:t>Р</w:t>
      </w:r>
      <w:r w:rsidR="00643A8E" w:rsidRPr="00105076">
        <w:rPr>
          <w:rFonts w:eastAsia="Times New Roman"/>
          <w:b/>
        </w:rPr>
        <w:t>екомендации по совершенствованию преподавания учебного предмета для всех обучающихся</w:t>
      </w:r>
      <w:r w:rsidR="0029254D" w:rsidRPr="00105076">
        <w:rPr>
          <w:rFonts w:eastAsia="Times New Roman"/>
          <w:b/>
        </w:rPr>
        <w:t xml:space="preserve"> </w:t>
      </w:r>
      <w:r w:rsidR="0029254D" w:rsidRPr="00105076">
        <w:rPr>
          <w:rFonts w:eastAsia="Times New Roman"/>
          <w:color w:val="000000"/>
        </w:rPr>
        <w:t xml:space="preserve"> </w:t>
      </w:r>
    </w:p>
    <w:p w:rsidR="00782010" w:rsidRDefault="00DF013F" w:rsidP="006D0FA7">
      <w:pPr>
        <w:spacing w:line="276" w:lineRule="auto"/>
        <w:ind w:firstLine="709"/>
        <w:jc w:val="both"/>
        <w:rPr>
          <w:rFonts w:eastAsia="Times New Roman"/>
          <w:b/>
          <w:bCs/>
          <w:color w:val="000000" w:themeColor="text1"/>
        </w:rPr>
      </w:pPr>
      <w:r w:rsidRPr="00105076">
        <w:rPr>
          <w:rFonts w:eastAsia="Times New Roman"/>
          <w:b/>
          <w:bCs/>
          <w:color w:val="000000" w:themeColor="text1"/>
        </w:rPr>
        <w:t>На уровне образовательной организации:</w:t>
      </w:r>
      <w:r w:rsidR="0029254D" w:rsidRPr="00105076">
        <w:rPr>
          <w:rFonts w:eastAsia="Times New Roman"/>
          <w:b/>
          <w:bCs/>
          <w:color w:val="000000" w:themeColor="text1"/>
        </w:rPr>
        <w:t xml:space="preserve"> </w:t>
      </w:r>
    </w:p>
    <w:p w:rsidR="00782010" w:rsidRPr="00782010" w:rsidRDefault="00DF013F" w:rsidP="006D0FA7">
      <w:pPr>
        <w:pStyle w:val="a3"/>
        <w:numPr>
          <w:ilvl w:val="0"/>
          <w:numId w:val="27"/>
        </w:numPr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>обеспеч</w:t>
      </w:r>
      <w:r w:rsidR="00F24D3F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>ить интеграцию ресурсов урочной и внеурочной деятельности в целях системного освоения обучающимися содержания курса истории (на уровне – выше базового);</w:t>
      </w:r>
      <w:r w:rsidR="0029254D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782010" w:rsidRPr="00782010" w:rsidRDefault="00DF013F" w:rsidP="006D0FA7">
      <w:pPr>
        <w:pStyle w:val="a3"/>
        <w:numPr>
          <w:ilvl w:val="0"/>
          <w:numId w:val="27"/>
        </w:numPr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>в рамках родительского собрания обратить внимание обучающихся и их родителей (законных представителей) на осознанный подход к выбору экзамена ОГЭ по истории;</w:t>
      </w:r>
      <w:r w:rsidR="0029254D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782010" w:rsidRPr="00782010" w:rsidRDefault="00143902" w:rsidP="006D0FA7">
      <w:pPr>
        <w:pStyle w:val="a3"/>
        <w:numPr>
          <w:ilvl w:val="0"/>
          <w:numId w:val="27"/>
        </w:numPr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проводить </w:t>
      </w:r>
      <w:proofErr w:type="spellStart"/>
      <w:r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>внутришкольный</w:t>
      </w:r>
      <w:proofErr w:type="spellEnd"/>
      <w:r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мониторинг для выявления выпускников 9-х классов, т.н. «группы риска», для дальнейшей работы с ними с целью систематизации исторических знаний и закреплению таких умений, как работа с картографическим материалом</w:t>
      </w:r>
      <w:r w:rsidR="00C65848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текстами</w:t>
      </w:r>
      <w:r w:rsidR="00C65848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исторических источников</w:t>
      </w:r>
      <w:r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>, изображениями;</w:t>
      </w:r>
      <w:r w:rsidR="0029254D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782010" w:rsidRPr="00782010" w:rsidRDefault="00C65848" w:rsidP="006D0FA7">
      <w:pPr>
        <w:pStyle w:val="a3"/>
        <w:numPr>
          <w:ilvl w:val="0"/>
          <w:numId w:val="27"/>
        </w:numPr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организовывать пробные экзамены ОГЭ по истории на базе ОУ для обучающихся 9-х классов, которые выбрали предмет «История» для сдачи, с целью выявления </w:t>
      </w:r>
      <w:r w:rsidR="00150F56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их </w:t>
      </w:r>
      <w:r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>уровня усвоенных знаний и умений</w:t>
      </w:r>
      <w:r w:rsidR="00150F56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>, для</w:t>
      </w:r>
      <w:r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получения обучающимися практического навыка работы с бланками ответов ОГЭ, </w:t>
      </w:r>
      <w:r w:rsidR="00150F56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>для формирования психологически устойчивого отношения обучающихся к процедуре экзамена;</w:t>
      </w:r>
      <w:r w:rsidR="0029254D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782010" w:rsidRDefault="00132095" w:rsidP="006D0FA7">
      <w:pPr>
        <w:pStyle w:val="a3"/>
        <w:numPr>
          <w:ilvl w:val="0"/>
          <w:numId w:val="27"/>
        </w:numPr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способствовать прохождению учителями-предметниками курсов повышения </w:t>
      </w:r>
      <w:proofErr w:type="gramStart"/>
      <w:r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>квалификации</w:t>
      </w:r>
      <w:proofErr w:type="gramEnd"/>
      <w:r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по </w:t>
      </w:r>
      <w:r w:rsidR="00C65848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подготовке обучающихся к ОГЭ и </w:t>
      </w:r>
      <w:r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>методике решения заданий ОГЭ по истории</w:t>
      </w:r>
      <w:r w:rsidR="00C65848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на базе ГАОУ ДПО </w:t>
      </w:r>
      <w:r w:rsidR="00B94191">
        <w:rPr>
          <w:rFonts w:ascii="Times New Roman" w:eastAsia="Times New Roman" w:hAnsi="Times New Roman"/>
          <w:color w:val="000000" w:themeColor="text1"/>
          <w:sz w:val="24"/>
          <w:szCs w:val="24"/>
        </w:rPr>
        <w:t>«</w:t>
      </w:r>
      <w:r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>ЛОИРО</w:t>
      </w:r>
      <w:r w:rsidR="00B94191">
        <w:rPr>
          <w:rFonts w:ascii="Times New Roman" w:eastAsia="Times New Roman" w:hAnsi="Times New Roman"/>
          <w:color w:val="000000" w:themeColor="text1"/>
          <w:sz w:val="24"/>
          <w:szCs w:val="24"/>
        </w:rPr>
        <w:t>»</w:t>
      </w:r>
      <w:r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29254D" w:rsidRPr="007820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:rsidR="00782010" w:rsidRDefault="00F24D3F" w:rsidP="006D0FA7">
      <w:pPr>
        <w:spacing w:before="120" w:line="276" w:lineRule="auto"/>
        <w:ind w:firstLine="709"/>
        <w:jc w:val="both"/>
        <w:rPr>
          <w:rFonts w:eastAsia="Times New Roman"/>
          <w:b/>
          <w:bCs/>
          <w:color w:val="000000" w:themeColor="text1"/>
        </w:rPr>
      </w:pPr>
      <w:r w:rsidRPr="00105076">
        <w:rPr>
          <w:rFonts w:eastAsia="Times New Roman"/>
          <w:b/>
          <w:bCs/>
          <w:color w:val="000000" w:themeColor="text1"/>
        </w:rPr>
        <w:t>Учителям истории:</w:t>
      </w:r>
      <w:r w:rsidR="0029254D" w:rsidRPr="00105076">
        <w:rPr>
          <w:rFonts w:eastAsia="Times New Roman"/>
          <w:b/>
          <w:bCs/>
          <w:color w:val="000000" w:themeColor="text1"/>
        </w:rPr>
        <w:t xml:space="preserve"> </w:t>
      </w:r>
    </w:p>
    <w:p w:rsidR="00782010" w:rsidRPr="00782010" w:rsidRDefault="00E47711" w:rsidP="006D0FA7">
      <w:pPr>
        <w:pStyle w:val="a3"/>
        <w:numPr>
          <w:ilvl w:val="0"/>
          <w:numId w:val="29"/>
        </w:numPr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>ознакомиться</w:t>
      </w:r>
      <w:r w:rsidR="00E62940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1E319F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 </w:t>
      </w:r>
      <w:r w:rsidR="00E62940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>нормативно-правовы</w:t>
      </w:r>
      <w:r w:rsidR="001E319F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>ми</w:t>
      </w:r>
      <w:r w:rsidR="00E62940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документ</w:t>
      </w:r>
      <w:r w:rsidR="001E319F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>ами</w:t>
      </w:r>
      <w:r w:rsidR="00E62940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>, регламентирующи</w:t>
      </w:r>
      <w:r w:rsidR="001E319F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>ми</w:t>
      </w:r>
      <w:r w:rsidR="00E62940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проведение ОГЭ</w:t>
      </w:r>
      <w:r w:rsidR="001E319F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по истории</w:t>
      </w:r>
      <w:r w:rsidR="00E62940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>изучить</w:t>
      </w:r>
      <w:r w:rsidR="00E62940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>содержание демоверсии КИМ ОГЭ по истории</w:t>
      </w:r>
      <w:r w:rsidR="00E62940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>, спецификаци</w:t>
      </w:r>
      <w:r w:rsidR="004940DC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>и</w:t>
      </w:r>
      <w:r w:rsidR="00E62940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4940DC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и </w:t>
      </w:r>
      <w:r w:rsidR="00E62940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>кодификатор</w:t>
      </w:r>
      <w:r w:rsidR="004940DC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>а ОГЭ по истории,</w:t>
      </w:r>
      <w:r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E62940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>методически</w:t>
      </w:r>
      <w:r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>е</w:t>
      </w:r>
      <w:r w:rsidR="00E62940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рекомендаци</w:t>
      </w:r>
      <w:r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>и</w:t>
      </w:r>
      <w:r w:rsidR="00E62940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ФИПИ </w:t>
      </w:r>
      <w:r w:rsidR="00FC5D27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и ГАОУ ДПО </w:t>
      </w:r>
      <w:r w:rsidR="00B94191">
        <w:rPr>
          <w:rFonts w:ascii="Times New Roman" w:eastAsia="Times New Roman" w:hAnsi="Times New Roman"/>
          <w:color w:val="000000" w:themeColor="text1"/>
          <w:sz w:val="24"/>
          <w:szCs w:val="24"/>
        </w:rPr>
        <w:t>«</w:t>
      </w:r>
      <w:r w:rsidR="00FC5D27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>ЛОИРО</w:t>
      </w:r>
      <w:r w:rsidR="00B94191">
        <w:rPr>
          <w:rFonts w:ascii="Times New Roman" w:eastAsia="Times New Roman" w:hAnsi="Times New Roman"/>
          <w:color w:val="000000" w:themeColor="text1"/>
          <w:sz w:val="24"/>
          <w:szCs w:val="24"/>
        </w:rPr>
        <w:t>»</w:t>
      </w:r>
      <w:r w:rsidR="00782010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782010" w:rsidRPr="00782010" w:rsidRDefault="001E319F" w:rsidP="006D0FA7">
      <w:pPr>
        <w:pStyle w:val="a3"/>
        <w:numPr>
          <w:ilvl w:val="0"/>
          <w:numId w:val="29"/>
        </w:numPr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начале учебного года </w:t>
      </w:r>
      <w:r w:rsidR="004940DC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организовать </w:t>
      </w:r>
      <w:r w:rsidR="00E47711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для обучающихся </w:t>
      </w:r>
      <w:r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>9</w:t>
      </w:r>
      <w:r w:rsidR="00C65848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>-х</w:t>
      </w:r>
      <w:r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классов общеобразовательных учреждений </w:t>
      </w:r>
      <w:r w:rsidR="004940DC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>демонстрацию демов</w:t>
      </w:r>
      <w:r w:rsidR="00B94191">
        <w:rPr>
          <w:rFonts w:ascii="Times New Roman" w:eastAsia="Times New Roman" w:hAnsi="Times New Roman"/>
          <w:color w:val="000000" w:themeColor="text1"/>
          <w:sz w:val="24"/>
          <w:szCs w:val="24"/>
        </w:rPr>
        <w:t>ерсии КИМ</w:t>
      </w:r>
      <w:r w:rsidR="004940DC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ОГЭ </w:t>
      </w:r>
      <w:r w:rsidR="004940DC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по истории, познакомить их с содержанием кодификатора и спецификации, раскрыть </w:t>
      </w:r>
      <w:r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особенности оценивания заданий 1 и 2 </w:t>
      </w:r>
      <w:r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част</w:t>
      </w:r>
      <w:r w:rsidR="00497C6B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>ей</w:t>
      </w:r>
      <w:r w:rsidR="00960092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>, познакомить учащихся, выбравших историю для сдачи ОГЭ, с регламентом проведения экзамена и бланками ответов</w:t>
      </w:r>
      <w:r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  <w:r w:rsidR="0029254D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782010" w:rsidRPr="00782010" w:rsidRDefault="00932AF3" w:rsidP="006D0FA7">
      <w:pPr>
        <w:pStyle w:val="a3"/>
        <w:numPr>
          <w:ilvl w:val="0"/>
          <w:numId w:val="29"/>
        </w:numPr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>ознакомить</w:t>
      </w:r>
      <w:r w:rsidR="001E319F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обучающихся </w:t>
      </w:r>
      <w:r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>с результат</w:t>
      </w:r>
      <w:r w:rsidR="001E319F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ами </w:t>
      </w:r>
      <w:r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проведения экзамена ОГЭ по истории </w:t>
      </w:r>
      <w:r w:rsidR="00960092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>за предыдущий учебный</w:t>
      </w:r>
      <w:r w:rsidR="001E319F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год, обратить </w:t>
      </w:r>
      <w:r w:rsidR="001E319F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их </w:t>
      </w:r>
      <w:r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>внимани</w:t>
      </w:r>
      <w:r w:rsidR="00960092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>е</w:t>
      </w:r>
      <w:r w:rsidR="001E319F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960092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>на типичные</w:t>
      </w:r>
      <w:r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ошибки выпускников</w:t>
      </w:r>
      <w:r w:rsidR="00960092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прошлых лет</w:t>
      </w:r>
      <w:r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1E319F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для предотвращения совершения ими </w:t>
      </w:r>
      <w:r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>подобн</w:t>
      </w:r>
      <w:r w:rsidR="001E319F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>ого</w:t>
      </w:r>
      <w:r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  <w:r w:rsidR="0029254D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782010" w:rsidRPr="00782010" w:rsidRDefault="00C00854" w:rsidP="006D0FA7">
      <w:pPr>
        <w:pStyle w:val="a3"/>
        <w:numPr>
          <w:ilvl w:val="0"/>
          <w:numId w:val="29"/>
        </w:numPr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учитывать </w:t>
      </w:r>
      <w:r w:rsidR="00960092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необходимость </w:t>
      </w:r>
      <w:r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выделения </w:t>
      </w:r>
      <w:r w:rsidR="00E575F0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>часов</w:t>
      </w:r>
      <w:r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для повторения и закрепления наиболее значимых и сложных тем учебного курса «История»</w:t>
      </w:r>
      <w:r w:rsidR="00960092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 учетом </w:t>
      </w:r>
      <w:r w:rsidR="0055092F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>анализа результатов</w:t>
      </w:r>
      <w:r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проведения экзамена </w:t>
      </w:r>
      <w:r w:rsidR="0077588F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ОГЭ </w:t>
      </w:r>
      <w:r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>по истории за предыдущий год</w:t>
      </w:r>
      <w:r w:rsidR="006707EF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="00497C6B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при составлении календарно-тематического и поурочного планирования</w:t>
      </w:r>
      <w:r w:rsidR="0055092F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>, целесообразно обратить особое внимание в процессе обучения и при подготовке к ОГЭ по истории на блоки заданий, которые показали низкий процент выполнения</w:t>
      </w:r>
      <w:r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  <w:r w:rsidR="00E575F0" w:rsidRPr="007820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9254D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782010" w:rsidRPr="00782010" w:rsidRDefault="00E575F0" w:rsidP="006D0FA7">
      <w:pPr>
        <w:pStyle w:val="a3"/>
        <w:numPr>
          <w:ilvl w:val="0"/>
          <w:numId w:val="29"/>
        </w:numPr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82010">
        <w:rPr>
          <w:rFonts w:ascii="Times New Roman" w:hAnsi="Times New Roman"/>
          <w:color w:val="000000" w:themeColor="text1"/>
          <w:sz w:val="24"/>
          <w:szCs w:val="24"/>
        </w:rPr>
        <w:t>целесообразно применять дифференцированный подход, а именно обучающимся с различным уровнем подготовки, выбравшим экзамен ОГЭ по истории, стоит предлагать вариативные формы заданий: базового, высокого и повышенного уровня сложности, как в рамках урочной системы, так и внеурочной деятельности;</w:t>
      </w:r>
      <w:r w:rsidR="0029254D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782010" w:rsidRPr="00782010" w:rsidRDefault="006A75C9" w:rsidP="006D0FA7">
      <w:pPr>
        <w:pStyle w:val="a3"/>
        <w:numPr>
          <w:ilvl w:val="0"/>
          <w:numId w:val="29"/>
        </w:numPr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использовать </w:t>
      </w:r>
      <w:r w:rsidR="00960092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типичные </w:t>
      </w:r>
      <w:r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задания ОГЭ </w:t>
      </w:r>
      <w:r w:rsidR="00960092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по истории </w:t>
      </w:r>
      <w:r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>на уроках</w:t>
      </w:r>
      <w:r w:rsidR="00960092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не только в рамках </w:t>
      </w:r>
      <w:r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обобщения и повторения, </w:t>
      </w:r>
      <w:r w:rsidR="00960092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>но и на таких этапах урока, как актуализация знаний и умений, закрепление изученного</w:t>
      </w:r>
      <w:r w:rsidR="00E575F0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материала</w:t>
      </w:r>
      <w:r w:rsidR="00960092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="00EA1906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регулярно </w:t>
      </w:r>
      <w:r w:rsidR="001478A6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давать обучающимся </w:t>
      </w:r>
      <w:r w:rsidR="00EA1906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>решать тренировочные задания, предлагаемые в пособиях ОГЭ по истории, работать с тестами различного уровня сложности как во время текущего, так и во время итогового контроля</w:t>
      </w:r>
      <w:r w:rsidR="00132095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>, привлекать официальные сайты при подборе заданий, например, банк заданий ОГЭ на сайте ФИПИ</w:t>
      </w:r>
      <w:r w:rsidR="00EA1906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  <w:r w:rsidR="0029254D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782010" w:rsidRPr="00782010" w:rsidRDefault="006707EF" w:rsidP="006D0FA7">
      <w:pPr>
        <w:pStyle w:val="a3"/>
        <w:numPr>
          <w:ilvl w:val="0"/>
          <w:numId w:val="29"/>
        </w:numPr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расширить работу с историческими текстами и картами в процессе обучения истории, </w:t>
      </w:r>
      <w:r w:rsidR="00EA1906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>уделять внимание на уроке выполнению заданий, требующих умения анализировать, обобщать и систематизировать изученный материал;</w:t>
      </w:r>
      <w:r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782010" w:rsidRPr="00782010" w:rsidRDefault="00EA1906" w:rsidP="006D0FA7">
      <w:pPr>
        <w:pStyle w:val="a3"/>
        <w:numPr>
          <w:ilvl w:val="0"/>
          <w:numId w:val="29"/>
        </w:numPr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>развивать и совершенствовать навыки решения заданий проблемного и продуктивного характера в процессе обучения истории в 5-9-х классах, а именно применять задания, нацеленные на формирования понимания обучающимися хода истории, объяснения смысла и сущности событий, их причин и последствий, на применение знаний и умений в практической деятельности, в новых познавательных ситуациях;</w:t>
      </w:r>
      <w:r w:rsidR="0029254D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782010" w:rsidRPr="00782010" w:rsidRDefault="00BD1C67" w:rsidP="006D0FA7">
      <w:pPr>
        <w:pStyle w:val="a3"/>
        <w:numPr>
          <w:ilvl w:val="0"/>
          <w:numId w:val="29"/>
        </w:numPr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>уделять внимание работе обучающихся с иллюстративным материалом, включать в процесс обучения изображения памятников культуры, применять методы наглядного обучения с целью формирования умения «</w:t>
      </w:r>
      <w:proofErr w:type="spellStart"/>
      <w:r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>насмотренности</w:t>
      </w:r>
      <w:proofErr w:type="spellEnd"/>
      <w:r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>» у обучающихся;</w:t>
      </w:r>
      <w:r w:rsidR="0029254D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B32FB4" w:rsidRPr="00782010" w:rsidRDefault="006707EF" w:rsidP="006D0FA7">
      <w:pPr>
        <w:pStyle w:val="a3"/>
        <w:numPr>
          <w:ilvl w:val="0"/>
          <w:numId w:val="29"/>
        </w:numPr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не игнорировать изучение материала по </w:t>
      </w:r>
      <w:r w:rsidR="00DD316A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>В</w:t>
      </w:r>
      <w:r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сеобщей истории, заложенного в календарно-тематическое планирование, </w:t>
      </w:r>
      <w:r w:rsidR="00DD50C9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>повторить с обучающимися</w:t>
      </w:r>
      <w:r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DD50C9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ключевые </w:t>
      </w:r>
      <w:r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>исторически</w:t>
      </w:r>
      <w:r w:rsidR="00DD50C9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>е</w:t>
      </w:r>
      <w:r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событи</w:t>
      </w:r>
      <w:r w:rsidR="00DD50C9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>я</w:t>
      </w:r>
      <w:r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 процесс</w:t>
      </w:r>
      <w:r w:rsidR="00DD50C9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>ы из курса «Всеобщей истории»</w:t>
      </w:r>
      <w:r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>, необходимы</w:t>
      </w:r>
      <w:r w:rsidR="00DD50C9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>е</w:t>
      </w:r>
      <w:r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для подготовки к ОГЭ по истории.</w:t>
      </w:r>
      <w:r w:rsidR="0029254D" w:rsidRPr="007820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782010" w:rsidRPr="00782010" w:rsidRDefault="00782010" w:rsidP="0078201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82010" w:rsidRDefault="003602B9" w:rsidP="00D0609B">
      <w:pPr>
        <w:spacing w:line="276" w:lineRule="auto"/>
        <w:ind w:firstLine="709"/>
        <w:jc w:val="both"/>
        <w:rPr>
          <w:rFonts w:eastAsia="Times New Roman"/>
          <w:b/>
          <w:color w:val="000000" w:themeColor="text1"/>
        </w:rPr>
      </w:pPr>
      <w:r w:rsidRPr="00105076">
        <w:rPr>
          <w:rFonts w:eastAsia="Times New Roman"/>
          <w:b/>
          <w:color w:val="000000" w:themeColor="text1"/>
        </w:rPr>
        <w:t>2.</w:t>
      </w:r>
      <w:r w:rsidR="002F4079" w:rsidRPr="00105076">
        <w:rPr>
          <w:rFonts w:eastAsia="Times New Roman"/>
          <w:b/>
          <w:color w:val="000000" w:themeColor="text1"/>
        </w:rPr>
        <w:t>4</w:t>
      </w:r>
      <w:r w:rsidRPr="00105076">
        <w:rPr>
          <w:rFonts w:eastAsia="Times New Roman"/>
          <w:b/>
          <w:color w:val="000000" w:themeColor="text1"/>
        </w:rPr>
        <w:t xml:space="preserve">.2. </w:t>
      </w:r>
      <w:r w:rsidR="000D4034" w:rsidRPr="00105076">
        <w:rPr>
          <w:rFonts w:eastAsia="Times New Roman"/>
          <w:b/>
          <w:color w:val="000000" w:themeColor="text1"/>
        </w:rPr>
        <w:t>Р</w:t>
      </w:r>
      <w:r w:rsidRPr="00105076">
        <w:rPr>
          <w:rFonts w:eastAsia="Times New Roman"/>
          <w:b/>
          <w:color w:val="000000" w:themeColor="text1"/>
        </w:rPr>
        <w:t>екомендации</w:t>
      </w:r>
      <w:r w:rsidR="00643A8E" w:rsidRPr="00105076">
        <w:rPr>
          <w:rFonts w:eastAsia="Times New Roman"/>
          <w:b/>
          <w:color w:val="000000" w:themeColor="text1"/>
        </w:rPr>
        <w:t xml:space="preserve"> по организации дифференцированного обучения школьников с разным уровнем предметной подготовки </w:t>
      </w:r>
    </w:p>
    <w:p w:rsidR="001A37C9" w:rsidRDefault="001A37C9" w:rsidP="00D0609B">
      <w:pPr>
        <w:spacing w:line="276" w:lineRule="auto"/>
        <w:ind w:firstLine="709"/>
        <w:jc w:val="both"/>
        <w:rPr>
          <w:rFonts w:eastAsia="Times New Roman"/>
          <w:b/>
          <w:color w:val="000000" w:themeColor="text1"/>
        </w:rPr>
      </w:pPr>
    </w:p>
    <w:p w:rsidR="00782010" w:rsidRDefault="00165F30" w:rsidP="00D0609B">
      <w:pPr>
        <w:spacing w:line="276" w:lineRule="auto"/>
        <w:ind w:firstLine="709"/>
        <w:jc w:val="both"/>
        <w:rPr>
          <w:b/>
          <w:i/>
        </w:rPr>
      </w:pPr>
      <w:r w:rsidRPr="00105076">
        <w:rPr>
          <w:b/>
          <w:i/>
        </w:rPr>
        <w:t>Группа 1 (экзаменуемые с низким уровнем мотивации)</w:t>
      </w:r>
      <w:r w:rsidR="00782010">
        <w:rPr>
          <w:b/>
          <w:i/>
        </w:rPr>
        <w:t>:</w:t>
      </w:r>
      <w:r w:rsidR="0029254D" w:rsidRPr="00105076">
        <w:rPr>
          <w:b/>
          <w:i/>
        </w:rPr>
        <w:t xml:space="preserve"> </w:t>
      </w:r>
    </w:p>
    <w:p w:rsidR="00782010" w:rsidRPr="00782010" w:rsidRDefault="00165F30" w:rsidP="00D0609B">
      <w:pPr>
        <w:pStyle w:val="a3"/>
        <w:numPr>
          <w:ilvl w:val="0"/>
          <w:numId w:val="30"/>
        </w:numPr>
        <w:spacing w:after="0"/>
        <w:ind w:left="0" w:firstLine="709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782010">
        <w:rPr>
          <w:rFonts w:ascii="Times New Roman" w:hAnsi="Times New Roman"/>
          <w:sz w:val="24"/>
          <w:szCs w:val="24"/>
        </w:rPr>
        <w:t xml:space="preserve">Провести разбор экзаменационных заданий демоверсии </w:t>
      </w:r>
      <w:proofErr w:type="spellStart"/>
      <w:r w:rsidR="00B8439F" w:rsidRPr="00782010">
        <w:rPr>
          <w:rFonts w:ascii="Times New Roman" w:hAnsi="Times New Roman"/>
          <w:sz w:val="24"/>
          <w:szCs w:val="24"/>
        </w:rPr>
        <w:t>КИМа</w:t>
      </w:r>
      <w:proofErr w:type="spellEnd"/>
      <w:r w:rsidR="00B8439F" w:rsidRPr="00782010">
        <w:rPr>
          <w:rFonts w:ascii="Times New Roman" w:hAnsi="Times New Roman"/>
          <w:sz w:val="24"/>
          <w:szCs w:val="24"/>
        </w:rPr>
        <w:t xml:space="preserve"> О</w:t>
      </w:r>
      <w:r w:rsidRPr="00782010">
        <w:rPr>
          <w:rFonts w:ascii="Times New Roman" w:hAnsi="Times New Roman"/>
          <w:sz w:val="24"/>
          <w:szCs w:val="24"/>
        </w:rPr>
        <w:t xml:space="preserve">ГЭ по истории. </w:t>
      </w:r>
      <w:r w:rsidR="0029254D" w:rsidRPr="00782010">
        <w:rPr>
          <w:rFonts w:ascii="Times New Roman" w:hAnsi="Times New Roman"/>
          <w:sz w:val="24"/>
          <w:szCs w:val="24"/>
        </w:rPr>
        <w:t xml:space="preserve"> </w:t>
      </w:r>
    </w:p>
    <w:p w:rsidR="00782010" w:rsidRPr="00782010" w:rsidRDefault="00837004" w:rsidP="00D0609B">
      <w:pPr>
        <w:pStyle w:val="a3"/>
        <w:numPr>
          <w:ilvl w:val="0"/>
          <w:numId w:val="30"/>
        </w:numPr>
        <w:spacing w:after="0"/>
        <w:ind w:left="0" w:firstLine="709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782010">
        <w:rPr>
          <w:rFonts w:ascii="Times New Roman" w:hAnsi="Times New Roman"/>
          <w:sz w:val="24"/>
          <w:szCs w:val="24"/>
        </w:rPr>
        <w:t xml:space="preserve">Организовать работу по системной подготовке к выполнению заданий базового уровня сложности, </w:t>
      </w:r>
      <w:r w:rsidR="00A02F79" w:rsidRPr="00782010">
        <w:rPr>
          <w:rFonts w:ascii="Times New Roman" w:hAnsi="Times New Roman"/>
          <w:sz w:val="24"/>
          <w:szCs w:val="24"/>
        </w:rPr>
        <w:t>проводить</w:t>
      </w:r>
      <w:r w:rsidRPr="00782010">
        <w:rPr>
          <w:rFonts w:ascii="Times New Roman" w:hAnsi="Times New Roman"/>
          <w:sz w:val="24"/>
          <w:szCs w:val="24"/>
        </w:rPr>
        <w:t xml:space="preserve"> </w:t>
      </w:r>
      <w:r w:rsidR="00197323" w:rsidRPr="00782010">
        <w:rPr>
          <w:rFonts w:ascii="Times New Roman" w:hAnsi="Times New Roman"/>
          <w:sz w:val="24"/>
          <w:szCs w:val="24"/>
        </w:rPr>
        <w:t xml:space="preserve">практические занятия </w:t>
      </w:r>
      <w:r w:rsidRPr="00782010">
        <w:rPr>
          <w:rFonts w:ascii="Times New Roman" w:hAnsi="Times New Roman"/>
          <w:sz w:val="24"/>
          <w:szCs w:val="24"/>
        </w:rPr>
        <w:t>по выполнению заданий экзаменационного вида в соответствии с моделью ОГЭ по истории</w:t>
      </w:r>
      <w:r w:rsidR="00197323" w:rsidRPr="00782010">
        <w:rPr>
          <w:rFonts w:ascii="Times New Roman" w:hAnsi="Times New Roman"/>
          <w:sz w:val="24"/>
          <w:szCs w:val="24"/>
        </w:rPr>
        <w:t>.</w:t>
      </w:r>
      <w:r w:rsidR="0029254D" w:rsidRPr="00782010">
        <w:rPr>
          <w:rFonts w:ascii="Times New Roman" w:hAnsi="Times New Roman"/>
          <w:sz w:val="24"/>
          <w:szCs w:val="24"/>
        </w:rPr>
        <w:t xml:space="preserve"> </w:t>
      </w:r>
    </w:p>
    <w:p w:rsidR="00782010" w:rsidRPr="00782010" w:rsidRDefault="00837004" w:rsidP="00D0609B">
      <w:pPr>
        <w:pStyle w:val="a3"/>
        <w:numPr>
          <w:ilvl w:val="0"/>
          <w:numId w:val="30"/>
        </w:numPr>
        <w:spacing w:after="0"/>
        <w:ind w:left="0" w:firstLine="709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782010">
        <w:rPr>
          <w:rFonts w:ascii="Times New Roman" w:hAnsi="Times New Roman"/>
          <w:sz w:val="24"/>
          <w:szCs w:val="24"/>
        </w:rPr>
        <w:t xml:space="preserve">Организовать работу обучающихся по освоению </w:t>
      </w:r>
      <w:r w:rsidR="00197323" w:rsidRPr="00782010">
        <w:rPr>
          <w:rFonts w:ascii="Times New Roman" w:hAnsi="Times New Roman"/>
          <w:sz w:val="24"/>
          <w:szCs w:val="24"/>
        </w:rPr>
        <w:t xml:space="preserve">исторических фактов, </w:t>
      </w:r>
      <w:r w:rsidRPr="00782010">
        <w:rPr>
          <w:rFonts w:ascii="Times New Roman" w:hAnsi="Times New Roman"/>
          <w:sz w:val="24"/>
          <w:szCs w:val="24"/>
        </w:rPr>
        <w:t xml:space="preserve">базовых исторических понятий и терминов, например при помощи карточек. </w:t>
      </w:r>
      <w:r w:rsidR="0029254D" w:rsidRPr="00782010">
        <w:rPr>
          <w:rFonts w:ascii="Times New Roman" w:hAnsi="Times New Roman"/>
          <w:sz w:val="24"/>
          <w:szCs w:val="24"/>
        </w:rPr>
        <w:t xml:space="preserve"> </w:t>
      </w:r>
    </w:p>
    <w:p w:rsidR="00782010" w:rsidRPr="00782010" w:rsidRDefault="00837004" w:rsidP="00D0609B">
      <w:pPr>
        <w:pStyle w:val="a3"/>
        <w:numPr>
          <w:ilvl w:val="0"/>
          <w:numId w:val="30"/>
        </w:numPr>
        <w:spacing w:after="0"/>
        <w:ind w:left="0" w:firstLine="709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782010">
        <w:rPr>
          <w:rFonts w:ascii="Times New Roman" w:hAnsi="Times New Roman"/>
          <w:sz w:val="24"/>
          <w:szCs w:val="24"/>
        </w:rPr>
        <w:lastRenderedPageBreak/>
        <w:t>Организовать работу обучающихся по освоению ключевых исторических событий и процессов, например при помощи опорных конспектов, блок-схем, восстанавливающих причинно-следственные связи.</w:t>
      </w:r>
      <w:r w:rsidR="0029254D" w:rsidRPr="00782010">
        <w:rPr>
          <w:rFonts w:ascii="Times New Roman" w:hAnsi="Times New Roman"/>
          <w:sz w:val="24"/>
          <w:szCs w:val="24"/>
        </w:rPr>
        <w:t xml:space="preserve"> </w:t>
      </w:r>
    </w:p>
    <w:p w:rsidR="00782010" w:rsidRPr="00782010" w:rsidRDefault="00165F30" w:rsidP="00D0609B">
      <w:pPr>
        <w:pStyle w:val="a3"/>
        <w:numPr>
          <w:ilvl w:val="0"/>
          <w:numId w:val="30"/>
        </w:numPr>
        <w:spacing w:after="0"/>
        <w:ind w:left="0" w:firstLine="709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782010">
        <w:rPr>
          <w:rFonts w:ascii="Times New Roman" w:hAnsi="Times New Roman"/>
          <w:sz w:val="24"/>
          <w:szCs w:val="24"/>
        </w:rPr>
        <w:t xml:space="preserve">Стимулировать </w:t>
      </w:r>
      <w:r w:rsidR="00B8439F" w:rsidRPr="00782010">
        <w:rPr>
          <w:rFonts w:ascii="Times New Roman" w:hAnsi="Times New Roman"/>
          <w:sz w:val="24"/>
          <w:szCs w:val="24"/>
        </w:rPr>
        <w:t>обучающихся</w:t>
      </w:r>
      <w:r w:rsidRPr="00782010">
        <w:rPr>
          <w:rFonts w:ascii="Times New Roman" w:hAnsi="Times New Roman"/>
          <w:sz w:val="24"/>
          <w:szCs w:val="24"/>
        </w:rPr>
        <w:t xml:space="preserve"> с низким уровнем мотивации к развитию умения смыслового чтения </w:t>
      </w:r>
      <w:r w:rsidR="00D373B0" w:rsidRPr="00782010">
        <w:rPr>
          <w:rFonts w:ascii="Times New Roman" w:hAnsi="Times New Roman"/>
          <w:sz w:val="24"/>
          <w:szCs w:val="24"/>
        </w:rPr>
        <w:t xml:space="preserve">при работе с текстами исторического источника, </w:t>
      </w:r>
      <w:r w:rsidR="00A5009D" w:rsidRPr="00782010">
        <w:rPr>
          <w:rFonts w:ascii="Times New Roman" w:hAnsi="Times New Roman"/>
          <w:sz w:val="24"/>
          <w:szCs w:val="24"/>
        </w:rPr>
        <w:t>с</w:t>
      </w:r>
      <w:r w:rsidR="00D373B0" w:rsidRPr="00782010">
        <w:rPr>
          <w:rFonts w:ascii="Times New Roman" w:hAnsi="Times New Roman"/>
          <w:sz w:val="24"/>
          <w:szCs w:val="24"/>
        </w:rPr>
        <w:t>формирова</w:t>
      </w:r>
      <w:r w:rsidR="00A5009D" w:rsidRPr="00782010">
        <w:rPr>
          <w:rFonts w:ascii="Times New Roman" w:hAnsi="Times New Roman"/>
          <w:sz w:val="24"/>
          <w:szCs w:val="24"/>
        </w:rPr>
        <w:t>ть и развить</w:t>
      </w:r>
      <w:r w:rsidR="00D373B0" w:rsidRPr="00782010">
        <w:rPr>
          <w:rFonts w:ascii="Times New Roman" w:hAnsi="Times New Roman"/>
          <w:sz w:val="24"/>
          <w:szCs w:val="24"/>
        </w:rPr>
        <w:t xml:space="preserve"> </w:t>
      </w:r>
      <w:r w:rsidR="00A5009D" w:rsidRPr="00782010">
        <w:rPr>
          <w:rFonts w:ascii="Times New Roman" w:hAnsi="Times New Roman"/>
          <w:sz w:val="24"/>
          <w:szCs w:val="24"/>
        </w:rPr>
        <w:t>умение поиска</w:t>
      </w:r>
      <w:r w:rsidRPr="00782010">
        <w:rPr>
          <w:rFonts w:ascii="Times New Roman" w:hAnsi="Times New Roman"/>
          <w:sz w:val="24"/>
          <w:szCs w:val="24"/>
        </w:rPr>
        <w:t xml:space="preserve"> «опорных» слов, позволяющих </w:t>
      </w:r>
      <w:proofErr w:type="spellStart"/>
      <w:r w:rsidRPr="00782010">
        <w:rPr>
          <w:rFonts w:ascii="Times New Roman" w:hAnsi="Times New Roman"/>
          <w:sz w:val="24"/>
          <w:szCs w:val="24"/>
        </w:rPr>
        <w:t>атрибутировать</w:t>
      </w:r>
      <w:proofErr w:type="spellEnd"/>
      <w:r w:rsidRPr="00782010">
        <w:rPr>
          <w:rFonts w:ascii="Times New Roman" w:hAnsi="Times New Roman"/>
          <w:sz w:val="24"/>
          <w:szCs w:val="24"/>
        </w:rPr>
        <w:t xml:space="preserve"> документ</w:t>
      </w:r>
      <w:r w:rsidR="00D373B0" w:rsidRPr="00782010">
        <w:rPr>
          <w:rFonts w:ascii="Times New Roman" w:hAnsi="Times New Roman"/>
          <w:sz w:val="24"/>
          <w:szCs w:val="24"/>
        </w:rPr>
        <w:t xml:space="preserve"> с конкретным историческим периодом</w:t>
      </w:r>
      <w:r w:rsidR="00A5009D" w:rsidRPr="00782010">
        <w:rPr>
          <w:rFonts w:ascii="Times New Roman" w:hAnsi="Times New Roman"/>
          <w:sz w:val="24"/>
          <w:szCs w:val="24"/>
        </w:rPr>
        <w:t>/историческим событием</w:t>
      </w:r>
      <w:r w:rsidRPr="00782010">
        <w:rPr>
          <w:rFonts w:ascii="Times New Roman" w:hAnsi="Times New Roman"/>
          <w:sz w:val="24"/>
          <w:szCs w:val="24"/>
        </w:rPr>
        <w:t xml:space="preserve">. </w:t>
      </w:r>
    </w:p>
    <w:p w:rsidR="00782010" w:rsidRPr="00782010" w:rsidRDefault="00165F30" w:rsidP="00D0609B">
      <w:pPr>
        <w:pStyle w:val="a3"/>
        <w:numPr>
          <w:ilvl w:val="0"/>
          <w:numId w:val="30"/>
        </w:numPr>
        <w:spacing w:after="0"/>
        <w:ind w:left="0" w:firstLine="709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782010">
        <w:rPr>
          <w:rFonts w:ascii="Times New Roman" w:hAnsi="Times New Roman"/>
          <w:sz w:val="24"/>
          <w:szCs w:val="24"/>
        </w:rPr>
        <w:t>Совершенствовать культуру устной и письменной речи обучающихся.</w:t>
      </w:r>
      <w:r w:rsidR="0029254D" w:rsidRPr="00782010">
        <w:rPr>
          <w:rFonts w:ascii="Times New Roman" w:hAnsi="Times New Roman"/>
          <w:sz w:val="24"/>
          <w:szCs w:val="24"/>
        </w:rPr>
        <w:t xml:space="preserve"> </w:t>
      </w:r>
    </w:p>
    <w:p w:rsidR="00782010" w:rsidRPr="00782010" w:rsidRDefault="00782010" w:rsidP="00D0609B">
      <w:pPr>
        <w:pStyle w:val="a3"/>
        <w:spacing w:after="0"/>
        <w:ind w:left="709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82010" w:rsidRDefault="00165F30" w:rsidP="00D0609B">
      <w:pPr>
        <w:spacing w:line="276" w:lineRule="auto"/>
        <w:ind w:firstLine="709"/>
        <w:jc w:val="both"/>
        <w:rPr>
          <w:b/>
          <w:i/>
        </w:rPr>
      </w:pPr>
      <w:r w:rsidRPr="00105076">
        <w:rPr>
          <w:b/>
          <w:i/>
        </w:rPr>
        <w:t>Группа 2 (экзаменуемые со средним уровнем мотивации)</w:t>
      </w:r>
      <w:r w:rsidR="00782010">
        <w:rPr>
          <w:b/>
          <w:i/>
        </w:rPr>
        <w:t>:</w:t>
      </w:r>
      <w:r w:rsidR="0029254D" w:rsidRPr="00105076">
        <w:rPr>
          <w:b/>
          <w:i/>
        </w:rPr>
        <w:t xml:space="preserve"> </w:t>
      </w:r>
    </w:p>
    <w:p w:rsidR="00782010" w:rsidRPr="001A37C9" w:rsidRDefault="008F5491" w:rsidP="00D0609B">
      <w:pPr>
        <w:pStyle w:val="a3"/>
        <w:numPr>
          <w:ilvl w:val="0"/>
          <w:numId w:val="3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A37C9">
        <w:rPr>
          <w:rFonts w:ascii="Times New Roman" w:hAnsi="Times New Roman"/>
          <w:sz w:val="24"/>
          <w:szCs w:val="24"/>
        </w:rPr>
        <w:t>Организовать работу по анализу кодификатора модели ОГЭ по истории</w:t>
      </w:r>
      <w:r w:rsidR="00870105" w:rsidRPr="001A37C9">
        <w:rPr>
          <w:rFonts w:ascii="Times New Roman" w:hAnsi="Times New Roman"/>
          <w:sz w:val="24"/>
          <w:szCs w:val="24"/>
        </w:rPr>
        <w:t>,</w:t>
      </w:r>
      <w:r w:rsidRPr="001A37C9">
        <w:rPr>
          <w:rFonts w:ascii="Times New Roman" w:hAnsi="Times New Roman"/>
          <w:sz w:val="24"/>
          <w:szCs w:val="24"/>
        </w:rPr>
        <w:t xml:space="preserve"> с целью осмысления предъявляемых к экзаменационной работе требований.</w:t>
      </w:r>
      <w:r w:rsidR="0029254D" w:rsidRPr="001A37C9">
        <w:rPr>
          <w:rFonts w:ascii="Times New Roman" w:hAnsi="Times New Roman"/>
          <w:sz w:val="24"/>
          <w:szCs w:val="24"/>
        </w:rPr>
        <w:t xml:space="preserve"> </w:t>
      </w:r>
    </w:p>
    <w:p w:rsidR="00782010" w:rsidRPr="001A37C9" w:rsidRDefault="000B6FB6" w:rsidP="00D0609B">
      <w:pPr>
        <w:pStyle w:val="a3"/>
        <w:numPr>
          <w:ilvl w:val="0"/>
          <w:numId w:val="3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A37C9">
        <w:rPr>
          <w:rFonts w:ascii="Times New Roman" w:hAnsi="Times New Roman"/>
          <w:sz w:val="24"/>
          <w:szCs w:val="24"/>
        </w:rPr>
        <w:t>Формировать и развивать умение поиска информации в различных знаковых системах (картах, таблицах, графиках, изображениях и т.п.).</w:t>
      </w:r>
      <w:r w:rsidR="0029254D" w:rsidRPr="001A37C9">
        <w:rPr>
          <w:rFonts w:ascii="Times New Roman" w:hAnsi="Times New Roman"/>
          <w:sz w:val="24"/>
          <w:szCs w:val="24"/>
        </w:rPr>
        <w:t xml:space="preserve"> </w:t>
      </w:r>
    </w:p>
    <w:p w:rsidR="00782010" w:rsidRPr="001A37C9" w:rsidRDefault="00F249DF" w:rsidP="00D0609B">
      <w:pPr>
        <w:pStyle w:val="a3"/>
        <w:numPr>
          <w:ilvl w:val="0"/>
          <w:numId w:val="3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A37C9">
        <w:rPr>
          <w:rFonts w:ascii="Times New Roman" w:hAnsi="Times New Roman"/>
          <w:sz w:val="24"/>
          <w:szCs w:val="24"/>
        </w:rPr>
        <w:t>Совершенствовать умения структурно-функционального анализа исторического источника</w:t>
      </w:r>
      <w:r w:rsidR="004272DE" w:rsidRPr="001A37C9">
        <w:rPr>
          <w:rFonts w:ascii="Times New Roman" w:hAnsi="Times New Roman"/>
          <w:sz w:val="24"/>
          <w:szCs w:val="24"/>
        </w:rPr>
        <w:t>, формировать умение соотносить содержание исторического источника с историческими фактами</w:t>
      </w:r>
      <w:r w:rsidRPr="001A37C9">
        <w:rPr>
          <w:rFonts w:ascii="Times New Roman" w:hAnsi="Times New Roman"/>
          <w:sz w:val="24"/>
          <w:szCs w:val="24"/>
        </w:rPr>
        <w:t>.</w:t>
      </w:r>
      <w:r w:rsidR="0029254D" w:rsidRPr="001A37C9">
        <w:rPr>
          <w:rFonts w:ascii="Times New Roman" w:hAnsi="Times New Roman"/>
          <w:sz w:val="24"/>
          <w:szCs w:val="24"/>
        </w:rPr>
        <w:t xml:space="preserve"> </w:t>
      </w:r>
    </w:p>
    <w:p w:rsidR="00782010" w:rsidRPr="001A37C9" w:rsidRDefault="00F249DF" w:rsidP="00D0609B">
      <w:pPr>
        <w:pStyle w:val="a3"/>
        <w:numPr>
          <w:ilvl w:val="0"/>
          <w:numId w:val="3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A37C9">
        <w:rPr>
          <w:rFonts w:ascii="Times New Roman" w:hAnsi="Times New Roman"/>
          <w:sz w:val="24"/>
          <w:szCs w:val="24"/>
        </w:rPr>
        <w:t>Развивать умение выстраивать аналогии и обобщения</w:t>
      </w:r>
      <w:r w:rsidR="004272DE" w:rsidRPr="001A37C9">
        <w:rPr>
          <w:rFonts w:ascii="Times New Roman" w:hAnsi="Times New Roman"/>
          <w:sz w:val="24"/>
          <w:szCs w:val="24"/>
        </w:rPr>
        <w:t>, проводить сравнение</w:t>
      </w:r>
      <w:r w:rsidRPr="001A37C9">
        <w:rPr>
          <w:rFonts w:ascii="Times New Roman" w:hAnsi="Times New Roman"/>
          <w:sz w:val="24"/>
          <w:szCs w:val="24"/>
        </w:rPr>
        <w:t xml:space="preserve"> исторических событий и процессов Отечественной и Всеобщей истории</w:t>
      </w:r>
      <w:r w:rsidR="004272DE" w:rsidRPr="001A37C9">
        <w:rPr>
          <w:rFonts w:ascii="Times New Roman" w:hAnsi="Times New Roman"/>
          <w:sz w:val="24"/>
          <w:szCs w:val="24"/>
        </w:rPr>
        <w:t xml:space="preserve">, например при составлении синхронистических </w:t>
      </w:r>
      <w:r w:rsidR="00103DEB" w:rsidRPr="001A37C9">
        <w:rPr>
          <w:rFonts w:ascii="Times New Roman" w:hAnsi="Times New Roman"/>
          <w:sz w:val="24"/>
          <w:szCs w:val="24"/>
        </w:rPr>
        <w:t xml:space="preserve">и хронологических </w:t>
      </w:r>
      <w:r w:rsidR="004272DE" w:rsidRPr="001A37C9">
        <w:rPr>
          <w:rFonts w:ascii="Times New Roman" w:hAnsi="Times New Roman"/>
          <w:sz w:val="24"/>
          <w:szCs w:val="24"/>
        </w:rPr>
        <w:t>таблиц.</w:t>
      </w:r>
      <w:r w:rsidR="0029254D" w:rsidRPr="001A37C9">
        <w:rPr>
          <w:rFonts w:ascii="Times New Roman" w:hAnsi="Times New Roman"/>
          <w:sz w:val="24"/>
          <w:szCs w:val="24"/>
        </w:rPr>
        <w:t xml:space="preserve"> </w:t>
      </w:r>
    </w:p>
    <w:p w:rsidR="00782010" w:rsidRPr="001A37C9" w:rsidRDefault="004272DE" w:rsidP="00D0609B">
      <w:pPr>
        <w:pStyle w:val="a3"/>
        <w:numPr>
          <w:ilvl w:val="0"/>
          <w:numId w:val="3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A37C9">
        <w:rPr>
          <w:rFonts w:ascii="Times New Roman" w:hAnsi="Times New Roman"/>
          <w:sz w:val="24"/>
          <w:szCs w:val="24"/>
        </w:rPr>
        <w:t>Развивать умение раскрывать причины и последствия исторических событий и явлений при письменной или устной аргументации.</w:t>
      </w:r>
      <w:r w:rsidR="0029254D" w:rsidRPr="001A37C9">
        <w:rPr>
          <w:rFonts w:ascii="Times New Roman" w:hAnsi="Times New Roman"/>
          <w:sz w:val="24"/>
          <w:szCs w:val="24"/>
        </w:rPr>
        <w:t xml:space="preserve"> </w:t>
      </w:r>
    </w:p>
    <w:p w:rsidR="00782010" w:rsidRPr="001A37C9" w:rsidRDefault="00165F30" w:rsidP="00D0609B">
      <w:pPr>
        <w:pStyle w:val="a3"/>
        <w:numPr>
          <w:ilvl w:val="0"/>
          <w:numId w:val="3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A37C9">
        <w:rPr>
          <w:rFonts w:ascii="Times New Roman" w:hAnsi="Times New Roman"/>
          <w:sz w:val="24"/>
          <w:szCs w:val="24"/>
        </w:rPr>
        <w:t xml:space="preserve"> </w:t>
      </w:r>
      <w:r w:rsidR="00A02F79" w:rsidRPr="001A37C9">
        <w:rPr>
          <w:rFonts w:ascii="Times New Roman" w:hAnsi="Times New Roman"/>
          <w:sz w:val="24"/>
          <w:szCs w:val="24"/>
        </w:rPr>
        <w:t>Р</w:t>
      </w:r>
      <w:r w:rsidRPr="001A37C9">
        <w:rPr>
          <w:rFonts w:ascii="Times New Roman" w:hAnsi="Times New Roman"/>
          <w:sz w:val="24"/>
          <w:szCs w:val="24"/>
        </w:rPr>
        <w:t>азвивать умение самооценки и способность конструктивно исправлять ошибки.</w:t>
      </w:r>
      <w:r w:rsidR="0029254D" w:rsidRPr="001A37C9">
        <w:rPr>
          <w:rFonts w:ascii="Times New Roman" w:hAnsi="Times New Roman"/>
          <w:sz w:val="24"/>
          <w:szCs w:val="24"/>
        </w:rPr>
        <w:t xml:space="preserve"> </w:t>
      </w:r>
    </w:p>
    <w:p w:rsidR="001A37C9" w:rsidRDefault="00165F30" w:rsidP="00D0609B">
      <w:pPr>
        <w:spacing w:line="276" w:lineRule="auto"/>
        <w:ind w:firstLine="709"/>
        <w:jc w:val="both"/>
        <w:rPr>
          <w:b/>
          <w:i/>
        </w:rPr>
      </w:pPr>
      <w:r w:rsidRPr="00105076">
        <w:rPr>
          <w:b/>
          <w:i/>
        </w:rPr>
        <w:t>Группа 3 (экзаменуемые с хорошим уровнем мотивации)</w:t>
      </w:r>
      <w:r w:rsidR="00782010">
        <w:rPr>
          <w:b/>
          <w:i/>
        </w:rPr>
        <w:t>:</w:t>
      </w:r>
      <w:r w:rsidR="0029254D" w:rsidRPr="00105076">
        <w:rPr>
          <w:b/>
          <w:i/>
        </w:rPr>
        <w:t xml:space="preserve"> </w:t>
      </w:r>
    </w:p>
    <w:p w:rsidR="001A37C9" w:rsidRPr="001A37C9" w:rsidRDefault="00165F30" w:rsidP="00D0609B">
      <w:pPr>
        <w:pStyle w:val="a3"/>
        <w:numPr>
          <w:ilvl w:val="0"/>
          <w:numId w:val="34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A37C9">
        <w:rPr>
          <w:rFonts w:ascii="Times New Roman" w:hAnsi="Times New Roman"/>
          <w:sz w:val="24"/>
          <w:szCs w:val="24"/>
        </w:rPr>
        <w:t>Повышать мотивацию школьников к изучению не только исторических источников, но и произведений художественной литературы, отражающих определенную историческую эпоху</w:t>
      </w:r>
      <w:r w:rsidR="00EA0604" w:rsidRPr="001A37C9">
        <w:rPr>
          <w:rFonts w:ascii="Times New Roman" w:hAnsi="Times New Roman"/>
          <w:sz w:val="24"/>
          <w:szCs w:val="24"/>
        </w:rPr>
        <w:t>,</w:t>
      </w:r>
      <w:r w:rsidR="003C024C" w:rsidRPr="001A37C9">
        <w:rPr>
          <w:rFonts w:ascii="Times New Roman" w:hAnsi="Times New Roman"/>
          <w:sz w:val="24"/>
          <w:szCs w:val="24"/>
        </w:rPr>
        <w:t xml:space="preserve"> с целью формирования углубленного представления и понимания исторических событий и деятелей эпохи</w:t>
      </w:r>
      <w:r w:rsidRPr="001A37C9">
        <w:rPr>
          <w:rFonts w:ascii="Times New Roman" w:hAnsi="Times New Roman"/>
          <w:sz w:val="24"/>
          <w:szCs w:val="24"/>
        </w:rPr>
        <w:t>.</w:t>
      </w:r>
    </w:p>
    <w:p w:rsidR="001A37C9" w:rsidRPr="001A37C9" w:rsidRDefault="00165F30" w:rsidP="00D0609B">
      <w:pPr>
        <w:pStyle w:val="a3"/>
        <w:numPr>
          <w:ilvl w:val="0"/>
          <w:numId w:val="34"/>
        </w:numPr>
        <w:spacing w:after="0"/>
        <w:ind w:left="0" w:firstLine="709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1A37C9">
        <w:rPr>
          <w:rFonts w:ascii="Times New Roman" w:hAnsi="Times New Roman"/>
          <w:sz w:val="24"/>
          <w:szCs w:val="24"/>
        </w:rPr>
        <w:t xml:space="preserve">Создавать условия для </w:t>
      </w:r>
      <w:r w:rsidR="003165F9" w:rsidRPr="001A37C9">
        <w:rPr>
          <w:rFonts w:ascii="Times New Roman" w:hAnsi="Times New Roman"/>
          <w:sz w:val="24"/>
          <w:szCs w:val="24"/>
        </w:rPr>
        <w:t>углубленного изучения</w:t>
      </w:r>
      <w:r w:rsidRPr="001A37C9">
        <w:rPr>
          <w:rFonts w:ascii="Times New Roman" w:hAnsi="Times New Roman"/>
          <w:sz w:val="24"/>
          <w:szCs w:val="24"/>
        </w:rPr>
        <w:t xml:space="preserve"> </w:t>
      </w:r>
      <w:r w:rsidR="003165F9" w:rsidRPr="001A37C9">
        <w:rPr>
          <w:rFonts w:ascii="Times New Roman" w:hAnsi="Times New Roman"/>
          <w:sz w:val="24"/>
          <w:szCs w:val="24"/>
        </w:rPr>
        <w:t xml:space="preserve">тем, связанных с вопросами Всеобщей истории и культуры, например через систему докладов или проектной </w:t>
      </w:r>
      <w:r w:rsidR="003C024C" w:rsidRPr="001A37C9">
        <w:rPr>
          <w:rFonts w:ascii="Times New Roman" w:hAnsi="Times New Roman"/>
          <w:sz w:val="24"/>
          <w:szCs w:val="24"/>
        </w:rPr>
        <w:t>деятельности</w:t>
      </w:r>
      <w:r w:rsidRPr="001A37C9">
        <w:rPr>
          <w:rFonts w:ascii="Times New Roman" w:hAnsi="Times New Roman"/>
          <w:sz w:val="24"/>
          <w:szCs w:val="24"/>
        </w:rPr>
        <w:t xml:space="preserve">. </w:t>
      </w:r>
    </w:p>
    <w:p w:rsidR="001A37C9" w:rsidRPr="001A37C9" w:rsidRDefault="003C024C" w:rsidP="00D0609B">
      <w:pPr>
        <w:pStyle w:val="a3"/>
        <w:numPr>
          <w:ilvl w:val="0"/>
          <w:numId w:val="34"/>
        </w:numPr>
        <w:spacing w:after="0"/>
        <w:ind w:left="0" w:firstLine="709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1A37C9">
        <w:rPr>
          <w:rFonts w:ascii="Times New Roman" w:hAnsi="Times New Roman"/>
          <w:sz w:val="24"/>
          <w:szCs w:val="24"/>
        </w:rPr>
        <w:t>Совершенствовать умение работы с историческими терминами и понятиями через алгоритм родовой и видов</w:t>
      </w:r>
      <w:r w:rsidR="009D3371" w:rsidRPr="001A37C9">
        <w:rPr>
          <w:rFonts w:ascii="Times New Roman" w:hAnsi="Times New Roman"/>
          <w:sz w:val="24"/>
          <w:szCs w:val="24"/>
        </w:rPr>
        <w:t>ой принадлежности</w:t>
      </w:r>
      <w:r w:rsidRPr="001A37C9">
        <w:rPr>
          <w:rFonts w:ascii="Times New Roman" w:hAnsi="Times New Roman"/>
          <w:sz w:val="24"/>
          <w:szCs w:val="24"/>
        </w:rPr>
        <w:t>, развивать умени</w:t>
      </w:r>
      <w:r w:rsidR="009D3371" w:rsidRPr="001A37C9">
        <w:rPr>
          <w:rFonts w:ascii="Times New Roman" w:hAnsi="Times New Roman"/>
          <w:sz w:val="24"/>
          <w:szCs w:val="24"/>
        </w:rPr>
        <w:t>е</w:t>
      </w:r>
      <w:r w:rsidRPr="001A37C9">
        <w:rPr>
          <w:rFonts w:ascii="Times New Roman" w:hAnsi="Times New Roman"/>
          <w:sz w:val="24"/>
          <w:szCs w:val="24"/>
        </w:rPr>
        <w:t xml:space="preserve"> обобщать исторические факты через систему исторических понятий.</w:t>
      </w:r>
    </w:p>
    <w:p w:rsidR="001A37C9" w:rsidRPr="001A37C9" w:rsidRDefault="003C024C" w:rsidP="00D0609B">
      <w:pPr>
        <w:pStyle w:val="a3"/>
        <w:numPr>
          <w:ilvl w:val="0"/>
          <w:numId w:val="34"/>
        </w:numPr>
        <w:spacing w:after="0"/>
        <w:ind w:left="0" w:firstLine="709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1A37C9">
        <w:rPr>
          <w:rFonts w:ascii="Times New Roman" w:hAnsi="Times New Roman"/>
          <w:sz w:val="24"/>
          <w:szCs w:val="24"/>
        </w:rPr>
        <w:t xml:space="preserve">Совершенствовать умение работы с иллюстративным материалом, проводить атрибуцию изображения </w:t>
      </w:r>
      <w:r w:rsidR="009D3371" w:rsidRPr="001A37C9">
        <w:rPr>
          <w:rFonts w:ascii="Times New Roman" w:hAnsi="Times New Roman"/>
          <w:sz w:val="24"/>
          <w:szCs w:val="24"/>
        </w:rPr>
        <w:t xml:space="preserve">для соотношения </w:t>
      </w:r>
      <w:r w:rsidRPr="001A37C9">
        <w:rPr>
          <w:rFonts w:ascii="Times New Roman" w:hAnsi="Times New Roman"/>
          <w:sz w:val="24"/>
          <w:szCs w:val="24"/>
        </w:rPr>
        <w:t xml:space="preserve">с </w:t>
      </w:r>
      <w:r w:rsidR="00EA0604" w:rsidRPr="001A37C9">
        <w:rPr>
          <w:rFonts w:ascii="Times New Roman" w:hAnsi="Times New Roman"/>
          <w:sz w:val="24"/>
          <w:szCs w:val="24"/>
        </w:rPr>
        <w:t>конкретным</w:t>
      </w:r>
      <w:r w:rsidRPr="001A37C9">
        <w:rPr>
          <w:rFonts w:ascii="Times New Roman" w:hAnsi="Times New Roman"/>
          <w:sz w:val="24"/>
          <w:szCs w:val="24"/>
        </w:rPr>
        <w:t xml:space="preserve"> историческим периодом/событием/ личностью</w:t>
      </w:r>
      <w:r w:rsidR="00165F30" w:rsidRPr="001A37C9">
        <w:rPr>
          <w:rFonts w:ascii="Times New Roman" w:hAnsi="Times New Roman"/>
          <w:sz w:val="24"/>
          <w:szCs w:val="24"/>
        </w:rPr>
        <w:t>.</w:t>
      </w:r>
      <w:r w:rsidR="0029254D" w:rsidRPr="001A37C9">
        <w:rPr>
          <w:rFonts w:ascii="Times New Roman" w:hAnsi="Times New Roman"/>
          <w:sz w:val="24"/>
          <w:szCs w:val="24"/>
        </w:rPr>
        <w:t xml:space="preserve"> </w:t>
      </w:r>
    </w:p>
    <w:p w:rsidR="001A37C9" w:rsidRPr="001A37C9" w:rsidRDefault="00165F30" w:rsidP="00D0609B">
      <w:pPr>
        <w:pStyle w:val="a3"/>
        <w:numPr>
          <w:ilvl w:val="0"/>
          <w:numId w:val="34"/>
        </w:numPr>
        <w:spacing w:after="0"/>
        <w:ind w:left="0" w:firstLine="709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1A37C9">
        <w:rPr>
          <w:rFonts w:ascii="Times New Roman" w:hAnsi="Times New Roman"/>
          <w:sz w:val="24"/>
          <w:szCs w:val="24"/>
        </w:rPr>
        <w:t xml:space="preserve">В систему подготовки к экзамену выпускников с хорошей мотивацией включать задания, нацеленные на совершенствование </w:t>
      </w:r>
      <w:r w:rsidR="00EA0604" w:rsidRPr="001A37C9">
        <w:rPr>
          <w:rFonts w:ascii="Times New Roman" w:hAnsi="Times New Roman"/>
          <w:sz w:val="24"/>
          <w:szCs w:val="24"/>
        </w:rPr>
        <w:t xml:space="preserve">умения аргументировать </w:t>
      </w:r>
      <w:r w:rsidRPr="001A37C9">
        <w:rPr>
          <w:rFonts w:ascii="Times New Roman" w:hAnsi="Times New Roman"/>
          <w:sz w:val="24"/>
          <w:szCs w:val="24"/>
        </w:rPr>
        <w:t>собственн</w:t>
      </w:r>
      <w:r w:rsidR="00EA0604" w:rsidRPr="001A37C9">
        <w:rPr>
          <w:rFonts w:ascii="Times New Roman" w:hAnsi="Times New Roman"/>
          <w:sz w:val="24"/>
          <w:szCs w:val="24"/>
        </w:rPr>
        <w:t>ую</w:t>
      </w:r>
      <w:r w:rsidRPr="001A37C9">
        <w:rPr>
          <w:rFonts w:ascii="Times New Roman" w:hAnsi="Times New Roman"/>
          <w:sz w:val="24"/>
          <w:szCs w:val="24"/>
        </w:rPr>
        <w:t xml:space="preserve"> позици</w:t>
      </w:r>
      <w:r w:rsidR="00EA0604" w:rsidRPr="001A37C9">
        <w:rPr>
          <w:rFonts w:ascii="Times New Roman" w:hAnsi="Times New Roman"/>
          <w:sz w:val="24"/>
          <w:szCs w:val="24"/>
        </w:rPr>
        <w:t>ю с опорой на исторические факты.</w:t>
      </w:r>
      <w:r w:rsidR="0029254D" w:rsidRPr="001A37C9">
        <w:rPr>
          <w:rFonts w:ascii="Times New Roman" w:hAnsi="Times New Roman"/>
          <w:sz w:val="24"/>
          <w:szCs w:val="24"/>
        </w:rPr>
        <w:t xml:space="preserve"> </w:t>
      </w:r>
    </w:p>
    <w:p w:rsidR="00782010" w:rsidRPr="001A37C9" w:rsidRDefault="00165F30" w:rsidP="00D0609B">
      <w:pPr>
        <w:pStyle w:val="a3"/>
        <w:numPr>
          <w:ilvl w:val="0"/>
          <w:numId w:val="34"/>
        </w:numPr>
        <w:spacing w:after="0"/>
        <w:ind w:left="0" w:firstLine="709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1A37C9">
        <w:rPr>
          <w:rFonts w:ascii="Times New Roman" w:hAnsi="Times New Roman"/>
          <w:sz w:val="24"/>
          <w:szCs w:val="24"/>
        </w:rPr>
        <w:t>Развивать умение выстраивать собственную образовательную траекторию в процессе подготовки к экзамену.</w:t>
      </w:r>
      <w:r w:rsidR="0029254D" w:rsidRPr="001A37C9">
        <w:rPr>
          <w:rFonts w:ascii="Times New Roman" w:hAnsi="Times New Roman"/>
          <w:sz w:val="24"/>
          <w:szCs w:val="24"/>
        </w:rPr>
        <w:t xml:space="preserve"> </w:t>
      </w:r>
    </w:p>
    <w:p w:rsidR="001A37C9" w:rsidRPr="001A37C9" w:rsidRDefault="001A37C9" w:rsidP="00D0609B">
      <w:pPr>
        <w:pStyle w:val="a3"/>
        <w:spacing w:after="0"/>
        <w:ind w:left="709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A37C9" w:rsidRDefault="00165F30" w:rsidP="00D0609B">
      <w:pPr>
        <w:spacing w:line="276" w:lineRule="auto"/>
        <w:ind w:firstLine="709"/>
        <w:jc w:val="both"/>
        <w:rPr>
          <w:b/>
          <w:i/>
        </w:rPr>
      </w:pPr>
      <w:r w:rsidRPr="00105076">
        <w:rPr>
          <w:b/>
          <w:i/>
        </w:rPr>
        <w:t>Группа 4 (экзаменуемые с высоким уровнем мотивации)</w:t>
      </w:r>
      <w:r w:rsidR="00782010">
        <w:rPr>
          <w:b/>
          <w:i/>
        </w:rPr>
        <w:t>:</w:t>
      </w:r>
      <w:r w:rsidR="00782010" w:rsidRPr="00105076">
        <w:rPr>
          <w:b/>
          <w:i/>
        </w:rPr>
        <w:t xml:space="preserve"> </w:t>
      </w:r>
    </w:p>
    <w:p w:rsidR="001A37C9" w:rsidRPr="001A37C9" w:rsidRDefault="00782010" w:rsidP="00D0609B">
      <w:pPr>
        <w:pStyle w:val="a3"/>
        <w:numPr>
          <w:ilvl w:val="0"/>
          <w:numId w:val="33"/>
        </w:numPr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A37C9">
        <w:rPr>
          <w:rFonts w:ascii="Times New Roman" w:hAnsi="Times New Roman"/>
          <w:sz w:val="24"/>
          <w:szCs w:val="24"/>
        </w:rPr>
        <w:t>Формировать</w:t>
      </w:r>
      <w:r w:rsidR="00165F30" w:rsidRPr="001A37C9">
        <w:rPr>
          <w:rFonts w:ascii="Times New Roman" w:hAnsi="Times New Roman"/>
          <w:sz w:val="24"/>
          <w:szCs w:val="24"/>
        </w:rPr>
        <w:t xml:space="preserve"> стремление обучающихся к свободному владению большим фактическим материалом (даты, события, понятия, исторические личности)</w:t>
      </w:r>
      <w:r w:rsidR="006D7719" w:rsidRPr="001A37C9">
        <w:rPr>
          <w:rFonts w:ascii="Times New Roman" w:hAnsi="Times New Roman"/>
          <w:sz w:val="24"/>
          <w:szCs w:val="24"/>
        </w:rPr>
        <w:t xml:space="preserve">, выстраивать систему </w:t>
      </w:r>
      <w:r w:rsidR="006D7719" w:rsidRPr="001A37C9">
        <w:rPr>
          <w:rFonts w:ascii="Times New Roman" w:hAnsi="Times New Roman"/>
          <w:sz w:val="24"/>
          <w:szCs w:val="24"/>
        </w:rPr>
        <w:lastRenderedPageBreak/>
        <w:t>подготовки устных и письменных аргументов с привлечением исторических фактов, например в формате дебатов во внеурочной деятельности</w:t>
      </w:r>
      <w:r w:rsidR="00165F30" w:rsidRPr="001A37C9">
        <w:rPr>
          <w:rFonts w:ascii="Times New Roman" w:hAnsi="Times New Roman"/>
          <w:sz w:val="24"/>
          <w:szCs w:val="24"/>
        </w:rPr>
        <w:t>.</w:t>
      </w:r>
      <w:r w:rsidR="0029254D" w:rsidRPr="001A37C9">
        <w:rPr>
          <w:rFonts w:ascii="Times New Roman" w:hAnsi="Times New Roman"/>
          <w:sz w:val="24"/>
          <w:szCs w:val="24"/>
        </w:rPr>
        <w:t xml:space="preserve"> </w:t>
      </w:r>
    </w:p>
    <w:p w:rsidR="001A37C9" w:rsidRPr="001A37C9" w:rsidRDefault="00165F30" w:rsidP="00D0609B">
      <w:pPr>
        <w:pStyle w:val="a3"/>
        <w:numPr>
          <w:ilvl w:val="0"/>
          <w:numId w:val="33"/>
        </w:numPr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A37C9">
        <w:rPr>
          <w:rFonts w:ascii="Times New Roman" w:hAnsi="Times New Roman"/>
          <w:sz w:val="24"/>
          <w:szCs w:val="24"/>
        </w:rPr>
        <w:t>Совершенствовать умение сопоставлять причины и следствия исторических событий, явлений, процессов Отечественной и Всеобщей истории</w:t>
      </w:r>
      <w:r w:rsidR="007F394B" w:rsidRPr="001A37C9">
        <w:rPr>
          <w:rFonts w:ascii="Times New Roman" w:hAnsi="Times New Roman"/>
          <w:sz w:val="24"/>
          <w:szCs w:val="24"/>
        </w:rPr>
        <w:t>, и</w:t>
      </w:r>
      <w:r w:rsidRPr="001A37C9">
        <w:rPr>
          <w:rFonts w:ascii="Times New Roman" w:hAnsi="Times New Roman"/>
          <w:sz w:val="24"/>
          <w:szCs w:val="24"/>
        </w:rPr>
        <w:t>спользовать на уроках проблемно-познавательные задачи по выявлению причинно-следственных, временных и других связей между событиями и явлениями</w:t>
      </w:r>
      <w:r w:rsidR="00D55EAD" w:rsidRPr="001A37C9">
        <w:rPr>
          <w:rFonts w:ascii="Times New Roman" w:hAnsi="Times New Roman"/>
          <w:sz w:val="24"/>
          <w:szCs w:val="24"/>
        </w:rPr>
        <w:t>, раскрывать общие и частные тенденции исторического развития.</w:t>
      </w:r>
      <w:r w:rsidR="0029254D" w:rsidRPr="001A37C9">
        <w:rPr>
          <w:rFonts w:ascii="Times New Roman" w:hAnsi="Times New Roman"/>
          <w:sz w:val="24"/>
          <w:szCs w:val="24"/>
        </w:rPr>
        <w:t xml:space="preserve"> </w:t>
      </w:r>
    </w:p>
    <w:p w:rsidR="001A37C9" w:rsidRPr="001A37C9" w:rsidRDefault="00165F30" w:rsidP="00D0609B">
      <w:pPr>
        <w:pStyle w:val="a3"/>
        <w:numPr>
          <w:ilvl w:val="0"/>
          <w:numId w:val="33"/>
        </w:numPr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A37C9">
        <w:rPr>
          <w:rFonts w:ascii="Times New Roman" w:hAnsi="Times New Roman"/>
          <w:sz w:val="24"/>
          <w:szCs w:val="24"/>
        </w:rPr>
        <w:t>Осуществлять систематическую работу по формированию умений давать обобщающую характеристику исторических событий</w:t>
      </w:r>
      <w:r w:rsidR="00D55EAD" w:rsidRPr="001A37C9">
        <w:rPr>
          <w:rFonts w:ascii="Times New Roman" w:hAnsi="Times New Roman"/>
          <w:sz w:val="24"/>
          <w:szCs w:val="24"/>
        </w:rPr>
        <w:t xml:space="preserve"> и </w:t>
      </w:r>
      <w:r w:rsidRPr="001A37C9">
        <w:rPr>
          <w:rFonts w:ascii="Times New Roman" w:hAnsi="Times New Roman"/>
          <w:sz w:val="24"/>
          <w:szCs w:val="24"/>
        </w:rPr>
        <w:t>процессов.</w:t>
      </w:r>
      <w:r w:rsidR="0029254D" w:rsidRPr="001A37C9">
        <w:rPr>
          <w:rFonts w:ascii="Times New Roman" w:hAnsi="Times New Roman"/>
          <w:sz w:val="24"/>
          <w:szCs w:val="24"/>
        </w:rPr>
        <w:t xml:space="preserve"> </w:t>
      </w:r>
    </w:p>
    <w:p w:rsidR="001A37C9" w:rsidRPr="001A37C9" w:rsidRDefault="00165F30" w:rsidP="00D0609B">
      <w:pPr>
        <w:pStyle w:val="a3"/>
        <w:numPr>
          <w:ilvl w:val="0"/>
          <w:numId w:val="33"/>
        </w:numPr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A37C9">
        <w:rPr>
          <w:rFonts w:ascii="Times New Roman" w:hAnsi="Times New Roman"/>
          <w:sz w:val="24"/>
          <w:szCs w:val="24"/>
        </w:rPr>
        <w:t>Создавать условия для применения исторических знаний и специальных умений для анализа новой исторической информации</w:t>
      </w:r>
      <w:r w:rsidR="00CC3954" w:rsidRPr="001A37C9">
        <w:rPr>
          <w:rFonts w:ascii="Times New Roman" w:hAnsi="Times New Roman"/>
          <w:sz w:val="24"/>
          <w:szCs w:val="24"/>
        </w:rPr>
        <w:t xml:space="preserve"> при создании </w:t>
      </w:r>
      <w:r w:rsidRPr="001A37C9">
        <w:rPr>
          <w:rFonts w:ascii="Times New Roman" w:hAnsi="Times New Roman"/>
          <w:sz w:val="24"/>
          <w:szCs w:val="24"/>
        </w:rPr>
        <w:t>и защиты результатов своей поисково-исследовательской деятельности в форматах проектов, деловых игр, веб-сайтов и др.</w:t>
      </w:r>
      <w:r w:rsidR="0029254D" w:rsidRPr="001A37C9">
        <w:rPr>
          <w:rFonts w:ascii="Times New Roman" w:hAnsi="Times New Roman"/>
          <w:sz w:val="24"/>
          <w:szCs w:val="24"/>
        </w:rPr>
        <w:t xml:space="preserve"> </w:t>
      </w:r>
    </w:p>
    <w:p w:rsidR="001A37C9" w:rsidRPr="001A37C9" w:rsidRDefault="00165F30" w:rsidP="00D0609B">
      <w:pPr>
        <w:pStyle w:val="a3"/>
        <w:numPr>
          <w:ilvl w:val="0"/>
          <w:numId w:val="33"/>
        </w:numPr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A37C9">
        <w:rPr>
          <w:rFonts w:ascii="Times New Roman" w:hAnsi="Times New Roman"/>
          <w:sz w:val="24"/>
          <w:szCs w:val="24"/>
        </w:rPr>
        <w:t>Привлекать обучающихся к представлению нового материала по предмету в урочной и внеурочной деятельности.</w:t>
      </w:r>
      <w:r w:rsidR="0029254D" w:rsidRPr="001A37C9">
        <w:rPr>
          <w:rFonts w:ascii="Times New Roman" w:hAnsi="Times New Roman"/>
          <w:sz w:val="24"/>
          <w:szCs w:val="24"/>
        </w:rPr>
        <w:t xml:space="preserve"> </w:t>
      </w:r>
    </w:p>
    <w:p w:rsidR="00B32FB4" w:rsidRPr="001A37C9" w:rsidRDefault="00165F30" w:rsidP="00D0609B">
      <w:pPr>
        <w:pStyle w:val="a3"/>
        <w:numPr>
          <w:ilvl w:val="0"/>
          <w:numId w:val="33"/>
        </w:numPr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A37C9">
        <w:rPr>
          <w:rFonts w:ascii="Times New Roman" w:hAnsi="Times New Roman"/>
          <w:sz w:val="24"/>
          <w:szCs w:val="24"/>
        </w:rPr>
        <w:t>Развивать умение самооценки своей готовности к выполнению экзаменационных заданий, определения уровня своих достижений.</w:t>
      </w:r>
      <w:r w:rsidR="0029254D" w:rsidRPr="001A37C9">
        <w:rPr>
          <w:rFonts w:ascii="Times New Roman" w:hAnsi="Times New Roman"/>
          <w:sz w:val="24"/>
          <w:szCs w:val="24"/>
        </w:rPr>
        <w:t xml:space="preserve"> </w:t>
      </w:r>
    </w:p>
    <w:p w:rsidR="00782010" w:rsidRPr="00105076" w:rsidRDefault="00782010" w:rsidP="00D0609B">
      <w:pPr>
        <w:spacing w:line="276" w:lineRule="auto"/>
        <w:ind w:firstLine="709"/>
        <w:jc w:val="both"/>
        <w:rPr>
          <w:rFonts w:eastAsia="Times New Roman"/>
          <w:b/>
        </w:rPr>
      </w:pPr>
    </w:p>
    <w:p w:rsidR="00B32FB4" w:rsidRDefault="0079316A" w:rsidP="00D0609B">
      <w:pPr>
        <w:spacing w:line="276" w:lineRule="auto"/>
        <w:ind w:firstLine="709"/>
        <w:jc w:val="both"/>
        <w:rPr>
          <w:b/>
          <w:bCs/>
        </w:rPr>
      </w:pPr>
      <w:r w:rsidRPr="00105076">
        <w:rPr>
          <w:b/>
          <w:bCs/>
        </w:rPr>
        <w:t>2.</w:t>
      </w:r>
      <w:r w:rsidR="002F4079" w:rsidRPr="00105076">
        <w:rPr>
          <w:b/>
          <w:bCs/>
        </w:rPr>
        <w:t>5</w:t>
      </w:r>
      <w:r w:rsidRPr="00105076">
        <w:rPr>
          <w:b/>
          <w:bCs/>
        </w:rPr>
        <w:t xml:space="preserve">. </w:t>
      </w:r>
      <w:proofErr w:type="gramStart"/>
      <w:r w:rsidRPr="00105076">
        <w:rPr>
          <w:b/>
          <w:bCs/>
        </w:rPr>
        <w:t>Информация о публикации (размещении) на открытых для общего доступа</w:t>
      </w:r>
      <w:r w:rsidR="002D3263" w:rsidRPr="00105076">
        <w:rPr>
          <w:b/>
          <w:bCs/>
        </w:rPr>
        <w:t xml:space="preserve"> на</w:t>
      </w:r>
      <w:r w:rsidRPr="00105076">
        <w:rPr>
          <w:b/>
          <w:bCs/>
        </w:rPr>
        <w:t xml:space="preserve"> страницах </w:t>
      </w:r>
      <w:r w:rsidR="00D0609B">
        <w:rPr>
          <w:b/>
          <w:bCs/>
        </w:rPr>
        <w:t>информационно-коммуникационных И</w:t>
      </w:r>
      <w:r w:rsidRPr="00105076">
        <w:rPr>
          <w:b/>
          <w:bCs/>
        </w:rPr>
        <w:t xml:space="preserve">нтернет-ресурсах ОИВ (подведомственных учреждений) в неизменном или расширенном виде приведенных в статистико-аналитическом отчете рекомендаций по совершенствованию преподавания учебного предмета для всех обучающихся, а также по организации дифференцированного обучения школьников с разным уровнем предметной подготовки. </w:t>
      </w:r>
      <w:r w:rsidR="0029254D" w:rsidRPr="00105076">
        <w:rPr>
          <w:b/>
          <w:bCs/>
        </w:rPr>
        <w:t xml:space="preserve"> </w:t>
      </w:r>
      <w:proofErr w:type="gramEnd"/>
    </w:p>
    <w:p w:rsidR="00782010" w:rsidRPr="00105076" w:rsidRDefault="00782010" w:rsidP="00D0609B">
      <w:pPr>
        <w:spacing w:line="276" w:lineRule="auto"/>
        <w:ind w:firstLine="709"/>
        <w:jc w:val="both"/>
        <w:rPr>
          <w:b/>
          <w:bCs/>
        </w:rPr>
      </w:pPr>
    </w:p>
    <w:p w:rsidR="005B33D9" w:rsidRPr="002863C3" w:rsidRDefault="00782010" w:rsidP="00D0609B">
      <w:pPr>
        <w:pStyle w:val="a3"/>
        <w:spacing w:after="0"/>
        <w:ind w:left="0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63C3">
        <w:rPr>
          <w:rFonts w:ascii="Times New Roman" w:eastAsia="Times New Roman" w:hAnsi="Times New Roman"/>
          <w:b/>
          <w:sz w:val="24"/>
          <w:szCs w:val="24"/>
          <w:lang w:eastAsia="ru-RU"/>
        </w:rPr>
        <w:t>2.6.1. Адрес страницы размещения</w:t>
      </w:r>
      <w:r w:rsidR="005B33D9" w:rsidRPr="002863C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8863D4" w:rsidRDefault="008863D4" w:rsidP="008863D4">
      <w:pPr>
        <w:ind w:firstLine="708"/>
        <w:jc w:val="both"/>
      </w:pPr>
      <w:r>
        <w:t xml:space="preserve">Сайт комитета общего и профессионального образования Ленинградской области: </w:t>
      </w:r>
      <w:hyperlink r:id="rId13" w:history="1">
        <w:r>
          <w:rPr>
            <w:rStyle w:val="afb"/>
          </w:rPr>
          <w:t>https://edu.lenobl.ru/ru/law/regionalnye-instrumenty-upravleniya-kachestvom-obrazovaniya-2021-2022/sistema-ocenki-kachestva-podgotovki-obuchayushihsya/adresnye-rekomendacii-po-rezultatam-analiza/</w:t>
        </w:r>
      </w:hyperlink>
    </w:p>
    <w:p w:rsidR="008863D4" w:rsidRDefault="008863D4" w:rsidP="00D0609B">
      <w:pPr>
        <w:pStyle w:val="a3"/>
        <w:spacing w:after="0"/>
        <w:ind w:left="0"/>
        <w:contextualSpacing w:val="0"/>
        <w:jc w:val="both"/>
      </w:pPr>
    </w:p>
    <w:p w:rsidR="00782010" w:rsidRPr="002863C3" w:rsidRDefault="004F1F98" w:rsidP="00D0609B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5B33D9" w:rsidRPr="002863C3">
          <w:rPr>
            <w:rStyle w:val="afb"/>
            <w:rFonts w:ascii="Times New Roman" w:hAnsi="Times New Roman"/>
            <w:sz w:val="24"/>
            <w:szCs w:val="24"/>
          </w:rPr>
          <w:t>https://loiro.ru/about_the_university/structure/4392/</w:t>
        </w:r>
      </w:hyperlink>
    </w:p>
    <w:p w:rsidR="00782010" w:rsidRPr="002863C3" w:rsidRDefault="00782010" w:rsidP="00D0609B">
      <w:pPr>
        <w:pStyle w:val="a3"/>
        <w:spacing w:after="0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782010" w:rsidRPr="006C498C" w:rsidRDefault="00782010" w:rsidP="00D0609B">
      <w:pPr>
        <w:pStyle w:val="a3"/>
        <w:spacing w:after="0"/>
        <w:ind w:left="0"/>
        <w:contextualSpacing w:val="0"/>
        <w:jc w:val="both"/>
        <w:rPr>
          <w:rFonts w:ascii="Times New Roman" w:eastAsia="Times New Roman" w:hAnsi="Times New Roman"/>
        </w:rPr>
      </w:pPr>
    </w:p>
    <w:p w:rsidR="005617FC" w:rsidRDefault="00782010" w:rsidP="00D0609B">
      <w:pPr>
        <w:pStyle w:val="a3"/>
        <w:spacing w:after="0"/>
        <w:ind w:left="0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49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2.6.2. Дата размещения </w:t>
      </w:r>
      <w:r w:rsidR="005617FC">
        <w:rPr>
          <w:rFonts w:ascii="Times New Roman" w:eastAsia="Times New Roman" w:hAnsi="Times New Roman"/>
          <w:b/>
          <w:sz w:val="24"/>
          <w:szCs w:val="24"/>
          <w:lang w:eastAsia="ru-RU"/>
        </w:rPr>
        <w:t>01</w:t>
      </w:r>
      <w:r w:rsidRPr="006C498C">
        <w:rPr>
          <w:rFonts w:ascii="Times New Roman" w:eastAsia="Times New Roman" w:hAnsi="Times New Roman"/>
          <w:b/>
          <w:sz w:val="24"/>
          <w:szCs w:val="24"/>
          <w:lang w:eastAsia="ru-RU"/>
        </w:rPr>
        <w:t>.09.2022</w:t>
      </w:r>
    </w:p>
    <w:p w:rsidR="005617FC" w:rsidRDefault="005617FC" w:rsidP="00D0609B">
      <w:pPr>
        <w:pStyle w:val="a3"/>
        <w:spacing w:after="0"/>
        <w:ind w:left="0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3263" w:rsidRPr="00105076" w:rsidRDefault="0029254D" w:rsidP="00D0609B">
      <w:pPr>
        <w:pStyle w:val="a3"/>
        <w:spacing w:after="0"/>
        <w:ind w:left="0"/>
        <w:contextualSpacing w:val="0"/>
        <w:jc w:val="both"/>
        <w:sectPr w:rsidR="002D3263" w:rsidRPr="00105076" w:rsidSect="00CB0F1C">
          <w:footerReference w:type="default" r:id="rId15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105076">
        <w:t xml:space="preserve">  </w:t>
      </w:r>
    </w:p>
    <w:p w:rsidR="00507971" w:rsidRPr="000D5884" w:rsidRDefault="00F613FE" w:rsidP="00507971">
      <w:pPr>
        <w:spacing w:line="276" w:lineRule="auto"/>
        <w:jc w:val="center"/>
        <w:rPr>
          <w:sz w:val="28"/>
          <w:szCs w:val="28"/>
        </w:rPr>
      </w:pPr>
      <w:bookmarkStart w:id="12" w:name="_GoBack"/>
      <w:r w:rsidRPr="000D5884">
        <w:rPr>
          <w:sz w:val="28"/>
          <w:szCs w:val="28"/>
        </w:rPr>
        <w:lastRenderedPageBreak/>
        <w:t xml:space="preserve">СОСТАВИТЕЛИ ОТЧЕТА по учебному предмету </w:t>
      </w:r>
      <w:r w:rsidR="000D5884" w:rsidRPr="000D5884">
        <w:rPr>
          <w:b/>
          <w:sz w:val="28"/>
          <w:szCs w:val="28"/>
        </w:rPr>
        <w:t>и</w:t>
      </w:r>
      <w:r w:rsidR="00BF2FC9" w:rsidRPr="000D5884">
        <w:rPr>
          <w:b/>
          <w:sz w:val="28"/>
          <w:szCs w:val="28"/>
        </w:rPr>
        <w:t>стория</w:t>
      </w:r>
      <w:r w:rsidR="00BF2FC9" w:rsidRPr="000D5884">
        <w:rPr>
          <w:sz w:val="28"/>
          <w:szCs w:val="28"/>
        </w:rPr>
        <w:t xml:space="preserve"> </w:t>
      </w:r>
    </w:p>
    <w:bookmarkEnd w:id="12"/>
    <w:p w:rsidR="000D5884" w:rsidRPr="000D5884" w:rsidRDefault="000D5884" w:rsidP="00507971">
      <w:pPr>
        <w:spacing w:line="276" w:lineRule="auto"/>
        <w:jc w:val="center"/>
      </w:pPr>
    </w:p>
    <w:p w:rsidR="00507971" w:rsidRPr="000D5884" w:rsidRDefault="00F613FE" w:rsidP="00507971">
      <w:pPr>
        <w:spacing w:line="276" w:lineRule="auto"/>
        <w:rPr>
          <w:sz w:val="28"/>
          <w:szCs w:val="28"/>
          <w:highlight w:val="yellow"/>
        </w:rPr>
      </w:pPr>
      <w:r w:rsidRPr="000D5884">
        <w:rPr>
          <w:sz w:val="28"/>
          <w:szCs w:val="28"/>
        </w:rPr>
        <w:t>Наименование организации, проводящей анализ результатов ГИА</w:t>
      </w:r>
      <w:r w:rsidR="00507971" w:rsidRPr="000D5884">
        <w:rPr>
          <w:sz w:val="28"/>
          <w:szCs w:val="28"/>
        </w:rPr>
        <w:t>:</w:t>
      </w:r>
    </w:p>
    <w:p w:rsidR="00507971" w:rsidRPr="000D5884" w:rsidRDefault="00507971" w:rsidP="00507971">
      <w:pPr>
        <w:spacing w:line="276" w:lineRule="auto"/>
        <w:jc w:val="center"/>
        <w:rPr>
          <w:b/>
          <w:sz w:val="28"/>
          <w:szCs w:val="28"/>
        </w:rPr>
      </w:pPr>
      <w:r w:rsidRPr="000D5884">
        <w:rPr>
          <w:sz w:val="28"/>
          <w:szCs w:val="28"/>
        </w:rPr>
        <w:t>ГАОУ ДПО «Ленинградский областной институт развития образования»</w:t>
      </w:r>
    </w:p>
    <w:p w:rsidR="00290F80" w:rsidRPr="000D5884" w:rsidRDefault="00F613FE" w:rsidP="000D5884">
      <w:pPr>
        <w:jc w:val="both"/>
        <w:rPr>
          <w:sz w:val="28"/>
          <w:szCs w:val="28"/>
        </w:rPr>
      </w:pPr>
      <w:r w:rsidRPr="000D5884">
        <w:rPr>
          <w:sz w:val="28"/>
          <w:szCs w:val="28"/>
        </w:rPr>
        <w:t>Ответственные специалисты:</w:t>
      </w:r>
    </w:p>
    <w:p w:rsidR="00507971" w:rsidRPr="00105076" w:rsidRDefault="00507971" w:rsidP="00105076">
      <w:pPr>
        <w:ind w:firstLine="709"/>
        <w:jc w:val="both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003"/>
        <w:gridCol w:w="3318"/>
        <w:gridCol w:w="3318"/>
      </w:tblGrid>
      <w:tr w:rsidR="00290F80" w:rsidRPr="00105076" w:rsidTr="00507971">
        <w:tc>
          <w:tcPr>
            <w:tcW w:w="710" w:type="dxa"/>
          </w:tcPr>
          <w:p w:rsidR="00290F80" w:rsidRPr="00105076" w:rsidRDefault="00290F80" w:rsidP="00105076">
            <w:pPr>
              <w:ind w:firstLine="709"/>
              <w:jc w:val="both"/>
              <w:rPr>
                <w:i/>
                <w:iCs/>
              </w:rPr>
            </w:pPr>
          </w:p>
        </w:tc>
        <w:tc>
          <w:tcPr>
            <w:tcW w:w="3003" w:type="dxa"/>
            <w:shd w:val="clear" w:color="auto" w:fill="auto"/>
          </w:tcPr>
          <w:p w:rsidR="007A74B7" w:rsidRPr="00105076" w:rsidRDefault="00290F80" w:rsidP="00105076">
            <w:pPr>
              <w:ind w:firstLine="709"/>
              <w:jc w:val="both"/>
              <w:rPr>
                <w:i/>
                <w:iCs/>
              </w:rPr>
            </w:pPr>
            <w:r w:rsidRPr="00105076">
              <w:rPr>
                <w:i/>
                <w:iCs/>
              </w:rPr>
              <w:t>Ответственный специалист, выполнявший анализ результатов ГИА-9 по предмету</w:t>
            </w:r>
          </w:p>
        </w:tc>
        <w:tc>
          <w:tcPr>
            <w:tcW w:w="3318" w:type="dxa"/>
            <w:shd w:val="clear" w:color="auto" w:fill="auto"/>
          </w:tcPr>
          <w:p w:rsidR="00290F80" w:rsidRPr="00105076" w:rsidRDefault="00290F80" w:rsidP="00105076">
            <w:pPr>
              <w:ind w:firstLine="709"/>
              <w:jc w:val="both"/>
              <w:rPr>
                <w:i/>
                <w:iCs/>
              </w:rPr>
            </w:pPr>
            <w:r w:rsidRPr="00105076">
              <w:rPr>
                <w:i/>
                <w:iCs/>
              </w:rPr>
              <w:t>ФИО, место работы, должность, ученая степень, ученое звание</w:t>
            </w:r>
          </w:p>
        </w:tc>
        <w:tc>
          <w:tcPr>
            <w:tcW w:w="3318" w:type="dxa"/>
          </w:tcPr>
          <w:p w:rsidR="00290F80" w:rsidRPr="00105076" w:rsidRDefault="00197ADA" w:rsidP="00105076">
            <w:pPr>
              <w:ind w:firstLine="709"/>
              <w:jc w:val="both"/>
              <w:rPr>
                <w:i/>
                <w:iCs/>
              </w:rPr>
            </w:pPr>
            <w:r w:rsidRPr="00105076">
              <w:rPr>
                <w:i/>
                <w:iCs/>
              </w:rPr>
              <w:t>Принадлежность специалиста к региональной ПК по учебному предмету, региональным организациям развития образования, повышения квалификации работников образования (при наличии)</w:t>
            </w:r>
          </w:p>
        </w:tc>
      </w:tr>
      <w:tr w:rsidR="00290F80" w:rsidRPr="00105076" w:rsidTr="00507971">
        <w:trPr>
          <w:trHeight w:val="667"/>
        </w:trPr>
        <w:tc>
          <w:tcPr>
            <w:tcW w:w="710" w:type="dxa"/>
          </w:tcPr>
          <w:p w:rsidR="00290F80" w:rsidRPr="00105076" w:rsidRDefault="00290F80" w:rsidP="00507971">
            <w:pPr>
              <w:ind w:firstLine="709"/>
              <w:jc w:val="both"/>
              <w:rPr>
                <w:i/>
                <w:iCs/>
              </w:rPr>
            </w:pPr>
            <w:r w:rsidRPr="00105076">
              <w:rPr>
                <w:i/>
                <w:iCs/>
              </w:rPr>
              <w:t>1</w:t>
            </w:r>
            <w:r w:rsidR="00507971">
              <w:rPr>
                <w:i/>
                <w:iCs/>
              </w:rPr>
              <w:t>1.</w:t>
            </w:r>
          </w:p>
        </w:tc>
        <w:tc>
          <w:tcPr>
            <w:tcW w:w="3003" w:type="dxa"/>
            <w:shd w:val="clear" w:color="auto" w:fill="auto"/>
          </w:tcPr>
          <w:p w:rsidR="00290F80" w:rsidRPr="00105076" w:rsidRDefault="00290F80" w:rsidP="00105076">
            <w:pPr>
              <w:ind w:firstLine="709"/>
              <w:jc w:val="both"/>
              <w:rPr>
                <w:i/>
                <w:iCs/>
              </w:rPr>
            </w:pPr>
          </w:p>
        </w:tc>
        <w:tc>
          <w:tcPr>
            <w:tcW w:w="3318" w:type="dxa"/>
            <w:shd w:val="clear" w:color="auto" w:fill="auto"/>
          </w:tcPr>
          <w:p w:rsidR="00290F80" w:rsidRPr="008D0EA3" w:rsidRDefault="00F47D31" w:rsidP="008D0EA3">
            <w:pPr>
              <w:jc w:val="both"/>
              <w:rPr>
                <w:iCs/>
              </w:rPr>
            </w:pPr>
            <w:r w:rsidRPr="008D0EA3">
              <w:rPr>
                <w:iCs/>
              </w:rPr>
              <w:t>Копытова Светлана Анатольевна учитель истории и обществознания МОБУ «СОШ «</w:t>
            </w:r>
            <w:proofErr w:type="spellStart"/>
            <w:r w:rsidRPr="008D0EA3">
              <w:rPr>
                <w:iCs/>
              </w:rPr>
              <w:t>Сертоловский</w:t>
            </w:r>
            <w:proofErr w:type="spellEnd"/>
            <w:r w:rsidRPr="008D0EA3">
              <w:rPr>
                <w:iCs/>
              </w:rPr>
              <w:t xml:space="preserve"> центр образования </w:t>
            </w:r>
            <w:r w:rsidR="009843C6" w:rsidRPr="008D0EA3">
              <w:rPr>
                <w:iCs/>
              </w:rPr>
              <w:t>№ </w:t>
            </w:r>
            <w:r w:rsidRPr="008D0EA3">
              <w:rPr>
                <w:iCs/>
              </w:rPr>
              <w:t>2»</w:t>
            </w:r>
          </w:p>
        </w:tc>
        <w:tc>
          <w:tcPr>
            <w:tcW w:w="3318" w:type="dxa"/>
          </w:tcPr>
          <w:p w:rsidR="00290F80" w:rsidRPr="008D0EA3" w:rsidRDefault="00F47D31" w:rsidP="00105076">
            <w:pPr>
              <w:ind w:firstLine="709"/>
              <w:jc w:val="both"/>
              <w:rPr>
                <w:iCs/>
              </w:rPr>
            </w:pPr>
            <w:r w:rsidRPr="008D0EA3">
              <w:rPr>
                <w:iCs/>
              </w:rPr>
              <w:t xml:space="preserve">Председатель региональной предметной комиссии ОГЭ по истории ЛО </w:t>
            </w:r>
          </w:p>
        </w:tc>
      </w:tr>
      <w:tr w:rsidR="00507971" w:rsidRPr="00105076" w:rsidTr="00507971">
        <w:trPr>
          <w:trHeight w:val="667"/>
        </w:trPr>
        <w:tc>
          <w:tcPr>
            <w:tcW w:w="710" w:type="dxa"/>
          </w:tcPr>
          <w:p w:rsidR="00507971" w:rsidRPr="00105076" w:rsidRDefault="00507971" w:rsidP="00105076">
            <w:pPr>
              <w:ind w:firstLine="709"/>
              <w:jc w:val="both"/>
              <w:rPr>
                <w:i/>
                <w:iCs/>
              </w:rPr>
            </w:pPr>
          </w:p>
        </w:tc>
        <w:tc>
          <w:tcPr>
            <w:tcW w:w="3003" w:type="dxa"/>
            <w:shd w:val="clear" w:color="auto" w:fill="auto"/>
          </w:tcPr>
          <w:p w:rsidR="00507971" w:rsidRPr="00105076" w:rsidRDefault="00507971" w:rsidP="00105076">
            <w:pPr>
              <w:ind w:firstLine="709"/>
              <w:jc w:val="both"/>
              <w:rPr>
                <w:i/>
                <w:iCs/>
              </w:rPr>
            </w:pPr>
            <w:r w:rsidRPr="00105076">
              <w:rPr>
                <w:i/>
                <w:iCs/>
              </w:rPr>
              <w:t>Специалисты, привлекаемые к анализу результатов ГИА-9  по предмету</w:t>
            </w:r>
          </w:p>
        </w:tc>
        <w:tc>
          <w:tcPr>
            <w:tcW w:w="3318" w:type="dxa"/>
            <w:shd w:val="clear" w:color="auto" w:fill="auto"/>
          </w:tcPr>
          <w:p w:rsidR="00507971" w:rsidRPr="008D0EA3" w:rsidRDefault="00507971" w:rsidP="008D0EA3">
            <w:pPr>
              <w:jc w:val="both"/>
              <w:rPr>
                <w:iCs/>
              </w:rPr>
            </w:pPr>
          </w:p>
        </w:tc>
        <w:tc>
          <w:tcPr>
            <w:tcW w:w="3318" w:type="dxa"/>
          </w:tcPr>
          <w:p w:rsidR="00507971" w:rsidRPr="008D0EA3" w:rsidRDefault="00507971" w:rsidP="00105076">
            <w:pPr>
              <w:ind w:firstLine="709"/>
              <w:jc w:val="both"/>
              <w:rPr>
                <w:iCs/>
              </w:rPr>
            </w:pPr>
          </w:p>
        </w:tc>
      </w:tr>
      <w:tr w:rsidR="00290F80" w:rsidRPr="00105076" w:rsidTr="00507971">
        <w:tc>
          <w:tcPr>
            <w:tcW w:w="710" w:type="dxa"/>
          </w:tcPr>
          <w:p w:rsidR="00290F80" w:rsidRPr="00105076" w:rsidRDefault="00507971" w:rsidP="00105076">
            <w:pPr>
              <w:ind w:firstLine="709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3003" w:type="dxa"/>
            <w:shd w:val="clear" w:color="auto" w:fill="auto"/>
          </w:tcPr>
          <w:p w:rsidR="00290F80" w:rsidRPr="00105076" w:rsidRDefault="00290F80" w:rsidP="00105076">
            <w:pPr>
              <w:ind w:firstLine="709"/>
              <w:jc w:val="both"/>
              <w:rPr>
                <w:i/>
                <w:iCs/>
              </w:rPr>
            </w:pPr>
          </w:p>
        </w:tc>
        <w:tc>
          <w:tcPr>
            <w:tcW w:w="3318" w:type="dxa"/>
            <w:shd w:val="clear" w:color="auto" w:fill="auto"/>
          </w:tcPr>
          <w:p w:rsidR="00290F80" w:rsidRPr="008D0EA3" w:rsidRDefault="00DF69BE" w:rsidP="008D0EA3">
            <w:pPr>
              <w:jc w:val="both"/>
              <w:rPr>
                <w:bCs/>
              </w:rPr>
            </w:pPr>
            <w:r w:rsidRPr="008D0EA3">
              <w:rPr>
                <w:bCs/>
              </w:rPr>
              <w:t xml:space="preserve">Баранова Елена Сергеевна, старший преподаватель кафедры </w:t>
            </w:r>
            <w:r w:rsidR="00870105" w:rsidRPr="008D0EA3">
              <w:rPr>
                <w:bCs/>
              </w:rPr>
              <w:t>филологического и социально-гуманитарного образования</w:t>
            </w:r>
            <w:r w:rsidR="00870105" w:rsidRPr="008D0EA3">
              <w:t xml:space="preserve"> </w:t>
            </w:r>
            <w:r w:rsidR="002B5A0B" w:rsidRPr="008D0EA3">
              <w:rPr>
                <w:bCs/>
              </w:rPr>
              <w:t>ГАОУ ДПО ЛОИРО</w:t>
            </w:r>
          </w:p>
        </w:tc>
        <w:tc>
          <w:tcPr>
            <w:tcW w:w="3318" w:type="dxa"/>
          </w:tcPr>
          <w:p w:rsidR="00290F80" w:rsidRPr="008D0EA3" w:rsidRDefault="00507971" w:rsidP="008D0EA3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</w:tbl>
    <w:p w:rsidR="00290F80" w:rsidRPr="00105076" w:rsidRDefault="0029254D" w:rsidP="00105076">
      <w:pPr>
        <w:pStyle w:val="a3"/>
        <w:tabs>
          <w:tab w:val="left" w:pos="1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76">
        <w:rPr>
          <w:rFonts w:ascii="Times New Roman" w:hAnsi="Times New Roman"/>
          <w:i/>
          <w:sz w:val="24"/>
          <w:szCs w:val="24"/>
        </w:rPr>
        <w:t xml:space="preserve"> </w:t>
      </w:r>
      <w:r w:rsidRPr="00105076">
        <w:rPr>
          <w:rFonts w:ascii="Times New Roman" w:hAnsi="Times New Roman"/>
          <w:sz w:val="24"/>
          <w:szCs w:val="24"/>
        </w:rPr>
        <w:t xml:space="preserve"> </w:t>
      </w:r>
    </w:p>
    <w:sectPr w:rsidR="00290F80" w:rsidRPr="00105076" w:rsidSect="002178E5">
      <w:headerReference w:type="default" r:id="rId16"/>
      <w:footerReference w:type="default" r:id="rId17"/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F98" w:rsidRDefault="004F1F98" w:rsidP="005060D9">
      <w:r>
        <w:separator/>
      </w:r>
    </w:p>
  </w:endnote>
  <w:endnote w:type="continuationSeparator" w:id="0">
    <w:p w:rsidR="004F1F98" w:rsidRDefault="004F1F98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0F3" w:rsidRDefault="009010F3" w:rsidP="002133CF">
    <w:pPr>
      <w:pStyle w:val="ab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0F3" w:rsidRPr="004323C9" w:rsidRDefault="009010F3" w:rsidP="000D4034">
    <w:pPr>
      <w:pStyle w:val="ab"/>
      <w:jc w:val="right"/>
      <w:rPr>
        <w:rFonts w:ascii="Times New Roman" w:hAnsi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6691"/>
      <w:docPartObj>
        <w:docPartGallery w:val="Page Numbers (Bottom of Page)"/>
        <w:docPartUnique/>
      </w:docPartObj>
    </w:sdtPr>
    <w:sdtEndPr/>
    <w:sdtContent>
      <w:p w:rsidR="009010F3" w:rsidRDefault="009010F3" w:rsidP="002133C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884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F98" w:rsidRDefault="004F1F98" w:rsidP="005060D9">
      <w:r>
        <w:separator/>
      </w:r>
    </w:p>
  </w:footnote>
  <w:footnote w:type="continuationSeparator" w:id="0">
    <w:p w:rsidR="004F1F98" w:rsidRDefault="004F1F98" w:rsidP="005060D9">
      <w:r>
        <w:continuationSeparator/>
      </w:r>
    </w:p>
  </w:footnote>
  <w:footnote w:id="1">
    <w:p w:rsidR="009010F3" w:rsidRPr="00903AC5" w:rsidRDefault="009010F3">
      <w:pPr>
        <w:pStyle w:val="a5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 w:rsidRPr="00903AC5">
        <w:rPr>
          <w:rFonts w:ascii="Times New Roman" w:hAnsi="Times New Roman"/>
        </w:rPr>
        <w:t>Указывается</w:t>
      </w:r>
      <w:r>
        <w:rPr>
          <w:rFonts w:ascii="Times New Roman" w:hAnsi="Times New Roman"/>
        </w:rPr>
        <w:t xml:space="preserve"> доля</w:t>
      </w:r>
      <w:r w:rsidRPr="00903AC5">
        <w:rPr>
          <w:rFonts w:ascii="Times New Roman" w:hAnsi="Times New Roman"/>
        </w:rPr>
        <w:t xml:space="preserve"> обучающихся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2">
    <w:p w:rsidR="009010F3" w:rsidRPr="00D6675C" w:rsidRDefault="009010F3" w:rsidP="00406E15">
      <w:pPr>
        <w:pStyle w:val="a5"/>
        <w:jc w:val="both"/>
        <w:rPr>
          <w:rFonts w:ascii="Times New Roman" w:hAnsi="Times New Roman"/>
        </w:rPr>
      </w:pPr>
      <w:r w:rsidRPr="00A61E60">
        <w:rPr>
          <w:rStyle w:val="a7"/>
        </w:rPr>
        <w:footnoteRef/>
      </w:r>
      <w:r w:rsidRPr="00A61E60">
        <w:t xml:space="preserve"> </w:t>
      </w:r>
      <w:r w:rsidRPr="002178E5">
        <w:rPr>
          <w:rFonts w:ascii="Times New Roman" w:hAnsi="Times New Roman"/>
        </w:rPr>
        <w:t xml:space="preserve">Вычисляется по формуле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nm</m:t>
            </m:r>
          </m:den>
        </m:f>
        <m:r>
          <w:rPr>
            <w:rFonts w:ascii="Cambria Math" w:hAnsi="Cambria Math"/>
          </w:rPr>
          <m:t>∙100%</m:t>
        </m:r>
      </m:oMath>
      <w:r w:rsidRPr="002178E5">
        <w:rPr>
          <w:rFonts w:ascii="Times New Roman" w:hAnsi="Times New Roman"/>
        </w:rPr>
        <w:t xml:space="preserve">, где </w:t>
      </w:r>
      <w:r w:rsidRPr="002178E5">
        <w:rPr>
          <w:rFonts w:ascii="Times New Roman" w:hAnsi="Times New Roman"/>
          <w:lang w:val="en-US"/>
        </w:rPr>
        <w:t>N</w:t>
      </w:r>
      <w:r w:rsidRPr="002178E5">
        <w:rPr>
          <w:rFonts w:ascii="Times New Roman" w:hAnsi="Times New Roman"/>
        </w:rPr>
        <w:t xml:space="preserve"> – сумма первичных баллов, полученных всеми участниками группы за выполнение задания, </w:t>
      </w:r>
      <w:r w:rsidRPr="002178E5">
        <w:rPr>
          <w:rFonts w:ascii="Times New Roman" w:hAnsi="Times New Roman"/>
          <w:lang w:val="en-US"/>
        </w:rPr>
        <w:t>n</w:t>
      </w:r>
      <w:r w:rsidRPr="002178E5">
        <w:rPr>
          <w:rFonts w:ascii="Times New Roman" w:hAnsi="Times New Roman"/>
        </w:rPr>
        <w:t xml:space="preserve"> – количество участников в группе, </w:t>
      </w:r>
      <w:r w:rsidRPr="002178E5">
        <w:rPr>
          <w:rFonts w:ascii="Times New Roman" w:hAnsi="Times New Roman"/>
          <w:lang w:val="en-US"/>
        </w:rPr>
        <w:t>m</w:t>
      </w:r>
      <w:r w:rsidRPr="002178E5">
        <w:rPr>
          <w:rFonts w:ascii="Times New Roman" w:hAnsi="Times New Roman"/>
        </w:rPr>
        <w:t xml:space="preserve"> – максимальный первичный балл за задание</w:t>
      </w:r>
      <w:r w:rsidRPr="00D6675C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a"/>
      </w:rPr>
      <w:id w:val="1218864128"/>
      <w:docPartObj>
        <w:docPartGallery w:val="Page Numbers (Top of Page)"/>
        <w:docPartUnique/>
      </w:docPartObj>
    </w:sdtPr>
    <w:sdtEndPr>
      <w:rPr>
        <w:rStyle w:val="afa"/>
      </w:rPr>
    </w:sdtEndPr>
    <w:sdtContent>
      <w:p w:rsidR="009010F3" w:rsidRDefault="009010F3" w:rsidP="00105076">
        <w:pPr>
          <w:pStyle w:val="af"/>
          <w:framePr w:wrap="none" w:vAnchor="text" w:hAnchor="margin" w:xAlign="right" w:y="1"/>
          <w:rPr>
            <w:rStyle w:val="afa"/>
          </w:rPr>
        </w:pPr>
        <w:r>
          <w:rPr>
            <w:rStyle w:val="afa"/>
          </w:rPr>
          <w:fldChar w:fldCharType="begin"/>
        </w:r>
        <w:r>
          <w:rPr>
            <w:rStyle w:val="afa"/>
          </w:rPr>
          <w:instrText xml:space="preserve"> PAGE </w:instrText>
        </w:r>
        <w:r>
          <w:rPr>
            <w:rStyle w:val="afa"/>
          </w:rPr>
          <w:fldChar w:fldCharType="end"/>
        </w:r>
      </w:p>
    </w:sdtContent>
  </w:sdt>
  <w:p w:rsidR="009010F3" w:rsidRDefault="009010F3" w:rsidP="00105076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a"/>
      </w:rPr>
      <w:id w:val="-1224606516"/>
      <w:docPartObj>
        <w:docPartGallery w:val="Page Numbers (Top of Page)"/>
        <w:docPartUnique/>
      </w:docPartObj>
    </w:sdtPr>
    <w:sdtEndPr>
      <w:rPr>
        <w:rStyle w:val="afa"/>
      </w:rPr>
    </w:sdtEndPr>
    <w:sdtContent>
      <w:p w:rsidR="009010F3" w:rsidRDefault="009010F3" w:rsidP="000F73A9">
        <w:pPr>
          <w:pStyle w:val="af"/>
          <w:framePr w:wrap="none" w:vAnchor="text" w:hAnchor="margin" w:xAlign="right" w:y="1"/>
          <w:rPr>
            <w:rStyle w:val="afa"/>
          </w:rPr>
        </w:pPr>
        <w:r>
          <w:rPr>
            <w:rStyle w:val="afa"/>
          </w:rPr>
          <w:fldChar w:fldCharType="begin"/>
        </w:r>
        <w:r>
          <w:rPr>
            <w:rStyle w:val="afa"/>
          </w:rPr>
          <w:instrText xml:space="preserve"> PAGE </w:instrText>
        </w:r>
        <w:r>
          <w:rPr>
            <w:rStyle w:val="afa"/>
          </w:rPr>
          <w:fldChar w:fldCharType="separate"/>
        </w:r>
        <w:r w:rsidR="000D5884">
          <w:rPr>
            <w:rStyle w:val="afa"/>
            <w:noProof/>
          </w:rPr>
          <w:t>33</w:t>
        </w:r>
        <w:r>
          <w:rPr>
            <w:rStyle w:val="afa"/>
          </w:rPr>
          <w:fldChar w:fldCharType="end"/>
        </w:r>
      </w:p>
    </w:sdtContent>
  </w:sdt>
  <w:p w:rsidR="009010F3" w:rsidRDefault="009010F3" w:rsidP="00105076">
    <w:pPr>
      <w:pStyle w:val="af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0F3" w:rsidRDefault="009010F3">
    <w:pPr>
      <w:pStyle w:val="af"/>
      <w:jc w:val="center"/>
    </w:pPr>
  </w:p>
  <w:p w:rsidR="009010F3" w:rsidRDefault="009010F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7963"/>
    <w:multiLevelType w:val="hybridMultilevel"/>
    <w:tmpl w:val="62585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154D03"/>
    <w:multiLevelType w:val="hybridMultilevel"/>
    <w:tmpl w:val="ED72E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4138F"/>
    <w:multiLevelType w:val="hybridMultilevel"/>
    <w:tmpl w:val="215AB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A2B66"/>
    <w:multiLevelType w:val="hybridMultilevel"/>
    <w:tmpl w:val="783AB974"/>
    <w:lvl w:ilvl="0" w:tplc="45B8F7A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351D1"/>
    <w:multiLevelType w:val="hybridMultilevel"/>
    <w:tmpl w:val="EE0AB34A"/>
    <w:lvl w:ilvl="0" w:tplc="1A021B1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A376DA"/>
    <w:multiLevelType w:val="hybridMultilevel"/>
    <w:tmpl w:val="D2D6F224"/>
    <w:lvl w:ilvl="0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26861CB9"/>
    <w:multiLevelType w:val="hybridMultilevel"/>
    <w:tmpl w:val="454858C4"/>
    <w:lvl w:ilvl="0" w:tplc="5C0A5DF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288A7285"/>
    <w:multiLevelType w:val="hybridMultilevel"/>
    <w:tmpl w:val="2FF89F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29D86F77"/>
    <w:multiLevelType w:val="hybridMultilevel"/>
    <w:tmpl w:val="E514E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E38AF"/>
    <w:multiLevelType w:val="hybridMultilevel"/>
    <w:tmpl w:val="888E2ED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2F1D28C2"/>
    <w:multiLevelType w:val="hybridMultilevel"/>
    <w:tmpl w:val="C494E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E574A"/>
    <w:multiLevelType w:val="hybridMultilevel"/>
    <w:tmpl w:val="12300B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DC0EF8"/>
    <w:multiLevelType w:val="hybridMultilevel"/>
    <w:tmpl w:val="D0C82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D42F3B"/>
    <w:multiLevelType w:val="hybridMultilevel"/>
    <w:tmpl w:val="12300B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CF374A"/>
    <w:multiLevelType w:val="hybridMultilevel"/>
    <w:tmpl w:val="12300B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181151A"/>
    <w:multiLevelType w:val="hybridMultilevel"/>
    <w:tmpl w:val="68D42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12454C"/>
    <w:multiLevelType w:val="hybridMultilevel"/>
    <w:tmpl w:val="722EC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46294"/>
    <w:multiLevelType w:val="multilevel"/>
    <w:tmpl w:val="37F2B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33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4" w:hanging="1800"/>
      </w:pPr>
      <w:rPr>
        <w:rFonts w:hint="default"/>
      </w:rPr>
    </w:lvl>
  </w:abstractNum>
  <w:abstractNum w:abstractNumId="21">
    <w:nsid w:val="56A54E9E"/>
    <w:multiLevelType w:val="hybridMultilevel"/>
    <w:tmpl w:val="86CCB8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7CF6963"/>
    <w:multiLevelType w:val="hybridMultilevel"/>
    <w:tmpl w:val="FFAC2270"/>
    <w:lvl w:ilvl="0" w:tplc="D81C5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046889"/>
    <w:multiLevelType w:val="hybridMultilevel"/>
    <w:tmpl w:val="13003D88"/>
    <w:lvl w:ilvl="0" w:tplc="7538509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50360B"/>
    <w:multiLevelType w:val="hybridMultilevel"/>
    <w:tmpl w:val="183C3C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9723436"/>
    <w:multiLevelType w:val="multilevel"/>
    <w:tmpl w:val="62C21DF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6"/>
      <w:numFmt w:val="decimal"/>
      <w:isLgl/>
      <w:lvlText w:val="%1.%2"/>
      <w:lvlJc w:val="left"/>
      <w:pPr>
        <w:ind w:left="103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2" w:hanging="1800"/>
      </w:pPr>
      <w:rPr>
        <w:rFonts w:hint="default"/>
      </w:rPr>
    </w:lvl>
  </w:abstractNum>
  <w:abstractNum w:abstractNumId="26">
    <w:nsid w:val="5B744564"/>
    <w:multiLevelType w:val="hybridMultilevel"/>
    <w:tmpl w:val="986E23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8">
    <w:nsid w:val="5F9B76E8"/>
    <w:multiLevelType w:val="hybridMultilevel"/>
    <w:tmpl w:val="7A38559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4184668"/>
    <w:multiLevelType w:val="hybridMultilevel"/>
    <w:tmpl w:val="2A3823E6"/>
    <w:lvl w:ilvl="0" w:tplc="B462B7D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F841DA"/>
    <w:multiLevelType w:val="hybridMultilevel"/>
    <w:tmpl w:val="F2DECFEE"/>
    <w:lvl w:ilvl="0" w:tplc="FFE6AB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671985"/>
    <w:multiLevelType w:val="hybridMultilevel"/>
    <w:tmpl w:val="531CF07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1A80594"/>
    <w:multiLevelType w:val="hybridMultilevel"/>
    <w:tmpl w:val="4B320E3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6B124F4"/>
    <w:multiLevelType w:val="hybridMultilevel"/>
    <w:tmpl w:val="52C84C74"/>
    <w:lvl w:ilvl="0" w:tplc="F00A478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7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"/>
  </w:num>
  <w:num w:numId="3">
    <w:abstractNumId w:val="25"/>
  </w:num>
  <w:num w:numId="4">
    <w:abstractNumId w:val="35"/>
  </w:num>
  <w:num w:numId="5">
    <w:abstractNumId w:val="37"/>
  </w:num>
  <w:num w:numId="6">
    <w:abstractNumId w:val="20"/>
  </w:num>
  <w:num w:numId="7">
    <w:abstractNumId w:val="15"/>
  </w:num>
  <w:num w:numId="8">
    <w:abstractNumId w:val="17"/>
  </w:num>
  <w:num w:numId="9">
    <w:abstractNumId w:val="27"/>
  </w:num>
  <w:num w:numId="10">
    <w:abstractNumId w:val="31"/>
  </w:num>
  <w:num w:numId="11">
    <w:abstractNumId w:val="9"/>
  </w:num>
  <w:num w:numId="12">
    <w:abstractNumId w:val="13"/>
  </w:num>
  <w:num w:numId="13">
    <w:abstractNumId w:val="16"/>
  </w:num>
  <w:num w:numId="14">
    <w:abstractNumId w:val="8"/>
  </w:num>
  <w:num w:numId="15">
    <w:abstractNumId w:val="11"/>
  </w:num>
  <w:num w:numId="16">
    <w:abstractNumId w:val="7"/>
  </w:num>
  <w:num w:numId="17">
    <w:abstractNumId w:val="14"/>
  </w:num>
  <w:num w:numId="18">
    <w:abstractNumId w:val="10"/>
  </w:num>
  <w:num w:numId="19">
    <w:abstractNumId w:val="3"/>
  </w:num>
  <w:num w:numId="20">
    <w:abstractNumId w:val="18"/>
  </w:num>
  <w:num w:numId="21">
    <w:abstractNumId w:val="2"/>
  </w:num>
  <w:num w:numId="22">
    <w:abstractNumId w:val="19"/>
  </w:num>
  <w:num w:numId="23">
    <w:abstractNumId w:val="12"/>
  </w:num>
  <w:num w:numId="24">
    <w:abstractNumId w:val="0"/>
  </w:num>
  <w:num w:numId="25">
    <w:abstractNumId w:val="21"/>
  </w:num>
  <w:num w:numId="26">
    <w:abstractNumId w:val="4"/>
  </w:num>
  <w:num w:numId="27">
    <w:abstractNumId w:val="26"/>
  </w:num>
  <w:num w:numId="28">
    <w:abstractNumId w:val="32"/>
  </w:num>
  <w:num w:numId="29">
    <w:abstractNumId w:val="24"/>
  </w:num>
  <w:num w:numId="30">
    <w:abstractNumId w:val="22"/>
  </w:num>
  <w:num w:numId="31">
    <w:abstractNumId w:val="23"/>
  </w:num>
  <w:num w:numId="32">
    <w:abstractNumId w:val="5"/>
  </w:num>
  <w:num w:numId="33">
    <w:abstractNumId w:val="29"/>
  </w:num>
  <w:num w:numId="34">
    <w:abstractNumId w:val="34"/>
  </w:num>
  <w:num w:numId="35">
    <w:abstractNumId w:val="6"/>
  </w:num>
  <w:num w:numId="36">
    <w:abstractNumId w:val="33"/>
  </w:num>
  <w:num w:numId="37">
    <w:abstractNumId w:val="30"/>
  </w:num>
  <w:num w:numId="38">
    <w:abstractNumId w:val="28"/>
  </w:num>
  <w:num w:numId="39">
    <w:abstractNumId w:val="17"/>
  </w:num>
  <w:num w:numId="40">
    <w:abstractNumId w:val="3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57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E19"/>
    <w:rsid w:val="00006B1B"/>
    <w:rsid w:val="00010D96"/>
    <w:rsid w:val="000144F9"/>
    <w:rsid w:val="00015593"/>
    <w:rsid w:val="00017B56"/>
    <w:rsid w:val="0002101F"/>
    <w:rsid w:val="00022E68"/>
    <w:rsid w:val="00025430"/>
    <w:rsid w:val="0002546C"/>
    <w:rsid w:val="00025AEF"/>
    <w:rsid w:val="00030C7E"/>
    <w:rsid w:val="00035FF2"/>
    <w:rsid w:val="000369DF"/>
    <w:rsid w:val="00036A6F"/>
    <w:rsid w:val="00037EA3"/>
    <w:rsid w:val="00040584"/>
    <w:rsid w:val="00041F45"/>
    <w:rsid w:val="0004538E"/>
    <w:rsid w:val="00045411"/>
    <w:rsid w:val="00051C09"/>
    <w:rsid w:val="00053C75"/>
    <w:rsid w:val="00054526"/>
    <w:rsid w:val="00054985"/>
    <w:rsid w:val="00054B49"/>
    <w:rsid w:val="00055E87"/>
    <w:rsid w:val="00057698"/>
    <w:rsid w:val="00064726"/>
    <w:rsid w:val="000706C8"/>
    <w:rsid w:val="00070C53"/>
    <w:rsid w:val="000720BF"/>
    <w:rsid w:val="00073F2D"/>
    <w:rsid w:val="000816E9"/>
    <w:rsid w:val="00083BF1"/>
    <w:rsid w:val="000845D4"/>
    <w:rsid w:val="000849F6"/>
    <w:rsid w:val="000860B2"/>
    <w:rsid w:val="000901F1"/>
    <w:rsid w:val="00094A1E"/>
    <w:rsid w:val="0009667C"/>
    <w:rsid w:val="000B6FB6"/>
    <w:rsid w:val="000B751C"/>
    <w:rsid w:val="000C1BCF"/>
    <w:rsid w:val="000C4162"/>
    <w:rsid w:val="000C7135"/>
    <w:rsid w:val="000C7F13"/>
    <w:rsid w:val="000D0C5A"/>
    <w:rsid w:val="000D0D58"/>
    <w:rsid w:val="000D2AE1"/>
    <w:rsid w:val="000D4034"/>
    <w:rsid w:val="000D4C49"/>
    <w:rsid w:val="000D5884"/>
    <w:rsid w:val="000E0643"/>
    <w:rsid w:val="000E2073"/>
    <w:rsid w:val="000E31EA"/>
    <w:rsid w:val="000E3DF1"/>
    <w:rsid w:val="000E491B"/>
    <w:rsid w:val="000E54AD"/>
    <w:rsid w:val="000E6D5D"/>
    <w:rsid w:val="000F17E1"/>
    <w:rsid w:val="000F40A6"/>
    <w:rsid w:val="000F41CA"/>
    <w:rsid w:val="000F73A9"/>
    <w:rsid w:val="000F74C6"/>
    <w:rsid w:val="001034D9"/>
    <w:rsid w:val="00103DEB"/>
    <w:rsid w:val="00105076"/>
    <w:rsid w:val="001067B0"/>
    <w:rsid w:val="00110570"/>
    <w:rsid w:val="00112CA6"/>
    <w:rsid w:val="0011499B"/>
    <w:rsid w:val="00117C80"/>
    <w:rsid w:val="00120FED"/>
    <w:rsid w:val="00132095"/>
    <w:rsid w:val="00140441"/>
    <w:rsid w:val="00143902"/>
    <w:rsid w:val="00146CF9"/>
    <w:rsid w:val="001478A6"/>
    <w:rsid w:val="00150F56"/>
    <w:rsid w:val="00160B20"/>
    <w:rsid w:val="001628E4"/>
    <w:rsid w:val="00162C73"/>
    <w:rsid w:val="001632BA"/>
    <w:rsid w:val="0016372A"/>
    <w:rsid w:val="00165F30"/>
    <w:rsid w:val="00167438"/>
    <w:rsid w:val="00174654"/>
    <w:rsid w:val="001761C5"/>
    <w:rsid w:val="00181394"/>
    <w:rsid w:val="001821F5"/>
    <w:rsid w:val="00187680"/>
    <w:rsid w:val="0019248F"/>
    <w:rsid w:val="00193BEC"/>
    <w:rsid w:val="001944E1"/>
    <w:rsid w:val="001955EA"/>
    <w:rsid w:val="00195E0F"/>
    <w:rsid w:val="00197323"/>
    <w:rsid w:val="00197ADA"/>
    <w:rsid w:val="001A29EA"/>
    <w:rsid w:val="001A2E89"/>
    <w:rsid w:val="001A37C9"/>
    <w:rsid w:val="001A50EB"/>
    <w:rsid w:val="001A684E"/>
    <w:rsid w:val="001B0018"/>
    <w:rsid w:val="001B16E9"/>
    <w:rsid w:val="001B271C"/>
    <w:rsid w:val="001B639B"/>
    <w:rsid w:val="001B7D97"/>
    <w:rsid w:val="001C3442"/>
    <w:rsid w:val="001C67B2"/>
    <w:rsid w:val="001D7B78"/>
    <w:rsid w:val="001E0981"/>
    <w:rsid w:val="001E11A3"/>
    <w:rsid w:val="001E319F"/>
    <w:rsid w:val="001E7F9B"/>
    <w:rsid w:val="00200C25"/>
    <w:rsid w:val="00206D26"/>
    <w:rsid w:val="002123B7"/>
    <w:rsid w:val="002133CF"/>
    <w:rsid w:val="00216873"/>
    <w:rsid w:val="002178E5"/>
    <w:rsid w:val="00220F86"/>
    <w:rsid w:val="00235137"/>
    <w:rsid w:val="00236207"/>
    <w:rsid w:val="0024021B"/>
    <w:rsid w:val="002405DB"/>
    <w:rsid w:val="00247CE2"/>
    <w:rsid w:val="00247DF0"/>
    <w:rsid w:val="002507C1"/>
    <w:rsid w:val="00262B08"/>
    <w:rsid w:val="00267C71"/>
    <w:rsid w:val="002739D7"/>
    <w:rsid w:val="002747EC"/>
    <w:rsid w:val="00276295"/>
    <w:rsid w:val="00284B7F"/>
    <w:rsid w:val="002863C3"/>
    <w:rsid w:val="00290841"/>
    <w:rsid w:val="00290F80"/>
    <w:rsid w:val="0029254D"/>
    <w:rsid w:val="00293CED"/>
    <w:rsid w:val="00294363"/>
    <w:rsid w:val="0029676C"/>
    <w:rsid w:val="002A2F7F"/>
    <w:rsid w:val="002A60FD"/>
    <w:rsid w:val="002A71BB"/>
    <w:rsid w:val="002B0140"/>
    <w:rsid w:val="002B0860"/>
    <w:rsid w:val="002B1344"/>
    <w:rsid w:val="002B5A0B"/>
    <w:rsid w:val="002C0D6B"/>
    <w:rsid w:val="002C1F11"/>
    <w:rsid w:val="002C5DCD"/>
    <w:rsid w:val="002C5FD7"/>
    <w:rsid w:val="002D3263"/>
    <w:rsid w:val="002D466C"/>
    <w:rsid w:val="002E09FC"/>
    <w:rsid w:val="002E0A51"/>
    <w:rsid w:val="002E1AF2"/>
    <w:rsid w:val="002E2C06"/>
    <w:rsid w:val="002E32BF"/>
    <w:rsid w:val="002E361A"/>
    <w:rsid w:val="002E657D"/>
    <w:rsid w:val="002F0000"/>
    <w:rsid w:val="002F2EF3"/>
    <w:rsid w:val="002F3B40"/>
    <w:rsid w:val="002F4079"/>
    <w:rsid w:val="002F4303"/>
    <w:rsid w:val="0030691B"/>
    <w:rsid w:val="00306ADD"/>
    <w:rsid w:val="00307DA6"/>
    <w:rsid w:val="003165F9"/>
    <w:rsid w:val="003172FD"/>
    <w:rsid w:val="003260F8"/>
    <w:rsid w:val="00332446"/>
    <w:rsid w:val="00332D6A"/>
    <w:rsid w:val="00333A18"/>
    <w:rsid w:val="003374D2"/>
    <w:rsid w:val="00341530"/>
    <w:rsid w:val="00345E82"/>
    <w:rsid w:val="0035063A"/>
    <w:rsid w:val="00354CB7"/>
    <w:rsid w:val="003602B9"/>
    <w:rsid w:val="00371A77"/>
    <w:rsid w:val="003720E9"/>
    <w:rsid w:val="0037282D"/>
    <w:rsid w:val="00377D02"/>
    <w:rsid w:val="0038177D"/>
    <w:rsid w:val="00382187"/>
    <w:rsid w:val="00386240"/>
    <w:rsid w:val="00386C1D"/>
    <w:rsid w:val="00390F1A"/>
    <w:rsid w:val="00394A2D"/>
    <w:rsid w:val="00394C18"/>
    <w:rsid w:val="003A0B80"/>
    <w:rsid w:val="003A1491"/>
    <w:rsid w:val="003A4EAE"/>
    <w:rsid w:val="003A59D6"/>
    <w:rsid w:val="003A66F0"/>
    <w:rsid w:val="003A6A8D"/>
    <w:rsid w:val="003B1ED3"/>
    <w:rsid w:val="003B3DFF"/>
    <w:rsid w:val="003B4D82"/>
    <w:rsid w:val="003B6E55"/>
    <w:rsid w:val="003B7311"/>
    <w:rsid w:val="003C024C"/>
    <w:rsid w:val="003D28E6"/>
    <w:rsid w:val="003D4902"/>
    <w:rsid w:val="003D6B0D"/>
    <w:rsid w:val="003E4F0D"/>
    <w:rsid w:val="003E742C"/>
    <w:rsid w:val="003F112D"/>
    <w:rsid w:val="003F373F"/>
    <w:rsid w:val="003F5714"/>
    <w:rsid w:val="003F5D5E"/>
    <w:rsid w:val="0040154A"/>
    <w:rsid w:val="00401F39"/>
    <w:rsid w:val="00405213"/>
    <w:rsid w:val="00405386"/>
    <w:rsid w:val="004064E1"/>
    <w:rsid w:val="00406B28"/>
    <w:rsid w:val="00406E15"/>
    <w:rsid w:val="0040746E"/>
    <w:rsid w:val="00410D56"/>
    <w:rsid w:val="00412EBA"/>
    <w:rsid w:val="004218EC"/>
    <w:rsid w:val="0042393D"/>
    <w:rsid w:val="0042675E"/>
    <w:rsid w:val="004272DE"/>
    <w:rsid w:val="00430B3F"/>
    <w:rsid w:val="00435C6B"/>
    <w:rsid w:val="00436A7B"/>
    <w:rsid w:val="004402EE"/>
    <w:rsid w:val="00442429"/>
    <w:rsid w:val="00446BD3"/>
    <w:rsid w:val="00447158"/>
    <w:rsid w:val="00453007"/>
    <w:rsid w:val="00454703"/>
    <w:rsid w:val="004557B5"/>
    <w:rsid w:val="0045711F"/>
    <w:rsid w:val="00461AC6"/>
    <w:rsid w:val="004628F7"/>
    <w:rsid w:val="00462FB8"/>
    <w:rsid w:val="00465EFE"/>
    <w:rsid w:val="004671F2"/>
    <w:rsid w:val="00473661"/>
    <w:rsid w:val="00473696"/>
    <w:rsid w:val="00475424"/>
    <w:rsid w:val="00475B0F"/>
    <w:rsid w:val="00481037"/>
    <w:rsid w:val="004857A5"/>
    <w:rsid w:val="00490044"/>
    <w:rsid w:val="00490B5F"/>
    <w:rsid w:val="00491D64"/>
    <w:rsid w:val="004930C2"/>
    <w:rsid w:val="004940DC"/>
    <w:rsid w:val="00496D8A"/>
    <w:rsid w:val="00497C6B"/>
    <w:rsid w:val="00497DF2"/>
    <w:rsid w:val="004A008E"/>
    <w:rsid w:val="004A0705"/>
    <w:rsid w:val="004B130A"/>
    <w:rsid w:val="004B40D4"/>
    <w:rsid w:val="004C1C36"/>
    <w:rsid w:val="004C51DC"/>
    <w:rsid w:val="004C535D"/>
    <w:rsid w:val="004C57F5"/>
    <w:rsid w:val="004D17CD"/>
    <w:rsid w:val="004D2602"/>
    <w:rsid w:val="004D580B"/>
    <w:rsid w:val="004D5ABD"/>
    <w:rsid w:val="004D6B42"/>
    <w:rsid w:val="004E1973"/>
    <w:rsid w:val="004F1441"/>
    <w:rsid w:val="004F1F98"/>
    <w:rsid w:val="004F717F"/>
    <w:rsid w:val="0050227B"/>
    <w:rsid w:val="0050570D"/>
    <w:rsid w:val="00505F29"/>
    <w:rsid w:val="005060D9"/>
    <w:rsid w:val="00507971"/>
    <w:rsid w:val="00510C26"/>
    <w:rsid w:val="00513275"/>
    <w:rsid w:val="00516F6B"/>
    <w:rsid w:val="00517937"/>
    <w:rsid w:val="00520179"/>
    <w:rsid w:val="005209AB"/>
    <w:rsid w:val="00520C8B"/>
    <w:rsid w:val="00520DFB"/>
    <w:rsid w:val="00523D4D"/>
    <w:rsid w:val="00525818"/>
    <w:rsid w:val="00525B4B"/>
    <w:rsid w:val="0053332C"/>
    <w:rsid w:val="005419EF"/>
    <w:rsid w:val="00541B5C"/>
    <w:rsid w:val="005457C5"/>
    <w:rsid w:val="0055092F"/>
    <w:rsid w:val="0055516A"/>
    <w:rsid w:val="00555CD5"/>
    <w:rsid w:val="00560114"/>
    <w:rsid w:val="00561201"/>
    <w:rsid w:val="005617FC"/>
    <w:rsid w:val="005671B0"/>
    <w:rsid w:val="00570285"/>
    <w:rsid w:val="00574DF0"/>
    <w:rsid w:val="005758EB"/>
    <w:rsid w:val="00576F38"/>
    <w:rsid w:val="00580FBE"/>
    <w:rsid w:val="00581D2D"/>
    <w:rsid w:val="00582E8E"/>
    <w:rsid w:val="005830F9"/>
    <w:rsid w:val="0058376C"/>
    <w:rsid w:val="00583C57"/>
    <w:rsid w:val="00583F79"/>
    <w:rsid w:val="00590151"/>
    <w:rsid w:val="00591A50"/>
    <w:rsid w:val="00594F52"/>
    <w:rsid w:val="00595495"/>
    <w:rsid w:val="005A33B5"/>
    <w:rsid w:val="005B2033"/>
    <w:rsid w:val="005B33D9"/>
    <w:rsid w:val="005B33E0"/>
    <w:rsid w:val="005B52FC"/>
    <w:rsid w:val="005B6390"/>
    <w:rsid w:val="005C067F"/>
    <w:rsid w:val="005C366D"/>
    <w:rsid w:val="005D192D"/>
    <w:rsid w:val="005D4538"/>
    <w:rsid w:val="005D5873"/>
    <w:rsid w:val="005E0053"/>
    <w:rsid w:val="005E0411"/>
    <w:rsid w:val="005E15AE"/>
    <w:rsid w:val="005E2D6B"/>
    <w:rsid w:val="005E400C"/>
    <w:rsid w:val="005E409C"/>
    <w:rsid w:val="005E48C7"/>
    <w:rsid w:val="005E7709"/>
    <w:rsid w:val="005E7AAF"/>
    <w:rsid w:val="005F2021"/>
    <w:rsid w:val="005F5015"/>
    <w:rsid w:val="005F702E"/>
    <w:rsid w:val="00600034"/>
    <w:rsid w:val="00602C7D"/>
    <w:rsid w:val="0061189C"/>
    <w:rsid w:val="006147E9"/>
    <w:rsid w:val="00614AB8"/>
    <w:rsid w:val="0061794C"/>
    <w:rsid w:val="006208C1"/>
    <w:rsid w:val="0062684D"/>
    <w:rsid w:val="006304F0"/>
    <w:rsid w:val="0063214E"/>
    <w:rsid w:val="00632342"/>
    <w:rsid w:val="006328F2"/>
    <w:rsid w:val="00632BEC"/>
    <w:rsid w:val="0063330C"/>
    <w:rsid w:val="00635CE6"/>
    <w:rsid w:val="00643A8E"/>
    <w:rsid w:val="00643F12"/>
    <w:rsid w:val="00644926"/>
    <w:rsid w:val="0064641B"/>
    <w:rsid w:val="006509DE"/>
    <w:rsid w:val="0065269F"/>
    <w:rsid w:val="006533DF"/>
    <w:rsid w:val="00653487"/>
    <w:rsid w:val="00653AC6"/>
    <w:rsid w:val="0065647A"/>
    <w:rsid w:val="00657019"/>
    <w:rsid w:val="00661C2E"/>
    <w:rsid w:val="00663236"/>
    <w:rsid w:val="00667BED"/>
    <w:rsid w:val="006707EF"/>
    <w:rsid w:val="006717D3"/>
    <w:rsid w:val="00671A68"/>
    <w:rsid w:val="00675892"/>
    <w:rsid w:val="006761D4"/>
    <w:rsid w:val="00677A38"/>
    <w:rsid w:val="006805C0"/>
    <w:rsid w:val="00681F93"/>
    <w:rsid w:val="0068434B"/>
    <w:rsid w:val="0069299B"/>
    <w:rsid w:val="0069507A"/>
    <w:rsid w:val="006956B3"/>
    <w:rsid w:val="00696959"/>
    <w:rsid w:val="006974F8"/>
    <w:rsid w:val="006A1959"/>
    <w:rsid w:val="006A498A"/>
    <w:rsid w:val="006A75C9"/>
    <w:rsid w:val="006B1852"/>
    <w:rsid w:val="006B2189"/>
    <w:rsid w:val="006B718F"/>
    <w:rsid w:val="006C1298"/>
    <w:rsid w:val="006C2B74"/>
    <w:rsid w:val="006C498C"/>
    <w:rsid w:val="006D0645"/>
    <w:rsid w:val="006D0FA7"/>
    <w:rsid w:val="006D2A12"/>
    <w:rsid w:val="006D5136"/>
    <w:rsid w:val="006D7719"/>
    <w:rsid w:val="006E03DD"/>
    <w:rsid w:val="006E17AE"/>
    <w:rsid w:val="006E59E6"/>
    <w:rsid w:val="006E68F5"/>
    <w:rsid w:val="006F67F1"/>
    <w:rsid w:val="006F692A"/>
    <w:rsid w:val="006F7F23"/>
    <w:rsid w:val="007002CF"/>
    <w:rsid w:val="00700A82"/>
    <w:rsid w:val="00703494"/>
    <w:rsid w:val="00703EF1"/>
    <w:rsid w:val="00705755"/>
    <w:rsid w:val="007066E8"/>
    <w:rsid w:val="00710581"/>
    <w:rsid w:val="00715F86"/>
    <w:rsid w:val="00720CC1"/>
    <w:rsid w:val="00721BD5"/>
    <w:rsid w:val="007236B2"/>
    <w:rsid w:val="00724773"/>
    <w:rsid w:val="00725E32"/>
    <w:rsid w:val="0072784A"/>
    <w:rsid w:val="00730E7D"/>
    <w:rsid w:val="00731B16"/>
    <w:rsid w:val="007359E7"/>
    <w:rsid w:val="007447E3"/>
    <w:rsid w:val="00746A37"/>
    <w:rsid w:val="007525CA"/>
    <w:rsid w:val="00756A4A"/>
    <w:rsid w:val="00756B3A"/>
    <w:rsid w:val="0076000E"/>
    <w:rsid w:val="007605DD"/>
    <w:rsid w:val="00761C87"/>
    <w:rsid w:val="007657BB"/>
    <w:rsid w:val="00767BC3"/>
    <w:rsid w:val="0077011C"/>
    <w:rsid w:val="0077588F"/>
    <w:rsid w:val="007773F0"/>
    <w:rsid w:val="007779A9"/>
    <w:rsid w:val="00782010"/>
    <w:rsid w:val="00784B22"/>
    <w:rsid w:val="00791A2B"/>
    <w:rsid w:val="00791F29"/>
    <w:rsid w:val="0079316A"/>
    <w:rsid w:val="00797A43"/>
    <w:rsid w:val="007A3A3C"/>
    <w:rsid w:val="007A52A3"/>
    <w:rsid w:val="007A5716"/>
    <w:rsid w:val="007A5C82"/>
    <w:rsid w:val="007A74B7"/>
    <w:rsid w:val="007B0CDE"/>
    <w:rsid w:val="007B0E21"/>
    <w:rsid w:val="007B2AB0"/>
    <w:rsid w:val="007B64BC"/>
    <w:rsid w:val="007B785F"/>
    <w:rsid w:val="007B78C9"/>
    <w:rsid w:val="007C640D"/>
    <w:rsid w:val="007C7BDD"/>
    <w:rsid w:val="007D5C46"/>
    <w:rsid w:val="007E10D6"/>
    <w:rsid w:val="007E4210"/>
    <w:rsid w:val="007E63BA"/>
    <w:rsid w:val="007F0633"/>
    <w:rsid w:val="007F13F1"/>
    <w:rsid w:val="007F1727"/>
    <w:rsid w:val="007F394B"/>
    <w:rsid w:val="007F5E19"/>
    <w:rsid w:val="007F5EE2"/>
    <w:rsid w:val="0080556C"/>
    <w:rsid w:val="00805692"/>
    <w:rsid w:val="00806E31"/>
    <w:rsid w:val="00815917"/>
    <w:rsid w:val="00827699"/>
    <w:rsid w:val="00832E19"/>
    <w:rsid w:val="00837004"/>
    <w:rsid w:val="00842796"/>
    <w:rsid w:val="008431C3"/>
    <w:rsid w:val="00845953"/>
    <w:rsid w:val="008462D8"/>
    <w:rsid w:val="00846D04"/>
    <w:rsid w:val="00847CBC"/>
    <w:rsid w:val="008555D2"/>
    <w:rsid w:val="008555EF"/>
    <w:rsid w:val="00855FCF"/>
    <w:rsid w:val="0085688D"/>
    <w:rsid w:val="00857290"/>
    <w:rsid w:val="00863CE4"/>
    <w:rsid w:val="00867686"/>
    <w:rsid w:val="00870105"/>
    <w:rsid w:val="00871EE2"/>
    <w:rsid w:val="008764EC"/>
    <w:rsid w:val="0087757D"/>
    <w:rsid w:val="00877711"/>
    <w:rsid w:val="0088539A"/>
    <w:rsid w:val="008863D4"/>
    <w:rsid w:val="0088738C"/>
    <w:rsid w:val="00890837"/>
    <w:rsid w:val="00893BC7"/>
    <w:rsid w:val="00895EDE"/>
    <w:rsid w:val="008973BA"/>
    <w:rsid w:val="00897A44"/>
    <w:rsid w:val="008A32F5"/>
    <w:rsid w:val="008A35A5"/>
    <w:rsid w:val="008A7770"/>
    <w:rsid w:val="008B2630"/>
    <w:rsid w:val="008C1102"/>
    <w:rsid w:val="008C11D0"/>
    <w:rsid w:val="008C4B1C"/>
    <w:rsid w:val="008D04B9"/>
    <w:rsid w:val="008D0EA3"/>
    <w:rsid w:val="008D4DBB"/>
    <w:rsid w:val="008D776A"/>
    <w:rsid w:val="008E1F02"/>
    <w:rsid w:val="008E2F4E"/>
    <w:rsid w:val="008E38F1"/>
    <w:rsid w:val="008E44BD"/>
    <w:rsid w:val="008F00DA"/>
    <w:rsid w:val="008F02F1"/>
    <w:rsid w:val="008F04D7"/>
    <w:rsid w:val="008F28DF"/>
    <w:rsid w:val="008F5491"/>
    <w:rsid w:val="008F5B17"/>
    <w:rsid w:val="009010F3"/>
    <w:rsid w:val="00903006"/>
    <w:rsid w:val="00903AC5"/>
    <w:rsid w:val="00906444"/>
    <w:rsid w:val="00910DF6"/>
    <w:rsid w:val="00913D30"/>
    <w:rsid w:val="0092027B"/>
    <w:rsid w:val="00931BA3"/>
    <w:rsid w:val="00932ACD"/>
    <w:rsid w:val="00932AF3"/>
    <w:rsid w:val="00934887"/>
    <w:rsid w:val="009376FF"/>
    <w:rsid w:val="00937E96"/>
    <w:rsid w:val="0094050C"/>
    <w:rsid w:val="009409F5"/>
    <w:rsid w:val="00940FBA"/>
    <w:rsid w:val="0094223A"/>
    <w:rsid w:val="00942FE0"/>
    <w:rsid w:val="00944798"/>
    <w:rsid w:val="00947337"/>
    <w:rsid w:val="00950575"/>
    <w:rsid w:val="00950964"/>
    <w:rsid w:val="0095224D"/>
    <w:rsid w:val="00953B51"/>
    <w:rsid w:val="0095463D"/>
    <w:rsid w:val="00956B28"/>
    <w:rsid w:val="00960092"/>
    <w:rsid w:val="009623A0"/>
    <w:rsid w:val="00963A81"/>
    <w:rsid w:val="00966A13"/>
    <w:rsid w:val="00966E4F"/>
    <w:rsid w:val="00967721"/>
    <w:rsid w:val="00971E97"/>
    <w:rsid w:val="00973F0A"/>
    <w:rsid w:val="00977BE3"/>
    <w:rsid w:val="00980910"/>
    <w:rsid w:val="00981B4D"/>
    <w:rsid w:val="009843C6"/>
    <w:rsid w:val="0098509A"/>
    <w:rsid w:val="009861BE"/>
    <w:rsid w:val="00986B90"/>
    <w:rsid w:val="009907F0"/>
    <w:rsid w:val="00992911"/>
    <w:rsid w:val="0099702F"/>
    <w:rsid w:val="009A6F73"/>
    <w:rsid w:val="009B0D70"/>
    <w:rsid w:val="009B0E3B"/>
    <w:rsid w:val="009B1953"/>
    <w:rsid w:val="009B4FCC"/>
    <w:rsid w:val="009C1749"/>
    <w:rsid w:val="009C1AC9"/>
    <w:rsid w:val="009D0611"/>
    <w:rsid w:val="009D154B"/>
    <w:rsid w:val="009D3371"/>
    <w:rsid w:val="009D4506"/>
    <w:rsid w:val="009E6CB5"/>
    <w:rsid w:val="009E774F"/>
    <w:rsid w:val="009E7757"/>
    <w:rsid w:val="009F10A8"/>
    <w:rsid w:val="00A01552"/>
    <w:rsid w:val="00A02CDA"/>
    <w:rsid w:val="00A02F79"/>
    <w:rsid w:val="00A0549C"/>
    <w:rsid w:val="00A05E27"/>
    <w:rsid w:val="00A05F49"/>
    <w:rsid w:val="00A06C6F"/>
    <w:rsid w:val="00A12F88"/>
    <w:rsid w:val="00A1649E"/>
    <w:rsid w:val="00A17BD5"/>
    <w:rsid w:val="00A20208"/>
    <w:rsid w:val="00A2251F"/>
    <w:rsid w:val="00A22D3C"/>
    <w:rsid w:val="00A2459E"/>
    <w:rsid w:val="00A26A61"/>
    <w:rsid w:val="00A34126"/>
    <w:rsid w:val="00A342BB"/>
    <w:rsid w:val="00A343CC"/>
    <w:rsid w:val="00A36B53"/>
    <w:rsid w:val="00A41202"/>
    <w:rsid w:val="00A4540B"/>
    <w:rsid w:val="00A5009D"/>
    <w:rsid w:val="00A500C9"/>
    <w:rsid w:val="00A5276D"/>
    <w:rsid w:val="00A565D2"/>
    <w:rsid w:val="00A61E60"/>
    <w:rsid w:val="00A62E5E"/>
    <w:rsid w:val="00A67518"/>
    <w:rsid w:val="00A6768F"/>
    <w:rsid w:val="00A67C9A"/>
    <w:rsid w:val="00A803E1"/>
    <w:rsid w:val="00A80A00"/>
    <w:rsid w:val="00A82BB0"/>
    <w:rsid w:val="00A85001"/>
    <w:rsid w:val="00A87975"/>
    <w:rsid w:val="00A9105A"/>
    <w:rsid w:val="00A95CD9"/>
    <w:rsid w:val="00A96328"/>
    <w:rsid w:val="00A96CDF"/>
    <w:rsid w:val="00A97CB0"/>
    <w:rsid w:val="00AA0C34"/>
    <w:rsid w:val="00AA182A"/>
    <w:rsid w:val="00AA6BB7"/>
    <w:rsid w:val="00AB0BE0"/>
    <w:rsid w:val="00AB2DD9"/>
    <w:rsid w:val="00AC34DB"/>
    <w:rsid w:val="00AC43B4"/>
    <w:rsid w:val="00AC6316"/>
    <w:rsid w:val="00AE058F"/>
    <w:rsid w:val="00AE0FDF"/>
    <w:rsid w:val="00AE1D9C"/>
    <w:rsid w:val="00AE2CCF"/>
    <w:rsid w:val="00AE53AB"/>
    <w:rsid w:val="00AF0D12"/>
    <w:rsid w:val="00AF50BA"/>
    <w:rsid w:val="00AF54F1"/>
    <w:rsid w:val="00B000AB"/>
    <w:rsid w:val="00B01955"/>
    <w:rsid w:val="00B14AF7"/>
    <w:rsid w:val="00B155D3"/>
    <w:rsid w:val="00B21C0F"/>
    <w:rsid w:val="00B24B6B"/>
    <w:rsid w:val="00B26CB0"/>
    <w:rsid w:val="00B27E57"/>
    <w:rsid w:val="00B32FB4"/>
    <w:rsid w:val="00B332BE"/>
    <w:rsid w:val="00B374D6"/>
    <w:rsid w:val="00B37BB4"/>
    <w:rsid w:val="00B421E3"/>
    <w:rsid w:val="00B42CAE"/>
    <w:rsid w:val="00B433E1"/>
    <w:rsid w:val="00B47574"/>
    <w:rsid w:val="00B54422"/>
    <w:rsid w:val="00B55B1F"/>
    <w:rsid w:val="00B61E1F"/>
    <w:rsid w:val="00B627B9"/>
    <w:rsid w:val="00B66E50"/>
    <w:rsid w:val="00B759AD"/>
    <w:rsid w:val="00B770F1"/>
    <w:rsid w:val="00B77160"/>
    <w:rsid w:val="00B823D2"/>
    <w:rsid w:val="00B8439F"/>
    <w:rsid w:val="00B94191"/>
    <w:rsid w:val="00BA2F99"/>
    <w:rsid w:val="00BB1C23"/>
    <w:rsid w:val="00BB349A"/>
    <w:rsid w:val="00BB5EA7"/>
    <w:rsid w:val="00BB6AD8"/>
    <w:rsid w:val="00BB7D24"/>
    <w:rsid w:val="00BC1F52"/>
    <w:rsid w:val="00BC3B99"/>
    <w:rsid w:val="00BC4DE4"/>
    <w:rsid w:val="00BC77D9"/>
    <w:rsid w:val="00BD1C67"/>
    <w:rsid w:val="00BD3561"/>
    <w:rsid w:val="00BD3B14"/>
    <w:rsid w:val="00BD3E51"/>
    <w:rsid w:val="00BD48F6"/>
    <w:rsid w:val="00BD498A"/>
    <w:rsid w:val="00BE3875"/>
    <w:rsid w:val="00BE42D2"/>
    <w:rsid w:val="00BF2FC9"/>
    <w:rsid w:val="00BF3036"/>
    <w:rsid w:val="00BF36E1"/>
    <w:rsid w:val="00BF59A2"/>
    <w:rsid w:val="00BF5A41"/>
    <w:rsid w:val="00BF5AC0"/>
    <w:rsid w:val="00C00854"/>
    <w:rsid w:val="00C052DA"/>
    <w:rsid w:val="00C07AC5"/>
    <w:rsid w:val="00C10C6A"/>
    <w:rsid w:val="00C13BDA"/>
    <w:rsid w:val="00C13F2D"/>
    <w:rsid w:val="00C171A1"/>
    <w:rsid w:val="00C206AF"/>
    <w:rsid w:val="00C228C4"/>
    <w:rsid w:val="00C266B6"/>
    <w:rsid w:val="00C27A41"/>
    <w:rsid w:val="00C30B8A"/>
    <w:rsid w:val="00C30DD4"/>
    <w:rsid w:val="00C32AC0"/>
    <w:rsid w:val="00C331E1"/>
    <w:rsid w:val="00C34D86"/>
    <w:rsid w:val="00C36491"/>
    <w:rsid w:val="00C36A0B"/>
    <w:rsid w:val="00C378FB"/>
    <w:rsid w:val="00C455D1"/>
    <w:rsid w:val="00C50C09"/>
    <w:rsid w:val="00C51483"/>
    <w:rsid w:val="00C51A01"/>
    <w:rsid w:val="00C546AC"/>
    <w:rsid w:val="00C61A9C"/>
    <w:rsid w:val="00C63E1C"/>
    <w:rsid w:val="00C65848"/>
    <w:rsid w:val="00C70DEB"/>
    <w:rsid w:val="00C73199"/>
    <w:rsid w:val="00C75A7A"/>
    <w:rsid w:val="00C80251"/>
    <w:rsid w:val="00C81E62"/>
    <w:rsid w:val="00C860AD"/>
    <w:rsid w:val="00C92966"/>
    <w:rsid w:val="00C96719"/>
    <w:rsid w:val="00CA14A0"/>
    <w:rsid w:val="00CA7324"/>
    <w:rsid w:val="00CA7D6A"/>
    <w:rsid w:val="00CB0F1C"/>
    <w:rsid w:val="00CB1705"/>
    <w:rsid w:val="00CB1E0C"/>
    <w:rsid w:val="00CB220A"/>
    <w:rsid w:val="00CB7DC3"/>
    <w:rsid w:val="00CC1774"/>
    <w:rsid w:val="00CC1CC5"/>
    <w:rsid w:val="00CC2E55"/>
    <w:rsid w:val="00CC2EDD"/>
    <w:rsid w:val="00CC3954"/>
    <w:rsid w:val="00CC4E44"/>
    <w:rsid w:val="00CC5395"/>
    <w:rsid w:val="00CC63A1"/>
    <w:rsid w:val="00CD1376"/>
    <w:rsid w:val="00CD210E"/>
    <w:rsid w:val="00CD41F2"/>
    <w:rsid w:val="00CD50D6"/>
    <w:rsid w:val="00CD54CC"/>
    <w:rsid w:val="00CD5A6F"/>
    <w:rsid w:val="00CD6830"/>
    <w:rsid w:val="00CE0D6B"/>
    <w:rsid w:val="00CE4FBC"/>
    <w:rsid w:val="00CE7779"/>
    <w:rsid w:val="00CF311C"/>
    <w:rsid w:val="00CF3E30"/>
    <w:rsid w:val="00CF41CA"/>
    <w:rsid w:val="00CF566D"/>
    <w:rsid w:val="00CF57D5"/>
    <w:rsid w:val="00D018A1"/>
    <w:rsid w:val="00D02614"/>
    <w:rsid w:val="00D0283B"/>
    <w:rsid w:val="00D0609B"/>
    <w:rsid w:val="00D06AB0"/>
    <w:rsid w:val="00D06E4A"/>
    <w:rsid w:val="00D10CA7"/>
    <w:rsid w:val="00D116BF"/>
    <w:rsid w:val="00D15125"/>
    <w:rsid w:val="00D173EC"/>
    <w:rsid w:val="00D220EB"/>
    <w:rsid w:val="00D25F00"/>
    <w:rsid w:val="00D27044"/>
    <w:rsid w:val="00D27B78"/>
    <w:rsid w:val="00D27D0B"/>
    <w:rsid w:val="00D34D1A"/>
    <w:rsid w:val="00D373B0"/>
    <w:rsid w:val="00D45A36"/>
    <w:rsid w:val="00D478AB"/>
    <w:rsid w:val="00D511D6"/>
    <w:rsid w:val="00D5462F"/>
    <w:rsid w:val="00D549F5"/>
    <w:rsid w:val="00D54EE2"/>
    <w:rsid w:val="00D55EAD"/>
    <w:rsid w:val="00D6675C"/>
    <w:rsid w:val="00D71E10"/>
    <w:rsid w:val="00D748E2"/>
    <w:rsid w:val="00D76CF3"/>
    <w:rsid w:val="00D8300F"/>
    <w:rsid w:val="00D831A4"/>
    <w:rsid w:val="00D90DBD"/>
    <w:rsid w:val="00D91438"/>
    <w:rsid w:val="00D928BE"/>
    <w:rsid w:val="00D934FF"/>
    <w:rsid w:val="00D9429F"/>
    <w:rsid w:val="00D9439E"/>
    <w:rsid w:val="00D971DE"/>
    <w:rsid w:val="00DA34E0"/>
    <w:rsid w:val="00DA3D7E"/>
    <w:rsid w:val="00DB07B9"/>
    <w:rsid w:val="00DB1478"/>
    <w:rsid w:val="00DB5340"/>
    <w:rsid w:val="00DB7DC2"/>
    <w:rsid w:val="00DC395A"/>
    <w:rsid w:val="00DC5DDB"/>
    <w:rsid w:val="00DC5ECA"/>
    <w:rsid w:val="00DD316A"/>
    <w:rsid w:val="00DD50C9"/>
    <w:rsid w:val="00DD7F5F"/>
    <w:rsid w:val="00DE0D61"/>
    <w:rsid w:val="00DE1A42"/>
    <w:rsid w:val="00DE4BD3"/>
    <w:rsid w:val="00DF013F"/>
    <w:rsid w:val="00DF3E48"/>
    <w:rsid w:val="00DF401F"/>
    <w:rsid w:val="00DF4B3A"/>
    <w:rsid w:val="00DF53A0"/>
    <w:rsid w:val="00DF6112"/>
    <w:rsid w:val="00DF69BE"/>
    <w:rsid w:val="00E00460"/>
    <w:rsid w:val="00E05B56"/>
    <w:rsid w:val="00E06FB6"/>
    <w:rsid w:val="00E22C74"/>
    <w:rsid w:val="00E255FB"/>
    <w:rsid w:val="00E31F0F"/>
    <w:rsid w:val="00E33A93"/>
    <w:rsid w:val="00E408BA"/>
    <w:rsid w:val="00E4492C"/>
    <w:rsid w:val="00E469B9"/>
    <w:rsid w:val="00E47711"/>
    <w:rsid w:val="00E47785"/>
    <w:rsid w:val="00E53F29"/>
    <w:rsid w:val="00E54DD9"/>
    <w:rsid w:val="00E575F0"/>
    <w:rsid w:val="00E62940"/>
    <w:rsid w:val="00E62F6F"/>
    <w:rsid w:val="00E65FCA"/>
    <w:rsid w:val="00E71DE1"/>
    <w:rsid w:val="00E83B9C"/>
    <w:rsid w:val="00E84A9A"/>
    <w:rsid w:val="00E8517F"/>
    <w:rsid w:val="00E879C0"/>
    <w:rsid w:val="00E91219"/>
    <w:rsid w:val="00E93087"/>
    <w:rsid w:val="00E96E77"/>
    <w:rsid w:val="00EA0604"/>
    <w:rsid w:val="00EA081B"/>
    <w:rsid w:val="00EA1906"/>
    <w:rsid w:val="00EA263A"/>
    <w:rsid w:val="00EA4F28"/>
    <w:rsid w:val="00EB0AA2"/>
    <w:rsid w:val="00EB33A7"/>
    <w:rsid w:val="00EB3958"/>
    <w:rsid w:val="00EB3A8A"/>
    <w:rsid w:val="00EB58E5"/>
    <w:rsid w:val="00EB7C8C"/>
    <w:rsid w:val="00EC5AD8"/>
    <w:rsid w:val="00EC5F59"/>
    <w:rsid w:val="00EC6766"/>
    <w:rsid w:val="00EC7DDD"/>
    <w:rsid w:val="00ED590C"/>
    <w:rsid w:val="00ED69A9"/>
    <w:rsid w:val="00ED6FC0"/>
    <w:rsid w:val="00EE2024"/>
    <w:rsid w:val="00EE525A"/>
    <w:rsid w:val="00EF0D55"/>
    <w:rsid w:val="00EF1CF3"/>
    <w:rsid w:val="00EF2CEA"/>
    <w:rsid w:val="00EF3229"/>
    <w:rsid w:val="00EF4ECF"/>
    <w:rsid w:val="00EF4F28"/>
    <w:rsid w:val="00EF62F4"/>
    <w:rsid w:val="00EF7DAD"/>
    <w:rsid w:val="00F0048C"/>
    <w:rsid w:val="00F01256"/>
    <w:rsid w:val="00F100AB"/>
    <w:rsid w:val="00F22C46"/>
    <w:rsid w:val="00F23056"/>
    <w:rsid w:val="00F23528"/>
    <w:rsid w:val="00F249DF"/>
    <w:rsid w:val="00F24D3F"/>
    <w:rsid w:val="00F256C5"/>
    <w:rsid w:val="00F30A7D"/>
    <w:rsid w:val="00F32282"/>
    <w:rsid w:val="00F34CA6"/>
    <w:rsid w:val="00F34E98"/>
    <w:rsid w:val="00F35B94"/>
    <w:rsid w:val="00F40835"/>
    <w:rsid w:val="00F427DC"/>
    <w:rsid w:val="00F47730"/>
    <w:rsid w:val="00F47D31"/>
    <w:rsid w:val="00F532E3"/>
    <w:rsid w:val="00F57F7F"/>
    <w:rsid w:val="00F613FE"/>
    <w:rsid w:val="00F6210A"/>
    <w:rsid w:val="00F66ADC"/>
    <w:rsid w:val="00F7084E"/>
    <w:rsid w:val="00F8032F"/>
    <w:rsid w:val="00F8387E"/>
    <w:rsid w:val="00F85151"/>
    <w:rsid w:val="00F85212"/>
    <w:rsid w:val="00F921F7"/>
    <w:rsid w:val="00F96580"/>
    <w:rsid w:val="00F97681"/>
    <w:rsid w:val="00F97F6F"/>
    <w:rsid w:val="00FA1147"/>
    <w:rsid w:val="00FA182A"/>
    <w:rsid w:val="00FB14AF"/>
    <w:rsid w:val="00FB443D"/>
    <w:rsid w:val="00FB5124"/>
    <w:rsid w:val="00FC1A6B"/>
    <w:rsid w:val="00FC5D27"/>
    <w:rsid w:val="00FC73FB"/>
    <w:rsid w:val="00FC7F9D"/>
    <w:rsid w:val="00FD5FE7"/>
    <w:rsid w:val="00FE2387"/>
    <w:rsid w:val="00FE3701"/>
    <w:rsid w:val="00FE644F"/>
    <w:rsid w:val="00FE6CB9"/>
    <w:rsid w:val="00FF060B"/>
    <w:rsid w:val="00FF152D"/>
    <w:rsid w:val="00FF2246"/>
    <w:rsid w:val="00FF46B3"/>
    <w:rsid w:val="00FF6695"/>
    <w:rsid w:val="00FF6D1D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aliases w:val="Конфа НБ"/>
    <w:basedOn w:val="a"/>
    <w:link w:val="a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5060D9"/>
    <w:rPr>
      <w:vertAlign w:val="superscript"/>
    </w:rPr>
  </w:style>
  <w:style w:type="table" w:styleId="a8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A82BB0"/>
    <w:rPr>
      <w:b/>
      <w:bCs/>
    </w:rPr>
  </w:style>
  <w:style w:type="paragraph" w:styleId="af7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"/>
    <w:next w:val="a"/>
    <w:uiPriority w:val="35"/>
    <w:unhideWhenUsed/>
    <w:qFormat/>
    <w:rsid w:val="003602B9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1">
    <w:name w:val="s_1"/>
    <w:basedOn w:val="a"/>
    <w:rsid w:val="00022E68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1632BA"/>
  </w:style>
  <w:style w:type="paragraph" w:customStyle="1" w:styleId="c16">
    <w:name w:val="c16"/>
    <w:basedOn w:val="a"/>
    <w:rsid w:val="00035FF2"/>
    <w:pPr>
      <w:spacing w:before="100" w:beforeAutospacing="1" w:after="100" w:afterAutospacing="1"/>
    </w:pPr>
    <w:rPr>
      <w:rFonts w:eastAsia="Times New Roman"/>
    </w:rPr>
  </w:style>
  <w:style w:type="paragraph" w:customStyle="1" w:styleId="c6">
    <w:name w:val="c6"/>
    <w:basedOn w:val="a"/>
    <w:rsid w:val="0053332C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0966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No Spacing"/>
    <w:uiPriority w:val="1"/>
    <w:qFormat/>
    <w:rsid w:val="00B5442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Конфа НБ Знак"/>
    <w:link w:val="a3"/>
    <w:locked/>
    <w:rsid w:val="00165F30"/>
    <w:rPr>
      <w:rFonts w:ascii="Calibri" w:eastAsia="Calibri" w:hAnsi="Calibri" w:cs="Times New Roman"/>
    </w:rPr>
  </w:style>
  <w:style w:type="character" w:styleId="afa">
    <w:name w:val="page number"/>
    <w:basedOn w:val="a0"/>
    <w:uiPriority w:val="99"/>
    <w:semiHidden/>
    <w:unhideWhenUsed/>
    <w:rsid w:val="00105076"/>
  </w:style>
  <w:style w:type="character" w:styleId="afb">
    <w:name w:val="Hyperlink"/>
    <w:basedOn w:val="a0"/>
    <w:uiPriority w:val="99"/>
    <w:semiHidden/>
    <w:unhideWhenUsed/>
    <w:rsid w:val="005B33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u.lenobl.ru/ru/law/regionalnye-instrumenty-upravleniya-kachestvom-obrazovaniya-2021-2022/sistema-ocenki-kachestva-podgotovki-obuchayushihsya/adresnye-rekomendacii-po-rezultatam-analiz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loiro.ru/about_the_university/structure/4392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.lrcoko.local\workaround\&#1050;&#1072;&#1076;&#1072;&#1082;&#1080;&#1085;&#1072;\&#1057;&#1040;&#1054;\&#1057;&#1090;&#1072;&#1090;&#1080;&#1089;&#1090;&#1080;&#1082;&#1072;%20&#1043;&#1048;&#1040;-9%202022\+&#1048;&#1089;&#1090;&#1086;&#1088;&#1080;&#1103;_02.08.202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7023233879911423E-2"/>
          <c:y val="6.9529652351738566E-2"/>
          <c:w val="0.92085555515575712"/>
          <c:h val="0.77340160700771365"/>
        </c:manualLayout>
      </c:layout>
      <c:lineChart>
        <c:grouping val="stacke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'По_МО_после пересдач и АП'!$F$35:$AQ$35</c:f>
              <c:numCache>
                <c:formatCode>General</c:formatCode>
                <c:ptCount val="3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</c:numCache>
            </c:numRef>
          </c:cat>
          <c:val>
            <c:numRef>
              <c:f>'По_МО_после пересдач и АП'!$F$36:$AQ$36</c:f>
              <c:numCache>
                <c:formatCode>General</c:formatCode>
                <c:ptCount val="3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  <c:pt idx="9">
                  <c:v>2</c:v>
                </c:pt>
                <c:pt idx="10">
                  <c:v>10</c:v>
                </c:pt>
                <c:pt idx="11">
                  <c:v>9</c:v>
                </c:pt>
                <c:pt idx="12">
                  <c:v>14</c:v>
                </c:pt>
                <c:pt idx="13">
                  <c:v>17</c:v>
                </c:pt>
                <c:pt idx="14">
                  <c:v>15</c:v>
                </c:pt>
                <c:pt idx="15">
                  <c:v>15</c:v>
                </c:pt>
                <c:pt idx="16">
                  <c:v>13</c:v>
                </c:pt>
                <c:pt idx="17">
                  <c:v>20</c:v>
                </c:pt>
                <c:pt idx="18">
                  <c:v>23</c:v>
                </c:pt>
                <c:pt idx="19">
                  <c:v>20</c:v>
                </c:pt>
                <c:pt idx="20">
                  <c:v>8</c:v>
                </c:pt>
                <c:pt idx="21">
                  <c:v>14</c:v>
                </c:pt>
                <c:pt idx="22">
                  <c:v>16</c:v>
                </c:pt>
                <c:pt idx="23">
                  <c:v>17</c:v>
                </c:pt>
                <c:pt idx="24">
                  <c:v>16</c:v>
                </c:pt>
                <c:pt idx="25">
                  <c:v>16</c:v>
                </c:pt>
                <c:pt idx="26">
                  <c:v>17</c:v>
                </c:pt>
                <c:pt idx="27">
                  <c:v>14</c:v>
                </c:pt>
                <c:pt idx="28">
                  <c:v>16</c:v>
                </c:pt>
                <c:pt idx="29">
                  <c:v>13</c:v>
                </c:pt>
                <c:pt idx="30">
                  <c:v>4</c:v>
                </c:pt>
                <c:pt idx="31">
                  <c:v>3</c:v>
                </c:pt>
                <c:pt idx="32">
                  <c:v>12</c:v>
                </c:pt>
                <c:pt idx="33">
                  <c:v>7</c:v>
                </c:pt>
                <c:pt idx="34">
                  <c:v>3</c:v>
                </c:pt>
                <c:pt idx="35">
                  <c:v>3</c:v>
                </c:pt>
                <c:pt idx="36">
                  <c:v>1</c:v>
                </c:pt>
                <c:pt idx="37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EE3-4102-8164-B633149E07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upDownBars>
          <c:gapWidth val="150"/>
          <c:upBars>
            <c:spPr>
              <a:solidFill>
                <a:schemeClr val="lt1"/>
              </a:solidFill>
              <a:ln w="9525">
                <a:solidFill>
                  <a:schemeClr val="tx1">
                    <a:lumMod val="15000"/>
                    <a:lumOff val="85000"/>
                  </a:schemeClr>
                </a:solidFill>
              </a:ln>
              <a:effectLst/>
            </c:spPr>
          </c:upBars>
          <c:downBars>
            <c:spPr>
              <a:solidFill>
                <a:schemeClr val="dk1">
                  <a:lumMod val="65000"/>
                  <a:lumOff val="35000"/>
                </a:schemeClr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downBars>
        </c:upDownBars>
        <c:marker val="1"/>
        <c:smooth val="0"/>
        <c:axId val="78307328"/>
        <c:axId val="125130368"/>
      </c:lineChart>
      <c:catAx>
        <c:axId val="783073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  <a:r>
                  <a:rPr lang="ru-RU" baseline="0"/>
                  <a:t> баллов</a:t>
                </a:r>
                <a:endParaRPr lang="ru-RU"/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1"/>
        <c:majorTickMark val="in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130368"/>
        <c:crossesAt val="0"/>
        <c:auto val="1"/>
        <c:lblAlgn val="ctr"/>
        <c:lblOffset val="100"/>
        <c:noMultiLvlLbl val="0"/>
      </c:catAx>
      <c:valAx>
        <c:axId val="125130368"/>
        <c:scaling>
          <c:orientation val="minMax"/>
          <c:max val="23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участников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0"/>
        <c:majorTickMark val="in"/>
        <c:minorTickMark val="none"/>
        <c:tickLblPos val="low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307328"/>
        <c:crosses val="autoZero"/>
        <c:crossBetween val="midCat"/>
        <c:majorUnit val="1"/>
      </c:valAx>
      <c:spPr>
        <a:noFill/>
        <a:ln>
          <a:solidFill>
            <a:schemeClr val="tx1">
              <a:lumMod val="15000"/>
              <a:lumOff val="85000"/>
            </a:schemeClr>
          </a:solidFill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D5F65-FD22-46B3-B18D-A96B2F33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4097</TotalTime>
  <Pages>34</Pages>
  <Words>13368</Words>
  <Characters>76201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Олеся Викторовна Марьянчук</cp:lastModifiedBy>
  <cp:revision>424</cp:revision>
  <cp:lastPrinted>2016-06-29T13:46:00Z</cp:lastPrinted>
  <dcterms:created xsi:type="dcterms:W3CDTF">2022-08-01T10:56:00Z</dcterms:created>
  <dcterms:modified xsi:type="dcterms:W3CDTF">2022-09-02T07:15:00Z</dcterms:modified>
</cp:coreProperties>
</file>