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 xml:space="preserve">Прослушайте (прочитайте) текст. В бланке записи изложения перепишите название текста изложения. Напишите подробное изложение. Рекомендуемый объём –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Репетиционное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Если изложение признано несамостоятельным, то выставляется «незачет» за работу в целом (такое изложение не проверяется по критериям оценивания).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Изложение пишите чётко и разборчиво.</w:t>
      </w:r>
    </w:p>
    <w:p w:rsidR="004E1B6B" w:rsidRPr="004E1B6B" w:rsidRDefault="004E1B6B" w:rsidP="004E1B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6B">
        <w:rPr>
          <w:rFonts w:ascii="Times New Roman" w:hAnsi="Times New Roman" w:cs="Times New Roman"/>
          <w:i/>
          <w:sz w:val="28"/>
          <w:szCs w:val="28"/>
        </w:rPr>
        <w:t>При оценке изложения в первую очередь учитывается его содержание и логичность.</w:t>
      </w:r>
    </w:p>
    <w:p w:rsidR="00775B42" w:rsidRPr="003C5194" w:rsidRDefault="00775B42" w:rsidP="00405FC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2D67" w:rsidRPr="00377BA2" w:rsidRDefault="00742115" w:rsidP="0011471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</w:t>
      </w:r>
      <w:proofErr w:type="gramStart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кст дл</w:t>
      </w:r>
      <w:proofErr w:type="gramEnd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изложения</w:t>
      </w:r>
    </w:p>
    <w:p w:rsidR="008856C4" w:rsidRDefault="008856C4" w:rsidP="008856C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17" w:rsidRPr="009C77BF" w:rsidRDefault="00114717" w:rsidP="00114717">
      <w:pPr>
        <w:pStyle w:val="2"/>
        <w:ind w:left="-85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Собаки не ошибаются</w:t>
      </w:r>
    </w:p>
    <w:p w:rsidR="00114717" w:rsidRPr="009C77BF" w:rsidRDefault="00114717" w:rsidP="00114717">
      <w:pPr>
        <w:spacing w:after="0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9C77BF">
        <w:rPr>
          <w:rFonts w:ascii="Times New Roman" w:eastAsia="Times New Roman" w:hAnsi="Times New Roman"/>
          <w:sz w:val="28"/>
          <w:szCs w:val="28"/>
        </w:rPr>
        <w:t xml:space="preserve">У Юры была самая большая и интересная коллекция марок в классе. Из-за этой коллекции отправился Валера к своему знаменитому однокласснику в гости. </w:t>
      </w:r>
    </w:p>
    <w:p w:rsidR="00114717" w:rsidRPr="009C77BF" w:rsidRDefault="00114717" w:rsidP="00114717">
      <w:pPr>
        <w:spacing w:after="0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77BF">
        <w:rPr>
          <w:rFonts w:ascii="Times New Roman" w:eastAsia="Times New Roman" w:hAnsi="Times New Roman"/>
          <w:sz w:val="28"/>
          <w:szCs w:val="28"/>
        </w:rPr>
        <w:t xml:space="preserve">Валериному приходу Юра обрадовался, сразу начал вытаскивать из письменного стола огромные альбомы с марками. Мальчики долго с интересом разглядывали коллекцию. Время от времени Валера поглядывал в окно. В окне дома напротив он заметил собаку, которая сидела на подоконнике и неотрывно смотрела на дорогу. Валера расспросил об этой собаке Юру. Оказалось, что собака появилась в доме напротив недавно, новый жилец привёз её с собой неделю назад. Собака явно весь день тоскует, ведь её хозяин возвращается домой не раньше пяти вечера. </w:t>
      </w:r>
    </w:p>
    <w:p w:rsidR="00114717" w:rsidRPr="009C77BF" w:rsidRDefault="00114717" w:rsidP="00114717">
      <w:pPr>
        <w:spacing w:after="0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77BF">
        <w:rPr>
          <w:rFonts w:ascii="Times New Roman" w:eastAsia="Times New Roman" w:hAnsi="Times New Roman"/>
          <w:sz w:val="28"/>
          <w:szCs w:val="28"/>
        </w:rPr>
        <w:t>Юре наскучила тема, и он предложил продолжить смотреть марки. Но Валера твёрдо решил понять, как можно помочь собаке. Он взглянул на часы. Было около пяти вечера. Валера начал одеваться – торопливо намотал шарф, застегнул пальто и выскочил на улицу. Там он стал вглядываться в окна квартиры, где томилась собака. Он ждал, когда там загорится свет, что будет означать приход хозяина. Валера, прислонившись плечом к фонарному столбу, решил ждать сколько понадобится</w:t>
      </w:r>
      <w:proofErr w:type="gramStart"/>
      <w:r w:rsidRPr="009C77BF">
        <w:rPr>
          <w:rFonts w:ascii="Times New Roman" w:eastAsia="Times New Roman" w:hAnsi="Times New Roman"/>
          <w:sz w:val="28"/>
          <w:szCs w:val="28"/>
        </w:rPr>
        <w:t>… Н</w:t>
      </w:r>
      <w:proofErr w:type="gramEnd"/>
      <w:r w:rsidRPr="009C77BF">
        <w:rPr>
          <w:rFonts w:ascii="Times New Roman" w:eastAsia="Times New Roman" w:hAnsi="Times New Roman"/>
          <w:sz w:val="28"/>
          <w:szCs w:val="28"/>
        </w:rPr>
        <w:t xml:space="preserve">аконец, он увидел, что крайнее окно тускло засветилось: видимо, включили свет в прихожей… Валера поднялся на нужный этаж и позвонил в дверь. Дверь открылась сразу, словно Валеру ждали. На пороге стоял незнакомый человек. Откуда-то вдруг выскочила собачка и бросилась к Валерке под ноги. Он протянул руки, подхватил </w:t>
      </w:r>
      <w:r w:rsidRPr="009C77BF">
        <w:rPr>
          <w:rFonts w:ascii="Times New Roman" w:eastAsia="Times New Roman" w:hAnsi="Times New Roman"/>
          <w:sz w:val="28"/>
          <w:szCs w:val="28"/>
        </w:rPr>
        <w:lastRenderedPageBreak/>
        <w:t xml:space="preserve">собаку, и она уткнулась ему в шею, часто и преданно дыша. Человек на пороге удивился, ведь его собака чужих не очень любит, и пригласил Валерку в дом. Тот вошёл с собакой на руках. Всё вокруг </w:t>
      </w:r>
      <w:proofErr w:type="gramStart"/>
      <w:r w:rsidRPr="009C77BF">
        <w:rPr>
          <w:rFonts w:ascii="Times New Roman" w:eastAsia="Times New Roman" w:hAnsi="Times New Roman"/>
          <w:sz w:val="28"/>
          <w:szCs w:val="28"/>
        </w:rPr>
        <w:t>было</w:t>
      </w:r>
      <w:proofErr w:type="gramEnd"/>
      <w:r w:rsidRPr="009C77BF">
        <w:rPr>
          <w:rFonts w:ascii="Times New Roman" w:eastAsia="Times New Roman" w:hAnsi="Times New Roman"/>
          <w:sz w:val="28"/>
          <w:szCs w:val="28"/>
        </w:rPr>
        <w:t xml:space="preserve"> как попало заставлено шкафами, столами, чемоданами. Хозяйка ещё не приехала, вот почему собаке приходится целый день, пока хозяин на работе, сидеть дома. Она тоскует и высматривает во дворе хозяина. Валерка предложил свою помощь: сразу после школы, в два часа дня, он может гулять с собакой. Хозяин квартиры смотрел на непрошеного гостя, раздумывал, а потом протянул ключ от своей квартиры. Теперь пришло время удивиться Валерке: разве можно незнакомому человеку ключи от дома давать? </w:t>
      </w:r>
    </w:p>
    <w:p w:rsidR="00114717" w:rsidRPr="009C77BF" w:rsidRDefault="00114717" w:rsidP="00114717">
      <w:pPr>
        <w:spacing w:after="0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77BF">
        <w:rPr>
          <w:rFonts w:ascii="Times New Roman" w:eastAsia="Times New Roman" w:hAnsi="Times New Roman"/>
          <w:sz w:val="28"/>
          <w:szCs w:val="28"/>
        </w:rPr>
        <w:t>Собака бежала за Валеркой до самой двери. Провожая мальчика, хозяин квартиры думал о том, что собаки не ошибаются, что они мгновенно способны почувствовать доброго человека.</w:t>
      </w:r>
    </w:p>
    <w:bookmarkEnd w:id="0"/>
    <w:p w:rsidR="00114717" w:rsidRPr="009C77BF" w:rsidRDefault="00114717" w:rsidP="00114717">
      <w:pPr>
        <w:spacing w:after="0"/>
        <w:ind w:left="-567"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9C77BF">
        <w:rPr>
          <w:rFonts w:ascii="Times New Roman" w:eastAsia="Times New Roman" w:hAnsi="Times New Roman"/>
          <w:sz w:val="28"/>
          <w:szCs w:val="28"/>
        </w:rPr>
        <w:t>(По С.Г. Георгиеву)</w:t>
      </w:r>
    </w:p>
    <w:p w:rsidR="00114717" w:rsidRDefault="00114717" w:rsidP="00114717">
      <w:pPr>
        <w:spacing w:after="0"/>
        <w:ind w:left="-567"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9C77BF">
        <w:rPr>
          <w:rFonts w:ascii="Times New Roman" w:eastAsia="Times New Roman" w:hAnsi="Times New Roman"/>
          <w:sz w:val="28"/>
          <w:szCs w:val="28"/>
        </w:rPr>
        <w:t>(35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9C77BF">
        <w:rPr>
          <w:rFonts w:ascii="Times New Roman" w:eastAsia="Times New Roman" w:hAnsi="Times New Roman"/>
          <w:sz w:val="28"/>
          <w:szCs w:val="28"/>
        </w:rPr>
        <w:t xml:space="preserve"> слов)</w:t>
      </w:r>
    </w:p>
    <w:p w:rsidR="009222E7" w:rsidRDefault="009222E7"/>
    <w:sectPr w:rsidR="009222E7" w:rsidSect="0069427C">
      <w:headerReference w:type="default" r:id="rId9"/>
      <w:pgSz w:w="11906" w:h="16838"/>
      <w:pgMar w:top="1403" w:right="850" w:bottom="1134" w:left="1701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44" w:rsidRDefault="00487544" w:rsidP="00914CBC">
      <w:pPr>
        <w:spacing w:after="0" w:line="240" w:lineRule="auto"/>
      </w:pPr>
      <w:r>
        <w:separator/>
      </w:r>
    </w:p>
  </w:endnote>
  <w:endnote w:type="continuationSeparator" w:id="0">
    <w:p w:rsidR="00487544" w:rsidRDefault="00487544" w:rsidP="009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44" w:rsidRDefault="00487544" w:rsidP="00914CBC">
      <w:pPr>
        <w:spacing w:after="0" w:line="240" w:lineRule="auto"/>
      </w:pPr>
      <w:r>
        <w:separator/>
      </w:r>
    </w:p>
  </w:footnote>
  <w:footnote w:type="continuationSeparator" w:id="0">
    <w:p w:rsidR="00487544" w:rsidRDefault="00487544" w:rsidP="009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BC" w:rsidRDefault="00914CBC" w:rsidP="00E20977">
    <w:pPr>
      <w:spacing w:after="0" w:line="240" w:lineRule="auto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Комитет общего и профессионального образования Ленинградской области</w:t>
    </w:r>
  </w:p>
  <w:p w:rsidR="00232D67" w:rsidRPr="00E20977" w:rsidRDefault="00232D67" w:rsidP="00232D67">
    <w:pPr>
      <w:pStyle w:val="a6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ГАОУ ДПО «Ленинградский областной институт развития образования»</w:t>
    </w:r>
  </w:p>
  <w:p w:rsidR="00914CBC" w:rsidRPr="00E20977" w:rsidRDefault="00914CBC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Репетиционное сочинение (изложение)</w:t>
    </w:r>
  </w:p>
  <w:p w:rsidR="00E20977" w:rsidRPr="00E20977" w:rsidRDefault="00E20977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20</w:t>
    </w:r>
    <w:r w:rsidR="00C370E9">
      <w:rPr>
        <w:rFonts w:ascii="Times New Roman" w:hAnsi="Times New Roman" w:cs="Times New Roman"/>
      </w:rPr>
      <w:t>22</w:t>
    </w:r>
    <w:r w:rsidRPr="00E20977">
      <w:rPr>
        <w:rFonts w:ascii="Times New Roman" w:hAnsi="Times New Roman" w:cs="Times New Roman"/>
      </w:rPr>
      <w:t>-20</w:t>
    </w:r>
    <w:r w:rsidR="00B64F37">
      <w:rPr>
        <w:rFonts w:ascii="Times New Roman" w:hAnsi="Times New Roman" w:cs="Times New Roman"/>
      </w:rPr>
      <w:t>2</w:t>
    </w:r>
    <w:r w:rsidR="00C370E9">
      <w:rPr>
        <w:rFonts w:ascii="Times New Roman" w:hAnsi="Times New Roman" w:cs="Times New Roman"/>
      </w:rPr>
      <w:t>3</w:t>
    </w:r>
    <w:r w:rsidRPr="00E20977">
      <w:rPr>
        <w:rFonts w:ascii="Times New Roman" w:hAnsi="Times New Roman" w:cs="Times New Roman"/>
      </w:rPr>
      <w:t xml:space="preserve"> учебный год</w:t>
    </w:r>
  </w:p>
  <w:p w:rsidR="00E20977" w:rsidRDefault="00E20977" w:rsidP="00914C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AE3E9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6971EA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37685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C645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24E82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EF"/>
    <w:rsid w:val="00055A11"/>
    <w:rsid w:val="00074D7E"/>
    <w:rsid w:val="000B5486"/>
    <w:rsid w:val="00114717"/>
    <w:rsid w:val="00144F76"/>
    <w:rsid w:val="00196346"/>
    <w:rsid w:val="001A127C"/>
    <w:rsid w:val="001E55D5"/>
    <w:rsid w:val="00232D67"/>
    <w:rsid w:val="00265105"/>
    <w:rsid w:val="00372C3B"/>
    <w:rsid w:val="00377BA2"/>
    <w:rsid w:val="003A723D"/>
    <w:rsid w:val="003C5194"/>
    <w:rsid w:val="00405FC1"/>
    <w:rsid w:val="00406F43"/>
    <w:rsid w:val="00487544"/>
    <w:rsid w:val="004A7244"/>
    <w:rsid w:val="004E1B6B"/>
    <w:rsid w:val="00591D32"/>
    <w:rsid w:val="005B19EF"/>
    <w:rsid w:val="00622F38"/>
    <w:rsid w:val="00642B28"/>
    <w:rsid w:val="0069427C"/>
    <w:rsid w:val="00742115"/>
    <w:rsid w:val="00751F69"/>
    <w:rsid w:val="0076206E"/>
    <w:rsid w:val="00775B42"/>
    <w:rsid w:val="0078218E"/>
    <w:rsid w:val="00785C2B"/>
    <w:rsid w:val="007E4CA2"/>
    <w:rsid w:val="008856C4"/>
    <w:rsid w:val="008944DF"/>
    <w:rsid w:val="00905F18"/>
    <w:rsid w:val="00914CBC"/>
    <w:rsid w:val="009222E7"/>
    <w:rsid w:val="009819A2"/>
    <w:rsid w:val="009A3C25"/>
    <w:rsid w:val="009D7FF1"/>
    <w:rsid w:val="00AA6B27"/>
    <w:rsid w:val="00B5007D"/>
    <w:rsid w:val="00B64F37"/>
    <w:rsid w:val="00BE2EBE"/>
    <w:rsid w:val="00C32D12"/>
    <w:rsid w:val="00C33D50"/>
    <w:rsid w:val="00C370E9"/>
    <w:rsid w:val="00C4456C"/>
    <w:rsid w:val="00C94B50"/>
    <w:rsid w:val="00CB5AF5"/>
    <w:rsid w:val="00D01164"/>
    <w:rsid w:val="00E20977"/>
    <w:rsid w:val="00E86BC2"/>
    <w:rsid w:val="00ED047C"/>
    <w:rsid w:val="00F1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F"/>
  </w:style>
  <w:style w:type="paragraph" w:styleId="1">
    <w:name w:val="heading 1"/>
    <w:basedOn w:val="a"/>
    <w:next w:val="a"/>
    <w:link w:val="10"/>
    <w:uiPriority w:val="9"/>
    <w:qFormat/>
    <w:rsid w:val="00C9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717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SimSu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CBC"/>
  </w:style>
  <w:style w:type="paragraph" w:styleId="a6">
    <w:name w:val="footer"/>
    <w:basedOn w:val="a"/>
    <w:link w:val="a7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CBC"/>
  </w:style>
  <w:style w:type="table" w:styleId="a8">
    <w:name w:val="Table Grid"/>
    <w:basedOn w:val="a1"/>
    <w:uiPriority w:val="59"/>
    <w:rsid w:val="00E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4717"/>
    <w:rPr>
      <w:rFonts w:ascii="Times New Roman" w:eastAsia="SimSun" w:hAnsi="Times New Roman" w:cs="Times New Roman"/>
      <w:b/>
      <w:bCs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2959-D938-4380-8A05-DC989031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ЛОИРО</dc:creator>
  <cp:keywords/>
  <dc:description/>
  <cp:lastModifiedBy>Елена Григорьевна Шарая</cp:lastModifiedBy>
  <cp:revision>36</cp:revision>
  <cp:lastPrinted>2015-10-22T09:08:00Z</cp:lastPrinted>
  <dcterms:created xsi:type="dcterms:W3CDTF">2015-10-22T08:08:00Z</dcterms:created>
  <dcterms:modified xsi:type="dcterms:W3CDTF">2022-10-14T07:27:00Z</dcterms:modified>
</cp:coreProperties>
</file>