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5B" w:rsidRPr="00307053" w:rsidRDefault="00C50B5B">
      <w:pPr>
        <w:pStyle w:val="ConsPlusNormal"/>
        <w:jc w:val="right"/>
        <w:outlineLvl w:val="0"/>
        <w:rPr>
          <w:rFonts w:ascii="Times New Roman" w:hAnsi="Times New Roman" w:cs="Times New Roman"/>
          <w:sz w:val="20"/>
          <w:szCs w:val="20"/>
        </w:rPr>
      </w:pPr>
      <w:r w:rsidRPr="00307053">
        <w:rPr>
          <w:rFonts w:ascii="Times New Roman" w:hAnsi="Times New Roman" w:cs="Times New Roman"/>
          <w:sz w:val="20"/>
          <w:szCs w:val="20"/>
        </w:rPr>
        <w:t xml:space="preserve">Приложение </w:t>
      </w:r>
      <w:r w:rsidR="00307053">
        <w:rPr>
          <w:rFonts w:ascii="Times New Roman" w:hAnsi="Times New Roman" w:cs="Times New Roman"/>
          <w:sz w:val="20"/>
          <w:szCs w:val="20"/>
        </w:rPr>
        <w:t>№</w:t>
      </w:r>
      <w:r w:rsidRPr="00307053">
        <w:rPr>
          <w:rFonts w:ascii="Times New Roman" w:hAnsi="Times New Roman" w:cs="Times New Roman"/>
          <w:sz w:val="20"/>
          <w:szCs w:val="20"/>
        </w:rPr>
        <w:t xml:space="preserve"> 8</w:t>
      </w:r>
    </w:p>
    <w:p w:rsidR="00C50B5B" w:rsidRPr="00307053" w:rsidRDefault="00C50B5B">
      <w:pPr>
        <w:pStyle w:val="ConsPlusNormal"/>
        <w:jc w:val="both"/>
        <w:rPr>
          <w:rFonts w:ascii="Times New Roman" w:hAnsi="Times New Roman" w:cs="Times New Roman"/>
          <w:sz w:val="20"/>
          <w:szCs w:val="20"/>
        </w:rPr>
      </w:pPr>
    </w:p>
    <w:p w:rsidR="00C50B5B" w:rsidRPr="00307053" w:rsidRDefault="00C50B5B">
      <w:pPr>
        <w:pStyle w:val="ConsPlusNormal"/>
        <w:jc w:val="right"/>
        <w:rPr>
          <w:rFonts w:ascii="Times New Roman" w:hAnsi="Times New Roman" w:cs="Times New Roman"/>
          <w:sz w:val="20"/>
          <w:szCs w:val="20"/>
        </w:rPr>
      </w:pPr>
      <w:r w:rsidRPr="00307053">
        <w:rPr>
          <w:rFonts w:ascii="Times New Roman" w:hAnsi="Times New Roman" w:cs="Times New Roman"/>
          <w:sz w:val="20"/>
          <w:szCs w:val="20"/>
        </w:rPr>
        <w:t>Утверждены</w:t>
      </w:r>
    </w:p>
    <w:p w:rsidR="00C50B5B" w:rsidRPr="00307053" w:rsidRDefault="00C50B5B">
      <w:pPr>
        <w:pStyle w:val="ConsPlusNormal"/>
        <w:jc w:val="right"/>
        <w:rPr>
          <w:rFonts w:ascii="Times New Roman" w:hAnsi="Times New Roman" w:cs="Times New Roman"/>
          <w:sz w:val="20"/>
          <w:szCs w:val="20"/>
        </w:rPr>
      </w:pPr>
      <w:r w:rsidRPr="00307053">
        <w:rPr>
          <w:rFonts w:ascii="Times New Roman" w:hAnsi="Times New Roman" w:cs="Times New Roman"/>
          <w:sz w:val="20"/>
          <w:szCs w:val="20"/>
        </w:rPr>
        <w:t>приказом Федеральной службы</w:t>
      </w:r>
    </w:p>
    <w:p w:rsidR="00C50B5B" w:rsidRPr="00307053" w:rsidRDefault="00C50B5B">
      <w:pPr>
        <w:pStyle w:val="ConsPlusNormal"/>
        <w:jc w:val="right"/>
        <w:rPr>
          <w:rFonts w:ascii="Times New Roman" w:hAnsi="Times New Roman" w:cs="Times New Roman"/>
          <w:sz w:val="20"/>
          <w:szCs w:val="20"/>
        </w:rPr>
      </w:pPr>
      <w:r w:rsidRPr="00307053">
        <w:rPr>
          <w:rFonts w:ascii="Times New Roman" w:hAnsi="Times New Roman" w:cs="Times New Roman"/>
          <w:sz w:val="20"/>
          <w:szCs w:val="20"/>
        </w:rPr>
        <w:t>по надзору в сфере</w:t>
      </w:r>
    </w:p>
    <w:p w:rsidR="00C50B5B" w:rsidRPr="00307053" w:rsidRDefault="00C50B5B">
      <w:pPr>
        <w:pStyle w:val="ConsPlusNormal"/>
        <w:jc w:val="right"/>
        <w:rPr>
          <w:rFonts w:ascii="Times New Roman" w:hAnsi="Times New Roman" w:cs="Times New Roman"/>
          <w:sz w:val="20"/>
          <w:szCs w:val="20"/>
        </w:rPr>
      </w:pPr>
      <w:r w:rsidRPr="00307053">
        <w:rPr>
          <w:rFonts w:ascii="Times New Roman" w:hAnsi="Times New Roman" w:cs="Times New Roman"/>
          <w:sz w:val="20"/>
          <w:szCs w:val="20"/>
        </w:rPr>
        <w:t>образования и науки</w:t>
      </w:r>
    </w:p>
    <w:p w:rsidR="00C50B5B" w:rsidRPr="00307053" w:rsidRDefault="00C50B5B">
      <w:pPr>
        <w:pStyle w:val="ConsPlusNormal"/>
        <w:jc w:val="right"/>
        <w:rPr>
          <w:rFonts w:ascii="Times New Roman" w:hAnsi="Times New Roman" w:cs="Times New Roman"/>
          <w:sz w:val="20"/>
          <w:szCs w:val="20"/>
        </w:rPr>
      </w:pPr>
      <w:r w:rsidRPr="00307053">
        <w:rPr>
          <w:rFonts w:ascii="Times New Roman" w:hAnsi="Times New Roman" w:cs="Times New Roman"/>
          <w:sz w:val="20"/>
          <w:szCs w:val="20"/>
        </w:rPr>
        <w:t xml:space="preserve">от 09.03.2023 </w:t>
      </w:r>
      <w:r w:rsidR="00307053">
        <w:rPr>
          <w:rFonts w:ascii="Times New Roman" w:hAnsi="Times New Roman" w:cs="Times New Roman"/>
          <w:sz w:val="20"/>
          <w:szCs w:val="20"/>
        </w:rPr>
        <w:t>№</w:t>
      </w:r>
      <w:r w:rsidRPr="00307053">
        <w:rPr>
          <w:rFonts w:ascii="Times New Roman" w:hAnsi="Times New Roman" w:cs="Times New Roman"/>
          <w:sz w:val="20"/>
          <w:szCs w:val="20"/>
        </w:rPr>
        <w:t xml:space="preserve"> 360</w:t>
      </w:r>
    </w:p>
    <w:p w:rsidR="00C50B5B" w:rsidRDefault="00C50B5B">
      <w:pPr>
        <w:pStyle w:val="ConsPlusNormal"/>
        <w:jc w:val="both"/>
      </w:pPr>
    </w:p>
    <w:p w:rsidR="00C50B5B" w:rsidRPr="00307053" w:rsidRDefault="00C50B5B">
      <w:pPr>
        <w:pStyle w:val="ConsPlusTitle"/>
        <w:jc w:val="center"/>
        <w:rPr>
          <w:rFonts w:ascii="Times New Roman" w:hAnsi="Times New Roman" w:cs="Times New Roman"/>
          <w:sz w:val="24"/>
          <w:szCs w:val="24"/>
        </w:rPr>
      </w:pPr>
      <w:bookmarkStart w:id="0" w:name="P1842"/>
      <w:bookmarkStart w:id="1" w:name="_GoBack"/>
      <w:bookmarkEnd w:id="0"/>
      <w:r w:rsidRPr="00307053">
        <w:rPr>
          <w:rFonts w:ascii="Times New Roman" w:hAnsi="Times New Roman" w:cs="Times New Roman"/>
          <w:sz w:val="24"/>
          <w:szCs w:val="24"/>
        </w:rPr>
        <w:t>ТРЕБОВАНИЯ</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К ЗАПОЛНЕНИЮ И ОФОРМЛЕНИЮ ДОКУМЕНТОВ, ПРИЛАГАЕМЫХ</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К ЗАЯВЛЕНИЮ О ГОСУДАРСТВЕННОЙ АККРЕДИТАЦИИ ОБРАЗОВАТЕЛЬНОЙ</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ДЕЯТЕЛЬНОСТИ И К ЗАЯВЛЕНИЮ О ВНЕСЕНИИ ИЗМЕНЕНИЙ В СВЕДЕНИЯ,</w:t>
      </w:r>
    </w:p>
    <w:p w:rsidR="00C50B5B" w:rsidRPr="00307053" w:rsidRDefault="00C50B5B">
      <w:pPr>
        <w:pStyle w:val="ConsPlusTitle"/>
        <w:jc w:val="center"/>
        <w:rPr>
          <w:rFonts w:ascii="Times New Roman" w:hAnsi="Times New Roman" w:cs="Times New Roman"/>
          <w:sz w:val="24"/>
          <w:szCs w:val="24"/>
        </w:rPr>
      </w:pPr>
      <w:proofErr w:type="gramStart"/>
      <w:r w:rsidRPr="00307053">
        <w:rPr>
          <w:rFonts w:ascii="Times New Roman" w:hAnsi="Times New Roman" w:cs="Times New Roman"/>
          <w:sz w:val="24"/>
          <w:szCs w:val="24"/>
        </w:rPr>
        <w:t>СОДЕРЖАЩИЕСЯ</w:t>
      </w:r>
      <w:proofErr w:type="gramEnd"/>
      <w:r w:rsidRPr="00307053">
        <w:rPr>
          <w:rFonts w:ascii="Times New Roman" w:hAnsi="Times New Roman" w:cs="Times New Roman"/>
          <w:sz w:val="24"/>
          <w:szCs w:val="24"/>
        </w:rPr>
        <w:t xml:space="preserve"> В ГОСУДАРСТВЕННОЙ ИНФОРМАЦИОННОЙ СИСТЕМЕ</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 xml:space="preserve">"РЕЕСТР ОРГАНИЗАЦИЙ, ОСУЩЕСТВЛЯЮЩИХ </w:t>
      </w:r>
      <w:proofErr w:type="gramStart"/>
      <w:r w:rsidRPr="00307053">
        <w:rPr>
          <w:rFonts w:ascii="Times New Roman" w:hAnsi="Times New Roman" w:cs="Times New Roman"/>
          <w:sz w:val="24"/>
          <w:szCs w:val="24"/>
        </w:rPr>
        <w:t>ОБРАЗОВАТЕЛЬНУЮ</w:t>
      </w:r>
      <w:proofErr w:type="gramEnd"/>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 xml:space="preserve">ДЕЯТЕЛЬНОСТЬ ПО </w:t>
      </w:r>
      <w:proofErr w:type="gramStart"/>
      <w:r w:rsidRPr="00307053">
        <w:rPr>
          <w:rFonts w:ascii="Times New Roman" w:hAnsi="Times New Roman" w:cs="Times New Roman"/>
          <w:sz w:val="24"/>
          <w:szCs w:val="24"/>
        </w:rPr>
        <w:t>ИМЕЮЩИМ</w:t>
      </w:r>
      <w:proofErr w:type="gramEnd"/>
      <w:r w:rsidRPr="00307053">
        <w:rPr>
          <w:rFonts w:ascii="Times New Roman" w:hAnsi="Times New Roman" w:cs="Times New Roman"/>
          <w:sz w:val="24"/>
          <w:szCs w:val="24"/>
        </w:rPr>
        <w:t xml:space="preserve"> ГОСУДАРСТВЕННУЮ АККРЕДИТАЦИЮ</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 xml:space="preserve">ОБРАЗОВАТЕЛЬНЫМ ПРОГРАММАМ", В СВЯЗИ </w:t>
      </w:r>
      <w:proofErr w:type="gramStart"/>
      <w:r w:rsidRPr="00307053">
        <w:rPr>
          <w:rFonts w:ascii="Times New Roman" w:hAnsi="Times New Roman" w:cs="Times New Roman"/>
          <w:sz w:val="24"/>
          <w:szCs w:val="24"/>
        </w:rPr>
        <w:t>С</w:t>
      </w:r>
      <w:proofErr w:type="gramEnd"/>
      <w:r w:rsidRPr="00307053">
        <w:rPr>
          <w:rFonts w:ascii="Times New Roman" w:hAnsi="Times New Roman" w:cs="Times New Roman"/>
          <w:sz w:val="24"/>
          <w:szCs w:val="24"/>
        </w:rPr>
        <w:t xml:space="preserve"> ГОСУДАРСТВЕННОЙ</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АККРЕДИТАЦИЕЙ ОБРАЗОВАТЕЛЬНОЙ ДЕЯТЕЛЬНОСТИ В ОТНОШЕНИИ РАНЕЕ</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НЕ АККРЕДИТОВАННЫХ ОБРАЗОВАТЕЛЬНЫХ ПРОГРАММ, РЕАЛИЗУЕМЫХ</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ОРГАНИЗАЦИЕЙ, ОСУЩЕСТВЛЯЮЩЕЙ ОБРАЗОВАТЕЛЬНУЮ ДЕЯТЕЛЬНОСТЬ</w:t>
      </w:r>
    </w:p>
    <w:p w:rsidR="00C50B5B" w:rsidRPr="00307053" w:rsidRDefault="00C50B5B">
      <w:pPr>
        <w:pStyle w:val="ConsPlusNormal"/>
        <w:jc w:val="both"/>
        <w:rPr>
          <w:rFonts w:ascii="Times New Roman" w:hAnsi="Times New Roman" w:cs="Times New Roman"/>
          <w:sz w:val="24"/>
          <w:szCs w:val="24"/>
        </w:rPr>
      </w:pPr>
    </w:p>
    <w:p w:rsidR="00C50B5B" w:rsidRPr="00307053" w:rsidRDefault="00C50B5B">
      <w:pPr>
        <w:pStyle w:val="ConsPlusNormal"/>
        <w:jc w:val="both"/>
        <w:rPr>
          <w:rFonts w:ascii="Times New Roman" w:hAnsi="Times New Roman" w:cs="Times New Roman"/>
          <w:sz w:val="24"/>
          <w:szCs w:val="24"/>
        </w:rPr>
      </w:pPr>
    </w:p>
    <w:p w:rsidR="00C50B5B" w:rsidRPr="00307053" w:rsidRDefault="00C50B5B">
      <w:pPr>
        <w:pStyle w:val="ConsPlusTitle"/>
        <w:jc w:val="center"/>
        <w:outlineLvl w:val="1"/>
        <w:rPr>
          <w:rFonts w:ascii="Times New Roman" w:hAnsi="Times New Roman" w:cs="Times New Roman"/>
          <w:sz w:val="24"/>
          <w:szCs w:val="24"/>
        </w:rPr>
      </w:pPr>
      <w:r w:rsidRPr="00307053">
        <w:rPr>
          <w:rFonts w:ascii="Times New Roman" w:hAnsi="Times New Roman" w:cs="Times New Roman"/>
          <w:sz w:val="24"/>
          <w:szCs w:val="24"/>
        </w:rPr>
        <w:t>II. Требования к заполнению и оформлению сведений</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о реализации основных образовательных программ среднего</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 xml:space="preserve">профессионального образования, </w:t>
      </w:r>
      <w:proofErr w:type="gramStart"/>
      <w:r w:rsidRPr="00307053">
        <w:rPr>
          <w:rFonts w:ascii="Times New Roman" w:hAnsi="Times New Roman" w:cs="Times New Roman"/>
          <w:sz w:val="24"/>
          <w:szCs w:val="24"/>
        </w:rPr>
        <w:t>заявленных</w:t>
      </w:r>
      <w:proofErr w:type="gramEnd"/>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для государственной аккредитации</w:t>
      </w:r>
    </w:p>
    <w:p w:rsidR="00C50B5B" w:rsidRPr="00307053" w:rsidRDefault="00C50B5B">
      <w:pPr>
        <w:pStyle w:val="ConsPlusTitle"/>
        <w:jc w:val="center"/>
        <w:rPr>
          <w:rFonts w:ascii="Times New Roman" w:hAnsi="Times New Roman" w:cs="Times New Roman"/>
          <w:sz w:val="24"/>
          <w:szCs w:val="24"/>
        </w:rPr>
      </w:pPr>
      <w:r w:rsidRPr="00307053">
        <w:rPr>
          <w:rFonts w:ascii="Times New Roman" w:hAnsi="Times New Roman" w:cs="Times New Roman"/>
          <w:sz w:val="24"/>
          <w:szCs w:val="24"/>
        </w:rPr>
        <w:t>образовательной деятельности</w:t>
      </w:r>
    </w:p>
    <w:p w:rsidR="00C50B5B" w:rsidRPr="00307053" w:rsidRDefault="00C50B5B">
      <w:pPr>
        <w:pStyle w:val="ConsPlusNormal"/>
        <w:jc w:val="both"/>
        <w:rPr>
          <w:rFonts w:ascii="Times New Roman" w:hAnsi="Times New Roman" w:cs="Times New Roman"/>
          <w:sz w:val="24"/>
          <w:szCs w:val="24"/>
        </w:rPr>
      </w:pPr>
    </w:p>
    <w:p w:rsidR="00C50B5B" w:rsidRPr="00307053" w:rsidRDefault="00C50B5B">
      <w:pPr>
        <w:pStyle w:val="ConsPlusNormal"/>
        <w:ind w:firstLine="540"/>
        <w:jc w:val="both"/>
        <w:rPr>
          <w:rFonts w:ascii="Times New Roman" w:hAnsi="Times New Roman" w:cs="Times New Roman"/>
          <w:sz w:val="24"/>
          <w:szCs w:val="24"/>
        </w:rPr>
      </w:pPr>
      <w:r w:rsidRPr="00307053">
        <w:rPr>
          <w:rFonts w:ascii="Times New Roman" w:hAnsi="Times New Roman" w:cs="Times New Roman"/>
          <w:sz w:val="24"/>
          <w:szCs w:val="24"/>
        </w:rPr>
        <w:t xml:space="preserve">13. Сведения о реализации основных образовательных программ среднего профессионального образования, заявленных для государственной аккредитации образовательной деятельности (далее в настоящей главе соответственно - сведения, образовательная программа), прилагаются организацией к заявлению, направленному в </w:t>
      </w:r>
      <w:proofErr w:type="spellStart"/>
      <w:r w:rsidRPr="00307053">
        <w:rPr>
          <w:rFonts w:ascii="Times New Roman" w:hAnsi="Times New Roman" w:cs="Times New Roman"/>
          <w:sz w:val="24"/>
          <w:szCs w:val="24"/>
        </w:rPr>
        <w:t>аккредитационный</w:t>
      </w:r>
      <w:proofErr w:type="spellEnd"/>
      <w:r w:rsidRPr="00307053">
        <w:rPr>
          <w:rFonts w:ascii="Times New Roman" w:hAnsi="Times New Roman" w:cs="Times New Roman"/>
          <w:sz w:val="24"/>
          <w:szCs w:val="24"/>
        </w:rPr>
        <w:t xml:space="preserve"> орган.</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14. Сведения заполняются на русском языке.</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 xml:space="preserve">15. В форме сведений заполняются все строки и графы. Недопустимо добавление или исключение из формы сведений строк и граф, за исключением случая, установленного </w:t>
      </w:r>
      <w:hyperlink w:anchor="P1912">
        <w:r w:rsidRPr="00307053">
          <w:rPr>
            <w:rFonts w:ascii="Times New Roman" w:hAnsi="Times New Roman" w:cs="Times New Roman"/>
            <w:color w:val="0000FF"/>
            <w:sz w:val="24"/>
            <w:szCs w:val="24"/>
          </w:rPr>
          <w:t>пунктом 18</w:t>
        </w:r>
      </w:hyperlink>
      <w:r w:rsidRPr="00307053">
        <w:rPr>
          <w:rFonts w:ascii="Times New Roman" w:hAnsi="Times New Roman" w:cs="Times New Roman"/>
          <w:sz w:val="24"/>
          <w:szCs w:val="24"/>
        </w:rPr>
        <w:t xml:space="preserve"> настоящих требований.</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Организации, которые реализуют основные профессиональные образовательные программы с использованием сведений, составляющих государственную тайну, и находятся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войск национальной гвардии Российской Федерации, заполняют только раздел 1 сведений.</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16. Сведения составляются по каждой заявленной для государственной аккредитации образовательной программе, указанной в графе 2 табличной части заявления.</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 xml:space="preserve">17. </w:t>
      </w:r>
      <w:proofErr w:type="gramStart"/>
      <w:r w:rsidRPr="00307053">
        <w:rPr>
          <w:rFonts w:ascii="Times New Roman" w:hAnsi="Times New Roman" w:cs="Times New Roman"/>
          <w:sz w:val="24"/>
          <w:szCs w:val="24"/>
        </w:rPr>
        <w:t xml:space="preserve">В сведениях указываются полное наименование </w:t>
      </w:r>
      <w:proofErr w:type="spellStart"/>
      <w:r w:rsidRPr="00307053">
        <w:rPr>
          <w:rFonts w:ascii="Times New Roman" w:hAnsi="Times New Roman" w:cs="Times New Roman"/>
          <w:sz w:val="24"/>
          <w:szCs w:val="24"/>
        </w:rPr>
        <w:t>аккредитационного</w:t>
      </w:r>
      <w:proofErr w:type="spellEnd"/>
      <w:r w:rsidRPr="00307053">
        <w:rPr>
          <w:rFonts w:ascii="Times New Roman" w:hAnsi="Times New Roman" w:cs="Times New Roman"/>
          <w:sz w:val="24"/>
          <w:szCs w:val="24"/>
        </w:rPr>
        <w:t xml:space="preserve"> органа, в который направляется заявление, образовательная программа, а также наименование присваиваемой квалификации в соответствии с </w:t>
      </w:r>
      <w:hyperlink r:id="rId5">
        <w:r w:rsidRPr="00307053">
          <w:rPr>
            <w:rFonts w:ascii="Times New Roman" w:hAnsi="Times New Roman" w:cs="Times New Roman"/>
            <w:color w:val="0000FF"/>
            <w:sz w:val="24"/>
            <w:szCs w:val="24"/>
          </w:rPr>
          <w:t>приказом</w:t>
        </w:r>
      </w:hyperlink>
      <w:r w:rsidRPr="00307053">
        <w:rPr>
          <w:rFonts w:ascii="Times New Roman" w:hAnsi="Times New Roman" w:cs="Times New Roman"/>
          <w:sz w:val="24"/>
          <w:szCs w:val="24"/>
        </w:rPr>
        <w:t xml:space="preserve">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w:t>
      </w:r>
      <w:proofErr w:type="gramEnd"/>
      <w:r w:rsidRPr="00307053">
        <w:rPr>
          <w:rFonts w:ascii="Times New Roman" w:hAnsi="Times New Roman" w:cs="Times New Roman"/>
          <w:sz w:val="24"/>
          <w:szCs w:val="24"/>
        </w:rPr>
        <w:t xml:space="preserve"> </w:t>
      </w:r>
      <w:proofErr w:type="gramStart"/>
      <w:r w:rsidRPr="00307053">
        <w:rPr>
          <w:rFonts w:ascii="Times New Roman" w:hAnsi="Times New Roman" w:cs="Times New Roman"/>
          <w:sz w:val="24"/>
          <w:szCs w:val="24"/>
        </w:rPr>
        <w:t xml:space="preserve">Министерства образования и науки Российской Федерации от 14 мая 2014 г. N 518 </w:t>
      </w:r>
      <w:r w:rsidRPr="00307053">
        <w:rPr>
          <w:rFonts w:ascii="Times New Roman" w:hAnsi="Times New Roman" w:cs="Times New Roman"/>
          <w:sz w:val="24"/>
          <w:szCs w:val="24"/>
        </w:rPr>
        <w:lastRenderedPageBreak/>
        <w:t>(зарегистрирован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w:t>
      </w:r>
      <w:proofErr w:type="gramEnd"/>
      <w:r w:rsidRPr="00307053">
        <w:rPr>
          <w:rFonts w:ascii="Times New Roman" w:hAnsi="Times New Roman" w:cs="Times New Roman"/>
          <w:sz w:val="24"/>
          <w:szCs w:val="24"/>
        </w:rPr>
        <w:t>.,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N 57581), от 20 января 2021 г. N 15 (зарегистрирован Министерством юстиции Российской Федерации 19 февраля 2021 г., регистрационный N 62570).</w:t>
      </w:r>
    </w:p>
    <w:p w:rsidR="00C50B5B" w:rsidRPr="00307053" w:rsidRDefault="00C50B5B">
      <w:pPr>
        <w:pStyle w:val="ConsPlusNormal"/>
        <w:spacing w:before="220"/>
        <w:ind w:firstLine="540"/>
        <w:jc w:val="both"/>
        <w:rPr>
          <w:rFonts w:ascii="Times New Roman" w:hAnsi="Times New Roman" w:cs="Times New Roman"/>
          <w:sz w:val="24"/>
          <w:szCs w:val="24"/>
        </w:rPr>
      </w:pPr>
      <w:bookmarkStart w:id="2" w:name="P1912"/>
      <w:bookmarkEnd w:id="2"/>
      <w:r w:rsidRPr="00307053">
        <w:rPr>
          <w:rFonts w:ascii="Times New Roman" w:hAnsi="Times New Roman" w:cs="Times New Roman"/>
          <w:sz w:val="24"/>
          <w:szCs w:val="24"/>
        </w:rPr>
        <w:t>18. В сведениях указываются полное и сокращенное (при наличии) наименования организации в соответствии со сведениями, содержащимися в ЕГРЮЛ.</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деятельности образовательные программы, реализуемые филиалом (филиалами) указанной организации. В случаях, когда организация заявляет для проведения государственной аккредитации 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19. В пункте 1.1 раздела 1 "Общие сведения" (далее в настоящей главе - раздел 1) указываются реквизиты (дата и номер) приказа Министерства образования и науки Российской Федерации или Министерства просвещения Российской Федерации, утвердившего федеральный государственный образовательный стандарт, в соответствии с которым реализуется образовательная программа.</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В пункте 1.2 раздела 1 указывается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&lt;7&gt; в случае реализации образовательной программы с использованием сетевой формы. В ином случае указывается значение "нет".</w:t>
      </w:r>
    </w:p>
    <w:p w:rsidR="00C50B5B" w:rsidRPr="00307053" w:rsidRDefault="00C50B5B">
      <w:pPr>
        <w:pStyle w:val="ConsPlusNormal"/>
        <w:spacing w:before="220"/>
        <w:ind w:firstLine="540"/>
        <w:jc w:val="both"/>
        <w:rPr>
          <w:rFonts w:ascii="Times New Roman" w:hAnsi="Times New Roman" w:cs="Times New Roman"/>
          <w:sz w:val="24"/>
          <w:szCs w:val="24"/>
        </w:rPr>
      </w:pPr>
      <w:proofErr w:type="gramStart"/>
      <w:r w:rsidRPr="00307053">
        <w:rPr>
          <w:rFonts w:ascii="Times New Roman" w:hAnsi="Times New Roman" w:cs="Times New Roman"/>
          <w:sz w:val="24"/>
          <w:szCs w:val="24"/>
        </w:rPr>
        <w:t>--------------------------------</w:t>
      </w:r>
      <w:proofErr w:type="gramEnd"/>
    </w:p>
    <w:p w:rsidR="00C50B5B" w:rsidRPr="00307053" w:rsidRDefault="00C50B5B">
      <w:pPr>
        <w:pStyle w:val="ConsPlusNormal"/>
        <w:spacing w:before="220"/>
        <w:ind w:firstLine="540"/>
        <w:jc w:val="both"/>
        <w:rPr>
          <w:rFonts w:ascii="Times New Roman" w:hAnsi="Times New Roman" w:cs="Times New Roman"/>
          <w:sz w:val="24"/>
          <w:szCs w:val="24"/>
        </w:rPr>
      </w:pPr>
      <w:proofErr w:type="gramStart"/>
      <w:r w:rsidRPr="00307053">
        <w:rPr>
          <w:rFonts w:ascii="Times New Roman" w:hAnsi="Times New Roman" w:cs="Times New Roman"/>
          <w:sz w:val="24"/>
          <w:szCs w:val="24"/>
        </w:rPr>
        <w:t xml:space="preserve">&lt;7&gt; </w:t>
      </w:r>
      <w:hyperlink r:id="rId6">
        <w:r w:rsidRPr="00307053">
          <w:rPr>
            <w:rFonts w:ascii="Times New Roman" w:hAnsi="Times New Roman" w:cs="Times New Roman"/>
            <w:color w:val="0000FF"/>
            <w:sz w:val="24"/>
            <w:szCs w:val="24"/>
          </w:rPr>
          <w:t>Пункт 4</w:t>
        </w:r>
      </w:hyperlink>
      <w:r w:rsidRPr="00307053">
        <w:rPr>
          <w:rFonts w:ascii="Times New Roman" w:hAnsi="Times New Roman" w:cs="Times New Roman"/>
          <w:sz w:val="24"/>
          <w:szCs w:val="24"/>
        </w:rPr>
        <w:t xml:space="preserve">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w:t>
      </w:r>
      <w:proofErr w:type="gramEnd"/>
      <w:r w:rsidRPr="00307053">
        <w:rPr>
          <w:rFonts w:ascii="Times New Roman" w:hAnsi="Times New Roman" w:cs="Times New Roman"/>
          <w:sz w:val="24"/>
          <w:szCs w:val="24"/>
        </w:rPr>
        <w:t xml:space="preserve"> </w:t>
      </w:r>
      <w:proofErr w:type="gramStart"/>
      <w:r w:rsidRPr="00307053">
        <w:rPr>
          <w:rFonts w:ascii="Times New Roman" w:hAnsi="Times New Roman" w:cs="Times New Roman"/>
          <w:sz w:val="24"/>
          <w:szCs w:val="24"/>
        </w:rPr>
        <w:t>59764) с изменениями, внесенными приказами Министерства науки и высшего образования Российской Федерации и Министерства просвещения Российской 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w:t>
      </w:r>
      <w:proofErr w:type="gramEnd"/>
    </w:p>
    <w:p w:rsidR="00C50B5B" w:rsidRPr="00307053" w:rsidRDefault="00C50B5B">
      <w:pPr>
        <w:pStyle w:val="ConsPlusNormal"/>
        <w:jc w:val="both"/>
        <w:rPr>
          <w:rFonts w:ascii="Times New Roman" w:hAnsi="Times New Roman" w:cs="Times New Roman"/>
          <w:sz w:val="24"/>
          <w:szCs w:val="24"/>
        </w:rPr>
      </w:pPr>
    </w:p>
    <w:p w:rsidR="00C50B5B" w:rsidRPr="00307053" w:rsidRDefault="00C50B5B">
      <w:pPr>
        <w:pStyle w:val="ConsPlusNormal"/>
        <w:ind w:firstLine="540"/>
        <w:jc w:val="both"/>
        <w:rPr>
          <w:rFonts w:ascii="Times New Roman" w:hAnsi="Times New Roman" w:cs="Times New Roman"/>
          <w:sz w:val="24"/>
          <w:szCs w:val="24"/>
        </w:rPr>
      </w:pPr>
      <w:r w:rsidRPr="00307053">
        <w:rPr>
          <w:rFonts w:ascii="Times New Roman" w:hAnsi="Times New Roman" w:cs="Times New Roman"/>
          <w:sz w:val="24"/>
          <w:szCs w:val="24"/>
        </w:rPr>
        <w:t>В пункте 1.3 раздела 1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В пункте 1.4 раздела 1 указывается значение "да" в случае, если образовательная программа реализуется исключительно с применением электронного обучения, дистанционных технологий. В ином случае указывается значение "нет".</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 xml:space="preserve">20. </w:t>
      </w:r>
      <w:proofErr w:type="gramStart"/>
      <w:r w:rsidRPr="00307053">
        <w:rPr>
          <w:rFonts w:ascii="Times New Roman" w:hAnsi="Times New Roman" w:cs="Times New Roman"/>
          <w:sz w:val="24"/>
          <w:szCs w:val="24"/>
        </w:rPr>
        <w:t xml:space="preserve">В графах 2 и 3 таблицы пункта 2.1 раздела 2 "Условия реализации основной </w:t>
      </w:r>
      <w:r w:rsidRPr="00307053">
        <w:rPr>
          <w:rFonts w:ascii="Times New Roman" w:hAnsi="Times New Roman" w:cs="Times New Roman"/>
          <w:sz w:val="24"/>
          <w:szCs w:val="24"/>
        </w:rPr>
        <w:lastRenderedPageBreak/>
        <w:t>образовательной программы" (далее в настоящей главе - раздел 2) указываются соответственно сведения о наименовании учебных предметов, курсов, дисциплин (модулей), практики, иных видов учебной деятельности, в соответствии с учебным планом образовательной программы, а также фамилия, имя, отчество педагогических работников, участвующих в реализации образовательной программы, и лицах, привлекаемых к реализации</w:t>
      </w:r>
      <w:proofErr w:type="gramEnd"/>
      <w:r w:rsidRPr="00307053">
        <w:rPr>
          <w:rFonts w:ascii="Times New Roman" w:hAnsi="Times New Roman" w:cs="Times New Roman"/>
          <w:sz w:val="24"/>
          <w:szCs w:val="24"/>
        </w:rPr>
        <w:t xml:space="preserve"> образовательной программы на иных условиях (далее в настоящей главе - педагогические работники), по каждому учебному предмету, дисциплине (модуле), практикам, иных видов учебной деятельности, предусмотренных учебным планом образовательной программы в соответствии с документами, приобщенным к личному делу педагогического работника или условиями гражданско-правового договора, заключенного с педагогическим работником.</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В графе 4 таблицы пункта 2.1 раздела 2 указывается должность педагогического работника в соответствии со штатным расписанием организации.</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В графе 5 таблицы пункта 2.1 раздела 2 указываются 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В графе 6 таблицы пункта 2.1 раздела 2 указывается 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 в соответствии с учебным планом образовательной программы.</w:t>
      </w:r>
    </w:p>
    <w:p w:rsidR="00C50B5B" w:rsidRPr="00307053" w:rsidRDefault="00C50B5B">
      <w:pPr>
        <w:pStyle w:val="ConsPlusNormal"/>
        <w:spacing w:before="220"/>
        <w:ind w:firstLine="540"/>
        <w:jc w:val="both"/>
        <w:rPr>
          <w:rFonts w:ascii="Times New Roman" w:hAnsi="Times New Roman" w:cs="Times New Roman"/>
          <w:sz w:val="24"/>
          <w:szCs w:val="24"/>
        </w:rPr>
      </w:pPr>
      <w:proofErr w:type="gramStart"/>
      <w:r w:rsidRPr="00307053">
        <w:rPr>
          <w:rFonts w:ascii="Times New Roman" w:hAnsi="Times New Roman" w:cs="Times New Roman"/>
          <w:sz w:val="24"/>
          <w:szCs w:val="24"/>
        </w:rPr>
        <w:t>В графе 7 таблицы пункта 2.1 раздела 2 указывается доля ставки по каждому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 в соответствии с учебным планом, занимаемая педагогическим работником, которая рассчитывается как отношение количества часов учебной нагрузки педагогического работника к норме часов учебной (преподавательской) работы за ставку</w:t>
      </w:r>
      <w:proofErr w:type="gramEnd"/>
      <w:r w:rsidRPr="00307053">
        <w:rPr>
          <w:rFonts w:ascii="Times New Roman" w:hAnsi="Times New Roman" w:cs="Times New Roman"/>
          <w:sz w:val="24"/>
          <w:szCs w:val="24"/>
        </w:rPr>
        <w:t xml:space="preserve"> заработной платы &lt;8&gt;.</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w:t>
      </w:r>
    </w:p>
    <w:p w:rsidR="00C50B5B" w:rsidRPr="00307053" w:rsidRDefault="00C50B5B">
      <w:pPr>
        <w:pStyle w:val="ConsPlusNormal"/>
        <w:spacing w:before="220"/>
        <w:ind w:firstLine="540"/>
        <w:jc w:val="both"/>
        <w:rPr>
          <w:rFonts w:ascii="Times New Roman" w:hAnsi="Times New Roman" w:cs="Times New Roman"/>
          <w:sz w:val="24"/>
          <w:szCs w:val="24"/>
        </w:rPr>
      </w:pPr>
      <w:proofErr w:type="gramStart"/>
      <w:r w:rsidRPr="00307053">
        <w:rPr>
          <w:rFonts w:ascii="Times New Roman" w:hAnsi="Times New Roman" w:cs="Times New Roman"/>
          <w:sz w:val="24"/>
          <w:szCs w:val="24"/>
        </w:rPr>
        <w:t xml:space="preserve">&lt;8&gt; </w:t>
      </w:r>
      <w:hyperlink r:id="rId7">
        <w:r w:rsidRPr="00307053">
          <w:rPr>
            <w:rFonts w:ascii="Times New Roman" w:hAnsi="Times New Roman" w:cs="Times New Roman"/>
            <w:color w:val="0000FF"/>
            <w:sz w:val="24"/>
            <w:szCs w:val="24"/>
          </w:rPr>
          <w:t>Подпункт 2.8.2 пункта 2.8</w:t>
        </w:r>
      </w:hyperlink>
      <w:r w:rsidRPr="00307053">
        <w:rPr>
          <w:rFonts w:ascii="Times New Roman" w:hAnsi="Times New Roman" w:cs="Times New Roman"/>
          <w:sz w:val="24"/>
          <w:szCs w:val="24"/>
        </w:rP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w:t>
      </w:r>
      <w:proofErr w:type="gramEnd"/>
      <w:r w:rsidRPr="00307053">
        <w:rPr>
          <w:rFonts w:ascii="Times New Roman" w:hAnsi="Times New Roman" w:cs="Times New Roman"/>
          <w:sz w:val="24"/>
          <w:szCs w:val="24"/>
        </w:rPr>
        <w:t>.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C50B5B" w:rsidRPr="00307053" w:rsidRDefault="00C50B5B">
      <w:pPr>
        <w:pStyle w:val="ConsPlusNormal"/>
        <w:jc w:val="both"/>
        <w:rPr>
          <w:rFonts w:ascii="Times New Roman" w:hAnsi="Times New Roman" w:cs="Times New Roman"/>
          <w:sz w:val="24"/>
          <w:szCs w:val="24"/>
        </w:rPr>
      </w:pPr>
    </w:p>
    <w:p w:rsidR="00C50B5B" w:rsidRPr="00307053" w:rsidRDefault="00C50B5B">
      <w:pPr>
        <w:pStyle w:val="ConsPlusNormal"/>
        <w:ind w:firstLine="540"/>
        <w:jc w:val="both"/>
        <w:rPr>
          <w:rFonts w:ascii="Times New Roman" w:hAnsi="Times New Roman" w:cs="Times New Roman"/>
          <w:sz w:val="24"/>
          <w:szCs w:val="24"/>
        </w:rPr>
      </w:pPr>
      <w:r w:rsidRPr="00307053">
        <w:rPr>
          <w:rFonts w:ascii="Times New Roman" w:hAnsi="Times New Roman" w:cs="Times New Roman"/>
          <w:sz w:val="24"/>
          <w:szCs w:val="24"/>
        </w:rPr>
        <w:t>21. В пункте 2.2 раздела 2 указывается общее (суммарное) количество ставок педагогических работников, участвующих в реализации образовательной программы, округленное до целого числа по правилам математического округления.</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 xml:space="preserve">22. </w:t>
      </w:r>
      <w:proofErr w:type="gramStart"/>
      <w:r w:rsidRPr="00307053">
        <w:rPr>
          <w:rFonts w:ascii="Times New Roman" w:hAnsi="Times New Roman" w:cs="Times New Roman"/>
          <w:sz w:val="24"/>
          <w:szCs w:val="24"/>
        </w:rPr>
        <w:t>В таблице пункта 2.3 раздела 2 указываются сведения о работниках, участвующих в реализации основной образовательной программы, и лицах, привлекаемых к реализации основной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обучающиеся (далее в настоящей главе - специалисты-практики).</w:t>
      </w:r>
      <w:proofErr w:type="gramEnd"/>
    </w:p>
    <w:p w:rsidR="00C50B5B" w:rsidRPr="00307053" w:rsidRDefault="00C50B5B">
      <w:pPr>
        <w:pStyle w:val="ConsPlusNormal"/>
        <w:spacing w:before="220"/>
        <w:ind w:firstLine="540"/>
        <w:jc w:val="both"/>
        <w:rPr>
          <w:rFonts w:ascii="Times New Roman" w:hAnsi="Times New Roman" w:cs="Times New Roman"/>
          <w:sz w:val="24"/>
          <w:szCs w:val="24"/>
        </w:rPr>
      </w:pPr>
      <w:proofErr w:type="gramStart"/>
      <w:r w:rsidRPr="00307053">
        <w:rPr>
          <w:rFonts w:ascii="Times New Roman" w:hAnsi="Times New Roman" w:cs="Times New Roman"/>
          <w:sz w:val="24"/>
          <w:szCs w:val="24"/>
        </w:rPr>
        <w:t xml:space="preserve">В графах 2 - 5 таблицы пункта 2.3 раздела 2 указываются соответственно фамилия, имя, </w:t>
      </w:r>
      <w:r w:rsidRPr="00307053">
        <w:rPr>
          <w:rFonts w:ascii="Times New Roman" w:hAnsi="Times New Roman" w:cs="Times New Roman"/>
          <w:sz w:val="24"/>
          <w:szCs w:val="24"/>
        </w:rPr>
        <w:lastRenderedPageBreak/>
        <w:t>отчество (при наличии) специалиста-практика, 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 занимаемая специалистом-практиком должность и общий трудовой стаж работы в организациях, осуществляющих деятельность в профессиональной сфере, соответствующей профессиональной деятельности, к которой готовится обучающийся.</w:t>
      </w:r>
      <w:proofErr w:type="gramEnd"/>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 xml:space="preserve">23. </w:t>
      </w:r>
      <w:proofErr w:type="gramStart"/>
      <w:r w:rsidRPr="00307053">
        <w:rPr>
          <w:rFonts w:ascii="Times New Roman" w:hAnsi="Times New Roman" w:cs="Times New Roman"/>
          <w:sz w:val="24"/>
          <w:szCs w:val="24"/>
        </w:rPr>
        <w:t>В пункте 2.4 раздела 2 указываются адрес ссылки на электронную информационно-образовательную среду в информационно-телекоммуникационной сети "Интернет", а также логин и пароль, позволяющие осуществить переход на персональную страницу обучающегося в электронной информационно-образовательной среде, созданную не позднее, чем за 12 месяцев до даты подачи заявления.</w:t>
      </w:r>
      <w:proofErr w:type="gramEnd"/>
      <w:r w:rsidRPr="00307053">
        <w:rPr>
          <w:rFonts w:ascii="Times New Roman" w:hAnsi="Times New Roman" w:cs="Times New Roman"/>
          <w:sz w:val="24"/>
          <w:szCs w:val="24"/>
        </w:rPr>
        <w:t xml:space="preserve"> При отсутствии данной информации указывается значение "нет".</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24. В пункте 2.5 раздела 2 указывается адрес ссылки на соответствующую информацию, размещенную в информационно-телекоммуникационной сети "Интернет", свидетельствующую о наличии в организации внутренней системы оценки качества образования. При отсутствии данной информации указывается значение "нет".</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25. Сведения, направленные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подписываются электронной подписью руководителя организации либо лица, замещающего руководителя организации.</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Сведения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подписываются его руководителем либо лицом, его замещающим.</w:t>
      </w:r>
    </w:p>
    <w:p w:rsidR="00C50B5B" w:rsidRPr="00307053" w:rsidRDefault="00C50B5B">
      <w:pPr>
        <w:pStyle w:val="ConsPlusNormal"/>
        <w:spacing w:before="220"/>
        <w:ind w:firstLine="540"/>
        <w:jc w:val="both"/>
        <w:rPr>
          <w:rFonts w:ascii="Times New Roman" w:hAnsi="Times New Roman" w:cs="Times New Roman"/>
          <w:sz w:val="24"/>
          <w:szCs w:val="24"/>
        </w:rPr>
      </w:pPr>
      <w:r w:rsidRPr="00307053">
        <w:rPr>
          <w:rFonts w:ascii="Times New Roman" w:hAnsi="Times New Roman" w:cs="Times New Roman"/>
          <w:sz w:val="24"/>
          <w:szCs w:val="24"/>
        </w:rPr>
        <w:t xml:space="preserve">26. Сведения составляются по состоянию на дату не ранее 10 календарных дней до представления в </w:t>
      </w:r>
      <w:proofErr w:type="spellStart"/>
      <w:r w:rsidRPr="00307053">
        <w:rPr>
          <w:rFonts w:ascii="Times New Roman" w:hAnsi="Times New Roman" w:cs="Times New Roman"/>
          <w:sz w:val="24"/>
          <w:szCs w:val="24"/>
        </w:rPr>
        <w:t>аккредитационный</w:t>
      </w:r>
      <w:proofErr w:type="spellEnd"/>
      <w:r w:rsidRPr="00307053">
        <w:rPr>
          <w:rFonts w:ascii="Times New Roman" w:hAnsi="Times New Roman" w:cs="Times New Roman"/>
          <w:sz w:val="24"/>
          <w:szCs w:val="24"/>
        </w:rPr>
        <w:t xml:space="preserve"> орган.</w:t>
      </w:r>
    </w:p>
    <w:bookmarkEnd w:id="1"/>
    <w:p w:rsidR="00C50B5B" w:rsidRPr="00307053" w:rsidRDefault="00C50B5B">
      <w:pPr>
        <w:pStyle w:val="ConsPlusNormal"/>
        <w:jc w:val="both"/>
        <w:rPr>
          <w:rFonts w:ascii="Times New Roman" w:hAnsi="Times New Roman" w:cs="Times New Roman"/>
          <w:sz w:val="24"/>
          <w:szCs w:val="24"/>
        </w:rPr>
      </w:pPr>
    </w:p>
    <w:sectPr w:rsidR="00C50B5B" w:rsidRPr="00307053" w:rsidSect="00446B3E">
      <w:pgSz w:w="11905" w:h="16838"/>
      <w:pgMar w:top="1134" w:right="567" w:bottom="1134"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5B"/>
    <w:rsid w:val="000D72F2"/>
    <w:rsid w:val="00106D6D"/>
    <w:rsid w:val="00307053"/>
    <w:rsid w:val="00446B3E"/>
    <w:rsid w:val="00C14ED4"/>
    <w:rsid w:val="00C50B5B"/>
    <w:rsid w:val="00E7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B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B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B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B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B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B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B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B5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B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B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B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B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B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B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B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B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ACB8C36E93D8884B6DE2CCF39FB2940711403BADE1E9AE9B57864BF2BF0057FCE443A065BF138349617192A88107349901CC8EA07F03A8E5t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4ACB8C36E93D8884B6DE2CCF39FB2940017463DAEEBE9AE9B57864BF2BF0057FCE443A065BF13844A617192A88107349901CC8EA07F03A8E5t4H" TargetMode="External"/><Relationship Id="rId5" Type="http://schemas.openxmlformats.org/officeDocument/2006/relationships/hyperlink" Target="consultantplus://offline/ref=74ACB8C36E93D8884B6DE2CCF39FB2940714423DACE1E9AE9B57864BF2BF0057EEE41BAC67BA0D864C7427C3EEEDt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Юрьевна Тезек</dc:creator>
  <cp:lastModifiedBy>Ангелина Юрьевна Тезек</cp:lastModifiedBy>
  <cp:revision>6</cp:revision>
  <dcterms:created xsi:type="dcterms:W3CDTF">2023-07-25T07:45:00Z</dcterms:created>
  <dcterms:modified xsi:type="dcterms:W3CDTF">2023-09-05T13:44:00Z</dcterms:modified>
</cp:coreProperties>
</file>