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73" w:rsidRPr="00CF0373" w:rsidRDefault="00CF0373" w:rsidP="00CF0373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обедители и призеры заключительного этапа всероссийской олимпиады школьников 2022-2023 учебного года, обладатели премии Гу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бернатора Ленинградской области</w:t>
      </w:r>
    </w:p>
    <w:p w:rsidR="00CF0373" w:rsidRPr="00CF0373" w:rsidRDefault="00CF0373" w:rsidP="00CF037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3516"/>
        <w:gridCol w:w="3395"/>
        <w:gridCol w:w="2665"/>
      </w:tblGrid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ФОМИН</w:t>
            </w:r>
          </w:p>
          <w:p w:rsidR="00CF0373" w:rsidRPr="00CF0373" w:rsidRDefault="00CF0373" w:rsidP="00D50E5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Егор Вадимович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победитель по немецкому языку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c>
          <w:tcPr>
            <w:tcW w:w="10171" w:type="dxa"/>
            <w:gridSpan w:val="4"/>
          </w:tcPr>
          <w:p w:rsidR="00CF0373" w:rsidRPr="00CF0373" w:rsidRDefault="00CF0373" w:rsidP="00CF0373">
            <w:pPr>
              <w:pStyle w:val="a7"/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373" w:rsidRPr="00CF0373" w:rsidTr="00D50E59">
        <w:trPr>
          <w:trHeight w:val="398"/>
        </w:trPr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ХАМЦОВА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Алина Александровна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победитель по литературе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РУЛЁВ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Борис Евгеньевич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победитель по истории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Тихвинский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БОРОДАЕНКО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Ева Евгеньевна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русскому и французскому языкам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МАСАЛОВА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Александра Алексеевна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русскому языку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Киришский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СТЕПАНОВА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Владислава Алексеевна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технологии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Кингисеппский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СОРОКИНА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Анастасия Андреевна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истории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Киришский район</w:t>
            </w:r>
          </w:p>
        </w:tc>
      </w:tr>
    </w:tbl>
    <w:p w:rsidR="00CF0373" w:rsidRPr="00CF0373" w:rsidRDefault="00CF0373" w:rsidP="00CF037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0373" w:rsidRPr="00CF0373" w:rsidRDefault="00CF0373" w:rsidP="00CF0373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обедител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 xml:space="preserve"> и призер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 xml:space="preserve"> заключительного этапа всероссийской олимпиады школьников 2022-2023 учебного года, получателям стипендии Губернатора Ленинградской области.</w:t>
      </w:r>
    </w:p>
    <w:p w:rsidR="00CF0373" w:rsidRPr="00CF0373" w:rsidRDefault="00CF0373" w:rsidP="00CF037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3516"/>
        <w:gridCol w:w="3395"/>
        <w:gridCol w:w="2665"/>
      </w:tblGrid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РЕЗУН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Яна Ивановна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победитель по немецкому языку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ПОНОМАРЕВ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Андрей Михайлович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астрономии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ЛУШНИКОВА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Анна Олеговна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технологии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ЛОНЭ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Тибо Мишель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французскому языку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Кингисеппский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СЕРГЕЕВА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Варвара Александровна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искусству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АНТОНОВА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Надежда Андреевна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праву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Киришский район</w:t>
            </w:r>
          </w:p>
        </w:tc>
      </w:tr>
      <w:tr w:rsidR="00CF0373" w:rsidRPr="00CF0373" w:rsidTr="00D50E59">
        <w:tc>
          <w:tcPr>
            <w:tcW w:w="595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ГОЛОВКИНА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Арина Сергеевна</w:t>
            </w:r>
          </w:p>
        </w:tc>
        <w:tc>
          <w:tcPr>
            <w:tcW w:w="339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призер по искусству</w:t>
            </w:r>
          </w:p>
        </w:tc>
        <w:tc>
          <w:tcPr>
            <w:tcW w:w="2665" w:type="dxa"/>
          </w:tcPr>
          <w:p w:rsidR="00CF0373" w:rsidRPr="00CF0373" w:rsidRDefault="00CF0373" w:rsidP="00D50E5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</w:tbl>
    <w:p w:rsidR="00CF0373" w:rsidRPr="00CF0373" w:rsidRDefault="00CF0373" w:rsidP="00CF037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0373" w:rsidRPr="00CF0373" w:rsidRDefault="00CF0373" w:rsidP="00CF0373">
      <w:pPr>
        <w:pStyle w:val="a7"/>
        <w:spacing w:before="120"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ауреаты премии Губернатора Ленинградской области для поддержки талантливой молодежи в номинации «Социально-значимая и общественная деятельность» - победители конкурса по формированию молодежного пра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вительства Ленинградкой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4922"/>
        <w:gridCol w:w="4657"/>
      </w:tblGrid>
      <w:tr w:rsidR="00CF0373" w:rsidRPr="00CF0373" w:rsidTr="00D50E59">
        <w:trPr>
          <w:trHeight w:val="99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АНДРЕЕВА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Александра Владимировна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CF0373" w:rsidRPr="00CF0373" w:rsidTr="00D50E59">
        <w:trPr>
          <w:trHeight w:val="99"/>
        </w:trPr>
        <w:tc>
          <w:tcPr>
            <w:tcW w:w="10171" w:type="dxa"/>
            <w:gridSpan w:val="3"/>
            <w:shd w:val="clear" w:color="auto" w:fill="auto"/>
          </w:tcPr>
          <w:p w:rsidR="00CF0373" w:rsidRPr="00CF0373" w:rsidRDefault="00CF0373" w:rsidP="00CF0373">
            <w:pPr>
              <w:pStyle w:val="a7"/>
              <w:spacing w:before="120" w:after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373" w:rsidRPr="00CF0373" w:rsidTr="00D50E59">
        <w:trPr>
          <w:trHeight w:val="135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ВАКУЛА 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Николай Борисович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162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ГРИНЕНКО 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Павел Владимирович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</w:tr>
      <w:tr w:rsidR="00CF0373" w:rsidRPr="00CF0373" w:rsidTr="00D50E59">
        <w:trPr>
          <w:trHeight w:val="58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ГУЛИЕВ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Натан Мудафа-оглы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Бокситогорский район</w:t>
            </w:r>
          </w:p>
        </w:tc>
      </w:tr>
      <w:tr w:rsidR="00CF0373" w:rsidRPr="00CF0373" w:rsidTr="00D50E59">
        <w:trPr>
          <w:trHeight w:val="405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ДАЙНЕКО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Наталья Васильевна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rPr>
          <w:trHeight w:val="117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ИВАНОВ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Максим Дмитриевич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rPr>
          <w:trHeight w:val="153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НОТИК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Максим Владимирович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</w:tr>
      <w:tr w:rsidR="00CF0373" w:rsidRPr="00CF0373" w:rsidTr="00D50E59">
        <w:trPr>
          <w:trHeight w:val="144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ПУЛЯК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Александр Владимирович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</w:tr>
      <w:tr w:rsidR="00CF0373" w:rsidRPr="00CF0373" w:rsidTr="00D50E59">
        <w:trPr>
          <w:trHeight w:val="144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РОМАНЕНКО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Марина Валерьевна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153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РЫКОВА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Алина Фаридовна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rPr>
          <w:trHeight w:val="144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СМИРНОВА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rPr>
          <w:trHeight w:val="108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СТАРШИНИН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126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ТЫРУВЕРЕ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Мария Артуровна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58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ФАХРЕЕВА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Марина Владимировна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Волховский район</w:t>
            </w:r>
          </w:p>
        </w:tc>
      </w:tr>
      <w:tr w:rsidR="00CF0373" w:rsidRPr="00CF0373" w:rsidTr="00D50E59">
        <w:trPr>
          <w:trHeight w:val="117"/>
        </w:trPr>
        <w:tc>
          <w:tcPr>
            <w:tcW w:w="592" w:type="dxa"/>
            <w:shd w:val="clear" w:color="auto" w:fill="auto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ХРУСТИКОВА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София Юрьевна</w:t>
            </w:r>
          </w:p>
        </w:tc>
        <w:tc>
          <w:tcPr>
            <w:tcW w:w="465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Сланцевский район</w:t>
            </w:r>
          </w:p>
        </w:tc>
      </w:tr>
    </w:tbl>
    <w:p w:rsidR="00CF0373" w:rsidRPr="00CF0373" w:rsidRDefault="00CF0373" w:rsidP="00CF0373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F0373" w:rsidRPr="00CF0373" w:rsidRDefault="00CF0373" w:rsidP="00CF0373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ауреаты премии в номинации «Художественное творчество» - победители Всероссийского фестиваля  «Российская студенческая весна».</w:t>
      </w:r>
    </w:p>
    <w:p w:rsidR="00CF0373" w:rsidRPr="00CF0373" w:rsidRDefault="00CF0373" w:rsidP="00CF037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3627"/>
        <w:gridCol w:w="3533"/>
        <w:gridCol w:w="2385"/>
      </w:tblGrid>
      <w:tr w:rsidR="00CF0373" w:rsidRPr="00CF0373" w:rsidTr="00D50E59">
        <w:trPr>
          <w:trHeight w:val="171"/>
        </w:trPr>
        <w:tc>
          <w:tcPr>
            <w:tcW w:w="626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ВАКИН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Герман Олегович</w:t>
            </w:r>
          </w:p>
        </w:tc>
        <w:tc>
          <w:tcPr>
            <w:tcW w:w="3533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театральное направление</w:t>
            </w:r>
          </w:p>
        </w:tc>
        <w:tc>
          <w:tcPr>
            <w:tcW w:w="238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rPr>
          <w:trHeight w:val="171"/>
        </w:trPr>
        <w:tc>
          <w:tcPr>
            <w:tcW w:w="10171" w:type="dxa"/>
            <w:gridSpan w:val="4"/>
          </w:tcPr>
          <w:p w:rsidR="00CF0373" w:rsidRPr="00CF0373" w:rsidRDefault="00CF0373" w:rsidP="00CF0373">
            <w:pPr>
              <w:pStyle w:val="a9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373" w:rsidRPr="00CF0373" w:rsidTr="00D50E59">
        <w:trPr>
          <w:trHeight w:val="171"/>
        </w:trPr>
        <w:tc>
          <w:tcPr>
            <w:tcW w:w="626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ГОГА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Софья Евгеньевна</w:t>
            </w:r>
          </w:p>
        </w:tc>
        <w:tc>
          <w:tcPr>
            <w:tcW w:w="3533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вокальное направление; эстрадное пение</w:t>
            </w:r>
          </w:p>
        </w:tc>
        <w:tc>
          <w:tcPr>
            <w:tcW w:w="238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CF0373" w:rsidRPr="00CF0373" w:rsidTr="00D50E59">
        <w:trPr>
          <w:trHeight w:val="171"/>
        </w:trPr>
        <w:tc>
          <w:tcPr>
            <w:tcW w:w="626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ДЕМИДОВ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3533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вокальное направление</w:t>
            </w:r>
          </w:p>
        </w:tc>
        <w:tc>
          <w:tcPr>
            <w:tcW w:w="238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Приозерский район</w:t>
            </w:r>
          </w:p>
        </w:tc>
      </w:tr>
      <w:tr w:rsidR="00CF0373" w:rsidRPr="00CF0373" w:rsidTr="00D50E59">
        <w:trPr>
          <w:trHeight w:val="171"/>
        </w:trPr>
        <w:tc>
          <w:tcPr>
            <w:tcW w:w="626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ЗОЛОТАРЕВ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Климентий Евгеньевич</w:t>
            </w:r>
          </w:p>
        </w:tc>
        <w:tc>
          <w:tcPr>
            <w:tcW w:w="3533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театральное направление</w:t>
            </w:r>
          </w:p>
        </w:tc>
        <w:tc>
          <w:tcPr>
            <w:tcW w:w="238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171"/>
        </w:trPr>
        <w:tc>
          <w:tcPr>
            <w:tcW w:w="626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КОЗИНА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3533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направление «Мода»</w:t>
            </w:r>
          </w:p>
        </w:tc>
        <w:tc>
          <w:tcPr>
            <w:tcW w:w="238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Лужский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626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ЛАРЧЕНКОВА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Диана Владимировна</w:t>
            </w:r>
          </w:p>
        </w:tc>
        <w:tc>
          <w:tcPr>
            <w:tcW w:w="3533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направление «Медиа»</w:t>
            </w:r>
          </w:p>
        </w:tc>
        <w:tc>
          <w:tcPr>
            <w:tcW w:w="2385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</w:tr>
    </w:tbl>
    <w:p w:rsidR="00CF0373" w:rsidRPr="00CF0373" w:rsidRDefault="00CF0373" w:rsidP="00CF0373">
      <w:pPr>
        <w:pStyle w:val="a7"/>
        <w:spacing w:before="120"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обедител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 xml:space="preserve"> I тура Общероссийского конкурса «Молодые дарования России» - всероссийской юношеской олимпиады в области искусств.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4971"/>
        <w:gridCol w:w="4620"/>
      </w:tblGrid>
      <w:tr w:rsidR="00CF0373" w:rsidRPr="00CF0373" w:rsidTr="00D50E59">
        <w:trPr>
          <w:trHeight w:val="171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ВОЛОСАТОВА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Анастасия Михайловна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Бокситогорский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ГРИГОРЬЕВА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Полина Алексеевна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ИВАНОВА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Ксения Константиновна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Приозерский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ЛОГИНОВА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Диана Германовна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МАЕРОВСКАЯ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Олеся Андреевна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Приозерский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МЕЛИХОВА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София Павловна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НЕНУЖЕНКО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Константин Витальевич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Кингисеппский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ПЕТУШКОВА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Варвара Владимировна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Волховский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РЕЗАНОВИЧ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Анна Александровна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СОЛОВЬЕВА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Мария Евгеньевна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СУЛИМА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Олеся Сергеевна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580" w:type="dxa"/>
            <w:vAlign w:val="center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ЮХМАНОВА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Анна Яковлевна</w:t>
            </w:r>
          </w:p>
        </w:tc>
        <w:tc>
          <w:tcPr>
            <w:tcW w:w="46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</w:tbl>
    <w:p w:rsidR="00CF0373" w:rsidRPr="00CF0373" w:rsidRDefault="00CF0373" w:rsidP="00CF037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0373" w:rsidRPr="00CF0373" w:rsidRDefault="00CF0373" w:rsidP="00CF0373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обедитель областного конкурса проектной деятельности, изобразительного и декоративно-прикладного творчества организаций дополнительного образования  Ленинградской области</w:t>
      </w:r>
    </w:p>
    <w:p w:rsidR="00CF0373" w:rsidRPr="00CF0373" w:rsidRDefault="00CF0373" w:rsidP="00CF037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4789"/>
        <w:gridCol w:w="4738"/>
      </w:tblGrid>
      <w:tr w:rsidR="00CF0373" w:rsidRPr="00CF0373" w:rsidTr="00D50E59">
        <w:trPr>
          <w:trHeight w:val="135"/>
        </w:trPr>
        <w:tc>
          <w:tcPr>
            <w:tcW w:w="644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after="0" w:line="30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CF0373" w:rsidRPr="00CF0373" w:rsidRDefault="00CF0373" w:rsidP="00D50E59">
            <w:pPr>
              <w:pStyle w:val="ab"/>
              <w:tabs>
                <w:tab w:val="left" w:pos="176"/>
              </w:tabs>
              <w:spacing w:after="0" w:line="30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НАЗАРОВ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Михаил Владимирович</w:t>
            </w:r>
          </w:p>
        </w:tc>
        <w:tc>
          <w:tcPr>
            <w:tcW w:w="4738" w:type="dxa"/>
          </w:tcPr>
          <w:p w:rsidR="00CF0373" w:rsidRPr="00CF0373" w:rsidRDefault="00CF0373" w:rsidP="00D50E59">
            <w:pPr>
              <w:pStyle w:val="ab"/>
              <w:tabs>
                <w:tab w:val="left" w:pos="176"/>
              </w:tabs>
              <w:spacing w:after="0" w:line="30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Волховский район</w:t>
            </w:r>
          </w:p>
        </w:tc>
      </w:tr>
    </w:tbl>
    <w:p w:rsidR="00CF0373" w:rsidRPr="00CF0373" w:rsidRDefault="00CF0373" w:rsidP="00CF037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0373" w:rsidRPr="00CF0373" w:rsidRDefault="00CF0373" w:rsidP="00CF0373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ауреаты премии Губернатора Ленинградской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области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для поддержки талантливой молодежи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в номинации «Научно-техническое творчество, учебно-исследовательская деятельность» - победители региональных олимпиад школьников Ленинградской области</w:t>
      </w:r>
    </w:p>
    <w:p w:rsidR="00CF0373" w:rsidRPr="00CF0373" w:rsidRDefault="00CF0373" w:rsidP="00CF037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2924"/>
        <w:gridCol w:w="3495"/>
        <w:gridCol w:w="3132"/>
      </w:tblGrid>
      <w:tr w:rsidR="00CF0373" w:rsidRPr="00CF0373" w:rsidTr="00D50E59">
        <w:trPr>
          <w:trHeight w:val="153"/>
        </w:trPr>
        <w:tc>
          <w:tcPr>
            <w:tcW w:w="620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ЕФРЕМОВ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Олег Вячеславович</w:t>
            </w:r>
          </w:p>
        </w:tc>
        <w:tc>
          <w:tcPr>
            <w:tcW w:w="3495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победитель олимпиады   по инженерному проектированию  и компьютерной графике</w:t>
            </w:r>
          </w:p>
        </w:tc>
        <w:tc>
          <w:tcPr>
            <w:tcW w:w="3132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rPr>
          <w:trHeight w:val="153"/>
        </w:trPr>
        <w:tc>
          <w:tcPr>
            <w:tcW w:w="10171" w:type="dxa"/>
            <w:gridSpan w:val="4"/>
          </w:tcPr>
          <w:p w:rsidR="00CF0373" w:rsidRPr="00CF0373" w:rsidRDefault="00CF0373" w:rsidP="00CF0373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373" w:rsidRPr="00CF0373" w:rsidTr="00D50E59">
        <w:trPr>
          <w:trHeight w:val="144"/>
        </w:trPr>
        <w:tc>
          <w:tcPr>
            <w:tcW w:w="620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ЛИПИН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Ярослав Юрьевич</w:t>
            </w:r>
          </w:p>
        </w:tc>
        <w:tc>
          <w:tcPr>
            <w:tcW w:w="3495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победитель олимпиады   поосновам предпринимательской деятельности и потребительских знаний</w:t>
            </w:r>
          </w:p>
        </w:tc>
        <w:tc>
          <w:tcPr>
            <w:tcW w:w="3132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rPr>
          <w:trHeight w:val="171"/>
        </w:trPr>
        <w:tc>
          <w:tcPr>
            <w:tcW w:w="620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ВОРОБЬЕВ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Антон Сергеевич</w:t>
            </w:r>
          </w:p>
        </w:tc>
        <w:tc>
          <w:tcPr>
            <w:tcW w:w="3495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 xml:space="preserve">победитель политехнической олимпиады </w:t>
            </w:r>
          </w:p>
        </w:tc>
        <w:tc>
          <w:tcPr>
            <w:tcW w:w="3132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171"/>
        </w:trPr>
        <w:tc>
          <w:tcPr>
            <w:tcW w:w="620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УРВАНЦЕВ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Павел Андреевич</w:t>
            </w:r>
          </w:p>
        </w:tc>
        <w:tc>
          <w:tcPr>
            <w:tcW w:w="3495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 xml:space="preserve">победитель областного конкурса проектной </w:t>
            </w:r>
            <w:r w:rsidRPr="00CF037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детского технического творчества</w:t>
            </w:r>
          </w:p>
        </w:tc>
        <w:tc>
          <w:tcPr>
            <w:tcW w:w="3132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lastRenderedPageBreak/>
              <w:t>Гатчинский район</w:t>
            </w:r>
          </w:p>
        </w:tc>
      </w:tr>
    </w:tbl>
    <w:p w:rsidR="00CF0373" w:rsidRPr="00CF0373" w:rsidRDefault="00CF0373" w:rsidP="00CF0373">
      <w:pPr>
        <w:spacing w:before="120"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обедител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 xml:space="preserve">ь 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областного смотра-конкурса юных экскурсоводов музеев образовательных организаций Ленинградской области</w:t>
      </w:r>
    </w:p>
    <w:p w:rsidR="00CF0373" w:rsidRPr="00CF0373" w:rsidRDefault="00CF0373" w:rsidP="00CF0373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2924"/>
        <w:gridCol w:w="3495"/>
        <w:gridCol w:w="3132"/>
      </w:tblGrid>
      <w:tr w:rsidR="00CF0373" w:rsidRPr="00CF0373" w:rsidTr="00D50E59">
        <w:trPr>
          <w:trHeight w:val="135"/>
        </w:trPr>
        <w:tc>
          <w:tcPr>
            <w:tcW w:w="620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ПОЛИКАНОВУ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Ольгу Алексеевну</w:t>
            </w:r>
          </w:p>
        </w:tc>
        <w:tc>
          <w:tcPr>
            <w:tcW w:w="3495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</w:tbl>
    <w:p w:rsidR="00CF0373" w:rsidRPr="00CF0373" w:rsidRDefault="00CF0373" w:rsidP="00CF0373">
      <w:pPr>
        <w:spacing w:before="120" w:after="1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3578"/>
        <w:gridCol w:w="3083"/>
      </w:tblGrid>
      <w:tr w:rsidR="00CF0373" w:rsidRPr="00CF0373" w:rsidTr="00D50E59">
        <w:trPr>
          <w:trHeight w:val="135"/>
        </w:trPr>
        <w:tc>
          <w:tcPr>
            <w:tcW w:w="657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САМАРЦЕВА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Алла Антоновна</w:t>
            </w:r>
          </w:p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  <w:shd w:val="clear" w:color="auto" w:fill="auto"/>
          </w:tcPr>
          <w:p w:rsidR="00CF0373" w:rsidRPr="00CF0373" w:rsidRDefault="00CF0373" w:rsidP="00D50E5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областного конкурса «Юный журналист» </w:t>
            </w:r>
          </w:p>
        </w:tc>
        <w:tc>
          <w:tcPr>
            <w:tcW w:w="3083" w:type="dxa"/>
          </w:tcPr>
          <w:p w:rsidR="00CF0373" w:rsidRPr="00CF0373" w:rsidRDefault="00CF0373" w:rsidP="00D50E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657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РОМАНЕНКО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3578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>победитель областного турнира по художественной гимнастике «Шаг к победе»</w:t>
            </w:r>
          </w:p>
        </w:tc>
        <w:tc>
          <w:tcPr>
            <w:tcW w:w="3083" w:type="dxa"/>
          </w:tcPr>
          <w:p w:rsidR="00CF0373" w:rsidRPr="00CF0373" w:rsidRDefault="00CF0373" w:rsidP="00D50E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 xml:space="preserve">Кировскийрайон </w:t>
            </w:r>
          </w:p>
        </w:tc>
      </w:tr>
    </w:tbl>
    <w:p w:rsidR="00CF0373" w:rsidRPr="00CF0373" w:rsidRDefault="00CF0373" w:rsidP="00CF03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373" w:rsidRPr="00CF0373" w:rsidRDefault="00CF0373" w:rsidP="00CF0373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ауреаты премии Губернатора Ленинградской области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для поддержки та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 xml:space="preserve">лантливой молодежи в номинации </w:t>
      </w:r>
      <w:r w:rsidRPr="00CF0373">
        <w:rPr>
          <w:rFonts w:ascii="Times New Roman" w:hAnsi="Times New Roman"/>
          <w:b/>
          <w:i/>
          <w:sz w:val="28"/>
          <w:szCs w:val="28"/>
          <w:u w:val="single"/>
        </w:rPr>
        <w:t>«Добровольческая (волонтерская) деятельность» - победители регионального этапа Международной Премии «Мы вместе»</w:t>
      </w:r>
    </w:p>
    <w:bookmarkEnd w:id="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4588"/>
        <w:gridCol w:w="4820"/>
      </w:tblGrid>
      <w:tr w:rsidR="00CF0373" w:rsidRPr="00CF0373" w:rsidTr="00D50E59">
        <w:trPr>
          <w:trHeight w:val="135"/>
        </w:trPr>
        <w:tc>
          <w:tcPr>
            <w:tcW w:w="657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АЛЕКСЕЕНКО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Роман Сергеевич</w:t>
            </w:r>
          </w:p>
        </w:tc>
        <w:tc>
          <w:tcPr>
            <w:tcW w:w="48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Гатчинский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10065" w:type="dxa"/>
            <w:gridSpan w:val="3"/>
            <w:vAlign w:val="center"/>
          </w:tcPr>
          <w:p w:rsidR="00CF0373" w:rsidRPr="00CF0373" w:rsidRDefault="00CF0373" w:rsidP="00CF03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373" w:rsidRPr="00CF0373" w:rsidTr="00D50E59">
        <w:trPr>
          <w:trHeight w:val="135"/>
        </w:trPr>
        <w:tc>
          <w:tcPr>
            <w:tcW w:w="657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ОВЧИННИКОВА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Арина Витальевна</w:t>
            </w:r>
          </w:p>
        </w:tc>
        <w:tc>
          <w:tcPr>
            <w:tcW w:w="48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657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РОМАНОВА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Наталья Андреевна</w:t>
            </w:r>
          </w:p>
        </w:tc>
        <w:tc>
          <w:tcPr>
            <w:tcW w:w="48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Киришский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657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СВЯТСКОВА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Ирина Викторовна</w:t>
            </w:r>
          </w:p>
        </w:tc>
        <w:tc>
          <w:tcPr>
            <w:tcW w:w="48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Всеволожский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657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СУМЕРИНА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Милена Юрьевна</w:t>
            </w:r>
          </w:p>
        </w:tc>
        <w:tc>
          <w:tcPr>
            <w:tcW w:w="48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Бокситогорский район</w:t>
            </w:r>
          </w:p>
        </w:tc>
      </w:tr>
      <w:tr w:rsidR="00CF0373" w:rsidRPr="00CF0373" w:rsidTr="00D50E59">
        <w:trPr>
          <w:trHeight w:val="135"/>
        </w:trPr>
        <w:tc>
          <w:tcPr>
            <w:tcW w:w="657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ФАДИНА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Яна Сергеевна</w:t>
            </w:r>
          </w:p>
        </w:tc>
        <w:tc>
          <w:tcPr>
            <w:tcW w:w="48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Волховский район</w:t>
            </w:r>
          </w:p>
        </w:tc>
      </w:tr>
      <w:tr w:rsidR="00CF0373" w:rsidRPr="00CF0373" w:rsidTr="00D50E59">
        <w:trPr>
          <w:trHeight w:val="193"/>
        </w:trPr>
        <w:tc>
          <w:tcPr>
            <w:tcW w:w="657" w:type="dxa"/>
          </w:tcPr>
          <w:p w:rsidR="00CF0373" w:rsidRPr="00CF0373" w:rsidRDefault="00CF0373" w:rsidP="00D50E59">
            <w:pPr>
              <w:pStyle w:val="ab"/>
              <w:numPr>
                <w:ilvl w:val="0"/>
                <w:numId w:val="1"/>
              </w:numPr>
              <w:tabs>
                <w:tab w:val="left" w:pos="176"/>
              </w:tabs>
              <w:spacing w:before="60" w:after="6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shd w:val="clear" w:color="auto" w:fill="auto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CF0373">
              <w:rPr>
                <w:rFonts w:ascii="Times New Roman" w:hAnsi="Times New Roman"/>
                <w:b/>
                <w:sz w:val="28"/>
                <w:szCs w:val="28"/>
              </w:rPr>
              <w:t xml:space="preserve">ЦМОКАЛО </w:t>
            </w:r>
            <w:r w:rsidRPr="00CF0373">
              <w:rPr>
                <w:rFonts w:ascii="Times New Roman" w:hAnsi="Times New Roman"/>
                <w:b/>
                <w:sz w:val="28"/>
                <w:szCs w:val="28"/>
              </w:rPr>
              <w:br/>
              <w:t>Александр Юрьевич</w:t>
            </w:r>
          </w:p>
        </w:tc>
        <w:tc>
          <w:tcPr>
            <w:tcW w:w="4820" w:type="dxa"/>
          </w:tcPr>
          <w:p w:rsidR="00CF0373" w:rsidRPr="00CF0373" w:rsidRDefault="00CF0373" w:rsidP="00D50E59">
            <w:pPr>
              <w:pStyle w:val="a9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0373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</w:tr>
    </w:tbl>
    <w:p w:rsidR="004C78F3" w:rsidRPr="00CF0373" w:rsidRDefault="004C78F3">
      <w:pPr>
        <w:rPr>
          <w:rFonts w:ascii="Times New Roman" w:hAnsi="Times New Roman"/>
          <w:sz w:val="28"/>
          <w:szCs w:val="28"/>
        </w:rPr>
      </w:pPr>
    </w:p>
    <w:sectPr w:rsidR="004C78F3" w:rsidRPr="00CF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BF" w:rsidRDefault="003962BF" w:rsidP="00CF0373">
      <w:pPr>
        <w:spacing w:after="0" w:line="240" w:lineRule="auto"/>
      </w:pPr>
      <w:r>
        <w:separator/>
      </w:r>
    </w:p>
  </w:endnote>
  <w:endnote w:type="continuationSeparator" w:id="0">
    <w:p w:rsidR="003962BF" w:rsidRDefault="003962BF" w:rsidP="00C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BF" w:rsidRDefault="003962BF" w:rsidP="00CF0373">
      <w:pPr>
        <w:spacing w:after="0" w:line="240" w:lineRule="auto"/>
      </w:pPr>
      <w:r>
        <w:separator/>
      </w:r>
    </w:p>
  </w:footnote>
  <w:footnote w:type="continuationSeparator" w:id="0">
    <w:p w:rsidR="003962BF" w:rsidRDefault="003962BF" w:rsidP="00C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A0DB1"/>
    <w:multiLevelType w:val="multilevel"/>
    <w:tmpl w:val="E2D223A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73"/>
    <w:rsid w:val="003962BF"/>
    <w:rsid w:val="004C78F3"/>
    <w:rsid w:val="00C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31E6-5E41-447C-B5A3-CCC6F71E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73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73"/>
  </w:style>
  <w:style w:type="paragraph" w:styleId="a5">
    <w:name w:val="footer"/>
    <w:basedOn w:val="a"/>
    <w:link w:val="a6"/>
    <w:uiPriority w:val="99"/>
    <w:unhideWhenUsed/>
    <w:rsid w:val="00CF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373"/>
  </w:style>
  <w:style w:type="paragraph" w:styleId="a7">
    <w:name w:val="Title"/>
    <w:basedOn w:val="a"/>
    <w:link w:val="a8"/>
    <w:uiPriority w:val="10"/>
    <w:qFormat/>
    <w:rsid w:val="00CF0373"/>
    <w:pPr>
      <w:spacing w:after="0" w:line="240" w:lineRule="auto"/>
    </w:pPr>
    <w:rPr>
      <w:sz w:val="20"/>
    </w:rPr>
  </w:style>
  <w:style w:type="character" w:customStyle="1" w:styleId="a8">
    <w:name w:val="Название Знак"/>
    <w:basedOn w:val="a0"/>
    <w:link w:val="a7"/>
    <w:uiPriority w:val="10"/>
    <w:rsid w:val="00CF037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9">
    <w:name w:val="No Spacing"/>
    <w:link w:val="aa"/>
    <w:rsid w:val="00CF037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Без интервала Знак"/>
    <w:link w:val="a9"/>
    <w:rsid w:val="00CF037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CF0373"/>
    <w:pPr>
      <w:ind w:left="720"/>
      <w:contextualSpacing/>
    </w:pPr>
  </w:style>
  <w:style w:type="character" w:customStyle="1" w:styleId="ac">
    <w:name w:val="Абзац списка Знак"/>
    <w:basedOn w:val="a0"/>
    <w:link w:val="ab"/>
    <w:rsid w:val="00CF0373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2023-12-15T18:52:00Z</dcterms:created>
  <dcterms:modified xsi:type="dcterms:W3CDTF">2023-12-15T18:58:00Z</dcterms:modified>
</cp:coreProperties>
</file>