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9C" w:rsidRDefault="00A2659C">
      <w:pPr>
        <w:pStyle w:val="ConsPlusTitlePage"/>
      </w:pPr>
      <w:r>
        <w:t xml:space="preserve">Документ предоставлен </w:t>
      </w:r>
      <w:hyperlink r:id="rId4">
        <w:r>
          <w:rPr>
            <w:color w:val="0000FF"/>
          </w:rPr>
          <w:t>КонсультантПлюс</w:t>
        </w:r>
      </w:hyperlink>
      <w:r>
        <w:br/>
      </w:r>
    </w:p>
    <w:p w:rsidR="00A2659C" w:rsidRDefault="00A2659C">
      <w:pPr>
        <w:pStyle w:val="ConsPlusNormal"/>
        <w:jc w:val="both"/>
        <w:outlineLvl w:val="0"/>
      </w:pPr>
    </w:p>
    <w:p w:rsidR="00A2659C" w:rsidRDefault="00A2659C">
      <w:pPr>
        <w:pStyle w:val="ConsPlusTitle"/>
        <w:jc w:val="center"/>
        <w:outlineLvl w:val="0"/>
      </w:pPr>
      <w:r>
        <w:t>ПРАВИТЕЛЬСТВО ЛЕНИНГРАДСКОЙ ОБЛАСТИ</w:t>
      </w:r>
    </w:p>
    <w:p w:rsidR="00A2659C" w:rsidRDefault="00A2659C">
      <w:pPr>
        <w:pStyle w:val="ConsPlusTitle"/>
        <w:jc w:val="center"/>
      </w:pPr>
    </w:p>
    <w:p w:rsidR="00A2659C" w:rsidRDefault="00A2659C">
      <w:pPr>
        <w:pStyle w:val="ConsPlusTitle"/>
        <w:jc w:val="center"/>
      </w:pPr>
      <w:r>
        <w:t>ПОСТАНОВЛЕНИЕ</w:t>
      </w:r>
    </w:p>
    <w:p w:rsidR="00A2659C" w:rsidRDefault="00A2659C">
      <w:pPr>
        <w:pStyle w:val="ConsPlusTitle"/>
        <w:jc w:val="center"/>
      </w:pPr>
      <w:r>
        <w:t>от 5 июля 2013 г. N 193</w:t>
      </w:r>
    </w:p>
    <w:p w:rsidR="00A2659C" w:rsidRDefault="00A2659C">
      <w:pPr>
        <w:pStyle w:val="ConsPlusTitle"/>
        <w:jc w:val="center"/>
      </w:pPr>
    </w:p>
    <w:p w:rsidR="00A2659C" w:rsidRDefault="00A2659C">
      <w:pPr>
        <w:pStyle w:val="ConsPlusTitle"/>
        <w:jc w:val="center"/>
      </w:pPr>
      <w:r>
        <w:t>О ПОРЯДКЕ ОФИЦИАЛЬНОГО ОПУБЛИКОВАНИЯ ПРАВОВЫХ АКТОВ</w:t>
      </w:r>
    </w:p>
    <w:p w:rsidR="00A2659C" w:rsidRDefault="00A2659C">
      <w:pPr>
        <w:pStyle w:val="ConsPlusTitle"/>
        <w:jc w:val="center"/>
      </w:pPr>
      <w:r>
        <w:t>ЛЕНИНГРАДСКОЙ ОБЛАСТИ В ОФИЦИАЛЬНОМ СЕТЕВОМ ИЗДАНИИ</w:t>
      </w:r>
    </w:p>
    <w:p w:rsidR="00A2659C" w:rsidRDefault="00A2659C">
      <w:pPr>
        <w:pStyle w:val="ConsPlusTitle"/>
        <w:jc w:val="center"/>
      </w:pPr>
      <w:r>
        <w:t>"ЭЛЕКТРОННОЕ ОПУБЛИКОВАНИЕ ДОКУМЕНТОВ" (WWW.NPA47.RU)</w:t>
      </w:r>
    </w:p>
    <w:p w:rsidR="00A2659C" w:rsidRDefault="00A26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6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59C" w:rsidRDefault="00A26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59C" w:rsidRDefault="00A2659C">
            <w:pPr>
              <w:pStyle w:val="ConsPlusNormal"/>
              <w:jc w:val="center"/>
            </w:pPr>
            <w:r>
              <w:rPr>
                <w:color w:val="392C69"/>
              </w:rPr>
              <w:t>Список изменяющих документов</w:t>
            </w:r>
          </w:p>
          <w:p w:rsidR="00A2659C" w:rsidRDefault="00A2659C">
            <w:pPr>
              <w:pStyle w:val="ConsPlusNormal"/>
              <w:jc w:val="center"/>
            </w:pPr>
            <w:r>
              <w:rPr>
                <w:color w:val="392C69"/>
              </w:rPr>
              <w:t>(в ред. Постановлений Правительства Ленинградской области</w:t>
            </w:r>
          </w:p>
          <w:p w:rsidR="00A2659C" w:rsidRDefault="00A2659C">
            <w:pPr>
              <w:pStyle w:val="ConsPlusNormal"/>
              <w:jc w:val="center"/>
            </w:pPr>
            <w:r>
              <w:rPr>
                <w:color w:val="392C69"/>
              </w:rPr>
              <w:t xml:space="preserve">от 30.07.2013 </w:t>
            </w:r>
            <w:hyperlink r:id="rId5">
              <w:r>
                <w:rPr>
                  <w:color w:val="0000FF"/>
                </w:rPr>
                <w:t>N 233</w:t>
              </w:r>
            </w:hyperlink>
            <w:r>
              <w:rPr>
                <w:color w:val="392C69"/>
              </w:rPr>
              <w:t xml:space="preserve">, от 23.07.2019 </w:t>
            </w:r>
            <w:hyperlink r:id="rId6">
              <w:r>
                <w:rPr>
                  <w:color w:val="0000FF"/>
                </w:rPr>
                <w:t>N 344</w:t>
              </w:r>
            </w:hyperlink>
            <w:r>
              <w:rPr>
                <w:color w:val="392C69"/>
              </w:rPr>
              <w:t xml:space="preserve">, от 21.03.2022 </w:t>
            </w:r>
            <w:hyperlink r:id="rId7">
              <w:r>
                <w:rPr>
                  <w:color w:val="0000FF"/>
                </w:rPr>
                <w:t>N 168</w:t>
              </w:r>
            </w:hyperlink>
            <w:r>
              <w:rPr>
                <w:color w:val="392C69"/>
              </w:rPr>
              <w:t>,</w:t>
            </w:r>
          </w:p>
          <w:p w:rsidR="00A2659C" w:rsidRDefault="00A2659C">
            <w:pPr>
              <w:pStyle w:val="ConsPlusNormal"/>
              <w:jc w:val="center"/>
            </w:pPr>
            <w:r>
              <w:rPr>
                <w:color w:val="392C69"/>
              </w:rPr>
              <w:t xml:space="preserve">от 14.03.2023 </w:t>
            </w:r>
            <w:hyperlink r:id="rId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r>
    </w:tbl>
    <w:p w:rsidR="00A2659C" w:rsidRDefault="00A2659C">
      <w:pPr>
        <w:pStyle w:val="ConsPlusNormal"/>
        <w:jc w:val="center"/>
      </w:pPr>
    </w:p>
    <w:p w:rsidR="00A2659C" w:rsidRDefault="00A2659C">
      <w:pPr>
        <w:pStyle w:val="ConsPlusNormal"/>
        <w:ind w:firstLine="540"/>
        <w:jc w:val="both"/>
      </w:pPr>
      <w:r>
        <w:t xml:space="preserve">В соответствии со </w:t>
      </w:r>
      <w:hyperlink r:id="rId9">
        <w:r>
          <w:rPr>
            <w:color w:val="0000FF"/>
          </w:rPr>
          <w:t>статьей 8</w:t>
        </w:r>
      </w:hyperlink>
      <w:r>
        <w:t xml:space="preserve"> областного закона от 11 декабря 2007 года N 174-оз "О правовых актах Ленинградской области" Правительство Ленинградской области постановляет:</w:t>
      </w:r>
    </w:p>
    <w:p w:rsidR="00A2659C" w:rsidRDefault="00A2659C">
      <w:pPr>
        <w:pStyle w:val="ConsPlusNormal"/>
        <w:jc w:val="both"/>
      </w:pPr>
      <w:r>
        <w:t xml:space="preserve">(преамбула в ред. </w:t>
      </w:r>
      <w:hyperlink r:id="rId10">
        <w:r>
          <w:rPr>
            <w:color w:val="0000FF"/>
          </w:rPr>
          <w:t>Постановления</w:t>
        </w:r>
      </w:hyperlink>
      <w:r>
        <w:t xml:space="preserve"> Правительства Ленинградской области от 14.03.2023 N 159)</w:t>
      </w:r>
    </w:p>
    <w:p w:rsidR="00A2659C" w:rsidRDefault="00A2659C">
      <w:pPr>
        <w:pStyle w:val="ConsPlusNormal"/>
        <w:jc w:val="both"/>
      </w:pPr>
    </w:p>
    <w:p w:rsidR="00A2659C" w:rsidRDefault="00A2659C">
      <w:pPr>
        <w:pStyle w:val="ConsPlusNormal"/>
        <w:ind w:firstLine="540"/>
        <w:jc w:val="both"/>
      </w:pPr>
      <w:r>
        <w:t xml:space="preserve">1. Утвердить </w:t>
      </w:r>
      <w:hyperlink w:anchor="P52">
        <w:r>
          <w:rPr>
            <w:color w:val="0000FF"/>
          </w:rPr>
          <w:t>Порядок</w:t>
        </w:r>
      </w:hyperlink>
      <w:r>
        <w:t xml:space="preserve"> официального опубликования правовых актов Ленинградской области в официальном сетевом издании "Электронное опубликование документов" (www.npa47.ru) (приложение 1).</w:t>
      </w:r>
    </w:p>
    <w:p w:rsidR="00A2659C" w:rsidRDefault="00A2659C">
      <w:pPr>
        <w:pStyle w:val="ConsPlusNormal"/>
        <w:jc w:val="both"/>
      </w:pPr>
      <w:r>
        <w:t xml:space="preserve">(п. 1 в ред. </w:t>
      </w:r>
      <w:hyperlink r:id="rId11">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 xml:space="preserve">2. Утвердить </w:t>
      </w:r>
      <w:hyperlink w:anchor="P179">
        <w:r>
          <w:rPr>
            <w:color w:val="0000FF"/>
          </w:rPr>
          <w:t>Требования</w:t>
        </w:r>
      </w:hyperlink>
      <w:r>
        <w:t xml:space="preserve"> к технологическим, программным и лингвистическим средствам обеспечения пользования официальным сетевым изданием "Электронное опубликование документов" (www.npa47.ru) для официального опубликования правовых актов Ленинградской области (приложение 2).</w:t>
      </w:r>
    </w:p>
    <w:p w:rsidR="00A2659C" w:rsidRDefault="00A2659C">
      <w:pPr>
        <w:pStyle w:val="ConsPlusNormal"/>
        <w:jc w:val="both"/>
      </w:pPr>
      <w:r>
        <w:t xml:space="preserve">(п. 2 в ред. </w:t>
      </w:r>
      <w:hyperlink r:id="rId12">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bookmarkStart w:id="0" w:name="P21"/>
      <w:bookmarkEnd w:id="0"/>
      <w:r>
        <w:t xml:space="preserve">3. Утратил силу. - </w:t>
      </w:r>
      <w:hyperlink r:id="rId13">
        <w:r>
          <w:rPr>
            <w:color w:val="0000FF"/>
          </w:rPr>
          <w:t>Постановление</w:t>
        </w:r>
      </w:hyperlink>
      <w:r>
        <w:t xml:space="preserve"> Правительства Ленинградской области от 30.07.2013 N 233.</w:t>
      </w:r>
    </w:p>
    <w:p w:rsidR="00A2659C" w:rsidRDefault="00A2659C">
      <w:pPr>
        <w:pStyle w:val="ConsPlusNormal"/>
        <w:spacing w:before="220"/>
        <w:ind w:firstLine="540"/>
        <w:jc w:val="both"/>
      </w:pPr>
      <w:r>
        <w:t xml:space="preserve">4. Отраслевым органам исполнительной власти Ленинградской области самостоятельно обеспечивать официальное опубликование принятых ими правовых актов в соответствии с требованиями областного </w:t>
      </w:r>
      <w:hyperlink r:id="rId14">
        <w:r>
          <w:rPr>
            <w:color w:val="0000FF"/>
          </w:rPr>
          <w:t>закона</w:t>
        </w:r>
      </w:hyperlink>
      <w:r>
        <w:t xml:space="preserve"> от 11 декабря 2007 года N 174-оз "О правовых актах Ленинградской области".</w:t>
      </w:r>
    </w:p>
    <w:p w:rsidR="00A2659C" w:rsidRDefault="00A2659C">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5. Комитету по печати Ленинградской области с 1 апреля 2022 года обеспечить функционирование официального сетевого издания "Электронное опубликование документов" (www.npa47.ru) (далее - сетевое издание), в том числе:</w:t>
      </w:r>
    </w:p>
    <w:p w:rsidR="00A2659C" w:rsidRDefault="00A2659C">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обеспечить доступ должностным лицам органов исполнительной власти Ленинградской области, ответственным за официальное опубликование правовых актов Ленинградской области в сетевом издании (далее - уполномоченные должностные лица), к соответствующему разделу сетевого издания для официального опубликования правовых актов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17">
        <w:r>
          <w:rPr>
            <w:color w:val="0000FF"/>
          </w:rPr>
          <w:t>N 168</w:t>
        </w:r>
      </w:hyperlink>
      <w:r>
        <w:t xml:space="preserve">, от 14.03.2023 </w:t>
      </w:r>
      <w:hyperlink r:id="rId18">
        <w:r>
          <w:rPr>
            <w:color w:val="0000FF"/>
          </w:rPr>
          <w:t>N 159</w:t>
        </w:r>
      </w:hyperlink>
      <w:r>
        <w:t>)</w:t>
      </w:r>
    </w:p>
    <w:p w:rsidR="00A2659C" w:rsidRDefault="00A2659C">
      <w:pPr>
        <w:pStyle w:val="ConsPlusNormal"/>
        <w:spacing w:before="220"/>
        <w:ind w:firstLine="540"/>
        <w:jc w:val="both"/>
      </w:pPr>
      <w:r>
        <w:t>организовать и провести обучение уполномоченных должностных лиц порядку работы с соответствующим разделом сетевого издания.</w:t>
      </w:r>
    </w:p>
    <w:p w:rsidR="00A2659C" w:rsidRDefault="00A2659C">
      <w:pPr>
        <w:pStyle w:val="ConsPlusNormal"/>
        <w:jc w:val="both"/>
      </w:pPr>
      <w:r>
        <w:lastRenderedPageBreak/>
        <w:t xml:space="preserve">(в ред. </w:t>
      </w:r>
      <w:hyperlink r:id="rId19">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bookmarkStart w:id="1" w:name="P30"/>
      <w:bookmarkEnd w:id="1"/>
      <w:r>
        <w:t>6. Органам исполнительной власти Ленинградской области:</w:t>
      </w:r>
    </w:p>
    <w:p w:rsidR="00A2659C" w:rsidRDefault="00A2659C">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определить структурное подразделение, ответственное за официальное опубликование правовых актов Ленинградской области в сетевом издании, и уполномоченное должностное лицо (лиц);</w:t>
      </w:r>
    </w:p>
    <w:p w:rsidR="00A2659C" w:rsidRDefault="00A2659C">
      <w:pPr>
        <w:pStyle w:val="ConsPlusNormal"/>
        <w:jc w:val="both"/>
      </w:pPr>
      <w:r>
        <w:t xml:space="preserve">(в ред. Постановлений Правительства Ленинградской области от 21.03.2022 </w:t>
      </w:r>
      <w:hyperlink r:id="rId21">
        <w:r>
          <w:rPr>
            <w:color w:val="0000FF"/>
          </w:rPr>
          <w:t>N 168</w:t>
        </w:r>
      </w:hyperlink>
      <w:r>
        <w:t xml:space="preserve">, от 14.03.2023 </w:t>
      </w:r>
      <w:hyperlink r:id="rId22">
        <w:r>
          <w:rPr>
            <w:color w:val="0000FF"/>
          </w:rPr>
          <w:t>N 159</w:t>
        </w:r>
      </w:hyperlink>
      <w:r>
        <w:t>)</w:t>
      </w:r>
    </w:p>
    <w:p w:rsidR="00A2659C" w:rsidRDefault="00A2659C">
      <w:pPr>
        <w:pStyle w:val="ConsPlusNormal"/>
        <w:spacing w:before="220"/>
        <w:ind w:firstLine="540"/>
        <w:jc w:val="both"/>
      </w:pPr>
      <w:r>
        <w:t>в срок не позднее одного дня со дня определения структурного подразделения и уполномоченного должностного лица (лиц) направить сведения о соответствующих уполномоченных должностных лицах в Комитет по печати Ленинградской области.</w:t>
      </w:r>
    </w:p>
    <w:p w:rsidR="00A2659C" w:rsidRDefault="00A2659C">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23.07.2019 N 344)</w:t>
      </w:r>
    </w:p>
    <w:p w:rsidR="00A2659C" w:rsidRDefault="00A2659C">
      <w:pPr>
        <w:pStyle w:val="ConsPlusNormal"/>
        <w:spacing w:before="220"/>
        <w:ind w:firstLine="540"/>
        <w:jc w:val="both"/>
      </w:pPr>
      <w:r>
        <w:t xml:space="preserve">7. Настоящее постановление вступает в силу по истечении 10 дней со дня официального опубликования, за исключением </w:t>
      </w:r>
      <w:hyperlink w:anchor="P21">
        <w:r>
          <w:rPr>
            <w:color w:val="0000FF"/>
          </w:rPr>
          <w:t>пунктов 3</w:t>
        </w:r>
      </w:hyperlink>
      <w:r>
        <w:t xml:space="preserve"> - </w:t>
      </w:r>
      <w:hyperlink w:anchor="P30">
        <w:r>
          <w:rPr>
            <w:color w:val="0000FF"/>
          </w:rPr>
          <w:t>6</w:t>
        </w:r>
      </w:hyperlink>
      <w:r>
        <w:t>, которые вступают в силу со дня официального опубликования настоящего постановления.</w:t>
      </w:r>
    </w:p>
    <w:p w:rsidR="00A2659C" w:rsidRDefault="00A2659C">
      <w:pPr>
        <w:pStyle w:val="ConsPlusNormal"/>
        <w:jc w:val="both"/>
      </w:pPr>
    </w:p>
    <w:p w:rsidR="00A2659C" w:rsidRDefault="00A2659C">
      <w:pPr>
        <w:pStyle w:val="ConsPlusNormal"/>
        <w:jc w:val="right"/>
      </w:pPr>
      <w:r>
        <w:t>Первый вице-губернатор</w:t>
      </w:r>
    </w:p>
    <w:p w:rsidR="00A2659C" w:rsidRDefault="00A2659C">
      <w:pPr>
        <w:pStyle w:val="ConsPlusNormal"/>
        <w:jc w:val="right"/>
      </w:pPr>
      <w:r>
        <w:t>Ленинградской области</w:t>
      </w:r>
    </w:p>
    <w:p w:rsidR="00A2659C" w:rsidRDefault="00A2659C">
      <w:pPr>
        <w:pStyle w:val="ConsPlusNormal"/>
        <w:jc w:val="right"/>
      </w:pPr>
      <w:r>
        <w:t>К.Патраев</w:t>
      </w: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right"/>
        <w:outlineLvl w:val="0"/>
      </w:pPr>
      <w:r>
        <w:t>УТВЕРЖДЕН</w:t>
      </w:r>
    </w:p>
    <w:p w:rsidR="00A2659C" w:rsidRDefault="00A2659C">
      <w:pPr>
        <w:pStyle w:val="ConsPlusNormal"/>
        <w:jc w:val="right"/>
      </w:pPr>
      <w:r>
        <w:t>постановлением Правительства</w:t>
      </w:r>
    </w:p>
    <w:p w:rsidR="00A2659C" w:rsidRDefault="00A2659C">
      <w:pPr>
        <w:pStyle w:val="ConsPlusNormal"/>
        <w:jc w:val="right"/>
      </w:pPr>
      <w:r>
        <w:t>Ленинградской области</w:t>
      </w:r>
    </w:p>
    <w:p w:rsidR="00A2659C" w:rsidRDefault="00A2659C">
      <w:pPr>
        <w:pStyle w:val="ConsPlusNormal"/>
        <w:jc w:val="right"/>
      </w:pPr>
      <w:r>
        <w:t>от 05.07.2013 N 193</w:t>
      </w:r>
    </w:p>
    <w:p w:rsidR="00A2659C" w:rsidRDefault="00A2659C">
      <w:pPr>
        <w:pStyle w:val="ConsPlusNormal"/>
        <w:jc w:val="right"/>
      </w:pPr>
      <w:r>
        <w:t>(приложение 1)</w:t>
      </w:r>
    </w:p>
    <w:p w:rsidR="00A2659C" w:rsidRDefault="00A2659C">
      <w:pPr>
        <w:pStyle w:val="ConsPlusNormal"/>
        <w:jc w:val="both"/>
      </w:pPr>
    </w:p>
    <w:p w:rsidR="00A2659C" w:rsidRDefault="00A2659C">
      <w:pPr>
        <w:pStyle w:val="ConsPlusTitle"/>
        <w:jc w:val="center"/>
      </w:pPr>
      <w:bookmarkStart w:id="2" w:name="P52"/>
      <w:bookmarkEnd w:id="2"/>
      <w:r>
        <w:t>ПОРЯДОК</w:t>
      </w:r>
    </w:p>
    <w:p w:rsidR="00A2659C" w:rsidRDefault="00A2659C">
      <w:pPr>
        <w:pStyle w:val="ConsPlusTitle"/>
        <w:jc w:val="center"/>
      </w:pPr>
      <w:r>
        <w:t>ОФИЦИАЛЬНОГО ОПУБЛИКОВАНИЯ ПРАВОВЫХ АКТОВ</w:t>
      </w:r>
    </w:p>
    <w:p w:rsidR="00A2659C" w:rsidRDefault="00A2659C">
      <w:pPr>
        <w:pStyle w:val="ConsPlusTitle"/>
        <w:jc w:val="center"/>
      </w:pPr>
      <w:r>
        <w:t>ЛЕНИНГРАДСКОЙ ОБЛАСТИ В ОФИЦИАЛЬНОМ СЕТЕВОМ ИЗДАНИИ</w:t>
      </w:r>
    </w:p>
    <w:p w:rsidR="00A2659C" w:rsidRDefault="00A2659C">
      <w:pPr>
        <w:pStyle w:val="ConsPlusTitle"/>
        <w:jc w:val="center"/>
      </w:pPr>
      <w:r>
        <w:t>"ЭЛЕКТРОННОЕ ОПУБЛИКОВАНИЕ ДОКУМЕНТОВ" (WWW.NPA47.RU)</w:t>
      </w:r>
    </w:p>
    <w:p w:rsidR="00A2659C" w:rsidRDefault="00A26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6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59C" w:rsidRDefault="00A26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59C" w:rsidRDefault="00A2659C">
            <w:pPr>
              <w:pStyle w:val="ConsPlusNormal"/>
              <w:jc w:val="center"/>
            </w:pPr>
            <w:r>
              <w:rPr>
                <w:color w:val="392C69"/>
              </w:rPr>
              <w:t>Список изменяющих документов</w:t>
            </w:r>
          </w:p>
          <w:p w:rsidR="00A2659C" w:rsidRDefault="00A2659C">
            <w:pPr>
              <w:pStyle w:val="ConsPlusNormal"/>
              <w:jc w:val="center"/>
            </w:pPr>
            <w:r>
              <w:rPr>
                <w:color w:val="392C69"/>
              </w:rPr>
              <w:t>(в ред. Постановлений Правительства Ленинградской области</w:t>
            </w:r>
          </w:p>
          <w:p w:rsidR="00A2659C" w:rsidRDefault="00A2659C">
            <w:pPr>
              <w:pStyle w:val="ConsPlusNormal"/>
              <w:jc w:val="center"/>
            </w:pPr>
            <w:r>
              <w:rPr>
                <w:color w:val="392C69"/>
              </w:rPr>
              <w:t xml:space="preserve">от 23.07.2019 </w:t>
            </w:r>
            <w:hyperlink r:id="rId24">
              <w:r>
                <w:rPr>
                  <w:color w:val="0000FF"/>
                </w:rPr>
                <w:t>N 344</w:t>
              </w:r>
            </w:hyperlink>
            <w:r>
              <w:rPr>
                <w:color w:val="392C69"/>
              </w:rPr>
              <w:t xml:space="preserve">, от 21.03.2022 </w:t>
            </w:r>
            <w:hyperlink r:id="rId25">
              <w:r>
                <w:rPr>
                  <w:color w:val="0000FF"/>
                </w:rPr>
                <w:t>N 168</w:t>
              </w:r>
            </w:hyperlink>
            <w:r>
              <w:rPr>
                <w:color w:val="392C69"/>
              </w:rPr>
              <w:t xml:space="preserve">, от 14.03.2023 </w:t>
            </w:r>
            <w:hyperlink r:id="rId26">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r>
    </w:tbl>
    <w:p w:rsidR="00A2659C" w:rsidRDefault="00A2659C">
      <w:pPr>
        <w:pStyle w:val="ConsPlusNormal"/>
        <w:jc w:val="both"/>
      </w:pPr>
    </w:p>
    <w:p w:rsidR="00A2659C" w:rsidRDefault="00A2659C">
      <w:pPr>
        <w:pStyle w:val="ConsPlusTitle"/>
        <w:jc w:val="center"/>
        <w:outlineLvl w:val="1"/>
      </w:pPr>
      <w:r>
        <w:t>1. Общие положения</w:t>
      </w:r>
    </w:p>
    <w:p w:rsidR="00A2659C" w:rsidRDefault="00A2659C">
      <w:pPr>
        <w:pStyle w:val="ConsPlusNormal"/>
        <w:jc w:val="both"/>
      </w:pPr>
    </w:p>
    <w:p w:rsidR="00A2659C" w:rsidRDefault="00A2659C">
      <w:pPr>
        <w:pStyle w:val="ConsPlusNormal"/>
        <w:ind w:firstLine="540"/>
        <w:jc w:val="both"/>
      </w:pPr>
      <w:r>
        <w:t xml:space="preserve">1.1. Порядок официального опубликования правовых актов Ленинградской области в официальном сетевом издании "Электронное опубликование документов" (www.npa47.ru) (далее - сетевое издание) разработан в соответствии с федеральными законами от 27 июля 2006 года </w:t>
      </w:r>
      <w:hyperlink r:id="rId27">
        <w:r>
          <w:rPr>
            <w:color w:val="0000FF"/>
          </w:rPr>
          <w:t>N 149-ФЗ</w:t>
        </w:r>
      </w:hyperlink>
      <w:r>
        <w:t xml:space="preserve"> "Об информации, информационных технологиях и о защите информации", от 9 февраля 2009 года </w:t>
      </w:r>
      <w:hyperlink r:id="rId28">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и от 21 декабря 2021 года </w:t>
      </w:r>
      <w:hyperlink r:id="rId29">
        <w:r>
          <w:rPr>
            <w:color w:val="0000FF"/>
          </w:rPr>
          <w:t>N 414-ФЗ</w:t>
        </w:r>
      </w:hyperlink>
      <w:r>
        <w:t xml:space="preserve"> "Об общих принципах организации публичной власти в субъектах Российской Федерации", областным </w:t>
      </w:r>
      <w:hyperlink r:id="rId30">
        <w:r>
          <w:rPr>
            <w:color w:val="0000FF"/>
          </w:rPr>
          <w:t>законом</w:t>
        </w:r>
      </w:hyperlink>
      <w:r>
        <w:t xml:space="preserve"> от 11 декабря 2007 года N 174-оз "О правовых актах Ленинградской области".</w:t>
      </w:r>
    </w:p>
    <w:p w:rsidR="00A2659C" w:rsidRDefault="00A2659C">
      <w:pPr>
        <w:pStyle w:val="ConsPlusNormal"/>
        <w:jc w:val="both"/>
      </w:pPr>
      <w:r>
        <w:t xml:space="preserve">(п. 1.1 в ред. </w:t>
      </w:r>
      <w:hyperlink r:id="rId31">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lastRenderedPageBreak/>
        <w:t xml:space="preserve">1.2. Настоящий Порядок регулирует вопросы официального опубликования правовых актов Ленинградской области в сетевом издании до их официального опубликования на "Официальном интернет-портале правовой информации" (www.pravo.gov.ru) в соответствии с Федеральным </w:t>
      </w:r>
      <w:hyperlink r:id="rId32">
        <w:r>
          <w:rPr>
            <w:color w:val="0000FF"/>
          </w:rPr>
          <w:t>законом</w:t>
        </w:r>
      </w:hyperlink>
      <w:r>
        <w:t xml:space="preserve">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A2659C" w:rsidRDefault="00A2659C">
      <w:pPr>
        <w:pStyle w:val="ConsPlusNormal"/>
        <w:jc w:val="both"/>
      </w:pPr>
      <w:r>
        <w:t xml:space="preserve">(п. 1.2 в ред. </w:t>
      </w:r>
      <w:hyperlink r:id="rId33">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1.3. В сетевом издании подлежат официальному опубликованию нормативные и ненормативные правовые акты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34">
        <w:r>
          <w:rPr>
            <w:color w:val="0000FF"/>
          </w:rPr>
          <w:t>N 168</w:t>
        </w:r>
      </w:hyperlink>
      <w:r>
        <w:t xml:space="preserve">, от 14.03.2023 </w:t>
      </w:r>
      <w:hyperlink r:id="rId35">
        <w:r>
          <w:rPr>
            <w:color w:val="0000FF"/>
          </w:rPr>
          <w:t>N 159</w:t>
        </w:r>
      </w:hyperlink>
      <w:r>
        <w:t>)</w:t>
      </w:r>
    </w:p>
    <w:p w:rsidR="00A2659C" w:rsidRDefault="00A2659C">
      <w:pPr>
        <w:pStyle w:val="ConsPlusNormal"/>
        <w:spacing w:before="220"/>
        <w:ind w:firstLine="540"/>
        <w:jc w:val="both"/>
      </w:pPr>
      <w:r>
        <w:t xml:space="preserve">Нормативные правовые акты Ленинградской области подлежат официальному опубликованию в сетевом издании в сроки, установленные областным </w:t>
      </w:r>
      <w:hyperlink r:id="rId36">
        <w:r>
          <w:rPr>
            <w:color w:val="0000FF"/>
          </w:rPr>
          <w:t>законом</w:t>
        </w:r>
      </w:hyperlink>
      <w:r>
        <w:t xml:space="preserve"> "О правовых актах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37">
        <w:r>
          <w:rPr>
            <w:color w:val="0000FF"/>
          </w:rPr>
          <w:t>N 168</w:t>
        </w:r>
      </w:hyperlink>
      <w:r>
        <w:t xml:space="preserve">, от 14.03.2023 </w:t>
      </w:r>
      <w:hyperlink r:id="rId38">
        <w:r>
          <w:rPr>
            <w:color w:val="0000FF"/>
          </w:rPr>
          <w:t>N 159</w:t>
        </w:r>
      </w:hyperlink>
      <w:r>
        <w:t>)</w:t>
      </w:r>
    </w:p>
    <w:p w:rsidR="00A2659C" w:rsidRDefault="00A2659C">
      <w:pPr>
        <w:pStyle w:val="ConsPlusNormal"/>
        <w:spacing w:before="220"/>
        <w:ind w:firstLine="540"/>
        <w:jc w:val="both"/>
      </w:pPr>
      <w:r>
        <w:t>Ненормативные правовые акты Ленинградской области подлежат официальному опубликованию в сетевом издании в порядке и сроки, установленные в таком правовом акте.</w:t>
      </w:r>
    </w:p>
    <w:p w:rsidR="00A2659C" w:rsidRDefault="00A2659C">
      <w:pPr>
        <w:pStyle w:val="ConsPlusNormal"/>
        <w:jc w:val="both"/>
      </w:pPr>
      <w:r>
        <w:t xml:space="preserve">(в ред. Постановлений Правительства Ленинградской области от 21.03.2022 </w:t>
      </w:r>
      <w:hyperlink r:id="rId39">
        <w:r>
          <w:rPr>
            <w:color w:val="0000FF"/>
          </w:rPr>
          <w:t>N 168</w:t>
        </w:r>
      </w:hyperlink>
      <w:r>
        <w:t xml:space="preserve">, от 14.03.2023 </w:t>
      </w:r>
      <w:hyperlink r:id="rId40">
        <w:r>
          <w:rPr>
            <w:color w:val="0000FF"/>
          </w:rPr>
          <w:t>N 159</w:t>
        </w:r>
      </w:hyperlink>
      <w:r>
        <w:t>)</w:t>
      </w:r>
    </w:p>
    <w:p w:rsidR="00A2659C" w:rsidRDefault="00A2659C">
      <w:pPr>
        <w:pStyle w:val="ConsPlusNormal"/>
        <w:jc w:val="both"/>
      </w:pPr>
    </w:p>
    <w:p w:rsidR="00A2659C" w:rsidRDefault="00A2659C">
      <w:pPr>
        <w:pStyle w:val="ConsPlusTitle"/>
        <w:jc w:val="center"/>
        <w:outlineLvl w:val="1"/>
      </w:pPr>
      <w:bookmarkStart w:id="3" w:name="P73"/>
      <w:bookmarkEnd w:id="3"/>
      <w:r>
        <w:t>2. Официальное опубликование в сетевом издании Устава</w:t>
      </w:r>
    </w:p>
    <w:p w:rsidR="00A2659C" w:rsidRDefault="00A2659C">
      <w:pPr>
        <w:pStyle w:val="ConsPlusTitle"/>
        <w:jc w:val="center"/>
      </w:pPr>
      <w:r>
        <w:t>Ленинградской области, законов Ленинградской области,</w:t>
      </w:r>
    </w:p>
    <w:p w:rsidR="00A2659C" w:rsidRDefault="00A2659C">
      <w:pPr>
        <w:pStyle w:val="ConsPlusTitle"/>
        <w:jc w:val="center"/>
      </w:pPr>
      <w:r>
        <w:t>правовых актов Губернатора Ленинградской области и правовых</w:t>
      </w:r>
    </w:p>
    <w:p w:rsidR="00A2659C" w:rsidRDefault="00A2659C">
      <w:pPr>
        <w:pStyle w:val="ConsPlusTitle"/>
        <w:jc w:val="center"/>
      </w:pPr>
      <w:r>
        <w:t>актов Правительства Ленинградской области</w:t>
      </w:r>
    </w:p>
    <w:p w:rsidR="00A2659C" w:rsidRDefault="00A2659C">
      <w:pPr>
        <w:pStyle w:val="ConsPlusNormal"/>
        <w:jc w:val="center"/>
      </w:pPr>
      <w:r>
        <w:t>(в ред. Постановлений Правительства Ленинградской области</w:t>
      </w:r>
    </w:p>
    <w:p w:rsidR="00A2659C" w:rsidRDefault="00A2659C">
      <w:pPr>
        <w:pStyle w:val="ConsPlusNormal"/>
        <w:jc w:val="center"/>
      </w:pPr>
      <w:r>
        <w:t xml:space="preserve">от 21.03.2022 </w:t>
      </w:r>
      <w:hyperlink r:id="rId41">
        <w:r>
          <w:rPr>
            <w:color w:val="0000FF"/>
          </w:rPr>
          <w:t>N 168</w:t>
        </w:r>
      </w:hyperlink>
      <w:r>
        <w:t xml:space="preserve">, от 14.03.2023 </w:t>
      </w:r>
      <w:hyperlink r:id="rId42">
        <w:r>
          <w:rPr>
            <w:color w:val="0000FF"/>
          </w:rPr>
          <w:t>N 159</w:t>
        </w:r>
      </w:hyperlink>
      <w:r>
        <w:t>)</w:t>
      </w:r>
    </w:p>
    <w:p w:rsidR="00A2659C" w:rsidRDefault="00A2659C">
      <w:pPr>
        <w:pStyle w:val="ConsPlusNormal"/>
        <w:jc w:val="both"/>
      </w:pPr>
    </w:p>
    <w:p w:rsidR="00A2659C" w:rsidRDefault="00A2659C">
      <w:pPr>
        <w:pStyle w:val="ConsPlusNormal"/>
        <w:ind w:firstLine="540"/>
        <w:jc w:val="both"/>
      </w:pPr>
      <w:r>
        <w:t xml:space="preserve">2.1. Официальное опубликование в сетевом издании </w:t>
      </w:r>
      <w:hyperlink r:id="rId43">
        <w:r>
          <w:rPr>
            <w:color w:val="0000FF"/>
          </w:rPr>
          <w:t>Устава</w:t>
        </w:r>
      </w:hyperlink>
      <w:r>
        <w:t xml:space="preserve"> Ленинградской области, законов Ленинградской области, правовых актов Губернатора Ленинградской области и правовых актов Правительства Ленинградской области осуществляется Администрацией Губернатора и Правительства Ленинградской области в порядке и сроки, предусмотренные для их официального опубликования в соответствии со </w:t>
      </w:r>
      <w:hyperlink r:id="rId44">
        <w:r>
          <w:rPr>
            <w:color w:val="0000FF"/>
          </w:rPr>
          <w:t>статьями 21</w:t>
        </w:r>
      </w:hyperlink>
      <w:r>
        <w:t xml:space="preserve">, </w:t>
      </w:r>
      <w:hyperlink r:id="rId45">
        <w:r>
          <w:rPr>
            <w:color w:val="0000FF"/>
          </w:rPr>
          <w:t>33</w:t>
        </w:r>
      </w:hyperlink>
      <w:r>
        <w:t xml:space="preserve"> и </w:t>
      </w:r>
      <w:hyperlink r:id="rId46">
        <w:r>
          <w:rPr>
            <w:color w:val="0000FF"/>
          </w:rPr>
          <w:t>39</w:t>
        </w:r>
      </w:hyperlink>
      <w:r>
        <w:t xml:space="preserve"> Устава Ленинградской области и </w:t>
      </w:r>
      <w:hyperlink r:id="rId47">
        <w:r>
          <w:rPr>
            <w:color w:val="0000FF"/>
          </w:rPr>
          <w:t>статьями 4</w:t>
        </w:r>
      </w:hyperlink>
      <w:r>
        <w:t xml:space="preserve"> - </w:t>
      </w:r>
      <w:hyperlink r:id="rId48">
        <w:r>
          <w:rPr>
            <w:color w:val="0000FF"/>
          </w:rPr>
          <w:t>6</w:t>
        </w:r>
      </w:hyperlink>
      <w:r>
        <w:t xml:space="preserve"> областного закона "О правовых актах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49">
        <w:r>
          <w:rPr>
            <w:color w:val="0000FF"/>
          </w:rPr>
          <w:t>N 168</w:t>
        </w:r>
      </w:hyperlink>
      <w:r>
        <w:t xml:space="preserve">, от 14.03.2023 </w:t>
      </w:r>
      <w:hyperlink r:id="rId50">
        <w:r>
          <w:rPr>
            <w:color w:val="0000FF"/>
          </w:rPr>
          <w:t>N 159</w:t>
        </w:r>
      </w:hyperlink>
      <w:r>
        <w:t>)</w:t>
      </w:r>
    </w:p>
    <w:p w:rsidR="00A2659C" w:rsidRDefault="00A2659C">
      <w:pPr>
        <w:pStyle w:val="ConsPlusNormal"/>
        <w:spacing w:before="220"/>
        <w:ind w:firstLine="540"/>
        <w:jc w:val="both"/>
      </w:pPr>
      <w:r>
        <w:t xml:space="preserve">2.2. Структурное подразделение и должностное лицо Администрации Губернатора и Правительства Ленинградской области, ответственные за официальное опубликование в сетевом издании указанных в настоящем разделе правовых актов Ленинградской области, определяются соответственно положением о структурном подразделении Администрации Губернатора и Правительства Ленинградской области и должностным регламентом в соответствии с </w:t>
      </w:r>
      <w:hyperlink r:id="rId51">
        <w:r>
          <w:rPr>
            <w:color w:val="0000FF"/>
          </w:rPr>
          <w:t>Положением</w:t>
        </w:r>
      </w:hyperlink>
      <w:r>
        <w:t xml:space="preserve"> об Администрации Губернатора и Правительства Ленинградской области, утвержденным постановлением Правительства Ленинградской области от 10 сентября 2012 года N 282.</w:t>
      </w:r>
    </w:p>
    <w:p w:rsidR="00A2659C" w:rsidRDefault="00A2659C">
      <w:pPr>
        <w:pStyle w:val="ConsPlusNormal"/>
        <w:jc w:val="both"/>
      </w:pPr>
      <w:r>
        <w:t xml:space="preserve">(в ред. Постановлений Правительства Ленинградской области от 21.03.2022 </w:t>
      </w:r>
      <w:hyperlink r:id="rId52">
        <w:r>
          <w:rPr>
            <w:color w:val="0000FF"/>
          </w:rPr>
          <w:t>N 168</w:t>
        </w:r>
      </w:hyperlink>
      <w:r>
        <w:t xml:space="preserve">, от 14.03.2023 </w:t>
      </w:r>
      <w:hyperlink r:id="rId53">
        <w:r>
          <w:rPr>
            <w:color w:val="0000FF"/>
          </w:rPr>
          <w:t>N 159</w:t>
        </w:r>
      </w:hyperlink>
      <w:r>
        <w:t>)</w:t>
      </w:r>
    </w:p>
    <w:p w:rsidR="00A2659C" w:rsidRDefault="00A2659C">
      <w:pPr>
        <w:pStyle w:val="ConsPlusNormal"/>
        <w:spacing w:before="220"/>
        <w:ind w:firstLine="540"/>
        <w:jc w:val="both"/>
      </w:pPr>
      <w:r>
        <w:t xml:space="preserve">2.3. Официальное опубликование в сетевом издании правовых актов Правительства Ленинградской области осуществляется с соблюдением положений </w:t>
      </w:r>
      <w:hyperlink r:id="rId54">
        <w:r>
          <w:rPr>
            <w:color w:val="0000FF"/>
          </w:rPr>
          <w:t>постановления</w:t>
        </w:r>
      </w:hyperlink>
      <w:r>
        <w:t xml:space="preserve"> Правительства Ленинградской области от 4 февраля 2013 года N 12 "О порядке организации доступа к информации о деятельности Правительства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55">
        <w:r>
          <w:rPr>
            <w:color w:val="0000FF"/>
          </w:rPr>
          <w:t>N 168</w:t>
        </w:r>
      </w:hyperlink>
      <w:r>
        <w:t xml:space="preserve">, от 14.03.2023 </w:t>
      </w:r>
      <w:hyperlink r:id="rId56">
        <w:r>
          <w:rPr>
            <w:color w:val="0000FF"/>
          </w:rPr>
          <w:t>N 159</w:t>
        </w:r>
      </w:hyperlink>
      <w:r>
        <w:t>)</w:t>
      </w:r>
    </w:p>
    <w:p w:rsidR="00A2659C" w:rsidRDefault="00A2659C">
      <w:pPr>
        <w:pStyle w:val="ConsPlusNormal"/>
        <w:jc w:val="both"/>
      </w:pPr>
    </w:p>
    <w:p w:rsidR="00A2659C" w:rsidRDefault="00A2659C">
      <w:pPr>
        <w:pStyle w:val="ConsPlusTitle"/>
        <w:jc w:val="center"/>
        <w:outlineLvl w:val="1"/>
      </w:pPr>
      <w:bookmarkStart w:id="4" w:name="P87"/>
      <w:bookmarkEnd w:id="4"/>
      <w:r>
        <w:t>3. Официальное опубликование в сетевом издании правовых</w:t>
      </w:r>
    </w:p>
    <w:p w:rsidR="00A2659C" w:rsidRDefault="00A2659C">
      <w:pPr>
        <w:pStyle w:val="ConsPlusTitle"/>
        <w:jc w:val="center"/>
      </w:pPr>
      <w:r>
        <w:t>актов отраслевых органов исполнительной власти</w:t>
      </w:r>
    </w:p>
    <w:p w:rsidR="00A2659C" w:rsidRDefault="00A2659C">
      <w:pPr>
        <w:pStyle w:val="ConsPlusTitle"/>
        <w:jc w:val="center"/>
      </w:pPr>
      <w:r>
        <w:t>Ленинградской области</w:t>
      </w:r>
    </w:p>
    <w:p w:rsidR="00A2659C" w:rsidRDefault="00A2659C">
      <w:pPr>
        <w:pStyle w:val="ConsPlusNormal"/>
        <w:jc w:val="center"/>
      </w:pPr>
      <w:r>
        <w:t>(в ред. Постановлений Правительства Ленинградской области</w:t>
      </w:r>
    </w:p>
    <w:p w:rsidR="00A2659C" w:rsidRDefault="00A2659C">
      <w:pPr>
        <w:pStyle w:val="ConsPlusNormal"/>
        <w:jc w:val="center"/>
      </w:pPr>
      <w:r>
        <w:t xml:space="preserve">от 21.03.2022 </w:t>
      </w:r>
      <w:hyperlink r:id="rId57">
        <w:r>
          <w:rPr>
            <w:color w:val="0000FF"/>
          </w:rPr>
          <w:t>N 168</w:t>
        </w:r>
      </w:hyperlink>
      <w:r>
        <w:t xml:space="preserve">, от 14.03.2023 </w:t>
      </w:r>
      <w:hyperlink r:id="rId58">
        <w:r>
          <w:rPr>
            <w:color w:val="0000FF"/>
          </w:rPr>
          <w:t>N 159</w:t>
        </w:r>
      </w:hyperlink>
      <w:r>
        <w:t>)</w:t>
      </w:r>
    </w:p>
    <w:p w:rsidR="00A2659C" w:rsidRDefault="00A2659C">
      <w:pPr>
        <w:pStyle w:val="ConsPlusNormal"/>
        <w:jc w:val="both"/>
      </w:pPr>
    </w:p>
    <w:p w:rsidR="00A2659C" w:rsidRDefault="00A2659C">
      <w:pPr>
        <w:pStyle w:val="ConsPlusNormal"/>
        <w:ind w:firstLine="540"/>
        <w:jc w:val="both"/>
      </w:pPr>
      <w:r>
        <w:t xml:space="preserve">3.1. Официальное опубликование в сетевом издании правовых актов органов исполнительной власти Ленинградской области осуществляется соответствующим органом исполнительной власти Ленинградской области в порядке и сроки, предусмотренные для их официального опубликования в соответствии со </w:t>
      </w:r>
      <w:hyperlink r:id="rId59">
        <w:r>
          <w:rPr>
            <w:color w:val="0000FF"/>
          </w:rPr>
          <w:t>статьей 7</w:t>
        </w:r>
      </w:hyperlink>
      <w:r>
        <w:t xml:space="preserve"> областного закона "О правовых актах Ленинградской области".</w:t>
      </w:r>
    </w:p>
    <w:p w:rsidR="00A2659C" w:rsidRDefault="00A2659C">
      <w:pPr>
        <w:pStyle w:val="ConsPlusNormal"/>
        <w:jc w:val="both"/>
      </w:pPr>
      <w:r>
        <w:t xml:space="preserve">(п. 3.1 в ред. </w:t>
      </w:r>
      <w:hyperlink r:id="rId60">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3.2. Структурное подразделение и должностное лицо органа исполнительной власти Ленинградской области, ответственные за официальное опубликование в сетевом издании указанных в настоящем разделе правовых актов Ленинградской области, определяются соответственно положением о структурном подразделении органа исполнительной власти Ленинградской области и должностным регламентом в соответствии с положениями об органах исполнительной власти Ленинградской области.</w:t>
      </w:r>
    </w:p>
    <w:p w:rsidR="00A2659C" w:rsidRDefault="00A2659C">
      <w:pPr>
        <w:pStyle w:val="ConsPlusNormal"/>
        <w:jc w:val="both"/>
      </w:pPr>
      <w:r>
        <w:t xml:space="preserve">(в ред. Постановлений Правительства Ленинградской области от 21.03.2022 </w:t>
      </w:r>
      <w:hyperlink r:id="rId61">
        <w:r>
          <w:rPr>
            <w:color w:val="0000FF"/>
          </w:rPr>
          <w:t>N 168</w:t>
        </w:r>
      </w:hyperlink>
      <w:r>
        <w:t xml:space="preserve">, от 14.03.2023 </w:t>
      </w:r>
      <w:hyperlink r:id="rId62">
        <w:r>
          <w:rPr>
            <w:color w:val="0000FF"/>
          </w:rPr>
          <w:t>N 159</w:t>
        </w:r>
      </w:hyperlink>
      <w:r>
        <w:t>)</w:t>
      </w:r>
    </w:p>
    <w:p w:rsidR="00A2659C" w:rsidRDefault="00A2659C">
      <w:pPr>
        <w:pStyle w:val="ConsPlusNormal"/>
        <w:jc w:val="both"/>
      </w:pPr>
    </w:p>
    <w:p w:rsidR="00A2659C" w:rsidRDefault="00A2659C">
      <w:pPr>
        <w:pStyle w:val="ConsPlusTitle"/>
        <w:jc w:val="center"/>
        <w:outlineLvl w:val="1"/>
      </w:pPr>
      <w:r>
        <w:t>4. Порядок направления текстов правовых актов Ленинградской</w:t>
      </w:r>
    </w:p>
    <w:p w:rsidR="00A2659C" w:rsidRDefault="00A2659C">
      <w:pPr>
        <w:pStyle w:val="ConsPlusTitle"/>
        <w:jc w:val="center"/>
      </w:pPr>
      <w:r>
        <w:t>области для официального опубликования в сетевом издании</w:t>
      </w:r>
    </w:p>
    <w:p w:rsidR="00A2659C" w:rsidRDefault="00A2659C">
      <w:pPr>
        <w:pStyle w:val="ConsPlusNormal"/>
        <w:jc w:val="center"/>
      </w:pPr>
      <w:r>
        <w:t>(в ред. Постановлений Правительства Ленинградской области</w:t>
      </w:r>
    </w:p>
    <w:p w:rsidR="00A2659C" w:rsidRDefault="00A2659C">
      <w:pPr>
        <w:pStyle w:val="ConsPlusNormal"/>
        <w:jc w:val="center"/>
      </w:pPr>
      <w:r>
        <w:t xml:space="preserve">от 21.03.2022 </w:t>
      </w:r>
      <w:hyperlink r:id="rId63">
        <w:r>
          <w:rPr>
            <w:color w:val="0000FF"/>
          </w:rPr>
          <w:t>N 168</w:t>
        </w:r>
      </w:hyperlink>
      <w:r>
        <w:t xml:space="preserve">, от 14.03.2023 </w:t>
      </w:r>
      <w:hyperlink r:id="rId64">
        <w:r>
          <w:rPr>
            <w:color w:val="0000FF"/>
          </w:rPr>
          <w:t>N 159</w:t>
        </w:r>
      </w:hyperlink>
      <w:r>
        <w:t>)</w:t>
      </w:r>
    </w:p>
    <w:p w:rsidR="00A2659C" w:rsidRDefault="00A2659C">
      <w:pPr>
        <w:pStyle w:val="ConsPlusNormal"/>
        <w:jc w:val="both"/>
      </w:pPr>
    </w:p>
    <w:p w:rsidR="00A2659C" w:rsidRDefault="00A2659C">
      <w:pPr>
        <w:pStyle w:val="ConsPlusNormal"/>
        <w:ind w:firstLine="540"/>
        <w:jc w:val="both"/>
      </w:pPr>
      <w:r>
        <w:t xml:space="preserve">4.1. После принятия (утверждения) правового акта Ленинградской области первый вице-губернатор Ленинградской области - руководитель Администрации Губернатора и Правительства Ленинградской области в отношении правовых актов Ленинградской области, указанных в </w:t>
      </w:r>
      <w:hyperlink w:anchor="P73">
        <w:r>
          <w:rPr>
            <w:color w:val="0000FF"/>
          </w:rPr>
          <w:t>разделе 2</w:t>
        </w:r>
      </w:hyperlink>
      <w:r>
        <w:t xml:space="preserve"> настоящего Порядка, руководитель соответствующего органа исполнительной власти Ленинградской области - в отношении правовых актов Ленинградской области, указанных в </w:t>
      </w:r>
      <w:hyperlink w:anchor="P87">
        <w:r>
          <w:rPr>
            <w:color w:val="0000FF"/>
          </w:rPr>
          <w:t>разделе 3</w:t>
        </w:r>
      </w:hyperlink>
      <w:r>
        <w:t xml:space="preserve"> настоящего Порядка, проставляют на копии правового акта Ленинградской области визу "Официально опубликовать в сетевом издании "Электронное опубликование документов" (www.npa47.ru)".</w:t>
      </w:r>
    </w:p>
    <w:p w:rsidR="00A2659C" w:rsidRDefault="00A2659C">
      <w:pPr>
        <w:pStyle w:val="ConsPlusNormal"/>
        <w:jc w:val="both"/>
      </w:pPr>
      <w:r>
        <w:t xml:space="preserve">(в ред. Постановлений Правительства Ленинградской области от 21.03.2022 </w:t>
      </w:r>
      <w:hyperlink r:id="rId65">
        <w:r>
          <w:rPr>
            <w:color w:val="0000FF"/>
          </w:rPr>
          <w:t>N 168</w:t>
        </w:r>
      </w:hyperlink>
      <w:r>
        <w:t xml:space="preserve">, от 14.03.2023 </w:t>
      </w:r>
      <w:hyperlink r:id="rId66">
        <w:r>
          <w:rPr>
            <w:color w:val="0000FF"/>
          </w:rPr>
          <w:t>N 159</w:t>
        </w:r>
      </w:hyperlink>
      <w:r>
        <w:t>)</w:t>
      </w:r>
    </w:p>
    <w:p w:rsidR="00A2659C" w:rsidRDefault="00A2659C">
      <w:pPr>
        <w:pStyle w:val="ConsPlusNormal"/>
        <w:spacing w:before="220"/>
        <w:ind w:firstLine="540"/>
        <w:jc w:val="both"/>
      </w:pPr>
      <w:r>
        <w:t>4.2. Копия принятого (утвержденного) правового акта Ленинградской области с проставленной на нем визой передается (направляется) должностному лицу, ответственному за официальное опубликование правового акта Ленинградской области в сетевом издании (далее - уполномоченное должностное лицо).</w:t>
      </w:r>
    </w:p>
    <w:p w:rsidR="00A2659C" w:rsidRDefault="00A2659C">
      <w:pPr>
        <w:pStyle w:val="ConsPlusNormal"/>
        <w:jc w:val="both"/>
      </w:pPr>
      <w:r>
        <w:t xml:space="preserve">(в ред. Постановлений Правительства Ленинградской области от 21.03.2022 </w:t>
      </w:r>
      <w:hyperlink r:id="rId67">
        <w:r>
          <w:rPr>
            <w:color w:val="0000FF"/>
          </w:rPr>
          <w:t>N 168</w:t>
        </w:r>
      </w:hyperlink>
      <w:r>
        <w:t xml:space="preserve">, от 14.03.2023 </w:t>
      </w:r>
      <w:hyperlink r:id="rId68">
        <w:r>
          <w:rPr>
            <w:color w:val="0000FF"/>
          </w:rPr>
          <w:t>N 159</w:t>
        </w:r>
      </w:hyperlink>
      <w:r>
        <w:t>)</w:t>
      </w:r>
    </w:p>
    <w:p w:rsidR="00A2659C" w:rsidRDefault="00A2659C">
      <w:pPr>
        <w:pStyle w:val="ConsPlusNormal"/>
        <w:spacing w:before="220"/>
        <w:ind w:firstLine="540"/>
        <w:jc w:val="both"/>
      </w:pPr>
      <w:r>
        <w:t>4.3. Уполномоченное должностное лицо изготавливает копию правового акта Ленинградской области в формате *.pdf и обеспечивает ее официальное опубликование в сетевом издании.</w:t>
      </w:r>
    </w:p>
    <w:p w:rsidR="00A2659C" w:rsidRDefault="00A2659C">
      <w:pPr>
        <w:pStyle w:val="ConsPlusNormal"/>
        <w:jc w:val="both"/>
      </w:pPr>
      <w:r>
        <w:t xml:space="preserve">(в ред. Постановлений Правительства Ленинградской области от 21.03.2022 </w:t>
      </w:r>
      <w:hyperlink r:id="rId69">
        <w:r>
          <w:rPr>
            <w:color w:val="0000FF"/>
          </w:rPr>
          <w:t>N 168</w:t>
        </w:r>
      </w:hyperlink>
      <w:r>
        <w:t xml:space="preserve">, от 14.03.2023 </w:t>
      </w:r>
      <w:hyperlink r:id="rId70">
        <w:r>
          <w:rPr>
            <w:color w:val="0000FF"/>
          </w:rPr>
          <w:t>N 159</w:t>
        </w:r>
      </w:hyperlink>
      <w:r>
        <w:t>)</w:t>
      </w:r>
    </w:p>
    <w:p w:rsidR="00A2659C" w:rsidRDefault="00A2659C">
      <w:pPr>
        <w:pStyle w:val="ConsPlusNormal"/>
        <w:spacing w:before="220"/>
        <w:ind w:firstLine="540"/>
        <w:jc w:val="both"/>
      </w:pPr>
      <w:bookmarkStart w:id="5" w:name="P109"/>
      <w:bookmarkEnd w:id="5"/>
      <w:r>
        <w:t>4.4. После официального опубликования правового акта Ленинградской области в сетевом издании уполномоченное должностное лицо на копии принятого (утвержденного) правового акта Ленинградской области с проставленной на нем визой указывает следующую информацию:</w:t>
      </w:r>
    </w:p>
    <w:p w:rsidR="00A2659C" w:rsidRDefault="00A2659C">
      <w:pPr>
        <w:pStyle w:val="ConsPlusNormal"/>
        <w:jc w:val="both"/>
      </w:pPr>
      <w:r>
        <w:lastRenderedPageBreak/>
        <w:t xml:space="preserve">(в ред. Постановлений Правительства Ленинградской области от 21.03.2022 </w:t>
      </w:r>
      <w:hyperlink r:id="rId71">
        <w:r>
          <w:rPr>
            <w:color w:val="0000FF"/>
          </w:rPr>
          <w:t>N 168</w:t>
        </w:r>
      </w:hyperlink>
      <w:r>
        <w:t xml:space="preserve">, от 14.03.2023 </w:t>
      </w:r>
      <w:hyperlink r:id="rId72">
        <w:r>
          <w:rPr>
            <w:color w:val="0000FF"/>
          </w:rPr>
          <w:t>N 159</w:t>
        </w:r>
      </w:hyperlink>
      <w:r>
        <w:t>)</w:t>
      </w:r>
    </w:p>
    <w:p w:rsidR="00A2659C" w:rsidRDefault="00A2659C">
      <w:pPr>
        <w:pStyle w:val="ConsPlusNormal"/>
        <w:spacing w:before="220"/>
        <w:ind w:firstLine="540"/>
        <w:jc w:val="both"/>
      </w:pPr>
      <w:r>
        <w:t>дату и время официального опубликования;</w:t>
      </w:r>
    </w:p>
    <w:p w:rsidR="00A2659C" w:rsidRDefault="00A2659C">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текстовый адрес в сети "Интернет" (универсальный указатель ресурса, URL), по которому расположен текст правового акта Ленинградской области;</w:t>
      </w:r>
    </w:p>
    <w:p w:rsidR="00A2659C" w:rsidRDefault="00A2659C">
      <w:pPr>
        <w:pStyle w:val="ConsPlusNormal"/>
        <w:spacing w:before="220"/>
        <w:ind w:firstLine="540"/>
        <w:jc w:val="both"/>
      </w:pPr>
      <w:r>
        <w:t>собственную подпись с расшифровкой.</w:t>
      </w:r>
    </w:p>
    <w:p w:rsidR="00A2659C" w:rsidRDefault="00A2659C">
      <w:pPr>
        <w:pStyle w:val="ConsPlusNormal"/>
        <w:spacing w:before="220"/>
        <w:ind w:firstLine="540"/>
        <w:jc w:val="both"/>
      </w:pPr>
      <w:r>
        <w:t xml:space="preserve">4.5. Копии принятых (утвержденных) правовых актов Ленинградской области с проставленными на них визами и информацией, указанной в </w:t>
      </w:r>
      <w:hyperlink w:anchor="P109">
        <w:r>
          <w:rPr>
            <w:color w:val="0000FF"/>
          </w:rPr>
          <w:t>пункте 4.4</w:t>
        </w:r>
      </w:hyperlink>
      <w:r>
        <w:t xml:space="preserve"> настоящего Порядка, хранятся у уполномоченного должностного лица в каждом органе исполнительной власти Ленинградской области.</w:t>
      </w:r>
    </w:p>
    <w:p w:rsidR="00A2659C" w:rsidRDefault="00A2659C">
      <w:pPr>
        <w:pStyle w:val="ConsPlusNormal"/>
        <w:spacing w:before="220"/>
        <w:ind w:firstLine="540"/>
        <w:jc w:val="both"/>
      </w:pPr>
      <w:r>
        <w:t>4.6. При принятии правового акта Ленинградской области, отменяющего официально опубликованный в сетевом издании правовой акт Ленинградской области, официальное опубликование такого правового акта Ленинградской области производится в порядке, предусмотренном настоящим разделом.</w:t>
      </w:r>
    </w:p>
    <w:p w:rsidR="00A2659C" w:rsidRDefault="00A2659C">
      <w:pPr>
        <w:pStyle w:val="ConsPlusNormal"/>
        <w:jc w:val="both"/>
      </w:pPr>
      <w:r>
        <w:t xml:space="preserve">(в ред. Постановлений Правительства Ленинградской области от 21.03.2022 </w:t>
      </w:r>
      <w:hyperlink r:id="rId74">
        <w:r>
          <w:rPr>
            <w:color w:val="0000FF"/>
          </w:rPr>
          <w:t>N 168</w:t>
        </w:r>
      </w:hyperlink>
      <w:r>
        <w:t xml:space="preserve">, от 14.03.2023 </w:t>
      </w:r>
      <w:hyperlink r:id="rId75">
        <w:r>
          <w:rPr>
            <w:color w:val="0000FF"/>
          </w:rPr>
          <w:t>N 159</w:t>
        </w:r>
      </w:hyperlink>
      <w:r>
        <w:t>)</w:t>
      </w:r>
    </w:p>
    <w:p w:rsidR="00A2659C" w:rsidRDefault="00A2659C">
      <w:pPr>
        <w:pStyle w:val="ConsPlusNormal"/>
        <w:spacing w:before="220"/>
        <w:ind w:firstLine="540"/>
        <w:jc w:val="both"/>
      </w:pPr>
      <w:r>
        <w:t>Одновременно правовой акт Ленинградской области, утративший силу, перемещается в электронный архив правовых актов Ленинградской области.</w:t>
      </w:r>
    </w:p>
    <w:p w:rsidR="00A2659C" w:rsidRDefault="00A2659C">
      <w:pPr>
        <w:pStyle w:val="ConsPlusNormal"/>
        <w:jc w:val="both"/>
      </w:pPr>
    </w:p>
    <w:p w:rsidR="00A2659C" w:rsidRDefault="00A2659C">
      <w:pPr>
        <w:pStyle w:val="ConsPlusTitle"/>
        <w:jc w:val="center"/>
        <w:outlineLvl w:val="1"/>
      </w:pPr>
      <w:r>
        <w:t>5. Структура раздела сетевого издания, в котором</w:t>
      </w:r>
    </w:p>
    <w:p w:rsidR="00A2659C" w:rsidRDefault="00A2659C">
      <w:pPr>
        <w:pStyle w:val="ConsPlusTitle"/>
        <w:jc w:val="center"/>
      </w:pPr>
      <w:r>
        <w:t>осуществляется официальное опубликование</w:t>
      </w:r>
    </w:p>
    <w:p w:rsidR="00A2659C" w:rsidRDefault="00A2659C">
      <w:pPr>
        <w:pStyle w:val="ConsPlusTitle"/>
        <w:jc w:val="center"/>
      </w:pPr>
      <w:r>
        <w:t>правовых актов Ленинградской области</w:t>
      </w:r>
    </w:p>
    <w:p w:rsidR="00A2659C" w:rsidRDefault="00A2659C">
      <w:pPr>
        <w:pStyle w:val="ConsPlusNormal"/>
        <w:jc w:val="center"/>
      </w:pPr>
      <w:r>
        <w:t xml:space="preserve">(в ред. </w:t>
      </w:r>
      <w:hyperlink r:id="rId76">
        <w:r>
          <w:rPr>
            <w:color w:val="0000FF"/>
          </w:rPr>
          <w:t>Постановления</w:t>
        </w:r>
      </w:hyperlink>
      <w:r>
        <w:t xml:space="preserve"> Правительства Ленинградской области</w:t>
      </w:r>
    </w:p>
    <w:p w:rsidR="00A2659C" w:rsidRDefault="00A2659C">
      <w:pPr>
        <w:pStyle w:val="ConsPlusNormal"/>
        <w:jc w:val="center"/>
      </w:pPr>
      <w:r>
        <w:t>от 14.03.2023 N 159)</w:t>
      </w:r>
    </w:p>
    <w:p w:rsidR="00A2659C" w:rsidRDefault="00A2659C">
      <w:pPr>
        <w:pStyle w:val="ConsPlusNormal"/>
        <w:jc w:val="center"/>
      </w:pPr>
      <w:r>
        <w:t xml:space="preserve">(в ред. </w:t>
      </w:r>
      <w:hyperlink r:id="rId77">
        <w:r>
          <w:rPr>
            <w:color w:val="0000FF"/>
          </w:rPr>
          <w:t>Постановления</w:t>
        </w:r>
      </w:hyperlink>
      <w:r>
        <w:t xml:space="preserve"> Правительства Ленинградской области</w:t>
      </w:r>
    </w:p>
    <w:p w:rsidR="00A2659C" w:rsidRDefault="00A2659C">
      <w:pPr>
        <w:pStyle w:val="ConsPlusNormal"/>
        <w:jc w:val="center"/>
      </w:pPr>
      <w:r>
        <w:t>от 21.03.2022 N 168)</w:t>
      </w:r>
    </w:p>
    <w:p w:rsidR="00A2659C" w:rsidRDefault="00A2659C">
      <w:pPr>
        <w:pStyle w:val="ConsPlusNormal"/>
      </w:pPr>
    </w:p>
    <w:p w:rsidR="00A2659C" w:rsidRDefault="00A2659C">
      <w:pPr>
        <w:pStyle w:val="ConsPlusNormal"/>
        <w:ind w:firstLine="540"/>
        <w:jc w:val="both"/>
      </w:pPr>
      <w:r>
        <w:t>5.1. Раздел сетевого издания, в котором осуществляется официальное опубликование правовых актов Ленинградской области, имеет наименование "Региональное законодательство Ленинградской области" (далее - раздел).</w:t>
      </w:r>
    </w:p>
    <w:p w:rsidR="00A2659C" w:rsidRDefault="00A2659C">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5.2. Раздел размещается на главной странице сетевого издания и имеет вкладки с краткими наименованиями "Губернатор и Правительство" и "Органы власти".</w:t>
      </w:r>
    </w:p>
    <w:p w:rsidR="00A2659C" w:rsidRDefault="00A2659C">
      <w:pPr>
        <w:pStyle w:val="ConsPlusNormal"/>
        <w:spacing w:before="220"/>
        <w:ind w:firstLine="540"/>
        <w:jc w:val="both"/>
      </w:pPr>
      <w:r>
        <w:t>5.3. Раздел должен содержать перечень гиперссылок на страницы сетевого издания, на которых официально опубликованы правовые акты Ленинградской области. Перечень гиперссылок должен быть отсортирован по датам официального опубликования правовых актов Ленинградской области. Каждая гиперссылка содержит заголовок, содержащий реквизиты правового акта Ленинградской области.</w:t>
      </w:r>
    </w:p>
    <w:p w:rsidR="00A2659C" w:rsidRDefault="00A2659C">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5.4. Раздел должен обеспечивать наглядную навигацию, поиск по основным реквизитам правового акта Ленинградской области.</w:t>
      </w:r>
    </w:p>
    <w:p w:rsidR="00A2659C" w:rsidRDefault="00A2659C">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bookmarkStart w:id="6" w:name="P135"/>
      <w:bookmarkEnd w:id="6"/>
      <w:r>
        <w:t>5.5. Страница сетевого издания, содержащая официально опубликованный правовой акт Ленинградской области, содержит следующую информацию:</w:t>
      </w:r>
    </w:p>
    <w:p w:rsidR="00A2659C" w:rsidRDefault="00A2659C">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lastRenderedPageBreak/>
        <w:t>реквизиты официально опубликованного правового акта Ленинградской области;</w:t>
      </w:r>
    </w:p>
    <w:p w:rsidR="00A2659C" w:rsidRDefault="00A2659C">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текст официально опубликованного правового акта Ленинградской области;</w:t>
      </w:r>
    </w:p>
    <w:p w:rsidR="00A2659C" w:rsidRDefault="00A2659C">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гиперссылку на официально опубликованный правовой акт Ленинградской области;</w:t>
      </w:r>
    </w:p>
    <w:p w:rsidR="00A2659C" w:rsidRDefault="00A2659C">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дату и время электронного опубликования.</w:t>
      </w:r>
    </w:p>
    <w:p w:rsidR="00A2659C" w:rsidRDefault="00A2659C">
      <w:pPr>
        <w:pStyle w:val="ConsPlusNormal"/>
        <w:jc w:val="both"/>
      </w:pPr>
    </w:p>
    <w:p w:rsidR="00A2659C" w:rsidRDefault="00A2659C">
      <w:pPr>
        <w:pStyle w:val="ConsPlusTitle"/>
        <w:jc w:val="center"/>
        <w:outlineLvl w:val="1"/>
      </w:pPr>
      <w:r>
        <w:t>6. Порядок контроля за официальным опубликованием правовых</w:t>
      </w:r>
    </w:p>
    <w:p w:rsidR="00A2659C" w:rsidRDefault="00A2659C">
      <w:pPr>
        <w:pStyle w:val="ConsPlusTitle"/>
        <w:jc w:val="center"/>
      </w:pPr>
      <w:r>
        <w:t>актов Ленинградской области в сетевом издании</w:t>
      </w:r>
    </w:p>
    <w:p w:rsidR="00A2659C" w:rsidRDefault="00A2659C">
      <w:pPr>
        <w:pStyle w:val="ConsPlusNormal"/>
        <w:jc w:val="center"/>
      </w:pPr>
      <w:r>
        <w:t>(в ред. Постановлений Правительства Ленинградской области</w:t>
      </w:r>
    </w:p>
    <w:p w:rsidR="00A2659C" w:rsidRDefault="00A2659C">
      <w:pPr>
        <w:pStyle w:val="ConsPlusNormal"/>
        <w:jc w:val="center"/>
      </w:pPr>
      <w:r>
        <w:t xml:space="preserve">от 21.03.2022 </w:t>
      </w:r>
      <w:hyperlink r:id="rId85">
        <w:r>
          <w:rPr>
            <w:color w:val="0000FF"/>
          </w:rPr>
          <w:t>N 168</w:t>
        </w:r>
      </w:hyperlink>
      <w:r>
        <w:t xml:space="preserve">, от 14.03.2023 </w:t>
      </w:r>
      <w:hyperlink r:id="rId86">
        <w:r>
          <w:rPr>
            <w:color w:val="0000FF"/>
          </w:rPr>
          <w:t>N 159</w:t>
        </w:r>
      </w:hyperlink>
      <w:r>
        <w:t>)</w:t>
      </w:r>
    </w:p>
    <w:p w:rsidR="00A2659C" w:rsidRDefault="00A2659C">
      <w:pPr>
        <w:pStyle w:val="ConsPlusNormal"/>
        <w:jc w:val="both"/>
      </w:pPr>
    </w:p>
    <w:p w:rsidR="00A2659C" w:rsidRDefault="00A2659C">
      <w:pPr>
        <w:pStyle w:val="ConsPlusNormal"/>
        <w:ind w:firstLine="540"/>
        <w:jc w:val="both"/>
      </w:pPr>
      <w:r>
        <w:t>6.1. Органы исполнительной власти Ленинградской области ежеквартально не позднее 5-го числа месяца, следующего за отчетным кварталом, направляют в Комитет по печати Ленинградской области перечень принятых и официально опубликованных в сетевом издании соответствующим органом исполнительной власти Ленинградской области правовых актов Ленинградской области.</w:t>
      </w:r>
    </w:p>
    <w:p w:rsidR="00A2659C" w:rsidRDefault="00A2659C">
      <w:pPr>
        <w:pStyle w:val="ConsPlusNormal"/>
        <w:jc w:val="both"/>
      </w:pPr>
      <w:r>
        <w:t xml:space="preserve">(в ред. Постановлений Правительства Ленинградской области от 23.07.2019 </w:t>
      </w:r>
      <w:hyperlink r:id="rId87">
        <w:r>
          <w:rPr>
            <w:color w:val="0000FF"/>
          </w:rPr>
          <w:t>N 344</w:t>
        </w:r>
      </w:hyperlink>
      <w:r>
        <w:t xml:space="preserve">, от 21.03.2022 </w:t>
      </w:r>
      <w:hyperlink r:id="rId88">
        <w:r>
          <w:rPr>
            <w:color w:val="0000FF"/>
          </w:rPr>
          <w:t>N 168</w:t>
        </w:r>
      </w:hyperlink>
      <w:r>
        <w:t xml:space="preserve">, от 14.03.2023 </w:t>
      </w:r>
      <w:hyperlink r:id="rId89">
        <w:r>
          <w:rPr>
            <w:color w:val="0000FF"/>
          </w:rPr>
          <w:t>N 159</w:t>
        </w:r>
      </w:hyperlink>
      <w:r>
        <w:t>)</w:t>
      </w:r>
    </w:p>
    <w:p w:rsidR="00A2659C" w:rsidRDefault="00A2659C">
      <w:pPr>
        <w:pStyle w:val="ConsPlusNormal"/>
        <w:spacing w:before="220"/>
        <w:ind w:firstLine="540"/>
        <w:jc w:val="both"/>
      </w:pPr>
      <w:bookmarkStart w:id="7" w:name="P152"/>
      <w:bookmarkEnd w:id="7"/>
      <w:r>
        <w:t>6.2. Комитет по печати Ленинградской области ежеквартально не позднее 15-го числа месяца, следующего за отчетным кварталом, проводит сверку принятых и официально опубликованных в сетевом издании правовых актов Ленинградской области.</w:t>
      </w:r>
    </w:p>
    <w:p w:rsidR="00A2659C" w:rsidRDefault="00A2659C">
      <w:pPr>
        <w:pStyle w:val="ConsPlusNormal"/>
        <w:jc w:val="both"/>
      </w:pPr>
      <w:r>
        <w:t xml:space="preserve">(в ред. Постановлений Правительства Ленинградской области от 23.07.2019 </w:t>
      </w:r>
      <w:hyperlink r:id="rId90">
        <w:r>
          <w:rPr>
            <w:color w:val="0000FF"/>
          </w:rPr>
          <w:t>N 344</w:t>
        </w:r>
      </w:hyperlink>
      <w:r>
        <w:t xml:space="preserve">, от 21.03.2022 </w:t>
      </w:r>
      <w:hyperlink r:id="rId91">
        <w:r>
          <w:rPr>
            <w:color w:val="0000FF"/>
          </w:rPr>
          <w:t>N 168</w:t>
        </w:r>
      </w:hyperlink>
      <w:r>
        <w:t xml:space="preserve">, от 14.03.2023 </w:t>
      </w:r>
      <w:hyperlink r:id="rId92">
        <w:r>
          <w:rPr>
            <w:color w:val="0000FF"/>
          </w:rPr>
          <w:t>N 159</w:t>
        </w:r>
      </w:hyperlink>
      <w:r>
        <w:t>)</w:t>
      </w:r>
    </w:p>
    <w:p w:rsidR="00A2659C" w:rsidRDefault="00A2659C">
      <w:pPr>
        <w:pStyle w:val="ConsPlusNormal"/>
        <w:spacing w:before="220"/>
        <w:ind w:firstLine="540"/>
        <w:jc w:val="both"/>
      </w:pPr>
      <w:r>
        <w:t xml:space="preserve">Сверка проводится </w:t>
      </w:r>
      <w:proofErr w:type="gramStart"/>
      <w:r>
        <w:t>путем сравнения</w:t>
      </w:r>
      <w:proofErr w:type="gramEnd"/>
      <w:r>
        <w:t xml:space="preserve"> предоставленного органами исполнительной власти Ленинградской области перечня принятых и официально опубликованных соответствующим органом исполнительной власти Ленинградской области правовых актов Ленинградской области с соответствующим разделом сетевого издания.</w:t>
      </w:r>
    </w:p>
    <w:p w:rsidR="00A2659C" w:rsidRDefault="00A2659C">
      <w:pPr>
        <w:pStyle w:val="ConsPlusNormal"/>
        <w:jc w:val="both"/>
      </w:pPr>
      <w:r>
        <w:t xml:space="preserve">(в ред. Постановлений Правительства Ленинградской области от 21.03.2022 </w:t>
      </w:r>
      <w:hyperlink r:id="rId93">
        <w:r>
          <w:rPr>
            <w:color w:val="0000FF"/>
          </w:rPr>
          <w:t>N 168</w:t>
        </w:r>
      </w:hyperlink>
      <w:r>
        <w:t xml:space="preserve">, от 14.03.2023 </w:t>
      </w:r>
      <w:hyperlink r:id="rId94">
        <w:r>
          <w:rPr>
            <w:color w:val="0000FF"/>
          </w:rPr>
          <w:t>N 159</w:t>
        </w:r>
      </w:hyperlink>
      <w:r>
        <w:t>)</w:t>
      </w:r>
    </w:p>
    <w:p w:rsidR="00A2659C" w:rsidRDefault="00A2659C">
      <w:pPr>
        <w:pStyle w:val="ConsPlusNormal"/>
        <w:spacing w:before="220"/>
        <w:ind w:firstLine="540"/>
        <w:jc w:val="both"/>
      </w:pPr>
      <w:r>
        <w:t>Сверка проводится по следующим критериям:</w:t>
      </w:r>
    </w:p>
    <w:p w:rsidR="00A2659C" w:rsidRDefault="00A2659C">
      <w:pPr>
        <w:pStyle w:val="ConsPlusNormal"/>
        <w:spacing w:before="220"/>
        <w:ind w:firstLine="540"/>
        <w:jc w:val="both"/>
      </w:pPr>
      <w:r>
        <w:t>наличие правового акта Ленинградской области в сетевом издании;</w:t>
      </w:r>
    </w:p>
    <w:p w:rsidR="00A2659C" w:rsidRDefault="00A2659C">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доступность правового акта Ленинградской области в сетевом издании, возможность его прочтения и сохранения;</w:t>
      </w:r>
    </w:p>
    <w:p w:rsidR="00A2659C" w:rsidRDefault="00A2659C">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 xml:space="preserve">наличие информации, указанной в </w:t>
      </w:r>
      <w:hyperlink w:anchor="P135">
        <w:r>
          <w:rPr>
            <w:color w:val="0000FF"/>
          </w:rPr>
          <w:t>пункте 5.5</w:t>
        </w:r>
      </w:hyperlink>
      <w:r>
        <w:t xml:space="preserve"> настоящего Порядка.</w:t>
      </w:r>
    </w:p>
    <w:p w:rsidR="00A2659C" w:rsidRDefault="00A2659C">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bookmarkStart w:id="8" w:name="P163"/>
      <w:bookmarkEnd w:id="8"/>
      <w:r>
        <w:t xml:space="preserve">6.3. По результатам сверки составляется отчет, в котором подлежит отражению информация по критериям, указанным в </w:t>
      </w:r>
      <w:hyperlink w:anchor="P152">
        <w:r>
          <w:rPr>
            <w:color w:val="0000FF"/>
          </w:rPr>
          <w:t>пункте 6.2</w:t>
        </w:r>
      </w:hyperlink>
      <w:r>
        <w:t xml:space="preserve"> настоящего Порядка, а также выявленные несоответствия.</w:t>
      </w:r>
    </w:p>
    <w:p w:rsidR="00A2659C" w:rsidRDefault="00A2659C">
      <w:pPr>
        <w:pStyle w:val="ConsPlusNormal"/>
        <w:spacing w:before="220"/>
        <w:ind w:firstLine="540"/>
        <w:jc w:val="both"/>
      </w:pPr>
      <w:r>
        <w:t>Результаты сверки направляются в соответствующие органы исполнительной власти Ленинградской области за подписью председателя Комитета по печати Ленинградской области.</w:t>
      </w:r>
    </w:p>
    <w:p w:rsidR="00A2659C" w:rsidRDefault="00A2659C">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23.07.2019 N 344)</w:t>
      </w:r>
    </w:p>
    <w:p w:rsidR="00A2659C" w:rsidRDefault="00A2659C">
      <w:pPr>
        <w:pStyle w:val="ConsPlusNormal"/>
        <w:spacing w:before="220"/>
        <w:ind w:firstLine="540"/>
        <w:jc w:val="both"/>
      </w:pPr>
      <w:r>
        <w:t xml:space="preserve">6.4. В срок не позднее тридцати дней с момента поступления в орган исполнительной власти </w:t>
      </w:r>
      <w:r>
        <w:lastRenderedPageBreak/>
        <w:t xml:space="preserve">Ленинградской области результатов сверок, направленных в соответствии с </w:t>
      </w:r>
      <w:hyperlink w:anchor="P163">
        <w:r>
          <w:rPr>
            <w:color w:val="0000FF"/>
          </w:rPr>
          <w:t>пунктом 6.3</w:t>
        </w:r>
      </w:hyperlink>
      <w:r>
        <w:t xml:space="preserve"> настоящего Порядка, в адрес Комитета по печати Ленинградской области направляется информация за подписью руководителя соответствующего органа исполнительной власти Ленинградской области о результатах рассмотрения поступившей информации и принятых мерах.</w:t>
      </w:r>
    </w:p>
    <w:p w:rsidR="00A2659C" w:rsidRDefault="00A2659C">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23.07.2019 N 344)</w:t>
      </w: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both"/>
      </w:pPr>
    </w:p>
    <w:p w:rsidR="00A2659C" w:rsidRDefault="00A2659C">
      <w:pPr>
        <w:pStyle w:val="ConsPlusNormal"/>
        <w:jc w:val="right"/>
        <w:outlineLvl w:val="0"/>
      </w:pPr>
      <w:r>
        <w:t>УТВЕРЖДЕНЫ</w:t>
      </w:r>
    </w:p>
    <w:p w:rsidR="00A2659C" w:rsidRDefault="00A2659C">
      <w:pPr>
        <w:pStyle w:val="ConsPlusNormal"/>
        <w:jc w:val="right"/>
      </w:pPr>
      <w:r>
        <w:t>постановлением Правительства</w:t>
      </w:r>
    </w:p>
    <w:p w:rsidR="00A2659C" w:rsidRDefault="00A2659C">
      <w:pPr>
        <w:pStyle w:val="ConsPlusNormal"/>
        <w:jc w:val="right"/>
      </w:pPr>
      <w:r>
        <w:t>Ленинградской области</w:t>
      </w:r>
    </w:p>
    <w:p w:rsidR="00A2659C" w:rsidRDefault="00A2659C">
      <w:pPr>
        <w:pStyle w:val="ConsPlusNormal"/>
        <w:jc w:val="right"/>
      </w:pPr>
      <w:r>
        <w:t>от 05.07.2013 N 193</w:t>
      </w:r>
    </w:p>
    <w:p w:rsidR="00A2659C" w:rsidRDefault="00A2659C">
      <w:pPr>
        <w:pStyle w:val="ConsPlusNormal"/>
        <w:jc w:val="right"/>
      </w:pPr>
      <w:r>
        <w:t>(приложение 2)</w:t>
      </w:r>
    </w:p>
    <w:p w:rsidR="00A2659C" w:rsidRDefault="00A2659C">
      <w:pPr>
        <w:pStyle w:val="ConsPlusNormal"/>
        <w:jc w:val="both"/>
      </w:pPr>
    </w:p>
    <w:p w:rsidR="00A2659C" w:rsidRDefault="00A2659C">
      <w:pPr>
        <w:pStyle w:val="ConsPlusTitle"/>
        <w:jc w:val="center"/>
      </w:pPr>
      <w:bookmarkStart w:id="9" w:name="P179"/>
      <w:bookmarkEnd w:id="9"/>
      <w:r>
        <w:t>ТРЕБОВАНИЯ</w:t>
      </w:r>
    </w:p>
    <w:p w:rsidR="00A2659C" w:rsidRDefault="00A2659C">
      <w:pPr>
        <w:pStyle w:val="ConsPlusTitle"/>
        <w:jc w:val="center"/>
      </w:pPr>
      <w:r>
        <w:t>К ТЕХНОЛОГИЧЕСКИМ, ПРОГРАММНЫМ И ЛИНГВИСТИЧЕСКИМ СРЕДСТВАМ</w:t>
      </w:r>
    </w:p>
    <w:p w:rsidR="00A2659C" w:rsidRDefault="00A2659C">
      <w:pPr>
        <w:pStyle w:val="ConsPlusTitle"/>
        <w:jc w:val="center"/>
      </w:pPr>
      <w:r>
        <w:t>ОБЕСПЕЧЕНИЯ ПОЛЬЗОВАНИЯ ОФИЦИАЛЬНЫМ СЕТЕВЫМ ИЗДАНИЕМ</w:t>
      </w:r>
    </w:p>
    <w:p w:rsidR="00A2659C" w:rsidRDefault="00A2659C">
      <w:pPr>
        <w:pStyle w:val="ConsPlusTitle"/>
        <w:jc w:val="center"/>
      </w:pPr>
      <w:r>
        <w:t>"ЭЛЕКТРОННОЕ ОПУБЛИКОВАНИЕ ДОКУМЕНТОВ" (WWW.NPA47.RU)</w:t>
      </w:r>
    </w:p>
    <w:p w:rsidR="00A2659C" w:rsidRDefault="00A2659C">
      <w:pPr>
        <w:pStyle w:val="ConsPlusTitle"/>
        <w:jc w:val="center"/>
      </w:pPr>
      <w:r>
        <w:t>ДЛЯ ОФИЦИАЛЬНОГО ОПУБЛИКОВАНИЯ ПРАВОВЫХ АКТОВ</w:t>
      </w:r>
    </w:p>
    <w:p w:rsidR="00A2659C" w:rsidRDefault="00A2659C">
      <w:pPr>
        <w:pStyle w:val="ConsPlusTitle"/>
        <w:jc w:val="center"/>
      </w:pPr>
      <w:r>
        <w:t>ЛЕНИНГРАДСКОЙ ОБЛАСТИ</w:t>
      </w:r>
    </w:p>
    <w:p w:rsidR="00A2659C" w:rsidRDefault="00A26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6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59C" w:rsidRDefault="00A26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59C" w:rsidRDefault="00A2659C">
            <w:pPr>
              <w:pStyle w:val="ConsPlusNormal"/>
              <w:jc w:val="center"/>
            </w:pPr>
            <w:r>
              <w:rPr>
                <w:color w:val="392C69"/>
              </w:rPr>
              <w:t>Список изменяющих документов</w:t>
            </w:r>
          </w:p>
          <w:p w:rsidR="00A2659C" w:rsidRDefault="00A2659C">
            <w:pPr>
              <w:pStyle w:val="ConsPlusNormal"/>
              <w:jc w:val="center"/>
            </w:pPr>
            <w:r>
              <w:rPr>
                <w:color w:val="392C69"/>
              </w:rPr>
              <w:t>(в ред. Постановлений Правительства Ленинградской области</w:t>
            </w:r>
          </w:p>
          <w:p w:rsidR="00A2659C" w:rsidRDefault="00A2659C">
            <w:pPr>
              <w:pStyle w:val="ConsPlusNormal"/>
              <w:jc w:val="center"/>
            </w:pPr>
            <w:r>
              <w:rPr>
                <w:color w:val="392C69"/>
              </w:rPr>
              <w:t xml:space="preserve">от 21.03.2022 </w:t>
            </w:r>
            <w:hyperlink r:id="rId100">
              <w:r>
                <w:rPr>
                  <w:color w:val="0000FF"/>
                </w:rPr>
                <w:t>N 168</w:t>
              </w:r>
            </w:hyperlink>
            <w:r>
              <w:rPr>
                <w:color w:val="392C69"/>
              </w:rPr>
              <w:t xml:space="preserve">, от 14.03.2023 </w:t>
            </w:r>
            <w:hyperlink r:id="rId10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59C" w:rsidRDefault="00A2659C">
            <w:pPr>
              <w:pStyle w:val="ConsPlusNormal"/>
            </w:pPr>
          </w:p>
        </w:tc>
      </w:tr>
    </w:tbl>
    <w:p w:rsidR="00A2659C" w:rsidRDefault="00A2659C">
      <w:pPr>
        <w:pStyle w:val="ConsPlusNormal"/>
        <w:jc w:val="both"/>
      </w:pPr>
    </w:p>
    <w:p w:rsidR="00A2659C" w:rsidRDefault="00A2659C">
      <w:pPr>
        <w:pStyle w:val="ConsPlusNormal"/>
        <w:ind w:firstLine="540"/>
        <w:jc w:val="both"/>
      </w:pPr>
      <w:r>
        <w:t>1. Технологические и программные средства обеспечения пользования официальным сетевым изданием "Электронное опубликование документов" (www.npa47.ru) (далее - сетевое издание) для официального опубликования правовых актов Ленинградской области должны обеспечивать доступ пользователей для ознакомления с информацией, размещенной в сетевом издании, на основе общедоступного программного обеспечения.</w:t>
      </w:r>
    </w:p>
    <w:p w:rsidR="00A2659C" w:rsidRDefault="00A2659C">
      <w:pPr>
        <w:pStyle w:val="ConsPlusNormal"/>
        <w:jc w:val="both"/>
      </w:pPr>
      <w:r>
        <w:t xml:space="preserve">(п. 1 в ред. </w:t>
      </w:r>
      <w:hyperlink r:id="rId102">
        <w:r>
          <w:rPr>
            <w:color w:val="0000FF"/>
          </w:rPr>
          <w:t>Постановления</w:t>
        </w:r>
      </w:hyperlink>
      <w:r>
        <w:t xml:space="preserve"> Правительства Ленинградской области от 14.03.2023 N 159)</w:t>
      </w:r>
    </w:p>
    <w:p w:rsidR="00A2659C" w:rsidRDefault="00A2659C">
      <w:pPr>
        <w:pStyle w:val="ConsPlusNormal"/>
        <w:spacing w:before="220"/>
        <w:ind w:firstLine="540"/>
        <w:jc w:val="both"/>
      </w:pPr>
      <w:r>
        <w:t>2. Для просмотра сетевого издания не должна предусматриваться установка на компьютере пользователя специально созданных с этой целью технологических и программных средств.</w:t>
      </w:r>
    </w:p>
    <w:p w:rsidR="00A2659C" w:rsidRDefault="00A2659C">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3. Пользователю должна предоставляться наглядная информация о структуре сетевого издания.</w:t>
      </w:r>
    </w:p>
    <w:p w:rsidR="00A2659C" w:rsidRDefault="00A2659C">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4. Технологические и программные средства ведения сетевого издания должны обеспечивать:</w:t>
      </w:r>
    </w:p>
    <w:p w:rsidR="00A2659C" w:rsidRDefault="00A2659C">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а) ведение электронных журналов учета операций, выполненных с помощью технологических средств и программного обеспечения ведения сетевого издания;</w:t>
      </w:r>
    </w:p>
    <w:p w:rsidR="00A2659C" w:rsidRDefault="00A2659C">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21.03.2022 N 168)</w:t>
      </w:r>
    </w:p>
    <w:p w:rsidR="00A2659C" w:rsidRDefault="00A2659C">
      <w:pPr>
        <w:pStyle w:val="ConsPlusNormal"/>
        <w:spacing w:before="220"/>
        <w:ind w:firstLine="540"/>
        <w:jc w:val="both"/>
      </w:pPr>
      <w:r>
        <w:t>б) защиту информации от уничтожения, модификации и блокирования доступа к ней, а также от иных неправомерных действий в отношении информации.</w:t>
      </w:r>
    </w:p>
    <w:p w:rsidR="00A2659C" w:rsidRDefault="00A2659C">
      <w:pPr>
        <w:pStyle w:val="ConsPlusNormal"/>
        <w:spacing w:before="220"/>
        <w:ind w:firstLine="540"/>
        <w:jc w:val="both"/>
      </w:pPr>
      <w:r>
        <w:t xml:space="preserve">5. Информация в сетевом издании официально опубликовывается на русском языке. </w:t>
      </w:r>
      <w:r>
        <w:lastRenderedPageBreak/>
        <w:t>Отдельная информация, помимо русского языка, подлежит официальному опубликованию на иностранных языках.</w:t>
      </w:r>
    </w:p>
    <w:p w:rsidR="00A2659C" w:rsidRDefault="00A2659C">
      <w:pPr>
        <w:pStyle w:val="ConsPlusNormal"/>
        <w:jc w:val="both"/>
      </w:pPr>
      <w:r>
        <w:t xml:space="preserve">(в ред. Постановлений Правительства Ленинградской области от 21.03.2022 </w:t>
      </w:r>
      <w:hyperlink r:id="rId107">
        <w:r>
          <w:rPr>
            <w:color w:val="0000FF"/>
          </w:rPr>
          <w:t>N 168</w:t>
        </w:r>
      </w:hyperlink>
      <w:r>
        <w:t xml:space="preserve">, от 14.03.2023 </w:t>
      </w:r>
      <w:hyperlink r:id="rId108">
        <w:r>
          <w:rPr>
            <w:color w:val="0000FF"/>
          </w:rPr>
          <w:t>N 159</w:t>
        </w:r>
      </w:hyperlink>
      <w:r>
        <w:t>)</w:t>
      </w:r>
    </w:p>
    <w:p w:rsidR="00A2659C" w:rsidRDefault="00A2659C">
      <w:pPr>
        <w:pStyle w:val="ConsPlusNormal"/>
        <w:spacing w:before="220"/>
        <w:ind w:firstLine="540"/>
        <w:jc w:val="both"/>
      </w:pPr>
      <w:r>
        <w:t>Допускается указание наименований иностранных юридических лиц, фамилий и имен физических лиц с использованием букв латинского или иного алфавита.</w:t>
      </w:r>
    </w:p>
    <w:p w:rsidR="00A2659C" w:rsidRDefault="00A2659C">
      <w:pPr>
        <w:pStyle w:val="ConsPlusNormal"/>
        <w:jc w:val="both"/>
      </w:pPr>
    </w:p>
    <w:p w:rsidR="00A2659C" w:rsidRDefault="00A2659C">
      <w:pPr>
        <w:pStyle w:val="ConsPlusNormal"/>
        <w:jc w:val="both"/>
      </w:pPr>
    </w:p>
    <w:p w:rsidR="00A2659C" w:rsidRDefault="00A2659C">
      <w:pPr>
        <w:pStyle w:val="ConsPlusNormal"/>
        <w:pBdr>
          <w:bottom w:val="single" w:sz="6" w:space="0" w:color="auto"/>
        </w:pBdr>
        <w:spacing w:before="100" w:after="100"/>
        <w:jc w:val="both"/>
        <w:rPr>
          <w:sz w:val="2"/>
          <w:szCs w:val="2"/>
        </w:rPr>
      </w:pPr>
    </w:p>
    <w:p w:rsidR="000D17E3" w:rsidRDefault="000D17E3">
      <w:bookmarkStart w:id="10" w:name="_GoBack"/>
      <w:bookmarkEnd w:id="10"/>
    </w:p>
    <w:sectPr w:rsidR="000D17E3" w:rsidSect="00820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9C"/>
    <w:rsid w:val="000D17E3"/>
    <w:rsid w:val="00A2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62FB-65EC-405E-B791-0E4D060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5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65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65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70667&amp;dst=100023" TargetMode="External"/><Relationship Id="rId21" Type="http://schemas.openxmlformats.org/officeDocument/2006/relationships/hyperlink" Target="https://login.consultant.ru/link/?req=doc&amp;base=SPB&amp;n=254191&amp;dst=100023" TargetMode="External"/><Relationship Id="rId42" Type="http://schemas.openxmlformats.org/officeDocument/2006/relationships/hyperlink" Target="https://login.consultant.ru/link/?req=doc&amp;base=SPB&amp;n=270667&amp;dst=100030" TargetMode="External"/><Relationship Id="rId47" Type="http://schemas.openxmlformats.org/officeDocument/2006/relationships/hyperlink" Target="https://login.consultant.ru/link/?req=doc&amp;base=SPB&amp;n=276938&amp;dst=100037" TargetMode="External"/><Relationship Id="rId63" Type="http://schemas.openxmlformats.org/officeDocument/2006/relationships/hyperlink" Target="https://login.consultant.ru/link/?req=doc&amp;base=SPB&amp;n=254191&amp;dst=100043" TargetMode="External"/><Relationship Id="rId68" Type="http://schemas.openxmlformats.org/officeDocument/2006/relationships/hyperlink" Target="https://login.consultant.ru/link/?req=doc&amp;base=SPB&amp;n=270667&amp;dst=100042" TargetMode="External"/><Relationship Id="rId84" Type="http://schemas.openxmlformats.org/officeDocument/2006/relationships/hyperlink" Target="https://login.consultant.ru/link/?req=doc&amp;base=SPB&amp;n=270667&amp;dst=100057" TargetMode="External"/><Relationship Id="rId89" Type="http://schemas.openxmlformats.org/officeDocument/2006/relationships/hyperlink" Target="https://login.consultant.ru/link/?req=doc&amp;base=SPB&amp;n=270667&amp;dst=100059" TargetMode="External"/><Relationship Id="rId16" Type="http://schemas.openxmlformats.org/officeDocument/2006/relationships/hyperlink" Target="https://login.consultant.ru/link/?req=doc&amp;base=SPB&amp;n=270667&amp;dst=100017" TargetMode="External"/><Relationship Id="rId107" Type="http://schemas.openxmlformats.org/officeDocument/2006/relationships/hyperlink" Target="https://login.consultant.ru/link/?req=doc&amp;base=SPB&amp;n=254191&amp;dst=100071" TargetMode="External"/><Relationship Id="rId11" Type="http://schemas.openxmlformats.org/officeDocument/2006/relationships/hyperlink" Target="https://login.consultant.ru/link/?req=doc&amp;base=SPB&amp;n=270667&amp;dst=100013" TargetMode="External"/><Relationship Id="rId32" Type="http://schemas.openxmlformats.org/officeDocument/2006/relationships/hyperlink" Target="https://login.consultant.ru/link/?req=doc&amp;base=LAW&amp;n=323885" TargetMode="External"/><Relationship Id="rId37" Type="http://schemas.openxmlformats.org/officeDocument/2006/relationships/hyperlink" Target="https://login.consultant.ru/link/?req=doc&amp;base=SPB&amp;n=254191&amp;dst=100029" TargetMode="External"/><Relationship Id="rId53" Type="http://schemas.openxmlformats.org/officeDocument/2006/relationships/hyperlink" Target="https://login.consultant.ru/link/?req=doc&amp;base=SPB&amp;n=270667&amp;dst=100034" TargetMode="External"/><Relationship Id="rId58" Type="http://schemas.openxmlformats.org/officeDocument/2006/relationships/hyperlink" Target="https://login.consultant.ru/link/?req=doc&amp;base=SPB&amp;n=270667&amp;dst=100036" TargetMode="External"/><Relationship Id="rId74" Type="http://schemas.openxmlformats.org/officeDocument/2006/relationships/hyperlink" Target="https://login.consultant.ru/link/?req=doc&amp;base=SPB&amp;n=254191&amp;dst=100047" TargetMode="External"/><Relationship Id="rId79" Type="http://schemas.openxmlformats.org/officeDocument/2006/relationships/hyperlink" Target="https://login.consultant.ru/link/?req=doc&amp;base=SPB&amp;n=270667&amp;dst=100051" TargetMode="External"/><Relationship Id="rId102" Type="http://schemas.openxmlformats.org/officeDocument/2006/relationships/hyperlink" Target="https://login.consultant.ru/link/?req=doc&amp;base=SPB&amp;n=270667&amp;dst=100064" TargetMode="External"/><Relationship Id="rId5" Type="http://schemas.openxmlformats.org/officeDocument/2006/relationships/hyperlink" Target="https://login.consultant.ru/link/?req=doc&amp;base=SPB&amp;n=172829&amp;dst=100019" TargetMode="External"/><Relationship Id="rId90" Type="http://schemas.openxmlformats.org/officeDocument/2006/relationships/hyperlink" Target="https://login.consultant.ru/link/?req=doc&amp;base=SPB&amp;n=278056&amp;dst=100028" TargetMode="External"/><Relationship Id="rId95" Type="http://schemas.openxmlformats.org/officeDocument/2006/relationships/hyperlink" Target="https://login.consultant.ru/link/?req=doc&amp;base=SPB&amp;n=254191&amp;dst=100064" TargetMode="External"/><Relationship Id="rId22" Type="http://schemas.openxmlformats.org/officeDocument/2006/relationships/hyperlink" Target="https://login.consultant.ru/link/?req=doc&amp;base=SPB&amp;n=270667&amp;dst=100022" TargetMode="External"/><Relationship Id="rId27" Type="http://schemas.openxmlformats.org/officeDocument/2006/relationships/hyperlink" Target="https://login.consultant.ru/link/?req=doc&amp;base=LAW&amp;n=464157" TargetMode="External"/><Relationship Id="rId43" Type="http://schemas.openxmlformats.org/officeDocument/2006/relationships/hyperlink" Target="https://login.consultant.ru/link/?req=doc&amp;base=SPB&amp;n=285009" TargetMode="External"/><Relationship Id="rId48" Type="http://schemas.openxmlformats.org/officeDocument/2006/relationships/hyperlink" Target="https://login.consultant.ru/link/?req=doc&amp;base=SPB&amp;n=276938&amp;dst=100048" TargetMode="External"/><Relationship Id="rId64" Type="http://schemas.openxmlformats.org/officeDocument/2006/relationships/hyperlink" Target="https://login.consultant.ru/link/?req=doc&amp;base=SPB&amp;n=270667&amp;dst=100040" TargetMode="External"/><Relationship Id="rId69" Type="http://schemas.openxmlformats.org/officeDocument/2006/relationships/hyperlink" Target="https://login.consultant.ru/link/?req=doc&amp;base=SPB&amp;n=254191&amp;dst=100047" TargetMode="External"/><Relationship Id="rId80" Type="http://schemas.openxmlformats.org/officeDocument/2006/relationships/hyperlink" Target="https://login.consultant.ru/link/?req=doc&amp;base=SPB&amp;n=270667&amp;dst=100053" TargetMode="External"/><Relationship Id="rId85" Type="http://schemas.openxmlformats.org/officeDocument/2006/relationships/hyperlink" Target="https://login.consultant.ru/link/?req=doc&amp;base=SPB&amp;n=254191&amp;dst=100059" TargetMode="External"/><Relationship Id="rId12" Type="http://schemas.openxmlformats.org/officeDocument/2006/relationships/hyperlink" Target="https://login.consultant.ru/link/?req=doc&amp;base=SPB&amp;n=270667&amp;dst=100014" TargetMode="External"/><Relationship Id="rId17" Type="http://schemas.openxmlformats.org/officeDocument/2006/relationships/hyperlink" Target="https://login.consultant.ru/link/?req=doc&amp;base=SPB&amp;n=254191&amp;dst=100017" TargetMode="External"/><Relationship Id="rId33" Type="http://schemas.openxmlformats.org/officeDocument/2006/relationships/hyperlink" Target="https://login.consultant.ru/link/?req=doc&amp;base=SPB&amp;n=270667&amp;dst=100028" TargetMode="External"/><Relationship Id="rId38" Type="http://schemas.openxmlformats.org/officeDocument/2006/relationships/hyperlink" Target="https://login.consultant.ru/link/?req=doc&amp;base=SPB&amp;n=270667&amp;dst=100029" TargetMode="External"/><Relationship Id="rId59" Type="http://schemas.openxmlformats.org/officeDocument/2006/relationships/hyperlink" Target="https://login.consultant.ru/link/?req=doc&amp;base=SPB&amp;n=276938&amp;dst=100192" TargetMode="External"/><Relationship Id="rId103" Type="http://schemas.openxmlformats.org/officeDocument/2006/relationships/hyperlink" Target="https://login.consultant.ru/link/?req=doc&amp;base=SPB&amp;n=254191&amp;dst=100070" TargetMode="External"/><Relationship Id="rId108" Type="http://schemas.openxmlformats.org/officeDocument/2006/relationships/hyperlink" Target="https://login.consultant.ru/link/?req=doc&amp;base=SPB&amp;n=270667&amp;dst=100066" TargetMode="External"/><Relationship Id="rId54" Type="http://schemas.openxmlformats.org/officeDocument/2006/relationships/hyperlink" Target="https://login.consultant.ru/link/?req=doc&amp;base=SPB&amp;n=274693" TargetMode="External"/><Relationship Id="rId70" Type="http://schemas.openxmlformats.org/officeDocument/2006/relationships/hyperlink" Target="https://login.consultant.ru/link/?req=doc&amp;base=SPB&amp;n=270667&amp;dst=100043" TargetMode="External"/><Relationship Id="rId75" Type="http://schemas.openxmlformats.org/officeDocument/2006/relationships/hyperlink" Target="https://login.consultant.ru/link/?req=doc&amp;base=SPB&amp;n=270667&amp;dst=100046" TargetMode="External"/><Relationship Id="rId91" Type="http://schemas.openxmlformats.org/officeDocument/2006/relationships/hyperlink" Target="https://login.consultant.ru/link/?req=doc&amp;base=SPB&amp;n=254191&amp;dst=100062" TargetMode="External"/><Relationship Id="rId96" Type="http://schemas.openxmlformats.org/officeDocument/2006/relationships/hyperlink" Target="https://login.consultant.ru/link/?req=doc&amp;base=SPB&amp;n=254191&amp;dst=100064" TargetMode="External"/><Relationship Id="rId1" Type="http://schemas.openxmlformats.org/officeDocument/2006/relationships/styles" Target="styles.xml"/><Relationship Id="rId6" Type="http://schemas.openxmlformats.org/officeDocument/2006/relationships/hyperlink" Target="https://login.consultant.ru/link/?req=doc&amp;base=SPB&amp;n=278056&amp;dst=100023" TargetMode="External"/><Relationship Id="rId15" Type="http://schemas.openxmlformats.org/officeDocument/2006/relationships/hyperlink" Target="https://login.consultant.ru/link/?req=doc&amp;base=SPB&amp;n=270667&amp;dst=100015" TargetMode="External"/><Relationship Id="rId23" Type="http://schemas.openxmlformats.org/officeDocument/2006/relationships/hyperlink" Target="https://login.consultant.ru/link/?req=doc&amp;base=SPB&amp;n=278056&amp;dst=100025" TargetMode="External"/><Relationship Id="rId28" Type="http://schemas.openxmlformats.org/officeDocument/2006/relationships/hyperlink" Target="https://login.consultant.ru/link/?req=doc&amp;base=LAW&amp;n=422007&amp;dst=100079" TargetMode="External"/><Relationship Id="rId36" Type="http://schemas.openxmlformats.org/officeDocument/2006/relationships/hyperlink" Target="https://login.consultant.ru/link/?req=doc&amp;base=SPB&amp;n=276938" TargetMode="External"/><Relationship Id="rId49" Type="http://schemas.openxmlformats.org/officeDocument/2006/relationships/hyperlink" Target="https://login.consultant.ru/link/?req=doc&amp;base=SPB&amp;n=254191&amp;dst=100031" TargetMode="External"/><Relationship Id="rId57" Type="http://schemas.openxmlformats.org/officeDocument/2006/relationships/hyperlink" Target="https://login.consultant.ru/link/?req=doc&amp;base=SPB&amp;n=254191&amp;dst=100038" TargetMode="External"/><Relationship Id="rId106" Type="http://schemas.openxmlformats.org/officeDocument/2006/relationships/hyperlink" Target="https://login.consultant.ru/link/?req=doc&amp;base=SPB&amp;n=254191&amp;dst=100070" TargetMode="External"/><Relationship Id="rId10" Type="http://schemas.openxmlformats.org/officeDocument/2006/relationships/hyperlink" Target="https://login.consultant.ru/link/?req=doc&amp;base=SPB&amp;n=270667&amp;dst=100012" TargetMode="External"/><Relationship Id="rId31" Type="http://schemas.openxmlformats.org/officeDocument/2006/relationships/hyperlink" Target="https://login.consultant.ru/link/?req=doc&amp;base=SPB&amp;n=270667&amp;dst=100026" TargetMode="External"/><Relationship Id="rId44" Type="http://schemas.openxmlformats.org/officeDocument/2006/relationships/hyperlink" Target="https://login.consultant.ru/link/?req=doc&amp;base=SPB&amp;n=285009&amp;dst=100461" TargetMode="External"/><Relationship Id="rId52" Type="http://schemas.openxmlformats.org/officeDocument/2006/relationships/hyperlink" Target="https://login.consultant.ru/link/?req=doc&amp;base=SPB&amp;n=254191&amp;dst=100034" TargetMode="External"/><Relationship Id="rId60" Type="http://schemas.openxmlformats.org/officeDocument/2006/relationships/hyperlink" Target="https://login.consultant.ru/link/?req=doc&amp;base=SPB&amp;n=270667&amp;dst=100037" TargetMode="External"/><Relationship Id="rId65" Type="http://schemas.openxmlformats.org/officeDocument/2006/relationships/hyperlink" Target="https://login.consultant.ru/link/?req=doc&amp;base=SPB&amp;n=254191&amp;dst=100044" TargetMode="External"/><Relationship Id="rId73" Type="http://schemas.openxmlformats.org/officeDocument/2006/relationships/hyperlink" Target="https://login.consultant.ru/link/?req=doc&amp;base=SPB&amp;n=270667&amp;dst=100044" TargetMode="External"/><Relationship Id="rId78" Type="http://schemas.openxmlformats.org/officeDocument/2006/relationships/hyperlink" Target="https://login.consultant.ru/link/?req=doc&amp;base=SPB&amp;n=270667&amp;dst=100049" TargetMode="External"/><Relationship Id="rId81" Type="http://schemas.openxmlformats.org/officeDocument/2006/relationships/hyperlink" Target="https://login.consultant.ru/link/?req=doc&amp;base=SPB&amp;n=270667&amp;dst=100055" TargetMode="External"/><Relationship Id="rId86" Type="http://schemas.openxmlformats.org/officeDocument/2006/relationships/hyperlink" Target="https://login.consultant.ru/link/?req=doc&amp;base=SPB&amp;n=270667&amp;dst=100058" TargetMode="External"/><Relationship Id="rId94" Type="http://schemas.openxmlformats.org/officeDocument/2006/relationships/hyperlink" Target="https://login.consultant.ru/link/?req=doc&amp;base=SPB&amp;n=270667&amp;dst=100060" TargetMode="External"/><Relationship Id="rId99" Type="http://schemas.openxmlformats.org/officeDocument/2006/relationships/hyperlink" Target="https://login.consultant.ru/link/?req=doc&amp;base=SPB&amp;n=278056&amp;dst=100029" TargetMode="External"/><Relationship Id="rId101" Type="http://schemas.openxmlformats.org/officeDocument/2006/relationships/hyperlink" Target="https://login.consultant.ru/link/?req=doc&amp;base=SPB&amp;n=270667&amp;dst=1000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76938&amp;dst=100206" TargetMode="External"/><Relationship Id="rId13" Type="http://schemas.openxmlformats.org/officeDocument/2006/relationships/hyperlink" Target="https://login.consultant.ru/link/?req=doc&amp;base=SPB&amp;n=172829&amp;dst=100021" TargetMode="External"/><Relationship Id="rId18" Type="http://schemas.openxmlformats.org/officeDocument/2006/relationships/hyperlink" Target="https://login.consultant.ru/link/?req=doc&amp;base=SPB&amp;n=270667&amp;dst=100020" TargetMode="External"/><Relationship Id="rId39" Type="http://schemas.openxmlformats.org/officeDocument/2006/relationships/hyperlink" Target="https://login.consultant.ru/link/?req=doc&amp;base=SPB&amp;n=254191&amp;dst=100029" TargetMode="External"/><Relationship Id="rId109" Type="http://schemas.openxmlformats.org/officeDocument/2006/relationships/fontTable" Target="fontTable.xml"/><Relationship Id="rId34" Type="http://schemas.openxmlformats.org/officeDocument/2006/relationships/hyperlink" Target="https://login.consultant.ru/link/?req=doc&amp;base=SPB&amp;n=254191&amp;dst=100029" TargetMode="External"/><Relationship Id="rId50" Type="http://schemas.openxmlformats.org/officeDocument/2006/relationships/hyperlink" Target="https://login.consultant.ru/link/?req=doc&amp;base=SPB&amp;n=270667&amp;dst=100032" TargetMode="External"/><Relationship Id="rId55" Type="http://schemas.openxmlformats.org/officeDocument/2006/relationships/hyperlink" Target="https://login.consultant.ru/link/?req=doc&amp;base=SPB&amp;n=254191&amp;dst=100037" TargetMode="External"/><Relationship Id="rId76" Type="http://schemas.openxmlformats.org/officeDocument/2006/relationships/hyperlink" Target="https://login.consultant.ru/link/?req=doc&amp;base=SPB&amp;n=270667&amp;dst=100048" TargetMode="External"/><Relationship Id="rId97" Type="http://schemas.openxmlformats.org/officeDocument/2006/relationships/hyperlink" Target="https://login.consultant.ru/link/?req=doc&amp;base=SPB&amp;n=254191&amp;dst=100065" TargetMode="External"/><Relationship Id="rId104" Type="http://schemas.openxmlformats.org/officeDocument/2006/relationships/hyperlink" Target="https://login.consultant.ru/link/?req=doc&amp;base=SPB&amp;n=254191&amp;dst=100070" TargetMode="External"/><Relationship Id="rId7" Type="http://schemas.openxmlformats.org/officeDocument/2006/relationships/hyperlink" Target="https://login.consultant.ru/link/?req=doc&amp;base=SPB&amp;n=254191&amp;dst=100005" TargetMode="External"/><Relationship Id="rId71" Type="http://schemas.openxmlformats.org/officeDocument/2006/relationships/hyperlink" Target="https://login.consultant.ru/link/?req=doc&amp;base=SPB&amp;n=254191&amp;dst=100047" TargetMode="External"/><Relationship Id="rId92" Type="http://schemas.openxmlformats.org/officeDocument/2006/relationships/hyperlink" Target="https://login.consultant.ru/link/?req=doc&amp;base=SPB&amp;n=270667&amp;dst=100060" TargetMode="External"/><Relationship Id="rId2" Type="http://schemas.openxmlformats.org/officeDocument/2006/relationships/settings" Target="settings.xml"/><Relationship Id="rId29" Type="http://schemas.openxmlformats.org/officeDocument/2006/relationships/hyperlink" Target="https://login.consultant.ru/link/?req=doc&amp;base=LAW&amp;n=476454&amp;dst=100426" TargetMode="External"/><Relationship Id="rId24" Type="http://schemas.openxmlformats.org/officeDocument/2006/relationships/hyperlink" Target="https://login.consultant.ru/link/?req=doc&amp;base=SPB&amp;n=278056&amp;dst=100026" TargetMode="External"/><Relationship Id="rId40" Type="http://schemas.openxmlformats.org/officeDocument/2006/relationships/hyperlink" Target="https://login.consultant.ru/link/?req=doc&amp;base=SPB&amp;n=270667&amp;dst=100029" TargetMode="External"/><Relationship Id="rId45" Type="http://schemas.openxmlformats.org/officeDocument/2006/relationships/hyperlink" Target="https://login.consultant.ru/link/?req=doc&amp;base=SPB&amp;n=285009&amp;dst=100582" TargetMode="External"/><Relationship Id="rId66" Type="http://schemas.openxmlformats.org/officeDocument/2006/relationships/hyperlink" Target="https://login.consultant.ru/link/?req=doc&amp;base=SPB&amp;n=270667&amp;dst=100041" TargetMode="External"/><Relationship Id="rId87" Type="http://schemas.openxmlformats.org/officeDocument/2006/relationships/hyperlink" Target="https://login.consultant.ru/link/?req=doc&amp;base=SPB&amp;n=278056&amp;dst=100027" TargetMode="External"/><Relationship Id="rId110" Type="http://schemas.openxmlformats.org/officeDocument/2006/relationships/theme" Target="theme/theme1.xml"/><Relationship Id="rId61" Type="http://schemas.openxmlformats.org/officeDocument/2006/relationships/hyperlink" Target="https://login.consultant.ru/link/?req=doc&amp;base=SPB&amp;n=254191&amp;dst=100042" TargetMode="External"/><Relationship Id="rId82" Type="http://schemas.openxmlformats.org/officeDocument/2006/relationships/hyperlink" Target="https://login.consultant.ru/link/?req=doc&amp;base=SPB&amp;n=270667&amp;dst=100056" TargetMode="External"/><Relationship Id="rId19" Type="http://schemas.openxmlformats.org/officeDocument/2006/relationships/hyperlink" Target="https://login.consultant.ru/link/?req=doc&amp;base=SPB&amp;n=254191&amp;dst=100020" TargetMode="External"/><Relationship Id="rId14" Type="http://schemas.openxmlformats.org/officeDocument/2006/relationships/hyperlink" Target="https://login.consultant.ru/link/?req=doc&amp;base=SPB&amp;n=276938" TargetMode="External"/><Relationship Id="rId30" Type="http://schemas.openxmlformats.org/officeDocument/2006/relationships/hyperlink" Target="https://login.consultant.ru/link/?req=doc&amp;base=SPB&amp;n=276938&amp;dst=100206" TargetMode="External"/><Relationship Id="rId35" Type="http://schemas.openxmlformats.org/officeDocument/2006/relationships/hyperlink" Target="https://login.consultant.ru/link/?req=doc&amp;base=SPB&amp;n=270667&amp;dst=100029" TargetMode="External"/><Relationship Id="rId56" Type="http://schemas.openxmlformats.org/officeDocument/2006/relationships/hyperlink" Target="https://login.consultant.ru/link/?req=doc&amp;base=SPB&amp;n=270667&amp;dst=100035" TargetMode="External"/><Relationship Id="rId77" Type="http://schemas.openxmlformats.org/officeDocument/2006/relationships/hyperlink" Target="https://login.consultant.ru/link/?req=doc&amp;base=SPB&amp;n=254191&amp;dst=100048" TargetMode="External"/><Relationship Id="rId100" Type="http://schemas.openxmlformats.org/officeDocument/2006/relationships/hyperlink" Target="https://login.consultant.ru/link/?req=doc&amp;base=SPB&amp;n=254191&amp;dst=100066" TargetMode="External"/><Relationship Id="rId105" Type="http://schemas.openxmlformats.org/officeDocument/2006/relationships/hyperlink" Target="https://login.consultant.ru/link/?req=doc&amp;base=SPB&amp;n=254191&amp;dst=100070" TargetMode="External"/><Relationship Id="rId8" Type="http://schemas.openxmlformats.org/officeDocument/2006/relationships/hyperlink" Target="https://login.consultant.ru/link/?req=doc&amp;base=SPB&amp;n=270667&amp;dst=100005" TargetMode="External"/><Relationship Id="rId51" Type="http://schemas.openxmlformats.org/officeDocument/2006/relationships/hyperlink" Target="https://login.consultant.ru/link/?req=doc&amp;base=SPB&amp;n=283923&amp;dst=100020" TargetMode="External"/><Relationship Id="rId72" Type="http://schemas.openxmlformats.org/officeDocument/2006/relationships/hyperlink" Target="https://login.consultant.ru/link/?req=doc&amp;base=SPB&amp;n=270667&amp;dst=100044" TargetMode="External"/><Relationship Id="rId93" Type="http://schemas.openxmlformats.org/officeDocument/2006/relationships/hyperlink" Target="https://login.consultant.ru/link/?req=doc&amp;base=SPB&amp;n=254191&amp;dst=100063" TargetMode="External"/><Relationship Id="rId98" Type="http://schemas.openxmlformats.org/officeDocument/2006/relationships/hyperlink" Target="https://login.consultant.ru/link/?req=doc&amp;base=SPB&amp;n=278056&amp;dst=100029"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254191&amp;dst=100024" TargetMode="External"/><Relationship Id="rId46" Type="http://schemas.openxmlformats.org/officeDocument/2006/relationships/hyperlink" Target="https://login.consultant.ru/link/?req=doc&amp;base=SPB&amp;n=285009&amp;dst=100634" TargetMode="External"/><Relationship Id="rId67" Type="http://schemas.openxmlformats.org/officeDocument/2006/relationships/hyperlink" Target="https://login.consultant.ru/link/?req=doc&amp;base=SPB&amp;n=254191&amp;dst=100047" TargetMode="External"/><Relationship Id="rId20" Type="http://schemas.openxmlformats.org/officeDocument/2006/relationships/hyperlink" Target="https://login.consultant.ru/link/?req=doc&amp;base=SPB&amp;n=254191&amp;dst=100022" TargetMode="External"/><Relationship Id="rId41" Type="http://schemas.openxmlformats.org/officeDocument/2006/relationships/hyperlink" Target="https://login.consultant.ru/link/?req=doc&amp;base=SPB&amp;n=254191&amp;dst=100030" TargetMode="External"/><Relationship Id="rId62" Type="http://schemas.openxmlformats.org/officeDocument/2006/relationships/hyperlink" Target="https://login.consultant.ru/link/?req=doc&amp;base=SPB&amp;n=270667&amp;dst=100039" TargetMode="External"/><Relationship Id="rId83" Type="http://schemas.openxmlformats.org/officeDocument/2006/relationships/hyperlink" Target="https://login.consultant.ru/link/?req=doc&amp;base=SPB&amp;n=270667&amp;dst=100056" TargetMode="External"/><Relationship Id="rId88" Type="http://schemas.openxmlformats.org/officeDocument/2006/relationships/hyperlink" Target="https://login.consultant.ru/link/?req=doc&amp;base=SPB&amp;n=254191&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2024-05-28T13:02:00Z</dcterms:created>
  <dcterms:modified xsi:type="dcterms:W3CDTF">2024-05-28T13:03:00Z</dcterms:modified>
</cp:coreProperties>
</file>