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89" w:rsidRDefault="00B219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1989" w:rsidRDefault="00B21989">
      <w:pPr>
        <w:pStyle w:val="ConsPlusNormal"/>
        <w:outlineLvl w:val="0"/>
      </w:pPr>
    </w:p>
    <w:p w:rsidR="00B21989" w:rsidRDefault="00B21989">
      <w:pPr>
        <w:pStyle w:val="ConsPlusTitle"/>
        <w:jc w:val="center"/>
      </w:pPr>
      <w:r>
        <w:t>ГУБЕРНАТОР ЛЕНИНГРАДСКОЙ ОБЛАСТИ</w:t>
      </w:r>
    </w:p>
    <w:p w:rsidR="00B21989" w:rsidRDefault="00B21989">
      <w:pPr>
        <w:pStyle w:val="ConsPlusTitle"/>
        <w:jc w:val="center"/>
      </w:pPr>
    </w:p>
    <w:p w:rsidR="00B21989" w:rsidRDefault="00B21989">
      <w:pPr>
        <w:pStyle w:val="ConsPlusTitle"/>
        <w:jc w:val="center"/>
      </w:pPr>
      <w:r>
        <w:t>ПОСТАНОВЛЕНИЕ</w:t>
      </w:r>
    </w:p>
    <w:p w:rsidR="00B21989" w:rsidRDefault="00B21989">
      <w:pPr>
        <w:pStyle w:val="ConsPlusTitle"/>
        <w:jc w:val="center"/>
      </w:pPr>
      <w:r>
        <w:t>от 21 октября 2011 г. N 100-пг</w:t>
      </w:r>
    </w:p>
    <w:p w:rsidR="00B21989" w:rsidRDefault="00B21989">
      <w:pPr>
        <w:pStyle w:val="ConsPlusTitle"/>
        <w:jc w:val="center"/>
      </w:pPr>
    </w:p>
    <w:p w:rsidR="00B21989" w:rsidRDefault="00B21989">
      <w:pPr>
        <w:pStyle w:val="ConsPlusTitle"/>
        <w:jc w:val="center"/>
      </w:pPr>
      <w:r>
        <w:t>ОБ ОПРЕДЕЛЕНИИ УПОЛНОМОЧЕННОГО ОРГАНА</w:t>
      </w:r>
    </w:p>
    <w:p w:rsidR="00B21989" w:rsidRDefault="00B21989">
      <w:pPr>
        <w:pStyle w:val="ConsPlusTitle"/>
        <w:jc w:val="center"/>
      </w:pPr>
      <w:r>
        <w:t>ИСПОЛНИТЕЛЬНОЙ ВЛАСТИ ЛЕНИНГРАДСКОЙ ОБЛАСТИ</w:t>
      </w:r>
    </w:p>
    <w:p w:rsidR="00B21989" w:rsidRDefault="00B21989">
      <w:pPr>
        <w:pStyle w:val="ConsPlusTitle"/>
        <w:jc w:val="center"/>
      </w:pPr>
      <w:r>
        <w:t>ПО ВЗАИМОДЕЙСТВИЮ С МИНИСТЕРСТВОМ ОБРАЗОВАНИЯ И НАУКИ</w:t>
      </w:r>
    </w:p>
    <w:p w:rsidR="00B21989" w:rsidRDefault="00B21989">
      <w:pPr>
        <w:pStyle w:val="ConsPlusTitle"/>
        <w:jc w:val="center"/>
      </w:pPr>
      <w:r>
        <w:t>РОССИЙСКОЙ ФЕДЕРАЦИИ В СВЯЗИ С РЕАЛИЗАЦИЕЙ МЕРОПРИЯТИЙ</w:t>
      </w:r>
    </w:p>
    <w:p w:rsidR="00B21989" w:rsidRDefault="00B21989">
      <w:pPr>
        <w:pStyle w:val="ConsPlusTitle"/>
        <w:jc w:val="center"/>
      </w:pPr>
      <w:r>
        <w:t>ПО МОДЕРНИЗАЦИИ РЕГИОНАЛЬНОЙ СИСТЕМЫ ОБЩЕГО ОБРАЗОВАНИЯ</w:t>
      </w:r>
    </w:p>
    <w:p w:rsidR="00B21989" w:rsidRDefault="00B219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19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89" w:rsidRDefault="00B219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89" w:rsidRDefault="00B219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989" w:rsidRDefault="00B21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989" w:rsidRDefault="00B219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B21989" w:rsidRDefault="00B21989">
            <w:pPr>
              <w:pStyle w:val="ConsPlusNormal"/>
              <w:jc w:val="center"/>
            </w:pPr>
            <w:r>
              <w:rPr>
                <w:color w:val="392C69"/>
              </w:rPr>
              <w:t>от 16.05.2016 N 44-пг)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89" w:rsidRDefault="00B21989">
            <w:pPr>
              <w:pStyle w:val="ConsPlusNormal"/>
            </w:pPr>
          </w:p>
        </w:tc>
      </w:tr>
    </w:tbl>
    <w:p w:rsidR="00B21989" w:rsidRDefault="00B21989">
      <w:pPr>
        <w:pStyle w:val="ConsPlusNormal"/>
        <w:jc w:val="center"/>
      </w:pPr>
    </w:p>
    <w:p w:rsidR="00B21989" w:rsidRDefault="00B2198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мая 2011 года N 436 "О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образования",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июня 2011 года N 2005 "О реализации постановления Правительства Российской Федерации от 31 мая 2011 года N 436", в целях модернизации региональной системы общего образования постановляю:</w:t>
      </w:r>
    </w:p>
    <w:p w:rsidR="00B21989" w:rsidRDefault="00B21989">
      <w:pPr>
        <w:pStyle w:val="ConsPlusNormal"/>
        <w:ind w:firstLine="540"/>
        <w:jc w:val="both"/>
      </w:pPr>
    </w:p>
    <w:p w:rsidR="00B21989" w:rsidRDefault="00B21989">
      <w:pPr>
        <w:pStyle w:val="ConsPlusNormal"/>
        <w:ind w:firstLine="540"/>
        <w:jc w:val="both"/>
      </w:pPr>
      <w:r>
        <w:t>1. Определить комитет общего и профессионального образования Ленинградской области уполномоченным органом исполнительной власти Ленинградской области по взаимодействию с Министерством образования и науки Российской Федерации в связи с реализацией мероприятий по модернизации региональной системы общего образования.</w:t>
      </w:r>
    </w:p>
    <w:p w:rsidR="00B21989" w:rsidRDefault="00B21989">
      <w:pPr>
        <w:pStyle w:val="ConsPlusNormal"/>
        <w:spacing w:before="220"/>
        <w:ind w:firstLine="540"/>
        <w:jc w:val="both"/>
      </w:pPr>
      <w:r>
        <w:t>2. Комитету общего и профессионального образования Ленинградской области ежеквартально до 15-го числа месяца, следующего за отчетным кварталом, обеспечить представление в Министерство образования и науки Российской Федерации отчета об осуществлении расходов бюджета субъекта Российской Федерации (местных бюджетов), источником финансового обеспечения которых являются субсидии, и о достигнутых значениях показателей результативности предоставления субсидии по форме, утвержденной Министерством образования и науки Российской Федерации.</w:t>
      </w:r>
    </w:p>
    <w:p w:rsidR="00B21989" w:rsidRDefault="00B21989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заместителя Председателя Правительства Ленинградской области по социальным вопросам Емельянова Н.П.</w:t>
      </w:r>
    </w:p>
    <w:p w:rsidR="00B21989" w:rsidRDefault="00B2198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16.05.2016 N 44-пг)</w:t>
      </w:r>
    </w:p>
    <w:p w:rsidR="00B21989" w:rsidRDefault="00B21989">
      <w:pPr>
        <w:pStyle w:val="ConsPlusNormal"/>
        <w:ind w:firstLine="540"/>
        <w:jc w:val="both"/>
      </w:pPr>
    </w:p>
    <w:p w:rsidR="00B21989" w:rsidRDefault="00B21989">
      <w:pPr>
        <w:pStyle w:val="ConsPlusNormal"/>
        <w:jc w:val="right"/>
      </w:pPr>
      <w:r>
        <w:t>Губернатор</w:t>
      </w:r>
    </w:p>
    <w:p w:rsidR="00B21989" w:rsidRDefault="00B21989">
      <w:pPr>
        <w:pStyle w:val="ConsPlusNormal"/>
        <w:jc w:val="right"/>
      </w:pPr>
      <w:r>
        <w:t>Ленинградской области</w:t>
      </w:r>
    </w:p>
    <w:p w:rsidR="00B21989" w:rsidRDefault="00B21989">
      <w:pPr>
        <w:pStyle w:val="ConsPlusNormal"/>
        <w:jc w:val="right"/>
      </w:pPr>
      <w:r>
        <w:t>В.Сердюков</w:t>
      </w:r>
    </w:p>
    <w:p w:rsidR="00B21989" w:rsidRDefault="00B21989">
      <w:pPr>
        <w:pStyle w:val="ConsPlusNormal"/>
      </w:pPr>
    </w:p>
    <w:p w:rsidR="00B21989" w:rsidRDefault="00B21989">
      <w:pPr>
        <w:pStyle w:val="ConsPlusNormal"/>
      </w:pPr>
    </w:p>
    <w:p w:rsidR="00B21989" w:rsidRDefault="00B219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2F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89"/>
    <w:rsid w:val="00A331D0"/>
    <w:rsid w:val="00B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7126-963F-4CD4-B544-CBB748B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1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1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97394&amp;dst=10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15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2290" TargetMode="External"/><Relationship Id="rId5" Type="http://schemas.openxmlformats.org/officeDocument/2006/relationships/hyperlink" Target="https://login.consultant.ru/link/?req=doc&amp;base=SPB&amp;n=197394&amp;dst=100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2024-05-28T11:36:00Z</dcterms:created>
  <dcterms:modified xsi:type="dcterms:W3CDTF">2024-05-28T11:37:00Z</dcterms:modified>
</cp:coreProperties>
</file>