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F523D" w14:textId="77777777" w:rsidR="00D75445" w:rsidRPr="00D75445" w:rsidRDefault="005060D9" w:rsidP="00D75445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/>
          <w:smallCaps/>
          <w:sz w:val="28"/>
          <w:szCs w:val="28"/>
        </w:rPr>
      </w:pPr>
      <w:bookmarkStart w:id="0" w:name="_GoBack"/>
      <w:bookmarkEnd w:id="0"/>
      <w:r w:rsidRPr="00DE0802">
        <w:rPr>
          <w:rFonts w:ascii="Times New Roman" w:hAnsi="Times New Roman"/>
          <w:b/>
          <w:bCs/>
          <w:color w:val="auto"/>
          <w:sz w:val="28"/>
          <w:szCs w:val="28"/>
        </w:rPr>
        <w:t>РЕКОМЕНДАЦИИ</w:t>
      </w:r>
      <w:r w:rsidR="00ED57AE" w:rsidRPr="00DE0802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 w:rsidRPr="00DE0802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</w:p>
    <w:p w14:paraId="02C90BE6" w14:textId="4B72E55F" w:rsidR="005060D9" w:rsidRPr="00DE0802" w:rsidRDefault="00D75445" w:rsidP="00D75445">
      <w:pPr>
        <w:pStyle w:val="2"/>
        <w:keepNext w:val="0"/>
        <w:keepLines w:val="0"/>
        <w:widowControl w:val="0"/>
        <w:spacing w:before="0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Ленинградской области</w:t>
      </w:r>
    </w:p>
    <w:p w14:paraId="5F3531FD" w14:textId="77777777" w:rsidR="0069747A" w:rsidRPr="00DE0802" w:rsidRDefault="0069747A" w:rsidP="00C50FF4">
      <w:pPr>
        <w:pStyle w:val="a3"/>
        <w:widowControl w:val="0"/>
        <w:numPr>
          <w:ilvl w:val="0"/>
          <w:numId w:val="4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6CB9B18" w14:textId="61281F6A" w:rsidR="009B4508" w:rsidRPr="00DE0802" w:rsidRDefault="009B4508" w:rsidP="00C50FF4">
      <w:pPr>
        <w:pStyle w:val="3"/>
        <w:keepNext w:val="0"/>
        <w:keepLines w:val="0"/>
        <w:widowControl w:val="0"/>
        <w:numPr>
          <w:ilvl w:val="1"/>
          <w:numId w:val="4"/>
        </w:numPr>
        <w:tabs>
          <w:tab w:val="left" w:pos="567"/>
        </w:tabs>
        <w:spacing w:before="240" w:after="240"/>
        <w:ind w:left="284" w:hanging="284"/>
        <w:jc w:val="both"/>
        <w:rPr>
          <w:rFonts w:ascii="Times New Roman" w:hAnsi="Times New Roman"/>
        </w:rPr>
      </w:pPr>
      <w:r w:rsidRPr="00DE0802">
        <w:rPr>
          <w:rFonts w:ascii="Times New Roman" w:hAnsi="Times New Roman"/>
        </w:rPr>
        <w:t xml:space="preserve">Рекомендации по совершенствованию организации и методики преподавания предмета в </w:t>
      </w:r>
      <w:r w:rsidR="00D75445">
        <w:rPr>
          <w:rFonts w:ascii="Times New Roman" w:hAnsi="Times New Roman"/>
          <w:lang w:val="ru-RU"/>
        </w:rPr>
        <w:t>Ленинградской области</w:t>
      </w:r>
      <w:r w:rsidRPr="00DE0802">
        <w:rPr>
          <w:rFonts w:ascii="Times New Roman" w:hAnsi="Times New Roman"/>
        </w:rPr>
        <w:t xml:space="preserve"> на основе выявленных типичных затруднений и ошибок</w:t>
      </w:r>
    </w:p>
    <w:p w14:paraId="1C099594" w14:textId="0F88205D" w:rsidR="009B4508" w:rsidRDefault="009B4508" w:rsidP="00C50FF4">
      <w:pPr>
        <w:pStyle w:val="3"/>
        <w:keepNext w:val="0"/>
        <w:keepLines w:val="0"/>
        <w:widowControl w:val="0"/>
        <w:numPr>
          <w:ilvl w:val="2"/>
          <w:numId w:val="4"/>
        </w:numPr>
        <w:ind w:left="1225" w:hanging="505"/>
        <w:rPr>
          <w:rFonts w:ascii="Times New Roman" w:hAnsi="Times New Roman"/>
          <w:b w:val="0"/>
          <w:bCs w:val="0"/>
          <w:lang w:val="ru-RU"/>
        </w:rPr>
      </w:pPr>
      <w:r w:rsidRPr="00DE0802">
        <w:rPr>
          <w:rFonts w:ascii="Times New Roman" w:hAnsi="Times New Roman"/>
          <w:b w:val="0"/>
          <w:bCs w:val="0"/>
        </w:rPr>
        <w:t>по совершенствованию преподавания учебного предмета всем обучающимся</w:t>
      </w:r>
    </w:p>
    <w:p w14:paraId="34BBABF9" w14:textId="77777777" w:rsidR="003A209F" w:rsidRPr="003A209F" w:rsidRDefault="003A209F" w:rsidP="003A209F"/>
    <w:p w14:paraId="6FA83C99" w14:textId="2009FF7D" w:rsidR="00C118F5" w:rsidRDefault="00C118F5" w:rsidP="00C50FF4">
      <w:pPr>
        <w:pStyle w:val="a3"/>
        <w:widowControl w:val="0"/>
        <w:numPr>
          <w:ilvl w:val="0"/>
          <w:numId w:val="2"/>
        </w:numPr>
        <w:spacing w:after="0"/>
        <w:ind w:left="-284" w:firstLine="56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</w:t>
      </w:r>
      <w:r w:rsidR="00300657"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, методическим объединениям учителей</w:t>
      </w:r>
      <w:r w:rsidR="00941CFC"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1EC1378A" w14:textId="77777777" w:rsidR="003A209F" w:rsidRPr="00DE0802" w:rsidRDefault="003A209F" w:rsidP="003A209F">
      <w:pPr>
        <w:pStyle w:val="a3"/>
        <w:widowControl w:val="0"/>
        <w:spacing w:after="0"/>
        <w:ind w:left="284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1B77B1C4" w14:textId="011ACE5E" w:rsidR="00071A65" w:rsidRPr="00DE0802" w:rsidRDefault="00071A65" w:rsidP="00E65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1. Для достижения </w:t>
      </w:r>
      <w:r w:rsidR="00CF1F26" w:rsidRPr="00DE0802">
        <w:rPr>
          <w:color w:val="000000"/>
          <w:sz w:val="28"/>
          <w:szCs w:val="28"/>
        </w:rPr>
        <w:t xml:space="preserve">целей обучения химии, определяемых требованиями </w:t>
      </w:r>
      <w:r w:rsidRPr="00DE0802">
        <w:rPr>
          <w:color w:val="000000"/>
          <w:sz w:val="28"/>
          <w:szCs w:val="28"/>
        </w:rPr>
        <w:t>ФГОС ОО,</w:t>
      </w:r>
      <w:r w:rsidR="0062726F">
        <w:rPr>
          <w:color w:val="000000"/>
          <w:sz w:val="28"/>
          <w:szCs w:val="28"/>
        </w:rPr>
        <w:t xml:space="preserve"> и успешной подготовки обучающихся к ГИА</w:t>
      </w:r>
      <w:r w:rsidRPr="00DE0802">
        <w:rPr>
          <w:color w:val="000000"/>
          <w:sz w:val="28"/>
          <w:szCs w:val="28"/>
        </w:rPr>
        <w:t xml:space="preserve"> учителям и преподавателям химии важно ориентировать </w:t>
      </w:r>
      <w:r w:rsidR="00CF1F26" w:rsidRPr="00DE0802">
        <w:rPr>
          <w:color w:val="000000"/>
          <w:sz w:val="28"/>
          <w:szCs w:val="28"/>
        </w:rPr>
        <w:t>образовательный процесс</w:t>
      </w:r>
      <w:r w:rsidRPr="00DE0802">
        <w:rPr>
          <w:color w:val="000000"/>
          <w:sz w:val="28"/>
          <w:szCs w:val="28"/>
        </w:rPr>
        <w:t>:</w:t>
      </w:r>
    </w:p>
    <w:p w14:paraId="59EB69B8" w14:textId="1F522B44" w:rsidR="00071A65" w:rsidRPr="00DE0802" w:rsidRDefault="00071A65" w:rsidP="00C50FF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на формирование системы </w:t>
      </w:r>
      <w:r w:rsidR="00CF1F26" w:rsidRPr="00DE0802">
        <w:rPr>
          <w:color w:val="000000"/>
          <w:sz w:val="28"/>
          <w:szCs w:val="28"/>
        </w:rPr>
        <w:t>понятийно-</w:t>
      </w:r>
      <w:r w:rsidRPr="00DE0802">
        <w:rPr>
          <w:color w:val="000000"/>
          <w:sz w:val="28"/>
          <w:szCs w:val="28"/>
        </w:rPr>
        <w:t xml:space="preserve">теоретических знаний, а также </w:t>
      </w:r>
      <w:r w:rsidR="00CF1F26" w:rsidRPr="00DE0802">
        <w:rPr>
          <w:color w:val="000000"/>
          <w:sz w:val="28"/>
          <w:szCs w:val="28"/>
        </w:rPr>
        <w:t xml:space="preserve">обобщённых </w:t>
      </w:r>
      <w:r w:rsidRPr="00DE0802">
        <w:rPr>
          <w:color w:val="000000"/>
          <w:sz w:val="28"/>
          <w:szCs w:val="28"/>
        </w:rPr>
        <w:t xml:space="preserve">умений, связанных с применением этих знаний </w:t>
      </w:r>
      <w:r w:rsidR="00CF1F26" w:rsidRPr="00DE0802">
        <w:rPr>
          <w:color w:val="000000"/>
          <w:sz w:val="28"/>
          <w:szCs w:val="28"/>
        </w:rPr>
        <w:t xml:space="preserve">в </w:t>
      </w:r>
      <w:r w:rsidRPr="00DE0802">
        <w:rPr>
          <w:color w:val="000000"/>
          <w:sz w:val="28"/>
          <w:szCs w:val="28"/>
        </w:rPr>
        <w:t>решени</w:t>
      </w:r>
      <w:r w:rsidR="00CF1F26" w:rsidRPr="00DE0802">
        <w:rPr>
          <w:color w:val="000000"/>
          <w:sz w:val="28"/>
          <w:szCs w:val="28"/>
        </w:rPr>
        <w:t>и</w:t>
      </w:r>
      <w:r w:rsidRPr="00DE0802">
        <w:rPr>
          <w:color w:val="000000"/>
          <w:sz w:val="28"/>
          <w:szCs w:val="28"/>
        </w:rPr>
        <w:t xml:space="preserve"> учебно-познавательных задач</w:t>
      </w:r>
      <w:r w:rsidR="00CF1F26" w:rsidRPr="00DE0802">
        <w:rPr>
          <w:color w:val="000000"/>
          <w:sz w:val="28"/>
          <w:szCs w:val="28"/>
        </w:rPr>
        <w:t xml:space="preserve"> разного вида и уровня сложности, в том числе на межпредметной основе</w:t>
      </w:r>
      <w:r w:rsidRPr="00DE0802">
        <w:rPr>
          <w:color w:val="000000"/>
          <w:sz w:val="28"/>
          <w:szCs w:val="28"/>
        </w:rPr>
        <w:t>;</w:t>
      </w:r>
    </w:p>
    <w:p w14:paraId="3743968E" w14:textId="301CD794" w:rsidR="00071A65" w:rsidRPr="00DE0802" w:rsidRDefault="00071A65" w:rsidP="00C50FF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на </w:t>
      </w:r>
      <w:r w:rsidR="00CF1F26" w:rsidRPr="00DE0802">
        <w:rPr>
          <w:color w:val="000000"/>
          <w:sz w:val="28"/>
          <w:szCs w:val="28"/>
        </w:rPr>
        <w:t>целесообразное насыщение практики обучения (в единстве урочной и внеурочной работы по предмету) реальным химическим экспериментом, приближающим учебное познание к познанию научному</w:t>
      </w:r>
      <w:r w:rsidR="0062726F">
        <w:rPr>
          <w:color w:val="000000"/>
          <w:sz w:val="28"/>
          <w:szCs w:val="28"/>
        </w:rPr>
        <w:t xml:space="preserve"> (исследовательскому)</w:t>
      </w:r>
      <w:r w:rsidR="00CF1F26" w:rsidRPr="00DE0802">
        <w:rPr>
          <w:color w:val="000000"/>
          <w:sz w:val="28"/>
          <w:szCs w:val="28"/>
        </w:rPr>
        <w:t xml:space="preserve"> и обеспечивающим </w:t>
      </w:r>
      <w:r w:rsidRPr="00DE0802">
        <w:rPr>
          <w:color w:val="000000"/>
          <w:sz w:val="28"/>
          <w:szCs w:val="28"/>
        </w:rPr>
        <w:t xml:space="preserve">формирование у </w:t>
      </w:r>
      <w:r w:rsidR="00CF1F26" w:rsidRPr="00DE0802">
        <w:rPr>
          <w:color w:val="000000"/>
          <w:sz w:val="28"/>
          <w:szCs w:val="28"/>
        </w:rPr>
        <w:t>уча</w:t>
      </w:r>
      <w:r w:rsidRPr="00DE0802">
        <w:rPr>
          <w:color w:val="000000"/>
          <w:sz w:val="28"/>
          <w:szCs w:val="28"/>
        </w:rPr>
        <w:t>щихся зрительных представлений о физических свойствах веществ, условиях и признаках протекания химических реакций с их участием;</w:t>
      </w:r>
    </w:p>
    <w:p w14:paraId="2FC86791" w14:textId="77777777" w:rsidR="001D1567" w:rsidRDefault="00071A65" w:rsidP="00C50FF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1D1567">
        <w:rPr>
          <w:color w:val="000000"/>
          <w:sz w:val="28"/>
          <w:szCs w:val="28"/>
        </w:rPr>
        <w:t>на формирование метапредметных умений, в том числе основанных на универсальных учебных действиях</w:t>
      </w:r>
      <w:r w:rsidR="00CF1F26" w:rsidRPr="001D1567">
        <w:rPr>
          <w:color w:val="000000"/>
          <w:sz w:val="28"/>
          <w:szCs w:val="28"/>
        </w:rPr>
        <w:t>, особенно относящихся к познавательны</w:t>
      </w:r>
      <w:r w:rsidR="004F51AC" w:rsidRPr="001D1567">
        <w:rPr>
          <w:color w:val="000000"/>
          <w:sz w:val="28"/>
          <w:szCs w:val="28"/>
        </w:rPr>
        <w:t>м</w:t>
      </w:r>
      <w:r w:rsidR="00CF1F26" w:rsidRPr="001D1567">
        <w:rPr>
          <w:color w:val="000000"/>
          <w:sz w:val="28"/>
          <w:szCs w:val="28"/>
        </w:rPr>
        <w:t xml:space="preserve"> и регулятивны</w:t>
      </w:r>
      <w:r w:rsidR="004F51AC" w:rsidRPr="001D1567">
        <w:rPr>
          <w:color w:val="000000"/>
          <w:sz w:val="28"/>
          <w:szCs w:val="28"/>
        </w:rPr>
        <w:t>м</w:t>
      </w:r>
      <w:r w:rsidR="00CF1F26" w:rsidRPr="001D1567">
        <w:rPr>
          <w:color w:val="000000"/>
          <w:sz w:val="28"/>
          <w:szCs w:val="28"/>
        </w:rPr>
        <w:t xml:space="preserve"> действи</w:t>
      </w:r>
      <w:r w:rsidR="004F51AC" w:rsidRPr="001D1567">
        <w:rPr>
          <w:color w:val="000000"/>
          <w:sz w:val="28"/>
          <w:szCs w:val="28"/>
        </w:rPr>
        <w:t>ям</w:t>
      </w:r>
      <w:r w:rsidR="001D1567" w:rsidRPr="001D1567">
        <w:rPr>
          <w:color w:val="000000"/>
          <w:sz w:val="28"/>
          <w:szCs w:val="28"/>
        </w:rPr>
        <w:t>;</w:t>
      </w:r>
    </w:p>
    <w:p w14:paraId="15A91757" w14:textId="1D7462CD" w:rsidR="001D1567" w:rsidRPr="00790FEC" w:rsidRDefault="001D1567" w:rsidP="00C50FF4">
      <w:pPr>
        <w:pStyle w:val="a3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790FEC">
        <w:rPr>
          <w:rFonts w:ascii="Times New Roman" w:hAnsi="Times New Roman"/>
          <w:color w:val="000000"/>
          <w:sz w:val="28"/>
          <w:szCs w:val="28"/>
        </w:rPr>
        <w:t xml:space="preserve">в этом плане следует обратить особое </w:t>
      </w:r>
      <w:r w:rsidR="00B12848">
        <w:rPr>
          <w:rFonts w:ascii="Times New Roman" w:hAnsi="Times New Roman"/>
          <w:color w:val="000000"/>
          <w:sz w:val="28"/>
          <w:szCs w:val="28"/>
        </w:rPr>
        <w:t xml:space="preserve">внимание </w:t>
      </w:r>
      <w:r w:rsidRPr="00790FEC">
        <w:rPr>
          <w:rFonts w:ascii="Times New Roman" w:hAnsi="Times New Roman"/>
          <w:color w:val="000000"/>
          <w:sz w:val="28"/>
          <w:szCs w:val="28"/>
        </w:rPr>
        <w:t>на формирование следующих метапредметных умений:</w:t>
      </w:r>
    </w:p>
    <w:p w14:paraId="12F13349" w14:textId="77777777" w:rsidR="001D1567" w:rsidRPr="00DE0802" w:rsidRDefault="001D1567" w:rsidP="00C50FF4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E0802">
        <w:rPr>
          <w:rFonts w:ascii="Times New Roman" w:hAnsi="Times New Roman"/>
          <w:color w:val="000000"/>
          <w:sz w:val="28"/>
          <w:szCs w:val="28"/>
        </w:rPr>
        <w:t>выявлять и ставить цель (задачу) деятельности на основе соотнесения известного и неизвестного;</w:t>
      </w:r>
    </w:p>
    <w:p w14:paraId="4A49205B" w14:textId="77777777" w:rsidR="001D1567" w:rsidRPr="00DE0802" w:rsidRDefault="001D1567" w:rsidP="00C50FF4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E0802">
        <w:rPr>
          <w:rFonts w:ascii="Times New Roman" w:hAnsi="Times New Roman"/>
          <w:color w:val="000000"/>
          <w:sz w:val="28"/>
          <w:szCs w:val="28"/>
        </w:rPr>
        <w:t xml:space="preserve">генерировать путь достижения цели (решения задачи), выбирать </w:t>
      </w:r>
      <w:proofErr w:type="gramStart"/>
      <w:r w:rsidRPr="00DE0802">
        <w:rPr>
          <w:rFonts w:ascii="Times New Roman" w:hAnsi="Times New Roman"/>
          <w:color w:val="000000"/>
          <w:sz w:val="28"/>
          <w:szCs w:val="28"/>
        </w:rPr>
        <w:t>исходя из условий наиболее успешную стратегию действий и составлять</w:t>
      </w:r>
      <w:proofErr w:type="gramEnd"/>
      <w:r w:rsidRPr="00DE0802">
        <w:rPr>
          <w:rFonts w:ascii="Times New Roman" w:hAnsi="Times New Roman"/>
          <w:color w:val="000000"/>
          <w:sz w:val="28"/>
          <w:szCs w:val="28"/>
        </w:rPr>
        <w:t xml:space="preserve"> план своей деятельности;</w:t>
      </w:r>
    </w:p>
    <w:p w14:paraId="726B1CAC" w14:textId="77777777" w:rsidR="001D1567" w:rsidRPr="00DE0802" w:rsidRDefault="001D1567" w:rsidP="00C50FF4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E0802">
        <w:rPr>
          <w:rFonts w:ascii="Times New Roman" w:hAnsi="Times New Roman"/>
          <w:color w:val="000000"/>
          <w:sz w:val="28"/>
          <w:szCs w:val="28"/>
        </w:rPr>
        <w:t>реализовывать составленный план деятельности, включая самоконтроль, внесение целесообразных корректив и рациональное распределение имеющихся ресурсов, в т.ч. личностных;</w:t>
      </w:r>
    </w:p>
    <w:p w14:paraId="1237D59E" w14:textId="77777777" w:rsidR="001D1567" w:rsidRPr="00DE0802" w:rsidRDefault="001D1567" w:rsidP="00C50FF4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E0802">
        <w:rPr>
          <w:rFonts w:ascii="Times New Roman" w:hAnsi="Times New Roman"/>
          <w:color w:val="000000"/>
          <w:sz w:val="28"/>
          <w:szCs w:val="28"/>
        </w:rPr>
        <w:t>применять общенаучные логические методы познания, основанные на таких важнейших логических операциях, как анализ, синтез, сравнение, классификация, обобщение и другие;</w:t>
      </w:r>
    </w:p>
    <w:p w14:paraId="030ACDDE" w14:textId="77777777" w:rsidR="001D1567" w:rsidRPr="00DE0802" w:rsidRDefault="001D1567" w:rsidP="00C50FF4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E0802">
        <w:rPr>
          <w:rFonts w:ascii="Times New Roman" w:hAnsi="Times New Roman"/>
          <w:color w:val="000000"/>
          <w:sz w:val="28"/>
          <w:szCs w:val="28"/>
        </w:rPr>
        <w:t xml:space="preserve">осуществлять широкий внутрипредметный и межпредметный перенос </w:t>
      </w:r>
      <w:r w:rsidRPr="00DE0802">
        <w:rPr>
          <w:rFonts w:ascii="Times New Roman" w:hAnsi="Times New Roman"/>
          <w:color w:val="000000"/>
          <w:sz w:val="28"/>
          <w:szCs w:val="28"/>
        </w:rPr>
        <w:lastRenderedPageBreak/>
        <w:t>знаний и способов действий;</w:t>
      </w:r>
    </w:p>
    <w:p w14:paraId="50886B5B" w14:textId="77777777" w:rsidR="001D1567" w:rsidRPr="00DE0802" w:rsidRDefault="001D1567" w:rsidP="00C50FF4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E0802">
        <w:rPr>
          <w:rFonts w:ascii="Times New Roman" w:hAnsi="Times New Roman"/>
          <w:color w:val="000000"/>
          <w:sz w:val="28"/>
          <w:szCs w:val="28"/>
        </w:rPr>
        <w:t>моделировать химические объекты и явления в соответствии с заданными требованиями (например, в условии задания);</w:t>
      </w:r>
    </w:p>
    <w:p w14:paraId="1C8B5442" w14:textId="2767FC52" w:rsidR="001D1567" w:rsidRPr="00DE0802" w:rsidRDefault="001D1567" w:rsidP="00C50FF4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E0802">
        <w:rPr>
          <w:rFonts w:ascii="Times New Roman" w:hAnsi="Times New Roman"/>
          <w:color w:val="000000"/>
          <w:sz w:val="28"/>
          <w:szCs w:val="28"/>
        </w:rPr>
        <w:t>работать с различными источниками</w:t>
      </w:r>
      <w:r w:rsidR="00387B0A">
        <w:rPr>
          <w:rFonts w:ascii="Times New Roman" w:hAnsi="Times New Roman"/>
          <w:color w:val="000000"/>
          <w:sz w:val="28"/>
          <w:szCs w:val="28"/>
        </w:rPr>
        <w:t xml:space="preserve"> химической</w:t>
      </w:r>
      <w:r w:rsidRPr="00DE0802">
        <w:rPr>
          <w:rFonts w:ascii="Times New Roman" w:hAnsi="Times New Roman"/>
          <w:color w:val="000000"/>
          <w:sz w:val="28"/>
          <w:szCs w:val="28"/>
        </w:rPr>
        <w:t xml:space="preserve"> информации и формами её предъявления (текстовой, табличной, графической, знаково-символической и др.), интерпретировать </w:t>
      </w:r>
      <w:r w:rsidR="00387B0A">
        <w:rPr>
          <w:rFonts w:ascii="Times New Roman" w:hAnsi="Times New Roman"/>
          <w:color w:val="000000"/>
          <w:sz w:val="28"/>
          <w:szCs w:val="28"/>
        </w:rPr>
        <w:t xml:space="preserve">эту </w:t>
      </w:r>
      <w:r w:rsidRPr="00DE0802">
        <w:rPr>
          <w:rFonts w:ascii="Times New Roman" w:hAnsi="Times New Roman"/>
          <w:color w:val="000000"/>
          <w:sz w:val="28"/>
          <w:szCs w:val="28"/>
        </w:rPr>
        <w:t>информацию и преобразовывать её из одной формы предъявления в другую;</w:t>
      </w:r>
    </w:p>
    <w:p w14:paraId="282C3C6C" w14:textId="3271C116" w:rsidR="001D1567" w:rsidRPr="00DE0802" w:rsidRDefault="001D1567" w:rsidP="00C50FF4">
      <w:pPr>
        <w:pStyle w:val="a3"/>
        <w:widowControl w:val="0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E0802">
        <w:rPr>
          <w:rFonts w:ascii="Times New Roman" w:hAnsi="Times New Roman"/>
          <w:color w:val="000000"/>
          <w:sz w:val="28"/>
          <w:szCs w:val="28"/>
        </w:rPr>
        <w:t xml:space="preserve">чётко, ясно и в достаточном для </w:t>
      </w:r>
      <w:r>
        <w:rPr>
          <w:rFonts w:ascii="Times New Roman" w:hAnsi="Times New Roman"/>
          <w:color w:val="000000"/>
          <w:sz w:val="28"/>
          <w:szCs w:val="28"/>
        </w:rPr>
        <w:t>понимания</w:t>
      </w:r>
      <w:r w:rsidRPr="00DE08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FEC">
        <w:rPr>
          <w:rFonts w:ascii="Times New Roman" w:hAnsi="Times New Roman"/>
          <w:color w:val="000000"/>
          <w:sz w:val="28"/>
          <w:szCs w:val="28"/>
        </w:rPr>
        <w:t xml:space="preserve">проверяющим (учителем, </w:t>
      </w:r>
      <w:r w:rsidR="00387B0A">
        <w:rPr>
          <w:rFonts w:ascii="Times New Roman" w:hAnsi="Times New Roman"/>
          <w:color w:val="000000"/>
          <w:sz w:val="28"/>
          <w:szCs w:val="28"/>
        </w:rPr>
        <w:t xml:space="preserve">преподавателем, </w:t>
      </w:r>
      <w:r w:rsidRPr="00DE0802">
        <w:rPr>
          <w:rFonts w:ascii="Times New Roman" w:hAnsi="Times New Roman"/>
          <w:color w:val="000000"/>
          <w:sz w:val="28"/>
          <w:szCs w:val="28"/>
        </w:rPr>
        <w:t>эксперт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="00790FEC">
        <w:rPr>
          <w:rFonts w:ascii="Times New Roman" w:hAnsi="Times New Roman"/>
          <w:color w:val="000000"/>
          <w:sz w:val="28"/>
          <w:szCs w:val="28"/>
        </w:rPr>
        <w:t>)</w:t>
      </w:r>
      <w:r w:rsidRPr="00DE0802">
        <w:rPr>
          <w:rFonts w:ascii="Times New Roman" w:hAnsi="Times New Roman"/>
          <w:color w:val="000000"/>
          <w:sz w:val="28"/>
          <w:szCs w:val="28"/>
        </w:rPr>
        <w:t xml:space="preserve"> объёме </w:t>
      </w:r>
      <w:r>
        <w:rPr>
          <w:rFonts w:ascii="Times New Roman" w:hAnsi="Times New Roman"/>
          <w:color w:val="000000"/>
          <w:sz w:val="28"/>
          <w:szCs w:val="28"/>
        </w:rPr>
        <w:t xml:space="preserve">письменно </w:t>
      </w:r>
      <w:r w:rsidRPr="00DE0802">
        <w:rPr>
          <w:rFonts w:ascii="Times New Roman" w:hAnsi="Times New Roman"/>
          <w:color w:val="000000"/>
          <w:sz w:val="28"/>
          <w:szCs w:val="28"/>
        </w:rPr>
        <w:t xml:space="preserve">излагать реализованный путь выполнения </w:t>
      </w:r>
      <w:r w:rsidR="00790FEC">
        <w:rPr>
          <w:rFonts w:ascii="Times New Roman" w:hAnsi="Times New Roman"/>
          <w:color w:val="000000"/>
          <w:sz w:val="28"/>
          <w:szCs w:val="28"/>
        </w:rPr>
        <w:t xml:space="preserve">предложенных </w:t>
      </w:r>
      <w:r w:rsidRPr="00DE0802">
        <w:rPr>
          <w:rFonts w:ascii="Times New Roman" w:hAnsi="Times New Roman"/>
          <w:color w:val="000000"/>
          <w:sz w:val="28"/>
          <w:szCs w:val="28"/>
        </w:rPr>
        <w:t>заданий</w:t>
      </w:r>
      <w:r>
        <w:rPr>
          <w:rFonts w:ascii="Times New Roman" w:hAnsi="Times New Roman"/>
          <w:color w:val="000000"/>
          <w:sz w:val="28"/>
          <w:szCs w:val="28"/>
        </w:rPr>
        <w:t>; соблюда</w:t>
      </w:r>
      <w:r w:rsidR="00790FEC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инструкции и требования, заполнять бланки ответов</w:t>
      </w:r>
      <w:r w:rsidR="00790FEC">
        <w:rPr>
          <w:rFonts w:ascii="Times New Roman" w:hAnsi="Times New Roman"/>
          <w:color w:val="000000"/>
          <w:sz w:val="28"/>
          <w:szCs w:val="28"/>
        </w:rPr>
        <w:t xml:space="preserve"> (диагностических, проверочных, контрольных работ</w:t>
      </w:r>
      <w:r w:rsidR="00387B0A">
        <w:rPr>
          <w:rFonts w:ascii="Times New Roman" w:hAnsi="Times New Roman"/>
          <w:color w:val="000000"/>
          <w:sz w:val="28"/>
          <w:szCs w:val="28"/>
        </w:rPr>
        <w:t>; КИМ ЕГЭ</w:t>
      </w:r>
      <w:r w:rsidR="00790FEC">
        <w:rPr>
          <w:rFonts w:ascii="Times New Roman" w:hAnsi="Times New Roman"/>
          <w:color w:val="000000"/>
          <w:sz w:val="28"/>
          <w:szCs w:val="28"/>
        </w:rPr>
        <w:t>)</w:t>
      </w:r>
      <w:r w:rsidRPr="00DE0802">
        <w:rPr>
          <w:rFonts w:ascii="Times New Roman" w:hAnsi="Times New Roman"/>
          <w:color w:val="000000"/>
          <w:sz w:val="28"/>
          <w:szCs w:val="28"/>
        </w:rPr>
        <w:t>.</w:t>
      </w:r>
    </w:p>
    <w:p w14:paraId="6E258300" w14:textId="25183C31" w:rsidR="00071A65" w:rsidRPr="00DE0802" w:rsidRDefault="00071A65" w:rsidP="00E65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2. </w:t>
      </w:r>
      <w:r w:rsidR="00CF1F26" w:rsidRPr="00DE0802">
        <w:rPr>
          <w:color w:val="000000"/>
          <w:sz w:val="28"/>
          <w:szCs w:val="28"/>
        </w:rPr>
        <w:t>Направленность на достижение обозначенных целей требует обновления практики обучения химии на основе идей и принципов развивающего обучения</w:t>
      </w:r>
      <w:r w:rsidR="00D37292" w:rsidRPr="00DE0802">
        <w:rPr>
          <w:color w:val="000000"/>
          <w:sz w:val="28"/>
          <w:szCs w:val="28"/>
        </w:rPr>
        <w:t xml:space="preserve"> и проблемного обучения как его основы. В этой связи инвариантными для проектирования образовательного процесса должны стать системно-деятельностный, индивидуально-дифференцированный, проблемный, интегративный и технологический подходы к обучению химии.</w:t>
      </w:r>
    </w:p>
    <w:p w14:paraId="410AB572" w14:textId="21A60E36" w:rsidR="00071A65" w:rsidRPr="00DE0802" w:rsidRDefault="00071A65" w:rsidP="00E65E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3. Учитывая динамику результатов ЕГЭ </w:t>
      </w:r>
      <w:r w:rsidR="008E7ACE" w:rsidRPr="00DE0802">
        <w:rPr>
          <w:color w:val="000000"/>
          <w:sz w:val="28"/>
          <w:szCs w:val="28"/>
        </w:rPr>
        <w:t xml:space="preserve">по химии </w:t>
      </w:r>
      <w:r w:rsidRPr="00DE0802">
        <w:rPr>
          <w:color w:val="000000"/>
          <w:sz w:val="28"/>
          <w:szCs w:val="28"/>
        </w:rPr>
        <w:t>в 202</w:t>
      </w:r>
      <w:r w:rsidR="008E7ACE" w:rsidRPr="00DE0802">
        <w:rPr>
          <w:color w:val="000000"/>
          <w:sz w:val="28"/>
          <w:szCs w:val="28"/>
        </w:rPr>
        <w:t>3</w:t>
      </w:r>
      <w:r w:rsidRPr="00DE0802">
        <w:rPr>
          <w:color w:val="000000"/>
          <w:sz w:val="28"/>
          <w:szCs w:val="28"/>
        </w:rPr>
        <w:t xml:space="preserve"> г., учителям и преподавателям химии важно </w:t>
      </w:r>
      <w:r w:rsidR="008E7ACE" w:rsidRPr="00DE0802">
        <w:rPr>
          <w:color w:val="000000"/>
          <w:sz w:val="28"/>
          <w:szCs w:val="28"/>
        </w:rPr>
        <w:t xml:space="preserve">особо </w:t>
      </w:r>
      <w:r w:rsidRPr="00DE0802">
        <w:rPr>
          <w:color w:val="000000"/>
          <w:sz w:val="28"/>
          <w:szCs w:val="28"/>
        </w:rPr>
        <w:t xml:space="preserve">обратить внимание на отработку </w:t>
      </w:r>
      <w:r w:rsidR="008E7ACE" w:rsidRPr="00DE0802">
        <w:rPr>
          <w:color w:val="000000"/>
          <w:sz w:val="28"/>
          <w:szCs w:val="28"/>
        </w:rPr>
        <w:t xml:space="preserve">следующих </w:t>
      </w:r>
      <w:r w:rsidRPr="00DE0802">
        <w:rPr>
          <w:color w:val="000000"/>
          <w:sz w:val="28"/>
          <w:szCs w:val="28"/>
        </w:rPr>
        <w:t>элементов содержания</w:t>
      </w:r>
      <w:r w:rsidR="008E7ACE" w:rsidRPr="00DE0802">
        <w:rPr>
          <w:color w:val="000000"/>
          <w:sz w:val="28"/>
          <w:szCs w:val="28"/>
        </w:rPr>
        <w:t xml:space="preserve"> общего химического образования</w:t>
      </w:r>
      <w:r w:rsidRPr="00DE0802">
        <w:rPr>
          <w:color w:val="000000"/>
          <w:sz w:val="28"/>
          <w:szCs w:val="28"/>
        </w:rPr>
        <w:t>:</w:t>
      </w:r>
    </w:p>
    <w:p w14:paraId="48CF9017" w14:textId="47E2DB3D" w:rsidR="008E7ACE" w:rsidRPr="00DE0802" w:rsidRDefault="008E7ACE" w:rsidP="00C50F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Скорость химической реакции (</w:t>
      </w:r>
      <w:r w:rsidRPr="00DE0802">
        <w:rPr>
          <w:i/>
          <w:iCs/>
          <w:color w:val="000000"/>
          <w:sz w:val="28"/>
          <w:szCs w:val="28"/>
        </w:rPr>
        <w:t>задание 18</w:t>
      </w:r>
      <w:r w:rsidRPr="00DE0802">
        <w:rPr>
          <w:color w:val="000000"/>
          <w:sz w:val="28"/>
          <w:szCs w:val="28"/>
        </w:rPr>
        <w:t>)</w:t>
      </w:r>
      <w:r w:rsidR="00AA6BFB" w:rsidRPr="00DE0802">
        <w:rPr>
          <w:color w:val="000000"/>
          <w:sz w:val="28"/>
          <w:szCs w:val="28"/>
        </w:rPr>
        <w:t>.</w:t>
      </w:r>
    </w:p>
    <w:p w14:paraId="5DD78B69" w14:textId="650196E3" w:rsidR="008E7ACE" w:rsidRPr="00DE0802" w:rsidRDefault="008E7ACE" w:rsidP="00C50F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Окислительно-восстановительные реакции (</w:t>
      </w:r>
      <w:r w:rsidRPr="00DE0802">
        <w:rPr>
          <w:i/>
          <w:iCs/>
          <w:color w:val="000000"/>
          <w:sz w:val="28"/>
          <w:szCs w:val="28"/>
        </w:rPr>
        <w:t>задания 19, 29</w:t>
      </w:r>
      <w:r w:rsidRPr="00DE0802">
        <w:rPr>
          <w:color w:val="000000"/>
          <w:sz w:val="28"/>
          <w:szCs w:val="28"/>
        </w:rPr>
        <w:t>)</w:t>
      </w:r>
      <w:r w:rsidR="00AA6BFB" w:rsidRPr="00DE0802">
        <w:rPr>
          <w:color w:val="000000"/>
          <w:sz w:val="28"/>
          <w:szCs w:val="28"/>
        </w:rPr>
        <w:t>.</w:t>
      </w:r>
    </w:p>
    <w:p w14:paraId="310C18CE" w14:textId="0906799B" w:rsidR="008E7ACE" w:rsidRPr="00DE0802" w:rsidRDefault="008E7ACE" w:rsidP="00C50F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Реакц</w:t>
      </w:r>
      <w:proofErr w:type="gramStart"/>
      <w:r w:rsidRPr="00DE0802">
        <w:rPr>
          <w:color w:val="000000"/>
          <w:sz w:val="28"/>
          <w:szCs w:val="28"/>
        </w:rPr>
        <w:t>ии ио</w:t>
      </w:r>
      <w:proofErr w:type="gramEnd"/>
      <w:r w:rsidRPr="00DE0802">
        <w:rPr>
          <w:color w:val="000000"/>
          <w:sz w:val="28"/>
          <w:szCs w:val="28"/>
        </w:rPr>
        <w:t>нного обмена, гидролиз солей (</w:t>
      </w:r>
      <w:r w:rsidRPr="00DE0802">
        <w:rPr>
          <w:i/>
          <w:iCs/>
          <w:color w:val="000000"/>
          <w:sz w:val="28"/>
          <w:szCs w:val="28"/>
        </w:rPr>
        <w:t>задания 21, 30</w:t>
      </w:r>
      <w:r w:rsidRPr="00DE0802">
        <w:rPr>
          <w:color w:val="000000"/>
          <w:sz w:val="28"/>
          <w:szCs w:val="28"/>
        </w:rPr>
        <w:t>)</w:t>
      </w:r>
      <w:r w:rsidR="00AA6BFB" w:rsidRPr="00DE0802">
        <w:rPr>
          <w:color w:val="000000"/>
          <w:sz w:val="28"/>
          <w:szCs w:val="28"/>
        </w:rPr>
        <w:t>.</w:t>
      </w:r>
    </w:p>
    <w:p w14:paraId="382072A0" w14:textId="5873DB71" w:rsidR="008E7ACE" w:rsidRPr="00DE0802" w:rsidRDefault="008E7ACE" w:rsidP="00C50F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Химическое равновесие (</w:t>
      </w:r>
      <w:r w:rsidRPr="00DE0802">
        <w:rPr>
          <w:i/>
          <w:iCs/>
          <w:color w:val="000000"/>
          <w:sz w:val="28"/>
          <w:szCs w:val="28"/>
        </w:rPr>
        <w:t>задание 22</w:t>
      </w:r>
      <w:r w:rsidRPr="00DE0802">
        <w:rPr>
          <w:color w:val="000000"/>
          <w:sz w:val="28"/>
          <w:szCs w:val="28"/>
        </w:rPr>
        <w:t>)</w:t>
      </w:r>
      <w:r w:rsidR="00AA6BFB" w:rsidRPr="00DE0802">
        <w:rPr>
          <w:color w:val="000000"/>
          <w:sz w:val="28"/>
          <w:szCs w:val="28"/>
        </w:rPr>
        <w:t>.</w:t>
      </w:r>
    </w:p>
    <w:p w14:paraId="4FDA2B28" w14:textId="6FB6575D" w:rsidR="008E7ACE" w:rsidRPr="00DE0802" w:rsidRDefault="008E7ACE" w:rsidP="00C50F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Классификация, номенклатура и химические свойства неорганических веществ (</w:t>
      </w:r>
      <w:r w:rsidRPr="00DE0802">
        <w:rPr>
          <w:i/>
          <w:color w:val="000000"/>
          <w:sz w:val="28"/>
          <w:szCs w:val="28"/>
        </w:rPr>
        <w:t>задание 8</w:t>
      </w:r>
      <w:r w:rsidRPr="00DE0802">
        <w:rPr>
          <w:color w:val="000000"/>
          <w:sz w:val="28"/>
          <w:szCs w:val="28"/>
        </w:rPr>
        <w:t>)</w:t>
      </w:r>
      <w:r w:rsidR="00AA6BFB" w:rsidRPr="00DE0802">
        <w:rPr>
          <w:color w:val="000000"/>
          <w:sz w:val="28"/>
          <w:szCs w:val="28"/>
        </w:rPr>
        <w:t>.</w:t>
      </w:r>
    </w:p>
    <w:p w14:paraId="7FB67EDC" w14:textId="41427868" w:rsidR="008E7ACE" w:rsidRPr="00DE0802" w:rsidRDefault="008E7ACE" w:rsidP="00C50F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Классификация и номенклатура органических соединений (</w:t>
      </w:r>
      <w:r w:rsidRPr="00DE0802">
        <w:rPr>
          <w:i/>
          <w:iCs/>
          <w:color w:val="000000"/>
          <w:sz w:val="28"/>
          <w:szCs w:val="28"/>
        </w:rPr>
        <w:t>задание 10</w:t>
      </w:r>
      <w:r w:rsidRPr="00DE0802">
        <w:rPr>
          <w:color w:val="000000"/>
          <w:sz w:val="28"/>
          <w:szCs w:val="28"/>
        </w:rPr>
        <w:t>)</w:t>
      </w:r>
      <w:r w:rsidR="00AA6BFB" w:rsidRPr="00DE0802">
        <w:rPr>
          <w:color w:val="000000"/>
          <w:sz w:val="28"/>
          <w:szCs w:val="28"/>
        </w:rPr>
        <w:t>.</w:t>
      </w:r>
    </w:p>
    <w:p w14:paraId="172DBC41" w14:textId="2E11FDBB" w:rsidR="008E7ACE" w:rsidRPr="00DE0802" w:rsidRDefault="008E7ACE" w:rsidP="00C50F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Химические свойства и способы получения углеводородов и кислородсодержащих органических соединений (</w:t>
      </w:r>
      <w:r w:rsidRPr="00DE0802">
        <w:rPr>
          <w:i/>
          <w:iCs/>
          <w:color w:val="000000"/>
          <w:sz w:val="28"/>
          <w:szCs w:val="28"/>
        </w:rPr>
        <w:t>задания 14, 15</w:t>
      </w:r>
      <w:r w:rsidRPr="00DE0802">
        <w:rPr>
          <w:color w:val="000000"/>
          <w:sz w:val="28"/>
          <w:szCs w:val="28"/>
        </w:rPr>
        <w:t>)</w:t>
      </w:r>
      <w:r w:rsidR="00AA6BFB" w:rsidRPr="00DE0802">
        <w:rPr>
          <w:color w:val="000000"/>
          <w:sz w:val="28"/>
          <w:szCs w:val="28"/>
        </w:rPr>
        <w:t>.</w:t>
      </w:r>
    </w:p>
    <w:p w14:paraId="509BC6AE" w14:textId="033FC182" w:rsidR="008E7ACE" w:rsidRPr="00DE0802" w:rsidRDefault="008E7ACE" w:rsidP="00C50F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Генетическая взаимосвязь органических соединений (</w:t>
      </w:r>
      <w:r w:rsidRPr="00DE0802">
        <w:rPr>
          <w:i/>
          <w:iCs/>
          <w:color w:val="000000"/>
          <w:sz w:val="28"/>
          <w:szCs w:val="28"/>
        </w:rPr>
        <w:t>задание 32</w:t>
      </w:r>
      <w:r w:rsidRPr="00DE0802">
        <w:rPr>
          <w:color w:val="000000"/>
          <w:sz w:val="28"/>
          <w:szCs w:val="28"/>
        </w:rPr>
        <w:t>)</w:t>
      </w:r>
      <w:r w:rsidR="00AA6BFB" w:rsidRPr="00DE0802">
        <w:rPr>
          <w:color w:val="000000"/>
          <w:sz w:val="28"/>
          <w:szCs w:val="28"/>
        </w:rPr>
        <w:t>.</w:t>
      </w:r>
    </w:p>
    <w:p w14:paraId="0321DC7A" w14:textId="3FEF5225" w:rsidR="008E7ACE" w:rsidRDefault="008E7ACE" w:rsidP="00C50FF4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Химические расчёты (</w:t>
      </w:r>
      <w:r w:rsidRPr="00DE0802">
        <w:rPr>
          <w:i/>
          <w:iCs/>
          <w:color w:val="000000"/>
          <w:sz w:val="28"/>
          <w:szCs w:val="28"/>
        </w:rPr>
        <w:t>задания 28, 34</w:t>
      </w:r>
      <w:r w:rsidRPr="00DE0802">
        <w:rPr>
          <w:color w:val="000000"/>
          <w:sz w:val="28"/>
          <w:szCs w:val="28"/>
        </w:rPr>
        <w:t>)</w:t>
      </w:r>
      <w:r w:rsidR="00AA6BFB" w:rsidRPr="00DE0802">
        <w:rPr>
          <w:color w:val="000000"/>
          <w:sz w:val="28"/>
          <w:szCs w:val="28"/>
        </w:rPr>
        <w:t>.</w:t>
      </w:r>
    </w:p>
    <w:p w14:paraId="757C78EE" w14:textId="77777777" w:rsidR="003A209F" w:rsidRPr="00DE0802" w:rsidRDefault="003A209F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8"/>
          <w:szCs w:val="28"/>
        </w:rPr>
      </w:pPr>
    </w:p>
    <w:p w14:paraId="7E581B93" w14:textId="5B328E23" w:rsidR="00C118F5" w:rsidRDefault="00C118F5" w:rsidP="00C50FF4">
      <w:pPr>
        <w:pStyle w:val="a3"/>
        <w:widowControl w:val="0"/>
        <w:numPr>
          <w:ilvl w:val="0"/>
          <w:numId w:val="2"/>
        </w:numPr>
        <w:spacing w:after="0"/>
        <w:ind w:left="-284" w:firstLine="56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941CFC"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43382D75" w14:textId="77777777" w:rsidR="003A209F" w:rsidRPr="00DE0802" w:rsidRDefault="003A209F" w:rsidP="003A209F">
      <w:pPr>
        <w:pStyle w:val="a3"/>
        <w:widowControl w:val="0"/>
        <w:spacing w:after="0"/>
        <w:ind w:left="284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3E8E8ACD" w14:textId="68F61A01" w:rsidR="00AA6BFB" w:rsidRPr="00DE0802" w:rsidRDefault="00E37B6A" w:rsidP="00E65E02">
      <w:pPr>
        <w:widowControl w:val="0"/>
        <w:spacing w:line="276" w:lineRule="auto"/>
        <w:ind w:left="-284" w:firstLine="568"/>
        <w:jc w:val="both"/>
        <w:rPr>
          <w:sz w:val="28"/>
          <w:szCs w:val="28"/>
        </w:rPr>
      </w:pPr>
      <w:r w:rsidRPr="00DE0802">
        <w:rPr>
          <w:sz w:val="28"/>
          <w:szCs w:val="28"/>
        </w:rPr>
        <w:t xml:space="preserve">4. На основе анализа </w:t>
      </w:r>
      <w:r w:rsidR="00723E3F" w:rsidRPr="00DE0802">
        <w:rPr>
          <w:sz w:val="28"/>
          <w:szCs w:val="28"/>
        </w:rPr>
        <w:t xml:space="preserve">динамики (2021-2023 гг.) </w:t>
      </w:r>
      <w:r w:rsidRPr="00DE0802">
        <w:rPr>
          <w:sz w:val="28"/>
          <w:szCs w:val="28"/>
        </w:rPr>
        <w:t xml:space="preserve">результативности участия в </w:t>
      </w:r>
      <w:r w:rsidR="0047392A" w:rsidRPr="00DE0802">
        <w:rPr>
          <w:sz w:val="28"/>
          <w:szCs w:val="28"/>
        </w:rPr>
        <w:t>ГИА</w:t>
      </w:r>
      <w:r w:rsidRPr="00DE0802">
        <w:rPr>
          <w:sz w:val="28"/>
          <w:szCs w:val="28"/>
        </w:rPr>
        <w:t xml:space="preserve"> по химии выпускников</w:t>
      </w:r>
      <w:r w:rsidR="0047392A" w:rsidRPr="00DE0802">
        <w:rPr>
          <w:sz w:val="28"/>
          <w:szCs w:val="28"/>
        </w:rPr>
        <w:t xml:space="preserve"> 9-х и 11-х классов</w:t>
      </w:r>
      <w:r w:rsidR="007544E2" w:rsidRPr="00DE0802">
        <w:rPr>
          <w:sz w:val="28"/>
          <w:szCs w:val="28"/>
        </w:rPr>
        <w:t>,</w:t>
      </w:r>
      <w:r w:rsidRPr="00DE0802">
        <w:rPr>
          <w:sz w:val="28"/>
          <w:szCs w:val="28"/>
        </w:rPr>
        <w:t xml:space="preserve"> </w:t>
      </w:r>
      <w:r w:rsidR="004E3F04">
        <w:rPr>
          <w:sz w:val="28"/>
          <w:szCs w:val="28"/>
        </w:rPr>
        <w:t xml:space="preserve">важно </w:t>
      </w:r>
      <w:r w:rsidRPr="00DE0802">
        <w:rPr>
          <w:sz w:val="28"/>
          <w:szCs w:val="28"/>
        </w:rPr>
        <w:t>определить образовательные организации, учител</w:t>
      </w:r>
      <w:r w:rsidR="0047392A" w:rsidRPr="00DE0802">
        <w:rPr>
          <w:sz w:val="28"/>
          <w:szCs w:val="28"/>
        </w:rPr>
        <w:t>ей</w:t>
      </w:r>
      <w:r w:rsidR="00723E3F" w:rsidRPr="00DE0802">
        <w:rPr>
          <w:sz w:val="28"/>
          <w:szCs w:val="28"/>
        </w:rPr>
        <w:t xml:space="preserve"> / </w:t>
      </w:r>
      <w:proofErr w:type="gramStart"/>
      <w:r w:rsidR="00723E3F" w:rsidRPr="00DE0802">
        <w:rPr>
          <w:sz w:val="28"/>
          <w:szCs w:val="28"/>
        </w:rPr>
        <w:t>преподавателей</w:t>
      </w:r>
      <w:proofErr w:type="gramEnd"/>
      <w:r w:rsidRPr="00DE0802">
        <w:rPr>
          <w:sz w:val="28"/>
          <w:szCs w:val="28"/>
        </w:rPr>
        <w:t xml:space="preserve"> химии которых </w:t>
      </w:r>
      <w:r w:rsidR="007544E2" w:rsidRPr="00DE0802">
        <w:rPr>
          <w:sz w:val="28"/>
          <w:szCs w:val="28"/>
        </w:rPr>
        <w:t>целесообразно обеспечить</w:t>
      </w:r>
      <w:r w:rsidRPr="00DE0802">
        <w:rPr>
          <w:sz w:val="28"/>
          <w:szCs w:val="28"/>
        </w:rPr>
        <w:t xml:space="preserve"> адресн</w:t>
      </w:r>
      <w:r w:rsidR="00F55BEF" w:rsidRPr="00DE0802">
        <w:rPr>
          <w:sz w:val="28"/>
          <w:szCs w:val="28"/>
        </w:rPr>
        <w:t>ой</w:t>
      </w:r>
      <w:r w:rsidR="007544E2" w:rsidRPr="00DE0802">
        <w:rPr>
          <w:sz w:val="28"/>
          <w:szCs w:val="28"/>
        </w:rPr>
        <w:t xml:space="preserve"> методическ</w:t>
      </w:r>
      <w:r w:rsidR="00F55BEF" w:rsidRPr="00DE0802">
        <w:rPr>
          <w:sz w:val="28"/>
          <w:szCs w:val="28"/>
        </w:rPr>
        <w:t>ой</w:t>
      </w:r>
      <w:r w:rsidR="007544E2" w:rsidRPr="00DE0802">
        <w:rPr>
          <w:sz w:val="28"/>
          <w:szCs w:val="28"/>
        </w:rPr>
        <w:t xml:space="preserve"> помощь</w:t>
      </w:r>
      <w:r w:rsidR="00F55BEF" w:rsidRPr="00DE0802">
        <w:rPr>
          <w:sz w:val="28"/>
          <w:szCs w:val="28"/>
        </w:rPr>
        <w:t>ю</w:t>
      </w:r>
      <w:r w:rsidR="007544E2" w:rsidRPr="00DE0802">
        <w:rPr>
          <w:sz w:val="28"/>
          <w:szCs w:val="28"/>
        </w:rPr>
        <w:t>, используя для этого ресурсы как муниципальной, так и региональной методической службы.</w:t>
      </w:r>
    </w:p>
    <w:p w14:paraId="2B1B760F" w14:textId="3C88CD95" w:rsidR="00723E3F" w:rsidRDefault="00B74F17" w:rsidP="00E65E02">
      <w:pPr>
        <w:widowControl w:val="0"/>
        <w:spacing w:line="276" w:lineRule="auto"/>
        <w:ind w:left="-284" w:firstLine="568"/>
        <w:jc w:val="both"/>
        <w:rPr>
          <w:sz w:val="28"/>
          <w:szCs w:val="28"/>
        </w:rPr>
      </w:pPr>
      <w:r w:rsidRPr="00DE0802">
        <w:rPr>
          <w:sz w:val="28"/>
          <w:szCs w:val="28"/>
        </w:rPr>
        <w:lastRenderedPageBreak/>
        <w:t xml:space="preserve">5. </w:t>
      </w:r>
      <w:r w:rsidR="00636549" w:rsidRPr="00DE0802">
        <w:rPr>
          <w:sz w:val="28"/>
          <w:szCs w:val="28"/>
        </w:rPr>
        <w:t xml:space="preserve">При наличии на территории муниципального образования образовательных организаций среднего профессионального образования, </w:t>
      </w:r>
      <w:r w:rsidR="004E3F04">
        <w:rPr>
          <w:sz w:val="28"/>
          <w:szCs w:val="28"/>
        </w:rPr>
        <w:t xml:space="preserve">важно </w:t>
      </w:r>
      <w:r w:rsidR="00636549" w:rsidRPr="00DE0802">
        <w:rPr>
          <w:sz w:val="28"/>
          <w:szCs w:val="28"/>
        </w:rPr>
        <w:t>обеспечить участие работающих в них преподавателей химии в методических мероприятиях районного методического объединения учителей химии.</w:t>
      </w:r>
    </w:p>
    <w:p w14:paraId="5D34CA07" w14:textId="77777777" w:rsidR="003A209F" w:rsidRPr="00DE0802" w:rsidRDefault="003A209F" w:rsidP="00E65E02">
      <w:pPr>
        <w:widowControl w:val="0"/>
        <w:spacing w:line="276" w:lineRule="auto"/>
        <w:ind w:left="-284" w:firstLine="568"/>
        <w:jc w:val="both"/>
        <w:rPr>
          <w:sz w:val="28"/>
          <w:szCs w:val="28"/>
        </w:rPr>
      </w:pPr>
    </w:p>
    <w:p w14:paraId="6B0BCC22" w14:textId="01D08C2C" w:rsidR="00941CFC" w:rsidRDefault="00941CFC" w:rsidP="00C50FF4">
      <w:pPr>
        <w:pStyle w:val="a3"/>
        <w:widowControl w:val="0"/>
        <w:numPr>
          <w:ilvl w:val="0"/>
          <w:numId w:val="2"/>
        </w:numPr>
        <w:spacing w:after="0"/>
        <w:ind w:left="-284" w:firstLine="56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Прочие рекомендации.</w:t>
      </w:r>
    </w:p>
    <w:p w14:paraId="4D37574B" w14:textId="77777777" w:rsidR="003A209F" w:rsidRPr="00DE0802" w:rsidRDefault="003A209F" w:rsidP="003A209F">
      <w:pPr>
        <w:pStyle w:val="a3"/>
        <w:widowControl w:val="0"/>
        <w:spacing w:after="0"/>
        <w:ind w:left="284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59FDFB97" w14:textId="195CCF13" w:rsidR="00045F4E" w:rsidRPr="00DE0802" w:rsidRDefault="00B74F17" w:rsidP="00E65E02">
      <w:pPr>
        <w:widowControl w:val="0"/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sz w:val="28"/>
          <w:szCs w:val="28"/>
        </w:rPr>
        <w:t>6</w:t>
      </w:r>
      <w:r w:rsidR="008201C7" w:rsidRPr="00DE0802">
        <w:rPr>
          <w:sz w:val="28"/>
          <w:szCs w:val="28"/>
        </w:rPr>
        <w:t xml:space="preserve">. </w:t>
      </w:r>
      <w:r w:rsidR="00045F4E" w:rsidRPr="00DE0802">
        <w:rPr>
          <w:color w:val="000000"/>
          <w:sz w:val="28"/>
          <w:szCs w:val="28"/>
        </w:rPr>
        <w:t xml:space="preserve">Учитывая динамику результативности участия в ЕГЭ выпускников образовательных организаций среднего профессионального образования, </w:t>
      </w:r>
      <w:r w:rsidR="004E3F04">
        <w:rPr>
          <w:color w:val="000000"/>
          <w:sz w:val="28"/>
          <w:szCs w:val="28"/>
        </w:rPr>
        <w:t xml:space="preserve">целесообразно </w:t>
      </w:r>
      <w:r w:rsidR="00045F4E" w:rsidRPr="00DE0802">
        <w:rPr>
          <w:color w:val="000000"/>
          <w:sz w:val="28"/>
          <w:szCs w:val="28"/>
        </w:rPr>
        <w:t>провести комплексный мониторинг состояния практики обучения химии в данных образовательных организациях.</w:t>
      </w:r>
    </w:p>
    <w:p w14:paraId="2FF36BF1" w14:textId="63DD9134" w:rsidR="00AA6BFB" w:rsidRPr="00DE0802" w:rsidRDefault="00B74F17" w:rsidP="00E65E02">
      <w:pPr>
        <w:widowControl w:val="0"/>
        <w:spacing w:line="276" w:lineRule="auto"/>
        <w:ind w:left="-284" w:firstLine="568"/>
        <w:jc w:val="both"/>
        <w:rPr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6.1. </w:t>
      </w:r>
      <w:r w:rsidR="00045F4E" w:rsidRPr="00DE0802">
        <w:rPr>
          <w:color w:val="000000"/>
          <w:sz w:val="28"/>
          <w:szCs w:val="28"/>
        </w:rPr>
        <w:t xml:space="preserve">На основе мониторинговых данных </w:t>
      </w:r>
      <w:r w:rsidR="004E3F04">
        <w:rPr>
          <w:color w:val="000000"/>
          <w:sz w:val="28"/>
          <w:szCs w:val="28"/>
        </w:rPr>
        <w:t xml:space="preserve">важно </w:t>
      </w:r>
      <w:r w:rsidR="00045F4E" w:rsidRPr="00DE0802">
        <w:rPr>
          <w:color w:val="000000"/>
          <w:sz w:val="28"/>
          <w:szCs w:val="28"/>
        </w:rPr>
        <w:t>разработать дорожную карту по совершенствованию практики обучения химии в образовательных организациях среднего профессионального образования (на период не менее 3-х лет).</w:t>
      </w:r>
    </w:p>
    <w:p w14:paraId="66A04B54" w14:textId="744E49DA" w:rsidR="009B4508" w:rsidRDefault="009B4508" w:rsidP="00C50FF4">
      <w:pPr>
        <w:pStyle w:val="3"/>
        <w:keepNext w:val="0"/>
        <w:keepLines w:val="0"/>
        <w:widowControl w:val="0"/>
        <w:numPr>
          <w:ilvl w:val="2"/>
          <w:numId w:val="4"/>
        </w:numPr>
        <w:rPr>
          <w:rFonts w:ascii="Times New Roman" w:hAnsi="Times New Roman"/>
          <w:b w:val="0"/>
          <w:bCs w:val="0"/>
          <w:lang w:val="ru-RU"/>
        </w:rPr>
      </w:pPr>
      <w:r w:rsidRPr="00DE0802">
        <w:rPr>
          <w:rFonts w:ascii="Times New Roman" w:hAnsi="Times New Roman"/>
          <w:b w:val="0"/>
          <w:bCs w:val="0"/>
        </w:rPr>
        <w:t>по организации дифференцированного обучения школьников с разным</w:t>
      </w:r>
      <w:r w:rsidR="00276E91" w:rsidRPr="00DE0802">
        <w:rPr>
          <w:rFonts w:ascii="Times New Roman" w:hAnsi="Times New Roman"/>
          <w:b w:val="0"/>
          <w:bCs w:val="0"/>
          <w:lang w:val="ru-RU"/>
        </w:rPr>
        <w:t>и</w:t>
      </w:r>
      <w:r w:rsidRPr="00DE0802">
        <w:rPr>
          <w:rFonts w:ascii="Times New Roman" w:hAnsi="Times New Roman"/>
          <w:b w:val="0"/>
          <w:bCs w:val="0"/>
        </w:rPr>
        <w:t xml:space="preserve"> уровн</w:t>
      </w:r>
      <w:r w:rsidR="00276E91" w:rsidRPr="00DE0802">
        <w:rPr>
          <w:rFonts w:ascii="Times New Roman" w:hAnsi="Times New Roman"/>
          <w:b w:val="0"/>
          <w:bCs w:val="0"/>
          <w:lang w:val="ru-RU"/>
        </w:rPr>
        <w:t>я</w:t>
      </w:r>
      <w:r w:rsidRPr="00DE0802">
        <w:rPr>
          <w:rFonts w:ascii="Times New Roman" w:hAnsi="Times New Roman"/>
          <w:b w:val="0"/>
          <w:bCs w:val="0"/>
        </w:rPr>
        <w:t>м</w:t>
      </w:r>
      <w:r w:rsidR="00276E91" w:rsidRPr="00DE0802">
        <w:rPr>
          <w:rFonts w:ascii="Times New Roman" w:hAnsi="Times New Roman"/>
          <w:b w:val="0"/>
          <w:bCs w:val="0"/>
          <w:lang w:val="ru-RU"/>
        </w:rPr>
        <w:t>и</w:t>
      </w:r>
      <w:r w:rsidRPr="00DE0802">
        <w:rPr>
          <w:rFonts w:ascii="Times New Roman" w:hAnsi="Times New Roman"/>
          <w:b w:val="0"/>
          <w:bCs w:val="0"/>
        </w:rPr>
        <w:t xml:space="preserve"> предметной подготовки</w:t>
      </w:r>
    </w:p>
    <w:p w14:paraId="5860616B" w14:textId="77777777" w:rsidR="00066FEE" w:rsidRPr="00066FEE" w:rsidRDefault="00066FEE" w:rsidP="00066FEE"/>
    <w:p w14:paraId="265DE22B" w14:textId="77777777" w:rsidR="00300657" w:rsidRDefault="00300657" w:rsidP="00C50FF4">
      <w:pPr>
        <w:pStyle w:val="a3"/>
        <w:widowControl w:val="0"/>
        <w:numPr>
          <w:ilvl w:val="0"/>
          <w:numId w:val="2"/>
        </w:numPr>
        <w:spacing w:after="0"/>
        <w:ind w:left="-284" w:firstLine="56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Учителям, методическим объединениям учителей.</w:t>
      </w:r>
    </w:p>
    <w:p w14:paraId="048618AC" w14:textId="77777777" w:rsidR="00066FEE" w:rsidRPr="00DE0802" w:rsidRDefault="00066FEE" w:rsidP="00066FEE">
      <w:pPr>
        <w:pStyle w:val="a3"/>
        <w:widowControl w:val="0"/>
        <w:spacing w:after="0"/>
        <w:ind w:left="284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15F6DE3E" w14:textId="2755EE63" w:rsidR="00C31F98" w:rsidRPr="00DE0802" w:rsidRDefault="00B74F17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7</w:t>
      </w:r>
      <w:r w:rsidR="00C31F98" w:rsidRPr="00DE0802">
        <w:rPr>
          <w:color w:val="000000"/>
          <w:sz w:val="28"/>
          <w:szCs w:val="28"/>
        </w:rPr>
        <w:t xml:space="preserve">. </w:t>
      </w:r>
      <w:proofErr w:type="gramStart"/>
      <w:r w:rsidR="00C31F98" w:rsidRPr="00DE0802">
        <w:rPr>
          <w:color w:val="000000"/>
          <w:sz w:val="28"/>
          <w:szCs w:val="28"/>
        </w:rPr>
        <w:t>Для дифференци</w:t>
      </w:r>
      <w:r w:rsidR="00AA6BFB" w:rsidRPr="00DE0802">
        <w:rPr>
          <w:color w:val="000000"/>
          <w:sz w:val="28"/>
          <w:szCs w:val="28"/>
        </w:rPr>
        <w:t>ации практики</w:t>
      </w:r>
      <w:r w:rsidR="00C31F98" w:rsidRPr="00DE0802">
        <w:rPr>
          <w:color w:val="000000"/>
          <w:sz w:val="28"/>
          <w:szCs w:val="28"/>
        </w:rPr>
        <w:t xml:space="preserve"> обучения химии</w:t>
      </w:r>
      <w:r w:rsidR="00AA6BFB" w:rsidRPr="00DE0802">
        <w:rPr>
          <w:color w:val="000000"/>
          <w:sz w:val="28"/>
          <w:szCs w:val="28"/>
        </w:rPr>
        <w:t xml:space="preserve"> и </w:t>
      </w:r>
      <w:r w:rsidR="00C31F98" w:rsidRPr="00DE0802">
        <w:rPr>
          <w:color w:val="000000"/>
          <w:sz w:val="28"/>
          <w:szCs w:val="28"/>
        </w:rPr>
        <w:t xml:space="preserve">подготовки к ЕГЭ по химии учителям и преподавателям рекомендуется </w:t>
      </w:r>
      <w:r w:rsidR="00AA6BFB" w:rsidRPr="00DE0802">
        <w:rPr>
          <w:color w:val="000000"/>
          <w:sz w:val="28"/>
          <w:szCs w:val="28"/>
        </w:rPr>
        <w:t xml:space="preserve">планировать работу со следующими </w:t>
      </w:r>
      <w:r w:rsidR="00C31F98" w:rsidRPr="00DE0802">
        <w:rPr>
          <w:color w:val="000000"/>
          <w:sz w:val="28"/>
          <w:szCs w:val="28"/>
        </w:rPr>
        <w:t>типологически</w:t>
      </w:r>
      <w:r w:rsidR="00AA6BFB" w:rsidRPr="00DE0802">
        <w:rPr>
          <w:color w:val="000000"/>
          <w:sz w:val="28"/>
          <w:szCs w:val="28"/>
        </w:rPr>
        <w:t>ми</w:t>
      </w:r>
      <w:r w:rsidR="00C31F98" w:rsidRPr="00DE0802">
        <w:rPr>
          <w:color w:val="000000"/>
          <w:sz w:val="28"/>
          <w:szCs w:val="28"/>
        </w:rPr>
        <w:t xml:space="preserve"> групп</w:t>
      </w:r>
      <w:r w:rsidR="00AA6BFB" w:rsidRPr="00DE0802">
        <w:rPr>
          <w:color w:val="000000"/>
          <w:sz w:val="28"/>
          <w:szCs w:val="28"/>
        </w:rPr>
        <w:t>ами</w:t>
      </w:r>
      <w:r w:rsidR="00C31F98" w:rsidRPr="00DE0802">
        <w:rPr>
          <w:color w:val="000000"/>
          <w:sz w:val="28"/>
          <w:szCs w:val="28"/>
        </w:rPr>
        <w:t xml:space="preserve"> обучающихся:</w:t>
      </w:r>
      <w:proofErr w:type="gramEnd"/>
    </w:p>
    <w:p w14:paraId="3AB8A785" w14:textId="7EA1B86A" w:rsidR="00C31F98" w:rsidRPr="00DE0802" w:rsidRDefault="00C31F98" w:rsidP="00C50FF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обучающие с </w:t>
      </w:r>
      <w:r w:rsidRPr="00DE0802">
        <w:rPr>
          <w:i/>
          <w:color w:val="000000"/>
          <w:sz w:val="28"/>
          <w:szCs w:val="28"/>
        </w:rPr>
        <w:t>недостаточным</w:t>
      </w:r>
      <w:r w:rsidRPr="00DE0802">
        <w:rPr>
          <w:color w:val="000000"/>
          <w:sz w:val="28"/>
          <w:szCs w:val="28"/>
        </w:rPr>
        <w:t xml:space="preserve"> уровнем подготовки: </w:t>
      </w:r>
      <w:r w:rsidR="00AA6BFB" w:rsidRPr="00DE0802">
        <w:rPr>
          <w:color w:val="000000"/>
          <w:sz w:val="28"/>
          <w:szCs w:val="28"/>
        </w:rPr>
        <w:t>на</w:t>
      </w:r>
      <w:r w:rsidRPr="00DE0802">
        <w:rPr>
          <w:color w:val="000000"/>
          <w:sz w:val="28"/>
          <w:szCs w:val="28"/>
        </w:rPr>
        <w:t xml:space="preserve"> </w:t>
      </w:r>
      <w:r w:rsidR="00AA6BFB" w:rsidRPr="00DE0802">
        <w:rPr>
          <w:color w:val="000000"/>
          <w:sz w:val="28"/>
          <w:szCs w:val="28"/>
        </w:rPr>
        <w:t xml:space="preserve">входной </w:t>
      </w:r>
      <w:r w:rsidRPr="00DE0802">
        <w:rPr>
          <w:color w:val="000000"/>
          <w:sz w:val="28"/>
          <w:szCs w:val="28"/>
        </w:rPr>
        <w:t>диагности</w:t>
      </w:r>
      <w:r w:rsidR="00AA6BFB" w:rsidRPr="00DE0802">
        <w:rPr>
          <w:color w:val="000000"/>
          <w:sz w:val="28"/>
          <w:szCs w:val="28"/>
        </w:rPr>
        <w:t>ке</w:t>
      </w:r>
      <w:r w:rsidRPr="00DE0802">
        <w:rPr>
          <w:color w:val="000000"/>
          <w:sz w:val="28"/>
          <w:szCs w:val="28"/>
        </w:rPr>
        <w:t xml:space="preserve"> набирают до 40% баллов от максимального балла;</w:t>
      </w:r>
    </w:p>
    <w:p w14:paraId="58FF7F98" w14:textId="5D7980B3" w:rsidR="00C31F98" w:rsidRPr="00DE0802" w:rsidRDefault="00C31F98" w:rsidP="00C50FF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обучающиеся с </w:t>
      </w:r>
      <w:r w:rsidRPr="00DE0802">
        <w:rPr>
          <w:i/>
          <w:color w:val="000000"/>
          <w:sz w:val="28"/>
          <w:szCs w:val="28"/>
        </w:rPr>
        <w:t>допустимым</w:t>
      </w:r>
      <w:r w:rsidRPr="00DE0802">
        <w:rPr>
          <w:color w:val="000000"/>
          <w:sz w:val="28"/>
          <w:szCs w:val="28"/>
        </w:rPr>
        <w:t xml:space="preserve"> уровнем подготовки: </w:t>
      </w:r>
      <w:r w:rsidR="00AA6BFB" w:rsidRPr="00DE0802">
        <w:rPr>
          <w:color w:val="000000"/>
          <w:sz w:val="28"/>
          <w:szCs w:val="28"/>
        </w:rPr>
        <w:t>на входной диагностике набирают</w:t>
      </w:r>
      <w:r w:rsidRPr="00DE0802">
        <w:rPr>
          <w:color w:val="000000"/>
          <w:sz w:val="28"/>
          <w:szCs w:val="28"/>
        </w:rPr>
        <w:t xml:space="preserve"> от 40% до 60% баллов от максимального балла;</w:t>
      </w:r>
    </w:p>
    <w:p w14:paraId="5CCEC1BC" w14:textId="38A163E0" w:rsidR="00C31F98" w:rsidRPr="00DE0802" w:rsidRDefault="00C31F98" w:rsidP="00C50FF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обучающиеся с </w:t>
      </w:r>
      <w:r w:rsidRPr="00DE0802">
        <w:rPr>
          <w:i/>
          <w:color w:val="000000"/>
          <w:sz w:val="28"/>
          <w:szCs w:val="28"/>
        </w:rPr>
        <w:t>достаточным</w:t>
      </w:r>
      <w:r w:rsidRPr="00DE0802">
        <w:rPr>
          <w:color w:val="000000"/>
          <w:sz w:val="28"/>
          <w:szCs w:val="28"/>
        </w:rPr>
        <w:t xml:space="preserve"> уровнем подготовки: </w:t>
      </w:r>
      <w:r w:rsidR="00AA6BFB" w:rsidRPr="00DE0802">
        <w:rPr>
          <w:color w:val="000000"/>
          <w:sz w:val="28"/>
          <w:szCs w:val="28"/>
        </w:rPr>
        <w:t>на входной диагностике набирают</w:t>
      </w:r>
      <w:r w:rsidRPr="00DE0802">
        <w:rPr>
          <w:color w:val="000000"/>
          <w:sz w:val="28"/>
          <w:szCs w:val="28"/>
        </w:rPr>
        <w:t xml:space="preserve"> от 6</w:t>
      </w:r>
      <w:r w:rsidR="00AA6BFB" w:rsidRPr="00DE0802">
        <w:rPr>
          <w:color w:val="000000"/>
          <w:sz w:val="28"/>
          <w:szCs w:val="28"/>
        </w:rPr>
        <w:t>0</w:t>
      </w:r>
      <w:r w:rsidRPr="00DE0802">
        <w:rPr>
          <w:color w:val="000000"/>
          <w:sz w:val="28"/>
          <w:szCs w:val="28"/>
        </w:rPr>
        <w:t>% до 80% баллов от максимального балла;</w:t>
      </w:r>
    </w:p>
    <w:p w14:paraId="02EB2922" w14:textId="5928C393" w:rsidR="00C31F98" w:rsidRPr="00DE0802" w:rsidRDefault="00C31F98" w:rsidP="00C50FF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обучающиеся с </w:t>
      </w:r>
      <w:r w:rsidRPr="00DE0802">
        <w:rPr>
          <w:i/>
          <w:color w:val="000000"/>
          <w:sz w:val="28"/>
          <w:szCs w:val="28"/>
        </w:rPr>
        <w:t>высоким</w:t>
      </w:r>
      <w:r w:rsidRPr="00DE0802">
        <w:rPr>
          <w:color w:val="000000"/>
          <w:sz w:val="28"/>
          <w:szCs w:val="28"/>
        </w:rPr>
        <w:t xml:space="preserve"> уровнем подготовки: </w:t>
      </w:r>
      <w:r w:rsidR="00AA6BFB" w:rsidRPr="00DE0802">
        <w:rPr>
          <w:color w:val="000000"/>
          <w:sz w:val="28"/>
          <w:szCs w:val="28"/>
        </w:rPr>
        <w:t>на входной диагностике набирают</w:t>
      </w:r>
      <w:r w:rsidRPr="00DE0802">
        <w:rPr>
          <w:color w:val="000000"/>
          <w:sz w:val="28"/>
          <w:szCs w:val="28"/>
        </w:rPr>
        <w:t xml:space="preserve"> от 8</w:t>
      </w:r>
      <w:r w:rsidR="00AA6BFB" w:rsidRPr="00DE0802">
        <w:rPr>
          <w:color w:val="000000"/>
          <w:sz w:val="28"/>
          <w:szCs w:val="28"/>
        </w:rPr>
        <w:t>0</w:t>
      </w:r>
      <w:r w:rsidRPr="00DE0802">
        <w:rPr>
          <w:color w:val="000000"/>
          <w:sz w:val="28"/>
          <w:szCs w:val="28"/>
        </w:rPr>
        <w:t xml:space="preserve"> до 100% баллов от максимального балла.</w:t>
      </w:r>
    </w:p>
    <w:p w14:paraId="1295BD0B" w14:textId="629426B9" w:rsidR="00C31F98" w:rsidRPr="00DE0802" w:rsidRDefault="00B74F17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8. </w:t>
      </w:r>
      <w:r w:rsidR="00C31F98" w:rsidRPr="00DE0802">
        <w:rPr>
          <w:color w:val="000000"/>
          <w:sz w:val="28"/>
          <w:szCs w:val="28"/>
        </w:rPr>
        <w:t xml:space="preserve">Для </w:t>
      </w:r>
      <w:r w:rsidR="00CE3102" w:rsidRPr="00DE0802">
        <w:rPr>
          <w:color w:val="000000"/>
          <w:sz w:val="28"/>
          <w:szCs w:val="28"/>
        </w:rPr>
        <w:t>содействия</w:t>
      </w:r>
      <w:r w:rsidR="00C31F98" w:rsidRPr="00DE0802">
        <w:rPr>
          <w:color w:val="000000"/>
          <w:sz w:val="28"/>
          <w:szCs w:val="28"/>
        </w:rPr>
        <w:t xml:space="preserve"> положительной динамик</w:t>
      </w:r>
      <w:r w:rsidR="00963BC5" w:rsidRPr="00DE0802">
        <w:rPr>
          <w:color w:val="000000"/>
          <w:sz w:val="28"/>
          <w:szCs w:val="28"/>
        </w:rPr>
        <w:t>е</w:t>
      </w:r>
      <w:r w:rsidR="00C31F98" w:rsidRPr="00DE0802">
        <w:rPr>
          <w:color w:val="000000"/>
          <w:sz w:val="28"/>
          <w:szCs w:val="28"/>
        </w:rPr>
        <w:t xml:space="preserve"> </w:t>
      </w:r>
      <w:r w:rsidR="00CE3102" w:rsidRPr="00DE0802">
        <w:rPr>
          <w:color w:val="000000"/>
          <w:sz w:val="28"/>
          <w:szCs w:val="28"/>
        </w:rPr>
        <w:t>учебных</w:t>
      </w:r>
      <w:r w:rsidR="00C31F98" w:rsidRPr="00DE0802">
        <w:rPr>
          <w:color w:val="000000"/>
          <w:sz w:val="28"/>
          <w:szCs w:val="28"/>
        </w:rPr>
        <w:t xml:space="preserve"> достижений обучающихся, </w:t>
      </w:r>
      <w:r w:rsidR="00CE3102" w:rsidRPr="00DE0802">
        <w:rPr>
          <w:color w:val="000000"/>
          <w:sz w:val="28"/>
          <w:szCs w:val="28"/>
        </w:rPr>
        <w:t xml:space="preserve">их </w:t>
      </w:r>
      <w:r w:rsidR="00C31F98" w:rsidRPr="00DE0802">
        <w:rPr>
          <w:color w:val="000000"/>
          <w:sz w:val="28"/>
          <w:szCs w:val="28"/>
        </w:rPr>
        <w:t xml:space="preserve">индивидуальные или индивидуально-групповые </w:t>
      </w:r>
      <w:r w:rsidR="00CE3102" w:rsidRPr="00DE0802">
        <w:rPr>
          <w:color w:val="000000"/>
          <w:sz w:val="28"/>
          <w:szCs w:val="28"/>
        </w:rPr>
        <w:t xml:space="preserve">образовательные </w:t>
      </w:r>
      <w:r w:rsidR="00C31F98" w:rsidRPr="00DE0802">
        <w:rPr>
          <w:color w:val="000000"/>
          <w:sz w:val="28"/>
          <w:szCs w:val="28"/>
        </w:rPr>
        <w:t>маршруты целесообразно ориентировать:</w:t>
      </w:r>
    </w:p>
    <w:p w14:paraId="1582119D" w14:textId="77777777" w:rsidR="00C31F98" w:rsidRPr="00DE0802" w:rsidRDefault="00C31F98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i/>
          <w:color w:val="000000"/>
          <w:sz w:val="28"/>
          <w:szCs w:val="28"/>
        </w:rPr>
        <w:t>обучающиеся с недостаточным уровнем подготовки</w:t>
      </w:r>
    </w:p>
    <w:p w14:paraId="39EA6A82" w14:textId="37C19C7A" w:rsidR="00C31F98" w:rsidRPr="00DE0802" w:rsidRDefault="00C31F98" w:rsidP="00C50FF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на достижение </w:t>
      </w:r>
      <w:r w:rsidR="00963BC5" w:rsidRPr="00DE0802">
        <w:rPr>
          <w:color w:val="000000"/>
          <w:sz w:val="28"/>
          <w:szCs w:val="28"/>
        </w:rPr>
        <w:t xml:space="preserve">стабильного </w:t>
      </w:r>
      <w:r w:rsidRPr="00DE0802">
        <w:rPr>
          <w:color w:val="000000"/>
          <w:sz w:val="28"/>
          <w:szCs w:val="28"/>
        </w:rPr>
        <w:t xml:space="preserve">результата выполнения текущих и </w:t>
      </w:r>
      <w:proofErr w:type="gramStart"/>
      <w:r w:rsidRPr="00DE0802">
        <w:rPr>
          <w:color w:val="000000"/>
          <w:sz w:val="28"/>
          <w:szCs w:val="28"/>
        </w:rPr>
        <w:t>итоговой</w:t>
      </w:r>
      <w:proofErr w:type="gramEnd"/>
      <w:r w:rsidRPr="00DE0802">
        <w:rPr>
          <w:color w:val="000000"/>
          <w:sz w:val="28"/>
          <w:szCs w:val="28"/>
        </w:rPr>
        <w:t xml:space="preserve"> диагностических работ в объёме не менее 60% от максимального балла;</w:t>
      </w:r>
    </w:p>
    <w:p w14:paraId="7104D916" w14:textId="77777777" w:rsidR="00C31F98" w:rsidRPr="00DE0802" w:rsidRDefault="00C31F98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i/>
          <w:color w:val="000000"/>
          <w:sz w:val="28"/>
          <w:szCs w:val="28"/>
        </w:rPr>
        <w:t>обучающиеся с допустимым уровнем подготовки</w:t>
      </w:r>
    </w:p>
    <w:p w14:paraId="6209155B" w14:textId="4D385432" w:rsidR="00C31F98" w:rsidRPr="00DE0802" w:rsidRDefault="00C31F98" w:rsidP="00C50FF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на достижение </w:t>
      </w:r>
      <w:r w:rsidR="00963BC5" w:rsidRPr="00DE0802">
        <w:rPr>
          <w:color w:val="000000"/>
          <w:sz w:val="28"/>
          <w:szCs w:val="28"/>
        </w:rPr>
        <w:t>стабильного</w:t>
      </w:r>
      <w:r w:rsidRPr="00DE0802">
        <w:rPr>
          <w:color w:val="000000"/>
          <w:sz w:val="28"/>
          <w:szCs w:val="28"/>
        </w:rPr>
        <w:t xml:space="preserve"> результата выполнения текущих и </w:t>
      </w:r>
      <w:proofErr w:type="gramStart"/>
      <w:r w:rsidRPr="00DE0802">
        <w:rPr>
          <w:color w:val="000000"/>
          <w:sz w:val="28"/>
          <w:szCs w:val="28"/>
        </w:rPr>
        <w:t>итоговой</w:t>
      </w:r>
      <w:proofErr w:type="gramEnd"/>
      <w:r w:rsidRPr="00DE0802">
        <w:rPr>
          <w:color w:val="000000"/>
          <w:sz w:val="28"/>
          <w:szCs w:val="28"/>
        </w:rPr>
        <w:t xml:space="preserve"> диагностических работ в объёме не менее 70% от максимального балла;</w:t>
      </w:r>
    </w:p>
    <w:p w14:paraId="11852159" w14:textId="77777777" w:rsidR="00C31F98" w:rsidRPr="00DE0802" w:rsidRDefault="00C31F98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i/>
          <w:color w:val="000000"/>
          <w:sz w:val="28"/>
          <w:szCs w:val="28"/>
        </w:rPr>
        <w:lastRenderedPageBreak/>
        <w:t>обучающиеся с достаточным уровнем подготовки</w:t>
      </w:r>
    </w:p>
    <w:p w14:paraId="3B5D0C47" w14:textId="5FB82BB7" w:rsidR="00C31F98" w:rsidRPr="00DE0802" w:rsidRDefault="00C31F98" w:rsidP="00C50FF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на достижение </w:t>
      </w:r>
      <w:r w:rsidR="00963BC5" w:rsidRPr="00DE0802">
        <w:rPr>
          <w:color w:val="000000"/>
          <w:sz w:val="28"/>
          <w:szCs w:val="28"/>
        </w:rPr>
        <w:t>стабильн</w:t>
      </w:r>
      <w:r w:rsidRPr="00DE0802">
        <w:rPr>
          <w:color w:val="000000"/>
          <w:sz w:val="28"/>
          <w:szCs w:val="28"/>
        </w:rPr>
        <w:t xml:space="preserve">ого результата выполнения текущих и </w:t>
      </w:r>
      <w:proofErr w:type="gramStart"/>
      <w:r w:rsidRPr="00DE0802">
        <w:rPr>
          <w:color w:val="000000"/>
          <w:sz w:val="28"/>
          <w:szCs w:val="28"/>
        </w:rPr>
        <w:t>итоговой</w:t>
      </w:r>
      <w:proofErr w:type="gramEnd"/>
      <w:r w:rsidRPr="00DE0802">
        <w:rPr>
          <w:color w:val="000000"/>
          <w:sz w:val="28"/>
          <w:szCs w:val="28"/>
        </w:rPr>
        <w:t xml:space="preserve"> диагностических работ в объёме не менее 90% от максимального балла;</w:t>
      </w:r>
    </w:p>
    <w:p w14:paraId="7BACDB6D" w14:textId="77777777" w:rsidR="00C31F98" w:rsidRPr="00DE0802" w:rsidRDefault="00C31F98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i/>
          <w:color w:val="000000"/>
          <w:sz w:val="28"/>
          <w:szCs w:val="28"/>
        </w:rPr>
        <w:t>обучающиеся с высоким уровнем подготовки</w:t>
      </w:r>
    </w:p>
    <w:p w14:paraId="316AEA6C" w14:textId="15192628" w:rsidR="00C31F98" w:rsidRPr="00DE0802" w:rsidRDefault="00C31F98" w:rsidP="00C50FF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на достижение </w:t>
      </w:r>
      <w:r w:rsidR="00963BC5" w:rsidRPr="00DE0802">
        <w:rPr>
          <w:color w:val="000000"/>
          <w:sz w:val="28"/>
          <w:szCs w:val="28"/>
        </w:rPr>
        <w:t>стабильн</w:t>
      </w:r>
      <w:r w:rsidRPr="00DE0802">
        <w:rPr>
          <w:color w:val="000000"/>
          <w:sz w:val="28"/>
          <w:szCs w:val="28"/>
        </w:rPr>
        <w:t xml:space="preserve">ого результата выполнения текущих и </w:t>
      </w:r>
      <w:proofErr w:type="gramStart"/>
      <w:r w:rsidRPr="00DE0802">
        <w:rPr>
          <w:color w:val="000000"/>
          <w:sz w:val="28"/>
          <w:szCs w:val="28"/>
        </w:rPr>
        <w:t>итоговой</w:t>
      </w:r>
      <w:proofErr w:type="gramEnd"/>
      <w:r w:rsidRPr="00DE0802">
        <w:rPr>
          <w:color w:val="000000"/>
          <w:sz w:val="28"/>
          <w:szCs w:val="28"/>
        </w:rPr>
        <w:t xml:space="preserve"> диагностических работ в объёме не менее 95% от максимального балла.</w:t>
      </w:r>
    </w:p>
    <w:p w14:paraId="6DAFF498" w14:textId="0A9B7FE9" w:rsidR="00C31F98" w:rsidRPr="00DE0802" w:rsidRDefault="00B74F17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9. </w:t>
      </w:r>
      <w:r w:rsidR="00C31F98" w:rsidRPr="00DE0802">
        <w:rPr>
          <w:color w:val="000000"/>
          <w:sz w:val="28"/>
          <w:szCs w:val="28"/>
        </w:rPr>
        <w:t>Для обеспечения системно</w:t>
      </w:r>
      <w:r w:rsidR="003616B9" w:rsidRPr="00DE0802">
        <w:rPr>
          <w:color w:val="000000"/>
          <w:sz w:val="28"/>
          <w:szCs w:val="28"/>
        </w:rPr>
        <w:t xml:space="preserve">го характера </w:t>
      </w:r>
      <w:r w:rsidR="00C31F98" w:rsidRPr="00DE0802">
        <w:rPr>
          <w:color w:val="000000"/>
          <w:sz w:val="28"/>
          <w:szCs w:val="28"/>
        </w:rPr>
        <w:t xml:space="preserve">подготовки к ЕГЭ учителям и преподавателям химии важно разработать </w:t>
      </w:r>
      <w:r w:rsidR="003616B9" w:rsidRPr="00DE0802">
        <w:rPr>
          <w:color w:val="000000"/>
          <w:sz w:val="28"/>
          <w:szCs w:val="28"/>
        </w:rPr>
        <w:t>план работы по подготовке</w:t>
      </w:r>
      <w:r w:rsidR="00C31F98" w:rsidRPr="00DE0802">
        <w:rPr>
          <w:color w:val="000000"/>
          <w:sz w:val="28"/>
          <w:szCs w:val="28"/>
        </w:rPr>
        <w:t xml:space="preserve"> дифференцированных групп обучающихся </w:t>
      </w:r>
      <w:r w:rsidR="003616B9" w:rsidRPr="00DE0802">
        <w:rPr>
          <w:color w:val="000000"/>
          <w:sz w:val="28"/>
          <w:szCs w:val="28"/>
        </w:rPr>
        <w:t xml:space="preserve">в </w:t>
      </w:r>
      <w:r w:rsidR="00C31F98" w:rsidRPr="00DE0802">
        <w:rPr>
          <w:color w:val="000000"/>
          <w:sz w:val="28"/>
          <w:szCs w:val="28"/>
        </w:rPr>
        <w:t>единств</w:t>
      </w:r>
      <w:r w:rsidR="003616B9" w:rsidRPr="00DE0802">
        <w:rPr>
          <w:color w:val="000000"/>
          <w:sz w:val="28"/>
          <w:szCs w:val="28"/>
        </w:rPr>
        <w:t>е</w:t>
      </w:r>
      <w:r w:rsidR="00C31F98" w:rsidRPr="00DE0802">
        <w:rPr>
          <w:color w:val="000000"/>
          <w:sz w:val="28"/>
          <w:szCs w:val="28"/>
        </w:rPr>
        <w:t xml:space="preserve"> инвариантного и вариативных компонентов. </w:t>
      </w:r>
    </w:p>
    <w:p w14:paraId="631B6D32" w14:textId="3600C56D" w:rsidR="003616B9" w:rsidRPr="00DE0802" w:rsidRDefault="00B74F17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9.1. </w:t>
      </w:r>
      <w:proofErr w:type="gramStart"/>
      <w:r w:rsidR="003616B9" w:rsidRPr="00DE0802">
        <w:rPr>
          <w:color w:val="000000"/>
          <w:sz w:val="28"/>
          <w:szCs w:val="28"/>
        </w:rPr>
        <w:t>И</w:t>
      </w:r>
      <w:r w:rsidR="00C31F98" w:rsidRPr="00DE0802">
        <w:rPr>
          <w:color w:val="000000"/>
          <w:sz w:val="28"/>
          <w:szCs w:val="28"/>
        </w:rPr>
        <w:t>нвариантную часть п</w:t>
      </w:r>
      <w:r w:rsidR="003616B9" w:rsidRPr="00DE0802">
        <w:rPr>
          <w:color w:val="000000"/>
          <w:sz w:val="28"/>
          <w:szCs w:val="28"/>
        </w:rPr>
        <w:t>лана могут составить</w:t>
      </w:r>
      <w:r w:rsidR="00C31F98" w:rsidRPr="00DE0802">
        <w:rPr>
          <w:color w:val="000000"/>
          <w:sz w:val="28"/>
          <w:szCs w:val="28"/>
        </w:rPr>
        <w:t xml:space="preserve"> занятия (семинары, практикумы и т.п.), направленные на формирование общетеоретической системы химических знаний и умений, связанных с их применением в типовых и нетиповых учебных ситуациях</w:t>
      </w:r>
      <w:r w:rsidR="002B033A" w:rsidRPr="00DE0802">
        <w:rPr>
          <w:color w:val="000000"/>
          <w:sz w:val="28"/>
          <w:szCs w:val="28"/>
        </w:rPr>
        <w:t xml:space="preserve"> (с обязательным учётом элементов содержания, перечисленных в п.</w:t>
      </w:r>
      <w:r w:rsidR="00893C8C">
        <w:rPr>
          <w:color w:val="000000"/>
          <w:sz w:val="28"/>
          <w:szCs w:val="28"/>
        </w:rPr>
        <w:t xml:space="preserve"> </w:t>
      </w:r>
      <w:r w:rsidR="002B033A" w:rsidRPr="00DE0802">
        <w:rPr>
          <w:color w:val="000000"/>
          <w:sz w:val="28"/>
          <w:szCs w:val="28"/>
        </w:rPr>
        <w:t>3 настоящих рекомендаций)</w:t>
      </w:r>
      <w:r w:rsidR="00893C8C">
        <w:rPr>
          <w:color w:val="000000"/>
          <w:sz w:val="28"/>
          <w:szCs w:val="28"/>
        </w:rPr>
        <w:t>, а также на совершенствование метапредметных умений обучающихся (в том числе перечисленных в п. 1 данных рекомендаций)</w:t>
      </w:r>
      <w:r w:rsidR="00C31F98" w:rsidRPr="00DE0802">
        <w:rPr>
          <w:color w:val="000000"/>
          <w:sz w:val="28"/>
          <w:szCs w:val="28"/>
        </w:rPr>
        <w:t>.</w:t>
      </w:r>
      <w:proofErr w:type="gramEnd"/>
    </w:p>
    <w:p w14:paraId="54E32EBE" w14:textId="634B6C00" w:rsidR="00C31F98" w:rsidRPr="00DE0802" w:rsidRDefault="00B74F17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9.2. </w:t>
      </w:r>
      <w:r w:rsidR="00C31F98" w:rsidRPr="00DE0802">
        <w:rPr>
          <w:color w:val="000000"/>
          <w:sz w:val="28"/>
          <w:szCs w:val="28"/>
        </w:rPr>
        <w:t>В вариативных частях п</w:t>
      </w:r>
      <w:r w:rsidR="003E3B1E" w:rsidRPr="00DE0802">
        <w:rPr>
          <w:color w:val="000000"/>
          <w:sz w:val="28"/>
          <w:szCs w:val="28"/>
        </w:rPr>
        <w:t xml:space="preserve">ланов </w:t>
      </w:r>
      <w:r w:rsidR="00C31F98" w:rsidRPr="00DE0802">
        <w:rPr>
          <w:color w:val="000000"/>
          <w:sz w:val="28"/>
          <w:szCs w:val="28"/>
        </w:rPr>
        <w:t>важно предусмотреть:</w:t>
      </w:r>
    </w:p>
    <w:p w14:paraId="2A850DE2" w14:textId="77777777" w:rsidR="00C31F98" w:rsidRPr="00DE0802" w:rsidRDefault="00C31F98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b/>
          <w:color w:val="000000"/>
          <w:sz w:val="28"/>
          <w:szCs w:val="28"/>
        </w:rPr>
      </w:pPr>
      <w:proofErr w:type="gramStart"/>
      <w:r w:rsidRPr="00DE0802">
        <w:rPr>
          <w:b/>
          <w:i/>
          <w:color w:val="000000"/>
          <w:sz w:val="28"/>
          <w:szCs w:val="28"/>
        </w:rPr>
        <w:t>для обучающиеся с недостаточным уровнем подготовки</w:t>
      </w:r>
      <w:proofErr w:type="gramEnd"/>
    </w:p>
    <w:p w14:paraId="4D726F4B" w14:textId="44394CB9" w:rsidR="00C31F98" w:rsidRPr="00DE0802" w:rsidRDefault="00C31F98" w:rsidP="00C50FF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адресную подготовку по всему </w:t>
      </w:r>
      <w:r w:rsidR="003E3B1E" w:rsidRPr="00DE0802">
        <w:rPr>
          <w:color w:val="000000"/>
          <w:sz w:val="28"/>
          <w:szCs w:val="28"/>
        </w:rPr>
        <w:t xml:space="preserve">объёму содержания </w:t>
      </w:r>
      <w:r w:rsidRPr="00DE0802">
        <w:rPr>
          <w:color w:val="000000"/>
          <w:sz w:val="28"/>
          <w:szCs w:val="28"/>
        </w:rPr>
        <w:t>курс</w:t>
      </w:r>
      <w:r w:rsidR="003E3B1E" w:rsidRPr="00DE0802">
        <w:rPr>
          <w:color w:val="000000"/>
          <w:sz w:val="28"/>
          <w:szCs w:val="28"/>
        </w:rPr>
        <w:t>а</w:t>
      </w:r>
      <w:r w:rsidRPr="00DE0802">
        <w:rPr>
          <w:color w:val="000000"/>
          <w:sz w:val="28"/>
          <w:szCs w:val="28"/>
        </w:rPr>
        <w:t xml:space="preserve"> химии средней школы</w:t>
      </w:r>
      <w:r w:rsidR="003E3B1E" w:rsidRPr="00DE0802">
        <w:rPr>
          <w:color w:val="000000"/>
          <w:sz w:val="28"/>
          <w:szCs w:val="28"/>
        </w:rPr>
        <w:t xml:space="preserve"> (с учётом </w:t>
      </w:r>
      <w:r w:rsidRPr="00DE0802">
        <w:rPr>
          <w:color w:val="000000"/>
          <w:sz w:val="28"/>
          <w:szCs w:val="28"/>
        </w:rPr>
        <w:t>результат</w:t>
      </w:r>
      <w:r w:rsidR="003E3B1E" w:rsidRPr="00DE0802">
        <w:rPr>
          <w:color w:val="000000"/>
          <w:sz w:val="28"/>
          <w:szCs w:val="28"/>
        </w:rPr>
        <w:t>ов входной</w:t>
      </w:r>
      <w:r w:rsidRPr="00DE0802">
        <w:rPr>
          <w:color w:val="000000"/>
          <w:sz w:val="28"/>
          <w:szCs w:val="28"/>
        </w:rPr>
        <w:t xml:space="preserve"> диагностики</w:t>
      </w:r>
      <w:r w:rsidR="003E3B1E" w:rsidRPr="00DE0802">
        <w:rPr>
          <w:color w:val="000000"/>
          <w:sz w:val="28"/>
          <w:szCs w:val="28"/>
        </w:rPr>
        <w:t>)</w:t>
      </w:r>
      <w:r w:rsidRPr="00DE0802">
        <w:rPr>
          <w:color w:val="000000"/>
          <w:sz w:val="28"/>
          <w:szCs w:val="28"/>
        </w:rPr>
        <w:t>.</w:t>
      </w:r>
    </w:p>
    <w:p w14:paraId="3A246212" w14:textId="77777777" w:rsidR="00C31F98" w:rsidRPr="00DE0802" w:rsidRDefault="00C31F98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b/>
          <w:color w:val="000000"/>
          <w:sz w:val="28"/>
          <w:szCs w:val="28"/>
        </w:rPr>
      </w:pPr>
      <w:proofErr w:type="gramStart"/>
      <w:r w:rsidRPr="00DE0802">
        <w:rPr>
          <w:b/>
          <w:i/>
          <w:color w:val="000000"/>
          <w:sz w:val="28"/>
          <w:szCs w:val="28"/>
        </w:rPr>
        <w:t>для обучающиеся с допустимым уровнем подготовки</w:t>
      </w:r>
      <w:proofErr w:type="gramEnd"/>
    </w:p>
    <w:p w14:paraId="20D30D81" w14:textId="77777777" w:rsidR="00C31F98" w:rsidRPr="00DE0802" w:rsidRDefault="00C31F98" w:rsidP="00C50FF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подготовку по следующим содержательным направлениям:</w:t>
      </w:r>
    </w:p>
    <w:p w14:paraId="411E2D31" w14:textId="77777777" w:rsidR="000A4A49" w:rsidRPr="00DE0802" w:rsidRDefault="000A4A49" w:rsidP="00C50FF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Электроотрицательность и степени окисления химических элементов (</w:t>
      </w:r>
      <w:r w:rsidRPr="00DE0802">
        <w:rPr>
          <w:i/>
          <w:color w:val="000000"/>
          <w:sz w:val="28"/>
          <w:szCs w:val="28"/>
        </w:rPr>
        <w:t>задание 3</w:t>
      </w:r>
      <w:r w:rsidRPr="00DE0802">
        <w:rPr>
          <w:color w:val="000000"/>
          <w:sz w:val="28"/>
          <w:szCs w:val="28"/>
        </w:rPr>
        <w:t>).</w:t>
      </w:r>
    </w:p>
    <w:p w14:paraId="3DB87C7B" w14:textId="77777777" w:rsidR="000A4A49" w:rsidRPr="00DE0802" w:rsidRDefault="000A4A49" w:rsidP="00C50FF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Химическая связь (</w:t>
      </w:r>
      <w:r w:rsidRPr="00DE0802">
        <w:rPr>
          <w:i/>
          <w:iCs/>
          <w:color w:val="000000"/>
          <w:sz w:val="28"/>
          <w:szCs w:val="28"/>
        </w:rPr>
        <w:t>задание 4</w:t>
      </w:r>
      <w:r w:rsidRPr="00DE0802">
        <w:rPr>
          <w:color w:val="000000"/>
          <w:sz w:val="28"/>
          <w:szCs w:val="28"/>
        </w:rPr>
        <w:t>).</w:t>
      </w:r>
    </w:p>
    <w:p w14:paraId="698C3FB1" w14:textId="77777777" w:rsidR="000A4A49" w:rsidRPr="00DE0802" w:rsidRDefault="000A4A49" w:rsidP="00C50FF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Классификация химических реакций (</w:t>
      </w:r>
      <w:r w:rsidRPr="00DE0802">
        <w:rPr>
          <w:i/>
          <w:color w:val="000000"/>
          <w:sz w:val="28"/>
          <w:szCs w:val="28"/>
        </w:rPr>
        <w:t>задание 17)</w:t>
      </w:r>
      <w:r w:rsidRPr="00DE0802">
        <w:rPr>
          <w:color w:val="000000"/>
          <w:sz w:val="28"/>
          <w:szCs w:val="28"/>
        </w:rPr>
        <w:t>.</w:t>
      </w:r>
    </w:p>
    <w:p w14:paraId="44744E4E" w14:textId="77777777" w:rsidR="000A4A49" w:rsidRPr="00DE0802" w:rsidRDefault="000A4A49" w:rsidP="00C50FF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Скорость химической реакции и факторы, влияющие на неё (</w:t>
      </w:r>
      <w:r w:rsidRPr="00DE0802">
        <w:rPr>
          <w:i/>
          <w:color w:val="000000"/>
          <w:sz w:val="28"/>
          <w:szCs w:val="28"/>
        </w:rPr>
        <w:t>задание 18</w:t>
      </w:r>
      <w:r w:rsidRPr="00DE0802">
        <w:rPr>
          <w:color w:val="000000"/>
          <w:sz w:val="28"/>
          <w:szCs w:val="28"/>
        </w:rPr>
        <w:t>).</w:t>
      </w:r>
    </w:p>
    <w:p w14:paraId="3CECDA7B" w14:textId="77777777" w:rsidR="000A4A49" w:rsidRPr="00DE0802" w:rsidRDefault="000A4A49" w:rsidP="00C50FF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Окислительно-восстановительные реакции (</w:t>
      </w:r>
      <w:r w:rsidRPr="00DE0802">
        <w:rPr>
          <w:i/>
          <w:iCs/>
          <w:color w:val="000000"/>
          <w:sz w:val="28"/>
          <w:szCs w:val="28"/>
        </w:rPr>
        <w:t>задание 29</w:t>
      </w:r>
      <w:r w:rsidRPr="00DE0802">
        <w:rPr>
          <w:color w:val="000000"/>
          <w:sz w:val="28"/>
          <w:szCs w:val="28"/>
        </w:rPr>
        <w:t>).</w:t>
      </w:r>
    </w:p>
    <w:p w14:paraId="658679D9" w14:textId="77777777" w:rsidR="000A4A49" w:rsidRPr="00DE0802" w:rsidRDefault="000A4A49" w:rsidP="00C50FF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Классификация и номенклатура неорганических веществ (</w:t>
      </w:r>
      <w:r w:rsidRPr="00DE0802">
        <w:rPr>
          <w:i/>
          <w:color w:val="000000"/>
          <w:sz w:val="28"/>
          <w:szCs w:val="28"/>
        </w:rPr>
        <w:t>задание 5</w:t>
      </w:r>
      <w:r w:rsidRPr="00DE0802">
        <w:rPr>
          <w:color w:val="000000"/>
          <w:sz w:val="28"/>
          <w:szCs w:val="28"/>
        </w:rPr>
        <w:t>).</w:t>
      </w:r>
    </w:p>
    <w:p w14:paraId="72FD5983" w14:textId="77777777" w:rsidR="000A4A49" w:rsidRPr="00DE0802" w:rsidRDefault="000A4A49" w:rsidP="00C50FF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Генетическая взаимосвязь органических соединений (</w:t>
      </w:r>
      <w:r w:rsidRPr="00DE0802">
        <w:rPr>
          <w:i/>
          <w:color w:val="000000"/>
          <w:sz w:val="28"/>
          <w:szCs w:val="28"/>
        </w:rPr>
        <w:t>задание 32</w:t>
      </w:r>
      <w:r w:rsidRPr="00DE0802">
        <w:rPr>
          <w:color w:val="000000"/>
          <w:sz w:val="28"/>
          <w:szCs w:val="28"/>
        </w:rPr>
        <w:t>).</w:t>
      </w:r>
    </w:p>
    <w:p w14:paraId="7C5FF511" w14:textId="77777777" w:rsidR="000A4A49" w:rsidRPr="00DE0802" w:rsidRDefault="000A4A49" w:rsidP="00C50FF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Методы познания в химии. Химия и жизнь (</w:t>
      </w:r>
      <w:r w:rsidRPr="00DE0802">
        <w:rPr>
          <w:i/>
          <w:color w:val="000000"/>
          <w:sz w:val="28"/>
          <w:szCs w:val="28"/>
        </w:rPr>
        <w:t>задание 25</w:t>
      </w:r>
      <w:r w:rsidRPr="00DE0802">
        <w:rPr>
          <w:color w:val="000000"/>
          <w:sz w:val="28"/>
          <w:szCs w:val="28"/>
        </w:rPr>
        <w:t>).</w:t>
      </w:r>
    </w:p>
    <w:p w14:paraId="08497E65" w14:textId="77777777" w:rsidR="000A4A49" w:rsidRPr="00DE0802" w:rsidRDefault="000A4A49" w:rsidP="00C50FF4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Химические расчёты, в том числе высокого уровня сложности (</w:t>
      </w:r>
      <w:r w:rsidRPr="00DE0802">
        <w:rPr>
          <w:i/>
          <w:color w:val="000000"/>
          <w:sz w:val="28"/>
          <w:szCs w:val="28"/>
        </w:rPr>
        <w:t>задания 26, 28, 33, 34</w:t>
      </w:r>
      <w:r w:rsidRPr="00DE0802">
        <w:rPr>
          <w:color w:val="000000"/>
          <w:sz w:val="28"/>
          <w:szCs w:val="28"/>
        </w:rPr>
        <w:t>).</w:t>
      </w:r>
    </w:p>
    <w:p w14:paraId="10A232AC" w14:textId="77777777" w:rsidR="00C31F98" w:rsidRPr="00DE0802" w:rsidRDefault="00C31F98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b/>
          <w:color w:val="000000"/>
          <w:sz w:val="28"/>
          <w:szCs w:val="28"/>
        </w:rPr>
      </w:pPr>
      <w:proofErr w:type="gramStart"/>
      <w:r w:rsidRPr="00DE0802">
        <w:rPr>
          <w:b/>
          <w:i/>
          <w:color w:val="000000"/>
          <w:sz w:val="28"/>
          <w:szCs w:val="28"/>
        </w:rPr>
        <w:t>для обучающиеся с достаточным и высоким уровнем подготовки</w:t>
      </w:r>
      <w:proofErr w:type="gramEnd"/>
    </w:p>
    <w:p w14:paraId="397EB4D2" w14:textId="48EF7352" w:rsidR="00C31F98" w:rsidRPr="00DE0802" w:rsidRDefault="00C31F98" w:rsidP="00C50FF4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адресную подготовку по содержательным направлениям, выявленным </w:t>
      </w:r>
      <w:r w:rsidR="002B033A" w:rsidRPr="00DE0802">
        <w:rPr>
          <w:color w:val="000000"/>
          <w:sz w:val="28"/>
          <w:szCs w:val="28"/>
        </w:rPr>
        <w:t xml:space="preserve">на этапе входной </w:t>
      </w:r>
      <w:r w:rsidRPr="00DE0802">
        <w:rPr>
          <w:color w:val="000000"/>
          <w:sz w:val="28"/>
          <w:szCs w:val="28"/>
        </w:rPr>
        <w:t>диагностики.</w:t>
      </w:r>
    </w:p>
    <w:p w14:paraId="4CEBA8F1" w14:textId="30C73E2D" w:rsidR="00C31F98" w:rsidRPr="00DE0802" w:rsidRDefault="00B74F17" w:rsidP="003A20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9.3. </w:t>
      </w:r>
      <w:r w:rsidR="00C31F98" w:rsidRPr="00DE0802">
        <w:rPr>
          <w:color w:val="000000"/>
          <w:sz w:val="28"/>
          <w:szCs w:val="28"/>
        </w:rPr>
        <w:t>Для информационно</w:t>
      </w:r>
      <w:r w:rsidR="002731C0" w:rsidRPr="00DE0802">
        <w:rPr>
          <w:color w:val="000000"/>
          <w:sz w:val="28"/>
          <w:szCs w:val="28"/>
        </w:rPr>
        <w:t>-</w:t>
      </w:r>
      <w:r w:rsidR="00C31F98" w:rsidRPr="00DE0802">
        <w:rPr>
          <w:color w:val="000000"/>
          <w:sz w:val="28"/>
          <w:szCs w:val="28"/>
        </w:rPr>
        <w:t xml:space="preserve">содержательной поддержки обучающихся, готовящихся к ЕГЭ по химии, помимо федеральных информационных ресурсов </w:t>
      </w:r>
      <w:r w:rsidR="00C31F98" w:rsidRPr="00DE0802">
        <w:rPr>
          <w:color w:val="000000"/>
          <w:sz w:val="28"/>
          <w:szCs w:val="28"/>
        </w:rPr>
        <w:lastRenderedPageBreak/>
        <w:t xml:space="preserve">и </w:t>
      </w:r>
      <w:proofErr w:type="gramStart"/>
      <w:r w:rsidR="00C31F98" w:rsidRPr="00DE0802">
        <w:rPr>
          <w:color w:val="000000"/>
          <w:sz w:val="28"/>
          <w:szCs w:val="28"/>
        </w:rPr>
        <w:t>изданий</w:t>
      </w:r>
      <w:proofErr w:type="gramEnd"/>
      <w:r w:rsidR="00C31F98" w:rsidRPr="00DE0802">
        <w:rPr>
          <w:color w:val="000000"/>
          <w:sz w:val="28"/>
          <w:szCs w:val="28"/>
        </w:rPr>
        <w:t xml:space="preserve"> </w:t>
      </w:r>
      <w:r w:rsidR="002731C0" w:rsidRPr="00DE0802">
        <w:rPr>
          <w:color w:val="000000"/>
          <w:sz w:val="28"/>
          <w:szCs w:val="28"/>
        </w:rPr>
        <w:t>воз</w:t>
      </w:r>
      <w:r w:rsidR="00C31F98" w:rsidRPr="00DE0802">
        <w:rPr>
          <w:color w:val="000000"/>
          <w:sz w:val="28"/>
          <w:szCs w:val="28"/>
        </w:rPr>
        <w:t xml:space="preserve">можно использовать </w:t>
      </w:r>
      <w:r w:rsidR="002731C0" w:rsidRPr="00DE0802">
        <w:rPr>
          <w:color w:val="000000"/>
          <w:sz w:val="28"/>
          <w:szCs w:val="28"/>
        </w:rPr>
        <w:t xml:space="preserve">следующие </w:t>
      </w:r>
      <w:r w:rsidR="00C31F98" w:rsidRPr="00DE0802">
        <w:rPr>
          <w:color w:val="000000"/>
          <w:sz w:val="28"/>
          <w:szCs w:val="28"/>
        </w:rPr>
        <w:t>региональны</w:t>
      </w:r>
      <w:r w:rsidR="002731C0" w:rsidRPr="00DE0802">
        <w:rPr>
          <w:color w:val="000000"/>
          <w:sz w:val="28"/>
          <w:szCs w:val="28"/>
        </w:rPr>
        <w:t>е</w:t>
      </w:r>
      <w:r w:rsidR="00C31F98" w:rsidRPr="00DE0802">
        <w:rPr>
          <w:color w:val="000000"/>
          <w:sz w:val="28"/>
          <w:szCs w:val="28"/>
        </w:rPr>
        <w:t xml:space="preserve"> пособи</w:t>
      </w:r>
      <w:r w:rsidR="002731C0" w:rsidRPr="00DE0802">
        <w:rPr>
          <w:color w:val="000000"/>
          <w:sz w:val="28"/>
          <w:szCs w:val="28"/>
        </w:rPr>
        <w:t>я</w:t>
      </w:r>
      <w:r w:rsidR="00C31F98" w:rsidRPr="00DE0802">
        <w:rPr>
          <w:color w:val="000000"/>
          <w:sz w:val="28"/>
          <w:szCs w:val="28"/>
        </w:rPr>
        <w:t>:</w:t>
      </w:r>
    </w:p>
    <w:p w14:paraId="77931D06" w14:textId="77777777" w:rsidR="00C31F98" w:rsidRPr="00DE0802" w:rsidRDefault="00C31F98" w:rsidP="00C50FF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Чекмарева А.М. Окислительно-восстановительные реакции. – СПб</w:t>
      </w:r>
      <w:proofErr w:type="gramStart"/>
      <w:r w:rsidRPr="00DE0802">
        <w:rPr>
          <w:color w:val="000000"/>
          <w:sz w:val="28"/>
          <w:szCs w:val="28"/>
        </w:rPr>
        <w:t xml:space="preserve">.: </w:t>
      </w:r>
      <w:proofErr w:type="gramEnd"/>
      <w:r w:rsidRPr="00DE0802">
        <w:rPr>
          <w:color w:val="000000"/>
          <w:sz w:val="28"/>
          <w:szCs w:val="28"/>
        </w:rPr>
        <w:t>ЛОИРО, 2018. – 68 с.</w:t>
      </w:r>
    </w:p>
    <w:p w14:paraId="61CD6E8E" w14:textId="77777777" w:rsidR="00C31F98" w:rsidRPr="00DE0802" w:rsidRDefault="00C31F98" w:rsidP="00C50FF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Чекмарева А.М. Справочные материалы по неорганической химии. – СПб</w:t>
      </w:r>
      <w:proofErr w:type="gramStart"/>
      <w:r w:rsidRPr="00DE0802">
        <w:rPr>
          <w:color w:val="000000"/>
          <w:sz w:val="28"/>
          <w:szCs w:val="28"/>
        </w:rPr>
        <w:t xml:space="preserve">.: </w:t>
      </w:r>
      <w:proofErr w:type="gramEnd"/>
      <w:r w:rsidRPr="00DE0802">
        <w:rPr>
          <w:color w:val="000000"/>
          <w:sz w:val="28"/>
          <w:szCs w:val="28"/>
        </w:rPr>
        <w:t>ЛОИРО, 2019. – 104 с.</w:t>
      </w:r>
    </w:p>
    <w:p w14:paraId="211735B3" w14:textId="77777777" w:rsidR="00C31F98" w:rsidRPr="00DE0802" w:rsidRDefault="00C31F98" w:rsidP="00C50FF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Чекмарева А.М. Справочные материалы по органической химии. – СПб</w:t>
      </w:r>
      <w:proofErr w:type="gramStart"/>
      <w:r w:rsidRPr="00DE0802">
        <w:rPr>
          <w:color w:val="000000"/>
          <w:sz w:val="28"/>
          <w:szCs w:val="28"/>
        </w:rPr>
        <w:t xml:space="preserve">.: </w:t>
      </w:r>
      <w:proofErr w:type="gramEnd"/>
      <w:r w:rsidRPr="00DE0802">
        <w:rPr>
          <w:color w:val="000000"/>
          <w:sz w:val="28"/>
          <w:szCs w:val="28"/>
        </w:rPr>
        <w:t>ЛОИРО, 2019. – 76 с.</w:t>
      </w:r>
    </w:p>
    <w:p w14:paraId="1273CE06" w14:textId="77777777" w:rsidR="00C31F98" w:rsidRPr="00DE0802" w:rsidRDefault="00C31F98" w:rsidP="00C50FF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Чекмарева А.М. Готовимся к ЕГЭ: Химия в таблицах – Часть 1.: Неорганическая химия. – СПб</w:t>
      </w:r>
      <w:proofErr w:type="gramStart"/>
      <w:r w:rsidRPr="00DE0802">
        <w:rPr>
          <w:color w:val="000000"/>
          <w:sz w:val="28"/>
          <w:szCs w:val="28"/>
        </w:rPr>
        <w:t xml:space="preserve">.: </w:t>
      </w:r>
      <w:proofErr w:type="gramEnd"/>
      <w:r w:rsidRPr="00DE0802">
        <w:rPr>
          <w:color w:val="000000"/>
          <w:sz w:val="28"/>
          <w:szCs w:val="28"/>
        </w:rPr>
        <w:t>ЛОИРО, 2020. – 130 с.</w:t>
      </w:r>
    </w:p>
    <w:p w14:paraId="7FB38648" w14:textId="77777777" w:rsidR="00C31F98" w:rsidRPr="00DE0802" w:rsidRDefault="00C31F98" w:rsidP="00C50FF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Чекмарева А.М. Готовимся к ЕГЭ: Химия в таблицах – Часть 2.: Органическая химия. – СПб</w:t>
      </w:r>
      <w:proofErr w:type="gramStart"/>
      <w:r w:rsidRPr="00DE0802">
        <w:rPr>
          <w:color w:val="000000"/>
          <w:sz w:val="28"/>
          <w:szCs w:val="28"/>
        </w:rPr>
        <w:t xml:space="preserve">.: </w:t>
      </w:r>
      <w:proofErr w:type="gramEnd"/>
      <w:r w:rsidRPr="00DE0802">
        <w:rPr>
          <w:color w:val="000000"/>
          <w:sz w:val="28"/>
          <w:szCs w:val="28"/>
        </w:rPr>
        <w:t>ЛОИРО, 2020. – 88 с.</w:t>
      </w:r>
    </w:p>
    <w:p w14:paraId="408F2AC3" w14:textId="1744CC2F" w:rsidR="00C31F98" w:rsidRPr="00066FEE" w:rsidRDefault="00C31F98" w:rsidP="00C50FF4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8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Цурикова С.В. Подготовка к ГИА: методика решения химических задач на</w:t>
      </w:r>
      <w:r w:rsidR="002731C0" w:rsidRPr="00DE0802">
        <w:rPr>
          <w:color w:val="000000"/>
          <w:sz w:val="28"/>
          <w:szCs w:val="28"/>
        </w:rPr>
        <w:t xml:space="preserve"> р</w:t>
      </w:r>
      <w:r w:rsidRPr="00DE0802">
        <w:rPr>
          <w:color w:val="000000"/>
          <w:sz w:val="28"/>
          <w:szCs w:val="28"/>
        </w:rPr>
        <w:t>астворы: учебно-методическое пособие. – СПб</w:t>
      </w:r>
      <w:proofErr w:type="gramStart"/>
      <w:r w:rsidRPr="00DE0802">
        <w:rPr>
          <w:color w:val="000000"/>
          <w:sz w:val="28"/>
          <w:szCs w:val="28"/>
        </w:rPr>
        <w:t xml:space="preserve">.: </w:t>
      </w:r>
      <w:proofErr w:type="gramEnd"/>
      <w:r w:rsidRPr="00DE0802">
        <w:rPr>
          <w:color w:val="000000"/>
          <w:sz w:val="28"/>
          <w:szCs w:val="28"/>
        </w:rPr>
        <w:t>ЛОИРО, 2019. – 45с.</w:t>
      </w:r>
      <w:r w:rsidR="002731C0" w:rsidRPr="00DE0802">
        <w:rPr>
          <w:color w:val="000000"/>
          <w:sz w:val="28"/>
          <w:szCs w:val="28"/>
        </w:rPr>
        <w:t xml:space="preserve"> </w:t>
      </w:r>
      <w:r w:rsidRPr="00DE0802">
        <w:rPr>
          <w:i/>
          <w:color w:val="000000"/>
          <w:sz w:val="28"/>
          <w:szCs w:val="28"/>
        </w:rPr>
        <w:t>и др.</w:t>
      </w:r>
    </w:p>
    <w:p w14:paraId="276D26F3" w14:textId="77777777" w:rsidR="00066FEE" w:rsidRPr="00DE0802" w:rsidRDefault="00066FEE" w:rsidP="00066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color w:val="000000"/>
          <w:sz w:val="28"/>
          <w:szCs w:val="28"/>
        </w:rPr>
      </w:pPr>
    </w:p>
    <w:p w14:paraId="4C4296C4" w14:textId="74ADDFEC" w:rsidR="00C118F5" w:rsidRDefault="00300657" w:rsidP="00C50FF4">
      <w:pPr>
        <w:pStyle w:val="a3"/>
        <w:widowControl w:val="0"/>
        <w:numPr>
          <w:ilvl w:val="0"/>
          <w:numId w:val="2"/>
        </w:numPr>
        <w:spacing w:after="0"/>
        <w:ind w:left="-284" w:firstLine="56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Администрациям о</w:t>
      </w:r>
      <w:r w:rsidR="00C118F5"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бразовательны</w:t>
      </w:r>
      <w:r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х</w:t>
      </w:r>
      <w:r w:rsidR="00C118F5"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организаций</w:t>
      </w:r>
      <w:r w:rsidR="00C118F5"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14:paraId="217BEF0D" w14:textId="77777777" w:rsidR="00066FEE" w:rsidRPr="00DE0802" w:rsidRDefault="00066FEE" w:rsidP="00066FEE">
      <w:pPr>
        <w:pStyle w:val="a3"/>
        <w:widowControl w:val="0"/>
        <w:spacing w:after="0"/>
        <w:ind w:left="284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36C6C0C5" w14:textId="713F6DDA" w:rsidR="00B74F17" w:rsidRPr="00DE0802" w:rsidRDefault="00B74F17" w:rsidP="003A209F">
      <w:pPr>
        <w:widowControl w:val="0"/>
        <w:spacing w:line="276" w:lineRule="auto"/>
        <w:ind w:left="-284" w:firstLine="568"/>
        <w:jc w:val="both"/>
        <w:rPr>
          <w:sz w:val="28"/>
          <w:szCs w:val="28"/>
        </w:rPr>
      </w:pPr>
      <w:r w:rsidRPr="00DE0802">
        <w:rPr>
          <w:sz w:val="28"/>
          <w:szCs w:val="28"/>
        </w:rPr>
        <w:t xml:space="preserve">10. За счёт ресурсов внеурочной деятельности </w:t>
      </w:r>
      <w:r w:rsidR="004E3F04">
        <w:rPr>
          <w:sz w:val="28"/>
          <w:szCs w:val="28"/>
        </w:rPr>
        <w:t xml:space="preserve">важно </w:t>
      </w:r>
      <w:r w:rsidRPr="00DE0802">
        <w:rPr>
          <w:sz w:val="28"/>
          <w:szCs w:val="28"/>
        </w:rPr>
        <w:t xml:space="preserve">предусмотреть возможность организации дифференцированных профильных групп для </w:t>
      </w:r>
      <w:r w:rsidR="005075C8">
        <w:rPr>
          <w:sz w:val="28"/>
          <w:szCs w:val="28"/>
        </w:rPr>
        <w:t xml:space="preserve">дополнительной </w:t>
      </w:r>
      <w:r w:rsidRPr="00DE0802">
        <w:rPr>
          <w:sz w:val="28"/>
          <w:szCs w:val="28"/>
        </w:rPr>
        <w:t>подготовки обучающихся к ЕГЭ по химии.</w:t>
      </w:r>
    </w:p>
    <w:p w14:paraId="2CEA25E3" w14:textId="202FAD7C" w:rsidR="008201C7" w:rsidRPr="00DE0802" w:rsidRDefault="00B74F17" w:rsidP="003A209F">
      <w:pPr>
        <w:widowControl w:val="0"/>
        <w:spacing w:line="276" w:lineRule="auto"/>
        <w:ind w:left="-284" w:firstLine="568"/>
        <w:jc w:val="both"/>
        <w:rPr>
          <w:sz w:val="28"/>
          <w:szCs w:val="28"/>
        </w:rPr>
      </w:pPr>
      <w:r w:rsidRPr="00DE0802">
        <w:rPr>
          <w:sz w:val="28"/>
          <w:szCs w:val="28"/>
        </w:rPr>
        <w:t xml:space="preserve">11. </w:t>
      </w:r>
      <w:r w:rsidR="004E3F04">
        <w:rPr>
          <w:sz w:val="28"/>
          <w:szCs w:val="28"/>
        </w:rPr>
        <w:t>Целесообразно с</w:t>
      </w:r>
      <w:r w:rsidR="008201C7" w:rsidRPr="00DE0802">
        <w:rPr>
          <w:sz w:val="28"/>
          <w:szCs w:val="28"/>
        </w:rPr>
        <w:t xml:space="preserve">одействовать участию обучающихся всех уровней подготовки, планирующих сдавать ЕГЭ по химии в 2024 г., в </w:t>
      </w:r>
      <w:r w:rsidR="00723E3F" w:rsidRPr="00DE0802">
        <w:rPr>
          <w:sz w:val="28"/>
          <w:szCs w:val="28"/>
        </w:rPr>
        <w:t xml:space="preserve">региональном </w:t>
      </w:r>
      <w:r w:rsidR="008201C7" w:rsidRPr="00DE0802">
        <w:rPr>
          <w:sz w:val="28"/>
          <w:szCs w:val="28"/>
        </w:rPr>
        <w:t>методическ</w:t>
      </w:r>
      <w:r w:rsidR="00723E3F" w:rsidRPr="00DE0802">
        <w:rPr>
          <w:sz w:val="28"/>
          <w:szCs w:val="28"/>
        </w:rPr>
        <w:t>ом</w:t>
      </w:r>
      <w:r w:rsidR="008201C7" w:rsidRPr="00DE0802">
        <w:rPr>
          <w:sz w:val="28"/>
          <w:szCs w:val="28"/>
        </w:rPr>
        <w:t xml:space="preserve"> проект</w:t>
      </w:r>
      <w:r w:rsidR="00723E3F" w:rsidRPr="00DE0802">
        <w:rPr>
          <w:sz w:val="28"/>
          <w:szCs w:val="28"/>
        </w:rPr>
        <w:t>е</w:t>
      </w:r>
      <w:r w:rsidR="008201C7" w:rsidRPr="00DE0802">
        <w:rPr>
          <w:sz w:val="28"/>
          <w:szCs w:val="28"/>
        </w:rPr>
        <w:t xml:space="preserve"> </w:t>
      </w:r>
      <w:r w:rsidR="00DB28EF">
        <w:rPr>
          <w:sz w:val="28"/>
          <w:szCs w:val="28"/>
        </w:rPr>
        <w:t>«</w:t>
      </w:r>
      <w:r w:rsidR="008201C7" w:rsidRPr="00DE0802">
        <w:rPr>
          <w:sz w:val="28"/>
          <w:szCs w:val="28"/>
        </w:rPr>
        <w:t>Решаем вместе</w:t>
      </w:r>
      <w:r w:rsidR="00DB28EF">
        <w:rPr>
          <w:sz w:val="28"/>
          <w:szCs w:val="28"/>
        </w:rPr>
        <w:t>»</w:t>
      </w:r>
      <w:r w:rsidR="008201C7" w:rsidRPr="00DE0802">
        <w:rPr>
          <w:sz w:val="28"/>
          <w:szCs w:val="28"/>
        </w:rPr>
        <w:t>.</w:t>
      </w:r>
    </w:p>
    <w:p w14:paraId="382E5FF6" w14:textId="77777777" w:rsidR="00F5320E" w:rsidRPr="00DE0802" w:rsidRDefault="00F5320E" w:rsidP="003A209F">
      <w:pPr>
        <w:pStyle w:val="a3"/>
        <w:widowControl w:val="0"/>
        <w:spacing w:after="0"/>
        <w:ind w:left="-284" w:firstLine="568"/>
        <w:jc w:val="both"/>
        <w:rPr>
          <w:rFonts w:ascii="Times New Roman" w:hAnsi="Times New Roman"/>
          <w:sz w:val="28"/>
          <w:szCs w:val="28"/>
        </w:rPr>
      </w:pPr>
    </w:p>
    <w:p w14:paraId="2FC73F58" w14:textId="2576306D" w:rsidR="00C118F5" w:rsidRDefault="00C118F5" w:rsidP="00C50FF4">
      <w:pPr>
        <w:pStyle w:val="a3"/>
        <w:widowControl w:val="0"/>
        <w:numPr>
          <w:ilvl w:val="0"/>
          <w:numId w:val="2"/>
        </w:numPr>
        <w:spacing w:after="0"/>
        <w:ind w:left="-284" w:firstLine="568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Муниципальным органам управления образованием</w:t>
      </w:r>
      <w:r w:rsidR="00300657" w:rsidRPr="00DE0802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.</w:t>
      </w:r>
    </w:p>
    <w:p w14:paraId="2A8E9719" w14:textId="77777777" w:rsidR="00066FEE" w:rsidRPr="00DE0802" w:rsidRDefault="00066FEE" w:rsidP="00066FEE">
      <w:pPr>
        <w:pStyle w:val="a3"/>
        <w:widowControl w:val="0"/>
        <w:spacing w:after="0"/>
        <w:ind w:left="284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53E5469F" w14:textId="2159E1DF" w:rsidR="00BB4318" w:rsidRPr="00DE0802" w:rsidRDefault="00B74F17" w:rsidP="003A209F">
      <w:pPr>
        <w:widowControl w:val="0"/>
        <w:spacing w:line="276" w:lineRule="auto"/>
        <w:ind w:left="-284" w:firstLine="568"/>
        <w:jc w:val="both"/>
        <w:rPr>
          <w:sz w:val="28"/>
          <w:szCs w:val="28"/>
        </w:rPr>
      </w:pPr>
      <w:r w:rsidRPr="00DE0802">
        <w:rPr>
          <w:sz w:val="28"/>
          <w:szCs w:val="28"/>
        </w:rPr>
        <w:t xml:space="preserve">12. </w:t>
      </w:r>
      <w:r w:rsidR="004E3F04">
        <w:rPr>
          <w:sz w:val="28"/>
          <w:szCs w:val="28"/>
        </w:rPr>
        <w:t>Важно с</w:t>
      </w:r>
      <w:r w:rsidR="009E1345" w:rsidRPr="00DE0802">
        <w:rPr>
          <w:sz w:val="28"/>
          <w:szCs w:val="28"/>
        </w:rPr>
        <w:t>тимулировать реализацию сетевых форм организации подготовки дифференцированных групп обучающихся к ГИА по химии.</w:t>
      </w:r>
    </w:p>
    <w:p w14:paraId="49ED9DE1" w14:textId="20CF5B5F" w:rsidR="002B6CEF" w:rsidRPr="00DE0802" w:rsidRDefault="00B74F17" w:rsidP="003A209F">
      <w:pPr>
        <w:widowControl w:val="0"/>
        <w:spacing w:line="276" w:lineRule="auto"/>
        <w:ind w:left="-284" w:firstLine="568"/>
        <w:jc w:val="both"/>
        <w:rPr>
          <w:sz w:val="28"/>
          <w:szCs w:val="28"/>
        </w:rPr>
      </w:pPr>
      <w:r w:rsidRPr="00DE0802">
        <w:rPr>
          <w:sz w:val="28"/>
          <w:szCs w:val="28"/>
        </w:rPr>
        <w:t xml:space="preserve">13. </w:t>
      </w:r>
      <w:r w:rsidR="002B6CEF" w:rsidRPr="00DE0802">
        <w:rPr>
          <w:sz w:val="28"/>
          <w:szCs w:val="28"/>
        </w:rPr>
        <w:t xml:space="preserve">При наличии на территории муниципального образования образовательных организаций среднего профессионального образования, </w:t>
      </w:r>
      <w:r w:rsidR="004E3F04">
        <w:rPr>
          <w:sz w:val="28"/>
          <w:szCs w:val="28"/>
        </w:rPr>
        <w:t xml:space="preserve">необходимо </w:t>
      </w:r>
      <w:r w:rsidR="002B6CEF" w:rsidRPr="00DE0802">
        <w:rPr>
          <w:sz w:val="28"/>
          <w:szCs w:val="28"/>
        </w:rPr>
        <w:t xml:space="preserve">стимулировать участие их обучающихся, планирующих сдавать ЕГЭ по химии, в районных и региональных </w:t>
      </w:r>
      <w:proofErr w:type="gramStart"/>
      <w:r w:rsidR="002B6CEF" w:rsidRPr="00DE0802">
        <w:rPr>
          <w:sz w:val="28"/>
          <w:szCs w:val="28"/>
        </w:rPr>
        <w:t>мероприятиях</w:t>
      </w:r>
      <w:proofErr w:type="gramEnd"/>
      <w:r w:rsidR="002B6CEF" w:rsidRPr="00DE0802">
        <w:rPr>
          <w:sz w:val="28"/>
          <w:szCs w:val="28"/>
        </w:rPr>
        <w:t xml:space="preserve"> по подготовке обучающихся к ГИА</w:t>
      </w:r>
      <w:r w:rsidR="00AD670A" w:rsidRPr="00DE0802">
        <w:rPr>
          <w:sz w:val="28"/>
          <w:szCs w:val="28"/>
        </w:rPr>
        <w:t xml:space="preserve"> по данному предмету</w:t>
      </w:r>
      <w:r w:rsidR="002B6CEF" w:rsidRPr="00DE0802">
        <w:rPr>
          <w:sz w:val="28"/>
          <w:szCs w:val="28"/>
        </w:rPr>
        <w:t>.</w:t>
      </w:r>
    </w:p>
    <w:p w14:paraId="76348348" w14:textId="3F1F5A10" w:rsidR="00CD61A0" w:rsidRPr="00DE0802" w:rsidRDefault="00BA108C" w:rsidP="00C50FF4">
      <w:pPr>
        <w:pStyle w:val="3"/>
        <w:keepNext w:val="0"/>
        <w:keepLines w:val="0"/>
        <w:widowControl w:val="0"/>
        <w:numPr>
          <w:ilvl w:val="1"/>
          <w:numId w:val="4"/>
        </w:numPr>
        <w:tabs>
          <w:tab w:val="left" w:pos="567"/>
        </w:tabs>
        <w:spacing w:before="240" w:after="240"/>
        <w:ind w:left="425" w:hanging="425"/>
        <w:jc w:val="both"/>
        <w:rPr>
          <w:rFonts w:ascii="Times New Roman" w:hAnsi="Times New Roman"/>
        </w:rPr>
      </w:pPr>
      <w:r w:rsidRPr="00DE0802">
        <w:rPr>
          <w:rFonts w:ascii="Times New Roman" w:hAnsi="Times New Roman"/>
        </w:rPr>
        <w:t>Р</w:t>
      </w:r>
      <w:r w:rsidR="005060D9" w:rsidRPr="00DE0802">
        <w:rPr>
          <w:rFonts w:ascii="Times New Roman" w:hAnsi="Times New Roman"/>
        </w:rPr>
        <w:t>екомендации по темам для обсуждения</w:t>
      </w:r>
      <w:r w:rsidR="00D54382" w:rsidRPr="00DE0802">
        <w:rPr>
          <w:rFonts w:ascii="Times New Roman" w:hAnsi="Times New Roman"/>
          <w:lang w:val="ru-RU"/>
        </w:rPr>
        <w:t xml:space="preserve"> / обмена опытом</w:t>
      </w:r>
      <w:r w:rsidR="005060D9" w:rsidRPr="00DE0802">
        <w:rPr>
          <w:rFonts w:ascii="Times New Roman" w:hAnsi="Times New Roman"/>
        </w:rPr>
        <w:t xml:space="preserve"> на методических объединениях учителей-предметников</w:t>
      </w:r>
    </w:p>
    <w:p w14:paraId="1A62017F" w14:textId="3B475799" w:rsidR="00871120" w:rsidRPr="00DE0802" w:rsidRDefault="00871120" w:rsidP="00066FE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Руководителям районных методических объединений учителей химии в планах работы на 202</w:t>
      </w:r>
      <w:r w:rsidR="00BB4318" w:rsidRPr="00DE0802">
        <w:rPr>
          <w:color w:val="000000"/>
          <w:sz w:val="28"/>
          <w:szCs w:val="28"/>
        </w:rPr>
        <w:t>3</w:t>
      </w:r>
      <w:r w:rsidRPr="00DE0802">
        <w:rPr>
          <w:color w:val="000000"/>
          <w:sz w:val="28"/>
          <w:szCs w:val="28"/>
        </w:rPr>
        <w:t>-202</w:t>
      </w:r>
      <w:r w:rsidR="00BB4318" w:rsidRPr="00DE0802">
        <w:rPr>
          <w:color w:val="000000"/>
          <w:sz w:val="28"/>
          <w:szCs w:val="28"/>
        </w:rPr>
        <w:t>4</w:t>
      </w:r>
      <w:r w:rsidRPr="00DE0802">
        <w:rPr>
          <w:color w:val="000000"/>
          <w:sz w:val="28"/>
          <w:szCs w:val="28"/>
        </w:rPr>
        <w:t xml:space="preserve"> учебный год рекомендуется предусмотреть:</w:t>
      </w:r>
    </w:p>
    <w:p w14:paraId="3CE029EC" w14:textId="06A1E4A4" w:rsidR="00871120" w:rsidRPr="00DE0802" w:rsidRDefault="00871120" w:rsidP="00C50FF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анализ результатов ЕГЭ по химии 202</w:t>
      </w:r>
      <w:r w:rsidR="00BB4318" w:rsidRPr="00DE0802">
        <w:rPr>
          <w:color w:val="000000"/>
          <w:sz w:val="28"/>
          <w:szCs w:val="28"/>
        </w:rPr>
        <w:t>3</w:t>
      </w:r>
      <w:r w:rsidRPr="00DE0802">
        <w:rPr>
          <w:color w:val="000000"/>
          <w:sz w:val="28"/>
          <w:szCs w:val="28"/>
        </w:rPr>
        <w:t xml:space="preserve"> г. в образовательных организациях своего района</w:t>
      </w:r>
      <w:r w:rsidR="00BB4318" w:rsidRPr="00DE0802">
        <w:rPr>
          <w:color w:val="000000"/>
          <w:sz w:val="28"/>
          <w:szCs w:val="28"/>
        </w:rPr>
        <w:t xml:space="preserve"> (в сравнении со среднеобластными показателями)</w:t>
      </w:r>
      <w:r w:rsidRPr="00DE0802">
        <w:rPr>
          <w:color w:val="000000"/>
          <w:sz w:val="28"/>
          <w:szCs w:val="28"/>
        </w:rPr>
        <w:t>;</w:t>
      </w:r>
    </w:p>
    <w:p w14:paraId="7EB512D4" w14:textId="142FA696" w:rsidR="00871120" w:rsidRPr="00DE0802" w:rsidRDefault="00871120" w:rsidP="00C50FF4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проведение </w:t>
      </w:r>
      <w:r w:rsidR="003208FB">
        <w:rPr>
          <w:color w:val="000000"/>
          <w:sz w:val="28"/>
          <w:szCs w:val="28"/>
        </w:rPr>
        <w:t>научно-</w:t>
      </w:r>
      <w:r w:rsidRPr="00DE0802">
        <w:rPr>
          <w:color w:val="000000"/>
          <w:sz w:val="28"/>
          <w:szCs w:val="28"/>
        </w:rPr>
        <w:t xml:space="preserve">методических семинаров для учителей химии по </w:t>
      </w:r>
      <w:r w:rsidRPr="00DE0802">
        <w:rPr>
          <w:color w:val="000000"/>
          <w:sz w:val="28"/>
          <w:szCs w:val="28"/>
        </w:rPr>
        <w:lastRenderedPageBreak/>
        <w:t>следующим темам:</w:t>
      </w:r>
    </w:p>
    <w:p w14:paraId="0FF40F4B" w14:textId="2D62A2E4" w:rsidR="00D66CEC" w:rsidRPr="00DE0802" w:rsidRDefault="00D66CEC" w:rsidP="00C50FF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Скорость химической реакции.</w:t>
      </w:r>
    </w:p>
    <w:p w14:paraId="20FB696B" w14:textId="33E1B1E8" w:rsidR="00D66CEC" w:rsidRPr="00DE0802" w:rsidRDefault="00D66CEC" w:rsidP="00C50FF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Окислительно-восстановительные реакции.</w:t>
      </w:r>
    </w:p>
    <w:p w14:paraId="6807F80C" w14:textId="66771FC2" w:rsidR="00D66CEC" w:rsidRPr="00DE0802" w:rsidRDefault="00D66CEC" w:rsidP="00C50FF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Реакц</w:t>
      </w:r>
      <w:proofErr w:type="gramStart"/>
      <w:r w:rsidRPr="00DE0802">
        <w:rPr>
          <w:color w:val="000000"/>
          <w:sz w:val="28"/>
          <w:szCs w:val="28"/>
        </w:rPr>
        <w:t>ии ио</w:t>
      </w:r>
      <w:proofErr w:type="gramEnd"/>
      <w:r w:rsidRPr="00DE0802">
        <w:rPr>
          <w:color w:val="000000"/>
          <w:sz w:val="28"/>
          <w:szCs w:val="28"/>
        </w:rPr>
        <w:t>нного обмена</w:t>
      </w:r>
      <w:r w:rsidR="00655FF9" w:rsidRPr="00DE0802">
        <w:rPr>
          <w:color w:val="000000"/>
          <w:sz w:val="28"/>
          <w:szCs w:val="28"/>
        </w:rPr>
        <w:t>. Г</w:t>
      </w:r>
      <w:r w:rsidRPr="00DE0802">
        <w:rPr>
          <w:color w:val="000000"/>
          <w:sz w:val="28"/>
          <w:szCs w:val="28"/>
        </w:rPr>
        <w:t>идролиз солей.</w:t>
      </w:r>
    </w:p>
    <w:p w14:paraId="14C3DDD2" w14:textId="03C47C2C" w:rsidR="00D66CEC" w:rsidRPr="00DE0802" w:rsidRDefault="00D66CEC" w:rsidP="00C50FF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Химическое равновесие.</w:t>
      </w:r>
    </w:p>
    <w:p w14:paraId="392185A0" w14:textId="22366BE4" w:rsidR="00D66CEC" w:rsidRPr="00DE0802" w:rsidRDefault="00D66CEC" w:rsidP="00C50FF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Классификация, номенклатура</w:t>
      </w:r>
      <w:r w:rsidR="00655FF9" w:rsidRPr="00DE0802">
        <w:rPr>
          <w:color w:val="000000"/>
          <w:sz w:val="28"/>
          <w:szCs w:val="28"/>
        </w:rPr>
        <w:t xml:space="preserve">, </w:t>
      </w:r>
      <w:r w:rsidRPr="00DE0802">
        <w:rPr>
          <w:color w:val="000000"/>
          <w:sz w:val="28"/>
          <w:szCs w:val="28"/>
        </w:rPr>
        <w:t>химические свойства</w:t>
      </w:r>
      <w:r w:rsidR="00655FF9" w:rsidRPr="00DE0802">
        <w:rPr>
          <w:color w:val="000000"/>
          <w:sz w:val="28"/>
          <w:szCs w:val="28"/>
        </w:rPr>
        <w:t xml:space="preserve"> и генетическая взаимосвязь</w:t>
      </w:r>
      <w:r w:rsidRPr="00DE0802">
        <w:rPr>
          <w:color w:val="000000"/>
          <w:sz w:val="28"/>
          <w:szCs w:val="28"/>
        </w:rPr>
        <w:t xml:space="preserve"> неорганических веществ.</w:t>
      </w:r>
    </w:p>
    <w:p w14:paraId="561017C7" w14:textId="3B236FE3" w:rsidR="00D66CEC" w:rsidRPr="00DE0802" w:rsidRDefault="00D66CEC" w:rsidP="00C50FF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Классификация</w:t>
      </w:r>
      <w:r w:rsidR="00655FF9" w:rsidRPr="00DE0802">
        <w:rPr>
          <w:color w:val="000000"/>
          <w:sz w:val="28"/>
          <w:szCs w:val="28"/>
        </w:rPr>
        <w:t xml:space="preserve">, </w:t>
      </w:r>
      <w:r w:rsidRPr="00DE0802">
        <w:rPr>
          <w:color w:val="000000"/>
          <w:sz w:val="28"/>
          <w:szCs w:val="28"/>
        </w:rPr>
        <w:t>номенклатура</w:t>
      </w:r>
      <w:r w:rsidR="00655FF9" w:rsidRPr="00DE0802">
        <w:rPr>
          <w:color w:val="000000"/>
          <w:sz w:val="28"/>
          <w:szCs w:val="28"/>
        </w:rPr>
        <w:t>, химические свойства и генетическая взаимосвязь</w:t>
      </w:r>
      <w:r w:rsidRPr="00DE0802">
        <w:rPr>
          <w:color w:val="000000"/>
          <w:sz w:val="28"/>
          <w:szCs w:val="28"/>
        </w:rPr>
        <w:t xml:space="preserve"> органических соединений.</w:t>
      </w:r>
    </w:p>
    <w:p w14:paraId="59B5A50C" w14:textId="771D165D" w:rsidR="00655FF9" w:rsidRPr="00DE0802" w:rsidRDefault="00655FF9" w:rsidP="00C50FF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 w:firstLine="567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 xml:space="preserve">Решение задач с использованием понятий </w:t>
      </w:r>
      <w:r w:rsidR="00DB28EF">
        <w:rPr>
          <w:color w:val="000000"/>
          <w:sz w:val="28"/>
          <w:szCs w:val="28"/>
        </w:rPr>
        <w:t>«</w:t>
      </w:r>
      <w:r w:rsidRPr="00DE0802">
        <w:rPr>
          <w:color w:val="000000"/>
          <w:sz w:val="28"/>
          <w:szCs w:val="28"/>
        </w:rPr>
        <w:t>массовая доля</w:t>
      </w:r>
      <w:r w:rsidR="00DB28EF">
        <w:rPr>
          <w:color w:val="000000"/>
          <w:sz w:val="28"/>
          <w:szCs w:val="28"/>
        </w:rPr>
        <w:t>»</w:t>
      </w:r>
      <w:r w:rsidRPr="00DE0802">
        <w:rPr>
          <w:color w:val="000000"/>
          <w:sz w:val="28"/>
          <w:szCs w:val="28"/>
        </w:rPr>
        <w:t xml:space="preserve"> (вещества в растворе, вещества в составе смеси и т.д.), </w:t>
      </w:r>
      <w:r w:rsidR="00DB28EF">
        <w:rPr>
          <w:color w:val="000000"/>
          <w:sz w:val="28"/>
          <w:szCs w:val="28"/>
        </w:rPr>
        <w:t>«</w:t>
      </w:r>
      <w:r w:rsidRPr="00DE0802">
        <w:rPr>
          <w:color w:val="000000"/>
          <w:sz w:val="28"/>
          <w:szCs w:val="28"/>
        </w:rPr>
        <w:t>выход продукта реакции</w:t>
      </w:r>
      <w:r w:rsidR="00DB28EF">
        <w:rPr>
          <w:color w:val="000000"/>
          <w:sz w:val="28"/>
          <w:szCs w:val="28"/>
        </w:rPr>
        <w:t>»</w:t>
      </w:r>
      <w:r w:rsidRPr="00DE0802">
        <w:rPr>
          <w:color w:val="000000"/>
          <w:sz w:val="28"/>
          <w:szCs w:val="28"/>
        </w:rPr>
        <w:t>.</w:t>
      </w:r>
    </w:p>
    <w:p w14:paraId="687CC8BC" w14:textId="738C9883" w:rsidR="00D66CEC" w:rsidRPr="00DE0802" w:rsidRDefault="00655FF9" w:rsidP="00C50FF4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color w:val="000000"/>
          <w:sz w:val="28"/>
          <w:szCs w:val="28"/>
        </w:rPr>
      </w:pPr>
      <w:r w:rsidRPr="00DE0802">
        <w:rPr>
          <w:color w:val="000000"/>
          <w:sz w:val="28"/>
          <w:szCs w:val="28"/>
        </w:rPr>
        <w:t>Решение задач высокого уровня сложности</w:t>
      </w:r>
      <w:r w:rsidR="00D66CEC" w:rsidRPr="00DE0802">
        <w:rPr>
          <w:color w:val="000000"/>
          <w:sz w:val="28"/>
          <w:szCs w:val="28"/>
        </w:rPr>
        <w:t>.</w:t>
      </w:r>
    </w:p>
    <w:p w14:paraId="1FBE07D9" w14:textId="4BD679A2" w:rsidR="00BA108C" w:rsidRPr="00DE0802" w:rsidRDefault="0016168F" w:rsidP="00C50FF4">
      <w:pPr>
        <w:pStyle w:val="3"/>
        <w:keepNext w:val="0"/>
        <w:keepLines w:val="0"/>
        <w:widowControl w:val="0"/>
        <w:numPr>
          <w:ilvl w:val="1"/>
          <w:numId w:val="4"/>
        </w:numPr>
        <w:tabs>
          <w:tab w:val="left" w:pos="567"/>
        </w:tabs>
        <w:spacing w:before="240" w:after="240"/>
        <w:ind w:left="425" w:hanging="425"/>
        <w:jc w:val="both"/>
        <w:rPr>
          <w:rFonts w:ascii="Times New Roman" w:hAnsi="Times New Roman"/>
        </w:rPr>
      </w:pPr>
      <w:r w:rsidRPr="00DE0802">
        <w:rPr>
          <w:rFonts w:ascii="Times New Roman" w:hAnsi="Times New Roman"/>
          <w:lang w:val="ru-RU"/>
        </w:rPr>
        <w:t xml:space="preserve"> </w:t>
      </w:r>
      <w:r w:rsidR="00CD61A0" w:rsidRPr="00DE0802">
        <w:rPr>
          <w:rFonts w:ascii="Times New Roman" w:hAnsi="Times New Roman"/>
          <w:lang w:val="ru-RU"/>
        </w:rPr>
        <w:t xml:space="preserve">Рекомендации по </w:t>
      </w:r>
      <w:r w:rsidR="005060D9" w:rsidRPr="00DE0802">
        <w:rPr>
          <w:rFonts w:ascii="Times New Roman" w:hAnsi="Times New Roman"/>
        </w:rPr>
        <w:t>возможны</w:t>
      </w:r>
      <w:r w:rsidR="00CD61A0" w:rsidRPr="00DE0802">
        <w:rPr>
          <w:rFonts w:ascii="Times New Roman" w:hAnsi="Times New Roman"/>
          <w:lang w:val="ru-RU"/>
        </w:rPr>
        <w:t>м</w:t>
      </w:r>
      <w:r w:rsidR="005060D9" w:rsidRPr="00DE0802">
        <w:rPr>
          <w:rFonts w:ascii="Times New Roman" w:hAnsi="Times New Roman"/>
        </w:rPr>
        <w:t xml:space="preserve"> направления</w:t>
      </w:r>
      <w:r w:rsidR="00CD61A0" w:rsidRPr="00DE0802">
        <w:rPr>
          <w:rFonts w:ascii="Times New Roman" w:hAnsi="Times New Roman"/>
          <w:lang w:val="ru-RU"/>
        </w:rPr>
        <w:t>м</w:t>
      </w:r>
      <w:r w:rsidR="005060D9" w:rsidRPr="00DE0802">
        <w:rPr>
          <w:rFonts w:ascii="Times New Roman" w:hAnsi="Times New Roman"/>
        </w:rPr>
        <w:t xml:space="preserve"> повышения квалификации</w:t>
      </w:r>
      <w:r w:rsidR="00CD61A0" w:rsidRPr="00DE0802">
        <w:rPr>
          <w:rFonts w:ascii="Times New Roman" w:hAnsi="Times New Roman"/>
          <w:lang w:val="ru-RU"/>
        </w:rPr>
        <w:t xml:space="preserve"> работников образования для включения в региональную дорожную карту по развитию региональной системы образования</w:t>
      </w:r>
    </w:p>
    <w:p w14:paraId="18626D3B" w14:textId="0DF87291" w:rsidR="00080873" w:rsidRPr="00DE0802" w:rsidRDefault="003208FB" w:rsidP="00066FEE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развития практики дополнительного профессионально-педагогического образования </w:t>
      </w:r>
      <w:r w:rsidR="00080873" w:rsidRPr="00DE0802">
        <w:rPr>
          <w:sz w:val="28"/>
          <w:szCs w:val="28"/>
        </w:rPr>
        <w:t xml:space="preserve">учителей и преподавателей химии </w:t>
      </w:r>
      <w:r>
        <w:rPr>
          <w:sz w:val="28"/>
          <w:szCs w:val="28"/>
        </w:rPr>
        <w:t xml:space="preserve">как важнейшего ресурса их сопровождения </w:t>
      </w:r>
      <w:r w:rsidR="00080873" w:rsidRPr="00DE0802">
        <w:rPr>
          <w:sz w:val="28"/>
          <w:szCs w:val="28"/>
        </w:rPr>
        <w:t>по вопросам подготовки обучающихся к ГИА целесообразно рекомендовать следующий перечень региональных методических мероприятий:</w:t>
      </w:r>
    </w:p>
    <w:p w14:paraId="4B1D9B64" w14:textId="2860E342" w:rsidR="00DF1018" w:rsidRPr="00DE0802" w:rsidRDefault="00787137" w:rsidP="00C50FF4">
      <w:pPr>
        <w:pStyle w:val="a3"/>
        <w:widowControl w:val="0"/>
        <w:numPr>
          <w:ilvl w:val="0"/>
          <w:numId w:val="1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0802">
        <w:rPr>
          <w:rFonts w:ascii="Times New Roman" w:hAnsi="Times New Roman"/>
          <w:sz w:val="28"/>
          <w:szCs w:val="28"/>
        </w:rPr>
        <w:t>курс</w:t>
      </w:r>
      <w:r w:rsidR="00080873" w:rsidRPr="00DE0802">
        <w:rPr>
          <w:rFonts w:ascii="Times New Roman" w:hAnsi="Times New Roman"/>
          <w:sz w:val="28"/>
          <w:szCs w:val="28"/>
        </w:rPr>
        <w:t>ы</w:t>
      </w:r>
      <w:r w:rsidRPr="00DE0802">
        <w:rPr>
          <w:rFonts w:ascii="Times New Roman" w:hAnsi="Times New Roman"/>
          <w:sz w:val="28"/>
          <w:szCs w:val="28"/>
        </w:rPr>
        <w:t xml:space="preserve"> повышения квалификации</w:t>
      </w:r>
      <w:r w:rsidR="00080873" w:rsidRPr="00DE0802">
        <w:rPr>
          <w:rFonts w:ascii="Times New Roman" w:hAnsi="Times New Roman"/>
          <w:sz w:val="28"/>
          <w:szCs w:val="28"/>
        </w:rPr>
        <w:t xml:space="preserve"> следующей тематики</w:t>
      </w:r>
      <w:r w:rsidRPr="00DE0802">
        <w:rPr>
          <w:rFonts w:ascii="Times New Roman" w:hAnsi="Times New Roman"/>
          <w:sz w:val="28"/>
          <w:szCs w:val="28"/>
        </w:rPr>
        <w:t>:</w:t>
      </w:r>
    </w:p>
    <w:p w14:paraId="43BB01CC" w14:textId="7311C293" w:rsidR="00080873" w:rsidRPr="00DE0802" w:rsidRDefault="00DB28EF" w:rsidP="00C50FF4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«</w:t>
      </w:r>
      <w:r w:rsidR="00080873" w:rsidRPr="00DE0802">
        <w:rPr>
          <w:rFonts w:ascii="Times New Roman" w:hAnsi="Times New Roman"/>
          <w:sz w:val="28"/>
          <w:szCs w:val="28"/>
        </w:rPr>
        <w:t>Химия в школе: современные задачи и методические решения</w:t>
      </w:r>
      <w:r>
        <w:rPr>
          <w:rFonts w:ascii="Times New Roman" w:hAnsi="Times New Roman"/>
          <w:sz w:val="28"/>
          <w:szCs w:val="28"/>
        </w:rPr>
        <w:t>»</w:t>
      </w:r>
      <w:r w:rsidR="00080873" w:rsidRPr="00DE0802">
        <w:rPr>
          <w:rFonts w:ascii="Times New Roman" w:hAnsi="Times New Roman"/>
          <w:sz w:val="28"/>
          <w:szCs w:val="28"/>
        </w:rPr>
        <w:t xml:space="preserve"> (от 36 час.);</w:t>
      </w:r>
    </w:p>
    <w:p w14:paraId="7840D7B5" w14:textId="6C7A798B" w:rsidR="00080873" w:rsidRPr="00DE0802" w:rsidRDefault="00DB28EF" w:rsidP="00C50FF4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«</w:t>
      </w:r>
      <w:r w:rsidR="00080873" w:rsidRPr="00DE0802">
        <w:rPr>
          <w:rFonts w:ascii="Times New Roman" w:hAnsi="Times New Roman"/>
          <w:sz w:val="28"/>
          <w:szCs w:val="28"/>
        </w:rPr>
        <w:t xml:space="preserve">Химический эксперимент в урочной и внеурочной работе </w:t>
      </w:r>
      <w:proofErr w:type="gramStart"/>
      <w:r w:rsidR="00080873" w:rsidRPr="00DE0802"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»</w:t>
      </w:r>
      <w:r w:rsidR="00080873" w:rsidRPr="00DE0802">
        <w:rPr>
          <w:rFonts w:ascii="Times New Roman" w:hAnsi="Times New Roman"/>
          <w:sz w:val="28"/>
          <w:szCs w:val="28"/>
        </w:rPr>
        <w:t xml:space="preserve"> (от 24 час.);</w:t>
      </w:r>
    </w:p>
    <w:p w14:paraId="6AA02A78" w14:textId="6363CC1D" w:rsidR="00080873" w:rsidRPr="00DE0802" w:rsidRDefault="00DB28EF" w:rsidP="00C50FF4">
      <w:pPr>
        <w:pStyle w:val="a3"/>
        <w:widowControl w:val="0"/>
        <w:numPr>
          <w:ilvl w:val="0"/>
          <w:numId w:val="19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«</w:t>
      </w:r>
      <w:r w:rsidR="00080873" w:rsidRPr="00DE0802">
        <w:rPr>
          <w:rFonts w:ascii="Times New Roman" w:hAnsi="Times New Roman"/>
          <w:sz w:val="28"/>
          <w:szCs w:val="28"/>
        </w:rPr>
        <w:t>Методика решения химических задач разного уровня сложности</w:t>
      </w:r>
      <w:r>
        <w:rPr>
          <w:rFonts w:ascii="Times New Roman" w:hAnsi="Times New Roman"/>
          <w:sz w:val="28"/>
          <w:szCs w:val="28"/>
        </w:rPr>
        <w:t>»</w:t>
      </w:r>
      <w:r w:rsidR="00080873" w:rsidRPr="00DE0802">
        <w:rPr>
          <w:rFonts w:ascii="Times New Roman" w:hAnsi="Times New Roman"/>
          <w:sz w:val="28"/>
          <w:szCs w:val="28"/>
        </w:rPr>
        <w:t xml:space="preserve"> (от 24 час.);</w:t>
      </w:r>
    </w:p>
    <w:p w14:paraId="67A1FDC0" w14:textId="1D63D13C" w:rsidR="00080873" w:rsidRPr="00DE0802" w:rsidRDefault="00080873" w:rsidP="00C50FF4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0802">
        <w:rPr>
          <w:rFonts w:ascii="Times New Roman" w:hAnsi="Times New Roman"/>
          <w:sz w:val="28"/>
          <w:szCs w:val="28"/>
        </w:rPr>
        <w:t>распространение эффективного педагогического опыта:</w:t>
      </w:r>
    </w:p>
    <w:p w14:paraId="61EA070F" w14:textId="123B2A64" w:rsidR="00080873" w:rsidRPr="00DE0802" w:rsidRDefault="00080873" w:rsidP="00C50FF4">
      <w:pPr>
        <w:pStyle w:val="a3"/>
        <w:widowControl w:val="0"/>
        <w:numPr>
          <w:ilvl w:val="0"/>
          <w:numId w:val="21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0802">
        <w:rPr>
          <w:rFonts w:ascii="Times New Roman" w:hAnsi="Times New Roman"/>
          <w:sz w:val="28"/>
          <w:szCs w:val="28"/>
        </w:rPr>
        <w:t xml:space="preserve">стажировочные и иные методические мероприятия на базе МБОУ </w:t>
      </w:r>
      <w:r w:rsidR="00DB28EF">
        <w:rPr>
          <w:rFonts w:ascii="Times New Roman" w:hAnsi="Times New Roman"/>
          <w:sz w:val="28"/>
          <w:szCs w:val="28"/>
        </w:rPr>
        <w:t>«</w:t>
      </w:r>
      <w:r w:rsidRPr="00DE0802">
        <w:rPr>
          <w:rFonts w:ascii="Times New Roman" w:hAnsi="Times New Roman"/>
          <w:sz w:val="28"/>
          <w:szCs w:val="28"/>
        </w:rPr>
        <w:t>Гатчинский лицей № 3</w:t>
      </w:r>
      <w:r w:rsidR="00DB28EF">
        <w:rPr>
          <w:rFonts w:ascii="Times New Roman" w:hAnsi="Times New Roman"/>
          <w:sz w:val="28"/>
          <w:szCs w:val="28"/>
        </w:rPr>
        <w:t>»</w:t>
      </w:r>
      <w:r w:rsidRPr="00DE0802">
        <w:rPr>
          <w:rFonts w:ascii="Times New Roman" w:hAnsi="Times New Roman"/>
          <w:sz w:val="28"/>
          <w:szCs w:val="28"/>
        </w:rPr>
        <w:t xml:space="preserve"> и других образовательных организаций региона;</w:t>
      </w:r>
    </w:p>
    <w:p w14:paraId="62016B09" w14:textId="571ECC91" w:rsidR="00080873" w:rsidRPr="00DE0802" w:rsidRDefault="00080873" w:rsidP="00C50FF4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0802">
        <w:rPr>
          <w:rFonts w:ascii="Times New Roman" w:hAnsi="Times New Roman"/>
          <w:sz w:val="28"/>
          <w:szCs w:val="28"/>
        </w:rPr>
        <w:t>научно-методические семинары следующей содержательной направленности:</w:t>
      </w:r>
    </w:p>
    <w:p w14:paraId="5F1B4B84" w14:textId="37FFF6CC" w:rsidR="00080873" w:rsidRPr="00DE0802" w:rsidRDefault="00DB28EF" w:rsidP="00C50FF4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«</w:t>
      </w:r>
      <w:r w:rsidR="00080873" w:rsidRPr="00DE0802">
        <w:rPr>
          <w:rFonts w:ascii="Times New Roman" w:hAnsi="Times New Roman"/>
          <w:sz w:val="28"/>
          <w:szCs w:val="28"/>
        </w:rPr>
        <w:t>Неорганические вещества: строение, свойства, генетическая взаимосвязь</w:t>
      </w:r>
      <w:r>
        <w:rPr>
          <w:rFonts w:ascii="Times New Roman" w:hAnsi="Times New Roman"/>
          <w:sz w:val="28"/>
          <w:szCs w:val="28"/>
        </w:rPr>
        <w:t>»</w:t>
      </w:r>
      <w:r w:rsidR="004C581D" w:rsidRPr="00DE0802">
        <w:rPr>
          <w:rFonts w:ascii="Times New Roman" w:hAnsi="Times New Roman"/>
          <w:sz w:val="28"/>
          <w:szCs w:val="28"/>
        </w:rPr>
        <w:t>;</w:t>
      </w:r>
    </w:p>
    <w:p w14:paraId="2B95EDFC" w14:textId="3D353F27" w:rsidR="00080873" w:rsidRPr="00DE0802" w:rsidRDefault="00DB28EF" w:rsidP="00C50FF4">
      <w:pPr>
        <w:pStyle w:val="a3"/>
        <w:widowControl w:val="0"/>
        <w:numPr>
          <w:ilvl w:val="0"/>
          <w:numId w:val="20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80873" w:rsidRPr="00DE0802">
        <w:rPr>
          <w:rFonts w:ascii="Times New Roman" w:hAnsi="Times New Roman"/>
          <w:sz w:val="28"/>
          <w:szCs w:val="28"/>
        </w:rPr>
        <w:t>Органические соединения: строение, свойства, генетическая взаимосвязь</w:t>
      </w:r>
      <w:r>
        <w:rPr>
          <w:sz w:val="28"/>
          <w:szCs w:val="28"/>
        </w:rPr>
        <w:t>»</w:t>
      </w:r>
      <w:r w:rsidR="004C581D" w:rsidRPr="00DE0802">
        <w:rPr>
          <w:sz w:val="28"/>
          <w:szCs w:val="28"/>
        </w:rPr>
        <w:t>;</w:t>
      </w:r>
    </w:p>
    <w:p w14:paraId="016C8898" w14:textId="41D8B7E2" w:rsidR="007312F1" w:rsidRDefault="00080873" w:rsidP="00C50FF4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E0802">
        <w:rPr>
          <w:rFonts w:ascii="Times New Roman" w:hAnsi="Times New Roman"/>
          <w:sz w:val="28"/>
          <w:szCs w:val="28"/>
        </w:rPr>
        <w:t xml:space="preserve">методический проект </w:t>
      </w:r>
      <w:r w:rsidR="00DB28EF">
        <w:rPr>
          <w:rFonts w:ascii="Times New Roman" w:hAnsi="Times New Roman"/>
          <w:sz w:val="28"/>
          <w:szCs w:val="28"/>
        </w:rPr>
        <w:t>«</w:t>
      </w:r>
      <w:r w:rsidRPr="00DE0802">
        <w:rPr>
          <w:rFonts w:ascii="Times New Roman" w:hAnsi="Times New Roman"/>
          <w:sz w:val="28"/>
          <w:szCs w:val="28"/>
        </w:rPr>
        <w:t>Решаем вместе</w:t>
      </w:r>
      <w:r w:rsidR="00DB28EF">
        <w:rPr>
          <w:rFonts w:ascii="Times New Roman" w:hAnsi="Times New Roman"/>
          <w:sz w:val="28"/>
          <w:szCs w:val="28"/>
        </w:rPr>
        <w:t>»</w:t>
      </w:r>
      <w:r w:rsidR="007312F1">
        <w:rPr>
          <w:rFonts w:ascii="Times New Roman" w:hAnsi="Times New Roman"/>
          <w:sz w:val="28"/>
          <w:szCs w:val="28"/>
        </w:rPr>
        <w:t>;</w:t>
      </w:r>
    </w:p>
    <w:p w14:paraId="1755FD3F" w14:textId="321A2283" w:rsidR="00080873" w:rsidRDefault="007312F1" w:rsidP="00C50FF4">
      <w:pPr>
        <w:pStyle w:val="a3"/>
        <w:widowControl w:val="0"/>
        <w:numPr>
          <w:ilvl w:val="0"/>
          <w:numId w:val="18"/>
        </w:numPr>
        <w:tabs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адресная консультационно-методическая помощь учителям и </w:t>
      </w:r>
      <w:r>
        <w:rPr>
          <w:rFonts w:ascii="Times New Roman" w:hAnsi="Times New Roman"/>
          <w:sz w:val="28"/>
          <w:szCs w:val="28"/>
        </w:rPr>
        <w:lastRenderedPageBreak/>
        <w:t>преподавателям химии</w:t>
      </w:r>
      <w:r w:rsidR="00080873" w:rsidRPr="00DE0802">
        <w:rPr>
          <w:rFonts w:ascii="Times New Roman" w:hAnsi="Times New Roman"/>
          <w:sz w:val="28"/>
          <w:szCs w:val="28"/>
        </w:rPr>
        <w:t>.</w:t>
      </w:r>
    </w:p>
    <w:p w14:paraId="26496E50" w14:textId="77777777" w:rsidR="00066FEE" w:rsidRDefault="00066FEE" w:rsidP="00066FEE">
      <w:pPr>
        <w:pStyle w:val="a3"/>
        <w:widowControl w:val="0"/>
        <w:tabs>
          <w:tab w:val="left" w:pos="1134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14:paraId="7D84A73B" w14:textId="2B56780C" w:rsidR="00540DB2" w:rsidRPr="00DE0802" w:rsidRDefault="00E67DE8" w:rsidP="00D75445">
      <w:pPr>
        <w:pStyle w:val="2"/>
        <w:keepNext w:val="0"/>
        <w:keepLines w:val="0"/>
        <w:widowControl w:val="0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E0802">
        <w:rPr>
          <w:rFonts w:ascii="Times New Roman" w:hAnsi="Times New Roman"/>
          <w:b/>
          <w:bCs/>
          <w:color w:val="auto"/>
          <w:sz w:val="28"/>
          <w:szCs w:val="28"/>
        </w:rPr>
        <w:t>Мероприятия, запланированные для включения в </w:t>
      </w:r>
      <w:r w:rsidR="00CC69B1" w:rsidRPr="00DE0802">
        <w:rPr>
          <w:rFonts w:ascii="Times New Roman" w:hAnsi="Times New Roman"/>
          <w:b/>
          <w:bCs/>
          <w:color w:val="auto"/>
          <w:sz w:val="28"/>
          <w:szCs w:val="28"/>
        </w:rPr>
        <w:t>ДОРОЖНУЮ КАРТУ по развитию региональной системы образования</w:t>
      </w:r>
    </w:p>
    <w:p w14:paraId="65107AFE" w14:textId="77777777" w:rsidR="005F641E" w:rsidRPr="00DE0802" w:rsidRDefault="005F641E" w:rsidP="00C50FF4">
      <w:pPr>
        <w:pStyle w:val="a3"/>
        <w:widowControl w:val="0"/>
        <w:numPr>
          <w:ilvl w:val="0"/>
          <w:numId w:val="4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78B26000" w14:textId="77777777" w:rsidR="00DF1018" w:rsidRPr="00DE0802" w:rsidRDefault="00DF1018" w:rsidP="00A357D7">
      <w:pPr>
        <w:widowControl w:val="0"/>
        <w:rPr>
          <w:lang w:val="x-none"/>
        </w:rPr>
      </w:pPr>
    </w:p>
    <w:p w14:paraId="1F182BE8" w14:textId="475F3CD7" w:rsidR="000F3B34" w:rsidRPr="00DE0802" w:rsidRDefault="00E67DE8" w:rsidP="00D75445">
      <w:pPr>
        <w:pStyle w:val="3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rPr>
          <w:rFonts w:ascii="Times New Roman" w:hAnsi="Times New Roman"/>
        </w:rPr>
      </w:pPr>
      <w:r w:rsidRPr="00DE0802">
        <w:rPr>
          <w:rFonts w:ascii="Times New Roman" w:hAnsi="Times New Roman"/>
          <w:lang w:val="ru-RU"/>
        </w:rPr>
        <w:t xml:space="preserve">Планируемые меры методической поддержки изучения учебных предметов в </w:t>
      </w:r>
      <w:r w:rsidR="00C70AE7" w:rsidRPr="00DE0802">
        <w:rPr>
          <w:rFonts w:ascii="Times New Roman" w:hAnsi="Times New Roman"/>
          <w:lang w:val="ru-RU"/>
        </w:rPr>
        <w:t>2023</w:t>
      </w:r>
      <w:r w:rsidRPr="00DE0802">
        <w:rPr>
          <w:rFonts w:ascii="Times New Roman" w:hAnsi="Times New Roman"/>
          <w:lang w:val="ru-RU"/>
        </w:rPr>
        <w:t>-202</w:t>
      </w:r>
      <w:r w:rsidR="00851187" w:rsidRPr="00DE0802">
        <w:rPr>
          <w:rFonts w:ascii="Times New Roman" w:hAnsi="Times New Roman"/>
          <w:lang w:val="ru-RU"/>
        </w:rPr>
        <w:t>4</w:t>
      </w:r>
      <w:r w:rsidRPr="00DE0802">
        <w:rPr>
          <w:rFonts w:ascii="Times New Roman" w:hAnsi="Times New Roman"/>
          <w:lang w:val="ru-RU"/>
        </w:rPr>
        <w:t xml:space="preserve"> </w:t>
      </w:r>
      <w:proofErr w:type="spellStart"/>
      <w:r w:rsidRPr="00DE0802">
        <w:rPr>
          <w:rFonts w:ascii="Times New Roman" w:hAnsi="Times New Roman"/>
          <w:lang w:val="ru-RU"/>
        </w:rPr>
        <w:t>уч.г</w:t>
      </w:r>
      <w:proofErr w:type="spellEnd"/>
      <w:r w:rsidRPr="00DE0802">
        <w:rPr>
          <w:rFonts w:ascii="Times New Roman" w:hAnsi="Times New Roman"/>
          <w:lang w:val="ru-RU"/>
        </w:rPr>
        <w:t xml:space="preserve">. на региональном уровне. </w:t>
      </w:r>
    </w:p>
    <w:p w14:paraId="7D59266A" w14:textId="2F48264C" w:rsidR="005060D9" w:rsidRPr="00DE0802" w:rsidRDefault="00D75445" w:rsidP="00D75445">
      <w:pPr>
        <w:pStyle w:val="3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1.</w:t>
      </w:r>
      <w:r w:rsidR="00E67DE8" w:rsidRPr="00DE0802">
        <w:rPr>
          <w:rFonts w:ascii="Times New Roman" w:hAnsi="Times New Roman"/>
          <w:b w:val="0"/>
          <w:lang w:val="ru-RU"/>
        </w:rPr>
        <w:t>Планируемые мероприятия</w:t>
      </w:r>
      <w:r w:rsidR="005060D9" w:rsidRPr="00DE0802">
        <w:rPr>
          <w:rFonts w:ascii="Times New Roman" w:hAnsi="Times New Roman"/>
          <w:b w:val="0"/>
        </w:rPr>
        <w:t xml:space="preserve"> методической поддержки изучения учебных предметов в </w:t>
      </w:r>
      <w:r w:rsidR="00C70AE7" w:rsidRPr="00DE0802">
        <w:rPr>
          <w:rFonts w:ascii="Times New Roman" w:hAnsi="Times New Roman"/>
          <w:b w:val="0"/>
        </w:rPr>
        <w:t>2023</w:t>
      </w:r>
      <w:r w:rsidR="005060D9" w:rsidRPr="00DE0802">
        <w:rPr>
          <w:rFonts w:ascii="Times New Roman" w:hAnsi="Times New Roman"/>
          <w:b w:val="0"/>
        </w:rPr>
        <w:t>-</w:t>
      </w:r>
      <w:r w:rsidR="003D0D44" w:rsidRPr="00DE0802">
        <w:rPr>
          <w:rFonts w:ascii="Times New Roman" w:hAnsi="Times New Roman"/>
          <w:b w:val="0"/>
        </w:rPr>
        <w:t>202</w:t>
      </w:r>
      <w:r w:rsidR="00851187" w:rsidRPr="00DE0802">
        <w:rPr>
          <w:rFonts w:ascii="Times New Roman" w:hAnsi="Times New Roman"/>
          <w:b w:val="0"/>
          <w:lang w:val="ru-RU"/>
        </w:rPr>
        <w:t>4</w:t>
      </w:r>
      <w:r w:rsidR="000F3B34" w:rsidRPr="00DE0802">
        <w:rPr>
          <w:rFonts w:ascii="Times New Roman" w:hAnsi="Times New Roman"/>
          <w:b w:val="0"/>
        </w:rPr>
        <w:t xml:space="preserve"> </w:t>
      </w:r>
      <w:proofErr w:type="spellStart"/>
      <w:r w:rsidR="005060D9" w:rsidRPr="00DE0802">
        <w:rPr>
          <w:rFonts w:ascii="Times New Roman" w:hAnsi="Times New Roman"/>
          <w:b w:val="0"/>
        </w:rPr>
        <w:t>уч.г</w:t>
      </w:r>
      <w:proofErr w:type="spellEnd"/>
      <w:r w:rsidR="005060D9" w:rsidRPr="00DE0802">
        <w:rPr>
          <w:rFonts w:ascii="Times New Roman" w:hAnsi="Times New Roman"/>
          <w:b w:val="0"/>
        </w:rPr>
        <w:t>. на региональном уровне</w:t>
      </w:r>
      <w:r w:rsidR="00B171E8" w:rsidRPr="00DE0802">
        <w:rPr>
          <w:rFonts w:ascii="Times New Roman" w:hAnsi="Times New Roman"/>
          <w:b w:val="0"/>
        </w:rPr>
        <w:t xml:space="preserve">, в том числе в ОО с аномально низкими результатами ЕГЭ </w:t>
      </w:r>
      <w:r w:rsidR="00C70AE7" w:rsidRPr="00DE0802">
        <w:rPr>
          <w:rFonts w:ascii="Times New Roman" w:hAnsi="Times New Roman"/>
          <w:b w:val="0"/>
        </w:rPr>
        <w:t>2023</w:t>
      </w:r>
      <w:r w:rsidR="00B171E8" w:rsidRPr="00DE0802">
        <w:rPr>
          <w:rFonts w:ascii="Times New Roman" w:hAnsi="Times New Roman"/>
          <w:b w:val="0"/>
        </w:rPr>
        <w:t xml:space="preserve"> г.</w:t>
      </w:r>
    </w:p>
    <w:p w14:paraId="6023A71E" w14:textId="77777777" w:rsidR="00637887" w:rsidRPr="00DE0802" w:rsidRDefault="00637887" w:rsidP="00A357D7">
      <w:pPr>
        <w:pStyle w:val="af7"/>
        <w:widowControl w:val="0"/>
      </w:pPr>
      <w:r w:rsidRPr="00DE0802">
        <w:t xml:space="preserve">Таблица </w:t>
      </w:r>
      <w:fldSimple w:instr=" STYLEREF 1 \s ">
        <w:r w:rsidR="00383699" w:rsidRPr="00DE0802">
          <w:rPr>
            <w:noProof/>
          </w:rPr>
          <w:t>2</w:t>
        </w:r>
      </w:fldSimple>
      <w:r w:rsidR="00DB6897" w:rsidRPr="00DE0802">
        <w:noBreakHyphen/>
      </w:r>
      <w:fldSimple w:instr=" SEQ Таблица \* ARABIC \s 1 ">
        <w:r w:rsidR="00383699" w:rsidRPr="00DE0802">
          <w:rPr>
            <w:noProof/>
          </w:rPr>
          <w:t>1</w:t>
        </w:r>
      </w:fldSimple>
      <w:r w:rsidR="00683D13" w:rsidRPr="00DE0802">
        <w:t>5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843"/>
        <w:gridCol w:w="5175"/>
        <w:gridCol w:w="1970"/>
      </w:tblGrid>
      <w:tr w:rsidR="00683D13" w:rsidRPr="00DE0802" w14:paraId="37F07089" w14:textId="77777777" w:rsidTr="0016451F">
        <w:tc>
          <w:tcPr>
            <w:tcW w:w="541" w:type="dxa"/>
            <w:shd w:val="clear" w:color="auto" w:fill="auto"/>
          </w:tcPr>
          <w:p w14:paraId="52CF186B" w14:textId="55B47B56" w:rsidR="00683D13" w:rsidRPr="00DE0802" w:rsidRDefault="00683D13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802">
              <w:rPr>
                <w:rFonts w:ascii="Times New Roman" w:hAnsi="Times New Roman"/>
                <w:sz w:val="20"/>
                <w:szCs w:val="24"/>
              </w:rPr>
              <w:t>№</w:t>
            </w:r>
            <w:r w:rsidR="000C01FE" w:rsidRPr="00DE080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="000C01FE" w:rsidRPr="00DE0802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="000C01FE" w:rsidRPr="00DE0802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869" w:type="dxa"/>
            <w:shd w:val="clear" w:color="auto" w:fill="auto"/>
          </w:tcPr>
          <w:p w14:paraId="6DE897A3" w14:textId="77777777" w:rsidR="00683D13" w:rsidRPr="00DE0802" w:rsidRDefault="00683D13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802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14:paraId="0F0E2F18" w14:textId="77777777" w:rsidR="00683D13" w:rsidRPr="00DE0802" w:rsidRDefault="00683D13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802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5274" w:type="dxa"/>
            <w:shd w:val="clear" w:color="auto" w:fill="auto"/>
          </w:tcPr>
          <w:p w14:paraId="2E316E55" w14:textId="77777777" w:rsidR="00683D13" w:rsidRPr="00DE0802" w:rsidRDefault="00683D13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802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14:paraId="396278B6" w14:textId="77777777" w:rsidR="00683D13" w:rsidRPr="00DE0802" w:rsidRDefault="00683D13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DE0802">
              <w:rPr>
                <w:rFonts w:ascii="Times New Roman" w:hAnsi="Times New Roman"/>
                <w:i/>
                <w:sz w:val="20"/>
                <w:szCs w:val="24"/>
              </w:rPr>
              <w:t>(указать тему и организацию, которая планирует проведение мероприятия)</w:t>
            </w:r>
          </w:p>
        </w:tc>
        <w:tc>
          <w:tcPr>
            <w:tcW w:w="1843" w:type="dxa"/>
          </w:tcPr>
          <w:p w14:paraId="11BDC30C" w14:textId="77777777" w:rsidR="00683D13" w:rsidRPr="00DE0802" w:rsidRDefault="00683D13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802">
              <w:rPr>
                <w:rFonts w:ascii="Times New Roman" w:hAnsi="Times New Roman"/>
                <w:sz w:val="20"/>
                <w:szCs w:val="24"/>
              </w:rPr>
              <w:t>Категория участников</w:t>
            </w:r>
          </w:p>
        </w:tc>
      </w:tr>
      <w:tr w:rsidR="001A1646" w:rsidRPr="00DE0802" w14:paraId="5AD82164" w14:textId="77777777" w:rsidTr="0016451F">
        <w:tc>
          <w:tcPr>
            <w:tcW w:w="541" w:type="dxa"/>
            <w:shd w:val="clear" w:color="auto" w:fill="auto"/>
          </w:tcPr>
          <w:p w14:paraId="4C434A59" w14:textId="02347A20" w:rsidR="001A1646" w:rsidRPr="00DE0802" w:rsidRDefault="001A1646" w:rsidP="005525A0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  <w:shd w:val="clear" w:color="auto" w:fill="auto"/>
          </w:tcPr>
          <w:p w14:paraId="4C88104C" w14:textId="0649F51D" w:rsidR="001A1646" w:rsidRPr="00DE0802" w:rsidRDefault="001A1646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сентябрь 2023г.</w:t>
            </w:r>
          </w:p>
        </w:tc>
        <w:tc>
          <w:tcPr>
            <w:tcW w:w="5274" w:type="dxa"/>
            <w:shd w:val="clear" w:color="auto" w:fill="auto"/>
          </w:tcPr>
          <w:p w14:paraId="316103AA" w14:textId="6B044DC6" w:rsidR="001A1646" w:rsidRPr="00DE0802" w:rsidRDefault="001A1646" w:rsidP="001A1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E0802">
              <w:rPr>
                <w:color w:val="000000"/>
              </w:rPr>
              <w:t>Семинар (</w:t>
            </w:r>
            <w:proofErr w:type="spellStart"/>
            <w:r w:rsidRPr="00DE0802">
              <w:rPr>
                <w:color w:val="000000"/>
              </w:rPr>
              <w:t>вебинар</w:t>
            </w:r>
            <w:proofErr w:type="spellEnd"/>
            <w:r w:rsidRPr="00DE0802">
              <w:rPr>
                <w:color w:val="000000"/>
              </w:rPr>
              <w:t xml:space="preserve">) </w:t>
            </w:r>
            <w:r w:rsidR="00DB28EF">
              <w:rPr>
                <w:color w:val="000000"/>
              </w:rPr>
              <w:t>«</w:t>
            </w:r>
            <w:r w:rsidRPr="00DE0802">
              <w:rPr>
                <w:color w:val="000000"/>
              </w:rPr>
              <w:t>Актуальные вопросы обучения химии в 2023-2024 учебном году</w:t>
            </w:r>
            <w:r w:rsidR="00DB28EF">
              <w:rPr>
                <w:color w:val="000000"/>
              </w:rPr>
              <w:t>»</w:t>
            </w:r>
            <w:r w:rsidRPr="00DE0802">
              <w:rPr>
                <w:color w:val="000000"/>
              </w:rPr>
              <w:t>, для руководителей районных и школьных МО учителей химии.</w:t>
            </w:r>
          </w:p>
          <w:p w14:paraId="1AE616E4" w14:textId="438017B6" w:rsidR="001A1646" w:rsidRPr="00DE0802" w:rsidRDefault="001A1646" w:rsidP="001A164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i/>
                <w:sz w:val="24"/>
                <w:szCs w:val="24"/>
              </w:rPr>
              <w:t>Ответственная организация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– ГАОУ ДПО 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80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ИКТ).</w:t>
            </w:r>
          </w:p>
        </w:tc>
        <w:tc>
          <w:tcPr>
            <w:tcW w:w="1843" w:type="dxa"/>
          </w:tcPr>
          <w:p w14:paraId="0808F628" w14:textId="694189FE" w:rsidR="001A1646" w:rsidRPr="003E2BFE" w:rsidRDefault="003E2BFE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методических объединений учителей </w:t>
            </w:r>
            <w:r w:rsidRPr="003E2BF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преподавателей химии</w:t>
            </w:r>
          </w:p>
        </w:tc>
      </w:tr>
      <w:tr w:rsidR="001A1646" w:rsidRPr="00DE0802" w14:paraId="232CE127" w14:textId="77777777" w:rsidTr="0016451F">
        <w:tc>
          <w:tcPr>
            <w:tcW w:w="541" w:type="dxa"/>
            <w:shd w:val="clear" w:color="auto" w:fill="auto"/>
          </w:tcPr>
          <w:p w14:paraId="3085D065" w14:textId="50D400D3" w:rsidR="001A1646" w:rsidRPr="00DE0802" w:rsidRDefault="001A1646" w:rsidP="001A1646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shd w:val="clear" w:color="auto" w:fill="auto"/>
          </w:tcPr>
          <w:p w14:paraId="18988F15" w14:textId="2DA63D3D" w:rsidR="001A1646" w:rsidRPr="00DE0802" w:rsidRDefault="001A1646" w:rsidP="001A164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октябрь 2023 г.</w:t>
            </w:r>
          </w:p>
        </w:tc>
        <w:tc>
          <w:tcPr>
            <w:tcW w:w="5274" w:type="dxa"/>
            <w:shd w:val="clear" w:color="auto" w:fill="auto"/>
          </w:tcPr>
          <w:p w14:paraId="443B6690" w14:textId="541DD74E" w:rsidR="001A1646" w:rsidRPr="00DE0802" w:rsidRDefault="001A1646" w:rsidP="001A1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proofErr w:type="spellStart"/>
            <w:r w:rsidRPr="00DE0802">
              <w:rPr>
                <w:color w:val="000000"/>
              </w:rPr>
              <w:t>Вебинар</w:t>
            </w:r>
            <w:proofErr w:type="spellEnd"/>
            <w:r w:rsidRPr="00DE0802">
              <w:rPr>
                <w:color w:val="000000"/>
              </w:rPr>
              <w:t xml:space="preserve"> </w:t>
            </w:r>
            <w:r w:rsidR="00DB28EF">
              <w:rPr>
                <w:color w:val="000000"/>
              </w:rPr>
              <w:t>«</w:t>
            </w:r>
            <w:r w:rsidRPr="00DE0802">
              <w:rPr>
                <w:color w:val="000000"/>
              </w:rPr>
              <w:t>Результаты ГИА по химии в 2023 г. КИМ ГИА по химии в 2024 г.</w:t>
            </w:r>
            <w:r w:rsidR="00DB28EF">
              <w:rPr>
                <w:color w:val="000000"/>
              </w:rPr>
              <w:t>»</w:t>
            </w:r>
            <w:r w:rsidRPr="00DE0802">
              <w:rPr>
                <w:color w:val="000000"/>
              </w:rPr>
              <w:t>, для учителей и преподавателей химии.</w:t>
            </w:r>
          </w:p>
          <w:p w14:paraId="2FB5CAAF" w14:textId="79F602CE" w:rsidR="001A1646" w:rsidRPr="00DE0802" w:rsidRDefault="001A1646" w:rsidP="001A164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i/>
                <w:sz w:val="24"/>
                <w:szCs w:val="24"/>
              </w:rPr>
              <w:t>Ответственная организация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– ГАОУ ДПО 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80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ИКТ).</w:t>
            </w:r>
          </w:p>
        </w:tc>
        <w:tc>
          <w:tcPr>
            <w:tcW w:w="1843" w:type="dxa"/>
          </w:tcPr>
          <w:p w14:paraId="6C2D5BEF" w14:textId="643DBD23" w:rsidR="001A1646" w:rsidRPr="00DE0802" w:rsidRDefault="003E2BFE" w:rsidP="001A1646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методических объединений, учителя </w:t>
            </w:r>
            <w:r w:rsidRPr="003E2BF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преподаватели химии</w:t>
            </w:r>
          </w:p>
        </w:tc>
      </w:tr>
      <w:tr w:rsidR="00830481" w:rsidRPr="00DE0802" w14:paraId="21A97352" w14:textId="77777777" w:rsidTr="005525A0">
        <w:tc>
          <w:tcPr>
            <w:tcW w:w="541" w:type="dxa"/>
            <w:shd w:val="clear" w:color="auto" w:fill="auto"/>
          </w:tcPr>
          <w:p w14:paraId="1F08CB19" w14:textId="77777777" w:rsidR="00830481" w:rsidRPr="00DE0802" w:rsidRDefault="00830481" w:rsidP="005525A0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14:paraId="2F644A83" w14:textId="77777777" w:rsidR="00830481" w:rsidRPr="00DE0802" w:rsidRDefault="00830481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октябрь 2023 г. – апрель 2024 г.</w:t>
            </w:r>
          </w:p>
        </w:tc>
        <w:tc>
          <w:tcPr>
            <w:tcW w:w="5274" w:type="dxa"/>
            <w:shd w:val="clear" w:color="auto" w:fill="auto"/>
          </w:tcPr>
          <w:p w14:paraId="358B418E" w14:textId="3DEDF787" w:rsidR="00830481" w:rsidRPr="00DE0802" w:rsidRDefault="00830481" w:rsidP="00552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E0802">
              <w:rPr>
                <w:color w:val="000000"/>
              </w:rPr>
              <w:t xml:space="preserve">Методический проект </w:t>
            </w:r>
            <w:r w:rsidR="00DB28EF">
              <w:rPr>
                <w:color w:val="000000"/>
              </w:rPr>
              <w:t>«</w:t>
            </w:r>
            <w:r w:rsidRPr="00DE0802">
              <w:rPr>
                <w:color w:val="000000"/>
              </w:rPr>
              <w:t>Решаем вместе</w:t>
            </w:r>
            <w:r w:rsidR="00DB28EF">
              <w:rPr>
                <w:color w:val="000000"/>
              </w:rPr>
              <w:t>»</w:t>
            </w:r>
            <w:r w:rsidRPr="00DE0802">
              <w:rPr>
                <w:color w:val="000000"/>
              </w:rPr>
              <w:t>.</w:t>
            </w:r>
          </w:p>
          <w:p w14:paraId="3A5EC6BE" w14:textId="72F7A7BB" w:rsidR="00830481" w:rsidRPr="00DE0802" w:rsidRDefault="00830481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i/>
                <w:sz w:val="24"/>
                <w:szCs w:val="24"/>
              </w:rPr>
              <w:t>Ответственная организация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– ГАОУ ДПО 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80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ИКТ).</w:t>
            </w:r>
          </w:p>
        </w:tc>
        <w:tc>
          <w:tcPr>
            <w:tcW w:w="1843" w:type="dxa"/>
          </w:tcPr>
          <w:p w14:paraId="60FB3EEA" w14:textId="5529D97E" w:rsidR="00830481" w:rsidRPr="00DE0802" w:rsidRDefault="003E2BFE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методических объединений, учителя </w:t>
            </w:r>
            <w:r w:rsidRPr="003E2BF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преподаватели химии, обучающиеся образовательных организаций</w:t>
            </w:r>
          </w:p>
        </w:tc>
      </w:tr>
      <w:tr w:rsidR="0016451F" w:rsidRPr="00DE0802" w14:paraId="3AE5C675" w14:textId="77777777" w:rsidTr="0016451F">
        <w:tc>
          <w:tcPr>
            <w:tcW w:w="541" w:type="dxa"/>
            <w:shd w:val="clear" w:color="auto" w:fill="auto"/>
          </w:tcPr>
          <w:p w14:paraId="37BACF74" w14:textId="77777777" w:rsidR="0016451F" w:rsidRPr="00DE0802" w:rsidRDefault="0016451F" w:rsidP="005525A0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  <w:shd w:val="clear" w:color="auto" w:fill="auto"/>
          </w:tcPr>
          <w:p w14:paraId="14B575A7" w14:textId="03D450A6" w:rsidR="0016451F" w:rsidRPr="00DE0802" w:rsidRDefault="0016451F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октябрь 2023 г. – апрель 2024 г.</w:t>
            </w:r>
          </w:p>
        </w:tc>
        <w:tc>
          <w:tcPr>
            <w:tcW w:w="5274" w:type="dxa"/>
            <w:shd w:val="clear" w:color="auto" w:fill="auto"/>
          </w:tcPr>
          <w:p w14:paraId="106F3959" w14:textId="16B4F14A" w:rsidR="0016451F" w:rsidRDefault="00830481" w:rsidP="00552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E0802">
              <w:rPr>
                <w:color w:val="000000"/>
              </w:rPr>
              <w:t xml:space="preserve">Цикл научно-методических семинаров </w:t>
            </w:r>
            <w:r w:rsidR="00DB28EF">
              <w:rPr>
                <w:color w:val="000000"/>
              </w:rPr>
              <w:t>«</w:t>
            </w:r>
            <w:r w:rsidR="00EB11AF" w:rsidRPr="00DE0802">
              <w:rPr>
                <w:color w:val="000000"/>
              </w:rPr>
              <w:t>Химия: готовимся к ЕГЭ-2024</w:t>
            </w:r>
            <w:r w:rsidR="00DB28EF">
              <w:rPr>
                <w:color w:val="000000"/>
              </w:rPr>
              <w:t>»</w:t>
            </w:r>
            <w:r w:rsidR="00EB11AF" w:rsidRPr="00DE0802">
              <w:rPr>
                <w:color w:val="000000"/>
              </w:rPr>
              <w:t xml:space="preserve"> (</w:t>
            </w:r>
            <w:r w:rsidRPr="00DE0802">
              <w:rPr>
                <w:color w:val="000000"/>
              </w:rPr>
              <w:t>с привлечением ведущих специалистов Санкт-Петербурга</w:t>
            </w:r>
            <w:r w:rsidR="00EB11AF" w:rsidRPr="00DE0802">
              <w:rPr>
                <w:color w:val="000000"/>
              </w:rPr>
              <w:t>)</w:t>
            </w:r>
            <w:r w:rsidR="00486ADC">
              <w:rPr>
                <w:color w:val="000000"/>
              </w:rPr>
              <w:t>:</w:t>
            </w:r>
          </w:p>
          <w:p w14:paraId="3B725B1D" w14:textId="06207820" w:rsidR="00486ADC" w:rsidRPr="00486ADC" w:rsidRDefault="00486ADC" w:rsidP="00486ADC">
            <w:pPr>
              <w:widowControl w:val="0"/>
              <w:jc w:val="both"/>
              <w:rPr>
                <w:color w:val="000000"/>
              </w:rPr>
            </w:pPr>
            <w:r w:rsidRPr="00486ADC">
              <w:rPr>
                <w:color w:val="000000"/>
              </w:rPr>
              <w:t xml:space="preserve">- </w:t>
            </w:r>
            <w:r w:rsidR="00DB28EF">
              <w:rPr>
                <w:color w:val="000000"/>
              </w:rPr>
              <w:t>«</w:t>
            </w:r>
            <w:r w:rsidRPr="00486ADC">
              <w:rPr>
                <w:color w:val="000000"/>
              </w:rPr>
              <w:t>Неорганические вещества: строение, свойства, генетическая взаимосвязь</w:t>
            </w:r>
            <w:r w:rsidR="00DB28EF">
              <w:rPr>
                <w:color w:val="000000"/>
              </w:rPr>
              <w:t>»</w:t>
            </w:r>
            <w:r w:rsidRPr="00486ADC">
              <w:rPr>
                <w:color w:val="000000"/>
              </w:rPr>
              <w:t>;</w:t>
            </w:r>
          </w:p>
          <w:p w14:paraId="14A0367D" w14:textId="5EA3C3F4" w:rsidR="00486ADC" w:rsidRDefault="00486ADC" w:rsidP="00486A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486ADC">
              <w:rPr>
                <w:color w:val="000000"/>
              </w:rPr>
              <w:t xml:space="preserve">- </w:t>
            </w:r>
            <w:r w:rsidR="00DB28EF">
              <w:rPr>
                <w:color w:val="000000"/>
              </w:rPr>
              <w:t>«</w:t>
            </w:r>
            <w:r w:rsidRPr="00486ADC">
              <w:rPr>
                <w:color w:val="000000"/>
              </w:rPr>
              <w:t>Органические соединения: строение, свойства, генетическая взаимосвязь</w:t>
            </w:r>
            <w:r w:rsidR="00DB28EF">
              <w:rPr>
                <w:color w:val="000000"/>
              </w:rPr>
              <w:t>»</w:t>
            </w:r>
            <w:r w:rsidRPr="00486ADC">
              <w:rPr>
                <w:color w:val="000000"/>
              </w:rPr>
              <w:t>;</w:t>
            </w:r>
          </w:p>
          <w:p w14:paraId="15F7CF38" w14:textId="06E5F1C6" w:rsidR="0016451F" w:rsidRPr="00DE0802" w:rsidRDefault="0016451F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6A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Ответственная организация – ГАОУ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ДПО 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80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ИКТ).</w:t>
            </w:r>
          </w:p>
        </w:tc>
        <w:tc>
          <w:tcPr>
            <w:tcW w:w="1843" w:type="dxa"/>
          </w:tcPr>
          <w:p w14:paraId="5ED5608C" w14:textId="3F66C035" w:rsidR="0016451F" w:rsidRPr="00DE0802" w:rsidRDefault="003E2BFE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методических объединений, учителя </w:t>
            </w:r>
            <w:r w:rsidRPr="003E2BF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преподаватели химии</w:t>
            </w:r>
          </w:p>
        </w:tc>
      </w:tr>
      <w:tr w:rsidR="003556D8" w:rsidRPr="00DE0802" w14:paraId="36C8623A" w14:textId="77777777" w:rsidTr="005525A0">
        <w:tc>
          <w:tcPr>
            <w:tcW w:w="541" w:type="dxa"/>
            <w:shd w:val="clear" w:color="auto" w:fill="auto"/>
          </w:tcPr>
          <w:p w14:paraId="0CB51ACE" w14:textId="55A6B24D" w:rsidR="003556D8" w:rsidRPr="00DE0802" w:rsidRDefault="00480DDC" w:rsidP="005525A0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9" w:type="dxa"/>
            <w:shd w:val="clear" w:color="auto" w:fill="auto"/>
          </w:tcPr>
          <w:p w14:paraId="1AD212C7" w14:textId="77777777" w:rsidR="003556D8" w:rsidRPr="00DE0802" w:rsidRDefault="003556D8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октябрь 2023 г. – апрель 2024 г.</w:t>
            </w:r>
          </w:p>
        </w:tc>
        <w:tc>
          <w:tcPr>
            <w:tcW w:w="5274" w:type="dxa"/>
            <w:shd w:val="clear" w:color="auto" w:fill="auto"/>
          </w:tcPr>
          <w:p w14:paraId="082709C7" w14:textId="77777777" w:rsidR="003556D8" w:rsidRPr="00DE0802" w:rsidRDefault="003556D8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 xml:space="preserve">Методические мероприятия на базе муниципальных образований Ленинградской области (по запросу/согласованию с муниципальными методическими службами; по </w:t>
            </w:r>
            <w:r w:rsidRPr="00DE0802">
              <w:rPr>
                <w:rFonts w:ascii="Times New Roman" w:hAnsi="Times New Roman"/>
                <w:sz w:val="24"/>
                <w:szCs w:val="24"/>
              </w:rPr>
              <w:lastRenderedPageBreak/>
              <w:t>запросу образовательных организаций).</w:t>
            </w:r>
          </w:p>
          <w:p w14:paraId="5CAED495" w14:textId="163E3FA9" w:rsidR="003556D8" w:rsidRPr="00DE0802" w:rsidRDefault="003556D8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i/>
                <w:sz w:val="24"/>
                <w:szCs w:val="24"/>
              </w:rPr>
              <w:t>Ответственная организация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– ГАОУ ДПО 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80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ИКТ).</w:t>
            </w:r>
          </w:p>
        </w:tc>
        <w:tc>
          <w:tcPr>
            <w:tcW w:w="1843" w:type="dxa"/>
          </w:tcPr>
          <w:p w14:paraId="3A1E484C" w14:textId="69D0844D" w:rsidR="003556D8" w:rsidRPr="00DE0802" w:rsidRDefault="003E2BFE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Руководители методических объединений, учителя </w:t>
            </w:r>
            <w:r w:rsidRPr="003E2BF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преподаватели химии</w:t>
            </w:r>
          </w:p>
        </w:tc>
      </w:tr>
      <w:tr w:rsidR="0016451F" w:rsidRPr="00DE0802" w14:paraId="72502324" w14:textId="77777777" w:rsidTr="0016451F">
        <w:tc>
          <w:tcPr>
            <w:tcW w:w="541" w:type="dxa"/>
            <w:shd w:val="clear" w:color="auto" w:fill="auto"/>
          </w:tcPr>
          <w:p w14:paraId="2BB3B100" w14:textId="77131ED1" w:rsidR="0016451F" w:rsidRPr="00DE0802" w:rsidRDefault="00480DDC" w:rsidP="005525A0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69" w:type="dxa"/>
            <w:shd w:val="clear" w:color="auto" w:fill="auto"/>
          </w:tcPr>
          <w:p w14:paraId="279A1FF3" w14:textId="2AD001E6" w:rsidR="0016451F" w:rsidRPr="00DE0802" w:rsidRDefault="003556D8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октябрь 2023 г. – апрель 2024 г.</w:t>
            </w:r>
          </w:p>
        </w:tc>
        <w:tc>
          <w:tcPr>
            <w:tcW w:w="5274" w:type="dxa"/>
            <w:shd w:val="clear" w:color="auto" w:fill="auto"/>
          </w:tcPr>
          <w:p w14:paraId="0F176283" w14:textId="1E68BA30" w:rsidR="0016451F" w:rsidRPr="00DE0802" w:rsidRDefault="003556D8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0802">
              <w:rPr>
                <w:rFonts w:ascii="Times New Roman" w:hAnsi="Times New Roman"/>
                <w:sz w:val="24"/>
                <w:szCs w:val="24"/>
              </w:rPr>
              <w:t>Адресная консультационно-методическая поддержка по вопросам подготовки обучающихся к ЕГЭ по химии</w:t>
            </w:r>
            <w:r w:rsidR="00FE7012" w:rsidRPr="00DE080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5EC863AC" w14:textId="7525B6B9" w:rsidR="00FE7012" w:rsidRPr="00DE0802" w:rsidRDefault="00FE7012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i/>
                <w:sz w:val="24"/>
                <w:szCs w:val="24"/>
              </w:rPr>
              <w:t>Ответственная организация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– ГАОУ ДПО 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80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ИКТ).</w:t>
            </w:r>
          </w:p>
        </w:tc>
        <w:tc>
          <w:tcPr>
            <w:tcW w:w="1843" w:type="dxa"/>
          </w:tcPr>
          <w:p w14:paraId="48A4B8BE" w14:textId="3DC82FCB" w:rsidR="0016451F" w:rsidRPr="00DE0802" w:rsidRDefault="003E2BFE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методических объединений, учителя </w:t>
            </w:r>
            <w:r w:rsidRPr="003E2BF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преподаватели химии</w:t>
            </w:r>
          </w:p>
        </w:tc>
      </w:tr>
      <w:tr w:rsidR="003556D8" w:rsidRPr="00DE0802" w14:paraId="449F9187" w14:textId="77777777" w:rsidTr="005525A0">
        <w:tc>
          <w:tcPr>
            <w:tcW w:w="541" w:type="dxa"/>
            <w:shd w:val="clear" w:color="auto" w:fill="auto"/>
          </w:tcPr>
          <w:p w14:paraId="0C41913A" w14:textId="7256A829" w:rsidR="003556D8" w:rsidRPr="00DE0802" w:rsidRDefault="00480DDC" w:rsidP="005525A0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  <w:shd w:val="clear" w:color="auto" w:fill="auto"/>
          </w:tcPr>
          <w:p w14:paraId="4A6D26FA" w14:textId="77777777" w:rsidR="003556D8" w:rsidRPr="00DE0802" w:rsidRDefault="003556D8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февраль-декабрь 2024 г.</w:t>
            </w:r>
          </w:p>
        </w:tc>
        <w:tc>
          <w:tcPr>
            <w:tcW w:w="5274" w:type="dxa"/>
            <w:shd w:val="clear" w:color="auto" w:fill="auto"/>
          </w:tcPr>
          <w:p w14:paraId="587D148B" w14:textId="618E6281" w:rsidR="003556D8" w:rsidRDefault="003556D8" w:rsidP="005525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E0802">
              <w:rPr>
                <w:color w:val="000000"/>
              </w:rPr>
              <w:t xml:space="preserve">КПК </w:t>
            </w:r>
            <w:r w:rsidR="00DB28EF">
              <w:rPr>
                <w:color w:val="000000"/>
              </w:rPr>
              <w:t>«</w:t>
            </w:r>
            <w:r w:rsidRPr="00DE0802">
              <w:rPr>
                <w:color w:val="000000"/>
              </w:rPr>
              <w:t xml:space="preserve">Химия в школе: </w:t>
            </w:r>
            <w:r w:rsidR="00480DDC" w:rsidRPr="00DE0802">
              <w:rPr>
                <w:color w:val="000000"/>
              </w:rPr>
              <w:t xml:space="preserve">современные </w:t>
            </w:r>
            <w:r w:rsidRPr="00DE0802">
              <w:rPr>
                <w:color w:val="000000"/>
              </w:rPr>
              <w:t>задачи и методические решения</w:t>
            </w:r>
            <w:r w:rsidR="00DB28EF">
              <w:rPr>
                <w:color w:val="000000"/>
              </w:rPr>
              <w:t>»</w:t>
            </w:r>
            <w:r w:rsidRPr="00DE0802">
              <w:rPr>
                <w:color w:val="000000"/>
              </w:rPr>
              <w:t xml:space="preserve"> (от 36 час.).</w:t>
            </w:r>
          </w:p>
          <w:p w14:paraId="6A15E6FE" w14:textId="16AE4653" w:rsidR="004E3F04" w:rsidRPr="004E3F04" w:rsidRDefault="00DB28EF" w:rsidP="004E3F0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E3F04" w:rsidRPr="004E3F04">
              <w:rPr>
                <w:color w:val="000000"/>
              </w:rPr>
              <w:t xml:space="preserve">Химический эксперимент в урочной и внеурочной работе </w:t>
            </w:r>
            <w:proofErr w:type="gramStart"/>
            <w:r w:rsidR="004E3F04" w:rsidRPr="004E3F04"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»</w:t>
            </w:r>
            <w:r w:rsidR="004E3F04" w:rsidRPr="004E3F04">
              <w:rPr>
                <w:color w:val="000000"/>
              </w:rPr>
              <w:t xml:space="preserve"> (от 24 час.)</w:t>
            </w:r>
            <w:r w:rsidR="004E3F04">
              <w:rPr>
                <w:color w:val="000000"/>
              </w:rPr>
              <w:t>.</w:t>
            </w:r>
          </w:p>
          <w:p w14:paraId="654B9B54" w14:textId="401D299B" w:rsidR="004E3F04" w:rsidRPr="004E3F04" w:rsidRDefault="00DB28EF" w:rsidP="004E3F04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E3F04" w:rsidRPr="004E3F04">
              <w:rPr>
                <w:color w:val="000000"/>
              </w:rPr>
              <w:t>Методика решения химических задач разного уровня сложности</w:t>
            </w:r>
            <w:r>
              <w:rPr>
                <w:color w:val="000000"/>
              </w:rPr>
              <w:t>»</w:t>
            </w:r>
            <w:r w:rsidR="004E3F04" w:rsidRPr="004E3F04">
              <w:rPr>
                <w:color w:val="000000"/>
              </w:rPr>
              <w:t xml:space="preserve"> (от 24 час.)</w:t>
            </w:r>
            <w:r w:rsidR="004E3F04">
              <w:rPr>
                <w:color w:val="000000"/>
              </w:rPr>
              <w:t>.</w:t>
            </w:r>
          </w:p>
          <w:p w14:paraId="5189FC86" w14:textId="2AAC3116" w:rsidR="003556D8" w:rsidRPr="00DE0802" w:rsidRDefault="003556D8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i/>
                <w:sz w:val="24"/>
                <w:szCs w:val="24"/>
              </w:rPr>
              <w:t>Ответственная организация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– ГАОУ ДПО 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802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ИКТ).</w:t>
            </w:r>
          </w:p>
        </w:tc>
        <w:tc>
          <w:tcPr>
            <w:tcW w:w="1843" w:type="dxa"/>
          </w:tcPr>
          <w:p w14:paraId="35A98D54" w14:textId="43DE5969" w:rsidR="003556D8" w:rsidRPr="00DE0802" w:rsidRDefault="003E2BFE" w:rsidP="005525A0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методических объединений, учителя </w:t>
            </w:r>
            <w:r w:rsidRPr="003E2BF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преподаватели химии</w:t>
            </w:r>
          </w:p>
        </w:tc>
      </w:tr>
    </w:tbl>
    <w:p w14:paraId="1687A956" w14:textId="77777777" w:rsidR="007A6AA3" w:rsidRPr="00DE0802" w:rsidRDefault="007A6AA3" w:rsidP="00A357D7">
      <w:pPr>
        <w:widowControl w:val="0"/>
        <w:rPr>
          <w:lang w:val="x-none"/>
        </w:rPr>
      </w:pPr>
    </w:p>
    <w:p w14:paraId="76D4D81F" w14:textId="7DF20573" w:rsidR="00E67DE8" w:rsidRPr="00DE0802" w:rsidRDefault="00D75445" w:rsidP="00D75445">
      <w:pPr>
        <w:pStyle w:val="3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2.</w:t>
      </w:r>
      <w:r w:rsidR="00E67DE8" w:rsidRPr="00DE0802">
        <w:rPr>
          <w:rFonts w:ascii="Times New Roman" w:hAnsi="Times New Roman"/>
          <w:b w:val="0"/>
        </w:rPr>
        <w:t xml:space="preserve">Трансляция эффективных педагогических практик ОО с наиболее высокими результатами ЕГЭ </w:t>
      </w:r>
      <w:r w:rsidR="00C70AE7" w:rsidRPr="00DE0802">
        <w:rPr>
          <w:rFonts w:ascii="Times New Roman" w:hAnsi="Times New Roman"/>
          <w:b w:val="0"/>
        </w:rPr>
        <w:t>2023</w:t>
      </w:r>
      <w:r w:rsidR="00E67DE8" w:rsidRPr="00DE0802">
        <w:rPr>
          <w:rFonts w:ascii="Times New Roman" w:hAnsi="Times New Roman"/>
          <w:b w:val="0"/>
        </w:rPr>
        <w:t xml:space="preserve"> г.</w:t>
      </w:r>
    </w:p>
    <w:p w14:paraId="5E740796" w14:textId="77777777" w:rsidR="00E67DE8" w:rsidRPr="00DE0802" w:rsidRDefault="00E67DE8" w:rsidP="00A357D7">
      <w:pPr>
        <w:pStyle w:val="af7"/>
        <w:widowControl w:val="0"/>
      </w:pPr>
      <w:r w:rsidRPr="00DE0802">
        <w:t xml:space="preserve">Таблица </w:t>
      </w:r>
      <w:fldSimple w:instr=" STYLEREF 1 \s ">
        <w:r w:rsidRPr="00DE0802">
          <w:rPr>
            <w:noProof/>
          </w:rPr>
          <w:t>2</w:t>
        </w:r>
      </w:fldSimple>
      <w:r w:rsidRPr="00DE0802">
        <w:noBreakHyphen/>
      </w:r>
      <w:fldSimple w:instr=" SEQ Таблица \* ARABIC \s 1 ">
        <w:r w:rsidRPr="00DE0802">
          <w:rPr>
            <w:noProof/>
          </w:rPr>
          <w:t>1</w:t>
        </w:r>
      </w:fldSimple>
      <w:r w:rsidR="007743EF" w:rsidRPr="00DE0802">
        <w:t>6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812"/>
        <w:gridCol w:w="7117"/>
      </w:tblGrid>
      <w:tr w:rsidR="00E67DE8" w:rsidRPr="00DE0802" w14:paraId="4EE4A81E" w14:textId="77777777" w:rsidTr="0016168F">
        <w:tc>
          <w:tcPr>
            <w:tcW w:w="598" w:type="dxa"/>
            <w:shd w:val="clear" w:color="auto" w:fill="auto"/>
          </w:tcPr>
          <w:p w14:paraId="2453ECAC" w14:textId="389B2E93" w:rsidR="00E67DE8" w:rsidRPr="00DE0802" w:rsidRDefault="00E67DE8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802">
              <w:rPr>
                <w:rFonts w:ascii="Times New Roman" w:hAnsi="Times New Roman"/>
                <w:sz w:val="20"/>
                <w:szCs w:val="24"/>
              </w:rPr>
              <w:t>№</w:t>
            </w:r>
            <w:r w:rsidR="000C01FE" w:rsidRPr="00DE0802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Start"/>
            <w:r w:rsidR="000C01FE" w:rsidRPr="00DE0802"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 w:rsidR="000C01FE" w:rsidRPr="00DE0802"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1812" w:type="dxa"/>
            <w:shd w:val="clear" w:color="auto" w:fill="auto"/>
          </w:tcPr>
          <w:p w14:paraId="42AB3A88" w14:textId="77777777" w:rsidR="00E67DE8" w:rsidRPr="00DE0802" w:rsidRDefault="00E67DE8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802">
              <w:rPr>
                <w:rFonts w:ascii="Times New Roman" w:hAnsi="Times New Roman"/>
                <w:sz w:val="20"/>
                <w:szCs w:val="24"/>
              </w:rPr>
              <w:t>Дата</w:t>
            </w:r>
          </w:p>
          <w:p w14:paraId="3DF14827" w14:textId="77777777" w:rsidR="00E67DE8" w:rsidRPr="00DE0802" w:rsidRDefault="00E67DE8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802">
              <w:rPr>
                <w:rFonts w:ascii="Times New Roman" w:hAnsi="Times New Roman"/>
                <w:i/>
                <w:sz w:val="20"/>
                <w:szCs w:val="24"/>
              </w:rPr>
              <w:t>(месяц)</w:t>
            </w:r>
          </w:p>
        </w:tc>
        <w:tc>
          <w:tcPr>
            <w:tcW w:w="7117" w:type="dxa"/>
            <w:shd w:val="clear" w:color="auto" w:fill="auto"/>
          </w:tcPr>
          <w:p w14:paraId="6C69C45A" w14:textId="77777777" w:rsidR="00E67DE8" w:rsidRPr="00DE0802" w:rsidRDefault="00E67DE8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E0802">
              <w:rPr>
                <w:rFonts w:ascii="Times New Roman" w:hAnsi="Times New Roman"/>
                <w:sz w:val="20"/>
                <w:szCs w:val="24"/>
              </w:rPr>
              <w:t>Мероприятие</w:t>
            </w:r>
          </w:p>
          <w:p w14:paraId="309E95C6" w14:textId="77777777" w:rsidR="00E67DE8" w:rsidRPr="00DE0802" w:rsidRDefault="00E67DE8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4"/>
              </w:rPr>
            </w:pPr>
            <w:r w:rsidRPr="00DE0802">
              <w:rPr>
                <w:rFonts w:ascii="Times New Roman" w:hAnsi="Times New Roman"/>
                <w:i/>
                <w:sz w:val="20"/>
                <w:szCs w:val="24"/>
              </w:rPr>
              <w:t>(указать формат, тему и организацию, которая планирует проведение мероприятия)</w:t>
            </w:r>
          </w:p>
        </w:tc>
      </w:tr>
      <w:tr w:rsidR="00E67DE8" w:rsidRPr="00DE0802" w14:paraId="3288DD2C" w14:textId="77777777" w:rsidTr="0016168F">
        <w:tc>
          <w:tcPr>
            <w:tcW w:w="598" w:type="dxa"/>
            <w:shd w:val="clear" w:color="auto" w:fill="auto"/>
          </w:tcPr>
          <w:p w14:paraId="351262E9" w14:textId="5EFF9C23" w:rsidR="00E67DE8" w:rsidRPr="00DE0802" w:rsidRDefault="00480DDC" w:rsidP="00A357D7">
            <w:pPr>
              <w:pStyle w:val="a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shd w:val="clear" w:color="auto" w:fill="auto"/>
          </w:tcPr>
          <w:p w14:paraId="1D696095" w14:textId="5805B6CD" w:rsidR="00E67DE8" w:rsidRPr="00DE0802" w:rsidRDefault="00480DDC" w:rsidP="00A357D7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sz w:val="24"/>
                <w:szCs w:val="24"/>
              </w:rPr>
              <w:t>Согласно плану-расписанию учебных занятий</w:t>
            </w:r>
          </w:p>
        </w:tc>
        <w:tc>
          <w:tcPr>
            <w:tcW w:w="7117" w:type="dxa"/>
            <w:shd w:val="clear" w:color="auto" w:fill="auto"/>
          </w:tcPr>
          <w:p w14:paraId="3EE0DE06" w14:textId="5524B880" w:rsidR="00480DDC" w:rsidRPr="00DE0802" w:rsidRDefault="00BA2C59" w:rsidP="00480D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 w:rsidRPr="00DE0802">
              <w:rPr>
                <w:color w:val="000000"/>
              </w:rPr>
              <w:t xml:space="preserve">Стажировка слушателей КПК </w:t>
            </w:r>
            <w:r w:rsidR="00DB28EF">
              <w:rPr>
                <w:color w:val="000000"/>
              </w:rPr>
              <w:t>«</w:t>
            </w:r>
            <w:r w:rsidRPr="00DE0802">
              <w:rPr>
                <w:color w:val="000000"/>
              </w:rPr>
              <w:t>Химия в школе: современные задачи и методические решения</w:t>
            </w:r>
            <w:r w:rsidR="00DB28EF">
              <w:rPr>
                <w:color w:val="000000"/>
              </w:rPr>
              <w:t>»</w:t>
            </w:r>
            <w:r w:rsidRPr="00DE0802">
              <w:rPr>
                <w:color w:val="000000"/>
              </w:rPr>
              <w:t xml:space="preserve"> по теме </w:t>
            </w:r>
            <w:r w:rsidR="00DB28EF">
              <w:rPr>
                <w:color w:val="000000"/>
              </w:rPr>
              <w:t>«</w:t>
            </w:r>
            <w:r w:rsidR="00480DDC" w:rsidRPr="00DE0802">
              <w:rPr>
                <w:color w:val="000000"/>
              </w:rPr>
              <w:t>Система работы по подготовке обучающихся к ГИА</w:t>
            </w:r>
            <w:r w:rsidR="00DB28EF">
              <w:rPr>
                <w:color w:val="000000"/>
              </w:rPr>
              <w:t>»</w:t>
            </w:r>
            <w:r w:rsidR="00480DDC" w:rsidRPr="00DE0802">
              <w:rPr>
                <w:color w:val="000000"/>
              </w:rPr>
              <w:t xml:space="preserve"> </w:t>
            </w:r>
            <w:r w:rsidRPr="00DE0802">
              <w:rPr>
                <w:color w:val="000000"/>
              </w:rPr>
              <w:t xml:space="preserve">на базе </w:t>
            </w:r>
            <w:r w:rsidR="007175B4" w:rsidRPr="00DE0802">
              <w:t xml:space="preserve">МБОУ </w:t>
            </w:r>
            <w:r w:rsidR="00DB28EF">
              <w:t>«</w:t>
            </w:r>
            <w:r w:rsidR="007175B4" w:rsidRPr="00DE0802">
              <w:t>Гатчинский лицей № 3</w:t>
            </w:r>
            <w:r w:rsidR="00DB28EF">
              <w:t>»</w:t>
            </w:r>
            <w:r w:rsidR="00480DDC" w:rsidRPr="00DE0802">
              <w:rPr>
                <w:color w:val="000000"/>
              </w:rPr>
              <w:t>.</w:t>
            </w:r>
          </w:p>
          <w:p w14:paraId="6EAB0918" w14:textId="4B48701A" w:rsidR="00E67DE8" w:rsidRPr="00DE0802" w:rsidRDefault="00480DDC" w:rsidP="00480DD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802">
              <w:rPr>
                <w:rFonts w:ascii="Times New Roman" w:hAnsi="Times New Roman"/>
                <w:i/>
                <w:sz w:val="24"/>
                <w:szCs w:val="24"/>
              </w:rPr>
              <w:t>Ответственная организация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 xml:space="preserve"> – ГАОУ ДПО 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«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ЛОИРО</w:t>
            </w:r>
            <w:r w:rsidR="00DB28EF">
              <w:rPr>
                <w:rFonts w:ascii="Times New Roman" w:hAnsi="Times New Roman"/>
                <w:sz w:val="24"/>
                <w:szCs w:val="24"/>
              </w:rPr>
              <w:t>»</w:t>
            </w:r>
            <w:r w:rsidRPr="00DE08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0802">
              <w:rPr>
                <w:rFonts w:ascii="Times New Roman" w:hAnsi="Times New Roman"/>
                <w:sz w:val="24"/>
                <w:szCs w:val="24"/>
              </w:rPr>
              <w:t>кафедра естественнонаучного, математического образования и ИКТ).</w:t>
            </w:r>
          </w:p>
        </w:tc>
      </w:tr>
    </w:tbl>
    <w:p w14:paraId="4799B9C6" w14:textId="48C816CC" w:rsidR="005060D9" w:rsidRPr="00DE0802" w:rsidRDefault="00D75445" w:rsidP="00D75445">
      <w:pPr>
        <w:pStyle w:val="3"/>
        <w:keepNext w:val="0"/>
        <w:keepLines w:val="0"/>
        <w:widowControl w:val="0"/>
        <w:numPr>
          <w:ilvl w:val="0"/>
          <w:numId w:val="0"/>
        </w:numPr>
        <w:tabs>
          <w:tab w:val="left" w:pos="56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3.</w:t>
      </w:r>
      <w:r w:rsidR="005060D9" w:rsidRPr="00DE0802">
        <w:rPr>
          <w:rFonts w:ascii="Times New Roman" w:hAnsi="Times New Roman"/>
          <w:b w:val="0"/>
        </w:rPr>
        <w:t xml:space="preserve">Планируемые корректирующие диагностические работы </w:t>
      </w:r>
      <w:r w:rsidR="00B96BCB" w:rsidRPr="00DE0802">
        <w:rPr>
          <w:rFonts w:ascii="Times New Roman" w:hAnsi="Times New Roman"/>
          <w:b w:val="0"/>
        </w:rPr>
        <w:t xml:space="preserve">с учетом </w:t>
      </w:r>
      <w:r w:rsidR="005060D9" w:rsidRPr="00DE0802">
        <w:rPr>
          <w:rFonts w:ascii="Times New Roman" w:hAnsi="Times New Roman"/>
          <w:b w:val="0"/>
        </w:rPr>
        <w:t>результат</w:t>
      </w:r>
      <w:r w:rsidR="00B96BCB" w:rsidRPr="00DE0802">
        <w:rPr>
          <w:rFonts w:ascii="Times New Roman" w:hAnsi="Times New Roman"/>
          <w:b w:val="0"/>
        </w:rPr>
        <w:t>ов</w:t>
      </w:r>
      <w:r w:rsidR="005060D9" w:rsidRPr="00DE0802">
        <w:rPr>
          <w:rFonts w:ascii="Times New Roman" w:hAnsi="Times New Roman"/>
          <w:b w:val="0"/>
        </w:rPr>
        <w:t xml:space="preserve"> ЕГЭ </w:t>
      </w:r>
      <w:r w:rsidR="00C70AE7" w:rsidRPr="00DE0802">
        <w:rPr>
          <w:rFonts w:ascii="Times New Roman" w:hAnsi="Times New Roman"/>
          <w:b w:val="0"/>
        </w:rPr>
        <w:t>2023</w:t>
      </w:r>
      <w:r w:rsidR="009B696D" w:rsidRPr="00DE0802">
        <w:rPr>
          <w:rFonts w:ascii="Times New Roman" w:hAnsi="Times New Roman"/>
          <w:b w:val="0"/>
        </w:rPr>
        <w:t> </w:t>
      </w:r>
      <w:r w:rsidR="005060D9" w:rsidRPr="00DE0802">
        <w:rPr>
          <w:rFonts w:ascii="Times New Roman" w:hAnsi="Times New Roman"/>
          <w:b w:val="0"/>
        </w:rPr>
        <w:t>г.</w:t>
      </w:r>
    </w:p>
    <w:p w14:paraId="72BF4E61" w14:textId="3CC41EF2" w:rsidR="00693888" w:rsidRPr="00DE0802" w:rsidRDefault="00693888" w:rsidP="00A357D7">
      <w:pPr>
        <w:widowControl w:val="0"/>
        <w:spacing w:before="240"/>
        <w:ind w:firstLine="567"/>
        <w:jc w:val="both"/>
      </w:pPr>
      <w:r w:rsidRPr="00DE0802">
        <w:rPr>
          <w:color w:val="000000"/>
          <w:sz w:val="28"/>
          <w:szCs w:val="28"/>
        </w:rPr>
        <w:t xml:space="preserve">Диагностические работы планируются на муниципальном уровне, а также на уровне образовательной организации для определения </w:t>
      </w:r>
      <w:r w:rsidR="003728AA" w:rsidRPr="00DE0802">
        <w:rPr>
          <w:color w:val="000000"/>
          <w:sz w:val="28"/>
          <w:szCs w:val="28"/>
        </w:rPr>
        <w:t xml:space="preserve">индивидуальной </w:t>
      </w:r>
      <w:r w:rsidRPr="00DE0802">
        <w:rPr>
          <w:color w:val="000000"/>
          <w:sz w:val="28"/>
          <w:szCs w:val="28"/>
        </w:rPr>
        <w:t>динамики учебных достижений обучающихся, планирующих сдавать ЕГЭ по химии.</w:t>
      </w:r>
    </w:p>
    <w:p w14:paraId="42C1FCDC" w14:textId="77777777" w:rsidR="001B6E1C" w:rsidRDefault="001B6E1C" w:rsidP="00A357D7">
      <w:pPr>
        <w:widowControl w:val="0"/>
      </w:pPr>
    </w:p>
    <w:p w14:paraId="1A73EC9D" w14:textId="77777777" w:rsidR="008C35ED" w:rsidRPr="00D54382" w:rsidRDefault="008C35ED" w:rsidP="00A357D7">
      <w:pPr>
        <w:widowControl w:val="0"/>
        <w:rPr>
          <w:i/>
          <w:sz w:val="14"/>
        </w:rPr>
      </w:pPr>
    </w:p>
    <w:sectPr w:rsidR="008C35ED" w:rsidRPr="00D54382" w:rsidSect="00D75445">
      <w:footerReference w:type="default" r:id="rId9"/>
      <w:pgSz w:w="11906" w:h="16838"/>
      <w:pgMar w:top="851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67F00" w14:textId="77777777" w:rsidR="008B1224" w:rsidRDefault="008B1224" w:rsidP="005060D9">
      <w:r>
        <w:separator/>
      </w:r>
    </w:p>
  </w:endnote>
  <w:endnote w:type="continuationSeparator" w:id="0">
    <w:p w14:paraId="06EB22B7" w14:textId="77777777" w:rsidR="008B1224" w:rsidRDefault="008B1224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382D5E96" w:rsidR="001F6729" w:rsidRPr="004323C9" w:rsidRDefault="001F6729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D75445">
      <w:rPr>
        <w:rFonts w:ascii="Times New Roman" w:hAnsi="Times New Roman"/>
        <w:noProof/>
        <w:sz w:val="24"/>
      </w:rPr>
      <w:t>2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5A8B8" w14:textId="77777777" w:rsidR="008B1224" w:rsidRDefault="008B1224" w:rsidP="005060D9">
      <w:r>
        <w:separator/>
      </w:r>
    </w:p>
  </w:footnote>
  <w:footnote w:type="continuationSeparator" w:id="0">
    <w:p w14:paraId="46945587" w14:textId="77777777" w:rsidR="008B1224" w:rsidRDefault="008B1224" w:rsidP="00506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1CBE"/>
    <w:multiLevelType w:val="multilevel"/>
    <w:tmpl w:val="C80041E6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A0B6D30"/>
    <w:multiLevelType w:val="multilevel"/>
    <w:tmpl w:val="9C469D9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DB6237"/>
    <w:multiLevelType w:val="multilevel"/>
    <w:tmpl w:val="289652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D756487"/>
    <w:multiLevelType w:val="multilevel"/>
    <w:tmpl w:val="DF78A71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651DB8"/>
    <w:multiLevelType w:val="multilevel"/>
    <w:tmpl w:val="B518E2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C731079"/>
    <w:multiLevelType w:val="multilevel"/>
    <w:tmpl w:val="37784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8963F95"/>
    <w:multiLevelType w:val="multilevel"/>
    <w:tmpl w:val="EBF82CCC"/>
    <w:lvl w:ilvl="0">
      <w:start w:val="1"/>
      <w:numFmt w:val="bullet"/>
      <w:lvlText w:val="●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  <w:vertAlign w:val="baseline"/>
      </w:rPr>
    </w:lvl>
  </w:abstractNum>
  <w:abstractNum w:abstractNumId="8">
    <w:nsid w:val="31D622FE"/>
    <w:multiLevelType w:val="multilevel"/>
    <w:tmpl w:val="37566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3903832"/>
    <w:multiLevelType w:val="multilevel"/>
    <w:tmpl w:val="3476F88C"/>
    <w:lvl w:ilvl="0">
      <w:start w:val="1"/>
      <w:numFmt w:val="bullet"/>
      <w:lvlText w:val="●"/>
      <w:lvlJc w:val="left"/>
      <w:pPr>
        <w:ind w:left="57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629630B"/>
    <w:multiLevelType w:val="multilevel"/>
    <w:tmpl w:val="D16A76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64754D8"/>
    <w:multiLevelType w:val="hybridMultilevel"/>
    <w:tmpl w:val="40BE26F4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C855256"/>
    <w:multiLevelType w:val="multilevel"/>
    <w:tmpl w:val="EAEE4FA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  <w:vertAlign w:val="baseline"/>
      </w:rPr>
    </w:lvl>
  </w:abstractNum>
  <w:abstractNum w:abstractNumId="13">
    <w:nsid w:val="50226E58"/>
    <w:multiLevelType w:val="hybridMultilevel"/>
    <w:tmpl w:val="951A74F4"/>
    <w:lvl w:ilvl="0" w:tplc="E37A44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32E4B2D"/>
    <w:multiLevelType w:val="hybridMultilevel"/>
    <w:tmpl w:val="8158B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5446B33"/>
    <w:multiLevelType w:val="hybridMultilevel"/>
    <w:tmpl w:val="3886E2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8C0300"/>
    <w:multiLevelType w:val="hybridMultilevel"/>
    <w:tmpl w:val="6A1402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FCE2362"/>
    <w:multiLevelType w:val="hybridMultilevel"/>
    <w:tmpl w:val="55A28A3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86074A8"/>
    <w:multiLevelType w:val="multilevel"/>
    <w:tmpl w:val="48E023D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E7A1077"/>
    <w:multiLevelType w:val="hybridMultilevel"/>
    <w:tmpl w:val="3806D08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1924A55"/>
    <w:multiLevelType w:val="hybridMultilevel"/>
    <w:tmpl w:val="B68A65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915B5"/>
    <w:multiLevelType w:val="multilevel"/>
    <w:tmpl w:val="DEEEF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4"/>
  </w:num>
  <w:num w:numId="3">
    <w:abstractNumId w:val="19"/>
  </w:num>
  <w:num w:numId="4">
    <w:abstractNumId w:val="8"/>
  </w:num>
  <w:num w:numId="5">
    <w:abstractNumId w:val="9"/>
  </w:num>
  <w:num w:numId="6">
    <w:abstractNumId w:val="10"/>
  </w:num>
  <w:num w:numId="7">
    <w:abstractNumId w:val="23"/>
  </w:num>
  <w:num w:numId="8">
    <w:abstractNumId w:val="12"/>
  </w:num>
  <w:num w:numId="9">
    <w:abstractNumId w:val="2"/>
  </w:num>
  <w:num w:numId="10">
    <w:abstractNumId w:val="18"/>
  </w:num>
  <w:num w:numId="11">
    <w:abstractNumId w:val="0"/>
  </w:num>
  <w:num w:numId="12">
    <w:abstractNumId w:val="5"/>
  </w:num>
  <w:num w:numId="13">
    <w:abstractNumId w:val="6"/>
  </w:num>
  <w:num w:numId="14">
    <w:abstractNumId w:val="7"/>
  </w:num>
  <w:num w:numId="15">
    <w:abstractNumId w:val="14"/>
  </w:num>
  <w:num w:numId="16">
    <w:abstractNumId w:val="3"/>
  </w:num>
  <w:num w:numId="17">
    <w:abstractNumId w:val="1"/>
  </w:num>
  <w:num w:numId="18">
    <w:abstractNumId w:val="15"/>
  </w:num>
  <w:num w:numId="19">
    <w:abstractNumId w:val="20"/>
  </w:num>
  <w:num w:numId="20">
    <w:abstractNumId w:val="21"/>
  </w:num>
  <w:num w:numId="21">
    <w:abstractNumId w:val="17"/>
  </w:num>
  <w:num w:numId="22">
    <w:abstractNumId w:val="16"/>
  </w:num>
  <w:num w:numId="23">
    <w:abstractNumId w:val="11"/>
  </w:num>
  <w:num w:numId="24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00201"/>
    <w:rsid w:val="000016E6"/>
    <w:rsid w:val="000064EF"/>
    <w:rsid w:val="00010690"/>
    <w:rsid w:val="000113C4"/>
    <w:rsid w:val="0001272E"/>
    <w:rsid w:val="00013790"/>
    <w:rsid w:val="00015AE7"/>
    <w:rsid w:val="00015E89"/>
    <w:rsid w:val="00016992"/>
    <w:rsid w:val="00016B27"/>
    <w:rsid w:val="00020C87"/>
    <w:rsid w:val="00025430"/>
    <w:rsid w:val="000268B8"/>
    <w:rsid w:val="00030435"/>
    <w:rsid w:val="000340F5"/>
    <w:rsid w:val="0003510B"/>
    <w:rsid w:val="00036AB0"/>
    <w:rsid w:val="00037F09"/>
    <w:rsid w:val="0004023F"/>
    <w:rsid w:val="00040376"/>
    <w:rsid w:val="00040584"/>
    <w:rsid w:val="0004074D"/>
    <w:rsid w:val="00040B46"/>
    <w:rsid w:val="00041378"/>
    <w:rsid w:val="00044609"/>
    <w:rsid w:val="00045F4E"/>
    <w:rsid w:val="000467ED"/>
    <w:rsid w:val="0004786D"/>
    <w:rsid w:val="0005079D"/>
    <w:rsid w:val="00052C71"/>
    <w:rsid w:val="00054B49"/>
    <w:rsid w:val="00057A61"/>
    <w:rsid w:val="00061E83"/>
    <w:rsid w:val="00062DB8"/>
    <w:rsid w:val="00062E20"/>
    <w:rsid w:val="000649C4"/>
    <w:rsid w:val="0006641C"/>
    <w:rsid w:val="00066830"/>
    <w:rsid w:val="00066FEE"/>
    <w:rsid w:val="000700B8"/>
    <w:rsid w:val="000706C8"/>
    <w:rsid w:val="00070C53"/>
    <w:rsid w:val="000718B2"/>
    <w:rsid w:val="00071A65"/>
    <w:rsid w:val="000720BF"/>
    <w:rsid w:val="0007574B"/>
    <w:rsid w:val="000763E6"/>
    <w:rsid w:val="00076B14"/>
    <w:rsid w:val="00080873"/>
    <w:rsid w:val="000816E9"/>
    <w:rsid w:val="00084DD9"/>
    <w:rsid w:val="000861DC"/>
    <w:rsid w:val="000933F0"/>
    <w:rsid w:val="00097054"/>
    <w:rsid w:val="000A026F"/>
    <w:rsid w:val="000A08A8"/>
    <w:rsid w:val="000A0DDC"/>
    <w:rsid w:val="000A4A49"/>
    <w:rsid w:val="000B236F"/>
    <w:rsid w:val="000B27CB"/>
    <w:rsid w:val="000B335E"/>
    <w:rsid w:val="000B39BA"/>
    <w:rsid w:val="000B5073"/>
    <w:rsid w:val="000B533A"/>
    <w:rsid w:val="000C01FE"/>
    <w:rsid w:val="000C5FE6"/>
    <w:rsid w:val="000D0D9B"/>
    <w:rsid w:val="000D22B6"/>
    <w:rsid w:val="000D30A2"/>
    <w:rsid w:val="000D67CD"/>
    <w:rsid w:val="000D757B"/>
    <w:rsid w:val="000E04C3"/>
    <w:rsid w:val="000E13E6"/>
    <w:rsid w:val="000E1AE5"/>
    <w:rsid w:val="000E2491"/>
    <w:rsid w:val="000E39A7"/>
    <w:rsid w:val="000E3CA3"/>
    <w:rsid w:val="000E45AC"/>
    <w:rsid w:val="000E6D5D"/>
    <w:rsid w:val="000E718E"/>
    <w:rsid w:val="000E74B0"/>
    <w:rsid w:val="000F1018"/>
    <w:rsid w:val="000F1CC9"/>
    <w:rsid w:val="000F3B34"/>
    <w:rsid w:val="000F4D26"/>
    <w:rsid w:val="000F591E"/>
    <w:rsid w:val="000F5DF6"/>
    <w:rsid w:val="000F74A1"/>
    <w:rsid w:val="001044D6"/>
    <w:rsid w:val="00107F57"/>
    <w:rsid w:val="001116A5"/>
    <w:rsid w:val="001171AF"/>
    <w:rsid w:val="00117826"/>
    <w:rsid w:val="00120AFD"/>
    <w:rsid w:val="00120EE6"/>
    <w:rsid w:val="00124D4C"/>
    <w:rsid w:val="00124F3F"/>
    <w:rsid w:val="001322CF"/>
    <w:rsid w:val="00134C35"/>
    <w:rsid w:val="001401EC"/>
    <w:rsid w:val="001479BB"/>
    <w:rsid w:val="001505AA"/>
    <w:rsid w:val="00150F5F"/>
    <w:rsid w:val="00150FB1"/>
    <w:rsid w:val="001538B8"/>
    <w:rsid w:val="0015454E"/>
    <w:rsid w:val="0016168F"/>
    <w:rsid w:val="00162A45"/>
    <w:rsid w:val="00162C73"/>
    <w:rsid w:val="00164394"/>
    <w:rsid w:val="0016451F"/>
    <w:rsid w:val="00164BE5"/>
    <w:rsid w:val="00166C56"/>
    <w:rsid w:val="0016787E"/>
    <w:rsid w:val="00170566"/>
    <w:rsid w:val="00174654"/>
    <w:rsid w:val="001824A2"/>
    <w:rsid w:val="00185088"/>
    <w:rsid w:val="00187224"/>
    <w:rsid w:val="0019195E"/>
    <w:rsid w:val="001921B5"/>
    <w:rsid w:val="0019231D"/>
    <w:rsid w:val="001955EA"/>
    <w:rsid w:val="00196B29"/>
    <w:rsid w:val="001A0074"/>
    <w:rsid w:val="001A0EFF"/>
    <w:rsid w:val="001A1646"/>
    <w:rsid w:val="001A25FF"/>
    <w:rsid w:val="001A3DC2"/>
    <w:rsid w:val="001A4209"/>
    <w:rsid w:val="001A50EB"/>
    <w:rsid w:val="001A7491"/>
    <w:rsid w:val="001A7A12"/>
    <w:rsid w:val="001B0E1E"/>
    <w:rsid w:val="001B1293"/>
    <w:rsid w:val="001B14AE"/>
    <w:rsid w:val="001B2F07"/>
    <w:rsid w:val="001B44F4"/>
    <w:rsid w:val="001B5B7C"/>
    <w:rsid w:val="001B5B9A"/>
    <w:rsid w:val="001B5FA9"/>
    <w:rsid w:val="001B6294"/>
    <w:rsid w:val="001B639B"/>
    <w:rsid w:val="001B6E1C"/>
    <w:rsid w:val="001B723C"/>
    <w:rsid w:val="001B7F3D"/>
    <w:rsid w:val="001C09DE"/>
    <w:rsid w:val="001C11E0"/>
    <w:rsid w:val="001C77EA"/>
    <w:rsid w:val="001D1567"/>
    <w:rsid w:val="001D162A"/>
    <w:rsid w:val="001D31A5"/>
    <w:rsid w:val="001D623C"/>
    <w:rsid w:val="001D6BB7"/>
    <w:rsid w:val="001D7F62"/>
    <w:rsid w:val="001E3C3E"/>
    <w:rsid w:val="001E670C"/>
    <w:rsid w:val="001E7F9B"/>
    <w:rsid w:val="001F1F63"/>
    <w:rsid w:val="001F2549"/>
    <w:rsid w:val="001F6729"/>
    <w:rsid w:val="00201B8D"/>
    <w:rsid w:val="00202452"/>
    <w:rsid w:val="00203929"/>
    <w:rsid w:val="00206E77"/>
    <w:rsid w:val="002078D5"/>
    <w:rsid w:val="00211EBD"/>
    <w:rsid w:val="00213F4E"/>
    <w:rsid w:val="0021404D"/>
    <w:rsid w:val="00214176"/>
    <w:rsid w:val="00215662"/>
    <w:rsid w:val="00216131"/>
    <w:rsid w:val="00217C6F"/>
    <w:rsid w:val="00220539"/>
    <w:rsid w:val="00222643"/>
    <w:rsid w:val="00225611"/>
    <w:rsid w:val="00226BA9"/>
    <w:rsid w:val="00227305"/>
    <w:rsid w:val="00227729"/>
    <w:rsid w:val="00233D41"/>
    <w:rsid w:val="00234D4E"/>
    <w:rsid w:val="00234E1A"/>
    <w:rsid w:val="00235202"/>
    <w:rsid w:val="0023575B"/>
    <w:rsid w:val="00241C13"/>
    <w:rsid w:val="00241E71"/>
    <w:rsid w:val="00243B69"/>
    <w:rsid w:val="00244A81"/>
    <w:rsid w:val="00245F52"/>
    <w:rsid w:val="00246345"/>
    <w:rsid w:val="002478C5"/>
    <w:rsid w:val="002479AA"/>
    <w:rsid w:val="00261A7C"/>
    <w:rsid w:val="00261AC1"/>
    <w:rsid w:val="00262C87"/>
    <w:rsid w:val="0026473A"/>
    <w:rsid w:val="002668F3"/>
    <w:rsid w:val="00267EF8"/>
    <w:rsid w:val="00272DA6"/>
    <w:rsid w:val="002731C0"/>
    <w:rsid w:val="002747E2"/>
    <w:rsid w:val="00276E91"/>
    <w:rsid w:val="00282D9D"/>
    <w:rsid w:val="00285A90"/>
    <w:rsid w:val="00285B88"/>
    <w:rsid w:val="00290841"/>
    <w:rsid w:val="0029227E"/>
    <w:rsid w:val="002926C0"/>
    <w:rsid w:val="00292903"/>
    <w:rsid w:val="00293B10"/>
    <w:rsid w:val="00293CED"/>
    <w:rsid w:val="002A19D5"/>
    <w:rsid w:val="002A2F7F"/>
    <w:rsid w:val="002A39B6"/>
    <w:rsid w:val="002B033A"/>
    <w:rsid w:val="002B4243"/>
    <w:rsid w:val="002B6CEF"/>
    <w:rsid w:val="002C0422"/>
    <w:rsid w:val="002C14D4"/>
    <w:rsid w:val="002C3327"/>
    <w:rsid w:val="002C3BE6"/>
    <w:rsid w:val="002C59FF"/>
    <w:rsid w:val="002C7D7E"/>
    <w:rsid w:val="002D0C66"/>
    <w:rsid w:val="002D1FC8"/>
    <w:rsid w:val="002D3B50"/>
    <w:rsid w:val="002D3C62"/>
    <w:rsid w:val="002D4C40"/>
    <w:rsid w:val="002D5A85"/>
    <w:rsid w:val="002D64AF"/>
    <w:rsid w:val="002D73CB"/>
    <w:rsid w:val="002D73FF"/>
    <w:rsid w:val="002D77DC"/>
    <w:rsid w:val="002E1041"/>
    <w:rsid w:val="002E1AFD"/>
    <w:rsid w:val="002E1F32"/>
    <w:rsid w:val="002E2B04"/>
    <w:rsid w:val="002F29C3"/>
    <w:rsid w:val="002F2AEA"/>
    <w:rsid w:val="002F3405"/>
    <w:rsid w:val="002F4303"/>
    <w:rsid w:val="002F4737"/>
    <w:rsid w:val="002F51A3"/>
    <w:rsid w:val="002F54DF"/>
    <w:rsid w:val="002F7314"/>
    <w:rsid w:val="003001AD"/>
    <w:rsid w:val="00300657"/>
    <w:rsid w:val="00301C93"/>
    <w:rsid w:val="00303C23"/>
    <w:rsid w:val="003105BC"/>
    <w:rsid w:val="003110E3"/>
    <w:rsid w:val="003131DB"/>
    <w:rsid w:val="0031522F"/>
    <w:rsid w:val="003208FB"/>
    <w:rsid w:val="003222BE"/>
    <w:rsid w:val="00327C96"/>
    <w:rsid w:val="00332256"/>
    <w:rsid w:val="00332A77"/>
    <w:rsid w:val="00332F38"/>
    <w:rsid w:val="003337C7"/>
    <w:rsid w:val="00334F2D"/>
    <w:rsid w:val="00335B32"/>
    <w:rsid w:val="003371D0"/>
    <w:rsid w:val="00342028"/>
    <w:rsid w:val="0034279C"/>
    <w:rsid w:val="0034512B"/>
    <w:rsid w:val="003549F0"/>
    <w:rsid w:val="003556D8"/>
    <w:rsid w:val="00360C08"/>
    <w:rsid w:val="003616B9"/>
    <w:rsid w:val="00363019"/>
    <w:rsid w:val="00363223"/>
    <w:rsid w:val="0036490E"/>
    <w:rsid w:val="003651F6"/>
    <w:rsid w:val="0036693A"/>
    <w:rsid w:val="003728AA"/>
    <w:rsid w:val="00372A80"/>
    <w:rsid w:val="003735F5"/>
    <w:rsid w:val="00374F87"/>
    <w:rsid w:val="00377E8D"/>
    <w:rsid w:val="00380335"/>
    <w:rsid w:val="00381419"/>
    <w:rsid w:val="00381450"/>
    <w:rsid w:val="0038285E"/>
    <w:rsid w:val="00382DF5"/>
    <w:rsid w:val="0038341D"/>
    <w:rsid w:val="00383699"/>
    <w:rsid w:val="00383851"/>
    <w:rsid w:val="0038466D"/>
    <w:rsid w:val="00385613"/>
    <w:rsid w:val="00386120"/>
    <w:rsid w:val="00386F3B"/>
    <w:rsid w:val="00387B0A"/>
    <w:rsid w:val="00390082"/>
    <w:rsid w:val="00390406"/>
    <w:rsid w:val="003909A6"/>
    <w:rsid w:val="00391F62"/>
    <w:rsid w:val="00393C27"/>
    <w:rsid w:val="0039436C"/>
    <w:rsid w:val="00397E43"/>
    <w:rsid w:val="003A0C7B"/>
    <w:rsid w:val="003A0E9F"/>
    <w:rsid w:val="003A1491"/>
    <w:rsid w:val="003A209F"/>
    <w:rsid w:val="003A2511"/>
    <w:rsid w:val="003A3B64"/>
    <w:rsid w:val="003B2FD5"/>
    <w:rsid w:val="003B3449"/>
    <w:rsid w:val="003B47DB"/>
    <w:rsid w:val="003B62A6"/>
    <w:rsid w:val="003C1D07"/>
    <w:rsid w:val="003C4F7A"/>
    <w:rsid w:val="003C6236"/>
    <w:rsid w:val="003C7498"/>
    <w:rsid w:val="003C7F96"/>
    <w:rsid w:val="003D0130"/>
    <w:rsid w:val="003D0D44"/>
    <w:rsid w:val="003D18F2"/>
    <w:rsid w:val="003D32D8"/>
    <w:rsid w:val="003D4981"/>
    <w:rsid w:val="003D4FA4"/>
    <w:rsid w:val="003E2BFE"/>
    <w:rsid w:val="003E3758"/>
    <w:rsid w:val="003E3B1E"/>
    <w:rsid w:val="003E43F2"/>
    <w:rsid w:val="003E49AA"/>
    <w:rsid w:val="003F09ED"/>
    <w:rsid w:val="003F226F"/>
    <w:rsid w:val="003F22D9"/>
    <w:rsid w:val="003F30D4"/>
    <w:rsid w:val="003F740F"/>
    <w:rsid w:val="003F7527"/>
    <w:rsid w:val="003F78CD"/>
    <w:rsid w:val="00400272"/>
    <w:rsid w:val="00401467"/>
    <w:rsid w:val="00407E4A"/>
    <w:rsid w:val="004113EA"/>
    <w:rsid w:val="004117E4"/>
    <w:rsid w:val="0041220B"/>
    <w:rsid w:val="00415F14"/>
    <w:rsid w:val="004166BC"/>
    <w:rsid w:val="004211B3"/>
    <w:rsid w:val="0042341F"/>
    <w:rsid w:val="0042675E"/>
    <w:rsid w:val="004310D7"/>
    <w:rsid w:val="00431F25"/>
    <w:rsid w:val="004323C9"/>
    <w:rsid w:val="00432426"/>
    <w:rsid w:val="0043328C"/>
    <w:rsid w:val="0043514F"/>
    <w:rsid w:val="00436A7B"/>
    <w:rsid w:val="00441D5F"/>
    <w:rsid w:val="004422BB"/>
    <w:rsid w:val="0044255A"/>
    <w:rsid w:val="004425B2"/>
    <w:rsid w:val="00442A21"/>
    <w:rsid w:val="004433E2"/>
    <w:rsid w:val="004438C4"/>
    <w:rsid w:val="00443B41"/>
    <w:rsid w:val="00443D4C"/>
    <w:rsid w:val="00446670"/>
    <w:rsid w:val="00447158"/>
    <w:rsid w:val="004472F6"/>
    <w:rsid w:val="004508A6"/>
    <w:rsid w:val="00453513"/>
    <w:rsid w:val="00461D56"/>
    <w:rsid w:val="0046211B"/>
    <w:rsid w:val="00462FB8"/>
    <w:rsid w:val="00464138"/>
    <w:rsid w:val="00466B40"/>
    <w:rsid w:val="0047199A"/>
    <w:rsid w:val="0047392A"/>
    <w:rsid w:val="00476FAD"/>
    <w:rsid w:val="00477EAD"/>
    <w:rsid w:val="00480DDC"/>
    <w:rsid w:val="004814BF"/>
    <w:rsid w:val="004829A6"/>
    <w:rsid w:val="00483E5B"/>
    <w:rsid w:val="0048407A"/>
    <w:rsid w:val="00484122"/>
    <w:rsid w:val="00484E8E"/>
    <w:rsid w:val="00486ADC"/>
    <w:rsid w:val="00491998"/>
    <w:rsid w:val="00493C86"/>
    <w:rsid w:val="004951BA"/>
    <w:rsid w:val="00497E75"/>
    <w:rsid w:val="004A11CA"/>
    <w:rsid w:val="004A59B6"/>
    <w:rsid w:val="004A64AE"/>
    <w:rsid w:val="004A6CBA"/>
    <w:rsid w:val="004B03CA"/>
    <w:rsid w:val="004B187A"/>
    <w:rsid w:val="004B27FA"/>
    <w:rsid w:val="004B3FD1"/>
    <w:rsid w:val="004B7E61"/>
    <w:rsid w:val="004C10FD"/>
    <w:rsid w:val="004C180C"/>
    <w:rsid w:val="004C2281"/>
    <w:rsid w:val="004C30C7"/>
    <w:rsid w:val="004C581D"/>
    <w:rsid w:val="004C62CA"/>
    <w:rsid w:val="004D17D6"/>
    <w:rsid w:val="004D2536"/>
    <w:rsid w:val="004D5ABD"/>
    <w:rsid w:val="004E37CA"/>
    <w:rsid w:val="004E3F04"/>
    <w:rsid w:val="004E4157"/>
    <w:rsid w:val="004E6B9A"/>
    <w:rsid w:val="004E6BA5"/>
    <w:rsid w:val="004E785E"/>
    <w:rsid w:val="004E7871"/>
    <w:rsid w:val="004F2BEA"/>
    <w:rsid w:val="004F459A"/>
    <w:rsid w:val="004F51AC"/>
    <w:rsid w:val="004F5E03"/>
    <w:rsid w:val="00501FAE"/>
    <w:rsid w:val="00502225"/>
    <w:rsid w:val="0050382E"/>
    <w:rsid w:val="00503EF6"/>
    <w:rsid w:val="005044E4"/>
    <w:rsid w:val="005060D9"/>
    <w:rsid w:val="00506A93"/>
    <w:rsid w:val="005075C8"/>
    <w:rsid w:val="00507899"/>
    <w:rsid w:val="005117F8"/>
    <w:rsid w:val="0051269B"/>
    <w:rsid w:val="005138F0"/>
    <w:rsid w:val="00513D74"/>
    <w:rsid w:val="005169CF"/>
    <w:rsid w:val="00520DFB"/>
    <w:rsid w:val="00521524"/>
    <w:rsid w:val="00521795"/>
    <w:rsid w:val="005217D1"/>
    <w:rsid w:val="005219B3"/>
    <w:rsid w:val="005273F8"/>
    <w:rsid w:val="0053103E"/>
    <w:rsid w:val="00533186"/>
    <w:rsid w:val="00533526"/>
    <w:rsid w:val="00533B22"/>
    <w:rsid w:val="0053718C"/>
    <w:rsid w:val="00540DB2"/>
    <w:rsid w:val="00542524"/>
    <w:rsid w:val="00542F5B"/>
    <w:rsid w:val="00544654"/>
    <w:rsid w:val="00545ABE"/>
    <w:rsid w:val="0054611C"/>
    <w:rsid w:val="00547255"/>
    <w:rsid w:val="00547572"/>
    <w:rsid w:val="00550D16"/>
    <w:rsid w:val="0055185A"/>
    <w:rsid w:val="00552B80"/>
    <w:rsid w:val="00555DDA"/>
    <w:rsid w:val="00556076"/>
    <w:rsid w:val="00557CF9"/>
    <w:rsid w:val="00560114"/>
    <w:rsid w:val="00560340"/>
    <w:rsid w:val="00561E1F"/>
    <w:rsid w:val="0056232A"/>
    <w:rsid w:val="005657D5"/>
    <w:rsid w:val="0056623D"/>
    <w:rsid w:val="005671B0"/>
    <w:rsid w:val="00567AA0"/>
    <w:rsid w:val="0057503C"/>
    <w:rsid w:val="00576F38"/>
    <w:rsid w:val="005806EA"/>
    <w:rsid w:val="00580ED1"/>
    <w:rsid w:val="00581F35"/>
    <w:rsid w:val="00583C57"/>
    <w:rsid w:val="00585B83"/>
    <w:rsid w:val="00586C20"/>
    <w:rsid w:val="00593B5C"/>
    <w:rsid w:val="005962AB"/>
    <w:rsid w:val="005B1967"/>
    <w:rsid w:val="005B1E0E"/>
    <w:rsid w:val="005B33E0"/>
    <w:rsid w:val="005B40A5"/>
    <w:rsid w:val="005B4100"/>
    <w:rsid w:val="005B7291"/>
    <w:rsid w:val="005B7CAC"/>
    <w:rsid w:val="005C1E77"/>
    <w:rsid w:val="005D2718"/>
    <w:rsid w:val="005D400C"/>
    <w:rsid w:val="005D4745"/>
    <w:rsid w:val="005D4C53"/>
    <w:rsid w:val="005E0780"/>
    <w:rsid w:val="005E1B0C"/>
    <w:rsid w:val="005E2C61"/>
    <w:rsid w:val="005E780E"/>
    <w:rsid w:val="005E7A9E"/>
    <w:rsid w:val="005F16FE"/>
    <w:rsid w:val="005F38EB"/>
    <w:rsid w:val="005F3BC9"/>
    <w:rsid w:val="005F4BFD"/>
    <w:rsid w:val="005F616A"/>
    <w:rsid w:val="005F641E"/>
    <w:rsid w:val="006020BB"/>
    <w:rsid w:val="00602549"/>
    <w:rsid w:val="006058A3"/>
    <w:rsid w:val="00605B61"/>
    <w:rsid w:val="00606114"/>
    <w:rsid w:val="0061189C"/>
    <w:rsid w:val="00611ECF"/>
    <w:rsid w:val="00614AB8"/>
    <w:rsid w:val="00617579"/>
    <w:rsid w:val="0062145D"/>
    <w:rsid w:val="00626AB4"/>
    <w:rsid w:val="0062726F"/>
    <w:rsid w:val="0063102D"/>
    <w:rsid w:val="00631EB5"/>
    <w:rsid w:val="00634251"/>
    <w:rsid w:val="00635CE2"/>
    <w:rsid w:val="00635EB4"/>
    <w:rsid w:val="00636549"/>
    <w:rsid w:val="00637887"/>
    <w:rsid w:val="00640A1F"/>
    <w:rsid w:val="00644E7E"/>
    <w:rsid w:val="006452FC"/>
    <w:rsid w:val="00646B49"/>
    <w:rsid w:val="00646C49"/>
    <w:rsid w:val="006475C4"/>
    <w:rsid w:val="00654BC4"/>
    <w:rsid w:val="00655752"/>
    <w:rsid w:val="00655FF9"/>
    <w:rsid w:val="006612F6"/>
    <w:rsid w:val="0066133B"/>
    <w:rsid w:val="006633BA"/>
    <w:rsid w:val="0066470C"/>
    <w:rsid w:val="006648C0"/>
    <w:rsid w:val="00673CA3"/>
    <w:rsid w:val="00675C33"/>
    <w:rsid w:val="00676E07"/>
    <w:rsid w:val="00680709"/>
    <w:rsid w:val="00680FC5"/>
    <w:rsid w:val="0068223F"/>
    <w:rsid w:val="0068296C"/>
    <w:rsid w:val="00683D13"/>
    <w:rsid w:val="0068635A"/>
    <w:rsid w:val="00691ED4"/>
    <w:rsid w:val="00693888"/>
    <w:rsid w:val="00693A63"/>
    <w:rsid w:val="00695215"/>
    <w:rsid w:val="00695E1F"/>
    <w:rsid w:val="0069747A"/>
    <w:rsid w:val="006A1990"/>
    <w:rsid w:val="006A6ED9"/>
    <w:rsid w:val="006B1DF4"/>
    <w:rsid w:val="006B2296"/>
    <w:rsid w:val="006B4CD8"/>
    <w:rsid w:val="006C06F4"/>
    <w:rsid w:val="006C2B74"/>
    <w:rsid w:val="006C2CFA"/>
    <w:rsid w:val="006C3259"/>
    <w:rsid w:val="006C4120"/>
    <w:rsid w:val="006C4491"/>
    <w:rsid w:val="006C4FD7"/>
    <w:rsid w:val="006C57EC"/>
    <w:rsid w:val="006C73B9"/>
    <w:rsid w:val="006C7C6B"/>
    <w:rsid w:val="006D019E"/>
    <w:rsid w:val="006D0885"/>
    <w:rsid w:val="006D1155"/>
    <w:rsid w:val="006D2922"/>
    <w:rsid w:val="006D2F60"/>
    <w:rsid w:val="006D3CF0"/>
    <w:rsid w:val="006D3F7B"/>
    <w:rsid w:val="006D4AFB"/>
    <w:rsid w:val="006D5136"/>
    <w:rsid w:val="006D7910"/>
    <w:rsid w:val="006E4BB8"/>
    <w:rsid w:val="006E5A2F"/>
    <w:rsid w:val="006F1BCE"/>
    <w:rsid w:val="006F470F"/>
    <w:rsid w:val="006F67F1"/>
    <w:rsid w:val="006F6C4C"/>
    <w:rsid w:val="006F709F"/>
    <w:rsid w:val="00700526"/>
    <w:rsid w:val="00700D82"/>
    <w:rsid w:val="00706E31"/>
    <w:rsid w:val="00712DB2"/>
    <w:rsid w:val="00713C35"/>
    <w:rsid w:val="00715B99"/>
    <w:rsid w:val="007175B4"/>
    <w:rsid w:val="0072075A"/>
    <w:rsid w:val="00721964"/>
    <w:rsid w:val="00723E3F"/>
    <w:rsid w:val="00727A8C"/>
    <w:rsid w:val="0073008A"/>
    <w:rsid w:val="007312F1"/>
    <w:rsid w:val="0073169D"/>
    <w:rsid w:val="00732668"/>
    <w:rsid w:val="00734E7E"/>
    <w:rsid w:val="007373EC"/>
    <w:rsid w:val="00740E47"/>
    <w:rsid w:val="0074122F"/>
    <w:rsid w:val="007442E8"/>
    <w:rsid w:val="007451DD"/>
    <w:rsid w:val="007544E2"/>
    <w:rsid w:val="00754C57"/>
    <w:rsid w:val="00755348"/>
    <w:rsid w:val="007557C4"/>
    <w:rsid w:val="00755ADC"/>
    <w:rsid w:val="00755C26"/>
    <w:rsid w:val="007567B4"/>
    <w:rsid w:val="00756A4A"/>
    <w:rsid w:val="00765901"/>
    <w:rsid w:val="00765EB4"/>
    <w:rsid w:val="0076645E"/>
    <w:rsid w:val="0077011C"/>
    <w:rsid w:val="0077286E"/>
    <w:rsid w:val="00773BCE"/>
    <w:rsid w:val="007743EF"/>
    <w:rsid w:val="007773F0"/>
    <w:rsid w:val="00780032"/>
    <w:rsid w:val="007825A6"/>
    <w:rsid w:val="00782E06"/>
    <w:rsid w:val="00786D9F"/>
    <w:rsid w:val="00787137"/>
    <w:rsid w:val="007902A9"/>
    <w:rsid w:val="00790B6A"/>
    <w:rsid w:val="00790FEC"/>
    <w:rsid w:val="00791000"/>
    <w:rsid w:val="00791F29"/>
    <w:rsid w:val="007922B7"/>
    <w:rsid w:val="007930F9"/>
    <w:rsid w:val="00795C68"/>
    <w:rsid w:val="00796A34"/>
    <w:rsid w:val="00797DE0"/>
    <w:rsid w:val="007A3F12"/>
    <w:rsid w:val="007A45B1"/>
    <w:rsid w:val="007A52A3"/>
    <w:rsid w:val="007A53C5"/>
    <w:rsid w:val="007A6AA3"/>
    <w:rsid w:val="007B0619"/>
    <w:rsid w:val="007B0E21"/>
    <w:rsid w:val="007B2096"/>
    <w:rsid w:val="007B2656"/>
    <w:rsid w:val="007B2B4A"/>
    <w:rsid w:val="007B33D2"/>
    <w:rsid w:val="007B5527"/>
    <w:rsid w:val="007B56A9"/>
    <w:rsid w:val="007B586A"/>
    <w:rsid w:val="007B649E"/>
    <w:rsid w:val="007C1772"/>
    <w:rsid w:val="007C1B91"/>
    <w:rsid w:val="007C2F63"/>
    <w:rsid w:val="007C39FB"/>
    <w:rsid w:val="007C3D18"/>
    <w:rsid w:val="007C4222"/>
    <w:rsid w:val="007C6355"/>
    <w:rsid w:val="007D0389"/>
    <w:rsid w:val="007D0DE6"/>
    <w:rsid w:val="007D0EED"/>
    <w:rsid w:val="007D289E"/>
    <w:rsid w:val="007E095C"/>
    <w:rsid w:val="007E3FCA"/>
    <w:rsid w:val="007E61D8"/>
    <w:rsid w:val="007E67FF"/>
    <w:rsid w:val="007E6C34"/>
    <w:rsid w:val="007E7065"/>
    <w:rsid w:val="007F12E7"/>
    <w:rsid w:val="007F2002"/>
    <w:rsid w:val="007F4A50"/>
    <w:rsid w:val="007F5E19"/>
    <w:rsid w:val="00800DCB"/>
    <w:rsid w:val="00801498"/>
    <w:rsid w:val="00802675"/>
    <w:rsid w:val="00802DDA"/>
    <w:rsid w:val="008063AD"/>
    <w:rsid w:val="00813063"/>
    <w:rsid w:val="00815666"/>
    <w:rsid w:val="00817279"/>
    <w:rsid w:val="00817FD2"/>
    <w:rsid w:val="008201C7"/>
    <w:rsid w:val="00820B53"/>
    <w:rsid w:val="00821EC9"/>
    <w:rsid w:val="00823700"/>
    <w:rsid w:val="00824F0D"/>
    <w:rsid w:val="00825F34"/>
    <w:rsid w:val="008263D9"/>
    <w:rsid w:val="00830481"/>
    <w:rsid w:val="0083083B"/>
    <w:rsid w:val="00836E95"/>
    <w:rsid w:val="00843FBC"/>
    <w:rsid w:val="00844681"/>
    <w:rsid w:val="00844896"/>
    <w:rsid w:val="008462D8"/>
    <w:rsid w:val="00847D70"/>
    <w:rsid w:val="008500E5"/>
    <w:rsid w:val="00851187"/>
    <w:rsid w:val="008531A6"/>
    <w:rsid w:val="00855A3D"/>
    <w:rsid w:val="0085794C"/>
    <w:rsid w:val="008602BE"/>
    <w:rsid w:val="00860479"/>
    <w:rsid w:val="0086080E"/>
    <w:rsid w:val="00862E75"/>
    <w:rsid w:val="0086381F"/>
    <w:rsid w:val="00865AC9"/>
    <w:rsid w:val="00866364"/>
    <w:rsid w:val="00870F21"/>
    <w:rsid w:val="00871120"/>
    <w:rsid w:val="008718AA"/>
    <w:rsid w:val="00871915"/>
    <w:rsid w:val="00871963"/>
    <w:rsid w:val="008719FC"/>
    <w:rsid w:val="00874093"/>
    <w:rsid w:val="008753FA"/>
    <w:rsid w:val="00875FF5"/>
    <w:rsid w:val="00883485"/>
    <w:rsid w:val="00883B30"/>
    <w:rsid w:val="00883C5D"/>
    <w:rsid w:val="00887518"/>
    <w:rsid w:val="00887A22"/>
    <w:rsid w:val="0089144E"/>
    <w:rsid w:val="008919F3"/>
    <w:rsid w:val="00892AFF"/>
    <w:rsid w:val="00893C8C"/>
    <w:rsid w:val="00894991"/>
    <w:rsid w:val="00894EBC"/>
    <w:rsid w:val="008955C0"/>
    <w:rsid w:val="00895DDC"/>
    <w:rsid w:val="00896A90"/>
    <w:rsid w:val="00897063"/>
    <w:rsid w:val="008970BE"/>
    <w:rsid w:val="00897789"/>
    <w:rsid w:val="008A0CBA"/>
    <w:rsid w:val="008A1066"/>
    <w:rsid w:val="008A40D8"/>
    <w:rsid w:val="008A6BDB"/>
    <w:rsid w:val="008B1224"/>
    <w:rsid w:val="008B1329"/>
    <w:rsid w:val="008B3321"/>
    <w:rsid w:val="008B6CAA"/>
    <w:rsid w:val="008C35ED"/>
    <w:rsid w:val="008C4831"/>
    <w:rsid w:val="008C6AA2"/>
    <w:rsid w:val="008C725A"/>
    <w:rsid w:val="008C734C"/>
    <w:rsid w:val="008D0610"/>
    <w:rsid w:val="008D089A"/>
    <w:rsid w:val="008D1B28"/>
    <w:rsid w:val="008D3BBA"/>
    <w:rsid w:val="008D4274"/>
    <w:rsid w:val="008E1A72"/>
    <w:rsid w:val="008E232B"/>
    <w:rsid w:val="008E5790"/>
    <w:rsid w:val="008E7ACE"/>
    <w:rsid w:val="008F02F1"/>
    <w:rsid w:val="008F5B17"/>
    <w:rsid w:val="008F63B4"/>
    <w:rsid w:val="008F760A"/>
    <w:rsid w:val="008F7F33"/>
    <w:rsid w:val="0090179D"/>
    <w:rsid w:val="00903006"/>
    <w:rsid w:val="0090510B"/>
    <w:rsid w:val="00905127"/>
    <w:rsid w:val="0090575F"/>
    <w:rsid w:val="009060F1"/>
    <w:rsid w:val="00906841"/>
    <w:rsid w:val="00910C9A"/>
    <w:rsid w:val="009117A2"/>
    <w:rsid w:val="00914ADF"/>
    <w:rsid w:val="00914B46"/>
    <w:rsid w:val="00915FAC"/>
    <w:rsid w:val="00916724"/>
    <w:rsid w:val="00920932"/>
    <w:rsid w:val="00921A0C"/>
    <w:rsid w:val="0092205C"/>
    <w:rsid w:val="00923458"/>
    <w:rsid w:val="009249C7"/>
    <w:rsid w:val="00931ED4"/>
    <w:rsid w:val="00934DE6"/>
    <w:rsid w:val="00940FA6"/>
    <w:rsid w:val="00941CFC"/>
    <w:rsid w:val="0094223A"/>
    <w:rsid w:val="0094494E"/>
    <w:rsid w:val="009475AC"/>
    <w:rsid w:val="0094789B"/>
    <w:rsid w:val="009506A9"/>
    <w:rsid w:val="009522C8"/>
    <w:rsid w:val="00952597"/>
    <w:rsid w:val="00954727"/>
    <w:rsid w:val="00954D9C"/>
    <w:rsid w:val="0095502D"/>
    <w:rsid w:val="00955F5A"/>
    <w:rsid w:val="009624D9"/>
    <w:rsid w:val="00963BC5"/>
    <w:rsid w:val="00971453"/>
    <w:rsid w:val="009748CC"/>
    <w:rsid w:val="0097741F"/>
    <w:rsid w:val="00980619"/>
    <w:rsid w:val="009937B3"/>
    <w:rsid w:val="0099381C"/>
    <w:rsid w:val="00997F3A"/>
    <w:rsid w:val="009A03B0"/>
    <w:rsid w:val="009A0DDE"/>
    <w:rsid w:val="009A42EF"/>
    <w:rsid w:val="009A5502"/>
    <w:rsid w:val="009A6471"/>
    <w:rsid w:val="009A6505"/>
    <w:rsid w:val="009A70B0"/>
    <w:rsid w:val="009A7A56"/>
    <w:rsid w:val="009A7CC6"/>
    <w:rsid w:val="009B01B3"/>
    <w:rsid w:val="009B0D70"/>
    <w:rsid w:val="009B3BA8"/>
    <w:rsid w:val="009B445B"/>
    <w:rsid w:val="009B4508"/>
    <w:rsid w:val="009B5DEA"/>
    <w:rsid w:val="009B696D"/>
    <w:rsid w:val="009C061E"/>
    <w:rsid w:val="009C0935"/>
    <w:rsid w:val="009C1239"/>
    <w:rsid w:val="009C1279"/>
    <w:rsid w:val="009C2E0D"/>
    <w:rsid w:val="009C3741"/>
    <w:rsid w:val="009C7058"/>
    <w:rsid w:val="009D1DD9"/>
    <w:rsid w:val="009D25E5"/>
    <w:rsid w:val="009D343A"/>
    <w:rsid w:val="009D3990"/>
    <w:rsid w:val="009D3D2B"/>
    <w:rsid w:val="009D3DBE"/>
    <w:rsid w:val="009E1345"/>
    <w:rsid w:val="009E60AB"/>
    <w:rsid w:val="009E69C8"/>
    <w:rsid w:val="009E769C"/>
    <w:rsid w:val="009F0BC6"/>
    <w:rsid w:val="009F389D"/>
    <w:rsid w:val="009F5286"/>
    <w:rsid w:val="009F7C3A"/>
    <w:rsid w:val="00A01CC3"/>
    <w:rsid w:val="00A02D57"/>
    <w:rsid w:val="00A04E8A"/>
    <w:rsid w:val="00A0549C"/>
    <w:rsid w:val="00A0681B"/>
    <w:rsid w:val="00A0695F"/>
    <w:rsid w:val="00A07C00"/>
    <w:rsid w:val="00A111EC"/>
    <w:rsid w:val="00A14BF3"/>
    <w:rsid w:val="00A21CD4"/>
    <w:rsid w:val="00A21F0A"/>
    <w:rsid w:val="00A2251F"/>
    <w:rsid w:val="00A22C53"/>
    <w:rsid w:val="00A22F3A"/>
    <w:rsid w:val="00A23E6E"/>
    <w:rsid w:val="00A263F5"/>
    <w:rsid w:val="00A269FE"/>
    <w:rsid w:val="00A2713D"/>
    <w:rsid w:val="00A343CC"/>
    <w:rsid w:val="00A349CE"/>
    <w:rsid w:val="00A357D7"/>
    <w:rsid w:val="00A362AC"/>
    <w:rsid w:val="00A36CBE"/>
    <w:rsid w:val="00A37426"/>
    <w:rsid w:val="00A3747D"/>
    <w:rsid w:val="00A37F2E"/>
    <w:rsid w:val="00A40F09"/>
    <w:rsid w:val="00A4644D"/>
    <w:rsid w:val="00A4706E"/>
    <w:rsid w:val="00A51CB9"/>
    <w:rsid w:val="00A52ACF"/>
    <w:rsid w:val="00A5647F"/>
    <w:rsid w:val="00A6060F"/>
    <w:rsid w:val="00A62325"/>
    <w:rsid w:val="00A62D52"/>
    <w:rsid w:val="00A6795C"/>
    <w:rsid w:val="00A67C9A"/>
    <w:rsid w:val="00A67D70"/>
    <w:rsid w:val="00A71C0B"/>
    <w:rsid w:val="00A745B7"/>
    <w:rsid w:val="00A7614A"/>
    <w:rsid w:val="00A76ED0"/>
    <w:rsid w:val="00A803E1"/>
    <w:rsid w:val="00A8068D"/>
    <w:rsid w:val="00A82BB0"/>
    <w:rsid w:val="00A84C5A"/>
    <w:rsid w:val="00A9105A"/>
    <w:rsid w:val="00A94017"/>
    <w:rsid w:val="00A972FB"/>
    <w:rsid w:val="00AA0F94"/>
    <w:rsid w:val="00AA2B4E"/>
    <w:rsid w:val="00AA5A9D"/>
    <w:rsid w:val="00AA6BFB"/>
    <w:rsid w:val="00AA7BD2"/>
    <w:rsid w:val="00AB0A0F"/>
    <w:rsid w:val="00AB0C0F"/>
    <w:rsid w:val="00AB4D68"/>
    <w:rsid w:val="00AB7747"/>
    <w:rsid w:val="00AC01EE"/>
    <w:rsid w:val="00AC1A4A"/>
    <w:rsid w:val="00AC321B"/>
    <w:rsid w:val="00AC43B4"/>
    <w:rsid w:val="00AC544D"/>
    <w:rsid w:val="00AD00AC"/>
    <w:rsid w:val="00AD3663"/>
    <w:rsid w:val="00AD451D"/>
    <w:rsid w:val="00AD5FA7"/>
    <w:rsid w:val="00AD670A"/>
    <w:rsid w:val="00AE0FD2"/>
    <w:rsid w:val="00AE2987"/>
    <w:rsid w:val="00AE5CE7"/>
    <w:rsid w:val="00AE5D3F"/>
    <w:rsid w:val="00AF0ABC"/>
    <w:rsid w:val="00AF4AAD"/>
    <w:rsid w:val="00AF5BF7"/>
    <w:rsid w:val="00AF7C30"/>
    <w:rsid w:val="00B000AB"/>
    <w:rsid w:val="00B11C4C"/>
    <w:rsid w:val="00B12848"/>
    <w:rsid w:val="00B12F61"/>
    <w:rsid w:val="00B13FA8"/>
    <w:rsid w:val="00B1501A"/>
    <w:rsid w:val="00B16E2D"/>
    <w:rsid w:val="00B171E8"/>
    <w:rsid w:val="00B20D65"/>
    <w:rsid w:val="00B223AC"/>
    <w:rsid w:val="00B253A1"/>
    <w:rsid w:val="00B272CD"/>
    <w:rsid w:val="00B3288F"/>
    <w:rsid w:val="00B32D32"/>
    <w:rsid w:val="00B341F4"/>
    <w:rsid w:val="00B360B5"/>
    <w:rsid w:val="00B42542"/>
    <w:rsid w:val="00B46154"/>
    <w:rsid w:val="00B47B4A"/>
    <w:rsid w:val="00B517D8"/>
    <w:rsid w:val="00B53C43"/>
    <w:rsid w:val="00B53F2E"/>
    <w:rsid w:val="00B54131"/>
    <w:rsid w:val="00B567F3"/>
    <w:rsid w:val="00B5701E"/>
    <w:rsid w:val="00B57D31"/>
    <w:rsid w:val="00B625AA"/>
    <w:rsid w:val="00B62D54"/>
    <w:rsid w:val="00B70AB7"/>
    <w:rsid w:val="00B74F17"/>
    <w:rsid w:val="00B813C0"/>
    <w:rsid w:val="00B8322E"/>
    <w:rsid w:val="00B85208"/>
    <w:rsid w:val="00B85953"/>
    <w:rsid w:val="00B86392"/>
    <w:rsid w:val="00B86ACD"/>
    <w:rsid w:val="00B903D5"/>
    <w:rsid w:val="00B90814"/>
    <w:rsid w:val="00B926B0"/>
    <w:rsid w:val="00B93C6C"/>
    <w:rsid w:val="00B93E89"/>
    <w:rsid w:val="00B96BCB"/>
    <w:rsid w:val="00BA108C"/>
    <w:rsid w:val="00BA2AEA"/>
    <w:rsid w:val="00BA2C59"/>
    <w:rsid w:val="00BA362B"/>
    <w:rsid w:val="00BA3ABC"/>
    <w:rsid w:val="00BA50E2"/>
    <w:rsid w:val="00BA6602"/>
    <w:rsid w:val="00BB0569"/>
    <w:rsid w:val="00BB0F66"/>
    <w:rsid w:val="00BB15A7"/>
    <w:rsid w:val="00BB4318"/>
    <w:rsid w:val="00BB7741"/>
    <w:rsid w:val="00BC108D"/>
    <w:rsid w:val="00BC1C3B"/>
    <w:rsid w:val="00BC34DB"/>
    <w:rsid w:val="00BD48F6"/>
    <w:rsid w:val="00BD4B5C"/>
    <w:rsid w:val="00BD61A1"/>
    <w:rsid w:val="00BD7C35"/>
    <w:rsid w:val="00BE1913"/>
    <w:rsid w:val="00BE21B0"/>
    <w:rsid w:val="00BE5455"/>
    <w:rsid w:val="00BE7EF2"/>
    <w:rsid w:val="00BF047C"/>
    <w:rsid w:val="00BF058D"/>
    <w:rsid w:val="00BF36E1"/>
    <w:rsid w:val="00BF573F"/>
    <w:rsid w:val="00BF7479"/>
    <w:rsid w:val="00C01F6D"/>
    <w:rsid w:val="00C03028"/>
    <w:rsid w:val="00C03534"/>
    <w:rsid w:val="00C05D21"/>
    <w:rsid w:val="00C113C6"/>
    <w:rsid w:val="00C11637"/>
    <w:rsid w:val="00C11728"/>
    <w:rsid w:val="00C118F5"/>
    <w:rsid w:val="00C129E6"/>
    <w:rsid w:val="00C1397D"/>
    <w:rsid w:val="00C155F8"/>
    <w:rsid w:val="00C17E6E"/>
    <w:rsid w:val="00C2406B"/>
    <w:rsid w:val="00C2415C"/>
    <w:rsid w:val="00C25C50"/>
    <w:rsid w:val="00C30DD4"/>
    <w:rsid w:val="00C31F98"/>
    <w:rsid w:val="00C369C7"/>
    <w:rsid w:val="00C41D4D"/>
    <w:rsid w:val="00C47A5C"/>
    <w:rsid w:val="00C5084B"/>
    <w:rsid w:val="00C50FF4"/>
    <w:rsid w:val="00C512AA"/>
    <w:rsid w:val="00C52947"/>
    <w:rsid w:val="00C541BA"/>
    <w:rsid w:val="00C546AC"/>
    <w:rsid w:val="00C5784E"/>
    <w:rsid w:val="00C60809"/>
    <w:rsid w:val="00C615DD"/>
    <w:rsid w:val="00C6180E"/>
    <w:rsid w:val="00C61998"/>
    <w:rsid w:val="00C6200E"/>
    <w:rsid w:val="00C63DF4"/>
    <w:rsid w:val="00C63EC9"/>
    <w:rsid w:val="00C70AE7"/>
    <w:rsid w:val="00C757AE"/>
    <w:rsid w:val="00C76323"/>
    <w:rsid w:val="00C77C54"/>
    <w:rsid w:val="00C81733"/>
    <w:rsid w:val="00C81EB9"/>
    <w:rsid w:val="00C8276F"/>
    <w:rsid w:val="00C850B3"/>
    <w:rsid w:val="00C86002"/>
    <w:rsid w:val="00C875D3"/>
    <w:rsid w:val="00C875D6"/>
    <w:rsid w:val="00C87B2C"/>
    <w:rsid w:val="00C87DE4"/>
    <w:rsid w:val="00C931CB"/>
    <w:rsid w:val="00C949D7"/>
    <w:rsid w:val="00C959DD"/>
    <w:rsid w:val="00C96A82"/>
    <w:rsid w:val="00C97B31"/>
    <w:rsid w:val="00CA139E"/>
    <w:rsid w:val="00CA30F8"/>
    <w:rsid w:val="00CA3EB7"/>
    <w:rsid w:val="00CA5181"/>
    <w:rsid w:val="00CA58E2"/>
    <w:rsid w:val="00CA6C0C"/>
    <w:rsid w:val="00CA77CE"/>
    <w:rsid w:val="00CA7D04"/>
    <w:rsid w:val="00CA7D6A"/>
    <w:rsid w:val="00CB220A"/>
    <w:rsid w:val="00CB5525"/>
    <w:rsid w:val="00CC1774"/>
    <w:rsid w:val="00CC1808"/>
    <w:rsid w:val="00CC2AD9"/>
    <w:rsid w:val="00CC63D7"/>
    <w:rsid w:val="00CC69B1"/>
    <w:rsid w:val="00CC732E"/>
    <w:rsid w:val="00CC76C7"/>
    <w:rsid w:val="00CC7EB0"/>
    <w:rsid w:val="00CC7F8A"/>
    <w:rsid w:val="00CD3154"/>
    <w:rsid w:val="00CD3D62"/>
    <w:rsid w:val="00CD61A0"/>
    <w:rsid w:val="00CD7761"/>
    <w:rsid w:val="00CE2ACF"/>
    <w:rsid w:val="00CE3102"/>
    <w:rsid w:val="00CE36D5"/>
    <w:rsid w:val="00CE37F3"/>
    <w:rsid w:val="00CE3935"/>
    <w:rsid w:val="00CE466F"/>
    <w:rsid w:val="00CE6EAB"/>
    <w:rsid w:val="00CF1F26"/>
    <w:rsid w:val="00CF3E30"/>
    <w:rsid w:val="00CF4070"/>
    <w:rsid w:val="00CF5D07"/>
    <w:rsid w:val="00D00FC8"/>
    <w:rsid w:val="00D0265E"/>
    <w:rsid w:val="00D038CD"/>
    <w:rsid w:val="00D0395A"/>
    <w:rsid w:val="00D03B15"/>
    <w:rsid w:val="00D06C6B"/>
    <w:rsid w:val="00D101C3"/>
    <w:rsid w:val="00D116BF"/>
    <w:rsid w:val="00D12EAD"/>
    <w:rsid w:val="00D139AD"/>
    <w:rsid w:val="00D16B07"/>
    <w:rsid w:val="00D16FBB"/>
    <w:rsid w:val="00D17A78"/>
    <w:rsid w:val="00D17C27"/>
    <w:rsid w:val="00D20621"/>
    <w:rsid w:val="00D2251F"/>
    <w:rsid w:val="00D26219"/>
    <w:rsid w:val="00D26C0C"/>
    <w:rsid w:val="00D300EB"/>
    <w:rsid w:val="00D307F3"/>
    <w:rsid w:val="00D33748"/>
    <w:rsid w:val="00D37292"/>
    <w:rsid w:val="00D43617"/>
    <w:rsid w:val="00D44BF2"/>
    <w:rsid w:val="00D458AC"/>
    <w:rsid w:val="00D459BC"/>
    <w:rsid w:val="00D46DE5"/>
    <w:rsid w:val="00D478AB"/>
    <w:rsid w:val="00D5090A"/>
    <w:rsid w:val="00D5110E"/>
    <w:rsid w:val="00D523D3"/>
    <w:rsid w:val="00D54382"/>
    <w:rsid w:val="00D5757D"/>
    <w:rsid w:val="00D6088B"/>
    <w:rsid w:val="00D637B7"/>
    <w:rsid w:val="00D647CC"/>
    <w:rsid w:val="00D65DF5"/>
    <w:rsid w:val="00D66CEC"/>
    <w:rsid w:val="00D712FF"/>
    <w:rsid w:val="00D72030"/>
    <w:rsid w:val="00D748E2"/>
    <w:rsid w:val="00D75110"/>
    <w:rsid w:val="00D75445"/>
    <w:rsid w:val="00D77371"/>
    <w:rsid w:val="00D773DF"/>
    <w:rsid w:val="00D80358"/>
    <w:rsid w:val="00D87160"/>
    <w:rsid w:val="00D9176F"/>
    <w:rsid w:val="00D9500B"/>
    <w:rsid w:val="00D97656"/>
    <w:rsid w:val="00DA11D3"/>
    <w:rsid w:val="00DA4D54"/>
    <w:rsid w:val="00DB06D5"/>
    <w:rsid w:val="00DB146B"/>
    <w:rsid w:val="00DB17C1"/>
    <w:rsid w:val="00DB28EF"/>
    <w:rsid w:val="00DB5E2F"/>
    <w:rsid w:val="00DB6326"/>
    <w:rsid w:val="00DB6875"/>
    <w:rsid w:val="00DB6897"/>
    <w:rsid w:val="00DB7BF1"/>
    <w:rsid w:val="00DC1425"/>
    <w:rsid w:val="00DC24B0"/>
    <w:rsid w:val="00DC2BC5"/>
    <w:rsid w:val="00DC741A"/>
    <w:rsid w:val="00DD3855"/>
    <w:rsid w:val="00DD3D2A"/>
    <w:rsid w:val="00DD5D23"/>
    <w:rsid w:val="00DD713B"/>
    <w:rsid w:val="00DE0802"/>
    <w:rsid w:val="00DE1640"/>
    <w:rsid w:val="00DE1A42"/>
    <w:rsid w:val="00DE3067"/>
    <w:rsid w:val="00DF1018"/>
    <w:rsid w:val="00DF2AB3"/>
    <w:rsid w:val="00DF66F9"/>
    <w:rsid w:val="00DF6B34"/>
    <w:rsid w:val="00DF7FB2"/>
    <w:rsid w:val="00E00460"/>
    <w:rsid w:val="00E00789"/>
    <w:rsid w:val="00E0279F"/>
    <w:rsid w:val="00E057C9"/>
    <w:rsid w:val="00E05E4A"/>
    <w:rsid w:val="00E13460"/>
    <w:rsid w:val="00E14F7D"/>
    <w:rsid w:val="00E15D95"/>
    <w:rsid w:val="00E165AA"/>
    <w:rsid w:val="00E16CA4"/>
    <w:rsid w:val="00E174CE"/>
    <w:rsid w:val="00E2039C"/>
    <w:rsid w:val="00E239A4"/>
    <w:rsid w:val="00E2407A"/>
    <w:rsid w:val="00E24A54"/>
    <w:rsid w:val="00E2534B"/>
    <w:rsid w:val="00E255FB"/>
    <w:rsid w:val="00E26A4A"/>
    <w:rsid w:val="00E27D23"/>
    <w:rsid w:val="00E314AC"/>
    <w:rsid w:val="00E3293A"/>
    <w:rsid w:val="00E33C47"/>
    <w:rsid w:val="00E33D60"/>
    <w:rsid w:val="00E34D43"/>
    <w:rsid w:val="00E37B6A"/>
    <w:rsid w:val="00E37BD0"/>
    <w:rsid w:val="00E400CF"/>
    <w:rsid w:val="00E41C16"/>
    <w:rsid w:val="00E42F56"/>
    <w:rsid w:val="00E433CE"/>
    <w:rsid w:val="00E4434B"/>
    <w:rsid w:val="00E451F2"/>
    <w:rsid w:val="00E469B9"/>
    <w:rsid w:val="00E4766B"/>
    <w:rsid w:val="00E56CB8"/>
    <w:rsid w:val="00E60C1D"/>
    <w:rsid w:val="00E61A94"/>
    <w:rsid w:val="00E61CEC"/>
    <w:rsid w:val="00E62AF4"/>
    <w:rsid w:val="00E62E0B"/>
    <w:rsid w:val="00E6398A"/>
    <w:rsid w:val="00E65E02"/>
    <w:rsid w:val="00E661F8"/>
    <w:rsid w:val="00E67DE8"/>
    <w:rsid w:val="00E72A1D"/>
    <w:rsid w:val="00E74024"/>
    <w:rsid w:val="00E76577"/>
    <w:rsid w:val="00E80D58"/>
    <w:rsid w:val="00E834C6"/>
    <w:rsid w:val="00E838A4"/>
    <w:rsid w:val="00E84B9A"/>
    <w:rsid w:val="00E8517F"/>
    <w:rsid w:val="00E86DFA"/>
    <w:rsid w:val="00E874F7"/>
    <w:rsid w:val="00E91130"/>
    <w:rsid w:val="00E91A37"/>
    <w:rsid w:val="00E91D60"/>
    <w:rsid w:val="00E92856"/>
    <w:rsid w:val="00E93FC6"/>
    <w:rsid w:val="00EA081B"/>
    <w:rsid w:val="00EA3912"/>
    <w:rsid w:val="00EA3D6F"/>
    <w:rsid w:val="00EA3E41"/>
    <w:rsid w:val="00EA671C"/>
    <w:rsid w:val="00EA75F4"/>
    <w:rsid w:val="00EB11AF"/>
    <w:rsid w:val="00EB1D8D"/>
    <w:rsid w:val="00EB2FE0"/>
    <w:rsid w:val="00EB5718"/>
    <w:rsid w:val="00EB57EB"/>
    <w:rsid w:val="00EB7BEA"/>
    <w:rsid w:val="00EC11AB"/>
    <w:rsid w:val="00EC15FD"/>
    <w:rsid w:val="00EC42E6"/>
    <w:rsid w:val="00EC572B"/>
    <w:rsid w:val="00EC6412"/>
    <w:rsid w:val="00ED03BA"/>
    <w:rsid w:val="00ED411A"/>
    <w:rsid w:val="00ED57AE"/>
    <w:rsid w:val="00ED5ED4"/>
    <w:rsid w:val="00EE03CB"/>
    <w:rsid w:val="00EE0695"/>
    <w:rsid w:val="00EE2024"/>
    <w:rsid w:val="00EE21E1"/>
    <w:rsid w:val="00EE3F0C"/>
    <w:rsid w:val="00EE65FA"/>
    <w:rsid w:val="00EE79C8"/>
    <w:rsid w:val="00EF2925"/>
    <w:rsid w:val="00EF2D23"/>
    <w:rsid w:val="00EF4EEC"/>
    <w:rsid w:val="00EF5634"/>
    <w:rsid w:val="00EF7890"/>
    <w:rsid w:val="00EF7B84"/>
    <w:rsid w:val="00F02525"/>
    <w:rsid w:val="00F04E7E"/>
    <w:rsid w:val="00F113F2"/>
    <w:rsid w:val="00F12B55"/>
    <w:rsid w:val="00F1355D"/>
    <w:rsid w:val="00F13BA1"/>
    <w:rsid w:val="00F14E0D"/>
    <w:rsid w:val="00F163CC"/>
    <w:rsid w:val="00F178B0"/>
    <w:rsid w:val="00F212E9"/>
    <w:rsid w:val="00F21E8B"/>
    <w:rsid w:val="00F21EE0"/>
    <w:rsid w:val="00F23CFF"/>
    <w:rsid w:val="00F23E5F"/>
    <w:rsid w:val="00F27B19"/>
    <w:rsid w:val="00F33079"/>
    <w:rsid w:val="00F33128"/>
    <w:rsid w:val="00F3458E"/>
    <w:rsid w:val="00F3461C"/>
    <w:rsid w:val="00F36DC1"/>
    <w:rsid w:val="00F42F3C"/>
    <w:rsid w:val="00F47149"/>
    <w:rsid w:val="00F5320E"/>
    <w:rsid w:val="00F541B3"/>
    <w:rsid w:val="00F55BEF"/>
    <w:rsid w:val="00F561D2"/>
    <w:rsid w:val="00F575E7"/>
    <w:rsid w:val="00F579AB"/>
    <w:rsid w:val="00F57DA5"/>
    <w:rsid w:val="00F62910"/>
    <w:rsid w:val="00F63284"/>
    <w:rsid w:val="00F634F6"/>
    <w:rsid w:val="00F636E2"/>
    <w:rsid w:val="00F6429E"/>
    <w:rsid w:val="00F6490E"/>
    <w:rsid w:val="00F66082"/>
    <w:rsid w:val="00F6739B"/>
    <w:rsid w:val="00F675DB"/>
    <w:rsid w:val="00F72DED"/>
    <w:rsid w:val="00F74972"/>
    <w:rsid w:val="00F74C85"/>
    <w:rsid w:val="00F7555E"/>
    <w:rsid w:val="00F75AD8"/>
    <w:rsid w:val="00F77C04"/>
    <w:rsid w:val="00F77C9B"/>
    <w:rsid w:val="00F82C36"/>
    <w:rsid w:val="00F8309E"/>
    <w:rsid w:val="00F84A9D"/>
    <w:rsid w:val="00F8554B"/>
    <w:rsid w:val="00F9193C"/>
    <w:rsid w:val="00F94FB2"/>
    <w:rsid w:val="00FA13AC"/>
    <w:rsid w:val="00FA28EB"/>
    <w:rsid w:val="00FA2CE6"/>
    <w:rsid w:val="00FA4A28"/>
    <w:rsid w:val="00FA4B3A"/>
    <w:rsid w:val="00FA5C08"/>
    <w:rsid w:val="00FB09EF"/>
    <w:rsid w:val="00FB443D"/>
    <w:rsid w:val="00FB70BD"/>
    <w:rsid w:val="00FB7543"/>
    <w:rsid w:val="00FC0D71"/>
    <w:rsid w:val="00FC1A6B"/>
    <w:rsid w:val="00FC1CBE"/>
    <w:rsid w:val="00FC21F3"/>
    <w:rsid w:val="00FC51CC"/>
    <w:rsid w:val="00FC5BEF"/>
    <w:rsid w:val="00FC6BBF"/>
    <w:rsid w:val="00FD0162"/>
    <w:rsid w:val="00FD03F8"/>
    <w:rsid w:val="00FD11DC"/>
    <w:rsid w:val="00FD219F"/>
    <w:rsid w:val="00FD3579"/>
    <w:rsid w:val="00FD4DEA"/>
    <w:rsid w:val="00FD5243"/>
    <w:rsid w:val="00FD6B8B"/>
    <w:rsid w:val="00FD6C07"/>
    <w:rsid w:val="00FD7521"/>
    <w:rsid w:val="00FE0480"/>
    <w:rsid w:val="00FE0D77"/>
    <w:rsid w:val="00FE2262"/>
    <w:rsid w:val="00FE2CB4"/>
    <w:rsid w:val="00FE3AF8"/>
    <w:rsid w:val="00FE4A8C"/>
    <w:rsid w:val="00FE5C6A"/>
    <w:rsid w:val="00FE7012"/>
    <w:rsid w:val="00FF0E78"/>
    <w:rsid w:val="00FF160C"/>
    <w:rsid w:val="00FF2246"/>
    <w:rsid w:val="00FF327C"/>
    <w:rsid w:val="00FF3857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qFormat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qFormat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qFormat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unhideWhenUsed/>
    <w:qFormat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qFormat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unhideWhenUsed/>
    <w:qFormat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unhideWhenUsed/>
    <w:qFormat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rsid w:val="00CF4070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CF4070"/>
    <w:pPr>
      <w:keepNext/>
      <w:keepLines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CF4070"/>
    <w:rPr>
      <w:rFonts w:ascii="Georgia" w:eastAsia="Georgia" w:hAnsi="Georgia" w:cs="Georgia"/>
      <w:i/>
      <w:color w:val="666666"/>
      <w:sz w:val="48"/>
      <w:szCs w:val="48"/>
    </w:rPr>
  </w:style>
  <w:style w:type="character" w:styleId="afc">
    <w:name w:val="Hyperlink"/>
    <w:uiPriority w:val="99"/>
    <w:unhideWhenUsed/>
    <w:rsid w:val="00CF4070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CF4070"/>
    <w:pPr>
      <w:spacing w:before="100" w:beforeAutospacing="1" w:after="100" w:afterAutospacing="1"/>
    </w:pPr>
    <w:rPr>
      <w:rFonts w:eastAsia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4070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F407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3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3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3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3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3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nhideWhenUsed/>
    <w:qFormat/>
    <w:rsid w:val="004B187A"/>
    <w:pPr>
      <w:keepNext/>
      <w:keepLines/>
      <w:numPr>
        <w:ilvl w:val="6"/>
        <w:numId w:val="3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nhideWhenUsed/>
    <w:qFormat/>
    <w:rsid w:val="004B187A"/>
    <w:pPr>
      <w:keepNext/>
      <w:keepLines/>
      <w:numPr>
        <w:ilvl w:val="7"/>
        <w:numId w:val="3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nhideWhenUsed/>
    <w:qFormat/>
    <w:rsid w:val="004B187A"/>
    <w:pPr>
      <w:keepNext/>
      <w:keepLines/>
      <w:numPr>
        <w:ilvl w:val="8"/>
        <w:numId w:val="3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qFormat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qFormat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qFormat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unhideWhenUsed/>
    <w:qFormat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qFormat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unhideWhenUsed/>
    <w:qFormat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qFormat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unhideWhenUsed/>
    <w:qFormat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rsid w:val="00CF4070"/>
    <w:rPr>
      <w:rFonts w:ascii="Times New Roman" w:eastAsia="Times New Roman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a">
    <w:name w:val="Subtitle"/>
    <w:basedOn w:val="a"/>
    <w:next w:val="a"/>
    <w:link w:val="afb"/>
    <w:uiPriority w:val="11"/>
    <w:qFormat/>
    <w:rsid w:val="00CF4070"/>
    <w:pPr>
      <w:keepNext/>
      <w:keepLines/>
      <w:spacing w:before="360" w:after="80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rsid w:val="00CF4070"/>
    <w:rPr>
      <w:rFonts w:ascii="Georgia" w:eastAsia="Georgia" w:hAnsi="Georgia" w:cs="Georgia"/>
      <w:i/>
      <w:color w:val="666666"/>
      <w:sz w:val="48"/>
      <w:szCs w:val="48"/>
    </w:rPr>
  </w:style>
  <w:style w:type="character" w:styleId="afc">
    <w:name w:val="Hyperlink"/>
    <w:uiPriority w:val="99"/>
    <w:unhideWhenUsed/>
    <w:rsid w:val="00CF4070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CF4070"/>
    <w:pPr>
      <w:spacing w:before="100" w:beforeAutospacing="1" w:after="100" w:afterAutospacing="1"/>
    </w:pPr>
    <w:rPr>
      <w:rFonts w:eastAsia="Times New Roma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4070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F40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D8BAB-9788-4748-8800-60CC3D44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5962</TotalTime>
  <Pages>8</Pages>
  <Words>2442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Елена Григорьевна Шарая</cp:lastModifiedBy>
  <cp:revision>680</cp:revision>
  <cp:lastPrinted>2021-06-03T06:54:00Z</cp:lastPrinted>
  <dcterms:created xsi:type="dcterms:W3CDTF">2023-07-13T15:59:00Z</dcterms:created>
  <dcterms:modified xsi:type="dcterms:W3CDTF">2023-09-12T11:34:00Z</dcterms:modified>
</cp:coreProperties>
</file>