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8C" w:rsidRDefault="001A16D0">
      <w:pPr>
        <w:jc w:val="center"/>
        <w:rPr>
          <w:b/>
        </w:rPr>
      </w:pPr>
      <w:r>
        <w:rPr>
          <w:b/>
        </w:rPr>
        <w:t xml:space="preserve">Сведения </w:t>
      </w:r>
    </w:p>
    <w:p w:rsidR="00026F8C" w:rsidRPr="007455B7" w:rsidRDefault="001A16D0">
      <w:pPr>
        <w:pStyle w:val="a3"/>
        <w:jc w:val="center"/>
        <w:rPr>
          <w:rFonts w:ascii="Times New Roman" w:hAnsi="Times New Roman"/>
          <w:b/>
          <w:sz w:val="24"/>
        </w:rPr>
      </w:pPr>
      <w:r w:rsidRPr="007455B7">
        <w:rPr>
          <w:rFonts w:ascii="Times New Roman" w:hAnsi="Times New Roman"/>
          <w:b/>
          <w:sz w:val="24"/>
        </w:rPr>
        <w:t xml:space="preserve">о </w:t>
      </w:r>
      <w:r w:rsidR="007455B7" w:rsidRPr="007455B7">
        <w:rPr>
          <w:rFonts w:ascii="Times New Roman" w:hAnsi="Times New Roman"/>
          <w:b/>
        </w:rPr>
        <w:t>Государственном бюджетном общеобразовательном учреждении Ленинградской области «Всеволожская школа-интернат, реализующая адаптированные образовательные программы»</w:t>
      </w:r>
    </w:p>
    <w:p w:rsidR="007B5026" w:rsidRPr="007B5026" w:rsidRDefault="007B5026">
      <w:pPr>
        <w:pStyle w:val="a3"/>
        <w:jc w:val="center"/>
        <w:rPr>
          <w:rFonts w:ascii="Times New Roman" w:hAnsi="Times New Roman"/>
          <w:b/>
          <w:sz w:val="32"/>
          <w:vertAlign w:val="superscript"/>
        </w:rPr>
      </w:pPr>
      <w:r w:rsidRPr="007B5026">
        <w:rPr>
          <w:rFonts w:ascii="Times New Roman" w:hAnsi="Times New Roman"/>
          <w:b/>
          <w:sz w:val="32"/>
          <w:vertAlign w:val="superscript"/>
        </w:rPr>
        <w:t>(полное наименование учреждения)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601"/>
        <w:gridCol w:w="851"/>
        <w:gridCol w:w="567"/>
        <w:gridCol w:w="965"/>
        <w:gridCol w:w="311"/>
        <w:gridCol w:w="1701"/>
        <w:gridCol w:w="1701"/>
      </w:tblGrid>
      <w:tr w:rsidR="00026F8C" w:rsidTr="001455E2">
        <w:trPr>
          <w:trHeight w:val="270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b/>
              </w:rPr>
            </w:pPr>
            <w:r>
              <w:rPr>
                <w:b/>
              </w:rPr>
              <w:t>Основные сведения</w:t>
            </w:r>
          </w:p>
        </w:tc>
      </w:tr>
      <w:tr w:rsidR="00026F8C" w:rsidTr="001455E2">
        <w:trPr>
          <w:trHeight w:val="46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6E5EB6" w:rsidRDefault="007455B7" w:rsidP="00E53742">
            <w:pPr>
              <w:widowControl w:val="0"/>
              <w:tabs>
                <w:tab w:val="left" w:pos="1260"/>
              </w:tabs>
              <w:outlineLvl w:val="1"/>
            </w:pPr>
            <w:r>
              <w:t>Государственное бюджетное общеобразовательное учреждение Ленинградской области «Всеволожская школа-интернат, реализующая адаптированные образовательные программы»</w:t>
            </w: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2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органа, осуществляющего функции и полномочия учредителя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7455B7" w:rsidP="00E53742">
            <w:pPr>
              <w:widowControl w:val="0"/>
              <w:tabs>
                <w:tab w:val="left" w:pos="1260"/>
              </w:tabs>
              <w:outlineLvl w:val="1"/>
            </w:pPr>
            <w:r>
              <w:t>Комитет общего и профессионального образования Ленинградской области</w:t>
            </w:r>
          </w:p>
        </w:tc>
      </w:tr>
      <w:tr w:rsidR="00026F8C" w:rsidTr="001455E2">
        <w:trPr>
          <w:trHeight w:val="55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3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А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E65007C" wp14:editId="53D05569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249555</wp:posOffset>
                      </wp:positionV>
                      <wp:extent cx="762000" cy="342900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026F8C" w:rsidRDefault="00026F8C"/>
                              </w:txbxContent>
                            </wps:txbx>
                            <wps:bodyPr vert="horz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icture 1" o:spid="_x0000_s1026" style="position:absolute;margin-left:672pt;margin-top:19.65pt;width:60pt;height:2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">
                      <v:textbox>
                        <w:txbxContent>
                          <w:p w:rsidR="00026F8C" w:rsidRDefault="00026F8C"/>
                        </w:txbxContent>
                      </v:textbox>
                    </v:rect>
                  </w:pict>
                </mc:Fallback>
              </mc:AlternateContent>
            </w:r>
            <w:r>
              <w:t>дрес фактического местонахождения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7455B7" w:rsidRDefault="007455B7" w:rsidP="00E53742">
            <w:pPr>
              <w:widowControl w:val="0"/>
              <w:tabs>
                <w:tab w:val="left" w:pos="1260"/>
              </w:tabs>
              <w:outlineLvl w:val="1"/>
            </w:pPr>
            <w:r w:rsidRPr="007455B7">
              <w:t>188642, Ленинградская область, г. Всеволожск, ул. Крылова, дом 31</w:t>
            </w:r>
          </w:p>
        </w:tc>
      </w:tr>
      <w:tr w:rsidR="0003494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Default="0003494C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4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94C" w:rsidRDefault="0003494C">
            <w:pPr>
              <w:widowControl w:val="0"/>
              <w:tabs>
                <w:tab w:val="left" w:pos="1260"/>
              </w:tabs>
              <w:outlineLvl w:val="1"/>
            </w:pPr>
            <w:r>
              <w:t>Адреса филиалов (представительств), обособленных структурных подразделений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Default="00BD2584" w:rsidP="00E53742">
            <w:pPr>
              <w:widowControl w:val="0"/>
              <w:tabs>
                <w:tab w:val="left" w:pos="1260"/>
              </w:tabs>
              <w:outlineLvl w:val="1"/>
            </w:pPr>
            <w:r>
              <w:t>Отсутствуют</w:t>
            </w:r>
          </w:p>
        </w:tc>
      </w:tr>
      <w:tr w:rsidR="00026F8C" w:rsidTr="001455E2">
        <w:trPr>
          <w:trHeight w:val="2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5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Дата создания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7455B7" w:rsidP="00E53742">
            <w:pPr>
              <w:widowControl w:val="0"/>
              <w:tabs>
                <w:tab w:val="left" w:pos="1260"/>
              </w:tabs>
              <w:outlineLvl w:val="1"/>
            </w:pPr>
            <w:r>
              <w:t>26 августа 1974 год</w:t>
            </w:r>
          </w:p>
        </w:tc>
      </w:tr>
      <w:tr w:rsidR="00026F8C" w:rsidTr="001455E2">
        <w:trPr>
          <w:trHeight w:val="5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6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Цели деятельности учреждения в соответствии уставом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80F6F" w:rsidP="00E53742">
            <w:pPr>
              <w:tabs>
                <w:tab w:val="left" w:pos="317"/>
              </w:tabs>
            </w:pPr>
            <w:r>
              <w:t>Осуществление образовательной деятельности по адаптированным образовательным программам для обучающихся с ограниченными возможностями здоровья (с умственной отсталостью (интеллектуальными нарушениями) и тяжелыми множественными нарушениями развития</w:t>
            </w:r>
          </w:p>
        </w:tc>
      </w:tr>
      <w:tr w:rsidR="00026F8C" w:rsidTr="001455E2">
        <w:trPr>
          <w:trHeight w:val="109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7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Виды деятельности учреждения, относящиеся к его основным видам деятельности в соответствии с уставом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F6F" w:rsidRPr="00080F6F" w:rsidRDefault="001B1D7A" w:rsidP="00E53742">
            <w:pPr>
              <w:pStyle w:val="ac"/>
              <w:shd w:val="clear" w:color="auto" w:fill="FFFFFF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</w:t>
            </w:r>
            <w:r w:rsidR="00080F6F" w:rsidRPr="00080F6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еализация адаптированных основных </w:t>
            </w:r>
            <w:proofErr w:type="gramStart"/>
            <w:r w:rsidR="00080F6F" w:rsidRPr="00080F6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общеобразовательным</w:t>
            </w:r>
            <w:proofErr w:type="gramEnd"/>
            <w:r w:rsidR="00080F6F" w:rsidRPr="00080F6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программ образования обучающихся с умственной отсталостью (интеллектуальными нарушениями); </w:t>
            </w:r>
          </w:p>
          <w:p w:rsidR="00080F6F" w:rsidRPr="00080F6F" w:rsidRDefault="001B1D7A" w:rsidP="00E53742">
            <w:pPr>
              <w:pStyle w:val="ac"/>
              <w:shd w:val="clear" w:color="auto" w:fill="FFFFFF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</w:t>
            </w:r>
            <w:r w:rsidR="00080F6F" w:rsidRPr="00080F6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еализация адаптированных основных </w:t>
            </w:r>
            <w:proofErr w:type="gramStart"/>
            <w:r w:rsidR="00080F6F" w:rsidRPr="00080F6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общеобразовательным</w:t>
            </w:r>
            <w:proofErr w:type="gramEnd"/>
            <w:r w:rsidR="00080F6F" w:rsidRPr="00080F6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программ образования обучающихся с  расстройствами аутистического спектра и умственной отсталостью (интеллектуальными нарушениями); </w:t>
            </w:r>
          </w:p>
          <w:p w:rsidR="00026F8C" w:rsidRPr="00080F6F" w:rsidRDefault="001B1D7A" w:rsidP="00E53742">
            <w:pPr>
              <w:pStyle w:val="ac"/>
              <w:widowControl w:val="0"/>
              <w:tabs>
                <w:tab w:val="left" w:pos="459"/>
              </w:tabs>
              <w:spacing w:line="240" w:lineRule="auto"/>
              <w:ind w:left="34"/>
              <w:outlineLvl w:val="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</w:t>
            </w:r>
            <w:r w:rsidR="00080F6F" w:rsidRPr="00080F6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еализация адаптированных основных общеобразовательным программ образования обучающихся с умственной отсталостью (интеллектуальными нарушениями) и тяжелыми множественными нарушениями развития</w:t>
            </w: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8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органов управления учреждением, в том числе коллегиальных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F6F" w:rsidRPr="00080F6F" w:rsidRDefault="00080F6F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</w:rPr>
            </w:pPr>
            <w:r w:rsidRPr="00080F6F">
              <w:rPr>
                <w:rFonts w:ascii="Times New Roman" w:hAnsi="Times New Roman" w:cs="Times New Roman"/>
                <w:sz w:val="24"/>
              </w:rPr>
              <w:t xml:space="preserve">Общее собрание работников; </w:t>
            </w:r>
          </w:p>
          <w:p w:rsidR="00026F8C" w:rsidRPr="00080F6F" w:rsidRDefault="00080F6F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</w:rPr>
            </w:pPr>
            <w:r w:rsidRPr="00080F6F">
              <w:rPr>
                <w:rFonts w:ascii="Times New Roman" w:hAnsi="Times New Roman" w:cs="Times New Roman"/>
                <w:sz w:val="24"/>
              </w:rPr>
              <w:t>Педагогический совет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9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Штатная численность/фактическая численность (шт. единиц/чел), в том числе: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357" w:rsidRDefault="00197357" w:rsidP="00E53742">
            <w:pPr>
              <w:widowControl w:val="0"/>
              <w:tabs>
                <w:tab w:val="left" w:pos="1260"/>
              </w:tabs>
              <w:outlineLvl w:val="1"/>
            </w:pPr>
            <w:r>
              <w:t xml:space="preserve">Штатная численность – 143,21 </w:t>
            </w:r>
            <w:proofErr w:type="spellStart"/>
            <w:r>
              <w:t>шт.ед</w:t>
            </w:r>
            <w:proofErr w:type="spellEnd"/>
            <w:r>
              <w:t>.</w:t>
            </w:r>
          </w:p>
          <w:p w:rsidR="00197357" w:rsidRPr="00A1451E" w:rsidRDefault="00197357" w:rsidP="00E53742">
            <w:pPr>
              <w:widowControl w:val="0"/>
              <w:tabs>
                <w:tab w:val="left" w:pos="1260"/>
              </w:tabs>
              <w:outlineLvl w:val="1"/>
            </w:pPr>
            <w:r>
              <w:t>Фактическая численность – 7</w:t>
            </w:r>
            <w:r w:rsidR="0003494C">
              <w:t>4</w:t>
            </w:r>
            <w:r>
              <w:t xml:space="preserve"> чел.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26F8C"/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руководящий состав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197357" w:rsidP="00E53742">
            <w:pPr>
              <w:widowControl w:val="0"/>
              <w:tabs>
                <w:tab w:val="left" w:pos="1260"/>
              </w:tabs>
              <w:outlineLvl w:val="1"/>
            </w:pPr>
            <w:r>
              <w:t>6/6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26F8C"/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педагогический состав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197357" w:rsidP="00E53742">
            <w:pPr>
              <w:widowControl w:val="0"/>
              <w:tabs>
                <w:tab w:val="left" w:pos="1260"/>
              </w:tabs>
              <w:outlineLvl w:val="1"/>
            </w:pPr>
            <w:r>
              <w:t>100,21/49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26F8C"/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прочий персонал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197357" w:rsidP="00E53742">
            <w:pPr>
              <w:widowControl w:val="0"/>
              <w:tabs>
                <w:tab w:val="left" w:pos="1260"/>
              </w:tabs>
              <w:outlineLvl w:val="1"/>
            </w:pPr>
            <w:r>
              <w:t>37/19</w:t>
            </w:r>
          </w:p>
        </w:tc>
      </w:tr>
      <w:tr w:rsidR="00026F8C" w:rsidTr="001455E2">
        <w:trPr>
          <w:trHeight w:val="570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 w:rsidP="00E53742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Материально-техническое обеспечение и оснащенность учреждения</w:t>
            </w:r>
          </w:p>
        </w:tc>
      </w:tr>
      <w:tr w:rsidR="0003494C" w:rsidTr="0003494C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Default="0003494C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10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3494C" w:rsidRDefault="0003494C">
            <w:pPr>
              <w:widowControl w:val="0"/>
              <w:tabs>
                <w:tab w:val="left" w:pos="1260"/>
              </w:tabs>
              <w:outlineLvl w:val="1"/>
            </w:pPr>
            <w:r>
              <w:t>Перечень недвижимого имущества, закрепленного на праве оперативного управления за учреждением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828" w:rsidRPr="00AE1828" w:rsidRDefault="00AE1828" w:rsidP="00E53742">
            <w:pPr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AE1828">
              <w:rPr>
                <w:szCs w:val="24"/>
              </w:rPr>
              <w:t>Здание учебного корпуса</w:t>
            </w:r>
          </w:p>
          <w:p w:rsidR="00BD2584" w:rsidRPr="00AE1828" w:rsidRDefault="00BD2584" w:rsidP="00E53742">
            <w:pPr>
              <w:rPr>
                <w:szCs w:val="24"/>
              </w:rPr>
            </w:pPr>
            <w:r w:rsidRPr="00AE1828">
              <w:rPr>
                <w:szCs w:val="24"/>
              </w:rPr>
              <w:t>(</w:t>
            </w:r>
            <w:r w:rsidR="00A5303B" w:rsidRPr="00AE1828">
              <w:rPr>
                <w:szCs w:val="24"/>
              </w:rPr>
              <w:t xml:space="preserve">кадастровый номер </w:t>
            </w:r>
            <w:r w:rsidR="00EE4525" w:rsidRPr="00AE1828">
              <w:rPr>
                <w:szCs w:val="24"/>
              </w:rPr>
              <w:t>47:07:</w:t>
            </w:r>
            <w:r w:rsidR="00EE4525">
              <w:rPr>
                <w:szCs w:val="24"/>
              </w:rPr>
              <w:t>1302003</w:t>
            </w:r>
            <w:r w:rsidR="00EE4525" w:rsidRPr="00AE1828">
              <w:rPr>
                <w:szCs w:val="24"/>
              </w:rPr>
              <w:t>:6</w:t>
            </w:r>
            <w:r w:rsidR="00EE4525">
              <w:rPr>
                <w:szCs w:val="24"/>
              </w:rPr>
              <w:t xml:space="preserve">5, </w:t>
            </w:r>
          </w:p>
          <w:p w:rsidR="00AE1828" w:rsidRPr="00AE1828" w:rsidRDefault="00BD2584" w:rsidP="00E53742">
            <w:pPr>
              <w:pStyle w:val="ac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1828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стоимость </w:t>
            </w:r>
            <w:r w:rsidR="00BF62D4" w:rsidRPr="00AE1828">
              <w:rPr>
                <w:rFonts w:ascii="Times New Roman" w:hAnsi="Times New Roman" w:cs="Times New Roman"/>
                <w:sz w:val="24"/>
                <w:szCs w:val="24"/>
              </w:rPr>
              <w:t>15517921</w:t>
            </w:r>
            <w:r w:rsidRPr="00AE18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62D4" w:rsidRPr="00AE182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AE1828">
              <w:rPr>
                <w:rFonts w:ascii="Times New Roman" w:hAnsi="Times New Roman" w:cs="Times New Roman"/>
                <w:sz w:val="24"/>
                <w:szCs w:val="24"/>
              </w:rPr>
              <w:t xml:space="preserve"> руб.)</w:t>
            </w:r>
            <w:r w:rsidR="0003494C" w:rsidRPr="00AE18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1828" w:rsidRPr="00AE1828" w:rsidRDefault="00AE1828" w:rsidP="00E53742">
            <w:pPr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AE1828">
              <w:rPr>
                <w:szCs w:val="24"/>
              </w:rPr>
              <w:t xml:space="preserve">Здание мастерских </w:t>
            </w:r>
          </w:p>
          <w:p w:rsidR="0003494C" w:rsidRPr="00AE1828" w:rsidRDefault="00BD2584" w:rsidP="00E53742">
            <w:pPr>
              <w:rPr>
                <w:szCs w:val="24"/>
              </w:rPr>
            </w:pPr>
            <w:r w:rsidRPr="00AE1828">
              <w:rPr>
                <w:szCs w:val="24"/>
              </w:rPr>
              <w:t>(</w:t>
            </w:r>
            <w:r w:rsidR="00A5303B" w:rsidRPr="00AE1828">
              <w:rPr>
                <w:szCs w:val="24"/>
              </w:rPr>
              <w:t>кадастровый</w:t>
            </w:r>
            <w:r w:rsidRPr="00AE1828">
              <w:rPr>
                <w:szCs w:val="24"/>
              </w:rPr>
              <w:t xml:space="preserve"> номер </w:t>
            </w:r>
            <w:r w:rsidR="00A5303B" w:rsidRPr="00AE1828">
              <w:rPr>
                <w:szCs w:val="24"/>
              </w:rPr>
              <w:t xml:space="preserve">47:07:0000000:63793, </w:t>
            </w:r>
            <w:r w:rsidRPr="00AE1828">
              <w:rPr>
                <w:szCs w:val="24"/>
              </w:rPr>
              <w:t xml:space="preserve">балансовая стоимость </w:t>
            </w:r>
            <w:r w:rsidR="00BF62D4" w:rsidRPr="00AE1828">
              <w:rPr>
                <w:szCs w:val="24"/>
              </w:rPr>
              <w:t>682766,67</w:t>
            </w:r>
            <w:r w:rsidRPr="00AE1828">
              <w:rPr>
                <w:szCs w:val="24"/>
              </w:rPr>
              <w:t xml:space="preserve"> руб.)</w:t>
            </w:r>
            <w:r w:rsidR="0003494C" w:rsidRPr="00AE1828">
              <w:rPr>
                <w:szCs w:val="24"/>
              </w:rPr>
              <w:t>;</w:t>
            </w:r>
          </w:p>
          <w:p w:rsidR="0003494C" w:rsidRPr="00AE1828" w:rsidRDefault="00AE1828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3494C" w:rsidRPr="00AE1828">
              <w:rPr>
                <w:rFonts w:ascii="Times New Roman" w:hAnsi="Times New Roman" w:cs="Times New Roman"/>
                <w:sz w:val="24"/>
                <w:szCs w:val="24"/>
              </w:rPr>
              <w:t>Здание хозяйственного корпуса 362,2 м</w:t>
            </w:r>
            <w:r w:rsidR="0003494C" w:rsidRPr="00AE18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A5303B" w:rsidRPr="00AE18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</w:t>
            </w:r>
            <w:r w:rsidR="00A5303B" w:rsidRPr="00AE182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47:07:0000000:72896, </w:t>
            </w:r>
            <w:r w:rsidR="00BF62D4" w:rsidRPr="00AE1828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2197361,99 руб.</w:t>
            </w:r>
            <w:r w:rsidRPr="00AE18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3494C" w:rsidRPr="00AE18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1828" w:rsidRPr="00AE1828" w:rsidRDefault="000206C5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18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494C" w:rsidRPr="00AE1828">
              <w:rPr>
                <w:rFonts w:ascii="Times New Roman" w:hAnsi="Times New Roman" w:cs="Times New Roman"/>
                <w:sz w:val="24"/>
                <w:szCs w:val="24"/>
              </w:rPr>
              <w:t>Кабельная</w:t>
            </w:r>
            <w:r w:rsidR="00AE1828" w:rsidRPr="00AE1828">
              <w:rPr>
                <w:rFonts w:ascii="Times New Roman" w:hAnsi="Times New Roman" w:cs="Times New Roman"/>
                <w:sz w:val="24"/>
                <w:szCs w:val="24"/>
              </w:rPr>
              <w:t xml:space="preserve"> линия электропередачи 0,4кВ-55м</w:t>
            </w:r>
            <w:r w:rsidR="00AE1828" w:rsidRPr="00AE18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3494C" w:rsidRPr="00AE1828" w:rsidRDefault="00AE1828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18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5303B" w:rsidRPr="00AE1828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  <w:r w:rsidRPr="00AE1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03B" w:rsidRPr="00AE1828">
              <w:rPr>
                <w:rFonts w:ascii="Times New Roman" w:hAnsi="Times New Roman" w:cs="Times New Roman"/>
                <w:sz w:val="24"/>
                <w:szCs w:val="24"/>
              </w:rPr>
              <w:t xml:space="preserve">47:07:1302003:506, </w:t>
            </w:r>
          </w:p>
          <w:p w:rsidR="00AE1828" w:rsidRPr="00AE1828" w:rsidRDefault="00AE1828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E1828">
              <w:rPr>
                <w:rFonts w:ascii="Times New Roman" w:hAnsi="Times New Roman" w:cs="Times New Roman"/>
                <w:sz w:val="24"/>
                <w:szCs w:val="24"/>
              </w:rPr>
              <w:t>алансовая стоимость 52846,83 руб.);</w:t>
            </w:r>
          </w:p>
          <w:p w:rsidR="0003494C" w:rsidRPr="00AE1828" w:rsidRDefault="000206C5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18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03494C" w:rsidRPr="00AE1828">
              <w:rPr>
                <w:rFonts w:ascii="Times New Roman" w:hAnsi="Times New Roman" w:cs="Times New Roman"/>
                <w:sz w:val="24"/>
                <w:szCs w:val="24"/>
              </w:rPr>
              <w:t>Кабельная линия электропередачи 0,4кВ-85м</w:t>
            </w:r>
            <w:r w:rsidR="0003494C" w:rsidRPr="00AE18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3494C" w:rsidRPr="00AE18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5303B" w:rsidRPr="00AE1828">
              <w:rPr>
                <w:rFonts w:ascii="Times New Roman" w:hAnsi="Times New Roman" w:cs="Times New Roman"/>
                <w:sz w:val="24"/>
                <w:szCs w:val="24"/>
              </w:rPr>
              <w:t xml:space="preserve"> (кадастровый номер  47:07:1302003:507,</w:t>
            </w:r>
            <w:proofErr w:type="gramEnd"/>
          </w:p>
          <w:p w:rsidR="00AE1828" w:rsidRPr="00AE1828" w:rsidRDefault="00EE4525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1828" w:rsidRPr="00AE1828">
              <w:rPr>
                <w:rFonts w:ascii="Times New Roman" w:hAnsi="Times New Roman" w:cs="Times New Roman"/>
                <w:sz w:val="24"/>
                <w:szCs w:val="24"/>
              </w:rPr>
              <w:t>алансовая стоимость 63266,10 руб.)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1828" w:rsidRPr="00AE1828" w:rsidRDefault="000206C5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5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1828" w:rsidRPr="00AE1828">
              <w:rPr>
                <w:rFonts w:ascii="Times New Roman" w:hAnsi="Times New Roman" w:cs="Times New Roman"/>
                <w:sz w:val="24"/>
                <w:szCs w:val="24"/>
              </w:rPr>
              <w:t>Пожарный водоем</w:t>
            </w:r>
          </w:p>
          <w:p w:rsidR="0003494C" w:rsidRPr="00AE1828" w:rsidRDefault="00A5303B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1828">
              <w:rPr>
                <w:rFonts w:ascii="Times New Roman" w:hAnsi="Times New Roman" w:cs="Times New Roman"/>
                <w:sz w:val="24"/>
                <w:szCs w:val="24"/>
              </w:rPr>
              <w:t>(кадастровый номер  47:07:1302003:508,</w:t>
            </w:r>
            <w:proofErr w:type="gramEnd"/>
          </w:p>
          <w:p w:rsidR="00AE1828" w:rsidRPr="00AE1828" w:rsidRDefault="00EE4525" w:rsidP="00E53742">
            <w:pPr>
              <w:pStyle w:val="ac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1828" w:rsidRPr="00AE1828">
              <w:rPr>
                <w:rFonts w:ascii="Times New Roman" w:hAnsi="Times New Roman" w:cs="Times New Roman"/>
                <w:sz w:val="24"/>
                <w:szCs w:val="24"/>
              </w:rPr>
              <w:t>алансовая стоимость 241721,34 руб.)</w:t>
            </w:r>
          </w:p>
        </w:tc>
      </w:tr>
      <w:tr w:rsidR="0003494C" w:rsidTr="0003494C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Default="0003494C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11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3494C" w:rsidRDefault="0003494C">
            <w:pPr>
              <w:widowControl w:val="0"/>
              <w:tabs>
                <w:tab w:val="left" w:pos="1260"/>
              </w:tabs>
              <w:outlineLvl w:val="1"/>
            </w:pPr>
            <w:r>
              <w:t>Сведения об имуществе учреждения, переданном в аренду сторонним организациям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Default="00BD2584" w:rsidP="00586F55">
            <w:pPr>
              <w:widowControl w:val="0"/>
              <w:tabs>
                <w:tab w:val="left" w:pos="1260"/>
              </w:tabs>
              <w:outlineLvl w:val="1"/>
            </w:pPr>
            <w:r>
              <w:t>Отсутствуют</w:t>
            </w:r>
          </w:p>
        </w:tc>
      </w:tr>
      <w:tr w:rsidR="0003494C" w:rsidTr="001455E2">
        <w:trPr>
          <w:trHeight w:val="136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Default="0003494C">
            <w:pPr>
              <w:jc w:val="center"/>
              <w:rPr>
                <w:b/>
              </w:rPr>
            </w:pPr>
            <w:r>
              <w:rPr>
                <w:b/>
              </w:rPr>
              <w:t>Отчетный период</w:t>
            </w:r>
          </w:p>
        </w:tc>
      </w:tr>
      <w:tr w:rsidR="0003494C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94C" w:rsidRDefault="0003494C">
            <w:r>
              <w:t>Начало</w:t>
            </w: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Default="0003494C" w:rsidP="007B5026">
            <w:pPr>
              <w:jc w:val="center"/>
            </w:pPr>
            <w:r>
              <w:t>01.01.2024</w:t>
            </w:r>
          </w:p>
        </w:tc>
      </w:tr>
      <w:tr w:rsidR="0003494C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94C" w:rsidRDefault="0003494C">
            <w:r>
              <w:t>Окончание</w:t>
            </w: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Default="0003494C" w:rsidP="007B5026">
            <w:pPr>
              <w:jc w:val="center"/>
            </w:pPr>
            <w:r>
              <w:t>31.12.2024</w:t>
            </w:r>
          </w:p>
        </w:tc>
      </w:tr>
      <w:tr w:rsidR="00FF3EEF" w:rsidTr="00BA7EEE">
        <w:trPr>
          <w:trHeight w:val="270"/>
        </w:trPr>
        <w:tc>
          <w:tcPr>
            <w:tcW w:w="96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EEF" w:rsidRPr="00FF3EEF" w:rsidRDefault="00FF3EEF" w:rsidP="007B5026">
            <w:pPr>
              <w:jc w:val="center"/>
              <w:rPr>
                <w:b/>
              </w:rPr>
            </w:pPr>
            <w:r w:rsidRPr="00FF3EEF">
              <w:rPr>
                <w:b/>
              </w:rPr>
              <w:t>Информация об исполнении государственного задания</w:t>
            </w:r>
          </w:p>
        </w:tc>
      </w:tr>
      <w:tr w:rsidR="0003494C" w:rsidTr="002A1F12">
        <w:trPr>
          <w:trHeight w:val="270"/>
        </w:trPr>
        <w:tc>
          <w:tcPr>
            <w:tcW w:w="3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94C" w:rsidRDefault="0003494C">
            <w:pPr>
              <w:jc w:val="center"/>
            </w:pPr>
            <w:r>
              <w:t>Наименование показателя</w:t>
            </w:r>
          </w:p>
          <w:p w:rsidR="0003494C" w:rsidRDefault="0003494C" w:rsidP="00BB73D7">
            <w:pPr>
              <w:jc w:val="center"/>
            </w:pPr>
            <w:r>
              <w:t>(согласно государственному заданию учреждения)</w:t>
            </w:r>
          </w:p>
        </w:tc>
        <w:tc>
          <w:tcPr>
            <w:tcW w:w="60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94C" w:rsidRDefault="0003494C">
            <w:pPr>
              <w:jc w:val="center"/>
            </w:pPr>
            <w:r>
              <w:t>Значение показателя</w:t>
            </w:r>
          </w:p>
        </w:tc>
      </w:tr>
      <w:tr w:rsidR="00AE1828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828" w:rsidRDefault="00AE1828"/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1828" w:rsidRDefault="00AE1828" w:rsidP="00C4602F">
            <w:pPr>
              <w:jc w:val="center"/>
            </w:pPr>
            <w:r>
              <w:t>Единица измерения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C4602F">
            <w:pPr>
              <w:jc w:val="center"/>
            </w:pPr>
            <w:r>
              <w:t xml:space="preserve">утвержденное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28" w:rsidRDefault="00AE1828" w:rsidP="00C4602F">
            <w:pPr>
              <w:jc w:val="center"/>
            </w:pPr>
            <w:r>
              <w:t>фактически достигнутое</w:t>
            </w:r>
          </w:p>
        </w:tc>
      </w:tr>
      <w:tr w:rsidR="00AE1828" w:rsidTr="001F6541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1828" w:rsidRDefault="00AE1828"/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1828" w:rsidRDefault="00AE1828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1828" w:rsidRDefault="00AE182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28" w:rsidRDefault="00AE1828" w:rsidP="00C4602F">
            <w:pPr>
              <w:jc w:val="center"/>
            </w:pPr>
            <w:r>
              <w:t>за отчетный период</w:t>
            </w:r>
          </w:p>
          <w:p w:rsidR="00AE1828" w:rsidRDefault="00AE1828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28" w:rsidRDefault="00AE1828" w:rsidP="00C4602F">
            <w:pPr>
              <w:jc w:val="center"/>
            </w:pPr>
            <w:r>
              <w:t>за аналогичный период прошлого года</w:t>
            </w:r>
          </w:p>
          <w:p w:rsidR="00AE1828" w:rsidRDefault="00AE1828" w:rsidP="007B5026">
            <w:pPr>
              <w:jc w:val="center"/>
            </w:pPr>
            <w:r>
              <w:t>2023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widowControl w:val="0"/>
              <w:autoSpaceDE w:val="0"/>
              <w:autoSpaceDN w:val="0"/>
              <w:ind w:left="29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zCs w:val="24"/>
                <w:lang w:eastAsia="en-US"/>
              </w:rPr>
              <w:t>Начальное</w:t>
            </w:r>
            <w:r w:rsidRPr="004D4F41">
              <w:rPr>
                <w:color w:val="auto"/>
                <w:spacing w:val="-4"/>
                <w:szCs w:val="24"/>
                <w:lang w:eastAsia="en-US"/>
              </w:rPr>
              <w:t xml:space="preserve"> </w:t>
            </w:r>
            <w:r w:rsidRPr="004D4F41">
              <w:rPr>
                <w:color w:val="auto"/>
                <w:szCs w:val="24"/>
                <w:lang w:eastAsia="en-US"/>
              </w:rPr>
              <w:t>общее</w:t>
            </w:r>
            <w:r w:rsidRPr="004D4F41">
              <w:rPr>
                <w:color w:val="auto"/>
                <w:spacing w:val="-4"/>
                <w:szCs w:val="24"/>
                <w:lang w:eastAsia="en-US"/>
              </w:rPr>
              <w:t xml:space="preserve"> </w:t>
            </w:r>
            <w:r w:rsidRPr="004D4F41">
              <w:rPr>
                <w:color w:val="auto"/>
                <w:spacing w:val="-2"/>
                <w:szCs w:val="24"/>
                <w:lang w:eastAsia="en-US"/>
              </w:rPr>
              <w:t>образование</w:t>
            </w:r>
            <w:r w:rsidR="00E53742">
              <w:rPr>
                <w:color w:val="auto"/>
                <w:spacing w:val="-2"/>
                <w:szCs w:val="24"/>
                <w:lang w:eastAsia="en-US"/>
              </w:rPr>
              <w:t>.</w:t>
            </w:r>
          </w:p>
          <w:p w:rsidR="00AE1828" w:rsidRPr="004D4F41" w:rsidRDefault="00AE1828" w:rsidP="00E53742">
            <w:pPr>
              <w:pStyle w:val="Pro-Tab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Реализация</w:t>
            </w:r>
            <w:r w:rsidRPr="004D4F41">
              <w:rPr>
                <w:rFonts w:ascii="Times New Roman" w:hAnsi="Times New Roman"/>
                <w:color w:val="auto"/>
                <w:spacing w:val="80"/>
                <w:sz w:val="24"/>
                <w:szCs w:val="24"/>
                <w:lang w:eastAsia="en-US"/>
              </w:rPr>
              <w:t xml:space="preserve"> </w:t>
            </w:r>
            <w:r w:rsidRPr="004D4F4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адаптированных</w:t>
            </w:r>
            <w:r w:rsidRPr="004D4F41">
              <w:rPr>
                <w:rFonts w:ascii="Times New Roman" w:hAnsi="Times New Roman"/>
                <w:color w:val="auto"/>
                <w:spacing w:val="80"/>
                <w:sz w:val="24"/>
                <w:szCs w:val="24"/>
                <w:lang w:eastAsia="en-US"/>
              </w:rPr>
              <w:t xml:space="preserve"> </w:t>
            </w:r>
            <w:r w:rsidRPr="004D4F4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основных</w:t>
            </w:r>
            <w:r w:rsidRPr="004D4F41">
              <w:rPr>
                <w:rFonts w:ascii="Times New Roman" w:hAnsi="Times New Roman"/>
                <w:color w:val="auto"/>
                <w:spacing w:val="80"/>
                <w:sz w:val="24"/>
                <w:szCs w:val="24"/>
                <w:lang w:eastAsia="en-US"/>
              </w:rPr>
              <w:t xml:space="preserve"> </w:t>
            </w:r>
            <w:r w:rsidRPr="004D4F41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общеобразовательных программ для детей с умственной отсталостью (очное):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</w:tr>
      <w:tr w:rsidR="00AE1828" w:rsidTr="00FF3EEF">
        <w:trPr>
          <w:trHeight w:val="283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widowControl w:val="0"/>
              <w:autoSpaceDE w:val="0"/>
              <w:autoSpaceDN w:val="0"/>
              <w:ind w:left="29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103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4D4F41">
              <w:rPr>
                <w:color w:val="auto"/>
                <w:szCs w:val="24"/>
                <w:lang w:eastAsia="en-US"/>
              </w:rPr>
              <w:t xml:space="preserve">программ в </w:t>
            </w:r>
            <w:r w:rsidRPr="004D4F41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4D4F41">
              <w:rPr>
                <w:color w:val="auto"/>
                <w:spacing w:val="-4"/>
                <w:szCs w:val="24"/>
                <w:lang w:eastAsia="en-US"/>
              </w:rPr>
              <w:t>ьном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pacing w:val="-1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z w:val="22"/>
                <w:szCs w:val="22"/>
                <w:lang w:eastAsia="en-US"/>
              </w:rPr>
              <w:t>не</w:t>
            </w:r>
            <w:r w:rsidRPr="00330EC3">
              <w:rPr>
                <w:color w:val="auto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30EC3">
              <w:rPr>
                <w:color w:val="auto"/>
                <w:sz w:val="22"/>
                <w:szCs w:val="22"/>
                <w:lang w:eastAsia="en-US"/>
              </w:rPr>
              <w:t xml:space="preserve">менее </w:t>
            </w:r>
            <w:bookmarkStart w:id="0" w:name="_GoBack"/>
            <w:bookmarkEnd w:id="0"/>
            <w:r>
              <w:rPr>
                <w:color w:val="auto"/>
                <w:spacing w:val="-4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lastRenderedPageBreak/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45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Начальное общее образование. Реализация адаптированных основных общеобразовательных программ для детей с умственной отсталостью. Дети-инвалиды и инвалиды (очная)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widowControl w:val="0"/>
              <w:autoSpaceDE w:val="0"/>
              <w:autoSpaceDN w:val="0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103" w:hanging="3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4D4F41">
              <w:rPr>
                <w:color w:val="auto"/>
                <w:szCs w:val="24"/>
                <w:lang w:eastAsia="en-US"/>
              </w:rPr>
              <w:t xml:space="preserve">программ в </w:t>
            </w:r>
            <w:r w:rsidRPr="004D4F41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4D4F41">
              <w:rPr>
                <w:color w:val="auto"/>
                <w:spacing w:val="-4"/>
                <w:szCs w:val="24"/>
                <w:lang w:eastAsia="en-US"/>
              </w:rPr>
              <w:t>ьном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pacing w:val="-1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z w:val="22"/>
                <w:szCs w:val="22"/>
                <w:lang w:eastAsia="en-US"/>
              </w:rPr>
              <w:t>не</w:t>
            </w:r>
            <w:r w:rsidRPr="00330EC3">
              <w:rPr>
                <w:color w:val="auto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30EC3">
              <w:rPr>
                <w:color w:val="auto"/>
                <w:sz w:val="22"/>
                <w:szCs w:val="22"/>
                <w:lang w:eastAsia="en-US"/>
              </w:rPr>
              <w:t xml:space="preserve">менее </w:t>
            </w:r>
            <w:r>
              <w:rPr>
                <w:color w:val="auto"/>
                <w:spacing w:val="-4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19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Начальное общее образование. Реализация адаптированных основных общеобразовательных программ для детей с умственной отсталостью. Дети-инвалиды и инвалиды (очно-заочная)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widowControl w:val="0"/>
              <w:autoSpaceDE w:val="0"/>
              <w:autoSpaceDN w:val="0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103" w:hanging="3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4D4F41">
              <w:rPr>
                <w:color w:val="auto"/>
                <w:szCs w:val="24"/>
                <w:lang w:eastAsia="en-US"/>
              </w:rPr>
              <w:t xml:space="preserve">программ в </w:t>
            </w:r>
            <w:r w:rsidRPr="004D4F41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4D4F41">
              <w:rPr>
                <w:color w:val="auto"/>
                <w:spacing w:val="-4"/>
                <w:szCs w:val="24"/>
                <w:lang w:eastAsia="en-US"/>
              </w:rPr>
              <w:t>ьном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pacing w:val="-1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z w:val="22"/>
                <w:szCs w:val="22"/>
                <w:lang w:eastAsia="en-US"/>
              </w:rPr>
              <w:t>не</w:t>
            </w:r>
            <w:r w:rsidRPr="00330EC3">
              <w:rPr>
                <w:color w:val="auto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30EC3">
              <w:rPr>
                <w:color w:val="auto"/>
                <w:sz w:val="22"/>
                <w:szCs w:val="22"/>
                <w:lang w:eastAsia="en-US"/>
              </w:rPr>
              <w:t xml:space="preserve">менее </w:t>
            </w:r>
            <w:r>
              <w:rPr>
                <w:color w:val="auto"/>
                <w:spacing w:val="-4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D34F8B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34F8B">
              <w:rPr>
                <w:rFonts w:ascii="Times New Roman" w:hAnsi="Times New Roman"/>
                <w:sz w:val="24"/>
                <w:szCs w:val="24"/>
              </w:rPr>
              <w:lastRenderedPageBreak/>
              <w:t>Число обучающихся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34F8B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14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Основное общее образование. Реализация адаптированных основных общеобразовательных программ для детей с умственной отсталостью. Обучающиеся с ограниченными возможностями здоровья (умственная отсталость) (очная)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widowControl w:val="0"/>
              <w:autoSpaceDE w:val="0"/>
              <w:autoSpaceDN w:val="0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103" w:hanging="3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4D4F41">
              <w:rPr>
                <w:color w:val="auto"/>
                <w:szCs w:val="24"/>
                <w:lang w:eastAsia="en-US"/>
              </w:rPr>
              <w:t xml:space="preserve">программ в </w:t>
            </w:r>
            <w:r w:rsidRPr="004D4F41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4D4F41">
              <w:rPr>
                <w:color w:val="auto"/>
                <w:spacing w:val="-4"/>
                <w:szCs w:val="24"/>
                <w:lang w:eastAsia="en-US"/>
              </w:rPr>
              <w:t>ьном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pacing w:val="-1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z w:val="22"/>
                <w:szCs w:val="22"/>
                <w:lang w:eastAsia="en-US"/>
              </w:rPr>
              <w:t>не</w:t>
            </w:r>
            <w:r w:rsidRPr="00330EC3">
              <w:rPr>
                <w:color w:val="auto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30EC3">
              <w:rPr>
                <w:color w:val="auto"/>
                <w:sz w:val="22"/>
                <w:szCs w:val="22"/>
                <w:lang w:eastAsia="en-US"/>
              </w:rPr>
              <w:t xml:space="preserve">менее </w:t>
            </w:r>
            <w:r>
              <w:rPr>
                <w:color w:val="auto"/>
                <w:spacing w:val="-4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</w:tr>
      <w:tr w:rsidR="00AE1828" w:rsidTr="00FF3EEF">
        <w:trPr>
          <w:trHeight w:val="1286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D34F8B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34F8B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34F8B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66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 xml:space="preserve">Основное общее образование. Реализация адаптированных основных общеобразовательных программ для детей с умственной отсталостью. Обучающиеся с ограниченными возможностями здоровья (умственная отсталость) 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(очно-заочная):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828" w:rsidRPr="004D4F41" w:rsidRDefault="00AE1828" w:rsidP="00E53742">
            <w:pPr>
              <w:widowControl w:val="0"/>
              <w:autoSpaceDE w:val="0"/>
              <w:autoSpaceDN w:val="0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Полнота реализации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76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>адаптированных основных</w:t>
            </w:r>
          </w:p>
          <w:p w:rsidR="00AE1828" w:rsidRPr="004D4F41" w:rsidRDefault="00AE1828" w:rsidP="00E53742">
            <w:pPr>
              <w:widowControl w:val="0"/>
              <w:autoSpaceDE w:val="0"/>
              <w:autoSpaceDN w:val="0"/>
              <w:ind w:left="29" w:right="103" w:hanging="3"/>
              <w:rPr>
                <w:color w:val="auto"/>
                <w:szCs w:val="24"/>
                <w:lang w:eastAsia="en-US"/>
              </w:rPr>
            </w:pPr>
            <w:r w:rsidRPr="004D4F41">
              <w:rPr>
                <w:color w:val="auto"/>
                <w:spacing w:val="-2"/>
                <w:szCs w:val="24"/>
                <w:lang w:eastAsia="en-US"/>
              </w:rPr>
              <w:t xml:space="preserve">образовательных </w:t>
            </w:r>
            <w:r w:rsidRPr="004D4F41">
              <w:rPr>
                <w:color w:val="auto"/>
                <w:szCs w:val="24"/>
                <w:lang w:eastAsia="en-US"/>
              </w:rPr>
              <w:t xml:space="preserve">программ в </w:t>
            </w:r>
            <w:r w:rsidRPr="004D4F41">
              <w:rPr>
                <w:color w:val="auto"/>
                <w:spacing w:val="-2"/>
                <w:szCs w:val="24"/>
                <w:lang w:eastAsia="en-US"/>
              </w:rPr>
              <w:t>общеобразовател</w:t>
            </w:r>
            <w:r w:rsidRPr="004D4F41">
              <w:rPr>
                <w:color w:val="auto"/>
                <w:spacing w:val="-4"/>
                <w:szCs w:val="24"/>
                <w:lang w:eastAsia="en-US"/>
              </w:rPr>
              <w:t>ьном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>учреждении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pacing w:val="-1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z w:val="22"/>
                <w:szCs w:val="22"/>
                <w:lang w:eastAsia="en-US"/>
              </w:rPr>
              <w:t>не</w:t>
            </w:r>
            <w:r w:rsidRPr="00330EC3">
              <w:rPr>
                <w:color w:val="auto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30EC3">
              <w:rPr>
                <w:color w:val="auto"/>
                <w:sz w:val="22"/>
                <w:szCs w:val="22"/>
                <w:lang w:eastAsia="en-US"/>
              </w:rPr>
              <w:t xml:space="preserve">менее </w:t>
            </w:r>
            <w:r>
              <w:rPr>
                <w:color w:val="auto"/>
                <w:spacing w:val="-4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D34F8B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34F8B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D34F8B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20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общее образование. Реализация адаптированных основных общеобразовательных программ для детей с умственной отсталостью. Обучающиеся с ограниченными возможностями здоровья (умственная отсталость) </w:t>
            </w:r>
          </w:p>
          <w:p w:rsidR="00AE1828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Дети-инвалиды и инвалиды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(очная):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/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E53742" w:rsidRDefault="00AE1828" w:rsidP="00E53742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E53742">
              <w:rPr>
                <w:szCs w:val="24"/>
              </w:rPr>
              <w:t>Полнота реализации</w:t>
            </w:r>
          </w:p>
          <w:p w:rsidR="00AE1828" w:rsidRPr="00E53742" w:rsidRDefault="00AE1828" w:rsidP="00E53742">
            <w:pPr>
              <w:widowControl w:val="0"/>
              <w:autoSpaceDE w:val="0"/>
              <w:autoSpaceDN w:val="0"/>
              <w:ind w:left="29" w:right="76"/>
              <w:rPr>
                <w:szCs w:val="24"/>
              </w:rPr>
            </w:pPr>
            <w:r w:rsidRPr="00E53742">
              <w:rPr>
                <w:szCs w:val="24"/>
              </w:rPr>
              <w:t>адаптированных основных</w:t>
            </w:r>
          </w:p>
          <w:p w:rsidR="00AE1828" w:rsidRPr="00E53742" w:rsidRDefault="00AE1828" w:rsidP="00E53742">
            <w:pPr>
              <w:widowControl w:val="0"/>
              <w:autoSpaceDE w:val="0"/>
              <w:autoSpaceDN w:val="0"/>
              <w:ind w:left="29" w:right="103" w:hanging="3"/>
              <w:rPr>
                <w:szCs w:val="24"/>
              </w:rPr>
            </w:pPr>
            <w:r w:rsidRPr="00E53742">
              <w:rPr>
                <w:szCs w:val="24"/>
              </w:rPr>
              <w:t>образовательных программ в общеобразовательном</w:t>
            </w:r>
          </w:p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53742">
              <w:rPr>
                <w:rFonts w:ascii="Times New Roman" w:hAnsi="Times New Roman"/>
                <w:sz w:val="24"/>
                <w:szCs w:val="24"/>
              </w:rPr>
              <w:t>учреждении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pacing w:val="-1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Default="00AE1828" w:rsidP="00FF3EEF">
            <w:r w:rsidRPr="00330EC3">
              <w:rPr>
                <w:color w:val="auto"/>
                <w:sz w:val="22"/>
                <w:szCs w:val="22"/>
                <w:lang w:eastAsia="en-US"/>
              </w:rPr>
              <w:t>не</w:t>
            </w:r>
            <w:r w:rsidRPr="00330EC3">
              <w:rPr>
                <w:color w:val="auto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330EC3">
              <w:rPr>
                <w:color w:val="auto"/>
                <w:sz w:val="22"/>
                <w:szCs w:val="22"/>
                <w:lang w:eastAsia="en-US"/>
              </w:rPr>
              <w:t xml:space="preserve">менее </w:t>
            </w:r>
            <w:r>
              <w:rPr>
                <w:color w:val="auto"/>
                <w:spacing w:val="-4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Default="00AE1828" w:rsidP="00FF3EEF">
            <w: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4D4F41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D4F41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3705AB" w:rsidRDefault="00AE1828" w:rsidP="00FF3EEF">
            <w:pPr>
              <w:rPr>
                <w:szCs w:val="24"/>
              </w:rPr>
            </w:pPr>
            <w:r w:rsidRPr="003705AB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-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E53742">
            <w:pPr>
              <w:ind w:left="29" w:right="81"/>
              <w:rPr>
                <w:color w:val="auto"/>
                <w:szCs w:val="24"/>
                <w:lang w:eastAsia="en-US"/>
              </w:rPr>
            </w:pPr>
            <w:r w:rsidRPr="005261D7">
              <w:rPr>
                <w:szCs w:val="24"/>
              </w:rPr>
              <w:t>Начальное общее образование Содержание детей</w:t>
            </w:r>
            <w:r w:rsidRPr="005261D7">
              <w:rPr>
                <w:color w:val="auto"/>
                <w:spacing w:val="-2"/>
                <w:szCs w:val="24"/>
                <w:lang w:eastAsia="en-US"/>
              </w:rPr>
              <w:t xml:space="preserve"> (обучающи</w:t>
            </w:r>
            <w:r w:rsidRPr="005261D7">
              <w:rPr>
                <w:color w:val="auto"/>
                <w:szCs w:val="24"/>
                <w:lang w:eastAsia="en-US"/>
              </w:rPr>
              <w:t xml:space="preserve">еся с </w:t>
            </w:r>
            <w:r w:rsidRPr="005261D7">
              <w:rPr>
                <w:color w:val="auto"/>
                <w:spacing w:val="-2"/>
                <w:szCs w:val="24"/>
                <w:lang w:eastAsia="en-US"/>
              </w:rPr>
              <w:t>ограничен</w:t>
            </w:r>
            <w:r w:rsidRPr="005261D7">
              <w:rPr>
                <w:color w:val="auto"/>
                <w:spacing w:val="-4"/>
                <w:szCs w:val="24"/>
                <w:lang w:eastAsia="en-US"/>
              </w:rPr>
              <w:t>ными</w:t>
            </w:r>
          </w:p>
          <w:p w:rsidR="00AE1828" w:rsidRPr="00BA315E" w:rsidRDefault="00AE1828" w:rsidP="00E53742">
            <w:pPr>
              <w:widowControl w:val="0"/>
              <w:autoSpaceDE w:val="0"/>
              <w:autoSpaceDN w:val="0"/>
              <w:ind w:left="29" w:right="85"/>
              <w:rPr>
                <w:color w:val="auto"/>
                <w:szCs w:val="24"/>
                <w:lang w:eastAsia="en-US"/>
              </w:rPr>
            </w:pPr>
            <w:r w:rsidRPr="005261D7">
              <w:rPr>
                <w:color w:val="auto"/>
                <w:spacing w:val="-2"/>
                <w:szCs w:val="24"/>
                <w:lang w:eastAsia="en-US"/>
              </w:rPr>
              <w:t>возможнос</w:t>
            </w:r>
            <w:r w:rsidRPr="00BA315E">
              <w:rPr>
                <w:color w:val="auto"/>
                <w:spacing w:val="-4"/>
                <w:szCs w:val="24"/>
                <w:lang w:eastAsia="en-US"/>
              </w:rPr>
              <w:t>тями</w:t>
            </w:r>
          </w:p>
          <w:p w:rsidR="00AE1828" w:rsidRPr="005261D7" w:rsidRDefault="00AE1828" w:rsidP="00E53742">
            <w:pPr>
              <w:pStyle w:val="Pro-Tab"/>
              <w:spacing w:before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 xml:space="preserve">здоровья </w:t>
            </w:r>
            <w:r w:rsidRPr="005261D7">
              <w:rPr>
                <w:rFonts w:ascii="Times New Roman" w:hAnsi="Times New Roman"/>
                <w:color w:val="auto"/>
                <w:spacing w:val="-4"/>
                <w:sz w:val="24"/>
                <w:szCs w:val="24"/>
                <w:lang w:eastAsia="en-US"/>
              </w:rPr>
              <w:t>(ОВЗ)) (очная)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Соответствие бытовых помещений,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предназначенных для проживания, требованиям СанПиН и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пожарной безопасности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Доля родителей (законных представителей), удовлетворенных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условиями и качеством предоставляемой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24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Основное общее образование</w:t>
            </w:r>
          </w:p>
          <w:p w:rsidR="00AE1828" w:rsidRPr="005261D7" w:rsidRDefault="00AE1828" w:rsidP="00E53742">
            <w:pPr>
              <w:ind w:left="29" w:right="81"/>
              <w:rPr>
                <w:color w:val="auto"/>
                <w:szCs w:val="24"/>
                <w:lang w:eastAsia="en-US"/>
              </w:rPr>
            </w:pPr>
            <w:r w:rsidRPr="005261D7">
              <w:rPr>
                <w:szCs w:val="24"/>
              </w:rPr>
              <w:t>Содержание детей</w:t>
            </w:r>
            <w:r w:rsidRPr="005261D7">
              <w:rPr>
                <w:color w:val="auto"/>
                <w:spacing w:val="-2"/>
                <w:szCs w:val="24"/>
                <w:lang w:eastAsia="en-US"/>
              </w:rPr>
              <w:t xml:space="preserve"> обучающи</w:t>
            </w:r>
            <w:r w:rsidRPr="005261D7">
              <w:rPr>
                <w:color w:val="auto"/>
                <w:szCs w:val="24"/>
                <w:lang w:eastAsia="en-US"/>
              </w:rPr>
              <w:t xml:space="preserve">еся с </w:t>
            </w:r>
            <w:r w:rsidRPr="005261D7">
              <w:rPr>
                <w:color w:val="auto"/>
                <w:spacing w:val="-2"/>
                <w:szCs w:val="24"/>
                <w:lang w:eastAsia="en-US"/>
              </w:rPr>
              <w:t>ограничен</w:t>
            </w:r>
            <w:r w:rsidRPr="005261D7">
              <w:rPr>
                <w:color w:val="auto"/>
                <w:spacing w:val="-4"/>
                <w:szCs w:val="24"/>
                <w:lang w:eastAsia="en-US"/>
              </w:rPr>
              <w:t>ными</w:t>
            </w:r>
          </w:p>
          <w:p w:rsidR="00AE1828" w:rsidRPr="00BA315E" w:rsidRDefault="00AE1828" w:rsidP="00E53742">
            <w:pPr>
              <w:widowControl w:val="0"/>
              <w:autoSpaceDE w:val="0"/>
              <w:autoSpaceDN w:val="0"/>
              <w:ind w:left="29" w:right="85"/>
              <w:rPr>
                <w:color w:val="auto"/>
                <w:szCs w:val="24"/>
                <w:lang w:eastAsia="en-US"/>
              </w:rPr>
            </w:pPr>
            <w:r w:rsidRPr="005261D7">
              <w:rPr>
                <w:color w:val="auto"/>
                <w:spacing w:val="-2"/>
                <w:szCs w:val="24"/>
                <w:lang w:eastAsia="en-US"/>
              </w:rPr>
              <w:t>возможнос</w:t>
            </w:r>
            <w:r w:rsidRPr="00BA315E">
              <w:rPr>
                <w:color w:val="auto"/>
                <w:spacing w:val="-4"/>
                <w:szCs w:val="24"/>
                <w:lang w:eastAsia="en-US"/>
              </w:rPr>
              <w:t>тями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color w:val="auto"/>
                <w:spacing w:val="-2"/>
                <w:sz w:val="24"/>
                <w:szCs w:val="24"/>
                <w:lang w:eastAsia="en-US"/>
              </w:rPr>
              <w:t xml:space="preserve">здоровья </w:t>
            </w:r>
            <w:r w:rsidRPr="005261D7">
              <w:rPr>
                <w:rFonts w:ascii="Times New Roman" w:hAnsi="Times New Roman"/>
                <w:color w:val="auto"/>
                <w:spacing w:val="-4"/>
                <w:sz w:val="24"/>
                <w:szCs w:val="24"/>
                <w:lang w:eastAsia="en-US"/>
              </w:rPr>
              <w:t>(ОВЗ)) (очная)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28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Соответствие бытовых помещений,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предназначенных для проживания, требованиям СанПиН и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пожарной безопасности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Доля родителей (законных представителей), удовлетворенных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условиями и качеством предоставляемой</w:t>
            </w:r>
            <w:r w:rsidR="00E537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1D7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Не менее 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100</w:t>
            </w:r>
          </w:p>
        </w:tc>
      </w:tr>
      <w:tr w:rsidR="00AE1828" w:rsidTr="00FF3EEF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:rsidR="00AE1828" w:rsidRPr="005261D7" w:rsidRDefault="00AE1828" w:rsidP="00E53742">
            <w:pPr>
              <w:pStyle w:val="Pro-Tab"/>
              <w:spacing w:before="0"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5261D7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1828" w:rsidRPr="005261D7" w:rsidRDefault="00AE1828" w:rsidP="00FF3EEF">
            <w:pPr>
              <w:rPr>
                <w:szCs w:val="24"/>
              </w:rPr>
            </w:pPr>
            <w:r w:rsidRPr="005261D7">
              <w:rPr>
                <w:szCs w:val="24"/>
              </w:rPr>
              <w:t>28</w:t>
            </w:r>
          </w:p>
        </w:tc>
      </w:tr>
    </w:tbl>
    <w:p w:rsidR="00801BB5" w:rsidRDefault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Default="00801BB5" w:rsidP="00801BB5"/>
    <w:p w:rsidR="00801BB5" w:rsidRDefault="00801BB5" w:rsidP="00801BB5"/>
    <w:p w:rsidR="00026F8C" w:rsidRPr="00801BB5" w:rsidRDefault="00801BB5" w:rsidP="00801BB5">
      <w:pPr>
        <w:tabs>
          <w:tab w:val="left" w:pos="3915"/>
        </w:tabs>
      </w:pPr>
      <w:r>
        <w:tab/>
      </w:r>
    </w:p>
    <w:sectPr w:rsidR="00026F8C" w:rsidRPr="00801BB5" w:rsidSect="0003494C">
      <w:pgSz w:w="11906" w:h="16838"/>
      <w:pgMar w:top="425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146DB"/>
    <w:multiLevelType w:val="hybridMultilevel"/>
    <w:tmpl w:val="04F47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D4CE8"/>
    <w:multiLevelType w:val="hybridMultilevel"/>
    <w:tmpl w:val="3E92C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B4728"/>
    <w:multiLevelType w:val="hybridMultilevel"/>
    <w:tmpl w:val="38F22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F8C"/>
    <w:rsid w:val="000206C5"/>
    <w:rsid w:val="00026F8C"/>
    <w:rsid w:val="0003494C"/>
    <w:rsid w:val="00080F6F"/>
    <w:rsid w:val="001368E3"/>
    <w:rsid w:val="001455E2"/>
    <w:rsid w:val="00197357"/>
    <w:rsid w:val="001A16D0"/>
    <w:rsid w:val="001B1D7A"/>
    <w:rsid w:val="002A1F12"/>
    <w:rsid w:val="003A045D"/>
    <w:rsid w:val="006E5EB6"/>
    <w:rsid w:val="007455B7"/>
    <w:rsid w:val="007B5026"/>
    <w:rsid w:val="007C7D61"/>
    <w:rsid w:val="00801BB5"/>
    <w:rsid w:val="00953F88"/>
    <w:rsid w:val="00A1451E"/>
    <w:rsid w:val="00A5303B"/>
    <w:rsid w:val="00AE1828"/>
    <w:rsid w:val="00BB73D7"/>
    <w:rsid w:val="00BD2584"/>
    <w:rsid w:val="00BF62D4"/>
    <w:rsid w:val="00C64C57"/>
    <w:rsid w:val="00C835B3"/>
    <w:rsid w:val="00D84517"/>
    <w:rsid w:val="00DF0158"/>
    <w:rsid w:val="00E53742"/>
    <w:rsid w:val="00EA5D78"/>
    <w:rsid w:val="00ED109D"/>
    <w:rsid w:val="00EE4525"/>
    <w:rsid w:val="00F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List Paragraph"/>
    <w:basedOn w:val="a"/>
    <w:uiPriority w:val="34"/>
    <w:qFormat/>
    <w:rsid w:val="00080F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List Paragraph"/>
    <w:basedOn w:val="a"/>
    <w:uiPriority w:val="34"/>
    <w:qFormat/>
    <w:rsid w:val="00080F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D042B-DF71-4E52-B382-FD790334F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Наталья Сергеевна</dc:creator>
  <cp:lastModifiedBy>Алексей Викторович Андрюшин</cp:lastModifiedBy>
  <cp:revision>5</cp:revision>
  <cp:lastPrinted>2024-08-28T14:50:00Z</cp:lastPrinted>
  <dcterms:created xsi:type="dcterms:W3CDTF">2025-01-30T13:13:00Z</dcterms:created>
  <dcterms:modified xsi:type="dcterms:W3CDTF">2025-02-07T11:49:00Z</dcterms:modified>
</cp:coreProperties>
</file>