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F774E7" w:rsidRDefault="00186D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 xml:space="preserve">Приложение </w:t>
      </w:r>
      <w:r w:rsidR="00D92271" w:rsidRPr="00F774E7">
        <w:rPr>
          <w:rFonts w:ascii="Times New Roman" w:hAnsi="Times New Roman" w:cs="Times New Roman"/>
        </w:rPr>
        <w:t xml:space="preserve">№ </w:t>
      </w:r>
      <w:r w:rsidRPr="00F774E7">
        <w:rPr>
          <w:rFonts w:ascii="Times New Roman" w:hAnsi="Times New Roman" w:cs="Times New Roman"/>
        </w:rPr>
        <w:t>1</w:t>
      </w:r>
    </w:p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F774E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Утверждена</w:t>
      </w:r>
    </w:p>
    <w:p w:rsidR="00186D4F" w:rsidRPr="00F774E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приказом Федеральной службы</w:t>
      </w:r>
    </w:p>
    <w:p w:rsidR="00186D4F" w:rsidRPr="00F774E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по надзору в сфере образования и науки</w:t>
      </w:r>
    </w:p>
    <w:p w:rsidR="00186D4F" w:rsidRPr="00F774E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 xml:space="preserve">от 24.04.2024 </w:t>
      </w:r>
      <w:r w:rsidR="00D92271" w:rsidRPr="00F774E7">
        <w:rPr>
          <w:rFonts w:ascii="Times New Roman" w:hAnsi="Times New Roman" w:cs="Times New Roman"/>
        </w:rPr>
        <w:t>№</w:t>
      </w:r>
      <w:r w:rsidRPr="00F774E7">
        <w:rPr>
          <w:rFonts w:ascii="Times New Roman" w:hAnsi="Times New Roman" w:cs="Times New Roman"/>
        </w:rPr>
        <w:t xml:space="preserve"> 913</w:t>
      </w:r>
    </w:p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F774E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Форма</w:t>
      </w:r>
    </w:p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 w:rsidRPr="00F77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9"/>
            <w:bookmarkEnd w:id="0"/>
            <w:r w:rsidRPr="00F774E7">
              <w:rPr>
                <w:rFonts w:ascii="Times New Roman" w:hAnsi="Times New Roman" w:cs="Times New Roman"/>
              </w:rPr>
              <w:t>Заявление</w:t>
            </w:r>
          </w:p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 государственной аккредитации образовательной деятельности</w:t>
            </w:r>
          </w:p>
        </w:tc>
      </w:tr>
    </w:tbl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 w:rsidRPr="00F774E7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62"/>
            <w:bookmarkEnd w:id="1"/>
            <w:r w:rsidRPr="00F774E7">
              <w:rPr>
                <w:rFonts w:ascii="Times New Roman" w:hAnsi="Times New Roman" w:cs="Times New Roman"/>
              </w:rPr>
              <w:t>Представляется</w:t>
            </w:r>
          </w:p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4E7">
              <w:rPr>
                <w:rFonts w:ascii="Times New Roman" w:hAnsi="Times New Roman" w:cs="Times New Roman"/>
              </w:rPr>
              <w:t>аккредитационный</w:t>
            </w:r>
            <w:proofErr w:type="spellEnd"/>
            <w:r w:rsidRPr="00F774E7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F774E7" w:rsidRDefault="00F774E7" w:rsidP="00F774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общего и профессионального образования Ленинградской области</w:t>
            </w:r>
          </w:p>
        </w:tc>
      </w:tr>
      <w:tr w:rsidR="00186D4F" w:rsidRPr="00F774E7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полное наименование </w:t>
            </w:r>
            <w:proofErr w:type="spellStart"/>
            <w:r w:rsidRPr="00F774E7">
              <w:rPr>
                <w:rFonts w:ascii="Times New Roman" w:hAnsi="Times New Roman" w:cs="Times New Roman"/>
              </w:rPr>
              <w:t>аккредитационного</w:t>
            </w:r>
            <w:proofErr w:type="spellEnd"/>
            <w:r w:rsidRPr="00F774E7">
              <w:rPr>
                <w:rFonts w:ascii="Times New Roman" w:hAnsi="Times New Roman" w:cs="Times New Roman"/>
              </w:rPr>
              <w:t xml:space="preserve"> органа</w:t>
            </w:r>
          </w:p>
        </w:tc>
      </w:tr>
      <w:tr w:rsidR="00186D4F" w:rsidRPr="00F774E7" w:rsidTr="00F774E7">
        <w:tblPrEx>
          <w:tblBorders>
            <w:insideH w:val="none" w:sz="0" w:space="0" w:color="auto"/>
          </w:tblBorders>
        </w:tblPrEx>
        <w:trPr>
          <w:trHeight w:val="409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72"/>
            <w:bookmarkEnd w:id="2"/>
            <w:r w:rsidRPr="00F774E7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87"/>
            <w:bookmarkEnd w:id="3"/>
            <w:r w:rsidRPr="00F774E7">
              <w:rPr>
                <w:rFonts w:ascii="Times New Roman" w:hAnsi="Times New Roman" w:cs="Times New Roman"/>
              </w:rPr>
              <w:t>Сведения о филиале</w:t>
            </w: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 w:rsidR="00186D4F" w:rsidRPr="00F774E7">
        <w:tc>
          <w:tcPr>
            <w:tcW w:w="595" w:type="dxa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  <w:gridSpan w:val="8"/>
            <w:vAlign w:val="bottom"/>
          </w:tcPr>
          <w:p w:rsidR="00186D4F" w:rsidRPr="00F774E7" w:rsidRDefault="00186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00"/>
            <w:bookmarkEnd w:id="4"/>
            <w:r w:rsidRPr="00F774E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уровня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F774E7">
        <w:tc>
          <w:tcPr>
            <w:tcW w:w="595" w:type="dxa"/>
            <w:vMerge w:val="restart"/>
            <w:vAlign w:val="center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61" w:type="dxa"/>
            <w:gridSpan w:val="3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F774E7">
        <w:tc>
          <w:tcPr>
            <w:tcW w:w="595" w:type="dxa"/>
            <w:vMerge w:val="restart"/>
            <w:vAlign w:val="center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61" w:type="dxa"/>
            <w:gridSpan w:val="3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области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F774E7">
        <w:tc>
          <w:tcPr>
            <w:tcW w:w="595" w:type="dxa"/>
            <w:vMerge w:val="restart"/>
            <w:vAlign w:val="center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20"/>
            <w:bookmarkEnd w:id="5"/>
            <w:r w:rsidRPr="00F774E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61" w:type="dxa"/>
            <w:gridSpan w:val="3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F774E7">
        <w:tc>
          <w:tcPr>
            <w:tcW w:w="595" w:type="dxa"/>
            <w:vMerge w:val="restart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26"/>
            <w:bookmarkEnd w:id="6"/>
            <w:r w:rsidRPr="00F774E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504" w:type="dxa"/>
            <w:gridSpan w:val="8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об основных общеобразовательных программах</w:t>
            </w: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 w:val="restart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28"/>
            <w:bookmarkEnd w:id="7"/>
            <w:r w:rsidRPr="00F774E7">
              <w:rPr>
                <w:rFonts w:ascii="Times New Roman" w:hAnsi="Times New Roman" w:cs="Times New Roman"/>
              </w:rPr>
              <w:t>Наименование основной общеобразовательной программы</w:t>
            </w:r>
          </w:p>
        </w:tc>
        <w:tc>
          <w:tcPr>
            <w:tcW w:w="4649" w:type="dxa"/>
            <w:gridSpan w:val="6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Количество обучающихся по формам обучения, чел.</w:t>
            </w: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4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020" w:type="dxa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4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37"/>
            <w:bookmarkEnd w:id="8"/>
            <w:r w:rsidRPr="00F774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9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F774E7">
              <w:rPr>
                <w:rFonts w:ascii="Times New Roman" w:hAnsi="Times New Roman" w:cs="Times New Roman"/>
              </w:rPr>
              <w:t>заявлении</w:t>
            </w:r>
            <w:proofErr w:type="gramEnd"/>
            <w:r w:rsidRPr="00F774E7">
              <w:rPr>
                <w:rFonts w:ascii="Times New Roman" w:hAnsi="Times New Roman" w:cs="Times New Roman"/>
              </w:rPr>
              <w:t xml:space="preserve">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anchor="P194">
              <w:r w:rsidRPr="00F774E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F774E7">
              <w:rPr>
                <w:rFonts w:ascii="Times New Roman" w:hAnsi="Times New Roman" w:cs="Times New Roman"/>
              </w:rPr>
              <w:t>) по реализации основных общеобразовательных программ</w:t>
            </w: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4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дата направления в </w:t>
            </w:r>
            <w:proofErr w:type="spellStart"/>
            <w:r w:rsidRPr="00F774E7">
              <w:rPr>
                <w:rFonts w:ascii="Times New Roman" w:hAnsi="Times New Roman" w:cs="Times New Roman"/>
              </w:rPr>
              <w:t>аккредитационный</w:t>
            </w:r>
            <w:proofErr w:type="spellEnd"/>
            <w:r w:rsidRPr="00F774E7">
              <w:rPr>
                <w:rFonts w:ascii="Times New Roman" w:hAnsi="Times New Roman" w:cs="Times New Roman"/>
              </w:rPr>
              <w:t xml:space="preserve">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186D4F" w:rsidRPr="00F774E7">
        <w:tc>
          <w:tcPr>
            <w:tcW w:w="595" w:type="dxa"/>
            <w:vMerge w:val="restart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41"/>
            <w:bookmarkEnd w:id="9"/>
            <w:r w:rsidRPr="00F774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  <w:gridSpan w:val="8"/>
            <w:vAlign w:val="bottom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об основных профессиональных образовательных программах</w:t>
            </w: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 w:val="restart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43"/>
            <w:bookmarkEnd w:id="10"/>
            <w:r w:rsidRPr="00F774E7">
              <w:rPr>
                <w:rFonts w:ascii="Times New Roman" w:hAnsi="Times New Roman" w:cs="Times New Roman"/>
              </w:rP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44"/>
            <w:bookmarkEnd w:id="11"/>
            <w:r w:rsidRPr="00F774E7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855" w:type="dxa"/>
            <w:gridSpan w:val="4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45"/>
            <w:bookmarkEnd w:id="12"/>
            <w:r w:rsidRPr="00F774E7">
              <w:rPr>
                <w:rFonts w:ascii="Times New Roman" w:hAnsi="Times New Roman" w:cs="Times New Roman"/>
              </w:rPr>
              <w:t>Количество обучающихся по формам обучения, чел.</w:t>
            </w: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020" w:type="dxa"/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86D4F" w:rsidRPr="00F774E7">
        <w:tc>
          <w:tcPr>
            <w:tcW w:w="595" w:type="dxa"/>
            <w:vMerge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54"/>
            <w:bookmarkEnd w:id="13"/>
            <w:r w:rsidRPr="00F774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58"/>
            <w:bookmarkEnd w:id="14"/>
            <w:r w:rsidRPr="00F774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основная образовательная программа</w:t>
            </w: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результаты мониторинга в системе образования</w:t>
            </w: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результаты независимой оценки качества образования</w:t>
            </w: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результаты профессионально-общественной аккредитации</w:t>
            </w: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результаты общественной аккредитации</w:t>
            </w: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отчет о </w:t>
            </w:r>
            <w:proofErr w:type="spellStart"/>
            <w:r w:rsidRPr="00F774E7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72"/>
            <w:bookmarkEnd w:id="15"/>
            <w:r w:rsidRPr="00F774E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95">
              <w:r w:rsidRPr="00F774E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3061" w:type="dxa"/>
            <w:gridSpan w:val="3"/>
            <w:tcBorders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  <w:tcBorders>
              <w:top w:val="nil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186D4F" w:rsidRPr="00F774E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179"/>
            <w:bookmarkEnd w:id="16"/>
            <w:r w:rsidRPr="00F774E7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перечень прилагаемых документов</w:t>
            </w:r>
          </w:p>
        </w:tc>
      </w:tr>
    </w:tbl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 w:rsidRPr="00F774E7"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F774E7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F774E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Pr="00F774E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F774E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5D0B1E" w:rsidRPr="00F774E7" w:rsidRDefault="005D0B1E">
      <w:pPr>
        <w:pStyle w:val="ConsPlusNormal"/>
        <w:jc w:val="both"/>
        <w:rPr>
          <w:rFonts w:ascii="Times New Roman" w:hAnsi="Times New Roman" w:cs="Times New Roman"/>
        </w:rPr>
      </w:pPr>
    </w:p>
    <w:p w:rsidR="005D0B1E" w:rsidRPr="00F774E7" w:rsidRDefault="005D0B1E">
      <w:pPr>
        <w:pStyle w:val="ConsPlusNormal"/>
        <w:jc w:val="both"/>
        <w:rPr>
          <w:rFonts w:ascii="Times New Roman" w:hAnsi="Times New Roman" w:cs="Times New Roman"/>
        </w:rPr>
      </w:pPr>
    </w:p>
    <w:p w:rsidR="005D0B1E" w:rsidRPr="00F774E7" w:rsidRDefault="005D0B1E">
      <w:pPr>
        <w:pStyle w:val="ConsPlusNormal"/>
        <w:jc w:val="both"/>
        <w:rPr>
          <w:rFonts w:ascii="Times New Roman" w:hAnsi="Times New Roman" w:cs="Times New Roman"/>
        </w:rPr>
      </w:pPr>
    </w:p>
    <w:p w:rsidR="005D0B1E" w:rsidRPr="00F774E7" w:rsidRDefault="005D0B1E">
      <w:pPr>
        <w:pStyle w:val="ConsPlusNormal"/>
        <w:jc w:val="both"/>
        <w:rPr>
          <w:rFonts w:ascii="Times New Roman" w:hAnsi="Times New Roman" w:cs="Times New Roman"/>
        </w:rPr>
      </w:pPr>
    </w:p>
    <w:p w:rsidR="005D0B1E" w:rsidRPr="00F774E7" w:rsidRDefault="005D0B1E">
      <w:pPr>
        <w:pStyle w:val="ConsPlusNormal"/>
        <w:jc w:val="both"/>
        <w:rPr>
          <w:rFonts w:ascii="Times New Roman" w:hAnsi="Times New Roman" w:cs="Times New Roman"/>
        </w:rPr>
      </w:pPr>
    </w:p>
    <w:p w:rsidR="005D0B1E" w:rsidRPr="00F774E7" w:rsidRDefault="005D0B1E">
      <w:pPr>
        <w:pStyle w:val="ConsPlusNormal"/>
        <w:jc w:val="both"/>
        <w:rPr>
          <w:rFonts w:ascii="Times New Roman" w:hAnsi="Times New Roman" w:cs="Times New Roman"/>
        </w:rPr>
      </w:pPr>
    </w:p>
    <w:p w:rsidR="005D0B1E" w:rsidRPr="00F774E7" w:rsidRDefault="005D0B1E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F774E7" w:rsidRPr="00F774E7" w:rsidRDefault="00F774E7">
      <w:pPr>
        <w:pStyle w:val="ConsPlusNormal"/>
        <w:jc w:val="both"/>
        <w:rPr>
          <w:rFonts w:ascii="Times New Roman" w:hAnsi="Times New Roman" w:cs="Times New Roman"/>
        </w:rPr>
      </w:pPr>
    </w:p>
    <w:p w:rsidR="00D92271" w:rsidRPr="00F774E7" w:rsidRDefault="00D92271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 w:rsidP="00876E4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lastRenderedPageBreak/>
        <w:t>Приложение</w:t>
      </w: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к заявлению</w:t>
      </w: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о государственной аккредитации</w:t>
      </w: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образовательной деятельности,</w:t>
      </w: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774E7">
        <w:rPr>
          <w:rFonts w:ascii="Times New Roman" w:hAnsi="Times New Roman" w:cs="Times New Roman"/>
        </w:rPr>
        <w:t>утвержденному</w:t>
      </w:r>
      <w:proofErr w:type="gramEnd"/>
      <w:r w:rsidRPr="00F774E7">
        <w:rPr>
          <w:rFonts w:ascii="Times New Roman" w:hAnsi="Times New Roman" w:cs="Times New Roman"/>
        </w:rPr>
        <w:t xml:space="preserve"> приказом Федеральной</w:t>
      </w: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службы по надзору в сфере</w:t>
      </w: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образования и науки</w:t>
      </w: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от 24.04.2024 № 913</w:t>
      </w:r>
    </w:p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 w:rsidP="00876E4A">
      <w:pPr>
        <w:pStyle w:val="ConsPlusNormal"/>
        <w:jc w:val="right"/>
        <w:rPr>
          <w:rFonts w:ascii="Times New Roman" w:hAnsi="Times New Roman" w:cs="Times New Roman"/>
        </w:rPr>
      </w:pPr>
      <w:r w:rsidRPr="00F774E7">
        <w:rPr>
          <w:rFonts w:ascii="Times New Roman" w:hAnsi="Times New Roman" w:cs="Times New Roman"/>
        </w:rPr>
        <w:t>Форма</w:t>
      </w:r>
    </w:p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6E4A" w:rsidRPr="00F774E7" w:rsidTr="005E73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</w:t>
            </w:r>
          </w:p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right w:val="nil"/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филиале</w:t>
            </w:r>
          </w:p>
        </w:tc>
      </w:tr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6E4A" w:rsidRPr="00F774E7" w:rsidTr="005E73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6E4A" w:rsidRPr="00F774E7" w:rsidRDefault="00876E4A" w:rsidP="005E73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Таблица № 1</w:t>
            </w:r>
          </w:p>
        </w:tc>
      </w:tr>
    </w:tbl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1531"/>
      </w:tblGrid>
      <w:tr w:rsidR="00876E4A" w:rsidRPr="00F774E7" w:rsidTr="005E73BC">
        <w:tc>
          <w:tcPr>
            <w:tcW w:w="9090" w:type="dxa"/>
            <w:gridSpan w:val="13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реализации основных общеобразовательных программ</w:t>
            </w:r>
          </w:p>
        </w:tc>
      </w:tr>
      <w:tr w:rsidR="00876E4A" w:rsidRPr="00F774E7" w:rsidTr="005E73BC">
        <w:tc>
          <w:tcPr>
            <w:tcW w:w="470" w:type="dxa"/>
            <w:vMerge w:val="restart"/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20" w:type="dxa"/>
            <w:gridSpan w:val="1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1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876E4A" w:rsidRPr="00F774E7" w:rsidTr="005E73BC">
        <w:tc>
          <w:tcPr>
            <w:tcW w:w="470" w:type="dxa"/>
            <w:vMerge w:val="restart"/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номер договора</w:t>
            </w:r>
          </w:p>
        </w:tc>
        <w:tc>
          <w:tcPr>
            <w:tcW w:w="2835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юридического лица, с которым заключен договор</w:t>
            </w: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774E7">
              <w:rPr>
                <w:rFonts w:ascii="Times New Roman" w:hAnsi="Times New Roman" w:cs="Times New Roman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да/нет</w:t>
            </w:r>
          </w:p>
        </w:tc>
      </w:tr>
      <w:tr w:rsidR="00876E4A" w:rsidRPr="00F774E7" w:rsidTr="005E73BC">
        <w:tc>
          <w:tcPr>
            <w:tcW w:w="9090" w:type="dxa"/>
            <w:gridSpan w:val="13"/>
          </w:tcPr>
          <w:p w:rsidR="00876E4A" w:rsidRPr="00F774E7" w:rsidRDefault="00876E4A" w:rsidP="005E73B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lastRenderedPageBreak/>
              <w:t>Условия реализации образовательной программы</w:t>
            </w:r>
          </w:p>
        </w:tc>
      </w:tr>
      <w:tr w:rsidR="00876E4A" w:rsidRPr="00F774E7" w:rsidTr="005E73BC">
        <w:tc>
          <w:tcPr>
            <w:tcW w:w="470" w:type="dxa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20" w:type="dxa"/>
            <w:gridSpan w:val="1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67" w:type="dxa"/>
            <w:gridSpan w:val="3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82" w:type="dxa"/>
            <w:gridSpan w:val="3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 w:rsidRPr="00F774E7">
              <w:rPr>
                <w:rFonts w:ascii="Times New Roman" w:hAnsi="Times New Roman" w:cs="Times New Roman"/>
              </w:rPr>
              <w:t>богословских</w:t>
            </w:r>
            <w:proofErr w:type="gramEnd"/>
            <w:r w:rsidRPr="00F774E7">
              <w:rPr>
                <w:rFonts w:ascii="Times New Roman" w:hAnsi="Times New Roman" w:cs="Times New Roman"/>
              </w:rPr>
              <w:t xml:space="preserve"> ученой степени и звания)</w:t>
            </w:r>
          </w:p>
        </w:tc>
        <w:tc>
          <w:tcPr>
            <w:tcW w:w="1531" w:type="dxa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повышении квалификации</w:t>
            </w: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6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70" w:type="dxa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20" w:type="dxa"/>
            <w:gridSpan w:val="12"/>
            <w:vAlign w:val="bottom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w:anchor="P448">
              <w:r w:rsidRPr="00F774E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F774E7">
              <w:rPr>
                <w:rFonts w:ascii="Times New Roman" w:hAnsi="Times New Roman" w:cs="Times New Roman"/>
              </w:rPr>
              <w:t>, по каждому учебному предмету</w:t>
            </w: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9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1644" w:type="dxa"/>
            <w:gridSpan w:val="4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Автор, название, место издания, издательство, год издания</w:t>
            </w:r>
          </w:p>
        </w:tc>
        <w:tc>
          <w:tcPr>
            <w:tcW w:w="1110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Количество экземпляров, шт.</w:t>
            </w:r>
          </w:p>
        </w:tc>
        <w:tc>
          <w:tcPr>
            <w:tcW w:w="1902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Количество обучающихся, одновременно изучающих учебный предмет, чел.</w:t>
            </w:r>
          </w:p>
        </w:tc>
        <w:tc>
          <w:tcPr>
            <w:tcW w:w="1531" w:type="dxa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Количество экземпляров учебной литературы на одного обучающегося, шт.</w:t>
            </w: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4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доступ к </w:t>
            </w:r>
            <w:proofErr w:type="gramStart"/>
            <w:r w:rsidRPr="00F774E7">
              <w:rPr>
                <w:rFonts w:ascii="Times New Roman" w:hAnsi="Times New Roman" w:cs="Times New Roman"/>
              </w:rPr>
              <w:t>электронному</w:t>
            </w:r>
            <w:proofErr w:type="gramEnd"/>
            <w:r w:rsidRPr="00F774E7">
              <w:rPr>
                <w:rFonts w:ascii="Times New Roman" w:hAnsi="Times New Roman" w:cs="Times New Roman"/>
              </w:rPr>
              <w:t xml:space="preserve"> портфолио обучающихся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  <w:vAlign w:val="bottom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доступ к учебному плану, рабочим программам учебных предметов, учебных курсов (в том числе </w:t>
            </w:r>
            <w:r w:rsidRPr="00F774E7">
              <w:rPr>
                <w:rFonts w:ascii="Times New Roman" w:hAnsi="Times New Roman" w:cs="Times New Roman"/>
              </w:rPr>
              <w:lastRenderedPageBreak/>
              <w:t>внеурочной деятельности), учебных модулей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личный кабинет в федеральной государственной информационной системе "Моя школа" </w:t>
            </w:r>
            <w:hyperlink w:anchor="P449">
              <w:r w:rsidRPr="00F774E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6E4A" w:rsidRPr="00F774E7" w:rsidTr="005E73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6E4A" w:rsidRPr="00F774E7" w:rsidRDefault="00876E4A" w:rsidP="005E73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Таблица № 2</w:t>
            </w:r>
          </w:p>
        </w:tc>
      </w:tr>
    </w:tbl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522"/>
        <w:gridCol w:w="305"/>
        <w:gridCol w:w="805"/>
        <w:gridCol w:w="473"/>
        <w:gridCol w:w="635"/>
        <w:gridCol w:w="1247"/>
        <w:gridCol w:w="953"/>
      </w:tblGrid>
      <w:tr w:rsidR="00876E4A" w:rsidRPr="00F774E7" w:rsidTr="005E73BC">
        <w:tc>
          <w:tcPr>
            <w:tcW w:w="9090" w:type="dxa"/>
            <w:gridSpan w:val="11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876E4A" w:rsidRPr="00F774E7" w:rsidTr="005E73BC">
        <w:tc>
          <w:tcPr>
            <w:tcW w:w="470" w:type="dxa"/>
            <w:vMerge w:val="restart"/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20" w:type="dxa"/>
            <w:gridSpan w:val="10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10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876E4A" w:rsidRPr="00F774E7" w:rsidTr="005E73BC">
        <w:tc>
          <w:tcPr>
            <w:tcW w:w="470" w:type="dxa"/>
            <w:vMerge w:val="restart"/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номер договора</w:t>
            </w:r>
          </w:p>
        </w:tc>
        <w:tc>
          <w:tcPr>
            <w:tcW w:w="2835" w:type="dxa"/>
            <w:gridSpan w:val="3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юридического лица, с которым заключен договор</w:t>
            </w: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774E7">
              <w:rPr>
                <w:rFonts w:ascii="Times New Roman" w:hAnsi="Times New Roman" w:cs="Times New Roman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да/нет</w:t>
            </w: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да/нет</w:t>
            </w:r>
          </w:p>
        </w:tc>
      </w:tr>
      <w:tr w:rsidR="00876E4A" w:rsidRPr="00F774E7" w:rsidTr="005E73BC">
        <w:tc>
          <w:tcPr>
            <w:tcW w:w="9090" w:type="dxa"/>
            <w:gridSpan w:val="11"/>
          </w:tcPr>
          <w:p w:rsidR="00876E4A" w:rsidRPr="00F774E7" w:rsidRDefault="00876E4A" w:rsidP="005E73B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Условия реализации образовательной программы</w:t>
            </w:r>
          </w:p>
        </w:tc>
      </w:tr>
      <w:tr w:rsidR="00876E4A" w:rsidRPr="00F774E7" w:rsidTr="005E73BC">
        <w:tc>
          <w:tcPr>
            <w:tcW w:w="470" w:type="dxa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20" w:type="dxa"/>
            <w:gridSpan w:val="10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Сведения о педагогических работниках, обеспечивающих освоение </w:t>
            </w:r>
            <w:proofErr w:type="gramStart"/>
            <w:r w:rsidRPr="00F774E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774E7">
              <w:rPr>
                <w:rFonts w:ascii="Times New Roman" w:hAnsi="Times New Roman" w:cs="Times New Roman"/>
              </w:rPr>
              <w:t xml:space="preserve"> профессиональных модулей образовательной программы</w:t>
            </w: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41" w:type="dxa"/>
            <w:gridSpan w:val="2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Сведения о трудовом стаже, год</w:t>
            </w:r>
          </w:p>
        </w:tc>
        <w:tc>
          <w:tcPr>
            <w:tcW w:w="2200" w:type="dxa"/>
            <w:gridSpan w:val="2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Объем учебной нагрузки</w:t>
            </w: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Количество часов, час</w:t>
            </w:r>
          </w:p>
        </w:tc>
        <w:tc>
          <w:tcPr>
            <w:tcW w:w="953" w:type="dxa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Доля ставки, %</w:t>
            </w:r>
          </w:p>
        </w:tc>
      </w:tr>
      <w:tr w:rsidR="00876E4A" w:rsidRPr="00F774E7" w:rsidTr="005E73BC">
        <w:tc>
          <w:tcPr>
            <w:tcW w:w="470" w:type="dxa"/>
            <w:vMerge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c>
          <w:tcPr>
            <w:tcW w:w="470" w:type="dxa"/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20" w:type="dxa"/>
            <w:gridSpan w:val="8"/>
            <w:vAlign w:val="bottom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00" w:type="dxa"/>
            <w:gridSpan w:val="2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Адреса ссылок на информацию, размещенную на открытых и общедоступных </w:t>
            </w:r>
            <w:r w:rsidRPr="00F774E7">
              <w:rPr>
                <w:rFonts w:ascii="Times New Roman" w:hAnsi="Times New Roman" w:cs="Times New Roman"/>
              </w:rPr>
              <w:lastRenderedPageBreak/>
              <w:t>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доступ к цифровой (электронной) библиотеке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F774E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774E7">
              <w:rPr>
                <w:rFonts w:ascii="Times New Roman" w:hAnsi="Times New Roman" w:cs="Times New Roman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876E4A" w:rsidRPr="00F774E7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  <w:vAlign w:val="bottom"/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6E4A" w:rsidRPr="00F774E7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Pr="00F774E7" w:rsidRDefault="00876E4A" w:rsidP="005E73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4E7">
              <w:rPr>
                <w:rFonts w:ascii="Times New Roman" w:hAnsi="Times New Roman" w:cs="Times New Roman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</w:p>
    <w:p w:rsidR="00876E4A" w:rsidRPr="00F774E7" w:rsidRDefault="00876E4A" w:rsidP="00876E4A">
      <w:pPr>
        <w:pStyle w:val="ConsPlusNormal"/>
        <w:jc w:val="both"/>
        <w:rPr>
          <w:rFonts w:ascii="Times New Roman" w:hAnsi="Times New Roman" w:cs="Times New Roman"/>
        </w:rPr>
      </w:pPr>
      <w:bookmarkStart w:id="17" w:name="_GoBack"/>
      <w:bookmarkEnd w:id="17"/>
    </w:p>
    <w:sectPr w:rsidR="00876E4A" w:rsidRPr="00F774E7" w:rsidSect="005D0B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186D4F"/>
    <w:rsid w:val="00415D7C"/>
    <w:rsid w:val="005D0B1E"/>
    <w:rsid w:val="00876E4A"/>
    <w:rsid w:val="00D92271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Дружинина Марина Геннадьевна</cp:lastModifiedBy>
  <cp:revision>2</cp:revision>
  <dcterms:created xsi:type="dcterms:W3CDTF">2025-05-16T11:56:00Z</dcterms:created>
  <dcterms:modified xsi:type="dcterms:W3CDTF">2025-05-16T11:56:00Z</dcterms:modified>
</cp:coreProperties>
</file>