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53" w:rsidRPr="00E4493E" w:rsidRDefault="002F4153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>ДОПОЛНИТЕЛЬНОЕ СОГЛАШЕНИЕ</w:t>
      </w:r>
    </w:p>
    <w:p w:rsidR="005F2B46" w:rsidRPr="00E4493E" w:rsidRDefault="002F4153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 xml:space="preserve">к договору </w:t>
      </w:r>
      <w:r w:rsidR="005F2B46" w:rsidRPr="00E4493E">
        <w:rPr>
          <w:sz w:val="26"/>
          <w:szCs w:val="26"/>
        </w:rPr>
        <w:t>о предоставлении социальной поддержки</w:t>
      </w:r>
    </w:p>
    <w:p w:rsidR="005F2B46" w:rsidRPr="00E4493E" w:rsidRDefault="005F2B46" w:rsidP="00287C45">
      <w:pPr>
        <w:pStyle w:val="ConsPlusNormal"/>
        <w:ind w:right="-1"/>
        <w:jc w:val="center"/>
        <w:rPr>
          <w:sz w:val="26"/>
          <w:szCs w:val="26"/>
        </w:rPr>
      </w:pPr>
      <w:r w:rsidRPr="00E4493E">
        <w:rPr>
          <w:sz w:val="26"/>
          <w:szCs w:val="26"/>
        </w:rPr>
        <w:t>молодому специалисту</w:t>
      </w:r>
      <w:r w:rsidR="002F4153" w:rsidRPr="00E4493E">
        <w:rPr>
          <w:sz w:val="26"/>
          <w:szCs w:val="26"/>
        </w:rPr>
        <w:t xml:space="preserve"> </w:t>
      </w:r>
      <w:r w:rsidR="002F4153" w:rsidRPr="00E4493E">
        <w:rPr>
          <w:color w:val="FF0000"/>
          <w:sz w:val="26"/>
          <w:szCs w:val="26"/>
        </w:rPr>
        <w:t xml:space="preserve">от 01 февраля 2023 года </w:t>
      </w:r>
      <w:r w:rsidR="002F4153" w:rsidRPr="00E4493E">
        <w:rPr>
          <w:sz w:val="26"/>
          <w:szCs w:val="26"/>
        </w:rPr>
        <w:t xml:space="preserve">№ </w:t>
      </w:r>
      <w:r w:rsidR="002F4153" w:rsidRPr="00E4493E">
        <w:rPr>
          <w:color w:val="FF0000"/>
          <w:sz w:val="26"/>
          <w:szCs w:val="26"/>
        </w:rPr>
        <w:t>123</w:t>
      </w:r>
    </w:p>
    <w:p w:rsidR="005F2B46" w:rsidRPr="00E4493E" w:rsidRDefault="005F2B46" w:rsidP="00287C45">
      <w:pPr>
        <w:pStyle w:val="ConsPlusNormal"/>
        <w:ind w:right="-1"/>
        <w:jc w:val="both"/>
        <w:rPr>
          <w:sz w:val="26"/>
          <w:szCs w:val="26"/>
        </w:rPr>
      </w:pPr>
    </w:p>
    <w:p w:rsidR="005F2B46" w:rsidRPr="00E4493E" w:rsidRDefault="005F2B46" w:rsidP="00287C45">
      <w:pPr>
        <w:pStyle w:val="ConsPlusNormal"/>
        <w:ind w:right="-1"/>
        <w:jc w:val="right"/>
        <w:rPr>
          <w:sz w:val="26"/>
          <w:szCs w:val="26"/>
        </w:rPr>
      </w:pPr>
      <w:r w:rsidRPr="00E4493E">
        <w:rPr>
          <w:sz w:val="26"/>
          <w:szCs w:val="26"/>
        </w:rPr>
        <w:t>"__" ____</w:t>
      </w:r>
      <w:r w:rsidR="000C4347" w:rsidRPr="00E4493E">
        <w:rPr>
          <w:sz w:val="26"/>
          <w:szCs w:val="26"/>
        </w:rPr>
        <w:t>___</w:t>
      </w:r>
      <w:r w:rsidRPr="00E4493E">
        <w:rPr>
          <w:sz w:val="26"/>
          <w:szCs w:val="26"/>
        </w:rPr>
        <w:t>___ 20__ года</w:t>
      </w:r>
    </w:p>
    <w:p w:rsidR="005F2B46" w:rsidRPr="00E4493E" w:rsidRDefault="005F2B46" w:rsidP="00287C45">
      <w:pPr>
        <w:pStyle w:val="ConsPlusNormal"/>
        <w:ind w:right="-1"/>
        <w:jc w:val="both"/>
        <w:rPr>
          <w:sz w:val="26"/>
          <w:szCs w:val="26"/>
        </w:rPr>
      </w:pPr>
    </w:p>
    <w:p w:rsidR="005F2B46" w:rsidRPr="00E4493E" w:rsidRDefault="005F2B46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Гражданин (гражданка)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Иванов Иван Иванович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="00190383" w:rsidRPr="00E4493E">
        <w:rPr>
          <w:rFonts w:ascii="Times New Roman" w:hAnsi="Times New Roman" w:cs="Times New Roman"/>
          <w:sz w:val="26"/>
          <w:szCs w:val="26"/>
        </w:rPr>
        <w:t>д</w:t>
      </w:r>
      <w:r w:rsidRPr="00E4493E">
        <w:rPr>
          <w:rFonts w:ascii="Times New Roman" w:hAnsi="Times New Roman" w:cs="Times New Roman"/>
          <w:sz w:val="26"/>
          <w:szCs w:val="26"/>
        </w:rPr>
        <w:t>ата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рождения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01.01.1996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паспорт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00 00 111111</w:t>
      </w:r>
      <w:r w:rsidR="007726F5" w:rsidRPr="00E4493E">
        <w:rPr>
          <w:rFonts w:ascii="Times New Roman" w:hAnsi="Times New Roman" w:cs="Times New Roman"/>
          <w:sz w:val="26"/>
          <w:szCs w:val="26"/>
        </w:rPr>
        <w:t>, выдан</w:t>
      </w:r>
      <w:r w:rsidR="007726F5" w:rsidRPr="00E4493E">
        <w:rPr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ТП № 22 отдела УФМС России по Санкт-Петербургу и Ленинградской области во Всеволожском р-не 01.02.2016,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190383" w:rsidRPr="00E4493E">
        <w:rPr>
          <w:rFonts w:ascii="Times New Roman" w:hAnsi="Times New Roman" w:cs="Times New Roman"/>
          <w:sz w:val="26"/>
          <w:szCs w:val="26"/>
        </w:rPr>
        <w:t>з</w:t>
      </w:r>
      <w:r w:rsidRPr="00E4493E">
        <w:rPr>
          <w:rFonts w:ascii="Times New Roman" w:hAnsi="Times New Roman" w:cs="Times New Roman"/>
          <w:sz w:val="26"/>
          <w:szCs w:val="26"/>
        </w:rPr>
        <w:t>арегистрированный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(зарегистрированная)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п</w:t>
      </w:r>
      <w:r w:rsidR="00190383" w:rsidRPr="00E4493E">
        <w:rPr>
          <w:rFonts w:ascii="Times New Roman" w:hAnsi="Times New Roman" w:cs="Times New Roman"/>
          <w:sz w:val="26"/>
          <w:szCs w:val="26"/>
        </w:rPr>
        <w:t>о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190383" w:rsidRPr="00E4493E">
        <w:rPr>
          <w:rFonts w:ascii="Times New Roman" w:hAnsi="Times New Roman" w:cs="Times New Roman"/>
          <w:sz w:val="26"/>
          <w:szCs w:val="26"/>
        </w:rPr>
        <w:t>адресу: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 xml:space="preserve">Ленинградская область, Всеволожский район, дер. </w:t>
      </w:r>
      <w:proofErr w:type="spell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Кавголово</w:t>
      </w:r>
      <w:proofErr w:type="spellEnd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, ул. Смирнова, дом 1, кв.2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 xml:space="preserve">ИНН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123456789123</w:t>
      </w:r>
      <w:r w:rsidRPr="00E4493E">
        <w:rPr>
          <w:rFonts w:ascii="Times New Roman" w:hAnsi="Times New Roman" w:cs="Times New Roman"/>
          <w:sz w:val="26"/>
          <w:szCs w:val="26"/>
        </w:rPr>
        <w:t>, именуемый (именуемая) в дальнейшем Молодой специалист,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Муниципальное общеобразовательное бюджетное учреждение «Средняя общеобразовательная школа «</w:t>
      </w:r>
      <w:proofErr w:type="spellStart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Муринский</w:t>
      </w:r>
      <w:proofErr w:type="spellEnd"/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 xml:space="preserve"> центр образования № 1» (Всеволожский район)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и</w:t>
      </w:r>
      <w:r w:rsidR="00190383" w:rsidRPr="00E4493E">
        <w:rPr>
          <w:rFonts w:ascii="Times New Roman" w:hAnsi="Times New Roman" w:cs="Times New Roman"/>
          <w:sz w:val="26"/>
          <w:szCs w:val="26"/>
        </w:rPr>
        <w:t>менуемое в дальнейшем Учреждение (Организация), в лице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(Организации)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="007726F5" w:rsidRPr="00E4493E">
        <w:rPr>
          <w:rFonts w:ascii="Times New Roman" w:hAnsi="Times New Roman" w:cs="Times New Roman"/>
          <w:color w:val="FF0000"/>
          <w:sz w:val="26"/>
          <w:szCs w:val="26"/>
        </w:rPr>
        <w:t>директора Петрова Петра Петровича</w:t>
      </w:r>
      <w:r w:rsidR="007726F5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действующего на основании Устава Учреждения (Организации),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>и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комитет общего и профессионального образования Ленинградской</w:t>
      </w:r>
      <w:proofErr w:type="gramEnd"/>
      <w:r w:rsidR="00FB4166" w:rsidRPr="00E4493E">
        <w:rPr>
          <w:rFonts w:ascii="Times New Roman" w:hAnsi="Times New Roman" w:cs="Times New Roman"/>
          <w:sz w:val="26"/>
          <w:szCs w:val="26"/>
        </w:rPr>
        <w:t xml:space="preserve"> области, </w:t>
      </w:r>
      <w:r w:rsidRPr="00E4493E">
        <w:rPr>
          <w:rFonts w:ascii="Times New Roman" w:hAnsi="Times New Roman" w:cs="Times New Roman"/>
          <w:sz w:val="26"/>
          <w:szCs w:val="26"/>
        </w:rPr>
        <w:t xml:space="preserve">именуемый в дальнейшем Комитет, </w:t>
      </w:r>
      <w:r w:rsidR="00144EDE" w:rsidRPr="00144EDE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585B43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144EDE" w:rsidRPr="00144EDE">
        <w:rPr>
          <w:rFonts w:ascii="Times New Roman" w:hAnsi="Times New Roman" w:cs="Times New Roman"/>
          <w:sz w:val="26"/>
          <w:szCs w:val="26"/>
        </w:rPr>
        <w:t xml:space="preserve">заместителя председателя Комитета </w:t>
      </w:r>
      <w:r w:rsidR="00585B43">
        <w:rPr>
          <w:rFonts w:ascii="Times New Roman" w:hAnsi="Times New Roman" w:cs="Times New Roman"/>
          <w:sz w:val="26"/>
          <w:szCs w:val="26"/>
        </w:rPr>
        <w:t>Горшкова Антона Александровича</w:t>
      </w:r>
      <w:r w:rsidR="00144EDE" w:rsidRPr="00144EDE">
        <w:rPr>
          <w:rFonts w:ascii="Times New Roman" w:hAnsi="Times New Roman" w:cs="Times New Roman"/>
          <w:sz w:val="26"/>
          <w:szCs w:val="26"/>
        </w:rPr>
        <w:t>, действующе</w:t>
      </w:r>
      <w:r w:rsidR="00585B43">
        <w:rPr>
          <w:rFonts w:ascii="Times New Roman" w:hAnsi="Times New Roman" w:cs="Times New Roman"/>
          <w:sz w:val="26"/>
          <w:szCs w:val="26"/>
        </w:rPr>
        <w:t>го</w:t>
      </w:r>
      <w:r w:rsidR="00144EDE" w:rsidRPr="00144EDE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 __________ 202__ года № _______</w:t>
      </w:r>
      <w:r w:rsidR="00FB4166" w:rsidRPr="00E4493E">
        <w:rPr>
          <w:rFonts w:ascii="Times New Roman" w:hAnsi="Times New Roman" w:cs="Times New Roman"/>
          <w:sz w:val="26"/>
          <w:szCs w:val="26"/>
        </w:rPr>
        <w:t xml:space="preserve">, </w:t>
      </w:r>
      <w:r w:rsidRPr="00E4493E">
        <w:rPr>
          <w:rFonts w:ascii="Times New Roman" w:hAnsi="Times New Roman" w:cs="Times New Roman"/>
          <w:sz w:val="26"/>
          <w:szCs w:val="26"/>
        </w:rPr>
        <w:t>заключили настоящ</w:t>
      </w:r>
      <w:r w:rsidR="002F4153" w:rsidRPr="00E4493E">
        <w:rPr>
          <w:rFonts w:ascii="Times New Roman" w:hAnsi="Times New Roman" w:cs="Times New Roman"/>
          <w:sz w:val="26"/>
          <w:szCs w:val="26"/>
        </w:rPr>
        <w:t xml:space="preserve">ее дополнительное соглашение к договору о предоставлении социальной поддержки молодому специалисту </w:t>
      </w:r>
      <w:r w:rsidR="002F4153" w:rsidRPr="002147FF">
        <w:rPr>
          <w:rFonts w:ascii="Times New Roman" w:hAnsi="Times New Roman" w:cs="Times New Roman"/>
          <w:color w:val="FF0000"/>
          <w:sz w:val="26"/>
          <w:szCs w:val="26"/>
        </w:rPr>
        <w:t xml:space="preserve">от 01 февраля 2023 года № 123 </w:t>
      </w:r>
      <w:r w:rsidR="002F4153" w:rsidRPr="00E4493E">
        <w:rPr>
          <w:rFonts w:ascii="Times New Roman" w:hAnsi="Times New Roman" w:cs="Times New Roman"/>
          <w:sz w:val="26"/>
          <w:szCs w:val="26"/>
        </w:rPr>
        <w:t>(далее – Договор)</w:t>
      </w:r>
      <w:r w:rsidR="00CF38A2" w:rsidRPr="00E4493E">
        <w:rPr>
          <w:rFonts w:ascii="Times New Roman" w:hAnsi="Times New Roman" w:cs="Times New Roman"/>
          <w:sz w:val="26"/>
          <w:szCs w:val="26"/>
        </w:rPr>
        <w:t xml:space="preserve"> </w:t>
      </w:r>
      <w:r w:rsidRPr="00E4493E">
        <w:rPr>
          <w:rFonts w:ascii="Times New Roman" w:hAnsi="Times New Roman" w:cs="Times New Roman"/>
          <w:sz w:val="26"/>
          <w:szCs w:val="26"/>
        </w:rPr>
        <w:t xml:space="preserve">о </w:t>
      </w:r>
      <w:r w:rsidR="002F4153" w:rsidRPr="00E4493E">
        <w:rPr>
          <w:rFonts w:ascii="Times New Roman" w:hAnsi="Times New Roman" w:cs="Times New Roman"/>
          <w:sz w:val="26"/>
          <w:szCs w:val="26"/>
        </w:rPr>
        <w:t>ниже</w:t>
      </w:r>
      <w:r w:rsidRPr="00E4493E">
        <w:rPr>
          <w:rFonts w:ascii="Times New Roman" w:hAnsi="Times New Roman" w:cs="Times New Roman"/>
          <w:sz w:val="26"/>
          <w:szCs w:val="26"/>
        </w:rPr>
        <w:t>следующем:</w:t>
      </w:r>
    </w:p>
    <w:p w:rsidR="002F4153" w:rsidRPr="00E4493E" w:rsidRDefault="002F4153" w:rsidP="002F415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153" w:rsidRPr="00E4493E" w:rsidRDefault="002F41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1. В пункте 3.1 Договора слова «в размере 56 500,00 тысячи рублей (в том числе налог на доходы физических лиц)» заменить словами «в размере 100000 (ста тысяч) рублей».</w:t>
      </w:r>
    </w:p>
    <w:p w:rsidR="00D27A53" w:rsidRPr="00E4493E" w:rsidRDefault="00D27A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2. Пункт 5 Договора изложить в следующей редакции:</w:t>
      </w:r>
    </w:p>
    <w:p w:rsidR="00E4493E" w:rsidRPr="00E4493E" w:rsidRDefault="00D27A53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 xml:space="preserve">«5. Настоящий договор действует </w:t>
      </w:r>
      <w:proofErr w:type="gramStart"/>
      <w:r w:rsidRPr="00E4493E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E4493E">
        <w:rPr>
          <w:rFonts w:ascii="Times New Roman" w:hAnsi="Times New Roman" w:cs="Times New Roman"/>
          <w:sz w:val="26"/>
          <w:szCs w:val="26"/>
        </w:rPr>
        <w:t xml:space="preserve"> его подписания всеми участниками и до даты зачисления на банковский счет Молодого специалиста </w:t>
      </w:r>
      <w:r w:rsidR="00894D53" w:rsidRPr="00894D53">
        <w:rPr>
          <w:rFonts w:ascii="Times New Roman" w:hAnsi="Times New Roman" w:cs="Times New Roman"/>
          <w:sz w:val="26"/>
          <w:szCs w:val="26"/>
        </w:rPr>
        <w:t xml:space="preserve">213000 (двухсот тринадцати тысяч) </w:t>
      </w:r>
      <w:r w:rsidRPr="00E4493E">
        <w:rPr>
          <w:rFonts w:ascii="Times New Roman" w:hAnsi="Times New Roman" w:cs="Times New Roman"/>
          <w:sz w:val="26"/>
          <w:szCs w:val="26"/>
        </w:rPr>
        <w:t>рублей по совокупности перечислений</w:t>
      </w:r>
      <w:proofErr w:type="gramStart"/>
      <w:r w:rsidRPr="00E4493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4493E" w:rsidRPr="00E4493E" w:rsidRDefault="00E4493E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3. Настоящее дополнительное соглашение составлено и подписано в трех экземплярах, имеющих равную юридическую силу.</w:t>
      </w:r>
    </w:p>
    <w:p w:rsidR="00E4493E" w:rsidRPr="00E4493E" w:rsidRDefault="00E4493E" w:rsidP="00E4493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93E">
        <w:rPr>
          <w:rFonts w:ascii="Times New Roman" w:hAnsi="Times New Roman" w:cs="Times New Roman"/>
          <w:sz w:val="26"/>
          <w:szCs w:val="26"/>
        </w:rPr>
        <w:t>4. Условия Договора, не затронутые настоящим дополнительным соглашением, остаются неизменными.</w:t>
      </w:r>
    </w:p>
    <w:p w:rsidR="00E4493E" w:rsidRDefault="00E4493E" w:rsidP="00E4493E">
      <w:pPr>
        <w:pStyle w:val="Heading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493E">
        <w:rPr>
          <w:rFonts w:ascii="Times New Roman" w:hAnsi="Times New Roman" w:cs="Times New Roman"/>
          <w:b w:val="0"/>
          <w:bCs w:val="0"/>
          <w:sz w:val="26"/>
          <w:szCs w:val="26"/>
        </w:rPr>
        <w:t>Настоящее дополнительное соглашение вступает в силу с момента его подписания и является неотъемлемой частью Договора.</w:t>
      </w:r>
    </w:p>
    <w:p w:rsidR="005F2B46" w:rsidRPr="00E4493E" w:rsidRDefault="005F2B46" w:rsidP="00E4493E">
      <w:pPr>
        <w:pStyle w:val="Heading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493E">
        <w:rPr>
          <w:rFonts w:ascii="Times New Roman" w:hAnsi="Times New Roman" w:cs="Times New Roman"/>
          <w:b w:val="0"/>
          <w:sz w:val="26"/>
          <w:szCs w:val="26"/>
        </w:rPr>
        <w:t xml:space="preserve">Подписи участников настоящего </w:t>
      </w:r>
      <w:r w:rsidR="00E4493E">
        <w:rPr>
          <w:rFonts w:ascii="Times New Roman" w:hAnsi="Times New Roman" w:cs="Times New Roman"/>
          <w:b w:val="0"/>
          <w:sz w:val="26"/>
          <w:szCs w:val="26"/>
        </w:rPr>
        <w:t>дополнительного соглашения</w:t>
      </w:r>
      <w:r w:rsidRPr="00E4493E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256F9" w:rsidRPr="00E4493E" w:rsidRDefault="00E256F9" w:rsidP="00287C45">
      <w:pPr>
        <w:pStyle w:val="ConsPlusNormal"/>
        <w:ind w:right="-1" w:firstLine="567"/>
        <w:jc w:val="both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256F9" w:rsidRPr="00E4493E" w:rsidTr="00E4493E">
        <w:tc>
          <w:tcPr>
            <w:tcW w:w="3118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Молодой специалист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E256F9" w:rsidRPr="00E4493E" w:rsidRDefault="007726F5" w:rsidP="00E4493E">
            <w:pPr>
              <w:pStyle w:val="ConsPlusNormal"/>
              <w:ind w:right="-1"/>
              <w:jc w:val="center"/>
              <w:rPr>
                <w:color w:val="FF0000"/>
                <w:sz w:val="26"/>
                <w:szCs w:val="26"/>
              </w:rPr>
            </w:pPr>
            <w:r w:rsidRPr="00E4493E">
              <w:rPr>
                <w:color w:val="FF0000"/>
                <w:sz w:val="26"/>
                <w:szCs w:val="26"/>
              </w:rPr>
              <w:t>И.И. Иванов</w:t>
            </w:r>
          </w:p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За Учреждение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7726F5" w:rsidP="00E4493E">
            <w:pPr>
              <w:pStyle w:val="ConsPlusNormal"/>
              <w:ind w:right="-1"/>
              <w:jc w:val="center"/>
              <w:rPr>
                <w:color w:val="FF0000"/>
                <w:sz w:val="26"/>
                <w:szCs w:val="26"/>
              </w:rPr>
            </w:pPr>
            <w:r w:rsidRPr="00E4493E">
              <w:rPr>
                <w:color w:val="FF0000"/>
                <w:sz w:val="26"/>
                <w:szCs w:val="26"/>
              </w:rPr>
              <w:t>Директор П.П. Петров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1F1109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B7109D" w:rsidRPr="00E4493E" w:rsidRDefault="00B7109D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1F1109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0"/>
                <w:szCs w:val="26"/>
              </w:rPr>
              <w:t>М</w:t>
            </w:r>
            <w:r w:rsidR="00A87A6B" w:rsidRPr="00E4493E">
              <w:rPr>
                <w:sz w:val="20"/>
                <w:szCs w:val="26"/>
              </w:rPr>
              <w:t>есто печати</w:t>
            </w:r>
          </w:p>
        </w:tc>
        <w:tc>
          <w:tcPr>
            <w:tcW w:w="3119" w:type="dxa"/>
          </w:tcPr>
          <w:p w:rsidR="00E256F9" w:rsidRPr="00E4493E" w:rsidRDefault="00E256F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За Комитет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________________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6"/>
                <w:szCs w:val="26"/>
              </w:rPr>
              <w:t>(подпись)</w:t>
            </w:r>
          </w:p>
          <w:p w:rsidR="00A87A6B" w:rsidRPr="00E4493E" w:rsidRDefault="00A87A6B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585B43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7726F5" w:rsidRPr="00E4493E">
              <w:rPr>
                <w:sz w:val="26"/>
                <w:szCs w:val="26"/>
              </w:rPr>
              <w:t xml:space="preserve">аместитель председателя комитета </w:t>
            </w:r>
            <w:r>
              <w:rPr>
                <w:sz w:val="26"/>
                <w:szCs w:val="26"/>
              </w:rPr>
              <w:t>А.А. Горшков</w:t>
            </w:r>
            <w:bookmarkStart w:id="0" w:name="_GoBack"/>
            <w:bookmarkEnd w:id="0"/>
          </w:p>
          <w:p w:rsidR="00B7109D" w:rsidRPr="00E4493E" w:rsidRDefault="00B7109D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</w:p>
          <w:p w:rsidR="00A87A6B" w:rsidRPr="00E4493E" w:rsidRDefault="001F1109" w:rsidP="00E4493E">
            <w:pPr>
              <w:pStyle w:val="ConsPlusNormal"/>
              <w:ind w:right="-1"/>
              <w:jc w:val="center"/>
              <w:rPr>
                <w:sz w:val="26"/>
                <w:szCs w:val="26"/>
              </w:rPr>
            </w:pPr>
            <w:r w:rsidRPr="00E4493E">
              <w:rPr>
                <w:sz w:val="20"/>
                <w:szCs w:val="26"/>
              </w:rPr>
              <w:t>М</w:t>
            </w:r>
            <w:r w:rsidR="00A87A6B" w:rsidRPr="00E4493E">
              <w:rPr>
                <w:sz w:val="20"/>
                <w:szCs w:val="26"/>
              </w:rPr>
              <w:t>есто печати</w:t>
            </w:r>
          </w:p>
        </w:tc>
      </w:tr>
    </w:tbl>
    <w:p w:rsidR="001F1109" w:rsidRPr="00E4493E" w:rsidRDefault="001F1109" w:rsidP="00287C45">
      <w:pPr>
        <w:pStyle w:val="ConsPlusNormal"/>
        <w:ind w:right="-1" w:firstLine="540"/>
        <w:jc w:val="both"/>
        <w:rPr>
          <w:sz w:val="26"/>
          <w:szCs w:val="26"/>
        </w:rPr>
      </w:pPr>
    </w:p>
    <w:sectPr w:rsidR="001F1109" w:rsidRPr="00E4493E" w:rsidSect="00E4493E">
      <w:headerReference w:type="default" r:id="rId9"/>
      <w:pgSz w:w="11906" w:h="16838"/>
      <w:pgMar w:top="1134" w:right="1134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85" w:rsidRDefault="00824785" w:rsidP="000452BB">
      <w:r>
        <w:separator/>
      </w:r>
    </w:p>
  </w:endnote>
  <w:endnote w:type="continuationSeparator" w:id="0">
    <w:p w:rsidR="00824785" w:rsidRDefault="00824785" w:rsidP="0004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85" w:rsidRDefault="00824785" w:rsidP="000452BB">
      <w:r>
        <w:separator/>
      </w:r>
    </w:p>
  </w:footnote>
  <w:footnote w:type="continuationSeparator" w:id="0">
    <w:p w:rsidR="00824785" w:rsidRDefault="00824785" w:rsidP="0004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74" w:rsidRPr="00A00174" w:rsidRDefault="00824785">
    <w:pPr>
      <w:pStyle w:val="ac"/>
      <w:jc w:val="center"/>
      <w:rPr>
        <w:sz w:val="24"/>
      </w:rPr>
    </w:pPr>
    <w:sdt>
      <w:sdtPr>
        <w:id w:val="1703751367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A00174" w:rsidRPr="00A00174">
          <w:rPr>
            <w:sz w:val="24"/>
          </w:rPr>
          <w:fldChar w:fldCharType="begin"/>
        </w:r>
        <w:r w:rsidR="00A00174" w:rsidRPr="00A00174">
          <w:rPr>
            <w:sz w:val="24"/>
          </w:rPr>
          <w:instrText>PAGE   \* MERGEFORMAT</w:instrText>
        </w:r>
        <w:r w:rsidR="00A00174" w:rsidRPr="00A00174">
          <w:rPr>
            <w:sz w:val="24"/>
          </w:rPr>
          <w:fldChar w:fldCharType="separate"/>
        </w:r>
        <w:r w:rsidR="00E4493E">
          <w:rPr>
            <w:noProof/>
            <w:sz w:val="24"/>
          </w:rPr>
          <w:t>2</w:t>
        </w:r>
        <w:r w:rsidR="00A00174" w:rsidRPr="00A00174">
          <w:rPr>
            <w:sz w:val="24"/>
          </w:rPr>
          <w:fldChar w:fldCharType="end"/>
        </w:r>
      </w:sdtContent>
    </w:sdt>
  </w:p>
  <w:p w:rsidR="00A00174" w:rsidRDefault="00A001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20B15"/>
    <w:multiLevelType w:val="hybridMultilevel"/>
    <w:tmpl w:val="0C4650E8"/>
    <w:lvl w:ilvl="0" w:tplc="1FC8B1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C46C75"/>
    <w:multiLevelType w:val="hybridMultilevel"/>
    <w:tmpl w:val="698808AA"/>
    <w:lvl w:ilvl="0" w:tplc="3288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0B775F"/>
    <w:multiLevelType w:val="multilevel"/>
    <w:tmpl w:val="1310CA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B071261"/>
    <w:multiLevelType w:val="hybridMultilevel"/>
    <w:tmpl w:val="85B263CE"/>
    <w:lvl w:ilvl="0" w:tplc="2C8664B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A35E9C"/>
    <w:multiLevelType w:val="multilevel"/>
    <w:tmpl w:val="E9C85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033f1b4-47a3-4057-a4cf-cb305888477d"/>
  </w:docVars>
  <w:rsids>
    <w:rsidRoot w:val="00127D07"/>
    <w:rsid w:val="000452BB"/>
    <w:rsid w:val="00082C53"/>
    <w:rsid w:val="00091F88"/>
    <w:rsid w:val="000A30F5"/>
    <w:rsid w:val="000B6CB3"/>
    <w:rsid w:val="000B71F1"/>
    <w:rsid w:val="000C4347"/>
    <w:rsid w:val="0010072F"/>
    <w:rsid w:val="00115816"/>
    <w:rsid w:val="00127D07"/>
    <w:rsid w:val="00144EDE"/>
    <w:rsid w:val="00184F24"/>
    <w:rsid w:val="00190383"/>
    <w:rsid w:val="001A7732"/>
    <w:rsid w:val="001C5229"/>
    <w:rsid w:val="001C5967"/>
    <w:rsid w:val="001F04F7"/>
    <w:rsid w:val="001F1109"/>
    <w:rsid w:val="001F5F3B"/>
    <w:rsid w:val="002147FF"/>
    <w:rsid w:val="00222CDD"/>
    <w:rsid w:val="0023783C"/>
    <w:rsid w:val="00273D69"/>
    <w:rsid w:val="0027502E"/>
    <w:rsid w:val="00287C45"/>
    <w:rsid w:val="002B0933"/>
    <w:rsid w:val="002E0E32"/>
    <w:rsid w:val="002E27ED"/>
    <w:rsid w:val="002F1C80"/>
    <w:rsid w:val="002F4153"/>
    <w:rsid w:val="0031577C"/>
    <w:rsid w:val="00325364"/>
    <w:rsid w:val="003363ED"/>
    <w:rsid w:val="00341E2F"/>
    <w:rsid w:val="00357736"/>
    <w:rsid w:val="003605C1"/>
    <w:rsid w:val="00382354"/>
    <w:rsid w:val="00391FDD"/>
    <w:rsid w:val="003B6306"/>
    <w:rsid w:val="003D7D6C"/>
    <w:rsid w:val="00400D0B"/>
    <w:rsid w:val="00417D46"/>
    <w:rsid w:val="0042778A"/>
    <w:rsid w:val="0043524A"/>
    <w:rsid w:val="00491D72"/>
    <w:rsid w:val="00502585"/>
    <w:rsid w:val="00506AB4"/>
    <w:rsid w:val="00522FD7"/>
    <w:rsid w:val="00533404"/>
    <w:rsid w:val="0056212D"/>
    <w:rsid w:val="00570F68"/>
    <w:rsid w:val="00572CA8"/>
    <w:rsid w:val="00585B43"/>
    <w:rsid w:val="005B2669"/>
    <w:rsid w:val="005F29B4"/>
    <w:rsid w:val="005F2B46"/>
    <w:rsid w:val="006003A8"/>
    <w:rsid w:val="006560A4"/>
    <w:rsid w:val="00661854"/>
    <w:rsid w:val="006651C4"/>
    <w:rsid w:val="006820DD"/>
    <w:rsid w:val="006C3618"/>
    <w:rsid w:val="006E518A"/>
    <w:rsid w:val="006E7A49"/>
    <w:rsid w:val="007215C1"/>
    <w:rsid w:val="00733255"/>
    <w:rsid w:val="00735321"/>
    <w:rsid w:val="0074074C"/>
    <w:rsid w:val="00740ED9"/>
    <w:rsid w:val="007726F5"/>
    <w:rsid w:val="00781AAF"/>
    <w:rsid w:val="007A4F55"/>
    <w:rsid w:val="007B0A65"/>
    <w:rsid w:val="007B5448"/>
    <w:rsid w:val="007B740F"/>
    <w:rsid w:val="007E51DB"/>
    <w:rsid w:val="008049CC"/>
    <w:rsid w:val="008144C7"/>
    <w:rsid w:val="00814ED9"/>
    <w:rsid w:val="00824785"/>
    <w:rsid w:val="00825E26"/>
    <w:rsid w:val="00842EEB"/>
    <w:rsid w:val="008613EF"/>
    <w:rsid w:val="00894D53"/>
    <w:rsid w:val="008A47D4"/>
    <w:rsid w:val="008B60CC"/>
    <w:rsid w:val="008B742A"/>
    <w:rsid w:val="008C4F64"/>
    <w:rsid w:val="008E6F1E"/>
    <w:rsid w:val="00911E3E"/>
    <w:rsid w:val="009166A5"/>
    <w:rsid w:val="00917B0C"/>
    <w:rsid w:val="00941470"/>
    <w:rsid w:val="009678A7"/>
    <w:rsid w:val="009975CF"/>
    <w:rsid w:val="009D2645"/>
    <w:rsid w:val="009D7AD6"/>
    <w:rsid w:val="009E45E0"/>
    <w:rsid w:val="00A00174"/>
    <w:rsid w:val="00A523E7"/>
    <w:rsid w:val="00A54D81"/>
    <w:rsid w:val="00A87A6B"/>
    <w:rsid w:val="00AA0765"/>
    <w:rsid w:val="00AD1AB6"/>
    <w:rsid w:val="00AE458F"/>
    <w:rsid w:val="00AE5B87"/>
    <w:rsid w:val="00B06A00"/>
    <w:rsid w:val="00B24AA8"/>
    <w:rsid w:val="00B266A7"/>
    <w:rsid w:val="00B30EEB"/>
    <w:rsid w:val="00B31A09"/>
    <w:rsid w:val="00B60EE4"/>
    <w:rsid w:val="00B61FB7"/>
    <w:rsid w:val="00B7109D"/>
    <w:rsid w:val="00B74384"/>
    <w:rsid w:val="00B76AE2"/>
    <w:rsid w:val="00B823DC"/>
    <w:rsid w:val="00B84F45"/>
    <w:rsid w:val="00B8743B"/>
    <w:rsid w:val="00B90954"/>
    <w:rsid w:val="00BF3028"/>
    <w:rsid w:val="00C85211"/>
    <w:rsid w:val="00C9048B"/>
    <w:rsid w:val="00CA1E23"/>
    <w:rsid w:val="00CB0FF3"/>
    <w:rsid w:val="00CB3AB7"/>
    <w:rsid w:val="00CE18D6"/>
    <w:rsid w:val="00CF38A2"/>
    <w:rsid w:val="00D0450F"/>
    <w:rsid w:val="00D05668"/>
    <w:rsid w:val="00D17645"/>
    <w:rsid w:val="00D27A53"/>
    <w:rsid w:val="00D30ECF"/>
    <w:rsid w:val="00D81F2C"/>
    <w:rsid w:val="00DC58ED"/>
    <w:rsid w:val="00DC6E66"/>
    <w:rsid w:val="00DE7E60"/>
    <w:rsid w:val="00E029AB"/>
    <w:rsid w:val="00E067C3"/>
    <w:rsid w:val="00E07B9C"/>
    <w:rsid w:val="00E12C0D"/>
    <w:rsid w:val="00E256F9"/>
    <w:rsid w:val="00E32FA1"/>
    <w:rsid w:val="00E4493E"/>
    <w:rsid w:val="00E5657E"/>
    <w:rsid w:val="00EB50AE"/>
    <w:rsid w:val="00EB66CD"/>
    <w:rsid w:val="00EC5306"/>
    <w:rsid w:val="00ED1FBA"/>
    <w:rsid w:val="00F0685D"/>
    <w:rsid w:val="00F35797"/>
    <w:rsid w:val="00F40308"/>
    <w:rsid w:val="00F86C85"/>
    <w:rsid w:val="00F92C6F"/>
    <w:rsid w:val="00FB4166"/>
    <w:rsid w:val="00FB63E4"/>
    <w:rsid w:val="00FD05AA"/>
    <w:rsid w:val="00FD1B73"/>
    <w:rsid w:val="00FE5CEA"/>
    <w:rsid w:val="00FE6E54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4"/>
    <w:pPr>
      <w:ind w:left="720"/>
      <w:contextualSpacing/>
    </w:pPr>
  </w:style>
  <w:style w:type="paragraph" w:customStyle="1" w:styleId="ConsPlusNormal">
    <w:name w:val="ConsPlusNormal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5F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59"/>
    <w:rsid w:val="00E2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0E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E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EE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E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EE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0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E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017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174"/>
    <w:rPr>
      <w:rFonts w:ascii="Times New Roman" w:hAnsi="Times New Roman"/>
      <w:sz w:val="28"/>
    </w:rPr>
  </w:style>
  <w:style w:type="paragraph" w:customStyle="1" w:styleId="Heading">
    <w:name w:val="Heading"/>
    <w:uiPriority w:val="99"/>
    <w:rsid w:val="00E44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7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54"/>
    <w:pPr>
      <w:ind w:left="720"/>
      <w:contextualSpacing/>
    </w:pPr>
  </w:style>
  <w:style w:type="paragraph" w:customStyle="1" w:styleId="ConsPlusNormal">
    <w:name w:val="ConsPlusNormal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2E27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5F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59"/>
    <w:rsid w:val="00E2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60E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EE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EE4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E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EE4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0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EE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0174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A001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0174"/>
    <w:rPr>
      <w:rFonts w:ascii="Times New Roman" w:hAnsi="Times New Roman"/>
      <w:sz w:val="28"/>
    </w:rPr>
  </w:style>
  <w:style w:type="paragraph" w:customStyle="1" w:styleId="Heading">
    <w:name w:val="Heading"/>
    <w:uiPriority w:val="99"/>
    <w:rsid w:val="00E44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4082-02BC-41C5-AC9D-B4725D7A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Андрюшин</dc:creator>
  <cp:lastModifiedBy>Алексей Викторович Андрюшин</cp:lastModifiedBy>
  <cp:revision>8</cp:revision>
  <cp:lastPrinted>2023-12-27T06:35:00Z</cp:lastPrinted>
  <dcterms:created xsi:type="dcterms:W3CDTF">2024-01-17T09:11:00Z</dcterms:created>
  <dcterms:modified xsi:type="dcterms:W3CDTF">2025-05-22T08:58:00Z</dcterms:modified>
</cp:coreProperties>
</file>