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61" w:rsidRPr="00410661" w:rsidRDefault="00DF3E48" w:rsidP="006F17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Pr="004106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редписание об устранении выявленных нарушений обязательных требований, установленных законодательством об образовании</w:t>
      </w:r>
    </w:p>
    <w:bookmarkEnd w:id="0"/>
    <w:p w:rsidR="006F1784" w:rsidRDefault="006F1784" w:rsidP="006F1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F1784" w:rsidRPr="00967204" w:rsidRDefault="006F1784" w:rsidP="006F17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204">
        <w:rPr>
          <w:rFonts w:ascii="Times New Roman" w:hAnsi="Times New Roman" w:cs="Times New Roman"/>
          <w:sz w:val="24"/>
          <w:szCs w:val="24"/>
        </w:rPr>
        <w:t>Регулирование осуществляется:</w:t>
      </w:r>
    </w:p>
    <w:p w:rsidR="006F1784" w:rsidRPr="005542BE" w:rsidRDefault="006F1784" w:rsidP="006F17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554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AB76B7" w:rsidRPr="005542BE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законом</w:t>
      </w:r>
      <w:r w:rsidRPr="0055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31.07.2020 г. № 248-ФЗ «О государственном контроле (надзоре) и муниципальном контроле в Российской Федерации» (далее- 248-ФЗ);</w:t>
      </w:r>
    </w:p>
    <w:p w:rsidR="006F1784" w:rsidRPr="005542BE" w:rsidRDefault="006F1784" w:rsidP="006F17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55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Статьями 93,93.1</w:t>
      </w:r>
      <w:r w:rsidRPr="0055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№ 273 –ФЗ «Об образовании в Российской Федерации» (далее- 273-ФЗ);</w:t>
      </w:r>
    </w:p>
    <w:p w:rsidR="006F1784" w:rsidRPr="005542BE" w:rsidRDefault="00AA0219" w:rsidP="006F17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2BE">
        <w:rPr>
          <w:rFonts w:ascii="Times New Roman" w:hAnsi="Times New Roman" w:cs="Times New Roman"/>
          <w:b/>
          <w:sz w:val="24"/>
          <w:szCs w:val="24"/>
        </w:rPr>
        <w:t>пунктами 51-60</w:t>
      </w:r>
      <w:r w:rsidR="006F1784" w:rsidRPr="005542BE">
        <w:rPr>
          <w:rFonts w:ascii="Times New Roman" w:hAnsi="Times New Roman" w:cs="Times New Roman"/>
          <w:sz w:val="24"/>
          <w:szCs w:val="24"/>
        </w:rPr>
        <w:t xml:space="preserve"> Положения о федеральном контроле (надзоре) в сфере образования, утвержденного Постановлением Правительства Российской Федерации от 25.06.2021 №997 (далее – Положение № 997);</w:t>
      </w:r>
    </w:p>
    <w:p w:rsidR="00AA0219" w:rsidRPr="005542BE" w:rsidRDefault="006F1784" w:rsidP="00AB76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BE">
        <w:rPr>
          <w:rFonts w:ascii="Times New Roman" w:hAnsi="Times New Roman" w:cs="Times New Roman"/>
          <w:b/>
          <w:sz w:val="24"/>
          <w:szCs w:val="24"/>
        </w:rPr>
        <w:t>Пунктами 8(2), 11(4)</w:t>
      </w:r>
      <w:r w:rsidRPr="005542BE">
        <w:rPr>
          <w:rFonts w:ascii="Times New Roman" w:hAnsi="Times New Roman" w:cs="Times New Roman"/>
        </w:rPr>
        <w:t xml:space="preserve"> </w:t>
      </w:r>
      <w:r w:rsidRPr="005542BE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№ 336).</w:t>
      </w:r>
    </w:p>
    <w:p w:rsidR="005542BE" w:rsidRDefault="005542BE" w:rsidP="00AB76B7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6B7" w:rsidRPr="005542BE" w:rsidRDefault="00AB76B7" w:rsidP="00AB76B7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BE">
        <w:rPr>
          <w:rFonts w:ascii="Times New Roman" w:hAnsi="Times New Roman" w:cs="Times New Roman"/>
          <w:b/>
          <w:sz w:val="24"/>
          <w:szCs w:val="24"/>
        </w:rPr>
        <w:t>ФОРМА ПРЕДПИСАНИЯ:</w:t>
      </w:r>
    </w:p>
    <w:p w:rsidR="00AA0219" w:rsidRPr="00920722" w:rsidRDefault="00920722" w:rsidP="0092072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AB76B7" w:rsidRPr="005542BE">
        <w:rPr>
          <w:rFonts w:ascii="Times New Roman" w:hAnsi="Times New Roman" w:cs="Times New Roman"/>
          <w:b/>
          <w:iCs/>
          <w:sz w:val="24"/>
          <w:szCs w:val="24"/>
        </w:rPr>
        <w:t>часть 1 статьи 21 248-ФЗ</w:t>
      </w:r>
      <w:r w:rsidR="00AB76B7" w:rsidRPr="00920722">
        <w:rPr>
          <w:rFonts w:ascii="Times New Roman" w:hAnsi="Times New Roman" w:cs="Times New Roman"/>
          <w:iCs/>
          <w:sz w:val="24"/>
          <w:szCs w:val="24"/>
        </w:rPr>
        <w:t>:</w:t>
      </w:r>
      <w:r w:rsidR="00AA0219" w:rsidRPr="00920722">
        <w:rPr>
          <w:rFonts w:ascii="Times New Roman" w:hAnsi="Times New Roman" w:cs="Times New Roman"/>
          <w:iCs/>
          <w:sz w:val="24"/>
          <w:szCs w:val="24"/>
        </w:rPr>
        <w:t xml:space="preserve">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AA0219" w:rsidRPr="00D83E02" w:rsidRDefault="00920722" w:rsidP="00920722">
      <w:pPr>
        <w:pStyle w:val="a3"/>
        <w:autoSpaceDE w:val="0"/>
        <w:autoSpaceDN w:val="0"/>
        <w:adjustRightInd w:val="0"/>
        <w:spacing w:before="200"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Par1"/>
      <w:bookmarkEnd w:id="1"/>
      <w:r>
        <w:rPr>
          <w:rFonts w:ascii="Times New Roman" w:hAnsi="Times New Roman" w:cs="Times New Roman"/>
          <w:iCs/>
          <w:sz w:val="24"/>
          <w:szCs w:val="24"/>
        </w:rPr>
        <w:tab/>
      </w:r>
      <w:r w:rsidR="00AB76B7" w:rsidRPr="005542BE">
        <w:rPr>
          <w:rFonts w:ascii="Times New Roman" w:hAnsi="Times New Roman" w:cs="Times New Roman"/>
          <w:b/>
          <w:iCs/>
          <w:sz w:val="24"/>
          <w:szCs w:val="24"/>
        </w:rPr>
        <w:t>часть 2 статьи 21 248-ФЗ</w:t>
      </w:r>
      <w:r w:rsidR="00AB76B7" w:rsidRPr="00920722">
        <w:rPr>
          <w:rFonts w:ascii="Times New Roman" w:hAnsi="Times New Roman" w:cs="Times New Roman"/>
          <w:iCs/>
          <w:sz w:val="24"/>
          <w:szCs w:val="24"/>
        </w:rPr>
        <w:t>:</w:t>
      </w:r>
      <w:r w:rsidR="00AA0219" w:rsidRPr="009207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0219" w:rsidRPr="00D83E02">
        <w:rPr>
          <w:rFonts w:ascii="Times New Roman" w:hAnsi="Times New Roman" w:cs="Times New Roman"/>
          <w:iCs/>
          <w:sz w:val="24"/>
          <w:szCs w:val="24"/>
        </w:rPr>
        <w:t xml:space="preserve">Типовые </w:t>
      </w:r>
      <w:hyperlink r:id="rId6" w:history="1">
        <w:r w:rsidR="00AA0219" w:rsidRPr="00D83E02">
          <w:rPr>
            <w:rFonts w:ascii="Times New Roman" w:hAnsi="Times New Roman" w:cs="Times New Roman"/>
            <w:iCs/>
            <w:sz w:val="24"/>
            <w:szCs w:val="24"/>
          </w:rPr>
          <w:t>формы</w:t>
        </w:r>
      </w:hyperlink>
      <w:r w:rsidR="00AA0219" w:rsidRPr="00D83E02">
        <w:rPr>
          <w:rFonts w:ascii="Times New Roman" w:hAnsi="Times New Roman" w:cs="Times New Roman"/>
          <w:iCs/>
          <w:sz w:val="24"/>
          <w:szCs w:val="24"/>
        </w:rPr>
        <w:t xml:space="preserve">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</w:t>
      </w:r>
      <w:r w:rsidR="00AB76B7" w:rsidRPr="00D83E02">
        <w:rPr>
          <w:rFonts w:ascii="Times New Roman" w:hAnsi="Times New Roman" w:cs="Times New Roman"/>
          <w:iCs/>
          <w:sz w:val="24"/>
          <w:szCs w:val="24"/>
        </w:rPr>
        <w:t xml:space="preserve"> (приказом Минэкономразвития № 151 не утверждена форма предписания)</w:t>
      </w:r>
      <w:r w:rsidR="00AA0219" w:rsidRPr="00D83E02">
        <w:rPr>
          <w:rFonts w:ascii="Times New Roman" w:hAnsi="Times New Roman" w:cs="Times New Roman"/>
          <w:iCs/>
          <w:sz w:val="24"/>
          <w:szCs w:val="24"/>
        </w:rPr>
        <w:t>.</w:t>
      </w:r>
    </w:p>
    <w:p w:rsidR="00AA0219" w:rsidRPr="00D83E02" w:rsidRDefault="00920722" w:rsidP="00920722">
      <w:pPr>
        <w:pStyle w:val="a3"/>
        <w:autoSpaceDE w:val="0"/>
        <w:autoSpaceDN w:val="0"/>
        <w:adjustRightInd w:val="0"/>
        <w:spacing w:before="200"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E02">
        <w:rPr>
          <w:rFonts w:ascii="Times New Roman" w:hAnsi="Times New Roman" w:cs="Times New Roman"/>
          <w:iCs/>
          <w:sz w:val="24"/>
          <w:szCs w:val="24"/>
        </w:rPr>
        <w:tab/>
      </w:r>
      <w:r w:rsidR="00AB76B7" w:rsidRPr="00D83E02">
        <w:rPr>
          <w:rFonts w:ascii="Times New Roman" w:hAnsi="Times New Roman" w:cs="Times New Roman"/>
          <w:b/>
          <w:iCs/>
          <w:sz w:val="24"/>
          <w:szCs w:val="24"/>
        </w:rPr>
        <w:t xml:space="preserve">часть 3 </w:t>
      </w:r>
      <w:r w:rsidRPr="00D83E02">
        <w:rPr>
          <w:rFonts w:ascii="Times New Roman" w:hAnsi="Times New Roman" w:cs="Times New Roman"/>
          <w:b/>
          <w:iCs/>
          <w:sz w:val="24"/>
          <w:szCs w:val="24"/>
        </w:rPr>
        <w:t>статьи 21 248-ФЗ</w:t>
      </w:r>
      <w:r w:rsidRPr="00D83E0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AA0219" w:rsidRPr="00D83E02">
        <w:rPr>
          <w:rFonts w:ascii="Times New Roman" w:hAnsi="Times New Roman" w:cs="Times New Roman"/>
          <w:iCs/>
          <w:sz w:val="24"/>
          <w:szCs w:val="24"/>
        </w:rPr>
        <w:t xml:space="preserve">Контрольный (надзорный) орган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ar1" w:history="1">
        <w:r w:rsidR="00AA0219" w:rsidRPr="00D83E02">
          <w:rPr>
            <w:rFonts w:ascii="Times New Roman" w:hAnsi="Times New Roman" w:cs="Times New Roman"/>
            <w:iCs/>
            <w:sz w:val="24"/>
            <w:szCs w:val="24"/>
          </w:rPr>
          <w:t>частью 2</w:t>
        </w:r>
      </w:hyperlink>
      <w:r w:rsidR="00AA0219" w:rsidRPr="00D83E02">
        <w:rPr>
          <w:rFonts w:ascii="Times New Roman" w:hAnsi="Times New Roman" w:cs="Times New Roman"/>
          <w:iCs/>
          <w:sz w:val="24"/>
          <w:szCs w:val="24"/>
        </w:rPr>
        <w:t xml:space="preserve"> настоящей статьи</w:t>
      </w:r>
      <w:r w:rsidR="00AA0219" w:rsidRPr="00D83E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179D5" w:rsidRPr="00F179D5" w:rsidRDefault="00F179D5" w:rsidP="00920722">
      <w:pPr>
        <w:pStyle w:val="a3"/>
        <w:autoSpaceDE w:val="0"/>
        <w:autoSpaceDN w:val="0"/>
        <w:adjustRightInd w:val="0"/>
        <w:spacing w:before="200"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9D5">
        <w:rPr>
          <w:rFonts w:ascii="Times New Roman" w:hAnsi="Times New Roman" w:cs="Times New Roman"/>
          <w:b/>
          <w:iCs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b/>
          <w:iCs/>
          <w:sz w:val="24"/>
          <w:szCs w:val="24"/>
        </w:rPr>
        <w:t>ПРЕДПИСАНИЯ:</w:t>
      </w:r>
    </w:p>
    <w:p w:rsidR="00F179D5" w:rsidRPr="000C11A6" w:rsidRDefault="00F179D5" w:rsidP="00F179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63E">
        <w:rPr>
          <w:rFonts w:ascii="Times New Roman" w:hAnsi="Times New Roman" w:cs="Times New Roman"/>
          <w:b/>
          <w:bCs/>
          <w:sz w:val="24"/>
          <w:szCs w:val="24"/>
        </w:rPr>
        <w:t xml:space="preserve">На основании частей </w:t>
      </w:r>
      <w:r w:rsidRPr="00C80F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063E">
        <w:rPr>
          <w:rFonts w:ascii="Times New Roman" w:hAnsi="Times New Roman" w:cs="Times New Roman"/>
          <w:b/>
          <w:bCs/>
          <w:sz w:val="24"/>
          <w:szCs w:val="24"/>
        </w:rPr>
        <w:t>,5 статьи 21 248-ФЗ</w:t>
      </w:r>
      <w:r w:rsidRPr="000C11A6">
        <w:rPr>
          <w:rFonts w:ascii="Times New Roman" w:hAnsi="Times New Roman" w:cs="Times New Roman"/>
          <w:bCs/>
          <w:sz w:val="24"/>
          <w:szCs w:val="24"/>
        </w:rPr>
        <w:t xml:space="preserve"> направление контролируемому </w:t>
      </w:r>
      <w:r w:rsidRPr="00C80F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1A6">
        <w:rPr>
          <w:rFonts w:ascii="Times New Roman" w:hAnsi="Times New Roman" w:cs="Times New Roman"/>
          <w:bCs/>
          <w:sz w:val="24"/>
          <w:szCs w:val="24"/>
        </w:rPr>
        <w:t xml:space="preserve">лицу </w:t>
      </w:r>
      <w:r>
        <w:rPr>
          <w:rFonts w:ascii="Times New Roman" w:hAnsi="Times New Roman" w:cs="Times New Roman"/>
          <w:bCs/>
          <w:sz w:val="24"/>
          <w:szCs w:val="24"/>
        </w:rPr>
        <w:t xml:space="preserve">уведомления </w:t>
      </w:r>
      <w:r w:rsidRPr="000C11A6">
        <w:rPr>
          <w:rFonts w:ascii="Times New Roman" w:hAnsi="Times New Roman" w:cs="Times New Roman"/>
          <w:bCs/>
          <w:sz w:val="24"/>
          <w:szCs w:val="24"/>
        </w:rPr>
        <w:t>контрольным</w:t>
      </w:r>
      <w:r w:rsidRPr="00C80FA5">
        <w:rPr>
          <w:rFonts w:ascii="Times New Roman" w:hAnsi="Times New Roman" w:cs="Times New Roman"/>
          <w:bCs/>
          <w:sz w:val="24"/>
          <w:szCs w:val="24"/>
        </w:rPr>
        <w:t xml:space="preserve"> (надзорн</w:t>
      </w:r>
      <w:r w:rsidRPr="000C11A6">
        <w:rPr>
          <w:rFonts w:ascii="Times New Roman" w:hAnsi="Times New Roman" w:cs="Times New Roman"/>
          <w:bCs/>
          <w:sz w:val="24"/>
          <w:szCs w:val="24"/>
        </w:rPr>
        <w:t>ым) органом</w:t>
      </w:r>
      <w:r w:rsidRPr="00C80F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1A6">
        <w:rPr>
          <w:rFonts w:ascii="Times New Roman" w:hAnsi="Times New Roman" w:cs="Times New Roman"/>
          <w:bCs/>
          <w:sz w:val="24"/>
          <w:szCs w:val="24"/>
        </w:rPr>
        <w:t>осуществляется:</w:t>
      </w:r>
    </w:p>
    <w:p w:rsidR="00F179D5" w:rsidRPr="00C80FA5" w:rsidRDefault="00F179D5" w:rsidP="00F179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1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80FA5">
        <w:rPr>
          <w:rFonts w:ascii="Times New Roman" w:hAnsi="Times New Roman" w:cs="Times New Roman"/>
          <w:bCs/>
          <w:sz w:val="24"/>
          <w:szCs w:val="24"/>
        </w:rPr>
        <w:t xml:space="preserve">путем размещения сведений </w:t>
      </w:r>
      <w:r w:rsidRPr="00731F9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B1596">
        <w:rPr>
          <w:rFonts w:ascii="Times New Roman" w:hAnsi="Times New Roman" w:cs="Times New Roman"/>
          <w:b/>
          <w:bCs/>
          <w:sz w:val="24"/>
          <w:szCs w:val="24"/>
        </w:rPr>
        <w:t xml:space="preserve"> ПРЕДПИСАНИИ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0FA5">
        <w:rPr>
          <w:rFonts w:ascii="Times New Roman" w:hAnsi="Times New Roman" w:cs="Times New Roman"/>
          <w:bCs/>
          <w:sz w:val="24"/>
          <w:szCs w:val="24"/>
        </w:rPr>
        <w:t>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</w:t>
      </w:r>
      <w:proofErr w:type="gramEnd"/>
      <w:r w:rsidRPr="00C80FA5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услуг) и (или) через региональный портал государственных и муниципальных услуг</w:t>
      </w:r>
      <w:r w:rsidRPr="000C11A6">
        <w:rPr>
          <w:rFonts w:ascii="Times New Roman" w:hAnsi="Times New Roman" w:cs="Times New Roman"/>
          <w:bCs/>
          <w:sz w:val="24"/>
          <w:szCs w:val="24"/>
        </w:rPr>
        <w:t>;</w:t>
      </w:r>
    </w:p>
    <w:p w:rsidR="00F179D5" w:rsidRDefault="00F179D5" w:rsidP="00F17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1A6">
        <w:rPr>
          <w:rFonts w:ascii="Times New Roman" w:hAnsi="Times New Roman" w:cs="Times New Roman"/>
          <w:bCs/>
          <w:sz w:val="24"/>
          <w:szCs w:val="24"/>
        </w:rPr>
        <w:t xml:space="preserve">а также посредством </w:t>
      </w:r>
      <w:r w:rsidRPr="00C80FA5">
        <w:rPr>
          <w:rFonts w:ascii="Times New Roman" w:hAnsi="Times New Roman" w:cs="Times New Roman"/>
          <w:bCs/>
          <w:sz w:val="24"/>
          <w:szCs w:val="24"/>
        </w:rPr>
        <w:t>направлен</w:t>
      </w:r>
      <w:r w:rsidRPr="000C11A6">
        <w:rPr>
          <w:rFonts w:ascii="Times New Roman" w:hAnsi="Times New Roman" w:cs="Times New Roman"/>
          <w:bCs/>
          <w:sz w:val="24"/>
          <w:szCs w:val="24"/>
        </w:rPr>
        <w:t>ия</w:t>
      </w:r>
      <w:r w:rsidRPr="00C80FA5">
        <w:rPr>
          <w:rFonts w:ascii="Times New Roman" w:hAnsi="Times New Roman" w:cs="Times New Roman"/>
          <w:bCs/>
          <w:sz w:val="24"/>
          <w:szCs w:val="24"/>
        </w:rPr>
        <w:t xml:space="preserve">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</w:t>
      </w:r>
      <w:r w:rsidRPr="000C11A6">
        <w:rPr>
          <w:rFonts w:ascii="Times New Roman" w:hAnsi="Times New Roman" w:cs="Times New Roman"/>
          <w:bCs/>
          <w:sz w:val="24"/>
          <w:szCs w:val="24"/>
        </w:rPr>
        <w:t>.</w:t>
      </w:r>
    </w:p>
    <w:p w:rsidR="00444BAF" w:rsidRPr="00B1772F" w:rsidRDefault="00444BAF" w:rsidP="00444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72F">
        <w:rPr>
          <w:rFonts w:ascii="Times New Roman" w:hAnsi="Times New Roman" w:cs="Times New Roman"/>
          <w:b/>
          <w:sz w:val="24"/>
          <w:szCs w:val="24"/>
        </w:rPr>
        <w:t>Часть 9 статьи 98 </w:t>
      </w:r>
      <w:r>
        <w:rPr>
          <w:rFonts w:ascii="Times New Roman" w:hAnsi="Times New Roman" w:cs="Times New Roman"/>
          <w:b/>
          <w:sz w:val="24"/>
          <w:szCs w:val="24"/>
        </w:rPr>
        <w:t>248</w:t>
      </w:r>
      <w:r w:rsidRPr="00B1772F">
        <w:rPr>
          <w:rFonts w:ascii="Times New Roman" w:hAnsi="Times New Roman" w:cs="Times New Roman"/>
          <w:b/>
          <w:sz w:val="24"/>
          <w:szCs w:val="24"/>
        </w:rPr>
        <w:t>-ФЗ:</w:t>
      </w:r>
      <w:r w:rsidRPr="00B1772F">
        <w:rPr>
          <w:rFonts w:ascii="Times New Roman" w:hAnsi="Times New Roman" w:cs="Times New Roman"/>
          <w:sz w:val="24"/>
          <w:szCs w:val="24"/>
        </w:rPr>
        <w:t xml:space="preserve">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r:id="rId7" w:history="1">
        <w:r w:rsidRPr="00B1772F"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 w:rsidRPr="00B1772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могут </w:t>
      </w:r>
      <w:proofErr w:type="gramStart"/>
      <w:r w:rsidRPr="00B1772F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B1772F">
        <w:rPr>
          <w:rFonts w:ascii="Times New Roman" w:hAnsi="Times New Roman" w:cs="Times New Roman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</w:t>
      </w:r>
      <w:r w:rsidRPr="00B1772F">
        <w:rPr>
          <w:rFonts w:ascii="Times New Roman" w:hAnsi="Times New Roman" w:cs="Times New Roman"/>
          <w:sz w:val="24"/>
          <w:szCs w:val="24"/>
        </w:rPr>
        <w:lastRenderedPageBreak/>
        <w:t>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444BAF" w:rsidRPr="00B1772F" w:rsidRDefault="00444BAF" w:rsidP="00444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72F">
        <w:rPr>
          <w:rFonts w:ascii="Times New Roman" w:hAnsi="Times New Roman" w:cs="Times New Roman"/>
          <w:b/>
          <w:sz w:val="24"/>
          <w:szCs w:val="24"/>
        </w:rPr>
        <w:t>Часть 9.1 статьи 98 </w:t>
      </w:r>
      <w:r>
        <w:rPr>
          <w:rFonts w:ascii="Times New Roman" w:hAnsi="Times New Roman" w:cs="Times New Roman"/>
          <w:b/>
          <w:sz w:val="24"/>
          <w:szCs w:val="24"/>
        </w:rPr>
        <w:t>248</w:t>
      </w:r>
      <w:r w:rsidRPr="00B1772F">
        <w:rPr>
          <w:rFonts w:ascii="Times New Roman" w:hAnsi="Times New Roman" w:cs="Times New Roman"/>
          <w:b/>
          <w:sz w:val="24"/>
          <w:szCs w:val="24"/>
        </w:rPr>
        <w:t>-ФЗ:</w:t>
      </w:r>
      <w:r w:rsidRPr="00B1772F">
        <w:rPr>
          <w:rFonts w:ascii="Times New Roman" w:hAnsi="Times New Roman" w:cs="Times New Roman"/>
          <w:sz w:val="24"/>
          <w:szCs w:val="24"/>
        </w:rPr>
        <w:t xml:space="preserve">  До 31 декабря 2025 года указанные в </w:t>
      </w:r>
      <w:hyperlink r:id="rId8" w:history="1">
        <w:r w:rsidRPr="00B1772F">
          <w:rPr>
            <w:rFonts w:ascii="Times New Roman" w:hAnsi="Times New Roman" w:cs="Times New Roman"/>
            <w:color w:val="0000FF"/>
            <w:sz w:val="24"/>
            <w:szCs w:val="24"/>
          </w:rPr>
          <w:t>части 9</w:t>
        </w:r>
      </w:hyperlink>
      <w:r w:rsidRPr="00B1772F">
        <w:rPr>
          <w:rFonts w:ascii="Times New Roman" w:hAnsi="Times New Roman" w:cs="Times New Roman"/>
          <w:sz w:val="24"/>
          <w:szCs w:val="24"/>
        </w:rPr>
        <w:t xml:space="preserve">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6F1784" w:rsidRDefault="006F1784" w:rsidP="00A02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F57A7" w:rsidRDefault="002F57A7" w:rsidP="002F57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93.1. 273-ФЗ:  Последствия выявления нарушений обязательных требований, установленных при государственном контроле (надзоре) в сфере образования</w:t>
      </w:r>
    </w:p>
    <w:p w:rsidR="002F57A7" w:rsidRDefault="002F57A7" w:rsidP="002F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7A7" w:rsidRDefault="002F57A7" w:rsidP="002F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показателей, контрольный (надзорный) орган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предписание об устранении выявленного нарушения.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Указанный в </w:t>
      </w:r>
      <w:r w:rsidRPr="00A16023">
        <w:rPr>
          <w:rFonts w:ascii="Times New Roman" w:hAnsi="Times New Roman" w:cs="Times New Roman"/>
          <w:b/>
          <w:sz w:val="24"/>
          <w:szCs w:val="24"/>
        </w:rPr>
        <w:t>предписании срок его исполнения не может превышать шесть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77E" w:rsidRDefault="00DF777E" w:rsidP="000F03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F57A7" w:rsidRDefault="002F57A7" w:rsidP="000F03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03F9" w:rsidRPr="00DF777E" w:rsidRDefault="000F03F9" w:rsidP="000F03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F777E">
        <w:rPr>
          <w:rFonts w:ascii="Times New Roman" w:hAnsi="Times New Roman" w:cs="Times New Roman"/>
          <w:b/>
          <w:bCs/>
          <w:sz w:val="24"/>
          <w:szCs w:val="24"/>
        </w:rPr>
        <w:t>Статья 90.1.</w:t>
      </w:r>
      <w:r w:rsidR="00D96EE0">
        <w:rPr>
          <w:rFonts w:ascii="Times New Roman" w:hAnsi="Times New Roman" w:cs="Times New Roman"/>
          <w:b/>
          <w:bCs/>
          <w:sz w:val="24"/>
          <w:szCs w:val="24"/>
        </w:rPr>
        <w:t xml:space="preserve"> 248-ФЗ:</w:t>
      </w:r>
      <w:r w:rsidRPr="00DF777E">
        <w:rPr>
          <w:rFonts w:ascii="Times New Roman" w:hAnsi="Times New Roman" w:cs="Times New Roman"/>
          <w:b/>
          <w:bCs/>
          <w:sz w:val="24"/>
          <w:szCs w:val="24"/>
        </w:rPr>
        <w:t xml:space="preserve"> Предписание об устранении выявленных нарушений обязательных требований</w:t>
      </w:r>
    </w:p>
    <w:p w:rsidR="000F03F9" w:rsidRPr="00DF777E" w:rsidRDefault="000F03F9" w:rsidP="000F0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F03F9" w:rsidRDefault="000F03F9" w:rsidP="000F0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777E">
        <w:rPr>
          <w:rFonts w:ascii="Times New Roman" w:hAnsi="Times New Roman" w:cs="Times New Roman"/>
          <w:iCs/>
          <w:sz w:val="24"/>
          <w:szCs w:val="24"/>
        </w:rPr>
        <w:t xml:space="preserve">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</w:t>
      </w:r>
      <w:r w:rsidRPr="00DF777E">
        <w:rPr>
          <w:rFonts w:ascii="Times New Roman" w:hAnsi="Times New Roman" w:cs="Times New Roman"/>
          <w:b/>
          <w:iCs/>
          <w:sz w:val="24"/>
          <w:szCs w:val="24"/>
        </w:rPr>
        <w:t>обязательного профилактического визита</w:t>
      </w:r>
      <w:r w:rsidRPr="00DF777E">
        <w:rPr>
          <w:rFonts w:ascii="Times New Roman" w:hAnsi="Times New Roman" w:cs="Times New Roman"/>
          <w:iCs/>
          <w:sz w:val="24"/>
          <w:szCs w:val="24"/>
        </w:rPr>
        <w:t>, завершения контрольного (надзорного) действия в рамках специального режима государственного контроля (надзора).</w:t>
      </w:r>
    </w:p>
    <w:p w:rsidR="000F03F9" w:rsidRPr="00DF777E" w:rsidRDefault="000F03F9" w:rsidP="000F0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777E">
        <w:rPr>
          <w:rFonts w:ascii="Times New Roman" w:hAnsi="Times New Roman" w:cs="Times New Roman"/>
          <w:iCs/>
          <w:sz w:val="24"/>
          <w:szCs w:val="24"/>
        </w:rPr>
        <w:t>2. Предписание об устранении выявленных нарушений обязательных требований должно содержать</w:t>
      </w:r>
      <w:r w:rsidR="00BB7429">
        <w:rPr>
          <w:rFonts w:ascii="Times New Roman" w:hAnsi="Times New Roman" w:cs="Times New Roman"/>
          <w:iCs/>
          <w:sz w:val="24"/>
          <w:szCs w:val="24"/>
        </w:rPr>
        <w:t>,</w:t>
      </w:r>
      <w:r w:rsidRPr="00DF777E">
        <w:rPr>
          <w:rFonts w:ascii="Times New Roman" w:hAnsi="Times New Roman" w:cs="Times New Roman"/>
          <w:iCs/>
          <w:sz w:val="24"/>
          <w:szCs w:val="24"/>
        </w:rPr>
        <w:t xml:space="preserve"> в том числе</w:t>
      </w:r>
      <w:r w:rsidR="00BB7429">
        <w:rPr>
          <w:rFonts w:ascii="Times New Roman" w:hAnsi="Times New Roman" w:cs="Times New Roman"/>
          <w:iCs/>
          <w:sz w:val="24"/>
          <w:szCs w:val="24"/>
        </w:rPr>
        <w:t>,</w:t>
      </w:r>
      <w:r w:rsidRPr="00DF777E">
        <w:rPr>
          <w:rFonts w:ascii="Times New Roman" w:hAnsi="Times New Roman" w:cs="Times New Roman"/>
          <w:iCs/>
          <w:sz w:val="24"/>
          <w:szCs w:val="24"/>
        </w:rPr>
        <w:t xml:space="preserve"> следующие сведения по каждому из нарушений:</w:t>
      </w:r>
    </w:p>
    <w:p w:rsidR="000F03F9" w:rsidRPr="00DF777E" w:rsidRDefault="000F03F9" w:rsidP="000F0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777E">
        <w:rPr>
          <w:rFonts w:ascii="Times New Roman" w:hAnsi="Times New Roman" w:cs="Times New Roman"/>
          <w:iCs/>
          <w:sz w:val="24"/>
          <w:szCs w:val="24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0F03F9" w:rsidRPr="00DF777E" w:rsidRDefault="000F03F9" w:rsidP="000F0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777E">
        <w:rPr>
          <w:rFonts w:ascii="Times New Roman" w:hAnsi="Times New Roman" w:cs="Times New Roman"/>
          <w:iCs/>
          <w:sz w:val="24"/>
          <w:szCs w:val="24"/>
        </w:rPr>
        <w:t>2) срок устранения выявленного нарушения обязательных требований с указанием конкретной даты;</w:t>
      </w:r>
    </w:p>
    <w:p w:rsidR="000F03F9" w:rsidRPr="00DF777E" w:rsidRDefault="000F03F9" w:rsidP="000F0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777E">
        <w:rPr>
          <w:rFonts w:ascii="Times New Roman" w:hAnsi="Times New Roman" w:cs="Times New Roman"/>
          <w:iCs/>
          <w:sz w:val="24"/>
          <w:szCs w:val="24"/>
        </w:rPr>
        <w:t>3) перечень рекомендованных мероприятий по устранению выявленного нарушения обязательных требований;</w:t>
      </w:r>
    </w:p>
    <w:p w:rsidR="000F03F9" w:rsidRPr="00DF777E" w:rsidRDefault="000F03F9" w:rsidP="000F0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777E">
        <w:rPr>
          <w:rFonts w:ascii="Times New Roman" w:hAnsi="Times New Roman" w:cs="Times New Roman"/>
          <w:iCs/>
          <w:sz w:val="24"/>
          <w:szCs w:val="24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0F03F9" w:rsidRPr="00DF777E" w:rsidRDefault="000F03F9" w:rsidP="000F0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F777E">
        <w:rPr>
          <w:rFonts w:ascii="Times New Roman" w:hAnsi="Times New Roman" w:cs="Times New Roman"/>
          <w:iCs/>
          <w:sz w:val="24"/>
          <w:szCs w:val="24"/>
        </w:rPr>
        <w:t>3. В случае</w:t>
      </w:r>
      <w:proofErr w:type="gramStart"/>
      <w:r w:rsidRPr="00DF777E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DF777E">
        <w:rPr>
          <w:rFonts w:ascii="Times New Roman" w:hAnsi="Times New Roman" w:cs="Times New Roman"/>
          <w:iCs/>
          <w:sz w:val="24"/>
          <w:szCs w:val="24"/>
        </w:rPr>
        <w:t xml:space="preserve">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</w:t>
      </w:r>
      <w:r w:rsidRPr="00DF777E">
        <w:rPr>
          <w:rFonts w:ascii="Times New Roman" w:hAnsi="Times New Roman" w:cs="Times New Roman"/>
          <w:b/>
          <w:iCs/>
          <w:sz w:val="24"/>
          <w:szCs w:val="24"/>
        </w:rPr>
        <w:t>выдается контролируемому лицу и (или) направляется органу, осуществляющему функции и полномочия учредителя контролируемого лица</w:t>
      </w:r>
      <w:r w:rsidRPr="00DF77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F777E">
        <w:rPr>
          <w:rFonts w:ascii="Times New Roman" w:hAnsi="Times New Roman" w:cs="Times New Roman"/>
          <w:b/>
          <w:iCs/>
          <w:sz w:val="24"/>
          <w:szCs w:val="24"/>
        </w:rPr>
        <w:t>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0F03F9" w:rsidRDefault="000F03F9" w:rsidP="000F0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777E">
        <w:rPr>
          <w:rFonts w:ascii="Times New Roman" w:hAnsi="Times New Roman" w:cs="Times New Roman"/>
          <w:iCs/>
          <w:sz w:val="24"/>
          <w:szCs w:val="24"/>
        </w:rPr>
        <w:t xml:space="preserve">4. Контрольный (надзорный) орган </w:t>
      </w:r>
      <w:r w:rsidRPr="00575134">
        <w:rPr>
          <w:rFonts w:ascii="Times New Roman" w:hAnsi="Times New Roman" w:cs="Times New Roman"/>
          <w:b/>
          <w:iCs/>
          <w:sz w:val="24"/>
          <w:szCs w:val="24"/>
        </w:rPr>
        <w:t>может отменить</w:t>
      </w:r>
      <w:r w:rsidRPr="00DF77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75134">
        <w:rPr>
          <w:rFonts w:ascii="Times New Roman" w:hAnsi="Times New Roman" w:cs="Times New Roman"/>
          <w:b/>
          <w:iCs/>
          <w:sz w:val="24"/>
          <w:szCs w:val="24"/>
        </w:rPr>
        <w:t>предписание</w:t>
      </w:r>
      <w:r w:rsidRPr="00DF777E">
        <w:rPr>
          <w:rFonts w:ascii="Times New Roman" w:hAnsi="Times New Roman" w:cs="Times New Roman"/>
          <w:iCs/>
          <w:sz w:val="24"/>
          <w:szCs w:val="24"/>
        </w:rPr>
        <w:t xml:space="preserve"> об устранении выявленных нарушений обязательных требований в случаях, установленных настоящим Федеральным законом.</w:t>
      </w:r>
    </w:p>
    <w:p w:rsidR="00EE6217" w:rsidRDefault="00EE6217" w:rsidP="000F03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6217" w:rsidRDefault="00EE6217" w:rsidP="00EE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217">
        <w:rPr>
          <w:rFonts w:ascii="Times New Roman" w:hAnsi="Times New Roman" w:cs="Times New Roman"/>
          <w:b/>
          <w:sz w:val="24"/>
          <w:szCs w:val="24"/>
        </w:rPr>
        <w:t>Пункт 51 Положения 997:</w:t>
      </w:r>
      <w:r>
        <w:rPr>
          <w:rFonts w:ascii="Times New Roman" w:hAnsi="Times New Roman" w:cs="Times New Roman"/>
          <w:sz w:val="24"/>
          <w:szCs w:val="24"/>
        </w:rPr>
        <w:t xml:space="preserve"> Контролируемое лицо до истечения срока исполнения предписания вправе </w:t>
      </w:r>
      <w:r w:rsidRPr="00EE6217">
        <w:rPr>
          <w:rFonts w:ascii="Times New Roman" w:hAnsi="Times New Roman" w:cs="Times New Roman"/>
          <w:b/>
          <w:sz w:val="24"/>
          <w:szCs w:val="24"/>
        </w:rPr>
        <w:t>уведомить</w:t>
      </w:r>
      <w:r>
        <w:rPr>
          <w:rFonts w:ascii="Times New Roman" w:hAnsi="Times New Roman" w:cs="Times New Roman"/>
          <w:sz w:val="24"/>
          <w:szCs w:val="24"/>
        </w:rPr>
        <w:t xml:space="preserve"> контрольный (надзорный) орган в сфере образования об исполнении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</w:t>
      </w:r>
    </w:p>
    <w:p w:rsidR="00EE6217" w:rsidRDefault="00EE6217" w:rsidP="00EE62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217">
        <w:rPr>
          <w:rFonts w:ascii="Times New Roman" w:hAnsi="Times New Roman" w:cs="Times New Roman"/>
          <w:b/>
          <w:sz w:val="24"/>
          <w:szCs w:val="24"/>
        </w:rPr>
        <w:t>Пункт 52 Положения 997</w:t>
      </w:r>
      <w:r>
        <w:rPr>
          <w:rFonts w:ascii="Times New Roman" w:hAnsi="Times New Roman" w:cs="Times New Roman"/>
          <w:sz w:val="24"/>
          <w:szCs w:val="24"/>
        </w:rPr>
        <w:t xml:space="preserve">: Должностное лицо </w:t>
      </w:r>
      <w:r w:rsidRPr="00EE6217">
        <w:rPr>
          <w:rFonts w:ascii="Times New Roman" w:hAnsi="Times New Roman" w:cs="Times New Roman"/>
          <w:b/>
          <w:sz w:val="24"/>
          <w:szCs w:val="24"/>
        </w:rPr>
        <w:t>в течение 30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уведомления, представленного в соответствии с </w:t>
      </w:r>
      <w:hyperlink w:anchor="Par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>
        <w:rPr>
          <w:rFonts w:ascii="Times New Roman" w:hAnsi="Times New Roman" w:cs="Times New Roman"/>
          <w:sz w:val="24"/>
          <w:szCs w:val="24"/>
        </w:rPr>
        <w:tab/>
      </w:r>
      <w:r w:rsidRPr="00EE6217">
        <w:rPr>
          <w:rFonts w:ascii="Times New Roman" w:hAnsi="Times New Roman" w:cs="Times New Roman"/>
          <w:b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указанное уведомление в целях оценки исполнения выданного предписания </w:t>
      </w:r>
      <w:r>
        <w:rPr>
          <w:rFonts w:ascii="Times New Roman" w:hAnsi="Times New Roman" w:cs="Times New Roman"/>
          <w:sz w:val="24"/>
          <w:szCs w:val="24"/>
        </w:rPr>
        <w:tab/>
      </w:r>
      <w:r w:rsidRPr="00EE6217">
        <w:rPr>
          <w:rFonts w:ascii="Times New Roman" w:hAnsi="Times New Roman" w:cs="Times New Roman"/>
          <w:b/>
          <w:sz w:val="24"/>
          <w:szCs w:val="24"/>
        </w:rPr>
        <w:t>и информирует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(заместителя руководителя) контрольного (надзорного) органа в сфере образования о результатах рассмотрения документов и сведений, представленных контролируемым лицом.</w:t>
      </w:r>
    </w:p>
    <w:p w:rsidR="00EE6217" w:rsidRDefault="00EE6217" w:rsidP="00EE62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217">
        <w:rPr>
          <w:rFonts w:ascii="Times New Roman" w:hAnsi="Times New Roman" w:cs="Times New Roman"/>
          <w:b/>
          <w:sz w:val="24"/>
          <w:szCs w:val="24"/>
        </w:rPr>
        <w:t>Пункт 53 Положения 997:</w:t>
      </w:r>
      <w:r>
        <w:rPr>
          <w:rFonts w:ascii="Times New Roman" w:hAnsi="Times New Roman" w:cs="Times New Roman"/>
          <w:sz w:val="24"/>
          <w:szCs w:val="24"/>
        </w:rPr>
        <w:t xml:space="preserve">  В случае исполнения контролируемым лицом предписания контрольный (надзорный) орган в сфере образования </w:t>
      </w:r>
      <w:r w:rsidRPr="00EE6217">
        <w:rPr>
          <w:rFonts w:ascii="Times New Roman" w:hAnsi="Times New Roman" w:cs="Times New Roman"/>
          <w:b/>
          <w:sz w:val="24"/>
          <w:szCs w:val="24"/>
        </w:rPr>
        <w:t>в течение 7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рассмотрения уведомления, представленного в соответствии с </w:t>
      </w:r>
      <w:hyperlink w:anchor="Par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контролируемому лицу </w:t>
      </w:r>
      <w:r w:rsidRPr="00EE6217">
        <w:rPr>
          <w:rFonts w:ascii="Times New Roman" w:hAnsi="Times New Roman" w:cs="Times New Roman"/>
          <w:b/>
          <w:sz w:val="24"/>
          <w:szCs w:val="24"/>
        </w:rPr>
        <w:t>уведомление об исполнении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по почте и (или) электронной почте (при наличии).</w:t>
      </w:r>
    </w:p>
    <w:p w:rsidR="00C66262" w:rsidRDefault="002F57A7" w:rsidP="002F57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"/>
      <w:bookmarkEnd w:id="2"/>
      <w:r w:rsidRPr="002F57A7">
        <w:rPr>
          <w:rFonts w:ascii="Times New Roman" w:hAnsi="Times New Roman" w:cs="Times New Roman"/>
          <w:b/>
          <w:sz w:val="24"/>
          <w:szCs w:val="24"/>
        </w:rPr>
        <w:t>Часть 2 статьи 93.1 273-ФЗ: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 итогам проведенной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оценки исполнения предписания, предусмотренного </w:t>
      </w:r>
      <w:hyperlink w:anchor="Par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контрольным (надзорным) органом в сфере образования выявлено, что данное предписание не исполнено или исполнено ненадлежащим образом, указанный контрольный (надзорный) орган</w:t>
      </w:r>
      <w:r w:rsidR="00C66262">
        <w:rPr>
          <w:rFonts w:ascii="Times New Roman" w:hAnsi="Times New Roman" w:cs="Times New Roman"/>
          <w:sz w:val="24"/>
          <w:szCs w:val="24"/>
        </w:rPr>
        <w:t>:</w:t>
      </w:r>
    </w:p>
    <w:p w:rsidR="00C66262" w:rsidRDefault="002F57A7" w:rsidP="002F57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вновь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не исполнившим данное предписание или исполнившим его ненадлежащим образом, предписание об устранении выявленного нарушения, </w:t>
      </w:r>
    </w:p>
    <w:p w:rsidR="00C66262" w:rsidRDefault="002F57A7" w:rsidP="002F57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возбуждает дело об административном правонарушении в порядке, установленном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</w:t>
      </w:r>
    </w:p>
    <w:p w:rsidR="00C66262" w:rsidRDefault="002F57A7" w:rsidP="002F57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запрещает прием в организацию, осуществляющую образовательную деятельность, </w:t>
      </w:r>
      <w:r w:rsidRPr="00C66262">
        <w:rPr>
          <w:rFonts w:ascii="Times New Roman" w:hAnsi="Times New Roman" w:cs="Times New Roman"/>
          <w:b/>
          <w:sz w:val="24"/>
          <w:szCs w:val="24"/>
        </w:rPr>
        <w:t xml:space="preserve">полностью или частично сроком на один год. </w:t>
      </w:r>
    </w:p>
    <w:p w:rsidR="002F57A7" w:rsidRDefault="002F57A7" w:rsidP="002F57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</w:t>
      </w:r>
      <w:r w:rsidRPr="00C66262">
        <w:rPr>
          <w:rFonts w:ascii="Times New Roman" w:hAnsi="Times New Roman" w:cs="Times New Roman"/>
          <w:b/>
          <w:sz w:val="24"/>
          <w:szCs w:val="24"/>
        </w:rPr>
        <w:t>вновь выданного предписания не может превышать три месяца.</w:t>
      </w:r>
    </w:p>
    <w:p w:rsidR="00EE6217" w:rsidRPr="009346D3" w:rsidRDefault="00EE6217" w:rsidP="00EE621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217">
        <w:rPr>
          <w:rFonts w:ascii="Times New Roman" w:hAnsi="Times New Roman" w:cs="Times New Roman"/>
          <w:b/>
          <w:sz w:val="24"/>
          <w:szCs w:val="24"/>
        </w:rPr>
        <w:t>Пункт 54 Положения 997</w:t>
      </w:r>
      <w:r w:rsidRPr="00EE6217">
        <w:rPr>
          <w:rFonts w:ascii="Times New Roman" w:hAnsi="Times New Roman" w:cs="Times New Roman"/>
          <w:sz w:val="24"/>
          <w:szCs w:val="24"/>
        </w:rPr>
        <w:t xml:space="preserve">: Контрольный (надзорный) орган в сфере </w:t>
      </w:r>
      <w:r w:rsidRPr="009346D3">
        <w:rPr>
          <w:rFonts w:ascii="Times New Roman" w:hAnsi="Times New Roman" w:cs="Times New Roman"/>
          <w:b/>
          <w:sz w:val="24"/>
          <w:szCs w:val="24"/>
        </w:rPr>
        <w:t>образования в течение 5 рабочих дней со дня введения в отношении контролируемого лица запрета приема на обучение</w:t>
      </w:r>
      <w:r w:rsidRPr="00EE6217">
        <w:rPr>
          <w:rFonts w:ascii="Times New Roman" w:hAnsi="Times New Roman" w:cs="Times New Roman"/>
          <w:sz w:val="24"/>
          <w:szCs w:val="24"/>
        </w:rPr>
        <w:t xml:space="preserve">, направляет контролируемому лицу соответствующее </w:t>
      </w:r>
      <w:r w:rsidRPr="009346D3">
        <w:rPr>
          <w:rFonts w:ascii="Times New Roman" w:hAnsi="Times New Roman" w:cs="Times New Roman"/>
          <w:b/>
          <w:sz w:val="24"/>
          <w:szCs w:val="24"/>
        </w:rPr>
        <w:t>уведомление по почте и (или) электронной почте (при наличии).</w:t>
      </w:r>
    </w:p>
    <w:p w:rsidR="009346D3" w:rsidRPr="009346D3" w:rsidRDefault="009346D3" w:rsidP="009346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D3">
        <w:rPr>
          <w:rFonts w:ascii="Times New Roman" w:hAnsi="Times New Roman" w:cs="Times New Roman"/>
          <w:b/>
          <w:sz w:val="24"/>
          <w:szCs w:val="24"/>
        </w:rPr>
        <w:t>Пункт 56 Положения 997</w:t>
      </w:r>
      <w:r w:rsidRPr="009346D3">
        <w:rPr>
          <w:rFonts w:ascii="Times New Roman" w:hAnsi="Times New Roman" w:cs="Times New Roman"/>
          <w:sz w:val="24"/>
          <w:szCs w:val="24"/>
        </w:rPr>
        <w:t xml:space="preserve">: Контрольный (надзорный) орган в сфере образования в случае возобновления приема на обучение до истечения установленного срока </w:t>
      </w:r>
      <w:r w:rsidRPr="009346D3">
        <w:rPr>
          <w:rFonts w:ascii="Times New Roman" w:hAnsi="Times New Roman" w:cs="Times New Roman"/>
          <w:b/>
          <w:sz w:val="24"/>
          <w:szCs w:val="24"/>
        </w:rPr>
        <w:t>в течение 5 рабочих дней направляет</w:t>
      </w:r>
      <w:r w:rsidRPr="009346D3">
        <w:rPr>
          <w:rFonts w:ascii="Times New Roman" w:hAnsi="Times New Roman" w:cs="Times New Roman"/>
          <w:sz w:val="24"/>
          <w:szCs w:val="24"/>
        </w:rPr>
        <w:t xml:space="preserve"> контролируемому лицу соответствующее </w:t>
      </w:r>
      <w:r w:rsidRPr="009346D3">
        <w:rPr>
          <w:rFonts w:ascii="Times New Roman" w:hAnsi="Times New Roman" w:cs="Times New Roman"/>
          <w:b/>
          <w:sz w:val="24"/>
          <w:szCs w:val="24"/>
        </w:rPr>
        <w:t>уведомление по почте и (или) электронной почте (при наличии).</w:t>
      </w:r>
    </w:p>
    <w:p w:rsidR="00F9774B" w:rsidRDefault="00F9774B" w:rsidP="00F977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463">
        <w:rPr>
          <w:rFonts w:ascii="Times New Roman" w:hAnsi="Times New Roman" w:cs="Times New Roman"/>
          <w:b/>
          <w:sz w:val="24"/>
          <w:szCs w:val="24"/>
        </w:rPr>
        <w:t>Часть 3 статьи 93.1 273-ФЗ: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 в организацию, осуществляющую образовательную деятельность, может быть возобновлен до истечения срока, предусмотренного </w:t>
      </w:r>
      <w:hyperlink w:anchor="Par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по решению контрольного (надзорного) органа в сфере образования в связи с установлением факта исполнения предписания, предусмотренного указанной частью, или в связи со вступлением в законную силу судебного акта о прекращении производства по делу об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административном правонарушении в связи с отсутствием события или состава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правонарушения.</w:t>
      </w:r>
    </w:p>
    <w:p w:rsidR="00F9774B" w:rsidRDefault="00F9774B" w:rsidP="00F977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939">
        <w:rPr>
          <w:rFonts w:ascii="Times New Roman" w:hAnsi="Times New Roman" w:cs="Times New Roman"/>
          <w:b/>
          <w:sz w:val="24"/>
          <w:szCs w:val="24"/>
        </w:rPr>
        <w:t>Часть 4 статьи 93.1 273-ФЗ: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дополнение к мере, указанной в </w:t>
      </w:r>
      <w:hyperlink w:anchor="Par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контрольный (надзорный) орган в сфере образования </w:t>
      </w:r>
      <w:r w:rsidRPr="00F9774B">
        <w:rPr>
          <w:rFonts w:ascii="Times New Roman" w:hAnsi="Times New Roman" w:cs="Times New Roman"/>
          <w:b/>
          <w:sz w:val="24"/>
          <w:szCs w:val="24"/>
        </w:rPr>
        <w:t>лишает организацию, осуществляющую образовательную деятельность,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соответствующих уровней образования, направлений подготовки, специальностей, профессий, укрупненных групп профессий,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деятельности) в случае вступления в законную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предписания, указанного в </w:t>
      </w:r>
      <w:hyperlink w:anchor="Par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в части нарушения требований:</w:t>
      </w:r>
    </w:p>
    <w:p w:rsidR="00F9774B" w:rsidRDefault="00F9774B" w:rsidP="00F9774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показателей.</w:t>
      </w:r>
    </w:p>
    <w:p w:rsidR="00F9774B" w:rsidRPr="00F9774B" w:rsidRDefault="00F9774B" w:rsidP="00F977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74B">
        <w:rPr>
          <w:rFonts w:ascii="Times New Roman" w:hAnsi="Times New Roman" w:cs="Times New Roman"/>
          <w:b/>
          <w:sz w:val="24"/>
          <w:szCs w:val="24"/>
        </w:rPr>
        <w:t>Пункт 55 Положения 997</w:t>
      </w:r>
      <w:r w:rsidRPr="00F9774B">
        <w:rPr>
          <w:rFonts w:ascii="Times New Roman" w:hAnsi="Times New Roman" w:cs="Times New Roman"/>
          <w:sz w:val="24"/>
          <w:szCs w:val="24"/>
        </w:rPr>
        <w:t>: Контрольный (надзорный) орган в сфере образования в течение 5 рабочих дней со дня лишения контролируемого лица государственной аккредитации направляет контролируемому лицу соответствующее уведомление по почте и (или) электронной почте (при наличии).</w:t>
      </w:r>
    </w:p>
    <w:p w:rsidR="00F9774B" w:rsidRPr="00F9774B" w:rsidRDefault="00F9774B" w:rsidP="00F977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74B">
        <w:rPr>
          <w:rFonts w:ascii="Times New Roman" w:hAnsi="Times New Roman" w:cs="Times New Roman"/>
          <w:b/>
          <w:sz w:val="24"/>
          <w:szCs w:val="24"/>
        </w:rPr>
        <w:t>Пункт 57 Положения 997</w:t>
      </w:r>
      <w:r w:rsidRPr="00F9774B">
        <w:rPr>
          <w:rFonts w:ascii="Times New Roman" w:hAnsi="Times New Roman" w:cs="Times New Roman"/>
          <w:sz w:val="24"/>
          <w:szCs w:val="24"/>
        </w:rPr>
        <w:t xml:space="preserve">: Контролируемое лицо до истечения срока </w:t>
      </w:r>
      <w:proofErr w:type="gramStart"/>
      <w:r w:rsidRPr="00F9774B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F9774B">
        <w:rPr>
          <w:rFonts w:ascii="Times New Roman" w:hAnsi="Times New Roman" w:cs="Times New Roman"/>
          <w:sz w:val="24"/>
          <w:szCs w:val="24"/>
        </w:rPr>
        <w:t xml:space="preserve"> вновь выданного в соответствии с </w:t>
      </w:r>
      <w:hyperlink r:id="rId11" w:history="1">
        <w:r w:rsidRPr="00F9774B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93.1</w:t>
        </w:r>
      </w:hyperlink>
      <w:r w:rsidRPr="00F9774B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предписания вправе уведомить контрольный (надзорный) орган в сфере образования об исполнении вновь выданного предписания с приложением документов и сведений, подтверждающих устранение выявленных нарушений обязательных требований, по почте и (или) электронной почте.</w:t>
      </w:r>
    </w:p>
    <w:p w:rsidR="00F9774B" w:rsidRPr="00F9774B" w:rsidRDefault="00F9774B" w:rsidP="00F977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74B">
        <w:rPr>
          <w:rFonts w:ascii="Times New Roman" w:hAnsi="Times New Roman" w:cs="Times New Roman"/>
          <w:b/>
          <w:sz w:val="24"/>
          <w:szCs w:val="24"/>
        </w:rPr>
        <w:t>Пункт 58 Положения 997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7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74B">
        <w:rPr>
          <w:rFonts w:ascii="Times New Roman" w:hAnsi="Times New Roman" w:cs="Times New Roman"/>
          <w:sz w:val="24"/>
          <w:szCs w:val="24"/>
        </w:rPr>
        <w:t xml:space="preserve">Должностное лицо в течение 30 рабочих дней со дня поступления уведомления, представленного в соответствии с </w:t>
      </w:r>
      <w:hyperlink w:anchor="Par4" w:history="1">
        <w:r w:rsidRPr="00F9774B">
          <w:rPr>
            <w:rFonts w:ascii="Times New Roman" w:hAnsi="Times New Roman" w:cs="Times New Roman"/>
            <w:color w:val="0000FF"/>
            <w:sz w:val="24"/>
            <w:szCs w:val="24"/>
          </w:rPr>
          <w:t>пунктом 57</w:t>
        </w:r>
      </w:hyperlink>
      <w:r w:rsidRPr="00F9774B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 указанное уведомление в целях оценки исполнения вновь выданного в соответствии с </w:t>
      </w:r>
      <w:hyperlink r:id="rId12" w:history="1">
        <w:r w:rsidRPr="00F9774B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93.1</w:t>
        </w:r>
      </w:hyperlink>
      <w:r w:rsidRPr="00F9774B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предписания и информирует руководителя (заместителя руководителя) контрольного (надзорного) органа в сфере образования о результатах рассмотрения документов и сведений</w:t>
      </w:r>
      <w:proofErr w:type="gramEnd"/>
      <w:r w:rsidRPr="00F977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774B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F9774B">
        <w:rPr>
          <w:rFonts w:ascii="Times New Roman" w:hAnsi="Times New Roman" w:cs="Times New Roman"/>
          <w:sz w:val="24"/>
          <w:szCs w:val="24"/>
        </w:rPr>
        <w:t xml:space="preserve"> контролируемым лицом.</w:t>
      </w:r>
    </w:p>
    <w:p w:rsidR="00F9774B" w:rsidRDefault="00F9774B" w:rsidP="00F977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74B">
        <w:rPr>
          <w:rFonts w:ascii="Times New Roman" w:hAnsi="Times New Roman" w:cs="Times New Roman"/>
          <w:b/>
          <w:sz w:val="24"/>
          <w:szCs w:val="24"/>
        </w:rPr>
        <w:t>Пункт 59 Положения 997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7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74B">
        <w:rPr>
          <w:rFonts w:ascii="Times New Roman" w:hAnsi="Times New Roman" w:cs="Times New Roman"/>
          <w:sz w:val="24"/>
          <w:szCs w:val="24"/>
        </w:rPr>
        <w:t xml:space="preserve">В случае исполнения контролируемым лицом выданного в соответствии с </w:t>
      </w:r>
      <w:hyperlink r:id="rId13" w:history="1">
        <w:r w:rsidRPr="00F9774B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93.1</w:t>
        </w:r>
      </w:hyperlink>
      <w:r w:rsidRPr="00F9774B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предписания контрольный (надзорный) орган в сфере образования в течение 7 рабочих дней со дня рассмотрения уведомления, представленного в соответствии с </w:t>
      </w:r>
      <w:hyperlink w:anchor="Par4" w:history="1">
        <w:r w:rsidRPr="00F9774B">
          <w:rPr>
            <w:rFonts w:ascii="Times New Roman" w:hAnsi="Times New Roman" w:cs="Times New Roman"/>
            <w:color w:val="0000FF"/>
            <w:sz w:val="24"/>
            <w:szCs w:val="24"/>
          </w:rPr>
          <w:t>пунктом 57</w:t>
        </w:r>
      </w:hyperlink>
      <w:r w:rsidRPr="00F9774B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контролируемому лицу уведомление об исполнении предписания по почте и (или) электронной почте (при наличии).</w:t>
      </w:r>
      <w:proofErr w:type="gramEnd"/>
    </w:p>
    <w:p w:rsidR="000A0509" w:rsidRDefault="000A0509" w:rsidP="000A050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509">
        <w:rPr>
          <w:rFonts w:ascii="Times New Roman" w:hAnsi="Times New Roman" w:cs="Times New Roman"/>
          <w:b/>
          <w:sz w:val="24"/>
          <w:szCs w:val="24"/>
        </w:rPr>
        <w:t>Часть 5 статьи 93.1 273-ФЗ:</w:t>
      </w:r>
      <w:r>
        <w:rPr>
          <w:rFonts w:ascii="Times New Roman" w:hAnsi="Times New Roman" w:cs="Times New Roman"/>
          <w:sz w:val="24"/>
          <w:szCs w:val="24"/>
        </w:rPr>
        <w:t xml:space="preserve"> В случае неисполнения организацией, осуществляющей образовательную деятельность, вновь выданного в соответствии с </w:t>
      </w:r>
      <w:hyperlink w:anchor="Par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 предписания контрольный (надзорный)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</w:t>
      </w:r>
    </w:p>
    <w:p w:rsidR="000A0509" w:rsidRDefault="000A0509" w:rsidP="000A050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509">
        <w:rPr>
          <w:rFonts w:ascii="Times New Roman" w:hAnsi="Times New Roman" w:cs="Times New Roman"/>
          <w:b/>
          <w:sz w:val="24"/>
          <w:szCs w:val="24"/>
        </w:rPr>
        <w:t>Часть 6 статьи 93.1 273-ФЗ:</w:t>
      </w:r>
      <w:r>
        <w:rPr>
          <w:rFonts w:ascii="Times New Roman" w:hAnsi="Times New Roman" w:cs="Times New Roman"/>
          <w:sz w:val="24"/>
          <w:szCs w:val="24"/>
        </w:rPr>
        <w:t xml:space="preserve">  В случае обращения контрольного (надзорного)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AF1939" w:rsidRPr="000A0509" w:rsidRDefault="000A0509" w:rsidP="00AF193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5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Пункт </w:t>
      </w:r>
      <w:r w:rsidR="00AF1939" w:rsidRPr="000A0509">
        <w:rPr>
          <w:rFonts w:ascii="Times New Roman" w:hAnsi="Times New Roman" w:cs="Times New Roman"/>
          <w:b/>
          <w:sz w:val="24"/>
          <w:szCs w:val="24"/>
        </w:rPr>
        <w:t>60</w:t>
      </w:r>
      <w:r w:rsidRPr="000A0509">
        <w:rPr>
          <w:rFonts w:ascii="Times New Roman" w:hAnsi="Times New Roman" w:cs="Times New Roman"/>
          <w:b/>
          <w:sz w:val="24"/>
          <w:szCs w:val="24"/>
        </w:rPr>
        <w:t xml:space="preserve"> Положения 997:</w:t>
      </w:r>
      <w:r w:rsidR="00AF1939" w:rsidRPr="000A0509">
        <w:rPr>
          <w:rFonts w:ascii="Times New Roman" w:hAnsi="Times New Roman" w:cs="Times New Roman"/>
          <w:sz w:val="24"/>
          <w:szCs w:val="24"/>
        </w:rPr>
        <w:t xml:space="preserve"> Контрольный (надзорный) орган в сфере образования в течение 5 рабочих дней со дня приостановления действия лицензии контролируемого лица на осуществление образовательной деятельности направляет контролируемому лицу соответствующее уведомление по почте и (или) электронной почте (при наличии).</w:t>
      </w:r>
    </w:p>
    <w:p w:rsidR="0085755C" w:rsidRDefault="0085755C" w:rsidP="008575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55C">
        <w:rPr>
          <w:rFonts w:ascii="Times New Roman" w:hAnsi="Times New Roman" w:cs="Times New Roman"/>
          <w:b/>
          <w:sz w:val="24"/>
          <w:szCs w:val="24"/>
        </w:rPr>
        <w:t>Часть 7 статьи 93.1 273-ФЗ</w:t>
      </w:r>
      <w:r>
        <w:rPr>
          <w:rFonts w:ascii="Times New Roman" w:hAnsi="Times New Roman" w:cs="Times New Roman"/>
          <w:sz w:val="24"/>
          <w:szCs w:val="24"/>
        </w:rPr>
        <w:t xml:space="preserve">: В случае неисполнения уполномоченным органом государственной власти или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вновь выданного в соответствии с </w:t>
      </w:r>
      <w:hyperlink w:anchor="Par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 предписания контрольный (надзорный)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полномочия в сфере образования.</w:t>
      </w:r>
    </w:p>
    <w:p w:rsidR="00F9774B" w:rsidRDefault="00F9774B" w:rsidP="000F03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0F03F9" w:rsidRPr="002F57A7" w:rsidRDefault="000F03F9" w:rsidP="000F03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F57A7">
        <w:rPr>
          <w:rFonts w:ascii="Times New Roman" w:hAnsi="Times New Roman" w:cs="Times New Roman"/>
          <w:b/>
          <w:bCs/>
          <w:i/>
          <w:sz w:val="20"/>
          <w:szCs w:val="20"/>
        </w:rPr>
        <w:t>Статья 95. Окончание исполнения решения</w:t>
      </w:r>
    </w:p>
    <w:p w:rsidR="000F03F9" w:rsidRPr="002F57A7" w:rsidRDefault="000F03F9" w:rsidP="000F0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3" w:name="Par20"/>
      <w:bookmarkEnd w:id="3"/>
      <w:r w:rsidRPr="002F57A7">
        <w:rPr>
          <w:rFonts w:ascii="Times New Roman" w:hAnsi="Times New Roman" w:cs="Times New Roman"/>
          <w:i/>
          <w:sz w:val="20"/>
          <w:szCs w:val="20"/>
        </w:rPr>
        <w:t xml:space="preserve">1. По истечении срока исполнения контролируемым лицом решения, принятого в соответствии с </w:t>
      </w:r>
      <w:hyperlink r:id="rId14" w:history="1">
        <w:r w:rsidRPr="002F57A7">
          <w:rPr>
            <w:rFonts w:ascii="Times New Roman" w:hAnsi="Times New Roman" w:cs="Times New Roman"/>
            <w:i/>
            <w:color w:val="0000FF"/>
            <w:sz w:val="20"/>
            <w:szCs w:val="20"/>
          </w:rPr>
          <w:t>пунктом 1 части 2 статьи 90</w:t>
        </w:r>
      </w:hyperlink>
      <w:r w:rsidRPr="002F57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11FD" w:rsidRPr="002F57A7">
        <w:rPr>
          <w:rFonts w:ascii="Times New Roman" w:hAnsi="Times New Roman" w:cs="Times New Roman"/>
          <w:i/>
          <w:sz w:val="20"/>
          <w:szCs w:val="20"/>
        </w:rPr>
        <w:t xml:space="preserve"> (предписание) </w:t>
      </w:r>
      <w:r w:rsidRPr="002F57A7">
        <w:rPr>
          <w:rFonts w:ascii="Times New Roman" w:hAnsi="Times New Roman" w:cs="Times New Roman"/>
          <w:i/>
          <w:sz w:val="20"/>
          <w:szCs w:val="20"/>
        </w:rPr>
        <w:t>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</w:t>
      </w:r>
      <w:proofErr w:type="gramStart"/>
      <w:r w:rsidRPr="002F57A7">
        <w:rPr>
          <w:rFonts w:ascii="Times New Roman" w:hAnsi="Times New Roman" w:cs="Times New Roman"/>
          <w:i/>
          <w:sz w:val="20"/>
          <w:szCs w:val="20"/>
        </w:rPr>
        <w:t xml:space="preserve">надзорный) </w:t>
      </w:r>
      <w:proofErr w:type="gramEnd"/>
      <w:r w:rsidRPr="002F57A7">
        <w:rPr>
          <w:rFonts w:ascii="Times New Roman" w:hAnsi="Times New Roman" w:cs="Times New Roman"/>
          <w:i/>
          <w:sz w:val="20"/>
          <w:szCs w:val="20"/>
        </w:rPr>
        <w:t>орган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(</w:t>
      </w:r>
      <w:proofErr w:type="gramStart"/>
      <w:r w:rsidRPr="002F57A7">
        <w:rPr>
          <w:rFonts w:ascii="Times New Roman" w:hAnsi="Times New Roman" w:cs="Times New Roman"/>
          <w:i/>
          <w:sz w:val="20"/>
          <w:szCs w:val="20"/>
        </w:rPr>
        <w:t xml:space="preserve">надзорный) </w:t>
      </w:r>
      <w:proofErr w:type="gramEnd"/>
      <w:r w:rsidRPr="002F57A7">
        <w:rPr>
          <w:rFonts w:ascii="Times New Roman" w:hAnsi="Times New Roman" w:cs="Times New Roman"/>
          <w:i/>
          <w:sz w:val="20"/>
          <w:szCs w:val="20"/>
        </w:rPr>
        <w:t xml:space="preserve">орган оценивает исполнение указанного решения путем проведения одного из контрольных (надзорных) мероприятий, предусмотренных </w:t>
      </w:r>
      <w:hyperlink r:id="rId15" w:history="1">
        <w:r w:rsidRPr="002F57A7">
          <w:rPr>
            <w:rFonts w:ascii="Times New Roman" w:hAnsi="Times New Roman" w:cs="Times New Roman"/>
            <w:i/>
            <w:color w:val="0000FF"/>
            <w:sz w:val="20"/>
            <w:szCs w:val="20"/>
          </w:rPr>
          <w:t>пунктами 1</w:t>
        </w:r>
      </w:hyperlink>
      <w:r w:rsidRPr="002F57A7">
        <w:rPr>
          <w:rFonts w:ascii="Times New Roman" w:hAnsi="Times New Roman" w:cs="Times New Roman"/>
          <w:i/>
          <w:sz w:val="20"/>
          <w:szCs w:val="20"/>
        </w:rPr>
        <w:t xml:space="preserve"> - </w:t>
      </w:r>
      <w:hyperlink r:id="rId16" w:history="1">
        <w:r w:rsidRPr="002F57A7">
          <w:rPr>
            <w:rFonts w:ascii="Times New Roman" w:hAnsi="Times New Roman" w:cs="Times New Roman"/>
            <w:i/>
            <w:color w:val="0000FF"/>
            <w:sz w:val="20"/>
            <w:szCs w:val="20"/>
          </w:rPr>
          <w:t>6 части 2 статьи 56</w:t>
        </w:r>
      </w:hyperlink>
      <w:r w:rsidRPr="002F57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11FD" w:rsidRPr="002F57A7">
        <w:rPr>
          <w:rFonts w:ascii="Times New Roman" w:hAnsi="Times New Roman" w:cs="Times New Roman"/>
          <w:i/>
          <w:sz w:val="20"/>
          <w:szCs w:val="20"/>
        </w:rPr>
        <w:t xml:space="preserve">(документарная проверка) </w:t>
      </w:r>
      <w:r w:rsidRPr="002F57A7">
        <w:rPr>
          <w:rFonts w:ascii="Times New Roman" w:hAnsi="Times New Roman" w:cs="Times New Roman"/>
          <w:i/>
          <w:sz w:val="20"/>
          <w:szCs w:val="20"/>
        </w:rPr>
        <w:t>настоящего Федерального закона. В случае</w:t>
      </w:r>
      <w:proofErr w:type="gramStart"/>
      <w:r w:rsidRPr="002F57A7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Pr="002F57A7">
        <w:rPr>
          <w:rFonts w:ascii="Times New Roman" w:hAnsi="Times New Roman" w:cs="Times New Roman"/>
          <w:i/>
          <w:sz w:val="20"/>
          <w:szCs w:val="20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F03F9" w:rsidRPr="00C66262" w:rsidRDefault="00C66262" w:rsidP="000F03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6262">
        <w:rPr>
          <w:rFonts w:ascii="Times New Roman" w:hAnsi="Times New Roman" w:cs="Times New Roman"/>
          <w:i/>
          <w:sz w:val="20"/>
          <w:szCs w:val="20"/>
        </w:rPr>
        <w:t>2.</w:t>
      </w:r>
      <w:r w:rsidR="000F03F9" w:rsidRPr="00C66262">
        <w:rPr>
          <w:rFonts w:ascii="Times New Roman" w:hAnsi="Times New Roman" w:cs="Times New Roman"/>
          <w:i/>
          <w:sz w:val="20"/>
          <w:szCs w:val="20"/>
        </w:rPr>
        <w:t xml:space="preserve"> В случае</w:t>
      </w:r>
      <w:proofErr w:type="gramStart"/>
      <w:r w:rsidR="000F03F9" w:rsidRPr="00C66262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="000F03F9" w:rsidRPr="00C66262">
        <w:rPr>
          <w:rFonts w:ascii="Times New Roman" w:hAnsi="Times New Roman" w:cs="Times New Roman"/>
          <w:i/>
          <w:sz w:val="20"/>
          <w:szCs w:val="20"/>
        </w:rPr>
        <w:t xml:space="preserve"> если по итогам проведения контрольного (надзорного) мероприятия, предусмотренного </w:t>
      </w:r>
      <w:hyperlink w:anchor="Par20" w:history="1">
        <w:r w:rsidR="000F03F9" w:rsidRPr="00C66262">
          <w:rPr>
            <w:rFonts w:ascii="Times New Roman" w:hAnsi="Times New Roman" w:cs="Times New Roman"/>
            <w:i/>
            <w:color w:val="0000FF"/>
            <w:sz w:val="20"/>
            <w:szCs w:val="20"/>
          </w:rPr>
          <w:t>частью 1</w:t>
        </w:r>
      </w:hyperlink>
      <w:r w:rsidR="000F03F9" w:rsidRPr="00C66262">
        <w:rPr>
          <w:rFonts w:ascii="Times New Roman" w:hAnsi="Times New Roman" w:cs="Times New Roman"/>
          <w:i/>
          <w:sz w:val="20"/>
          <w:szCs w:val="20"/>
        </w:rP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r:id="rId17" w:history="1">
        <w:r w:rsidR="000F03F9" w:rsidRPr="00C66262">
          <w:rPr>
            <w:rFonts w:ascii="Times New Roman" w:hAnsi="Times New Roman" w:cs="Times New Roman"/>
            <w:i/>
            <w:color w:val="0000FF"/>
            <w:sz w:val="20"/>
            <w:szCs w:val="20"/>
          </w:rPr>
          <w:t>пунктом 1 части 2 статьи 90</w:t>
        </w:r>
      </w:hyperlink>
      <w:r w:rsidR="000F03F9" w:rsidRPr="00C6626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11FD" w:rsidRPr="00C66262">
        <w:rPr>
          <w:rFonts w:ascii="Times New Roman" w:hAnsi="Times New Roman" w:cs="Times New Roman"/>
          <w:i/>
          <w:sz w:val="20"/>
          <w:szCs w:val="20"/>
        </w:rPr>
        <w:t xml:space="preserve">(предписание) </w:t>
      </w:r>
      <w:r w:rsidR="000F03F9" w:rsidRPr="00C66262">
        <w:rPr>
          <w:rFonts w:ascii="Times New Roman" w:hAnsi="Times New Roman" w:cs="Times New Roman"/>
          <w:i/>
          <w:sz w:val="20"/>
          <w:szCs w:val="20"/>
        </w:rPr>
        <w:t xml:space="preserve">настоящего Федерального закона, </w:t>
      </w:r>
      <w:r w:rsidR="000F03F9" w:rsidRPr="00C66262">
        <w:rPr>
          <w:rFonts w:ascii="Times New Roman" w:hAnsi="Times New Roman" w:cs="Times New Roman"/>
          <w:b/>
          <w:i/>
          <w:sz w:val="20"/>
          <w:szCs w:val="20"/>
        </w:rPr>
        <w:t>с указанием новых сроков его исполнения</w:t>
      </w:r>
      <w:r w:rsidR="000F03F9" w:rsidRPr="00C66262">
        <w:rPr>
          <w:rFonts w:ascii="Times New Roman" w:hAnsi="Times New Roman" w:cs="Times New Roman"/>
          <w:i/>
          <w:sz w:val="20"/>
          <w:szCs w:val="20"/>
        </w:rPr>
        <w:t>.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F03F9" w:rsidRDefault="009D7463" w:rsidP="000F03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46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0F03F9" w:rsidRPr="009D7463">
        <w:rPr>
          <w:rFonts w:ascii="Times New Roman" w:hAnsi="Times New Roman" w:cs="Times New Roman"/>
          <w:b/>
          <w:sz w:val="24"/>
          <w:szCs w:val="24"/>
        </w:rPr>
        <w:t>3</w:t>
      </w:r>
      <w:r w:rsidRPr="009D7463">
        <w:rPr>
          <w:rFonts w:ascii="Times New Roman" w:hAnsi="Times New Roman" w:cs="Times New Roman"/>
          <w:b/>
          <w:sz w:val="24"/>
          <w:szCs w:val="24"/>
        </w:rPr>
        <w:t xml:space="preserve"> статьи 95 248-ФЗ:</w:t>
      </w:r>
      <w:r w:rsidR="000F03F9" w:rsidRPr="00B1772F">
        <w:rPr>
          <w:rFonts w:ascii="Times New Roman" w:hAnsi="Times New Roman" w:cs="Times New Roman"/>
          <w:sz w:val="24"/>
          <w:szCs w:val="24"/>
        </w:rPr>
        <w:t xml:space="preserve"> Информация об исполнении решения контрольного (надзорного) органа в полном объеме вносится в единый реестр контрольных (надзорных) мероприятий.</w:t>
      </w:r>
    </w:p>
    <w:p w:rsidR="00E27A09" w:rsidRDefault="00E27A09" w:rsidP="00EE6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0"/>
      <w:bookmarkStart w:id="5" w:name="Par4"/>
      <w:bookmarkEnd w:id="4"/>
      <w:bookmarkEnd w:id="5"/>
    </w:p>
    <w:p w:rsidR="00EE6217" w:rsidRPr="00DF777E" w:rsidRDefault="00EE6217" w:rsidP="00EE6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F777E">
        <w:rPr>
          <w:rFonts w:ascii="Times New Roman" w:hAnsi="Times New Roman" w:cs="Times New Roman"/>
          <w:b/>
          <w:bCs/>
          <w:sz w:val="24"/>
          <w:szCs w:val="24"/>
        </w:rPr>
        <w:t xml:space="preserve">Статья 92. Органы, осуществляющие </w:t>
      </w:r>
      <w:proofErr w:type="gramStart"/>
      <w:r w:rsidRPr="00DF777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DF777E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решений контрольных (надзорных) органов</w:t>
      </w:r>
    </w:p>
    <w:p w:rsidR="00E27A09" w:rsidRDefault="00EE6217" w:rsidP="00E27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7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F777E">
        <w:rPr>
          <w:rFonts w:ascii="Times New Roman" w:hAnsi="Times New Roman" w:cs="Times New Roman"/>
          <w:sz w:val="24"/>
          <w:szCs w:val="24"/>
        </w:rPr>
        <w:t xml:space="preserve">Органами, осуществляющими контроль за исполнением предписаний, иных решений контрольных (надзорных) органов (далее также - решения), </w:t>
      </w:r>
      <w:r w:rsidRPr="00575134">
        <w:rPr>
          <w:rFonts w:ascii="Times New Roman" w:hAnsi="Times New Roman" w:cs="Times New Roman"/>
          <w:b/>
          <w:sz w:val="24"/>
          <w:szCs w:val="24"/>
        </w:rPr>
        <w:t>являются контрольные (надзорные) органы, вынесшие решения.</w:t>
      </w:r>
      <w:proofErr w:type="gramEnd"/>
    </w:p>
    <w:p w:rsidR="00EE6217" w:rsidRDefault="00EE6217" w:rsidP="00E27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77E">
        <w:rPr>
          <w:rFonts w:ascii="Times New Roman" w:hAnsi="Times New Roman" w:cs="Times New Roman"/>
          <w:sz w:val="24"/>
          <w:szCs w:val="24"/>
        </w:rPr>
        <w:t xml:space="preserve">2. </w:t>
      </w:r>
      <w:r w:rsidRPr="00575134">
        <w:rPr>
          <w:rFonts w:ascii="Times New Roman" w:hAnsi="Times New Roman" w:cs="Times New Roman"/>
          <w:b/>
          <w:sz w:val="24"/>
          <w:szCs w:val="24"/>
        </w:rPr>
        <w:t>Уполномоченное должностное лицо контрольного (надзорного) органа по ходатайству контролируемого лица</w:t>
      </w:r>
      <w:r w:rsidRPr="00DF777E">
        <w:rPr>
          <w:rFonts w:ascii="Times New Roman" w:hAnsi="Times New Roman" w:cs="Times New Roman"/>
          <w:sz w:val="24"/>
          <w:szCs w:val="24"/>
        </w:rPr>
        <w:t>, по представлению инспектора или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:rsidR="00E27A09" w:rsidRPr="00DF777E" w:rsidRDefault="00E27A09" w:rsidP="00E27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217" w:rsidRPr="00DF777E" w:rsidRDefault="00EE6217" w:rsidP="00EE6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F777E">
        <w:rPr>
          <w:rFonts w:ascii="Times New Roman" w:hAnsi="Times New Roman" w:cs="Times New Roman"/>
          <w:b/>
          <w:bCs/>
          <w:sz w:val="24"/>
          <w:szCs w:val="24"/>
        </w:rPr>
        <w:t>Статья 93. Отсрочка исполнения решения</w:t>
      </w:r>
    </w:p>
    <w:p w:rsidR="00E27A09" w:rsidRDefault="00EE6217" w:rsidP="00E27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77E">
        <w:rPr>
          <w:rFonts w:ascii="Times New Roman" w:hAnsi="Times New Roman" w:cs="Times New Roman"/>
          <w:sz w:val="24"/>
          <w:szCs w:val="24"/>
        </w:rPr>
        <w:t xml:space="preserve">1. При наличии обстоятельств, вследствие которых исполнение решения невозможно в установленные сроки, </w:t>
      </w:r>
      <w:r w:rsidRPr="00575134">
        <w:rPr>
          <w:rFonts w:ascii="Times New Roman" w:hAnsi="Times New Roman" w:cs="Times New Roman"/>
          <w:b/>
          <w:sz w:val="24"/>
          <w:szCs w:val="24"/>
        </w:rPr>
        <w:t>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</w:p>
    <w:p w:rsidR="00EE6217" w:rsidRPr="00DF777E" w:rsidRDefault="00EE6217" w:rsidP="00E27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77E">
        <w:rPr>
          <w:rFonts w:ascii="Times New Roman" w:hAnsi="Times New Roman" w:cs="Times New Roman"/>
          <w:sz w:val="24"/>
          <w:szCs w:val="24"/>
        </w:rPr>
        <w:t xml:space="preserve">2. Решение 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r:id="rId18" w:history="1">
        <w:r w:rsidRPr="00DF777E">
          <w:rPr>
            <w:rFonts w:ascii="Times New Roman" w:hAnsi="Times New Roman" w:cs="Times New Roman"/>
            <w:color w:val="0000FF"/>
            <w:sz w:val="24"/>
            <w:szCs w:val="24"/>
          </w:rPr>
          <w:t>статьями 39</w:t>
        </w:r>
      </w:hyperlink>
      <w:r w:rsidRPr="00DF777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DF777E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DF777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EE6217" w:rsidRDefault="00EE6217" w:rsidP="00EE62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6217" w:rsidRPr="00DF777E" w:rsidRDefault="00EE6217" w:rsidP="00EE6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F777E">
        <w:rPr>
          <w:rFonts w:ascii="Times New Roman" w:hAnsi="Times New Roman" w:cs="Times New Roman"/>
          <w:b/>
          <w:bCs/>
          <w:sz w:val="24"/>
          <w:szCs w:val="24"/>
        </w:rPr>
        <w:t>Статья 94. Разрешение вопросов, связанных с исполнением решения</w:t>
      </w:r>
    </w:p>
    <w:p w:rsidR="00EE6217" w:rsidRPr="00DF777E" w:rsidRDefault="00EE6217" w:rsidP="00E27A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"/>
      <w:bookmarkEnd w:id="6"/>
      <w:r w:rsidRPr="00DF777E">
        <w:rPr>
          <w:rFonts w:ascii="Times New Roman" w:hAnsi="Times New Roman" w:cs="Times New Roman"/>
          <w:sz w:val="24"/>
          <w:szCs w:val="24"/>
        </w:rPr>
        <w:t xml:space="preserve">1. Должностным лицом контрольного (надзорного) органа, </w:t>
      </w:r>
      <w:r w:rsidRPr="00293014">
        <w:rPr>
          <w:rFonts w:ascii="Times New Roman" w:hAnsi="Times New Roman" w:cs="Times New Roman"/>
          <w:b/>
          <w:sz w:val="24"/>
          <w:szCs w:val="24"/>
        </w:rPr>
        <w:t>вынесшим решение,</w:t>
      </w:r>
      <w:r w:rsidRPr="00DF777E">
        <w:rPr>
          <w:rFonts w:ascii="Times New Roman" w:hAnsi="Times New Roman" w:cs="Times New Roman"/>
          <w:sz w:val="24"/>
          <w:szCs w:val="24"/>
        </w:rPr>
        <w:t xml:space="preserve"> рассматриваются следующие вопросы, связанные с исполнением решения:</w:t>
      </w:r>
    </w:p>
    <w:p w:rsidR="00EE6217" w:rsidRPr="00DF777E" w:rsidRDefault="00EE6217" w:rsidP="00E27A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77E">
        <w:rPr>
          <w:rFonts w:ascii="Times New Roman" w:hAnsi="Times New Roman" w:cs="Times New Roman"/>
          <w:sz w:val="24"/>
          <w:szCs w:val="24"/>
        </w:rPr>
        <w:t>1) о разъяснении способа и порядка исполнения решения;</w:t>
      </w:r>
    </w:p>
    <w:p w:rsidR="00EE6217" w:rsidRPr="00DF777E" w:rsidRDefault="00EE6217" w:rsidP="00E27A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77E">
        <w:rPr>
          <w:rFonts w:ascii="Times New Roman" w:hAnsi="Times New Roman" w:cs="Times New Roman"/>
          <w:sz w:val="24"/>
          <w:szCs w:val="24"/>
        </w:rPr>
        <w:t>2) об отсрочке исполнения решения;</w:t>
      </w:r>
    </w:p>
    <w:p w:rsidR="00EE6217" w:rsidRPr="00DF777E" w:rsidRDefault="00EE6217" w:rsidP="00E27A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77E">
        <w:rPr>
          <w:rFonts w:ascii="Times New Roman" w:hAnsi="Times New Roman" w:cs="Times New Roman"/>
          <w:sz w:val="24"/>
          <w:szCs w:val="24"/>
        </w:rPr>
        <w:t>3) о приостановлении исполнения решения, возобновлении ранее приостановленного исполнения решения;</w:t>
      </w:r>
    </w:p>
    <w:p w:rsidR="00EE6217" w:rsidRPr="00DF777E" w:rsidRDefault="00EE6217" w:rsidP="00E27A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77E">
        <w:rPr>
          <w:rFonts w:ascii="Times New Roman" w:hAnsi="Times New Roman" w:cs="Times New Roman"/>
          <w:sz w:val="24"/>
          <w:szCs w:val="24"/>
        </w:rPr>
        <w:t>4) о прекращении исполнения решения.</w:t>
      </w:r>
    </w:p>
    <w:p w:rsidR="00EE6217" w:rsidRPr="00DF777E" w:rsidRDefault="00EE6217" w:rsidP="00E27A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77E">
        <w:rPr>
          <w:rFonts w:ascii="Times New Roman" w:hAnsi="Times New Roman" w:cs="Times New Roman"/>
          <w:sz w:val="24"/>
          <w:szCs w:val="24"/>
        </w:rPr>
        <w:t xml:space="preserve">2. Вопросы, указанные в </w:t>
      </w:r>
      <w:hyperlink w:anchor="Par8" w:history="1">
        <w:r w:rsidRPr="00DF777E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DF777E">
        <w:rPr>
          <w:rFonts w:ascii="Times New Roman" w:hAnsi="Times New Roman" w:cs="Times New Roman"/>
          <w:sz w:val="24"/>
          <w:szCs w:val="24"/>
        </w:rPr>
        <w:t xml:space="preserve"> настоящей статьи, рассматриваются должностным лицом контрольного (надзорного) органа, вынесшим решение, по ходатайству контролируемого лица или по представлению инспектора в течение пяти рабочих дней со дня поступления в контрольный (надзорный) орган ходатайства или направления представления. </w:t>
      </w:r>
      <w:r w:rsidRPr="00DF777E">
        <w:rPr>
          <w:rFonts w:ascii="Times New Roman" w:hAnsi="Times New Roman" w:cs="Times New Roman"/>
          <w:b/>
          <w:sz w:val="24"/>
          <w:szCs w:val="24"/>
        </w:rPr>
        <w:t>В случае отсутствия указанного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(надзорным) органом.</w:t>
      </w:r>
    </w:p>
    <w:p w:rsidR="00EE6217" w:rsidRPr="00DF777E" w:rsidRDefault="00EE6217" w:rsidP="00E27A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777E">
        <w:rPr>
          <w:rFonts w:ascii="Times New Roman" w:hAnsi="Times New Roman" w:cs="Times New Roman"/>
          <w:sz w:val="24"/>
          <w:szCs w:val="24"/>
        </w:rPr>
        <w:t xml:space="preserve">3. Контролируемое лицо информируется о месте и времени рассмотрения вопросов, указанных в </w:t>
      </w:r>
      <w:hyperlink w:anchor="Par8" w:history="1">
        <w:r w:rsidRPr="00DF777E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DF777E">
        <w:rPr>
          <w:rFonts w:ascii="Times New Roman" w:hAnsi="Times New Roman" w:cs="Times New Roman"/>
          <w:sz w:val="24"/>
          <w:szCs w:val="24"/>
        </w:rP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EE6217" w:rsidRDefault="00EE6217" w:rsidP="00E27A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77E">
        <w:rPr>
          <w:rFonts w:ascii="Times New Roman" w:hAnsi="Times New Roman" w:cs="Times New Roman"/>
          <w:sz w:val="24"/>
          <w:szCs w:val="24"/>
        </w:rPr>
        <w:t xml:space="preserve">4. Решение, принятое по результатам рассмотрения вопросов, связанных с исполнением решения, доводится </w:t>
      </w:r>
      <w:r w:rsidRPr="002F57A7">
        <w:rPr>
          <w:rFonts w:ascii="Times New Roman" w:hAnsi="Times New Roman" w:cs="Times New Roman"/>
          <w:b/>
          <w:sz w:val="24"/>
          <w:szCs w:val="24"/>
        </w:rPr>
        <w:t>до контролируемого лица в установленном порядке.</w:t>
      </w:r>
    </w:p>
    <w:p w:rsidR="00545C9A" w:rsidRPr="00DF777E" w:rsidRDefault="00545C9A" w:rsidP="00E27A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C0C9D" w:rsidRPr="001C0C9D" w:rsidRDefault="001C0C9D" w:rsidP="001C0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0C9D">
        <w:rPr>
          <w:rFonts w:ascii="Times New Roman" w:hAnsi="Times New Roman" w:cs="Times New Roman"/>
          <w:b/>
          <w:iCs/>
          <w:sz w:val="24"/>
          <w:szCs w:val="24"/>
        </w:rPr>
        <w:t>пункт 7(2) Постановления 336</w:t>
      </w:r>
      <w:r w:rsidRPr="001C0C9D">
        <w:rPr>
          <w:rFonts w:ascii="Times New Roman" w:hAnsi="Times New Roman" w:cs="Times New Roman"/>
          <w:iCs/>
          <w:sz w:val="24"/>
          <w:szCs w:val="24"/>
        </w:rPr>
        <w:t>: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0A5EB4" w:rsidRDefault="000A5EB4"/>
    <w:sectPr w:rsidR="000A5EB4" w:rsidSect="008C3F90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211"/>
    <w:multiLevelType w:val="hybridMultilevel"/>
    <w:tmpl w:val="96C45BD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F3"/>
    <w:rsid w:val="000A0509"/>
    <w:rsid w:val="000A2343"/>
    <w:rsid w:val="000A5EB4"/>
    <w:rsid w:val="000F03F9"/>
    <w:rsid w:val="001C0C9D"/>
    <w:rsid w:val="001D74F3"/>
    <w:rsid w:val="00270427"/>
    <w:rsid w:val="00293014"/>
    <w:rsid w:val="002F57A7"/>
    <w:rsid w:val="003319F2"/>
    <w:rsid w:val="003A6560"/>
    <w:rsid w:val="00407223"/>
    <w:rsid w:val="00410661"/>
    <w:rsid w:val="00444BAF"/>
    <w:rsid w:val="00545C9A"/>
    <w:rsid w:val="005542BE"/>
    <w:rsid w:val="00575134"/>
    <w:rsid w:val="00585AE2"/>
    <w:rsid w:val="005E7576"/>
    <w:rsid w:val="006F1784"/>
    <w:rsid w:val="008315B6"/>
    <w:rsid w:val="0085755C"/>
    <w:rsid w:val="00920722"/>
    <w:rsid w:val="009346D3"/>
    <w:rsid w:val="009D7463"/>
    <w:rsid w:val="00A02835"/>
    <w:rsid w:val="00A16023"/>
    <w:rsid w:val="00AA0219"/>
    <w:rsid w:val="00AB1596"/>
    <w:rsid w:val="00AB76B7"/>
    <w:rsid w:val="00AF1939"/>
    <w:rsid w:val="00B111FD"/>
    <w:rsid w:val="00B1772F"/>
    <w:rsid w:val="00B5247B"/>
    <w:rsid w:val="00BB7429"/>
    <w:rsid w:val="00BC1C38"/>
    <w:rsid w:val="00C66262"/>
    <w:rsid w:val="00CB3B7F"/>
    <w:rsid w:val="00D76BC3"/>
    <w:rsid w:val="00D83E02"/>
    <w:rsid w:val="00D96EE0"/>
    <w:rsid w:val="00DF3E48"/>
    <w:rsid w:val="00DF777E"/>
    <w:rsid w:val="00E27A09"/>
    <w:rsid w:val="00EE6217"/>
    <w:rsid w:val="00F179D5"/>
    <w:rsid w:val="00F714AD"/>
    <w:rsid w:val="00F719B0"/>
    <w:rsid w:val="00F844B7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6F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6F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567&amp;dst=101092" TargetMode="External"/><Relationship Id="rId13" Type="http://schemas.openxmlformats.org/officeDocument/2006/relationships/hyperlink" Target="https://login.consultant.ru/link/?req=doc&amp;base=LAW&amp;n=510628&amp;dst=839" TargetMode="External"/><Relationship Id="rId18" Type="http://schemas.openxmlformats.org/officeDocument/2006/relationships/hyperlink" Target="https://login.consultant.ru/link/?req=doc&amp;base=LAW&amp;n=496567&amp;dst=10042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6567&amp;dst=100225" TargetMode="External"/><Relationship Id="rId12" Type="http://schemas.openxmlformats.org/officeDocument/2006/relationships/hyperlink" Target="https://login.consultant.ru/link/?req=doc&amp;base=LAW&amp;n=510628&amp;dst=839" TargetMode="External"/><Relationship Id="rId17" Type="http://schemas.openxmlformats.org/officeDocument/2006/relationships/hyperlink" Target="https://login.consultant.ru/link/?req=doc&amp;base=LAW&amp;n=496567&amp;dst=100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6567&amp;dst=1006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7514&amp;dst=100006" TargetMode="External"/><Relationship Id="rId11" Type="http://schemas.openxmlformats.org/officeDocument/2006/relationships/hyperlink" Target="https://login.consultant.ru/link/?req=doc&amp;base=LAW&amp;n=510628&amp;dst=8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6567&amp;dst=100620" TargetMode="External"/><Relationship Id="rId10" Type="http://schemas.openxmlformats.org/officeDocument/2006/relationships/hyperlink" Target="https://login.consultant.ru/link/?req=doc&amp;base=LAW&amp;n=510549&amp;dst=102573" TargetMode="External"/><Relationship Id="rId19" Type="http://schemas.openxmlformats.org/officeDocument/2006/relationships/hyperlink" Target="https://login.consultant.ru/link/?req=doc&amp;base=LAW&amp;n=496567&amp;dst=1004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6567&amp;dst=101267" TargetMode="External"/><Relationship Id="rId14" Type="http://schemas.openxmlformats.org/officeDocument/2006/relationships/hyperlink" Target="https://login.consultant.ru/link/?req=doc&amp;base=LAW&amp;n=496567&amp;dst=10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47</cp:revision>
  <cp:lastPrinted>2025-08-12T14:03:00Z</cp:lastPrinted>
  <dcterms:created xsi:type="dcterms:W3CDTF">2025-08-04T07:44:00Z</dcterms:created>
  <dcterms:modified xsi:type="dcterms:W3CDTF">2025-08-12T14:05:00Z</dcterms:modified>
</cp:coreProperties>
</file>