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56F6" w:rsidRDefault="00F856F6">
      <w:pPr>
        <w:pStyle w:val="ConsPlusNormal"/>
        <w:outlineLvl w:val="0"/>
      </w:pPr>
      <w:bookmarkStart w:id="0" w:name="_GoBack"/>
      <w:bookmarkEnd w:id="0"/>
    </w:p>
    <w:p w:rsidR="00F856F6" w:rsidRDefault="00F856F6">
      <w:pPr>
        <w:pStyle w:val="ConsPlusTitle"/>
        <w:jc w:val="center"/>
        <w:outlineLvl w:val="0"/>
      </w:pPr>
      <w:r>
        <w:t>КОМИТЕТ ОБЩЕГО И ПРОФЕССИОНАЛЬНОГО ОБРАЗОВАНИЯ</w:t>
      </w:r>
    </w:p>
    <w:p w:rsidR="00F856F6" w:rsidRDefault="00F856F6">
      <w:pPr>
        <w:pStyle w:val="ConsPlusTitle"/>
        <w:jc w:val="center"/>
      </w:pPr>
      <w:r>
        <w:t>ЛЕНИНГРАДСКОЙ ОБЛАСТИ</w:t>
      </w:r>
    </w:p>
    <w:p w:rsidR="00F856F6" w:rsidRDefault="00F856F6">
      <w:pPr>
        <w:pStyle w:val="ConsPlusTitle"/>
      </w:pPr>
    </w:p>
    <w:p w:rsidR="00F856F6" w:rsidRDefault="00F856F6">
      <w:pPr>
        <w:pStyle w:val="ConsPlusTitle"/>
        <w:jc w:val="center"/>
      </w:pPr>
      <w:r>
        <w:t>ПРИКАЗ</w:t>
      </w:r>
    </w:p>
    <w:p w:rsidR="00F856F6" w:rsidRDefault="00F856F6">
      <w:pPr>
        <w:pStyle w:val="ConsPlusTitle"/>
        <w:jc w:val="center"/>
      </w:pPr>
      <w:r>
        <w:t>от 17 января 2023 г. N 03</w:t>
      </w:r>
    </w:p>
    <w:p w:rsidR="00F856F6" w:rsidRDefault="00F856F6">
      <w:pPr>
        <w:pStyle w:val="ConsPlusTitle"/>
      </w:pPr>
    </w:p>
    <w:p w:rsidR="00F856F6" w:rsidRDefault="00F856F6">
      <w:pPr>
        <w:pStyle w:val="ConsPlusTitle"/>
        <w:jc w:val="center"/>
      </w:pPr>
      <w:r>
        <w:t>ОБ УТВЕРЖДЕНИИ ПЕРЕЧНЯ ДОЛЖНОСТЕЙ, ПРИ ЗАМЕЩЕНИИ КОТОРЫХ</w:t>
      </w:r>
    </w:p>
    <w:p w:rsidR="00F856F6" w:rsidRDefault="00F856F6">
      <w:pPr>
        <w:pStyle w:val="ConsPlusTitle"/>
        <w:jc w:val="center"/>
      </w:pPr>
      <w:r>
        <w:t>ГОСУДАРСТВЕННЫМ ГРАЖДАНСКИМ СЛУЖАЩИМ КОМИТЕТА ОБЩЕГО</w:t>
      </w:r>
    </w:p>
    <w:p w:rsidR="00F856F6" w:rsidRDefault="00F856F6">
      <w:pPr>
        <w:pStyle w:val="ConsPlusTitle"/>
        <w:jc w:val="center"/>
      </w:pPr>
      <w:r>
        <w:t>И ПРОФЕССИОНАЛЬНОГО ОБРАЗОВАНИЯ ЛЕНИНГРАДСКОЙ ОБЛАСТИ</w:t>
      </w:r>
    </w:p>
    <w:p w:rsidR="00F856F6" w:rsidRDefault="00F856F6">
      <w:pPr>
        <w:pStyle w:val="ConsPlusTitle"/>
        <w:jc w:val="center"/>
      </w:pPr>
      <w:r>
        <w:t>ЗАПРЕЩАЕТСЯ ОТКРЫВАТЬ И ИМЕТЬ СЧЕТА (ВКЛАДЫ), ХРАНИТЬ</w:t>
      </w:r>
    </w:p>
    <w:p w:rsidR="00F856F6" w:rsidRDefault="00F856F6">
      <w:pPr>
        <w:pStyle w:val="ConsPlusTitle"/>
        <w:jc w:val="center"/>
      </w:pPr>
      <w:r>
        <w:t>НАЛИЧНЫЕ ДЕНЕЖНЫЕ СРЕДСТВА И ЦЕННОСТИ В ИНОСТРАННЫХ БАНКАХ,</w:t>
      </w:r>
    </w:p>
    <w:p w:rsidR="00F856F6" w:rsidRDefault="00F856F6">
      <w:pPr>
        <w:pStyle w:val="ConsPlusTitle"/>
        <w:jc w:val="center"/>
      </w:pPr>
      <w:r>
        <w:t>РАСПОЛОЖЕННЫХ ЗА ПРЕДЕЛАМИ ТЕРРИТОРИИ РОССИЙСКОЙ ФЕДЕРАЦИИ,</w:t>
      </w:r>
    </w:p>
    <w:p w:rsidR="00F856F6" w:rsidRDefault="00F856F6">
      <w:pPr>
        <w:pStyle w:val="ConsPlusTitle"/>
        <w:jc w:val="center"/>
      </w:pPr>
      <w:r>
        <w:t>ВЛАДЕТЬ И(ИЛИ) ПОЛЬЗОВАТЬСЯ ИНОСТРАННЫМИ</w:t>
      </w:r>
    </w:p>
    <w:p w:rsidR="00F856F6" w:rsidRDefault="00F856F6">
      <w:pPr>
        <w:pStyle w:val="ConsPlusTitle"/>
        <w:jc w:val="center"/>
      </w:pPr>
      <w:r>
        <w:t>ФИНАНСОВЫМИ ИНСТРУМЕНТАМИ</w:t>
      </w:r>
    </w:p>
    <w:p w:rsidR="00F856F6" w:rsidRDefault="00F856F6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F856F6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856F6" w:rsidRDefault="00F856F6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856F6" w:rsidRDefault="00F856F6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856F6" w:rsidRDefault="00F856F6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F856F6" w:rsidRDefault="00F856F6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4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комитета общего и профессионального образования</w:t>
            </w:r>
          </w:p>
          <w:p w:rsidR="00F856F6" w:rsidRDefault="00F856F6">
            <w:pPr>
              <w:pStyle w:val="ConsPlusNormal"/>
              <w:jc w:val="center"/>
            </w:pPr>
            <w:r>
              <w:rPr>
                <w:color w:val="392C69"/>
              </w:rPr>
              <w:t>Ленинградской области от 01.03.2023 N 08)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856F6" w:rsidRDefault="00F856F6">
            <w:pPr>
              <w:pStyle w:val="ConsPlusNormal"/>
            </w:pPr>
          </w:p>
        </w:tc>
      </w:tr>
    </w:tbl>
    <w:p w:rsidR="00F856F6" w:rsidRDefault="00F856F6">
      <w:pPr>
        <w:pStyle w:val="ConsPlusNormal"/>
      </w:pPr>
    </w:p>
    <w:p w:rsidR="00F856F6" w:rsidRDefault="00F856F6">
      <w:pPr>
        <w:pStyle w:val="ConsPlusNormal"/>
        <w:ind w:firstLine="540"/>
        <w:jc w:val="both"/>
      </w:pPr>
      <w:r>
        <w:t xml:space="preserve">Во исполнение </w:t>
      </w:r>
      <w:hyperlink r:id="rId5">
        <w:r>
          <w:rPr>
            <w:color w:val="0000FF"/>
          </w:rPr>
          <w:t>постановления</w:t>
        </w:r>
      </w:hyperlink>
      <w:r>
        <w:t xml:space="preserve"> Правительства Ленинградской области от 3 июня 2015 года N 188 "Об утверждении Перечня должностей государственной гражданской службы Ленинградской области в Администрации Ленинградской области, при замещении которых государственным гражданским служащим Ленинградской области запрещается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и(или) пользоваться иностранными финансовыми инструментами" приказываю:</w:t>
      </w:r>
    </w:p>
    <w:p w:rsidR="00F856F6" w:rsidRDefault="00F856F6">
      <w:pPr>
        <w:pStyle w:val="ConsPlusNormal"/>
        <w:jc w:val="both"/>
      </w:pPr>
      <w:r>
        <w:t xml:space="preserve">(преамбула в ред. </w:t>
      </w:r>
      <w:hyperlink r:id="rId6">
        <w:r>
          <w:rPr>
            <w:color w:val="0000FF"/>
          </w:rPr>
          <w:t>Приказа</w:t>
        </w:r>
      </w:hyperlink>
      <w:r>
        <w:t xml:space="preserve"> комитета общего и профессионального образования Ленинградской области от 01.03.2023 N 08)</w:t>
      </w:r>
    </w:p>
    <w:p w:rsidR="00F856F6" w:rsidRDefault="00F856F6">
      <w:pPr>
        <w:pStyle w:val="ConsPlusNormal"/>
      </w:pPr>
    </w:p>
    <w:p w:rsidR="00F856F6" w:rsidRDefault="00F856F6">
      <w:pPr>
        <w:pStyle w:val="ConsPlusNormal"/>
        <w:ind w:firstLine="540"/>
        <w:jc w:val="both"/>
      </w:pPr>
      <w:r>
        <w:t xml:space="preserve">1. Утвердить </w:t>
      </w:r>
      <w:hyperlink w:anchor="P40">
        <w:r>
          <w:rPr>
            <w:color w:val="0000FF"/>
          </w:rPr>
          <w:t>Перечень</w:t>
        </w:r>
      </w:hyperlink>
      <w:r>
        <w:t xml:space="preserve"> должностей, при замещении которых государственным гражданским служащим комитета общего и профессионального образования Ленинградской области запрещается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и(или) пользоваться иностранными финансовыми инструментами, согласно приложению к настоящему приказу.</w:t>
      </w:r>
    </w:p>
    <w:p w:rsidR="00F856F6" w:rsidRDefault="00F856F6">
      <w:pPr>
        <w:pStyle w:val="ConsPlusNormal"/>
        <w:spacing w:before="220"/>
        <w:ind w:firstLine="540"/>
        <w:jc w:val="both"/>
      </w:pPr>
      <w:r>
        <w:t xml:space="preserve">2. Признать утратившим силу </w:t>
      </w:r>
      <w:hyperlink r:id="rId7">
        <w:r>
          <w:rPr>
            <w:color w:val="0000FF"/>
          </w:rPr>
          <w:t>приказ</w:t>
        </w:r>
      </w:hyperlink>
      <w:r>
        <w:t xml:space="preserve"> комитета общего и профессионального образования Ленинградской области от 20 октября 2021 года N 38 "Об утверждении Перечня должностей, при замещении которых государственным гражданским служащим комитета общего и профессионального образования Ленинградской области запрещается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и(или) пользоваться иностранными финансовыми инструментами".</w:t>
      </w:r>
    </w:p>
    <w:p w:rsidR="00F856F6" w:rsidRDefault="00F856F6">
      <w:pPr>
        <w:pStyle w:val="ConsPlusNormal"/>
        <w:spacing w:before="220"/>
        <w:ind w:firstLine="540"/>
        <w:jc w:val="both"/>
      </w:pPr>
      <w:r>
        <w:t>3. Контроль за исполнением настоящего приказа оставляю за собой.</w:t>
      </w:r>
    </w:p>
    <w:p w:rsidR="00F856F6" w:rsidRDefault="00F856F6">
      <w:pPr>
        <w:pStyle w:val="ConsPlusNormal"/>
      </w:pPr>
    </w:p>
    <w:p w:rsidR="00F856F6" w:rsidRDefault="00F856F6">
      <w:pPr>
        <w:pStyle w:val="ConsPlusNormal"/>
        <w:jc w:val="right"/>
      </w:pPr>
      <w:r>
        <w:t>Заместитель председателя комитета</w:t>
      </w:r>
    </w:p>
    <w:p w:rsidR="00F856F6" w:rsidRDefault="00F856F6">
      <w:pPr>
        <w:pStyle w:val="ConsPlusNormal"/>
        <w:jc w:val="right"/>
      </w:pPr>
      <w:proofErr w:type="spellStart"/>
      <w:r>
        <w:t>Е.В.Бойцова</w:t>
      </w:r>
      <w:proofErr w:type="spellEnd"/>
    </w:p>
    <w:p w:rsidR="00F856F6" w:rsidRDefault="00F856F6">
      <w:pPr>
        <w:pStyle w:val="ConsPlusNormal"/>
      </w:pPr>
    </w:p>
    <w:p w:rsidR="00F856F6" w:rsidRDefault="00F856F6">
      <w:pPr>
        <w:pStyle w:val="ConsPlusNormal"/>
      </w:pPr>
    </w:p>
    <w:p w:rsidR="00F856F6" w:rsidRDefault="00F856F6">
      <w:pPr>
        <w:pStyle w:val="ConsPlusNormal"/>
      </w:pPr>
    </w:p>
    <w:p w:rsidR="00F856F6" w:rsidRDefault="00F856F6">
      <w:pPr>
        <w:pStyle w:val="ConsPlusNormal"/>
      </w:pPr>
    </w:p>
    <w:p w:rsidR="00F856F6" w:rsidRDefault="00F856F6">
      <w:pPr>
        <w:pStyle w:val="ConsPlusNormal"/>
      </w:pPr>
    </w:p>
    <w:p w:rsidR="00F856F6" w:rsidRDefault="00F856F6">
      <w:pPr>
        <w:pStyle w:val="ConsPlusNormal"/>
        <w:jc w:val="right"/>
        <w:outlineLvl w:val="0"/>
      </w:pPr>
      <w:r>
        <w:t>УТВЕРЖДЕН</w:t>
      </w:r>
    </w:p>
    <w:p w:rsidR="00F856F6" w:rsidRDefault="00F856F6">
      <w:pPr>
        <w:pStyle w:val="ConsPlusNormal"/>
        <w:jc w:val="right"/>
      </w:pPr>
      <w:r>
        <w:t>приказом комитета общего</w:t>
      </w:r>
    </w:p>
    <w:p w:rsidR="00F856F6" w:rsidRDefault="00F856F6">
      <w:pPr>
        <w:pStyle w:val="ConsPlusNormal"/>
        <w:jc w:val="right"/>
      </w:pPr>
      <w:r>
        <w:t>и профессионального образования</w:t>
      </w:r>
    </w:p>
    <w:p w:rsidR="00F856F6" w:rsidRDefault="00F856F6">
      <w:pPr>
        <w:pStyle w:val="ConsPlusNormal"/>
        <w:jc w:val="right"/>
      </w:pPr>
      <w:r>
        <w:t>Ленинградской области</w:t>
      </w:r>
    </w:p>
    <w:p w:rsidR="00F856F6" w:rsidRDefault="00F856F6">
      <w:pPr>
        <w:pStyle w:val="ConsPlusNormal"/>
        <w:jc w:val="right"/>
      </w:pPr>
      <w:r>
        <w:t>от 17.01.2023 N 03</w:t>
      </w:r>
    </w:p>
    <w:p w:rsidR="00F856F6" w:rsidRDefault="00F856F6">
      <w:pPr>
        <w:pStyle w:val="ConsPlusNormal"/>
        <w:jc w:val="right"/>
      </w:pPr>
      <w:r>
        <w:t>(приложение)</w:t>
      </w:r>
    </w:p>
    <w:p w:rsidR="00F856F6" w:rsidRDefault="00F856F6">
      <w:pPr>
        <w:pStyle w:val="ConsPlusNormal"/>
      </w:pPr>
    </w:p>
    <w:p w:rsidR="00F856F6" w:rsidRDefault="00F856F6">
      <w:pPr>
        <w:pStyle w:val="ConsPlusTitle"/>
        <w:jc w:val="center"/>
      </w:pPr>
      <w:bookmarkStart w:id="1" w:name="P40"/>
      <w:bookmarkEnd w:id="1"/>
      <w:r>
        <w:t>ПЕРЕЧЕНЬ</w:t>
      </w:r>
    </w:p>
    <w:p w:rsidR="00F856F6" w:rsidRDefault="00F856F6">
      <w:pPr>
        <w:pStyle w:val="ConsPlusTitle"/>
        <w:jc w:val="center"/>
      </w:pPr>
      <w:r>
        <w:t>ДОЛЖНОСТЕЙ, ПРИ ЗАМЕЩЕНИИ КОТОРЫХ ГОСУДАРСТВЕННЫМ</w:t>
      </w:r>
    </w:p>
    <w:p w:rsidR="00F856F6" w:rsidRDefault="00F856F6">
      <w:pPr>
        <w:pStyle w:val="ConsPlusTitle"/>
        <w:jc w:val="center"/>
      </w:pPr>
      <w:r>
        <w:t>ГРАЖДАНСКИМ СЛУЖАЩИМ КОМИТЕТА ОБЩЕГО И ПРОФЕССИОНАЛЬНОГО</w:t>
      </w:r>
    </w:p>
    <w:p w:rsidR="00F856F6" w:rsidRDefault="00F856F6">
      <w:pPr>
        <w:pStyle w:val="ConsPlusTitle"/>
        <w:jc w:val="center"/>
      </w:pPr>
      <w:r>
        <w:t>ОБРАЗОВАНИЯ ЛЕНИНГРАДСКОЙ ОБЛАСТИ ЗАПРЕЩАЕТСЯ ОТКРЫВАТЬ</w:t>
      </w:r>
    </w:p>
    <w:p w:rsidR="00F856F6" w:rsidRDefault="00F856F6">
      <w:pPr>
        <w:pStyle w:val="ConsPlusTitle"/>
        <w:jc w:val="center"/>
      </w:pPr>
      <w:r>
        <w:t>И ИМЕТЬ СЧЕТА (ВКЛАДЫ), ХРАНИТЬ НАЛИЧНЫЕ ДЕНЕЖНЫЕ СРЕДСТВА</w:t>
      </w:r>
    </w:p>
    <w:p w:rsidR="00F856F6" w:rsidRDefault="00F856F6">
      <w:pPr>
        <w:pStyle w:val="ConsPlusTitle"/>
        <w:jc w:val="center"/>
      </w:pPr>
      <w:r>
        <w:t>И ЦЕННОСТИ В ИНОСТРАННЫХ БАНКАХ, РАСПОЛОЖЕННЫХ ЗА ПРЕДЕЛАМИ</w:t>
      </w:r>
    </w:p>
    <w:p w:rsidR="00F856F6" w:rsidRDefault="00F856F6">
      <w:pPr>
        <w:pStyle w:val="ConsPlusTitle"/>
        <w:jc w:val="center"/>
      </w:pPr>
      <w:r>
        <w:t>ТЕРРИТОРИИ РОССИЙСКОЙ ФЕДЕРАЦИИ, ВЛАДЕТЬ И(ИЛИ) ПОЛЬЗОВАТЬСЯ</w:t>
      </w:r>
    </w:p>
    <w:p w:rsidR="00F856F6" w:rsidRDefault="00F856F6">
      <w:pPr>
        <w:pStyle w:val="ConsPlusTitle"/>
        <w:jc w:val="center"/>
      </w:pPr>
      <w:r>
        <w:t>ИНОСТРАННЫМИ ФИНАНСОВЫМИ ИНСТРУМЕНТАМИ</w:t>
      </w:r>
    </w:p>
    <w:p w:rsidR="00F856F6" w:rsidRDefault="00F856F6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F856F6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856F6" w:rsidRDefault="00F856F6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856F6" w:rsidRDefault="00F856F6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856F6" w:rsidRDefault="00F856F6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F856F6" w:rsidRDefault="00F856F6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8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комитета общего и профессионального образования</w:t>
            </w:r>
          </w:p>
          <w:p w:rsidR="00F856F6" w:rsidRDefault="00F856F6">
            <w:pPr>
              <w:pStyle w:val="ConsPlusNormal"/>
              <w:jc w:val="center"/>
            </w:pPr>
            <w:r>
              <w:rPr>
                <w:color w:val="392C69"/>
              </w:rPr>
              <w:t>Ленинградской области от 01.03.2023 N 08)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856F6" w:rsidRDefault="00F856F6">
            <w:pPr>
              <w:pStyle w:val="ConsPlusNormal"/>
            </w:pPr>
          </w:p>
        </w:tc>
      </w:tr>
    </w:tbl>
    <w:p w:rsidR="00F856F6" w:rsidRDefault="00F856F6">
      <w:pPr>
        <w:pStyle w:val="ConsPlusNormal"/>
      </w:pPr>
    </w:p>
    <w:p w:rsidR="00F856F6" w:rsidRDefault="00F856F6">
      <w:pPr>
        <w:pStyle w:val="ConsPlusNormal"/>
        <w:ind w:firstLine="540"/>
        <w:jc w:val="both"/>
      </w:pPr>
      <w:r>
        <w:t>1. Первый заместитель председателя комитета общего и профессионального образования Ленинградской области.</w:t>
      </w:r>
    </w:p>
    <w:p w:rsidR="00F856F6" w:rsidRDefault="00F856F6">
      <w:pPr>
        <w:pStyle w:val="ConsPlusNormal"/>
        <w:spacing w:before="220"/>
        <w:ind w:firstLine="540"/>
        <w:jc w:val="both"/>
      </w:pPr>
      <w:r>
        <w:t>2. Заместитель председателя комитета общего и профессионального образования Ленинградской области - начальник департамента профессионального образования, развития инфраструктуры и организационной деятельности.</w:t>
      </w:r>
    </w:p>
    <w:p w:rsidR="00F856F6" w:rsidRDefault="00F856F6">
      <w:pPr>
        <w:pStyle w:val="ConsPlusNormal"/>
        <w:spacing w:before="220"/>
        <w:ind w:firstLine="540"/>
        <w:jc w:val="both"/>
      </w:pPr>
      <w:r>
        <w:t>3. Заместитель председателя комитета общего и профессионального образования Ленинградской области - начальник отдела экономики и организации бюджетного процесса.</w:t>
      </w:r>
    </w:p>
    <w:p w:rsidR="00F856F6" w:rsidRDefault="00F856F6">
      <w:pPr>
        <w:pStyle w:val="ConsPlusNormal"/>
        <w:spacing w:before="220"/>
        <w:ind w:firstLine="540"/>
        <w:jc w:val="both"/>
      </w:pPr>
      <w:r>
        <w:t xml:space="preserve">4. Исключен. - </w:t>
      </w:r>
      <w:hyperlink r:id="rId9">
        <w:r>
          <w:rPr>
            <w:color w:val="0000FF"/>
          </w:rPr>
          <w:t>Приказ</w:t>
        </w:r>
      </w:hyperlink>
      <w:r>
        <w:t xml:space="preserve"> комитета общего и профессионального образования Ленинградской области от 01.03.2023 N 08.</w:t>
      </w:r>
    </w:p>
    <w:p w:rsidR="00F856F6" w:rsidRDefault="00F856F6">
      <w:pPr>
        <w:pStyle w:val="ConsPlusNormal"/>
      </w:pPr>
    </w:p>
    <w:p w:rsidR="00F856F6" w:rsidRDefault="00F856F6">
      <w:pPr>
        <w:pStyle w:val="ConsPlusNormal"/>
      </w:pPr>
    </w:p>
    <w:p w:rsidR="00F856F6" w:rsidRDefault="00F856F6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A19BE" w:rsidRDefault="000A19BE"/>
    <w:sectPr w:rsidR="000A19BE" w:rsidSect="001676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56F6"/>
    <w:rsid w:val="000A19BE"/>
    <w:rsid w:val="00F85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FCA285-5F49-403B-8B05-4FE5CA96F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856F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856F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856F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SPB&amp;n=270139&amp;dst=100008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SPB&amp;n=247746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SPB&amp;n=270139&amp;dst=100006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login.consultant.ru/link/?req=doc&amp;base=SPB&amp;n=315895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login.consultant.ru/link/?req=doc&amp;base=SPB&amp;n=270139&amp;dst=100005" TargetMode="External"/><Relationship Id="rId9" Type="http://schemas.openxmlformats.org/officeDocument/2006/relationships/hyperlink" Target="https://login.consultant.ru/link/?req=doc&amp;base=SPB&amp;n=270139&amp;dst=10000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630</Words>
  <Characters>3592</Characters>
  <Application>Microsoft Office Word</Application>
  <DocSecurity>0</DocSecurity>
  <Lines>29</Lines>
  <Paragraphs>8</Paragraphs>
  <ScaleCrop>false</ScaleCrop>
  <Company/>
  <LinksUpToDate>false</LinksUpToDate>
  <CharactersWithSpaces>4214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Кокоулина Оксана Владимировна</dc:creator>
  <cp:keywords/>
  <dc:description/>
  <cp:lastModifiedBy>Кокоулина Оксана Владимировна</cp:lastModifiedBy>
  <cp:revision>2</cp:revision>
  <dcterms:created xsi:type="dcterms:W3CDTF">2025-12-22T05:52:00Z</dcterms:created>
  <dcterms:modified xsi:type="dcterms:W3CDTF">2025-12-22T05:53:00Z</dcterms:modified>
</cp:coreProperties>
</file>