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CB" w:rsidRPr="004B37CB" w:rsidRDefault="004B37CB" w:rsidP="00386558">
      <w:pPr>
        <w:framePr w:h="284" w:hRule="exact" w:hSpace="180" w:wrap="around" w:hAnchor="margin" w:x="288" w:y="-546"/>
        <w:tabs>
          <w:tab w:val="left" w:pos="-180"/>
        </w:tabs>
        <w:ind w:right="412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3"/>
        <w:gridCol w:w="5169"/>
      </w:tblGrid>
      <w:tr w:rsidR="004B37CB" w:rsidRPr="004B37CB" w:rsidTr="00BD1981">
        <w:trPr>
          <w:trHeight w:val="2269"/>
          <w:jc w:val="center"/>
        </w:trPr>
        <w:tc>
          <w:tcPr>
            <w:tcW w:w="4743" w:type="dxa"/>
            <w:shd w:val="clear" w:color="auto" w:fill="auto"/>
          </w:tcPr>
          <w:p w:rsidR="004B37CB" w:rsidRPr="007155A5" w:rsidRDefault="009F782C" w:rsidP="00866E9C">
            <w:pPr>
              <w:tabs>
                <w:tab w:val="left" w:pos="-180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0D209E" wp14:editId="3DA902F9">
                  <wp:extent cx="723265" cy="715645"/>
                  <wp:effectExtent l="0" t="0" r="635" b="825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156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sz w:val="10"/>
                <w:szCs w:val="10"/>
              </w:rPr>
            </w:pP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sz w:val="22"/>
                <w:szCs w:val="22"/>
              </w:rPr>
            </w:pPr>
            <w:r w:rsidRPr="007155A5">
              <w:rPr>
                <w:sz w:val="22"/>
                <w:szCs w:val="22"/>
              </w:rPr>
              <w:t>РОССИЙСКАЯ ФЕДЕРАЦИЯ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sz w:val="10"/>
                <w:szCs w:val="10"/>
              </w:rPr>
            </w:pP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sz w:val="20"/>
                <w:szCs w:val="20"/>
              </w:rPr>
            </w:pPr>
            <w:r>
              <w:t>Администрация Ленинградской области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sz w:val="10"/>
                <w:szCs w:val="10"/>
              </w:rPr>
            </w:pP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bCs/>
                <w:sz w:val="22"/>
                <w:szCs w:val="22"/>
              </w:rPr>
            </w:pPr>
            <w:r w:rsidRPr="007155A5">
              <w:rPr>
                <w:b/>
                <w:bCs/>
                <w:sz w:val="22"/>
                <w:szCs w:val="22"/>
              </w:rPr>
              <w:t>КОМИТЕТ</w:t>
            </w:r>
          </w:p>
          <w:p w:rsidR="004B37CB" w:rsidRDefault="004B37CB" w:rsidP="00866E9C">
            <w:pPr>
              <w:pStyle w:val="a6"/>
              <w:ind w:left="0" w:right="0"/>
            </w:pPr>
            <w:r>
              <w:t>ОБЩЕГО И ПРОФЕССИОНАЛЬНОГО ОБРАЗОВАНИЯ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bCs/>
                <w:sz w:val="22"/>
                <w:szCs w:val="22"/>
              </w:rPr>
            </w:pPr>
            <w:r w:rsidRPr="007155A5">
              <w:rPr>
                <w:b/>
                <w:bCs/>
                <w:sz w:val="22"/>
                <w:szCs w:val="22"/>
              </w:rPr>
              <w:t>ЛЕНИНГРАДСКОЙ ОБЛАСТИ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/>
                <w:bCs/>
                <w:sz w:val="10"/>
                <w:szCs w:val="10"/>
              </w:rPr>
            </w:pP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Cs/>
                <w:sz w:val="20"/>
                <w:szCs w:val="20"/>
              </w:rPr>
            </w:pPr>
            <w:r w:rsidRPr="007155A5">
              <w:rPr>
                <w:bCs/>
                <w:sz w:val="20"/>
                <w:szCs w:val="20"/>
              </w:rPr>
              <w:t>191</w:t>
            </w:r>
            <w:r w:rsidR="001B1EEA">
              <w:rPr>
                <w:bCs/>
                <w:sz w:val="20"/>
                <w:szCs w:val="20"/>
              </w:rPr>
              <w:t>124</w:t>
            </w:r>
            <w:r w:rsidRPr="007155A5">
              <w:rPr>
                <w:bCs/>
                <w:sz w:val="20"/>
                <w:szCs w:val="20"/>
              </w:rPr>
              <w:t xml:space="preserve">, Санкт-Петербург, </w:t>
            </w:r>
            <w:r w:rsidR="001B1EEA">
              <w:rPr>
                <w:bCs/>
                <w:sz w:val="20"/>
                <w:szCs w:val="20"/>
              </w:rPr>
              <w:t>пл. Растрелли, д. 2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Cs/>
                <w:sz w:val="20"/>
                <w:szCs w:val="20"/>
              </w:rPr>
            </w:pPr>
            <w:r w:rsidRPr="007155A5">
              <w:rPr>
                <w:bCs/>
                <w:sz w:val="20"/>
                <w:szCs w:val="20"/>
              </w:rPr>
              <w:t xml:space="preserve">Телефон: (812) </w:t>
            </w:r>
            <w:r w:rsidR="003A487A">
              <w:rPr>
                <w:bCs/>
                <w:sz w:val="20"/>
                <w:szCs w:val="20"/>
              </w:rPr>
              <w:t>539</w:t>
            </w:r>
            <w:r w:rsidR="008326CB">
              <w:rPr>
                <w:bCs/>
                <w:sz w:val="20"/>
                <w:szCs w:val="20"/>
              </w:rPr>
              <w:t>-44-50</w:t>
            </w:r>
            <w:r w:rsidRPr="007155A5">
              <w:rPr>
                <w:bCs/>
                <w:sz w:val="20"/>
                <w:szCs w:val="20"/>
              </w:rPr>
              <w:t xml:space="preserve">, факс: (812) </w:t>
            </w:r>
            <w:r w:rsidR="003A487A">
              <w:rPr>
                <w:bCs/>
                <w:sz w:val="20"/>
                <w:szCs w:val="20"/>
              </w:rPr>
              <w:t>539</w:t>
            </w:r>
            <w:r w:rsidR="008326CB">
              <w:rPr>
                <w:bCs/>
                <w:sz w:val="20"/>
                <w:szCs w:val="20"/>
              </w:rPr>
              <w:t>-44-</w:t>
            </w:r>
            <w:r w:rsidR="001B1EEA">
              <w:rPr>
                <w:bCs/>
                <w:sz w:val="20"/>
                <w:szCs w:val="20"/>
              </w:rPr>
              <w:t>79</w:t>
            </w:r>
          </w:p>
          <w:p w:rsidR="004B37CB" w:rsidRPr="007155A5" w:rsidRDefault="004B37CB" w:rsidP="00866E9C">
            <w:pPr>
              <w:tabs>
                <w:tab w:val="left" w:pos="-180"/>
              </w:tabs>
              <w:rPr>
                <w:bCs/>
                <w:sz w:val="20"/>
                <w:szCs w:val="20"/>
              </w:rPr>
            </w:pPr>
            <w:r w:rsidRPr="007155A5">
              <w:rPr>
                <w:bCs/>
                <w:sz w:val="20"/>
                <w:szCs w:val="20"/>
                <w:lang w:val="en-US"/>
              </w:rPr>
              <w:t>E</w:t>
            </w:r>
            <w:r w:rsidRPr="007155A5">
              <w:rPr>
                <w:bCs/>
                <w:sz w:val="20"/>
                <w:szCs w:val="20"/>
              </w:rPr>
              <w:t>-</w:t>
            </w:r>
            <w:r w:rsidRPr="007155A5">
              <w:rPr>
                <w:bCs/>
                <w:sz w:val="20"/>
                <w:szCs w:val="20"/>
                <w:lang w:val="en-US"/>
              </w:rPr>
              <w:t>mail</w:t>
            </w:r>
            <w:r w:rsidRPr="007155A5">
              <w:rPr>
                <w:bCs/>
                <w:sz w:val="20"/>
                <w:szCs w:val="20"/>
              </w:rPr>
              <w:t xml:space="preserve">: </w:t>
            </w:r>
            <w:r w:rsidRPr="007155A5">
              <w:rPr>
                <w:bCs/>
                <w:sz w:val="20"/>
                <w:szCs w:val="20"/>
                <w:lang w:val="en-US"/>
              </w:rPr>
              <w:t>office</w:t>
            </w:r>
            <w:r w:rsidRPr="007155A5">
              <w:rPr>
                <w:bCs/>
                <w:sz w:val="20"/>
                <w:szCs w:val="20"/>
              </w:rPr>
              <w:t>_</w:t>
            </w:r>
            <w:proofErr w:type="spellStart"/>
            <w:r w:rsidRPr="007155A5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7155A5">
              <w:rPr>
                <w:bCs/>
                <w:sz w:val="20"/>
                <w:szCs w:val="20"/>
              </w:rPr>
              <w:t>@</w:t>
            </w:r>
            <w:proofErr w:type="spellStart"/>
            <w:r w:rsidRPr="007155A5">
              <w:rPr>
                <w:bCs/>
                <w:sz w:val="20"/>
                <w:szCs w:val="20"/>
                <w:lang w:val="en-US"/>
              </w:rPr>
              <w:t>lenreg</w:t>
            </w:r>
            <w:proofErr w:type="spellEnd"/>
            <w:r w:rsidRPr="007155A5">
              <w:rPr>
                <w:bCs/>
                <w:sz w:val="20"/>
                <w:szCs w:val="20"/>
              </w:rPr>
              <w:t>.</w:t>
            </w:r>
            <w:proofErr w:type="spellStart"/>
            <w:r w:rsidRPr="007155A5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4B37CB" w:rsidRPr="007155A5" w:rsidRDefault="004B37CB" w:rsidP="00866E9C">
            <w:pPr>
              <w:rPr>
                <w:sz w:val="10"/>
                <w:szCs w:val="10"/>
              </w:rPr>
            </w:pPr>
          </w:p>
          <w:p w:rsidR="004B37CB" w:rsidRPr="007155A5" w:rsidRDefault="004B37CB" w:rsidP="00866E9C">
            <w:pPr>
              <w:rPr>
                <w:sz w:val="22"/>
                <w:szCs w:val="22"/>
              </w:rPr>
            </w:pPr>
            <w:r w:rsidRPr="001B1EEA">
              <w:rPr>
                <w:sz w:val="22"/>
                <w:szCs w:val="22"/>
              </w:rPr>
              <w:t>______________</w:t>
            </w:r>
            <w:r w:rsidR="00892700" w:rsidRPr="007155A5">
              <w:rPr>
                <w:sz w:val="22"/>
                <w:szCs w:val="22"/>
              </w:rPr>
              <w:t>_</w:t>
            </w:r>
            <w:r w:rsidRPr="007155A5">
              <w:rPr>
                <w:sz w:val="22"/>
                <w:szCs w:val="22"/>
              </w:rPr>
              <w:t>__</w:t>
            </w:r>
            <w:r w:rsidRPr="001B1EEA">
              <w:rPr>
                <w:sz w:val="22"/>
                <w:szCs w:val="22"/>
              </w:rPr>
              <w:t xml:space="preserve"> </w:t>
            </w:r>
            <w:r w:rsidRPr="007155A5">
              <w:rPr>
                <w:sz w:val="22"/>
                <w:szCs w:val="22"/>
              </w:rPr>
              <w:t>№</w:t>
            </w:r>
            <w:r w:rsidR="00892700" w:rsidRPr="007155A5">
              <w:rPr>
                <w:sz w:val="22"/>
                <w:szCs w:val="22"/>
              </w:rPr>
              <w:t xml:space="preserve"> </w:t>
            </w:r>
            <w:r w:rsidRPr="007155A5">
              <w:rPr>
                <w:sz w:val="22"/>
                <w:szCs w:val="22"/>
              </w:rPr>
              <w:t xml:space="preserve"> _________________</w:t>
            </w:r>
          </w:p>
          <w:p w:rsidR="004B37CB" w:rsidRPr="007155A5" w:rsidRDefault="004B37CB" w:rsidP="00866E9C">
            <w:pPr>
              <w:rPr>
                <w:sz w:val="10"/>
                <w:szCs w:val="10"/>
              </w:rPr>
            </w:pPr>
          </w:p>
          <w:p w:rsidR="004B37CB" w:rsidRPr="007155A5" w:rsidRDefault="004B37CB" w:rsidP="00866E9C">
            <w:pPr>
              <w:rPr>
                <w:sz w:val="22"/>
                <w:szCs w:val="22"/>
              </w:rPr>
            </w:pPr>
            <w:r w:rsidRPr="007155A5">
              <w:rPr>
                <w:sz w:val="22"/>
                <w:szCs w:val="22"/>
              </w:rPr>
              <w:t>на № __________</w:t>
            </w:r>
            <w:r w:rsidR="00892700" w:rsidRPr="007155A5">
              <w:rPr>
                <w:sz w:val="22"/>
                <w:szCs w:val="22"/>
              </w:rPr>
              <w:t>_</w:t>
            </w:r>
            <w:r w:rsidRPr="007155A5">
              <w:rPr>
                <w:sz w:val="22"/>
                <w:szCs w:val="22"/>
              </w:rPr>
              <w:t>_</w:t>
            </w:r>
            <w:r w:rsidR="00892700" w:rsidRPr="007155A5">
              <w:rPr>
                <w:sz w:val="22"/>
                <w:szCs w:val="22"/>
              </w:rPr>
              <w:t xml:space="preserve"> </w:t>
            </w:r>
            <w:r w:rsidRPr="007155A5">
              <w:rPr>
                <w:sz w:val="22"/>
                <w:szCs w:val="22"/>
              </w:rPr>
              <w:t>от</w:t>
            </w:r>
            <w:r w:rsidR="00892700" w:rsidRPr="007155A5">
              <w:rPr>
                <w:sz w:val="22"/>
                <w:szCs w:val="22"/>
              </w:rPr>
              <w:t xml:space="preserve"> </w:t>
            </w:r>
            <w:r w:rsidRPr="007155A5">
              <w:rPr>
                <w:sz w:val="22"/>
                <w:szCs w:val="22"/>
              </w:rPr>
              <w:t xml:space="preserve"> _________________</w:t>
            </w:r>
          </w:p>
        </w:tc>
        <w:tc>
          <w:tcPr>
            <w:tcW w:w="5169" w:type="dxa"/>
            <w:shd w:val="clear" w:color="auto" w:fill="auto"/>
          </w:tcPr>
          <w:p w:rsidR="00871D84" w:rsidRPr="0047569D" w:rsidRDefault="00871D84" w:rsidP="00871D84">
            <w:pPr>
              <w:rPr>
                <w:sz w:val="28"/>
                <w:szCs w:val="28"/>
              </w:rPr>
            </w:pPr>
            <w:r w:rsidRPr="0047569D">
              <w:rPr>
                <w:sz w:val="28"/>
                <w:szCs w:val="28"/>
              </w:rPr>
              <w:t>Руководителям органов</w:t>
            </w:r>
          </w:p>
          <w:p w:rsidR="00871D84" w:rsidRPr="0047569D" w:rsidRDefault="00871D84" w:rsidP="00871D84">
            <w:pPr>
              <w:rPr>
                <w:sz w:val="28"/>
                <w:szCs w:val="28"/>
              </w:rPr>
            </w:pPr>
            <w:r w:rsidRPr="0047569D">
              <w:rPr>
                <w:sz w:val="28"/>
                <w:szCs w:val="28"/>
              </w:rPr>
              <w:t>местного самоуправления,</w:t>
            </w:r>
          </w:p>
          <w:p w:rsidR="00871D84" w:rsidRPr="0047569D" w:rsidRDefault="00871D84" w:rsidP="00871D84">
            <w:pPr>
              <w:rPr>
                <w:sz w:val="28"/>
                <w:szCs w:val="28"/>
              </w:rPr>
            </w:pPr>
            <w:proofErr w:type="gramStart"/>
            <w:r w:rsidRPr="0047569D">
              <w:rPr>
                <w:sz w:val="28"/>
                <w:szCs w:val="28"/>
              </w:rPr>
              <w:t>осуществляющих</w:t>
            </w:r>
            <w:proofErr w:type="gramEnd"/>
            <w:r w:rsidRPr="0047569D">
              <w:rPr>
                <w:sz w:val="28"/>
                <w:szCs w:val="28"/>
              </w:rPr>
              <w:t xml:space="preserve"> управление</w:t>
            </w:r>
          </w:p>
          <w:p w:rsidR="00871D84" w:rsidRPr="0047569D" w:rsidRDefault="00871D84" w:rsidP="00871D84">
            <w:pPr>
              <w:rPr>
                <w:sz w:val="28"/>
                <w:szCs w:val="28"/>
              </w:rPr>
            </w:pPr>
            <w:r w:rsidRPr="0047569D">
              <w:rPr>
                <w:sz w:val="28"/>
                <w:szCs w:val="28"/>
              </w:rPr>
              <w:t>в сфере образования</w:t>
            </w:r>
          </w:p>
          <w:p w:rsidR="00756867" w:rsidRPr="005E6302" w:rsidRDefault="00871D84" w:rsidP="00871D84">
            <w:pPr>
              <w:rPr>
                <w:sz w:val="27"/>
                <w:szCs w:val="27"/>
              </w:rPr>
            </w:pPr>
            <w:r w:rsidRPr="0047569D">
              <w:rPr>
                <w:sz w:val="28"/>
                <w:szCs w:val="28"/>
              </w:rPr>
              <w:t>Ленинградской области</w:t>
            </w:r>
          </w:p>
          <w:p w:rsidR="00756867" w:rsidRPr="007B208A" w:rsidRDefault="00756867" w:rsidP="00756867">
            <w:pPr>
              <w:ind w:firstLine="851"/>
              <w:jc w:val="right"/>
            </w:pPr>
          </w:p>
          <w:p w:rsidR="00756867" w:rsidRPr="007E509B" w:rsidRDefault="007E509B" w:rsidP="00756867">
            <w:pPr>
              <w:ind w:firstLine="851"/>
              <w:rPr>
                <w:sz w:val="28"/>
                <w:szCs w:val="28"/>
              </w:rPr>
            </w:pPr>
            <w:r w:rsidRPr="007E509B">
              <w:rPr>
                <w:sz w:val="28"/>
                <w:szCs w:val="28"/>
              </w:rPr>
              <w:t>Руководителям государственных общеобразовательных организаций, подведомственных комитету общего и профессионального образования Ленинградской области</w:t>
            </w:r>
          </w:p>
          <w:p w:rsidR="00BF4FEE" w:rsidRPr="00B22881" w:rsidRDefault="00BF4FEE" w:rsidP="00BF4FEE">
            <w:pPr>
              <w:ind w:firstLine="709"/>
              <w:jc w:val="right"/>
              <w:rPr>
                <w:rFonts w:eastAsia="Calibri"/>
                <w:sz w:val="28"/>
                <w:szCs w:val="28"/>
              </w:rPr>
            </w:pPr>
          </w:p>
          <w:p w:rsidR="00BF4FEE" w:rsidRPr="00B22881" w:rsidRDefault="00BF4FEE" w:rsidP="00BF4FEE"/>
          <w:p w:rsidR="00C4250C" w:rsidRPr="00C4250C" w:rsidRDefault="00C4250C" w:rsidP="00C4250C">
            <w:pPr>
              <w:jc w:val="right"/>
              <w:rPr>
                <w:sz w:val="28"/>
                <w:szCs w:val="28"/>
              </w:rPr>
            </w:pPr>
          </w:p>
          <w:p w:rsidR="00C77534" w:rsidRPr="00964E5C" w:rsidRDefault="00C77534" w:rsidP="001459C4">
            <w:pPr>
              <w:rPr>
                <w:sz w:val="28"/>
                <w:szCs w:val="26"/>
              </w:rPr>
            </w:pPr>
          </w:p>
        </w:tc>
      </w:tr>
    </w:tbl>
    <w:p w:rsidR="00C4250C" w:rsidRDefault="00C4250C" w:rsidP="00C4250C">
      <w:pPr>
        <w:ind w:left="567" w:right="546" w:firstLine="720"/>
        <w:jc w:val="both"/>
        <w:rPr>
          <w:sz w:val="32"/>
          <w:szCs w:val="32"/>
        </w:rPr>
      </w:pPr>
    </w:p>
    <w:p w:rsidR="002B6C98" w:rsidRDefault="002B6C98" w:rsidP="00C4250C">
      <w:pPr>
        <w:ind w:left="567" w:right="546" w:firstLine="720"/>
        <w:jc w:val="both"/>
        <w:rPr>
          <w:sz w:val="32"/>
          <w:szCs w:val="32"/>
        </w:rPr>
      </w:pPr>
    </w:p>
    <w:p w:rsidR="00B121AB" w:rsidRPr="00B121AB" w:rsidRDefault="00B121AB" w:rsidP="00101C7E">
      <w:pPr>
        <w:pStyle w:val="Heading"/>
        <w:ind w:left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="00101C7E" w:rsidRPr="00B121AB">
        <w:rPr>
          <w:rFonts w:ascii="Times New Roman" w:hAnsi="Times New Roman" w:cs="Times New Roman"/>
          <w:b w:val="0"/>
          <w:sz w:val="20"/>
          <w:szCs w:val="20"/>
        </w:rPr>
        <w:t xml:space="preserve">Об организации </w:t>
      </w:r>
      <w:proofErr w:type="gramStart"/>
      <w:r w:rsidR="00101C7E" w:rsidRPr="00B121AB">
        <w:rPr>
          <w:rFonts w:ascii="Times New Roman" w:hAnsi="Times New Roman" w:cs="Times New Roman"/>
          <w:b w:val="0"/>
          <w:sz w:val="20"/>
          <w:szCs w:val="20"/>
        </w:rPr>
        <w:t>образовательного</w:t>
      </w:r>
      <w:proofErr w:type="gramEnd"/>
      <w:r w:rsidR="00101C7E" w:rsidRPr="00B121A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E509B" w:rsidRPr="00B121AB" w:rsidRDefault="00101C7E" w:rsidP="00101C7E">
      <w:pPr>
        <w:pStyle w:val="Heading"/>
        <w:ind w:left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121AB">
        <w:rPr>
          <w:rFonts w:ascii="Times New Roman" w:hAnsi="Times New Roman" w:cs="Times New Roman"/>
          <w:b w:val="0"/>
          <w:sz w:val="20"/>
          <w:szCs w:val="20"/>
        </w:rPr>
        <w:t>процесса в 2020-2021 учебном году</w:t>
      </w:r>
      <w:r w:rsidR="00B121AB">
        <w:rPr>
          <w:rFonts w:ascii="Times New Roman" w:hAnsi="Times New Roman" w:cs="Times New Roman"/>
          <w:b w:val="0"/>
          <w:sz w:val="20"/>
          <w:szCs w:val="20"/>
        </w:rPr>
        <w:t>»</w:t>
      </w:r>
    </w:p>
    <w:p w:rsidR="007E509B" w:rsidRDefault="007E509B" w:rsidP="003A04AD">
      <w:pPr>
        <w:pStyle w:val="Heading"/>
        <w:ind w:left="567"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6C98" w:rsidRDefault="002B6C98" w:rsidP="003A04AD">
      <w:pPr>
        <w:pStyle w:val="Heading"/>
        <w:ind w:left="567"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04AD" w:rsidRPr="003A04AD" w:rsidRDefault="003A04AD" w:rsidP="003A04AD">
      <w:pPr>
        <w:pStyle w:val="Heading"/>
        <w:ind w:left="567"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04AD">
        <w:rPr>
          <w:rFonts w:ascii="Times New Roman" w:hAnsi="Times New Roman" w:cs="Times New Roman"/>
          <w:b w:val="0"/>
          <w:sz w:val="28"/>
          <w:szCs w:val="28"/>
        </w:rPr>
        <w:t xml:space="preserve">В целях организации работы государственных и муниципальных  образовательных организаций Ленинградской области, реализующих основные общеобразовательные программы начального общего, основного общего и среднего общего образования (далее – образовательные организации), комитет </w:t>
      </w:r>
      <w:r>
        <w:rPr>
          <w:rFonts w:ascii="Times New Roman" w:hAnsi="Times New Roman" w:cs="Times New Roman"/>
          <w:b w:val="0"/>
          <w:sz w:val="28"/>
          <w:szCs w:val="28"/>
        </w:rPr>
        <w:t>общего и профессионального образования Ленинградской обл</w:t>
      </w:r>
      <w:r w:rsidR="007E509B">
        <w:rPr>
          <w:rFonts w:ascii="Times New Roman" w:hAnsi="Times New Roman" w:cs="Times New Roman"/>
          <w:b w:val="0"/>
          <w:sz w:val="28"/>
          <w:szCs w:val="28"/>
        </w:rPr>
        <w:t>асти</w:t>
      </w:r>
      <w:r w:rsidRPr="003A04AD">
        <w:rPr>
          <w:rFonts w:ascii="Times New Roman" w:hAnsi="Times New Roman" w:cs="Times New Roman"/>
          <w:b w:val="0"/>
          <w:sz w:val="28"/>
          <w:szCs w:val="28"/>
        </w:rPr>
        <w:t xml:space="preserve"> направляет инструктивно-методическое письмо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организации образовательного процесса в </w:t>
      </w:r>
      <w:r w:rsidRPr="003A04AD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A04AD">
        <w:rPr>
          <w:rFonts w:ascii="Times New Roman" w:hAnsi="Times New Roman" w:cs="Times New Roman"/>
          <w:b w:val="0"/>
          <w:sz w:val="28"/>
          <w:szCs w:val="28"/>
        </w:rPr>
        <w:t>2021 учебн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A04A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A04AD">
        <w:rPr>
          <w:rFonts w:ascii="Times New Roman" w:hAnsi="Times New Roman" w:cs="Times New Roman"/>
          <w:b w:val="0"/>
          <w:sz w:val="28"/>
          <w:szCs w:val="28"/>
        </w:rPr>
        <w:t>» для использования в работе.</w:t>
      </w:r>
    </w:p>
    <w:p w:rsidR="003A04AD" w:rsidRPr="003A04AD" w:rsidRDefault="003A04AD" w:rsidP="003A04AD">
      <w:pPr>
        <w:ind w:left="567" w:firstLine="567"/>
        <w:jc w:val="both"/>
        <w:rPr>
          <w:sz w:val="28"/>
          <w:szCs w:val="28"/>
        </w:rPr>
      </w:pPr>
      <w:r w:rsidRPr="003A04AD">
        <w:rPr>
          <w:sz w:val="28"/>
          <w:szCs w:val="28"/>
        </w:rPr>
        <w:t>Просим указанную информацию довести до сведения руководителей образовательных организаций, расположенных на территории муниципального района (городского округа) Ленинградской области</w:t>
      </w:r>
    </w:p>
    <w:p w:rsidR="003A04AD" w:rsidRDefault="003A04AD" w:rsidP="003A04AD">
      <w:pPr>
        <w:ind w:left="567" w:firstLine="567"/>
        <w:jc w:val="both"/>
      </w:pPr>
    </w:p>
    <w:p w:rsidR="00386558" w:rsidRPr="00FE7D8B" w:rsidRDefault="00386558" w:rsidP="003A04AD">
      <w:pPr>
        <w:ind w:left="567" w:firstLine="567"/>
        <w:jc w:val="both"/>
        <w:rPr>
          <w:sz w:val="27"/>
          <w:szCs w:val="27"/>
        </w:rPr>
      </w:pPr>
      <w:r w:rsidRPr="00FE7D8B">
        <w:rPr>
          <w:sz w:val="27"/>
          <w:szCs w:val="27"/>
        </w:rPr>
        <w:t>Приложение:</w:t>
      </w:r>
      <w:r w:rsidR="00BB02D2">
        <w:rPr>
          <w:sz w:val="27"/>
          <w:szCs w:val="27"/>
        </w:rPr>
        <w:t xml:space="preserve"> на </w:t>
      </w:r>
      <w:r w:rsidR="007E509B">
        <w:rPr>
          <w:sz w:val="27"/>
          <w:szCs w:val="27"/>
        </w:rPr>
        <w:t>-___</w:t>
      </w:r>
      <w:r w:rsidR="00BB02D2">
        <w:rPr>
          <w:sz w:val="27"/>
          <w:szCs w:val="27"/>
        </w:rPr>
        <w:t xml:space="preserve"> л. в 1 экз</w:t>
      </w:r>
      <w:r w:rsidR="00FE7D8B" w:rsidRPr="00FE7D8B">
        <w:rPr>
          <w:bCs/>
          <w:sz w:val="27"/>
          <w:szCs w:val="27"/>
        </w:rPr>
        <w:t>.</w:t>
      </w:r>
    </w:p>
    <w:p w:rsidR="007E68B1" w:rsidRDefault="007E68B1" w:rsidP="00906CA7">
      <w:pPr>
        <w:ind w:left="567" w:firstLine="567"/>
        <w:jc w:val="both"/>
        <w:rPr>
          <w:sz w:val="27"/>
          <w:szCs w:val="27"/>
        </w:rPr>
      </w:pPr>
    </w:p>
    <w:p w:rsidR="00BB02D2" w:rsidRPr="00FE7D8B" w:rsidRDefault="00BB02D2" w:rsidP="00906CA7">
      <w:pPr>
        <w:ind w:left="567" w:firstLine="567"/>
        <w:jc w:val="both"/>
        <w:rPr>
          <w:sz w:val="27"/>
          <w:szCs w:val="27"/>
        </w:rPr>
      </w:pPr>
    </w:p>
    <w:p w:rsidR="00906CA7" w:rsidRPr="005B2813" w:rsidRDefault="007E509B" w:rsidP="00381C0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6CA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06CA7">
        <w:rPr>
          <w:sz w:val="28"/>
          <w:szCs w:val="28"/>
        </w:rPr>
        <w:t xml:space="preserve"> к</w:t>
      </w:r>
      <w:r w:rsidR="00906CA7" w:rsidRPr="00EA54E7">
        <w:rPr>
          <w:sz w:val="28"/>
          <w:szCs w:val="28"/>
        </w:rPr>
        <w:t xml:space="preserve">омитета </w:t>
      </w:r>
      <w:r w:rsidR="00906CA7">
        <w:rPr>
          <w:sz w:val="28"/>
          <w:szCs w:val="28"/>
        </w:rPr>
        <w:t xml:space="preserve">                </w:t>
      </w:r>
      <w:r w:rsidR="00BD1981">
        <w:rPr>
          <w:sz w:val="28"/>
          <w:szCs w:val="28"/>
        </w:rPr>
        <w:t xml:space="preserve"> </w:t>
      </w:r>
      <w:r w:rsidR="00906CA7">
        <w:rPr>
          <w:sz w:val="28"/>
          <w:szCs w:val="28"/>
        </w:rPr>
        <w:t xml:space="preserve">      </w:t>
      </w:r>
      <w:r w:rsidR="00386558">
        <w:rPr>
          <w:sz w:val="28"/>
          <w:szCs w:val="28"/>
        </w:rPr>
        <w:t xml:space="preserve">                </w:t>
      </w:r>
      <w:r w:rsidR="00906C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906CA7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 Тарасов</w:t>
      </w:r>
    </w:p>
    <w:p w:rsidR="007E68B1" w:rsidRDefault="007E68B1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Default="00BB02D2" w:rsidP="00906CA7">
      <w:pPr>
        <w:jc w:val="both"/>
        <w:rPr>
          <w:sz w:val="16"/>
          <w:szCs w:val="16"/>
        </w:rPr>
      </w:pPr>
    </w:p>
    <w:p w:rsidR="00BB02D2" w:rsidRPr="003059C3" w:rsidRDefault="00BB02D2" w:rsidP="00906CA7">
      <w:pPr>
        <w:jc w:val="both"/>
        <w:rPr>
          <w:sz w:val="16"/>
          <w:szCs w:val="16"/>
        </w:rPr>
      </w:pPr>
    </w:p>
    <w:p w:rsidR="002D7C2B" w:rsidRDefault="0075011E" w:rsidP="00866E9C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  <w:r w:rsidRPr="0091445F">
        <w:rPr>
          <w:rFonts w:ascii="Times New Roman" w:hAnsi="Times New Roman"/>
          <w:bCs w:val="0"/>
          <w:sz w:val="20"/>
          <w:szCs w:val="20"/>
          <w:lang w:eastAsia="en-US"/>
        </w:rPr>
        <w:t xml:space="preserve">Исп. Артамонова Е.Р., т.(812) </w:t>
      </w:r>
      <w:r w:rsidR="003A487A">
        <w:rPr>
          <w:rFonts w:ascii="Times New Roman" w:hAnsi="Times New Roman"/>
          <w:bCs w:val="0"/>
          <w:sz w:val="20"/>
          <w:szCs w:val="20"/>
          <w:lang w:eastAsia="en-US"/>
        </w:rPr>
        <w:t>539</w:t>
      </w:r>
      <w:r w:rsidRPr="0091445F">
        <w:rPr>
          <w:rFonts w:ascii="Times New Roman" w:hAnsi="Times New Roman"/>
          <w:bCs w:val="0"/>
          <w:sz w:val="20"/>
          <w:szCs w:val="20"/>
          <w:lang w:eastAsia="en-US"/>
        </w:rPr>
        <w:t xml:space="preserve">-49-23 </w:t>
      </w:r>
    </w:p>
    <w:p w:rsidR="00991A82" w:rsidRDefault="00991A82" w:rsidP="00866E9C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991A82" w:rsidRDefault="00991A82" w:rsidP="00866E9C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991A82" w:rsidRDefault="00991A82" w:rsidP="00866E9C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991A82" w:rsidRDefault="00991A82" w:rsidP="00866E9C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101C7E" w:rsidRDefault="00101C7E">
      <w:pPr>
        <w:jc w:val="left"/>
        <w:rPr>
          <w:rFonts w:eastAsia="Calibri"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br w:type="page"/>
      </w:r>
    </w:p>
    <w:p w:rsidR="00101C7E" w:rsidRPr="00EB43E3" w:rsidRDefault="00101C7E" w:rsidP="00101C7E">
      <w:pPr>
        <w:ind w:firstLine="5760"/>
      </w:pPr>
      <w:r>
        <w:lastRenderedPageBreak/>
        <w:t xml:space="preserve">Приложение </w:t>
      </w:r>
      <w:r w:rsidRPr="00EB43E3">
        <w:t>к письму</w:t>
      </w:r>
    </w:p>
    <w:p w:rsidR="00101C7E" w:rsidRPr="00EB43E3" w:rsidRDefault="00101C7E" w:rsidP="00101C7E">
      <w:pPr>
        <w:spacing w:before="120"/>
        <w:ind w:left="5761"/>
      </w:pPr>
      <w:r w:rsidRPr="00EB43E3">
        <w:t>от _____________ № _____________</w:t>
      </w:r>
    </w:p>
    <w:p w:rsidR="00101C7E" w:rsidRPr="00EB43E3" w:rsidRDefault="00101C7E" w:rsidP="00101C7E">
      <w:pPr>
        <w:pStyle w:val="Heading"/>
        <w:jc w:val="center"/>
      </w:pPr>
    </w:p>
    <w:p w:rsidR="00101C7E" w:rsidRPr="00EB43E3" w:rsidRDefault="00101C7E" w:rsidP="00101C7E">
      <w:pPr>
        <w:pStyle w:val="Heading"/>
        <w:jc w:val="center"/>
      </w:pPr>
    </w:p>
    <w:p w:rsidR="00101C7E" w:rsidRPr="002D2FAA" w:rsidRDefault="00101C7E" w:rsidP="00101C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D2FAA">
        <w:rPr>
          <w:rFonts w:ascii="Times New Roman" w:hAnsi="Times New Roman" w:cs="Times New Roman"/>
          <w:sz w:val="28"/>
          <w:szCs w:val="28"/>
        </w:rPr>
        <w:t>Инструктивно-методическое письмо</w:t>
      </w:r>
    </w:p>
    <w:p w:rsidR="00101C7E" w:rsidRPr="002D2FAA" w:rsidRDefault="00101C7E" w:rsidP="002D2FAA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D2FAA">
        <w:rPr>
          <w:rFonts w:ascii="Times New Roman" w:hAnsi="Times New Roman" w:cs="Times New Roman"/>
          <w:sz w:val="28"/>
          <w:szCs w:val="28"/>
        </w:rPr>
        <w:t>«</w:t>
      </w:r>
      <w:r w:rsidR="002D2FAA" w:rsidRPr="002D2FAA">
        <w:rPr>
          <w:rFonts w:ascii="Times New Roman" w:hAnsi="Times New Roman" w:cs="Times New Roman"/>
          <w:sz w:val="28"/>
          <w:szCs w:val="28"/>
        </w:rPr>
        <w:t>Об организации образовательного процесса в 2020-2021 учебном году</w:t>
      </w:r>
      <w:r w:rsidRPr="002D2FAA">
        <w:rPr>
          <w:rFonts w:ascii="Times New Roman" w:hAnsi="Times New Roman" w:cs="Times New Roman"/>
          <w:sz w:val="28"/>
          <w:szCs w:val="28"/>
        </w:rPr>
        <w:t>»</w:t>
      </w:r>
    </w:p>
    <w:p w:rsidR="00101C7E" w:rsidRPr="00EB43E3" w:rsidRDefault="00101C7E" w:rsidP="00101C7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101C7E" w:rsidRPr="00EB43E3" w:rsidRDefault="00101C7E" w:rsidP="00101C7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101C7E" w:rsidRPr="00FB2AE2" w:rsidRDefault="00101C7E" w:rsidP="00101C7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FB2AE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01C7E" w:rsidRPr="00BC180A" w:rsidRDefault="00101C7E" w:rsidP="00101C7E">
      <w:pPr>
        <w:ind w:firstLine="225"/>
        <w:jc w:val="both"/>
        <w:rPr>
          <w:color w:val="000080"/>
        </w:rPr>
      </w:pPr>
    </w:p>
    <w:p w:rsidR="00FB2AE2" w:rsidRPr="00C3382F" w:rsidRDefault="005A52AD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 xml:space="preserve">1.1. </w:t>
      </w:r>
      <w:r w:rsidR="00FB2AE2" w:rsidRPr="00C3382F">
        <w:rPr>
          <w:sz w:val="28"/>
          <w:szCs w:val="28"/>
        </w:rPr>
        <w:t>Учебный год в образовательных организациях начинается 1 сентября 2020 года.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Для профилактики переутомления обучающихся в календарном учебном графике рекомендуется предусмотреть равномерное распределение периодов учебного времени и каникул.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 xml:space="preserve">Сроки каникул ежегодно устанавливаются каждой образовательной организацией и указываются в календарном учебном графике, являющемся неотъемлемой частью общеобразовательной программы. 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При формировании календарного учебного графика рекомендуется предусмотреть возможность организации образовательного процесса с учетом следующих сроков и продолжительности каникул:</w:t>
      </w:r>
    </w:p>
    <w:p w:rsidR="00FB2AE2" w:rsidRPr="00C3382F" w:rsidRDefault="00FB2AE2" w:rsidP="00BB4D2C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Осенние каникулы: 26.10-2020-03.11.2020 (9 дней);</w:t>
      </w:r>
    </w:p>
    <w:p w:rsidR="00FB2AE2" w:rsidRPr="00C3382F" w:rsidRDefault="00FB2AE2" w:rsidP="00BB4D2C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Зимние каникулы: 28.12.2020-10.01.2021 (14 дней);</w:t>
      </w:r>
    </w:p>
    <w:p w:rsidR="00FB2AE2" w:rsidRPr="00C3382F" w:rsidRDefault="00FB2AE2" w:rsidP="00BB4D2C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Весенние каникул: 22.03.2021-28.01.2021 (7 дней).</w:t>
      </w:r>
    </w:p>
    <w:p w:rsidR="00FB2AE2" w:rsidRPr="00C3382F" w:rsidRDefault="00FB2AE2" w:rsidP="00BB4D2C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Дополнительные каникулы для первоклассников: 08.02.2021-14.02.2021.</w:t>
      </w:r>
    </w:p>
    <w:p w:rsidR="00FB2AE2" w:rsidRPr="00C3382F" w:rsidRDefault="00FB2AE2" w:rsidP="00FB2AE2">
      <w:pPr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При принятии локальных нормативных актов, затрагивающих права обучающихся и работников образовательной организации, в том числе при утверждении  календарного учебного графика, необходимо обеспечить учет мнения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представительных органов работников).</w:t>
      </w:r>
    </w:p>
    <w:p w:rsidR="00FB2AE2" w:rsidRPr="00C3382F" w:rsidRDefault="00C3382F" w:rsidP="00D15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B0451" w:rsidRPr="00D154A8">
        <w:rPr>
          <w:sz w:val="28"/>
          <w:szCs w:val="28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</w:t>
      </w:r>
      <w:r w:rsidR="00D154A8">
        <w:rPr>
          <w:sz w:val="28"/>
          <w:szCs w:val="28"/>
        </w:rPr>
        <w:t>в соответствии с</w:t>
      </w:r>
      <w:r w:rsidRPr="00C3382F">
        <w:rPr>
          <w:sz w:val="28"/>
          <w:szCs w:val="28"/>
        </w:rPr>
        <w:t xml:space="preserve"> требованиями: </w:t>
      </w:r>
    </w:p>
    <w:p w:rsidR="00C3382F" w:rsidRPr="00C3382F" w:rsidRDefault="00C3382F" w:rsidP="00C33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3382F">
        <w:rPr>
          <w:sz w:val="28"/>
          <w:szCs w:val="28"/>
        </w:rPr>
        <w:t>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– ФГОС</w:t>
      </w:r>
      <w:r>
        <w:rPr>
          <w:sz w:val="28"/>
          <w:szCs w:val="28"/>
        </w:rPr>
        <w:t>)</w:t>
      </w:r>
      <w:r w:rsidRPr="00C3382F">
        <w:rPr>
          <w:sz w:val="28"/>
          <w:szCs w:val="28"/>
        </w:rPr>
        <w:t>;</w:t>
      </w:r>
    </w:p>
    <w:p w:rsidR="00C3382F" w:rsidRPr="00C3382F" w:rsidRDefault="0033783E" w:rsidP="00C338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</w:t>
      </w:r>
      <w:r w:rsidR="00C3382F" w:rsidRPr="00C3382F">
        <w:rPr>
          <w:sz w:val="28"/>
          <w:szCs w:val="28"/>
        </w:rPr>
        <w:t xml:space="preserve"> основного общего образования, утвержденного приказом Министерства образования и науки Российской Федерации от 17.12.2010 № 1897;</w:t>
      </w:r>
    </w:p>
    <w:p w:rsidR="00C3382F" w:rsidRPr="00C3382F" w:rsidRDefault="0033783E" w:rsidP="00C3382F">
      <w:pPr>
        <w:ind w:firstLine="567"/>
        <w:jc w:val="both"/>
        <w:rPr>
          <w:sz w:val="28"/>
          <w:szCs w:val="28"/>
        </w:rPr>
      </w:pPr>
      <w:r w:rsidRPr="00BE771A">
        <w:rPr>
          <w:sz w:val="28"/>
          <w:szCs w:val="28"/>
        </w:rPr>
        <w:t>ФГОС</w:t>
      </w:r>
      <w:r w:rsidR="00C3382F" w:rsidRPr="00BE771A">
        <w:rPr>
          <w:sz w:val="28"/>
          <w:szCs w:val="28"/>
        </w:rPr>
        <w:t xml:space="preserve"> среднего общего образования, утвержденного приказом Министерства образования и науки Российской Федерации от 17.05.2012 № 413 (для </w:t>
      </w:r>
      <w:r w:rsidR="00BE771A" w:rsidRPr="00BE771A">
        <w:rPr>
          <w:sz w:val="28"/>
          <w:szCs w:val="28"/>
        </w:rPr>
        <w:t>10</w:t>
      </w:r>
      <w:r w:rsidR="00C3382F" w:rsidRPr="00BE771A">
        <w:rPr>
          <w:sz w:val="28"/>
          <w:szCs w:val="28"/>
        </w:rPr>
        <w:t xml:space="preserve"> классов образовательных </w:t>
      </w:r>
      <w:r w:rsidR="00BE771A">
        <w:rPr>
          <w:sz w:val="28"/>
          <w:szCs w:val="28"/>
        </w:rPr>
        <w:t>организаций</w:t>
      </w:r>
      <w:r w:rsidR="00C3382F" w:rsidRPr="00BE771A">
        <w:rPr>
          <w:sz w:val="28"/>
          <w:szCs w:val="28"/>
        </w:rPr>
        <w:t xml:space="preserve">, для </w:t>
      </w:r>
      <w:r w:rsidR="00BE771A" w:rsidRPr="00BE771A">
        <w:rPr>
          <w:sz w:val="28"/>
          <w:szCs w:val="28"/>
        </w:rPr>
        <w:t>11</w:t>
      </w:r>
      <w:r w:rsidR="00C3382F" w:rsidRPr="00BE771A">
        <w:rPr>
          <w:sz w:val="28"/>
          <w:szCs w:val="28"/>
        </w:rPr>
        <w:t xml:space="preserve"> классов образовательных </w:t>
      </w:r>
      <w:r w:rsidR="00BE771A">
        <w:rPr>
          <w:sz w:val="28"/>
          <w:szCs w:val="28"/>
        </w:rPr>
        <w:t>организаций</w:t>
      </w:r>
      <w:r w:rsidR="00C3382F" w:rsidRPr="00BE771A">
        <w:rPr>
          <w:sz w:val="28"/>
          <w:szCs w:val="28"/>
        </w:rPr>
        <w:t xml:space="preserve">, </w:t>
      </w:r>
      <w:r w:rsidR="00234EA5" w:rsidRPr="00BE771A">
        <w:rPr>
          <w:bCs/>
          <w:sz w:val="28"/>
          <w:szCs w:val="28"/>
        </w:rPr>
        <w:t xml:space="preserve">которые перешли на ФГОС </w:t>
      </w:r>
      <w:r w:rsidR="00234EA5" w:rsidRPr="00BE771A">
        <w:rPr>
          <w:sz w:val="28"/>
          <w:szCs w:val="28"/>
        </w:rPr>
        <w:t xml:space="preserve">среднего общего образования </w:t>
      </w:r>
      <w:r w:rsidR="00234EA5" w:rsidRPr="00BE771A">
        <w:rPr>
          <w:bCs/>
          <w:sz w:val="28"/>
          <w:szCs w:val="28"/>
        </w:rPr>
        <w:t>в опережающем режиме</w:t>
      </w:r>
      <w:r w:rsidR="00BE771A" w:rsidRPr="00BE771A">
        <w:rPr>
          <w:bCs/>
          <w:sz w:val="28"/>
          <w:szCs w:val="28"/>
        </w:rPr>
        <w:t>)</w:t>
      </w:r>
      <w:r w:rsidR="00234EA5" w:rsidRPr="00BE771A">
        <w:rPr>
          <w:sz w:val="28"/>
          <w:szCs w:val="28"/>
        </w:rPr>
        <w:t xml:space="preserve"> 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A52AD" w:rsidRPr="00C3382F">
        <w:rPr>
          <w:sz w:val="28"/>
          <w:szCs w:val="28"/>
        </w:rPr>
        <w:t>едерального базисного учебного плана, утвержденного приказом Министерства образования Российской Федерации от 09.03.2004 № 1312</w:t>
      </w:r>
      <w:r w:rsidR="005A52AD" w:rsidRPr="00BE771A">
        <w:rPr>
          <w:sz w:val="28"/>
          <w:szCs w:val="28"/>
        </w:rPr>
        <w:t>;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A52AD" w:rsidRPr="00C3382F">
        <w:rPr>
          <w:sz w:val="28"/>
          <w:szCs w:val="28"/>
        </w:rPr>
        <w:t xml:space="preserve">едерального компонента государственных образовательных стандартов общего образования, утвержденного приказом Министерства образования </w:t>
      </w:r>
      <w:r w:rsidR="005A52AD" w:rsidRPr="00C3382F">
        <w:rPr>
          <w:sz w:val="28"/>
          <w:szCs w:val="28"/>
        </w:rPr>
        <w:lastRenderedPageBreak/>
        <w:t xml:space="preserve">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>
        <w:rPr>
          <w:sz w:val="28"/>
          <w:szCs w:val="28"/>
        </w:rPr>
        <w:t>11</w:t>
      </w:r>
      <w:r w:rsidR="005A52AD" w:rsidRPr="00C3382F">
        <w:rPr>
          <w:sz w:val="28"/>
          <w:szCs w:val="28"/>
        </w:rPr>
        <w:t> (</w:t>
      </w:r>
      <w:r>
        <w:rPr>
          <w:sz w:val="28"/>
          <w:szCs w:val="28"/>
        </w:rPr>
        <w:t>12</w:t>
      </w:r>
      <w:r w:rsidR="005A52AD" w:rsidRPr="00C3382F">
        <w:rPr>
          <w:sz w:val="28"/>
          <w:szCs w:val="28"/>
        </w:rPr>
        <w:t>) классов);</w:t>
      </w:r>
    </w:p>
    <w:p w:rsidR="005A52AD" w:rsidRPr="00C3382F" w:rsidRDefault="0033783E" w:rsidP="005A52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52AD" w:rsidRPr="00C3382F">
        <w:rPr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BE771A" w:rsidRDefault="00BE771A" w:rsidP="00BE771A">
      <w:pPr>
        <w:ind w:right="-28" w:firstLine="708"/>
        <w:jc w:val="both"/>
        <w:rPr>
          <w:bCs/>
          <w:sz w:val="28"/>
          <w:szCs w:val="28"/>
        </w:rPr>
      </w:pPr>
      <w:r w:rsidRPr="001B433F">
        <w:rPr>
          <w:bCs/>
          <w:sz w:val="28"/>
          <w:szCs w:val="28"/>
        </w:rPr>
        <w:t xml:space="preserve">СанПиН 2.4.2.2821-10 </w:t>
      </w:r>
      <w:r>
        <w:rPr>
          <w:bCs/>
          <w:sz w:val="28"/>
          <w:szCs w:val="28"/>
        </w:rPr>
        <w:t>«</w:t>
      </w:r>
      <w:r w:rsidRPr="001B433F">
        <w:rPr>
          <w:bCs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bCs/>
          <w:sz w:val="28"/>
          <w:szCs w:val="28"/>
        </w:rPr>
        <w:t>»</w:t>
      </w:r>
      <w:r w:rsidRPr="001B433F">
        <w:rPr>
          <w:bCs/>
          <w:sz w:val="28"/>
          <w:szCs w:val="28"/>
        </w:rPr>
        <w:t>, утвержденные постановлением Главного государственного санитарного врача Российской Федерации от 29.12.2010</w:t>
      </w:r>
      <w:r>
        <w:rPr>
          <w:bCs/>
          <w:sz w:val="28"/>
          <w:szCs w:val="28"/>
        </w:rPr>
        <w:t xml:space="preserve"> г. </w:t>
      </w:r>
      <w:r w:rsidRPr="001B433F">
        <w:rPr>
          <w:bCs/>
          <w:sz w:val="28"/>
          <w:szCs w:val="28"/>
        </w:rPr>
        <w:t>№ 189 (</w:t>
      </w:r>
      <w:r w:rsidR="004D23B2">
        <w:rPr>
          <w:bCs/>
          <w:sz w:val="28"/>
          <w:szCs w:val="28"/>
        </w:rPr>
        <w:t xml:space="preserve">далее - </w:t>
      </w:r>
      <w:r w:rsidR="004D23B2" w:rsidRPr="000B37F5">
        <w:t>СанПиН 2.4.2.2821-10</w:t>
      </w:r>
      <w:r w:rsidRPr="001B433F">
        <w:rPr>
          <w:bCs/>
          <w:sz w:val="28"/>
          <w:szCs w:val="28"/>
        </w:rPr>
        <w:t>);</w:t>
      </w:r>
    </w:p>
    <w:p w:rsidR="00BE771A" w:rsidRDefault="00BE771A" w:rsidP="00BE771A">
      <w:pPr>
        <w:ind w:right="-28" w:firstLine="708"/>
        <w:jc w:val="both"/>
        <w:rPr>
          <w:sz w:val="28"/>
          <w:szCs w:val="28"/>
        </w:rPr>
      </w:pPr>
      <w:r w:rsidRPr="001B433F">
        <w:rPr>
          <w:bCs/>
          <w:sz w:val="28"/>
          <w:szCs w:val="28"/>
        </w:rPr>
        <w:t>СанПиН</w:t>
      </w:r>
      <w:r w:rsidRPr="00686277">
        <w:rPr>
          <w:sz w:val="28"/>
          <w:szCs w:val="28"/>
        </w:rPr>
        <w:t xml:space="preserve"> 3.1/2.4.3598-20 </w:t>
      </w:r>
      <w:r w:rsidR="004D4F70">
        <w:rPr>
          <w:bCs/>
          <w:sz w:val="28"/>
          <w:szCs w:val="28"/>
        </w:rPr>
        <w:t>«</w:t>
      </w:r>
      <w:r w:rsidRPr="00686277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86277">
        <w:rPr>
          <w:sz w:val="28"/>
          <w:szCs w:val="28"/>
        </w:rPr>
        <w:t>коронавирусной</w:t>
      </w:r>
      <w:proofErr w:type="spellEnd"/>
      <w:r w:rsidRPr="00686277">
        <w:rPr>
          <w:sz w:val="28"/>
          <w:szCs w:val="28"/>
        </w:rPr>
        <w:t xml:space="preserve"> инфекции</w:t>
      </w:r>
      <w:r w:rsidR="004D4F70">
        <w:rPr>
          <w:sz w:val="28"/>
          <w:szCs w:val="28"/>
        </w:rPr>
        <w:t>»</w:t>
      </w:r>
      <w:r w:rsidRPr="00686277">
        <w:rPr>
          <w:sz w:val="28"/>
          <w:szCs w:val="28"/>
        </w:rPr>
        <w:t xml:space="preserve"> (</w:t>
      </w:r>
      <w:r w:rsidR="004D4F70">
        <w:rPr>
          <w:sz w:val="28"/>
          <w:szCs w:val="28"/>
        </w:rPr>
        <w:t xml:space="preserve">далее - </w:t>
      </w:r>
      <w:r w:rsidR="004D4F70" w:rsidRPr="001B433F">
        <w:rPr>
          <w:bCs/>
          <w:sz w:val="28"/>
          <w:szCs w:val="28"/>
        </w:rPr>
        <w:t>СанПиН</w:t>
      </w:r>
      <w:r w:rsidR="004D4F70" w:rsidRPr="00686277">
        <w:rPr>
          <w:sz w:val="28"/>
          <w:szCs w:val="28"/>
        </w:rPr>
        <w:t xml:space="preserve"> 3.1/2.4.3598-20</w:t>
      </w:r>
      <w:r w:rsidRPr="006862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Примерный учебный план образовательных организаций на 2020-2021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4D23B2" w:rsidRPr="004D23B2" w:rsidRDefault="004D23B2" w:rsidP="004D2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4-летний нормативный срок освоения образовательных программ начального общего образования для 1-4  классов;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5-летний нормативный срок освоения образовательных программ основного общего образования для 5-9 классов;</w:t>
      </w:r>
    </w:p>
    <w:p w:rsidR="004D23B2" w:rsidRPr="004D23B2" w:rsidRDefault="004D23B2" w:rsidP="004D23B2">
      <w:pPr>
        <w:ind w:firstLine="567"/>
        <w:jc w:val="both"/>
        <w:rPr>
          <w:sz w:val="28"/>
          <w:szCs w:val="28"/>
        </w:rPr>
      </w:pPr>
      <w:r w:rsidRPr="004D23B2">
        <w:rPr>
          <w:sz w:val="28"/>
          <w:szCs w:val="28"/>
        </w:rPr>
        <w:t>2-летний нормативный срок освоения образовательных программ среднего общего образования для 10-11 классов.</w:t>
      </w:r>
    </w:p>
    <w:p w:rsid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23B2" w:rsidRPr="00681992">
        <w:rPr>
          <w:sz w:val="28"/>
          <w:szCs w:val="28"/>
        </w:rPr>
        <w:t>ри  разработке образовательной программы образовательной организации</w:t>
      </w:r>
      <w:r>
        <w:rPr>
          <w:sz w:val="28"/>
          <w:szCs w:val="28"/>
        </w:rPr>
        <w:t xml:space="preserve">, учебного плана </w:t>
      </w:r>
      <w:r w:rsidR="004D23B2" w:rsidRPr="00681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81992">
        <w:rPr>
          <w:sz w:val="28"/>
          <w:szCs w:val="28"/>
        </w:rPr>
        <w:t>годового календарного учебного графика необходимо предусмотреть</w:t>
      </w:r>
      <w:r>
        <w:rPr>
          <w:sz w:val="28"/>
          <w:szCs w:val="28"/>
        </w:rPr>
        <w:t>:</w:t>
      </w:r>
    </w:p>
    <w:p w:rsidR="00681992" w:rsidRP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1992">
        <w:rPr>
          <w:sz w:val="28"/>
          <w:szCs w:val="28"/>
        </w:rPr>
        <w:t>возможность полного освоения обучающимися основной общеобразовательной программы предыдущего учебного года</w:t>
      </w:r>
      <w:r w:rsidRPr="00226354">
        <w:rPr>
          <w:sz w:val="28"/>
          <w:szCs w:val="28"/>
        </w:rPr>
        <w:t xml:space="preserve"> в случае, если на уровне образовательной организации принималось решение о переносе ее части в период окон</w:t>
      </w:r>
      <w:r>
        <w:rPr>
          <w:sz w:val="28"/>
          <w:szCs w:val="28"/>
        </w:rPr>
        <w:t>чания предыдущего учебного года</w:t>
      </w:r>
      <w:r w:rsidRPr="0068199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681992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ие</w:t>
      </w:r>
      <w:r w:rsidRPr="00681992">
        <w:rPr>
          <w:sz w:val="28"/>
          <w:szCs w:val="28"/>
        </w:rPr>
        <w:t xml:space="preserve"> пятидневны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военны</w:t>
      </w:r>
      <w:r>
        <w:rPr>
          <w:sz w:val="28"/>
          <w:szCs w:val="28"/>
        </w:rPr>
        <w:t>х</w:t>
      </w:r>
      <w:r w:rsidRPr="00681992">
        <w:rPr>
          <w:sz w:val="28"/>
          <w:szCs w:val="28"/>
        </w:rPr>
        <w:t xml:space="preserve"> сбор</w:t>
      </w:r>
      <w:r>
        <w:rPr>
          <w:sz w:val="28"/>
          <w:szCs w:val="28"/>
        </w:rPr>
        <w:t>ов</w:t>
      </w:r>
      <w:r w:rsidRPr="0068199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обучающихся </w:t>
      </w:r>
      <w:r w:rsidRPr="00681992">
        <w:rPr>
          <w:sz w:val="28"/>
          <w:szCs w:val="28"/>
        </w:rPr>
        <w:t>10-</w:t>
      </w:r>
      <w:r>
        <w:rPr>
          <w:sz w:val="28"/>
          <w:szCs w:val="28"/>
        </w:rPr>
        <w:t xml:space="preserve">х  классов </w:t>
      </w:r>
      <w:r w:rsidRPr="0068199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рамках учебного предмета «ОБЖ»</w:t>
      </w:r>
      <w:r w:rsidRPr="00681992">
        <w:rPr>
          <w:sz w:val="28"/>
          <w:szCs w:val="28"/>
        </w:rPr>
        <w:t xml:space="preserve"> в соответствии с Распоряжением Губернатора </w:t>
      </w:r>
      <w:r>
        <w:rPr>
          <w:sz w:val="28"/>
          <w:szCs w:val="28"/>
        </w:rPr>
        <w:t>Ленинградской области</w:t>
      </w:r>
      <w:r w:rsidRPr="00681992">
        <w:rPr>
          <w:sz w:val="28"/>
          <w:szCs w:val="28"/>
        </w:rPr>
        <w:t xml:space="preserve"> от 23.12.2019 года №1004-р);</w:t>
      </w:r>
      <w:proofErr w:type="gramEnd"/>
    </w:p>
    <w:p w:rsidR="00681992" w:rsidRPr="00681992" w:rsidRDefault="00681992" w:rsidP="006819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1992">
        <w:rPr>
          <w:sz w:val="28"/>
          <w:szCs w:val="28"/>
        </w:rPr>
        <w:t>возможность проведения дня здоровья 11.09.2020 года</w:t>
      </w:r>
      <w:r>
        <w:rPr>
          <w:sz w:val="28"/>
          <w:szCs w:val="28"/>
        </w:rPr>
        <w:t xml:space="preserve"> (при пятидневной учебной неделе), </w:t>
      </w:r>
      <w:r w:rsidRPr="00681992">
        <w:rPr>
          <w:sz w:val="28"/>
          <w:szCs w:val="28"/>
        </w:rPr>
        <w:t>11-12.09.2020 года</w:t>
      </w:r>
      <w:r>
        <w:rPr>
          <w:sz w:val="28"/>
          <w:szCs w:val="28"/>
        </w:rPr>
        <w:t xml:space="preserve"> (при шестидневной учебной неделе) </w:t>
      </w:r>
      <w:r w:rsidRPr="00681992">
        <w:rPr>
          <w:sz w:val="28"/>
          <w:szCs w:val="28"/>
        </w:rPr>
        <w:t>в образовательных организациях, в которых размещаются участковые избирательные комиссии.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1.</w:t>
      </w:r>
      <w:r w:rsidR="00BB4D2C">
        <w:rPr>
          <w:sz w:val="28"/>
          <w:szCs w:val="28"/>
        </w:rPr>
        <w:t>3</w:t>
      </w:r>
      <w:r w:rsidRPr="00C3382F">
        <w:rPr>
          <w:sz w:val="28"/>
          <w:szCs w:val="28"/>
        </w:rPr>
        <w:t>. Образовательные организации для использования при реализации образовательных программ выбирают: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C3382F">
        <w:rPr>
          <w:sz w:val="28"/>
          <w:szCs w:val="28"/>
        </w:rPr>
        <w:lastRenderedPageBreak/>
        <w:t>среднего общего образования (приказ Министерства просвещения Российской Федерации от 28.12.2018 № 345);</w:t>
      </w:r>
    </w:p>
    <w:p w:rsidR="005A52AD" w:rsidRPr="00C3382F" w:rsidRDefault="005A52AD" w:rsidP="005A52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382F">
        <w:rPr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991A82" w:rsidRDefault="00991A82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FB0451" w:rsidRDefault="00FB0451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p w:rsidR="00C57091" w:rsidRPr="002B6C98" w:rsidRDefault="00BE771A" w:rsidP="00C57091">
      <w:pPr>
        <w:ind w:left="567" w:right="-28"/>
        <w:rPr>
          <w:b/>
          <w:bCs/>
          <w:sz w:val="28"/>
          <w:szCs w:val="28"/>
        </w:rPr>
      </w:pPr>
      <w:r w:rsidRPr="002B6C98">
        <w:rPr>
          <w:b/>
          <w:sz w:val="28"/>
          <w:szCs w:val="28"/>
        </w:rPr>
        <w:t xml:space="preserve">2. </w:t>
      </w:r>
      <w:r w:rsidR="00C57091" w:rsidRPr="002B6C98">
        <w:rPr>
          <w:b/>
          <w:bCs/>
          <w:sz w:val="28"/>
          <w:szCs w:val="28"/>
        </w:rPr>
        <w:t xml:space="preserve">Организация работы образовательных организаций в условиях сохранения рисков распространения </w:t>
      </w:r>
      <w:r w:rsidR="00C57091" w:rsidRPr="002B6C98">
        <w:rPr>
          <w:b/>
          <w:bCs/>
          <w:sz w:val="28"/>
          <w:szCs w:val="28"/>
          <w:lang w:val="en-US"/>
        </w:rPr>
        <w:t>COVID</w:t>
      </w:r>
      <w:r w:rsidR="00C57091" w:rsidRPr="002B6C98">
        <w:rPr>
          <w:b/>
          <w:bCs/>
          <w:sz w:val="28"/>
          <w:szCs w:val="28"/>
        </w:rPr>
        <w:t xml:space="preserve"> - 19</w:t>
      </w:r>
    </w:p>
    <w:p w:rsidR="00BE771A" w:rsidRDefault="00BE771A" w:rsidP="004D4F70">
      <w:pPr>
        <w:spacing w:after="120"/>
        <w:ind w:firstLine="426"/>
        <w:rPr>
          <w:b/>
          <w:sz w:val="28"/>
          <w:szCs w:val="28"/>
        </w:rPr>
      </w:pPr>
    </w:p>
    <w:p w:rsidR="004D4F70" w:rsidRPr="004D4F70" w:rsidRDefault="004D4F70" w:rsidP="004D4F70">
      <w:pPr>
        <w:tabs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4D4F70">
        <w:rPr>
          <w:sz w:val="28"/>
          <w:szCs w:val="28"/>
        </w:rPr>
        <w:t xml:space="preserve">Особенностью организации образовательного процесса в 2020-2021 учебном году является его соответствие новым временным </w:t>
      </w:r>
      <w:r w:rsidRPr="004D4F70">
        <w:rPr>
          <w:bCs/>
          <w:sz w:val="28"/>
          <w:szCs w:val="28"/>
        </w:rPr>
        <w:t>СанПиН</w:t>
      </w:r>
      <w:r w:rsidRPr="004D4F70">
        <w:rPr>
          <w:sz w:val="28"/>
          <w:szCs w:val="28"/>
        </w:rPr>
        <w:t xml:space="preserve"> 3.1/2.4.3598-20 </w:t>
      </w:r>
      <w:r>
        <w:rPr>
          <w:sz w:val="28"/>
          <w:szCs w:val="28"/>
        </w:rPr>
        <w:br/>
      </w:r>
      <w:r w:rsidRPr="004D4F70">
        <w:rPr>
          <w:sz w:val="28"/>
          <w:szCs w:val="28"/>
        </w:rPr>
        <w:t xml:space="preserve">(от 30.06.2020 года, действуют до 01.01.2021 года), в соответствии с которыми </w:t>
      </w:r>
      <w:r>
        <w:rPr>
          <w:sz w:val="28"/>
          <w:szCs w:val="28"/>
        </w:rPr>
        <w:t>в</w:t>
      </w:r>
      <w:r w:rsidRPr="00F93CE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</w:t>
      </w:r>
      <w:r w:rsidRPr="00F93CEE">
        <w:rPr>
          <w:sz w:val="28"/>
          <w:szCs w:val="28"/>
        </w:rPr>
        <w:t>рганизации должны проводиться противоэпидемические мероприятия, включающие</w:t>
      </w:r>
      <w:r w:rsidRPr="004D4F70">
        <w:rPr>
          <w:sz w:val="28"/>
          <w:szCs w:val="28"/>
        </w:rPr>
        <w:t>:</w:t>
      </w:r>
      <w:proofErr w:type="gramEnd"/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уборку всех помещений с применением моющих и дезинфицирующих средств и очисткой вентиляционных решеток (далее </w:t>
      </w:r>
      <w:r>
        <w:rPr>
          <w:sz w:val="28"/>
          <w:szCs w:val="28"/>
        </w:rPr>
        <w:t>–</w:t>
      </w:r>
      <w:r w:rsidRPr="00F93CEE">
        <w:rPr>
          <w:sz w:val="28"/>
          <w:szCs w:val="28"/>
        </w:rPr>
        <w:t xml:space="preserve"> генеральная уборка) непосредственно перед началом функционирования </w:t>
      </w:r>
      <w:r>
        <w:rPr>
          <w:sz w:val="28"/>
          <w:szCs w:val="28"/>
        </w:rPr>
        <w:t>о</w:t>
      </w:r>
      <w:r w:rsidRPr="00F93CEE">
        <w:rPr>
          <w:sz w:val="28"/>
          <w:szCs w:val="28"/>
        </w:rPr>
        <w:t>рганизации;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генеральную уборку не реже одного раза в неделю;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обеспечение условий для гигиенической обработки рук с применением кожных антисептиков при входе в </w:t>
      </w:r>
      <w:r>
        <w:rPr>
          <w:sz w:val="28"/>
          <w:szCs w:val="28"/>
        </w:rPr>
        <w:t>образовательную организаци</w:t>
      </w:r>
      <w:r w:rsidRPr="00F93CEE">
        <w:rPr>
          <w:sz w:val="28"/>
          <w:szCs w:val="28"/>
        </w:rPr>
        <w:t>ю, помещения для приема пищи, санитарные узлы и туалетные комнаты;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</w:t>
      </w:r>
      <w:r>
        <w:rPr>
          <w:sz w:val="28"/>
          <w:szCs w:val="28"/>
        </w:rPr>
        <w:t>о</w:t>
      </w:r>
      <w:r w:rsidRPr="00F93CEE">
        <w:rPr>
          <w:sz w:val="28"/>
          <w:szCs w:val="28"/>
        </w:rPr>
        <w:t>рганизаций;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D4F70" w:rsidRPr="00F93CEE" w:rsidRDefault="004D4F70" w:rsidP="004D4F70">
      <w:pPr>
        <w:ind w:firstLine="567"/>
        <w:jc w:val="both"/>
        <w:rPr>
          <w:rFonts w:ascii="Verdana" w:hAnsi="Verdana"/>
          <w:sz w:val="28"/>
          <w:szCs w:val="28"/>
        </w:rPr>
      </w:pPr>
      <w:r w:rsidRPr="00F93CEE">
        <w:rPr>
          <w:sz w:val="28"/>
          <w:szCs w:val="28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BE771A" w:rsidRPr="002B6C98" w:rsidRDefault="00C57091" w:rsidP="00BE771A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BE771A" w:rsidRPr="00F93CEE">
        <w:rPr>
          <w:sz w:val="28"/>
          <w:szCs w:val="28"/>
        </w:rPr>
        <w:t xml:space="preserve">ица, посещающие </w:t>
      </w:r>
      <w:r>
        <w:rPr>
          <w:sz w:val="28"/>
          <w:szCs w:val="28"/>
        </w:rPr>
        <w:t>о</w:t>
      </w:r>
      <w:r w:rsidR="00BE771A" w:rsidRPr="00F93CEE">
        <w:rPr>
          <w:sz w:val="28"/>
          <w:szCs w:val="28"/>
        </w:rPr>
        <w:t xml:space="preserve">рганизацию (на входе), подлежат термометрии с </w:t>
      </w:r>
      <w:r w:rsidR="00BE771A" w:rsidRPr="002B6C98">
        <w:rPr>
          <w:sz w:val="28"/>
          <w:szCs w:val="28"/>
        </w:rPr>
        <w:t>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2B6C98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sz w:val="28"/>
          <w:szCs w:val="28"/>
          <w:shd w:val="clear" w:color="auto" w:fill="FFFFFF"/>
        </w:rPr>
      </w:pPr>
      <w:r w:rsidRPr="002B6C98">
        <w:rPr>
          <w:sz w:val="28"/>
          <w:szCs w:val="28"/>
          <w:shd w:val="clear" w:color="auto" w:fill="FFFFFF"/>
        </w:rPr>
        <w:t>Запрещается проведение массовых мероприятий с участием различных групп, классов, а также массовых мероприятий с привлечением лиц из иных организаций</w:t>
      </w:r>
      <w:r>
        <w:rPr>
          <w:sz w:val="28"/>
          <w:szCs w:val="28"/>
          <w:shd w:val="clear" w:color="auto" w:fill="FFFFFF"/>
        </w:rPr>
        <w:t>.</w:t>
      </w:r>
    </w:p>
    <w:p w:rsidR="00C75420" w:rsidRPr="00C75420" w:rsidRDefault="00C75420" w:rsidP="00C7542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C75420">
        <w:rPr>
          <w:sz w:val="28"/>
          <w:szCs w:val="28"/>
          <w:shd w:val="clear" w:color="auto" w:fill="FFFFFF"/>
        </w:rPr>
        <w:t>роведени</w:t>
      </w:r>
      <w:r>
        <w:rPr>
          <w:sz w:val="28"/>
          <w:szCs w:val="28"/>
          <w:shd w:val="clear" w:color="auto" w:fill="FFFFFF"/>
        </w:rPr>
        <w:t>е</w:t>
      </w:r>
      <w:r w:rsidRPr="00C7542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торжественных мероприятий </w:t>
      </w:r>
      <w:r w:rsidRPr="00C75420">
        <w:rPr>
          <w:sz w:val="28"/>
          <w:szCs w:val="28"/>
        </w:rPr>
        <w:t>посвященны</w:t>
      </w:r>
      <w:r>
        <w:rPr>
          <w:sz w:val="28"/>
          <w:szCs w:val="28"/>
        </w:rPr>
        <w:t>х</w:t>
      </w:r>
      <w:r w:rsidRPr="00C75420">
        <w:rPr>
          <w:sz w:val="28"/>
          <w:szCs w:val="28"/>
        </w:rPr>
        <w:t xml:space="preserve"> Дню знаний, </w:t>
      </w:r>
      <w:r>
        <w:rPr>
          <w:sz w:val="28"/>
          <w:szCs w:val="28"/>
        </w:rPr>
        <w:t xml:space="preserve">возможно в очном режиме с учетом требований </w:t>
      </w:r>
      <w:r w:rsidRPr="004D4F70">
        <w:rPr>
          <w:bCs/>
          <w:sz w:val="28"/>
          <w:szCs w:val="28"/>
        </w:rPr>
        <w:t>СанПиН</w:t>
      </w:r>
      <w:r w:rsidRPr="004D4F70">
        <w:rPr>
          <w:sz w:val="28"/>
          <w:szCs w:val="28"/>
        </w:rPr>
        <w:t xml:space="preserve"> 3.1/2.4.3598-20</w:t>
      </w:r>
      <w:r>
        <w:rPr>
          <w:sz w:val="28"/>
          <w:szCs w:val="28"/>
        </w:rPr>
        <w:t>, предусмотрев:</w:t>
      </w:r>
      <w:r w:rsidRPr="004D4F70">
        <w:rPr>
          <w:sz w:val="28"/>
          <w:szCs w:val="28"/>
        </w:rPr>
        <w:t xml:space="preserve"> </w:t>
      </w:r>
      <w:r w:rsidRPr="00C75420">
        <w:rPr>
          <w:sz w:val="28"/>
          <w:szCs w:val="28"/>
        </w:rPr>
        <w:t xml:space="preserve"> Однако, учитывая перечисленные требования, необходимо предусмотреть: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сокращенную продолжительность линеек (не более  30 минут);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проведение торжественных линеек на свежем воздухе;</w:t>
      </w:r>
    </w:p>
    <w:p w:rsidR="00C75420" w:rsidRPr="00C75420" w:rsidRDefault="00C75420" w:rsidP="00C75420">
      <w:pPr>
        <w:ind w:firstLine="567"/>
        <w:jc w:val="both"/>
        <w:rPr>
          <w:sz w:val="28"/>
          <w:szCs w:val="28"/>
        </w:rPr>
      </w:pPr>
      <w:r w:rsidRPr="00C75420">
        <w:rPr>
          <w:sz w:val="28"/>
          <w:szCs w:val="28"/>
        </w:rPr>
        <w:t>«каскадное» проведение линеек (для разных возрастных групп – в разное время).</w:t>
      </w:r>
    </w:p>
    <w:p w:rsidR="002B6C98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r w:rsidRPr="004D4F70">
        <w:rPr>
          <w:sz w:val="28"/>
          <w:szCs w:val="28"/>
        </w:rPr>
        <w:t>образовательного процесса в 2020-2021 учебном году</w:t>
      </w:r>
      <w:r>
        <w:rPr>
          <w:sz w:val="28"/>
          <w:szCs w:val="28"/>
        </w:rPr>
        <w:t xml:space="preserve"> необходимо:</w:t>
      </w:r>
    </w:p>
    <w:p w:rsidR="002B6C98" w:rsidRDefault="00C57091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E771A">
        <w:rPr>
          <w:bCs/>
          <w:sz w:val="28"/>
          <w:szCs w:val="28"/>
        </w:rPr>
        <w:t>акрепить за каждым классом (группой) учебное помещение (</w:t>
      </w:r>
      <w:proofErr w:type="gramStart"/>
      <w:r w:rsidR="00BE771A">
        <w:rPr>
          <w:bCs/>
          <w:sz w:val="28"/>
          <w:szCs w:val="28"/>
        </w:rPr>
        <w:t>групповую</w:t>
      </w:r>
      <w:proofErr w:type="gramEnd"/>
      <w:r w:rsidR="00BE771A">
        <w:rPr>
          <w:bCs/>
          <w:sz w:val="28"/>
          <w:szCs w:val="28"/>
        </w:rPr>
        <w:t>), организовав предметное обучение и пребывание в строго закрепленным за каж</w:t>
      </w:r>
      <w:r w:rsidR="002B6C98">
        <w:rPr>
          <w:bCs/>
          <w:sz w:val="28"/>
          <w:szCs w:val="28"/>
        </w:rPr>
        <w:t>дым классом (группой) помещении;</w:t>
      </w:r>
    </w:p>
    <w:p w:rsidR="00BE771A" w:rsidRDefault="002B6C98" w:rsidP="00C57091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E771A">
        <w:rPr>
          <w:bCs/>
          <w:sz w:val="28"/>
          <w:szCs w:val="28"/>
        </w:rPr>
        <w:t>сключить общение обучающихся и воспитанников из разных классов (групп) во время пе</w:t>
      </w:r>
      <w:r>
        <w:rPr>
          <w:bCs/>
          <w:sz w:val="28"/>
          <w:szCs w:val="28"/>
        </w:rPr>
        <w:t>ремен и при проведении прогулок;</w:t>
      </w:r>
    </w:p>
    <w:p w:rsidR="00BE771A" w:rsidRDefault="002B6C98" w:rsidP="002B6C98">
      <w:pPr>
        <w:pStyle w:val="ac"/>
        <w:tabs>
          <w:tab w:val="left" w:pos="993"/>
          <w:tab w:val="left" w:pos="1134"/>
        </w:tabs>
        <w:ind w:left="0"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BE771A">
        <w:rPr>
          <w:bCs/>
          <w:sz w:val="28"/>
          <w:szCs w:val="28"/>
        </w:rPr>
        <w:t xml:space="preserve"> возможности сократить число обучающихся и </w:t>
      </w:r>
      <w:r>
        <w:rPr>
          <w:bCs/>
          <w:sz w:val="28"/>
          <w:szCs w:val="28"/>
        </w:rPr>
        <w:t>воспитанников в классе (группе);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E771A" w:rsidRPr="002B6C98">
        <w:rPr>
          <w:bCs/>
          <w:sz w:val="28"/>
          <w:szCs w:val="28"/>
        </w:rPr>
        <w:t>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</w:t>
      </w:r>
      <w:r>
        <w:rPr>
          <w:bCs/>
          <w:sz w:val="28"/>
          <w:szCs w:val="28"/>
        </w:rPr>
        <w:t xml:space="preserve"> групп;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E771A" w:rsidRPr="002B6C98">
        <w:rPr>
          <w:bCs/>
          <w:sz w:val="28"/>
          <w:szCs w:val="28"/>
        </w:rPr>
        <w:t xml:space="preserve">ересмотреть режим работы организации, в </w:t>
      </w:r>
      <w:proofErr w:type="spellStart"/>
      <w:r w:rsidR="00BE771A" w:rsidRPr="002B6C98">
        <w:rPr>
          <w:bCs/>
          <w:sz w:val="28"/>
          <w:szCs w:val="28"/>
        </w:rPr>
        <w:t>т.ч</w:t>
      </w:r>
      <w:proofErr w:type="spellEnd"/>
      <w:r w:rsidR="00BE771A" w:rsidRPr="002B6C98">
        <w:rPr>
          <w:bCs/>
          <w:sz w:val="28"/>
          <w:szCs w:val="28"/>
        </w:rPr>
        <w:t xml:space="preserve"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</w:t>
      </w:r>
      <w:r>
        <w:rPr>
          <w:bCs/>
          <w:sz w:val="28"/>
          <w:szCs w:val="28"/>
        </w:rPr>
        <w:t>проведении утреней термометрии;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E771A" w:rsidRPr="002B6C98">
        <w:rPr>
          <w:bCs/>
          <w:sz w:val="28"/>
          <w:szCs w:val="28"/>
        </w:rPr>
        <w:t>беспечить незамедлительную изоляцию обучающихся и воспитанников с признаками респираторных заболеваний до прихода родителей (законных представителей) ил</w:t>
      </w:r>
      <w:r>
        <w:rPr>
          <w:bCs/>
          <w:sz w:val="28"/>
          <w:szCs w:val="28"/>
        </w:rPr>
        <w:t>и приезда бригады скорой помощи;</w:t>
      </w:r>
    </w:p>
    <w:p w:rsidR="00BE771A" w:rsidRPr="002B6C98" w:rsidRDefault="002B6C98" w:rsidP="002B6C98">
      <w:pPr>
        <w:tabs>
          <w:tab w:val="left" w:pos="993"/>
          <w:tab w:val="left" w:pos="1134"/>
        </w:tabs>
        <w:ind w:right="-2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E771A" w:rsidRPr="002B6C98">
        <w:rPr>
          <w:bCs/>
          <w:sz w:val="28"/>
          <w:szCs w:val="28"/>
        </w:rPr>
        <w:t xml:space="preserve"> учетом погодных условий максимально организовать пребывание детей и проведен</w:t>
      </w:r>
      <w:r>
        <w:rPr>
          <w:bCs/>
          <w:sz w:val="28"/>
          <w:szCs w:val="28"/>
        </w:rPr>
        <w:t>ие занятий на открытом воздухе, и</w:t>
      </w:r>
      <w:r w:rsidR="00BE771A" w:rsidRPr="002B6C98">
        <w:rPr>
          <w:bCs/>
          <w:sz w:val="28"/>
          <w:szCs w:val="28"/>
        </w:rPr>
        <w:t xml:space="preserve">спользовать открытую спортивную площадку для занятий физической культурой, сократив количество занятий в спортивном зале. </w:t>
      </w:r>
    </w:p>
    <w:p w:rsidR="00BE771A" w:rsidRPr="002B6C98" w:rsidRDefault="00BE771A" w:rsidP="002B6C98">
      <w:pPr>
        <w:tabs>
          <w:tab w:val="left" w:pos="993"/>
        </w:tabs>
        <w:ind w:right="-28" w:firstLine="567"/>
        <w:jc w:val="both"/>
        <w:rPr>
          <w:bCs/>
          <w:sz w:val="28"/>
          <w:szCs w:val="28"/>
        </w:rPr>
      </w:pPr>
      <w:r w:rsidRPr="002B6C98">
        <w:rPr>
          <w:bCs/>
          <w:sz w:val="28"/>
          <w:szCs w:val="28"/>
        </w:rPr>
        <w:t xml:space="preserve">Усилить педагогическую работу по гигиеническому воспитанию обучающихся, воспитанников и их родителей (законных представителей). Обеспечить </w:t>
      </w:r>
      <w:proofErr w:type="gramStart"/>
      <w:r w:rsidRPr="002B6C98">
        <w:rPr>
          <w:bCs/>
          <w:sz w:val="28"/>
          <w:szCs w:val="28"/>
        </w:rPr>
        <w:t>контроль за</w:t>
      </w:r>
      <w:proofErr w:type="gramEnd"/>
      <w:r w:rsidRPr="002B6C98">
        <w:rPr>
          <w:bCs/>
          <w:sz w:val="28"/>
          <w:szCs w:val="28"/>
        </w:rPr>
        <w:t xml:space="preserve"> соблюдением правил личной гигиены обучающимися и сотрудниками. </w:t>
      </w:r>
    </w:p>
    <w:p w:rsidR="008C6C8E" w:rsidRDefault="008C6C8E" w:rsidP="004D23B2">
      <w:pPr>
        <w:tabs>
          <w:tab w:val="left" w:pos="993"/>
        </w:tabs>
        <w:ind w:left="709"/>
        <w:jc w:val="both"/>
        <w:rPr>
          <w:sz w:val="28"/>
          <w:szCs w:val="28"/>
          <w:u w:val="single"/>
        </w:rPr>
      </w:pPr>
    </w:p>
    <w:p w:rsidR="008C6C8E" w:rsidRDefault="00C75420" w:rsidP="00C75420">
      <w:pPr>
        <w:tabs>
          <w:tab w:val="left" w:pos="993"/>
        </w:tabs>
        <w:ind w:left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Pr="00801D17">
        <w:rPr>
          <w:rFonts w:eastAsia="Calibri"/>
          <w:b/>
          <w:sz w:val="28"/>
          <w:szCs w:val="28"/>
          <w:lang w:eastAsia="en-US"/>
        </w:rPr>
        <w:t>Реализация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</w:p>
    <w:p w:rsidR="00F66357" w:rsidRDefault="00F66357" w:rsidP="00C75420">
      <w:pPr>
        <w:tabs>
          <w:tab w:val="left" w:pos="993"/>
        </w:tabs>
        <w:ind w:left="709"/>
        <w:rPr>
          <w:sz w:val="28"/>
          <w:szCs w:val="28"/>
          <w:u w:val="single"/>
        </w:rPr>
      </w:pPr>
    </w:p>
    <w:p w:rsidR="00C1148B" w:rsidRPr="002C7B32" w:rsidRDefault="002C7B32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>Образовательная организация может</w:t>
      </w:r>
      <w:r w:rsidR="00C1148B" w:rsidRPr="002C7B32">
        <w:rPr>
          <w:color w:val="000000"/>
          <w:sz w:val="28"/>
          <w:szCs w:val="28"/>
        </w:rPr>
        <w:t xml:space="preserve"> использовать </w:t>
      </w:r>
      <w:r w:rsidRPr="002C7B32">
        <w:rPr>
          <w:sz w:val="28"/>
          <w:szCs w:val="28"/>
        </w:rPr>
        <w:t xml:space="preserve">электронное обучение </w:t>
      </w:r>
      <w:r>
        <w:rPr>
          <w:sz w:val="28"/>
          <w:szCs w:val="28"/>
        </w:rPr>
        <w:t xml:space="preserve">и </w:t>
      </w:r>
      <w:r w:rsidRPr="002C7B32">
        <w:rPr>
          <w:sz w:val="28"/>
          <w:szCs w:val="28"/>
        </w:rPr>
        <w:t>дистанционны</w:t>
      </w:r>
      <w:r>
        <w:rPr>
          <w:sz w:val="28"/>
          <w:szCs w:val="28"/>
        </w:rPr>
        <w:t>е</w:t>
      </w:r>
      <w:r w:rsidRPr="002C7B3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2C7B32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2C7B32">
        <w:rPr>
          <w:sz w:val="28"/>
          <w:szCs w:val="28"/>
        </w:rPr>
        <w:t xml:space="preserve"> </w:t>
      </w:r>
      <w:r w:rsidR="00C1148B" w:rsidRPr="002C7B32">
        <w:rPr>
          <w:color w:val="000000"/>
          <w:sz w:val="28"/>
          <w:szCs w:val="28"/>
        </w:rPr>
        <w:t>при всех предусмотренных законодательством</w:t>
      </w:r>
      <w:r>
        <w:rPr>
          <w:color w:val="000000"/>
          <w:sz w:val="28"/>
          <w:szCs w:val="28"/>
        </w:rPr>
        <w:t xml:space="preserve"> в сфере образования </w:t>
      </w:r>
      <w:r w:rsidR="00C1148B" w:rsidRPr="002C7B32">
        <w:rPr>
          <w:color w:val="000000"/>
          <w:sz w:val="28"/>
          <w:szCs w:val="28"/>
        </w:rPr>
        <w:t xml:space="preserve"> формах получения общего образования или при их сочетании, при проведении различных видов учебных, лабораторных или </w:t>
      </w:r>
      <w:r w:rsidR="00C1148B" w:rsidRPr="002C7B32">
        <w:rPr>
          <w:color w:val="000000"/>
          <w:sz w:val="28"/>
          <w:szCs w:val="28"/>
        </w:rPr>
        <w:lastRenderedPageBreak/>
        <w:t>практических занятий, текущего контроля, промежуточной аттестации обучающихся.</w:t>
      </w:r>
    </w:p>
    <w:p w:rsidR="00C1148B" w:rsidRPr="002C7B32" w:rsidRDefault="00C1148B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задач. </w:t>
      </w:r>
      <w:proofErr w:type="gramStart"/>
      <w:r w:rsidRPr="002C7B32">
        <w:rPr>
          <w:color w:val="000000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</w:t>
      </w:r>
      <w:r w:rsidR="002C7B32" w:rsidRPr="002C7B32">
        <w:rPr>
          <w:color w:val="000000"/>
          <w:sz w:val="28"/>
          <w:szCs w:val="28"/>
        </w:rPr>
        <w:t xml:space="preserve">электронного обучения и дистанционных образовательных технологий </w:t>
      </w:r>
      <w:r w:rsidRPr="002C7B32">
        <w:rPr>
          <w:color w:val="000000"/>
          <w:sz w:val="28"/>
          <w:szCs w:val="28"/>
        </w:rPr>
        <w:t xml:space="preserve">или путем непосредственного взаимодействия </w:t>
      </w:r>
      <w:r w:rsidR="002C7B32">
        <w:rPr>
          <w:color w:val="000000"/>
          <w:sz w:val="28"/>
          <w:szCs w:val="28"/>
        </w:rPr>
        <w:t>учителя</w:t>
      </w:r>
      <w:r w:rsidRPr="002C7B32">
        <w:rPr>
          <w:color w:val="000000"/>
          <w:sz w:val="28"/>
          <w:szCs w:val="28"/>
        </w:rPr>
        <w:t xml:space="preserve"> с обучающимся определяется </w:t>
      </w:r>
      <w:r w:rsidR="002C7B32" w:rsidRPr="002C7B32">
        <w:rPr>
          <w:color w:val="000000"/>
          <w:sz w:val="28"/>
          <w:szCs w:val="28"/>
        </w:rPr>
        <w:t>образовательной организацией</w:t>
      </w:r>
      <w:r w:rsidRPr="002C7B32">
        <w:rPr>
          <w:color w:val="000000"/>
          <w:sz w:val="28"/>
          <w:szCs w:val="28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C6C8E" w:rsidRDefault="002C7B32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C7B32">
        <w:rPr>
          <w:sz w:val="28"/>
          <w:szCs w:val="28"/>
        </w:rPr>
        <w:t xml:space="preserve">Электронное обучение и дистанционные образовательные технологии </w:t>
      </w:r>
      <w:r w:rsidR="00C1148B" w:rsidRPr="002C7B32">
        <w:rPr>
          <w:color w:val="000000"/>
          <w:sz w:val="28"/>
          <w:szCs w:val="28"/>
        </w:rPr>
        <w:t xml:space="preserve">могут использоваться при непосредственном взаимодействии </w:t>
      </w:r>
      <w:r w:rsidRPr="002C7B32">
        <w:rPr>
          <w:color w:val="000000"/>
          <w:sz w:val="28"/>
          <w:szCs w:val="28"/>
        </w:rPr>
        <w:t>учителя</w:t>
      </w:r>
      <w:r w:rsidR="00C1148B" w:rsidRPr="002C7B32">
        <w:rPr>
          <w:color w:val="000000"/>
          <w:sz w:val="28"/>
          <w:szCs w:val="28"/>
        </w:rPr>
        <w:t xml:space="preserve"> с </w:t>
      </w:r>
      <w:proofErr w:type="gramStart"/>
      <w:r w:rsidR="00C1148B" w:rsidRPr="002C7B32">
        <w:rPr>
          <w:color w:val="000000"/>
          <w:sz w:val="28"/>
          <w:szCs w:val="28"/>
        </w:rPr>
        <w:t>обучающимися</w:t>
      </w:r>
      <w:proofErr w:type="gramEnd"/>
      <w:r w:rsidR="00C1148B" w:rsidRPr="002C7B32">
        <w:rPr>
          <w:color w:val="000000"/>
          <w:sz w:val="28"/>
          <w:szCs w:val="28"/>
        </w:rPr>
        <w:t xml:space="preserve"> для решения задач персонализации образовательного процесса.</w:t>
      </w:r>
      <w:r w:rsidR="008C6C8E">
        <w:rPr>
          <w:rFonts w:eastAsia="Calibri"/>
          <w:sz w:val="28"/>
          <w:szCs w:val="28"/>
          <w:lang w:eastAsia="en-US"/>
        </w:rPr>
        <w:t xml:space="preserve">, в том числе </w:t>
      </w:r>
    </w:p>
    <w:p w:rsidR="008C6C8E" w:rsidRPr="0071703F" w:rsidRDefault="008C6C8E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 xml:space="preserve">для детей, имеющих ограниченные возможности здоровья, а также для тех, кто не может регулярно посещать образовательные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71703F">
        <w:rPr>
          <w:rFonts w:eastAsia="Calibri"/>
          <w:sz w:val="28"/>
          <w:szCs w:val="28"/>
          <w:lang w:eastAsia="en-US"/>
        </w:rPr>
        <w:t>;</w:t>
      </w:r>
    </w:p>
    <w:p w:rsidR="008C6C8E" w:rsidRPr="0071703F" w:rsidRDefault="008C6C8E" w:rsidP="008C6C8E">
      <w:pPr>
        <w:widowControl w:val="0"/>
        <w:shd w:val="clear" w:color="auto" w:fill="FFFFFF"/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="008C4599">
        <w:rPr>
          <w:rFonts w:eastAsia="Calibri"/>
          <w:sz w:val="28"/>
          <w:szCs w:val="28"/>
          <w:lang w:eastAsia="en-US"/>
        </w:rPr>
        <w:t>одбучающихся</w:t>
      </w:r>
      <w:proofErr w:type="spellEnd"/>
      <w:r w:rsidRPr="0071703F">
        <w:rPr>
          <w:rFonts w:eastAsia="Calibri"/>
          <w:sz w:val="28"/>
          <w:szCs w:val="28"/>
          <w:lang w:eastAsia="en-US"/>
        </w:rPr>
        <w:t xml:space="preserve">, временно находящихся в другом </w:t>
      </w:r>
      <w:r w:rsidR="008C4599">
        <w:rPr>
          <w:rFonts w:eastAsia="Calibri"/>
          <w:sz w:val="28"/>
          <w:szCs w:val="28"/>
          <w:lang w:eastAsia="en-US"/>
        </w:rPr>
        <w:t>населенном пункте</w:t>
      </w:r>
      <w:r w:rsidRPr="0071703F">
        <w:rPr>
          <w:rFonts w:eastAsia="Calibri"/>
          <w:sz w:val="28"/>
          <w:szCs w:val="28"/>
          <w:lang w:eastAsia="en-US"/>
        </w:rPr>
        <w:t xml:space="preserve"> (причинами может быть длительная командировка родителей, участие в спортивных соревнованиях, творческих, интеллектуальных конкурсах и др.).</w:t>
      </w:r>
    </w:p>
    <w:p w:rsidR="00C1148B" w:rsidRPr="002C7B32" w:rsidRDefault="00C1148B" w:rsidP="00C1148B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2C7B32">
        <w:rPr>
          <w:color w:val="000000"/>
          <w:sz w:val="28"/>
          <w:szCs w:val="28"/>
        </w:rPr>
        <w:t xml:space="preserve">Основными элементами системы </w:t>
      </w:r>
      <w:r w:rsidR="002C7B32" w:rsidRPr="002C7B32">
        <w:rPr>
          <w:color w:val="000000"/>
          <w:sz w:val="28"/>
          <w:szCs w:val="28"/>
        </w:rPr>
        <w:t>электронного обучения и дистанционных образовательных технологи</w:t>
      </w:r>
      <w:r w:rsidR="002C7B32">
        <w:rPr>
          <w:color w:val="000000"/>
          <w:sz w:val="28"/>
          <w:szCs w:val="28"/>
        </w:rPr>
        <w:t xml:space="preserve"> </w:t>
      </w:r>
      <w:r w:rsidRPr="002C7B32">
        <w:rPr>
          <w:color w:val="000000"/>
          <w:sz w:val="28"/>
          <w:szCs w:val="28"/>
        </w:rPr>
        <w:t xml:space="preserve">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2C7B32">
        <w:rPr>
          <w:color w:val="000000"/>
          <w:sz w:val="28"/>
          <w:szCs w:val="28"/>
        </w:rPr>
        <w:t>вебинары</w:t>
      </w:r>
      <w:proofErr w:type="spellEnd"/>
      <w:r w:rsidRPr="002C7B32">
        <w:rPr>
          <w:color w:val="000000"/>
          <w:sz w:val="28"/>
          <w:szCs w:val="28"/>
        </w:rPr>
        <w:t xml:space="preserve">; </w:t>
      </w:r>
      <w:proofErr w:type="spellStart"/>
      <w:r w:rsidRPr="002C7B32">
        <w:rPr>
          <w:color w:val="000000"/>
          <w:sz w:val="28"/>
          <w:szCs w:val="28"/>
        </w:rPr>
        <w:t>skype</w:t>
      </w:r>
      <w:proofErr w:type="spellEnd"/>
      <w:r w:rsidRPr="002C7B32">
        <w:rPr>
          <w:color w:val="000000"/>
          <w:sz w:val="28"/>
          <w:szCs w:val="28"/>
        </w:rPr>
        <w:t xml:space="preserve"> – общение; e-</w:t>
      </w:r>
      <w:proofErr w:type="spellStart"/>
      <w:r w:rsidRPr="002C7B32">
        <w:rPr>
          <w:color w:val="000000"/>
          <w:sz w:val="28"/>
          <w:szCs w:val="28"/>
        </w:rPr>
        <w:t>mail</w:t>
      </w:r>
      <w:proofErr w:type="spellEnd"/>
      <w:r w:rsidRPr="002C7B32">
        <w:rPr>
          <w:color w:val="000000"/>
          <w:sz w:val="28"/>
          <w:szCs w:val="28"/>
        </w:rPr>
        <w:t xml:space="preserve"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</w:t>
      </w:r>
      <w:r w:rsidR="002C7B32" w:rsidRPr="002C7B32">
        <w:rPr>
          <w:color w:val="000000"/>
          <w:sz w:val="28"/>
          <w:szCs w:val="28"/>
        </w:rPr>
        <w:t>в сфере образования</w:t>
      </w:r>
      <w:r w:rsidRPr="002C7B32">
        <w:rPr>
          <w:color w:val="000000"/>
          <w:sz w:val="28"/>
          <w:szCs w:val="28"/>
        </w:rPr>
        <w:t>.</w:t>
      </w:r>
    </w:p>
    <w:p w:rsidR="00C1148B" w:rsidRPr="0071703F" w:rsidRDefault="008C4599" w:rsidP="008C6C8E">
      <w:pPr>
        <w:widowControl w:val="0"/>
        <w:shd w:val="clear" w:color="auto" w:fill="FFFFFF"/>
        <w:suppressAutoHyphens/>
        <w:ind w:firstLine="567"/>
        <w:jc w:val="both"/>
        <w:rPr>
          <w:rFonts w:eastAsia="Calibri"/>
          <w:spacing w:val="3"/>
          <w:sz w:val="28"/>
          <w:szCs w:val="28"/>
          <w:lang w:eastAsia="en-US"/>
        </w:rPr>
      </w:pPr>
      <w:r>
        <w:rPr>
          <w:sz w:val="28"/>
          <w:szCs w:val="28"/>
        </w:rPr>
        <w:t>При</w:t>
      </w:r>
      <w:r w:rsidR="00C1148B" w:rsidRPr="0071703F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и</w:t>
      </w:r>
      <w:r w:rsidR="00C1148B" w:rsidRPr="0071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организацией </w:t>
      </w:r>
      <w:r w:rsidR="00C1148B" w:rsidRPr="0071703F">
        <w:rPr>
          <w:sz w:val="28"/>
          <w:szCs w:val="28"/>
        </w:rPr>
        <w:t xml:space="preserve"> электронного обучения, дистанционных образовательных технологий при реализации основных образовательных программ </w:t>
      </w:r>
      <w:r>
        <w:rPr>
          <w:sz w:val="28"/>
          <w:szCs w:val="28"/>
        </w:rPr>
        <w:t xml:space="preserve">рекомендуется использование единой для всей организации </w:t>
      </w:r>
      <w:r w:rsidRPr="002C7B32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ой</w:t>
      </w:r>
      <w:r w:rsidRPr="002C7B32">
        <w:rPr>
          <w:color w:val="000000"/>
          <w:sz w:val="28"/>
          <w:szCs w:val="28"/>
        </w:rPr>
        <w:t xml:space="preserve"> онлайн-платформы</w:t>
      </w:r>
      <w:r>
        <w:rPr>
          <w:color w:val="000000"/>
          <w:sz w:val="28"/>
          <w:szCs w:val="28"/>
        </w:rPr>
        <w:t>.</w:t>
      </w:r>
      <w:r w:rsidR="00C1148B" w:rsidRPr="0071703F">
        <w:rPr>
          <w:sz w:val="28"/>
          <w:szCs w:val="28"/>
        </w:rPr>
        <w:t xml:space="preserve"> </w:t>
      </w:r>
    </w:p>
    <w:p w:rsidR="00C1148B" w:rsidRPr="0071703F" w:rsidRDefault="00C75420" w:rsidP="00C1148B">
      <w:pPr>
        <w:widowControl w:val="0"/>
        <w:shd w:val="clear" w:color="auto" w:fill="FFFFFF"/>
        <w:tabs>
          <w:tab w:val="left" w:pos="993"/>
        </w:tabs>
        <w:suppressAutoHyphens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использовании </w:t>
      </w:r>
      <w:r w:rsidRPr="0071703F">
        <w:rPr>
          <w:sz w:val="28"/>
          <w:szCs w:val="28"/>
        </w:rPr>
        <w:t>электронного обучения, дистанционных образовательных технологий</w:t>
      </w:r>
      <w:r w:rsidR="00C1148B" w:rsidRPr="0071703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образовательная организация </w:t>
      </w:r>
      <w:r w:rsidR="00C1148B" w:rsidRPr="0071703F">
        <w:rPr>
          <w:rFonts w:eastAsia="Calibri"/>
          <w:sz w:val="28"/>
          <w:szCs w:val="28"/>
          <w:lang w:eastAsia="en-US"/>
        </w:rPr>
        <w:t>решает вопрос об обеспечении доступа обучающихся к информационно-образовательной среде:</w:t>
      </w:r>
    </w:p>
    <w:p w:rsidR="00C1148B" w:rsidRPr="0071703F" w:rsidRDefault="00C1148B" w:rsidP="008C4599">
      <w:pPr>
        <w:widowControl w:val="0"/>
        <w:shd w:val="clear" w:color="auto" w:fill="FFFFFF"/>
        <w:tabs>
          <w:tab w:val="left" w:pos="993"/>
        </w:tabs>
        <w:suppressAutoHyphens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1703F">
        <w:rPr>
          <w:rFonts w:eastAsia="Calibri"/>
          <w:sz w:val="28"/>
          <w:szCs w:val="28"/>
          <w:lang w:eastAsia="en-US"/>
        </w:rPr>
        <w:t>наличие у обучающихся (их родителей (законных представителей)) персональных компьютеров, других технических средств (</w:t>
      </w:r>
      <w:r w:rsidRPr="0071703F">
        <w:rPr>
          <w:rFonts w:eastAsia="Calibri"/>
          <w:sz w:val="28"/>
          <w:szCs w:val="28"/>
          <w:shd w:val="clear" w:color="auto" w:fill="FFFFFF"/>
          <w:lang w:eastAsia="en-US"/>
        </w:rPr>
        <w:t>смартфона, планшета и т.п.</w:t>
      </w:r>
      <w:r w:rsidR="008C4599">
        <w:rPr>
          <w:rFonts w:eastAsia="Calibri"/>
          <w:sz w:val="28"/>
          <w:szCs w:val="28"/>
          <w:lang w:eastAsia="en-US"/>
        </w:rPr>
        <w:t>)</w:t>
      </w:r>
      <w:r w:rsidRPr="0071703F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C1148B" w:rsidRPr="0071703F" w:rsidRDefault="00C1148B" w:rsidP="008C4599">
      <w:pPr>
        <w:widowControl w:val="0"/>
        <w:shd w:val="clear" w:color="auto" w:fill="FFFFFF"/>
        <w:tabs>
          <w:tab w:val="left" w:pos="993"/>
        </w:tabs>
        <w:suppressAutoHyphens/>
        <w:ind w:firstLine="567"/>
        <w:contextualSpacing/>
        <w:jc w:val="both"/>
        <w:textAlignment w:val="baseline"/>
        <w:rPr>
          <w:sz w:val="28"/>
          <w:szCs w:val="28"/>
        </w:rPr>
      </w:pPr>
      <w:r w:rsidRPr="0071703F">
        <w:rPr>
          <w:rFonts w:eastAsia="Calibri"/>
          <w:sz w:val="28"/>
          <w:szCs w:val="28"/>
          <w:lang w:eastAsia="en-US"/>
        </w:rPr>
        <w:t xml:space="preserve">наличие у обучающихся (их родителей (законных представителей)) подключения к сети Интернет, включая возможность обеспечения безопасной работы </w:t>
      </w:r>
      <w:r w:rsidR="008C4599">
        <w:rPr>
          <w:rFonts w:eastAsia="Calibri"/>
          <w:sz w:val="28"/>
          <w:szCs w:val="28"/>
          <w:lang w:eastAsia="en-US"/>
        </w:rPr>
        <w:t>в информационной среде</w:t>
      </w:r>
      <w:r w:rsidRPr="0071703F">
        <w:rPr>
          <w:sz w:val="28"/>
          <w:szCs w:val="28"/>
        </w:rPr>
        <w:t>.</w:t>
      </w:r>
    </w:p>
    <w:p w:rsidR="00C1148B" w:rsidRDefault="00C1148B" w:rsidP="004D23B2">
      <w:pPr>
        <w:tabs>
          <w:tab w:val="left" w:pos="993"/>
        </w:tabs>
        <w:ind w:left="709"/>
        <w:jc w:val="both"/>
        <w:rPr>
          <w:sz w:val="28"/>
          <w:szCs w:val="28"/>
          <w:u w:val="single"/>
        </w:rPr>
      </w:pPr>
    </w:p>
    <w:p w:rsidR="00C75420" w:rsidRPr="00F86CFB" w:rsidRDefault="00F66357" w:rsidP="00C75420">
      <w:pPr>
        <w:spacing w:after="12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4</w:t>
      </w:r>
      <w:bookmarkStart w:id="0" w:name="_GoBack"/>
      <w:bookmarkEnd w:id="0"/>
      <w:r w:rsidRPr="00F86CFB">
        <w:rPr>
          <w:b/>
          <w:sz w:val="28"/>
          <w:szCs w:val="28"/>
          <w:highlight w:val="yellow"/>
        </w:rPr>
        <w:t xml:space="preserve">. </w:t>
      </w:r>
      <w:r w:rsidR="00C75420" w:rsidRPr="00F86CFB">
        <w:rPr>
          <w:b/>
          <w:sz w:val="28"/>
          <w:szCs w:val="28"/>
          <w:highlight w:val="yellow"/>
        </w:rPr>
        <w:t xml:space="preserve">Об особенностях организации </w:t>
      </w:r>
      <w:r w:rsidRPr="00F86CFB">
        <w:rPr>
          <w:b/>
          <w:sz w:val="28"/>
          <w:szCs w:val="28"/>
          <w:highlight w:val="yellow"/>
        </w:rPr>
        <w:t xml:space="preserve">воспитательного процесса в </w:t>
      </w:r>
      <w:r w:rsidR="00C75420" w:rsidRPr="00F86CFB">
        <w:rPr>
          <w:b/>
          <w:sz w:val="28"/>
          <w:szCs w:val="28"/>
          <w:highlight w:val="yellow"/>
        </w:rPr>
        <w:t xml:space="preserve">2020-2021 </w:t>
      </w:r>
      <w:r w:rsidRPr="00F86CFB">
        <w:rPr>
          <w:b/>
          <w:sz w:val="28"/>
          <w:szCs w:val="28"/>
          <w:highlight w:val="yellow"/>
        </w:rPr>
        <w:t xml:space="preserve">учебном году </w:t>
      </w:r>
    </w:p>
    <w:p w:rsidR="007579D8" w:rsidRPr="00F86CFB" w:rsidRDefault="00F86CFB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В рамках</w:t>
      </w:r>
      <w:r w:rsidR="007579D8" w:rsidRPr="00F86CFB">
        <w:rPr>
          <w:sz w:val="28"/>
          <w:szCs w:val="28"/>
          <w:highlight w:val="yellow"/>
        </w:rPr>
        <w:t xml:space="preserve"> организации </w:t>
      </w:r>
      <w:r w:rsidRPr="00F86CFB">
        <w:rPr>
          <w:sz w:val="28"/>
          <w:szCs w:val="28"/>
          <w:highlight w:val="yellow"/>
        </w:rPr>
        <w:t>воспитательной работы</w:t>
      </w:r>
      <w:r w:rsidR="007579D8" w:rsidRPr="00F86CFB">
        <w:rPr>
          <w:sz w:val="28"/>
          <w:szCs w:val="28"/>
          <w:highlight w:val="yellow"/>
        </w:rPr>
        <w:t xml:space="preserve"> в 2020-2021 учебном </w:t>
      </w:r>
      <w:r w:rsidRPr="00F86CFB">
        <w:rPr>
          <w:sz w:val="28"/>
          <w:szCs w:val="28"/>
          <w:highlight w:val="yellow"/>
        </w:rPr>
        <w:t>году будет необходимо:</w:t>
      </w:r>
    </w:p>
    <w:p w:rsidR="00C75420" w:rsidRPr="00F86CFB" w:rsidRDefault="00F86CFB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- организовать участие</w:t>
      </w:r>
      <w:r w:rsidR="00C75420" w:rsidRPr="00F86CFB">
        <w:rPr>
          <w:sz w:val="28"/>
          <w:szCs w:val="28"/>
          <w:highlight w:val="yellow"/>
        </w:rPr>
        <w:t xml:space="preserve"> муниципальных общеобразовательных организаций к </w:t>
      </w:r>
      <w:proofErr w:type="gramStart"/>
      <w:r w:rsidR="00C75420" w:rsidRPr="00F86CFB">
        <w:rPr>
          <w:sz w:val="28"/>
          <w:szCs w:val="28"/>
          <w:highlight w:val="yellow"/>
        </w:rPr>
        <w:t>Всероссийском</w:t>
      </w:r>
      <w:proofErr w:type="gramEnd"/>
      <w:r w:rsidRPr="00F86CFB">
        <w:rPr>
          <w:sz w:val="28"/>
          <w:szCs w:val="28"/>
          <w:highlight w:val="yellow"/>
        </w:rPr>
        <w:t xml:space="preserve"> открытом онлайн-уроке</w:t>
      </w:r>
      <w:r w:rsidR="00C75420" w:rsidRPr="00F86CFB">
        <w:rPr>
          <w:sz w:val="28"/>
          <w:szCs w:val="28"/>
          <w:highlight w:val="yellow"/>
        </w:rPr>
        <w:t>, посвященном 75-летию Победы в Великой Отечественной войне 1941-1945 годов, который состоится 1 сентября 2020 года (информация по организации и подключению будет направлена дополнительно);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lastRenderedPageBreak/>
        <w:t>- организовать работу</w:t>
      </w:r>
      <w:r w:rsidRPr="00F86CFB">
        <w:rPr>
          <w:highlight w:val="yellow"/>
        </w:rPr>
        <w:t xml:space="preserve"> </w:t>
      </w:r>
      <w:r w:rsidRPr="00F86CFB">
        <w:rPr>
          <w:sz w:val="28"/>
          <w:szCs w:val="28"/>
          <w:highlight w:val="yellow"/>
        </w:rPr>
        <w:t>муниципальных образовательных организаций по проведению Всероссийского исторического диктанта на тему событий Великой Отечественной войны «Диктант Победы», а также участие обучающихся и педагогов в указанном мероприятии 03 сентября 2020 года;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 xml:space="preserve">- организовать проведение в период с 01 по 04 сентября 2020 года в образовательных организациях муниципального района (городского округа) мероприятий, посвященных Дню солидарности в борьбе с терроризмом, в рамках которых почтить память жертв  террористических атак, сотрудников спецслужб и правоохранительных органов, погибших </w:t>
      </w:r>
      <w:r w:rsidR="00F86CFB" w:rsidRPr="00F86CFB">
        <w:rPr>
          <w:sz w:val="28"/>
          <w:szCs w:val="28"/>
          <w:highlight w:val="yellow"/>
        </w:rPr>
        <w:t>при исполнении служебного долга</w:t>
      </w:r>
      <w:r w:rsidRPr="00F86CFB">
        <w:rPr>
          <w:sz w:val="28"/>
          <w:szCs w:val="28"/>
          <w:highlight w:val="yellow"/>
        </w:rPr>
        <w:t>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 xml:space="preserve">- </w:t>
      </w:r>
      <w:r w:rsidR="00F86CFB" w:rsidRPr="00F86CFB">
        <w:rPr>
          <w:sz w:val="28"/>
          <w:szCs w:val="28"/>
          <w:highlight w:val="yellow"/>
        </w:rPr>
        <w:t xml:space="preserve">продолжить работу по обеспечению участия </w:t>
      </w:r>
      <w:r w:rsidRPr="00F86CFB">
        <w:rPr>
          <w:sz w:val="28"/>
          <w:szCs w:val="28"/>
          <w:highlight w:val="yellow"/>
        </w:rPr>
        <w:t>обучающихся и педагогов муниципальных общеобразовательных организаций</w:t>
      </w:r>
      <w:r w:rsidR="00F86CFB" w:rsidRPr="00F86CFB">
        <w:rPr>
          <w:sz w:val="28"/>
          <w:szCs w:val="28"/>
          <w:highlight w:val="yellow"/>
        </w:rPr>
        <w:t>, прошедших в очный</w:t>
      </w:r>
      <w:r w:rsidRPr="00F86CFB">
        <w:rPr>
          <w:sz w:val="28"/>
          <w:szCs w:val="28"/>
          <w:highlight w:val="yellow"/>
        </w:rPr>
        <w:t xml:space="preserve"> </w:t>
      </w:r>
      <w:r w:rsidR="00F86CFB" w:rsidRPr="00F86CFB">
        <w:rPr>
          <w:sz w:val="28"/>
          <w:szCs w:val="28"/>
          <w:highlight w:val="yellow"/>
        </w:rPr>
        <w:t>полуфинал</w:t>
      </w:r>
      <w:r w:rsidRPr="00F86CFB">
        <w:rPr>
          <w:sz w:val="28"/>
          <w:szCs w:val="28"/>
          <w:highlight w:val="yellow"/>
        </w:rPr>
        <w:t xml:space="preserve"> Всероссийского конкурса «Большая перемена»</w:t>
      </w:r>
      <w:r w:rsidR="00F86CFB" w:rsidRPr="00F86CFB">
        <w:rPr>
          <w:sz w:val="28"/>
          <w:szCs w:val="28"/>
          <w:highlight w:val="yellow"/>
        </w:rPr>
        <w:t xml:space="preserve"> (октябрь)</w:t>
      </w:r>
      <w:r w:rsidRPr="00F86CFB">
        <w:rPr>
          <w:sz w:val="28"/>
          <w:szCs w:val="28"/>
          <w:highlight w:val="yellow"/>
        </w:rPr>
        <w:t>;</w:t>
      </w:r>
    </w:p>
    <w:p w:rsidR="00C75420" w:rsidRPr="00F86CFB" w:rsidRDefault="00C75420" w:rsidP="00C75420">
      <w:pPr>
        <w:spacing w:after="120"/>
        <w:ind w:firstLine="708"/>
        <w:jc w:val="both"/>
        <w:rPr>
          <w:sz w:val="28"/>
          <w:szCs w:val="28"/>
          <w:highlight w:val="yellow"/>
        </w:rPr>
      </w:pPr>
      <w:r w:rsidRPr="00F86CFB">
        <w:rPr>
          <w:sz w:val="28"/>
          <w:szCs w:val="28"/>
          <w:highlight w:val="yellow"/>
        </w:rPr>
        <w:t>- учесть при организации деятельности педагогических работников, осуществляющих классное руководство в общеобразовательных организациях, методические рекомендации, подготовленные рабочей группой по вопросам совершенствования государственной политики в сфере развития информационного общества при участии Министерства просвещения Российской Федерации и Профессионального союза работников народного образования и науки Российской Федерации (письмо комитета от 21.05.2020 № 19-105</w:t>
      </w:r>
      <w:r w:rsidR="00F86CFB" w:rsidRPr="00F86CFB">
        <w:rPr>
          <w:sz w:val="28"/>
          <w:szCs w:val="28"/>
          <w:highlight w:val="yellow"/>
        </w:rPr>
        <w:t>58/2020);</w:t>
      </w:r>
    </w:p>
    <w:p w:rsidR="00C75420" w:rsidRDefault="00F86CFB" w:rsidP="00F86CFB">
      <w:pPr>
        <w:spacing w:after="120"/>
        <w:ind w:firstLine="708"/>
        <w:jc w:val="both"/>
        <w:rPr>
          <w:sz w:val="28"/>
          <w:szCs w:val="28"/>
        </w:rPr>
      </w:pPr>
      <w:r w:rsidRPr="00F86CFB">
        <w:rPr>
          <w:sz w:val="28"/>
          <w:szCs w:val="28"/>
          <w:highlight w:val="yellow"/>
        </w:rPr>
        <w:t>- организовать работу по подготовке общеобразовательных организаций к разработке и внедрению собственных рабочих программ воспитания в соответствии с Примерной программой воспитания (далее — примерная программа), разработанной совместно с ФГБНУ «Институт стратегии развития образования РАО». К данной работе необходимо привлечь экспертов, региональных координаторов и представителей образовательных организаций, участвовавших в апробации примерной программы. В данной работе учесть поправки, внесенные</w:t>
      </w:r>
      <w:r w:rsidR="00C75420" w:rsidRPr="00F86CFB">
        <w:rPr>
          <w:sz w:val="28"/>
          <w:szCs w:val="28"/>
          <w:highlight w:val="yellow"/>
        </w:rPr>
        <w:t xml:space="preserve">  в закон об образовании </w:t>
      </w:r>
      <w:r w:rsidRPr="00F86CFB">
        <w:rPr>
          <w:sz w:val="28"/>
          <w:szCs w:val="28"/>
          <w:highlight w:val="yellow"/>
        </w:rPr>
        <w:t xml:space="preserve"> в части воспитания</w:t>
      </w:r>
      <w:proofErr w:type="gramStart"/>
      <w:r w:rsidRPr="00F86CFB">
        <w:rPr>
          <w:sz w:val="28"/>
          <w:szCs w:val="28"/>
          <w:highlight w:val="yellow"/>
        </w:rPr>
        <w:t>.</w:t>
      </w:r>
      <w:proofErr w:type="gramEnd"/>
      <w:r w:rsidRPr="00F86CFB">
        <w:rPr>
          <w:sz w:val="28"/>
          <w:szCs w:val="28"/>
          <w:highlight w:val="yellow"/>
        </w:rPr>
        <w:t xml:space="preserve"> Образоват</w:t>
      </w:r>
      <w:r w:rsidR="00C75420" w:rsidRPr="00F86CFB">
        <w:rPr>
          <w:sz w:val="28"/>
          <w:szCs w:val="28"/>
          <w:highlight w:val="yellow"/>
        </w:rPr>
        <w:t>ельные программы должны быть приведены в соответствие с положениями закона не позднее 1 сентяб</w:t>
      </w:r>
      <w:r w:rsidRPr="00F86CFB">
        <w:rPr>
          <w:sz w:val="28"/>
          <w:szCs w:val="28"/>
          <w:highlight w:val="yellow"/>
        </w:rPr>
        <w:t>ря 2021 года.</w:t>
      </w:r>
    </w:p>
    <w:p w:rsidR="00C75420" w:rsidRPr="00184F59" w:rsidRDefault="00C75420" w:rsidP="00C75420">
      <w:pPr>
        <w:spacing w:after="120"/>
        <w:ind w:firstLine="708"/>
        <w:jc w:val="both"/>
        <w:rPr>
          <w:sz w:val="28"/>
          <w:szCs w:val="28"/>
        </w:rPr>
      </w:pPr>
    </w:p>
    <w:p w:rsidR="00C75420" w:rsidRDefault="00C75420" w:rsidP="00C754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предложение (по письму </w:t>
      </w:r>
      <w:proofErr w:type="spellStart"/>
      <w:r>
        <w:rPr>
          <w:sz w:val="28"/>
          <w:szCs w:val="28"/>
        </w:rPr>
        <w:t>Минпрооса</w:t>
      </w:r>
      <w:proofErr w:type="spellEnd"/>
      <w:r>
        <w:rPr>
          <w:sz w:val="28"/>
          <w:szCs w:val="28"/>
        </w:rPr>
        <w:t xml:space="preserve"> № 06-16706/2020):</w:t>
      </w:r>
    </w:p>
    <w:p w:rsidR="00C75420" w:rsidRPr="00184F59" w:rsidRDefault="00C75420" w:rsidP="00C754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руководителям </w:t>
      </w:r>
      <w:r w:rsidRPr="00CD3D33">
        <w:rPr>
          <w:sz w:val="28"/>
          <w:szCs w:val="28"/>
        </w:rPr>
        <w:t>муниципальных общеобразовательных организаций</w:t>
      </w:r>
      <w:r>
        <w:rPr>
          <w:sz w:val="28"/>
          <w:szCs w:val="28"/>
        </w:rPr>
        <w:t xml:space="preserve"> в начале учебного года обеспечить проведение комплекса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–педагогических мероприятий, направленных на адаптацию обучающихся  к условиям традиционной формы обучения  после длительного режима изоляции в условиях  принятых ограничительных мер, вызванных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F66357" w:rsidRDefault="00F66357" w:rsidP="00F66357">
      <w:pPr>
        <w:pStyle w:val="ac"/>
        <w:tabs>
          <w:tab w:val="left" w:pos="851"/>
        </w:tabs>
        <w:ind w:left="1211"/>
        <w:rPr>
          <w:b/>
          <w:i/>
          <w:kern w:val="1"/>
          <w:sz w:val="28"/>
          <w:szCs w:val="28"/>
        </w:rPr>
      </w:pPr>
    </w:p>
    <w:p w:rsidR="00F66357" w:rsidRPr="00F66357" w:rsidRDefault="00F66357" w:rsidP="00F66357">
      <w:pPr>
        <w:pStyle w:val="ac"/>
        <w:tabs>
          <w:tab w:val="left" w:pos="851"/>
        </w:tabs>
        <w:ind w:left="1211"/>
        <w:rPr>
          <w:b/>
          <w:kern w:val="1"/>
          <w:sz w:val="28"/>
          <w:szCs w:val="28"/>
        </w:rPr>
      </w:pPr>
      <w:r w:rsidRPr="00F66357">
        <w:rPr>
          <w:b/>
          <w:kern w:val="1"/>
          <w:sz w:val="28"/>
          <w:szCs w:val="28"/>
        </w:rPr>
        <w:t>5. О реализации федеральных проектов национального проекта «Образование»</w:t>
      </w:r>
    </w:p>
    <w:p w:rsidR="00F66357" w:rsidRPr="006235D1" w:rsidRDefault="00F66357" w:rsidP="00F66357">
      <w:pPr>
        <w:pStyle w:val="ac"/>
        <w:tabs>
          <w:tab w:val="left" w:pos="851"/>
        </w:tabs>
        <w:ind w:left="1211"/>
        <w:rPr>
          <w:b/>
          <w:i/>
          <w:kern w:val="1"/>
          <w:sz w:val="28"/>
          <w:szCs w:val="28"/>
        </w:rPr>
      </w:pPr>
    </w:p>
    <w:p w:rsidR="00F66357" w:rsidRPr="001B433F" w:rsidRDefault="00322470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реализации </w:t>
      </w:r>
      <w:r w:rsidRPr="00D154A8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необходимо учитывать необходимость достижения показателей </w:t>
      </w:r>
      <w:r>
        <w:rPr>
          <w:kern w:val="1"/>
          <w:sz w:val="28"/>
          <w:szCs w:val="28"/>
          <w:lang w:eastAsia="en-US"/>
        </w:rPr>
        <w:t xml:space="preserve">федеральных проектов национального </w:t>
      </w:r>
      <w:r w:rsidR="00F66357">
        <w:rPr>
          <w:kern w:val="1"/>
          <w:sz w:val="28"/>
          <w:szCs w:val="28"/>
          <w:lang w:eastAsia="en-US"/>
        </w:rPr>
        <w:t>«</w:t>
      </w:r>
      <w:r w:rsidR="00F66357" w:rsidRPr="001B433F">
        <w:rPr>
          <w:kern w:val="1"/>
          <w:sz w:val="28"/>
          <w:szCs w:val="28"/>
          <w:lang w:eastAsia="en-US"/>
        </w:rPr>
        <w:t>Образование</w:t>
      </w:r>
      <w:r w:rsidR="00F66357">
        <w:rPr>
          <w:kern w:val="1"/>
          <w:sz w:val="28"/>
          <w:szCs w:val="28"/>
          <w:lang w:eastAsia="en-US"/>
        </w:rPr>
        <w:t>»</w:t>
      </w:r>
      <w:r w:rsidR="00F66357" w:rsidRPr="001B433F">
        <w:rPr>
          <w:kern w:val="1"/>
          <w:sz w:val="28"/>
          <w:szCs w:val="28"/>
          <w:lang w:eastAsia="en-US"/>
        </w:rPr>
        <w:t xml:space="preserve">: </w:t>
      </w:r>
    </w:p>
    <w:p w:rsidR="00F66357" w:rsidRPr="001B433F" w:rsidRDefault="00F66357" w:rsidP="00F66357">
      <w:pPr>
        <w:tabs>
          <w:tab w:val="left" w:pos="851"/>
          <w:tab w:val="left" w:pos="1134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lastRenderedPageBreak/>
        <w:t xml:space="preserve">1. </w:t>
      </w:r>
      <w:proofErr w:type="gramStart"/>
      <w:r w:rsidRPr="001B433F">
        <w:rPr>
          <w:kern w:val="1"/>
          <w:sz w:val="28"/>
          <w:szCs w:val="28"/>
          <w:lang w:eastAsia="en-US"/>
        </w:rPr>
        <w:t>Внедрение методологии (целевой модели) наставничества обучающихся для организаций, осуществляющих образовательную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деятельность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по общеобразовательным, дополнительным общеобразовательным</w:t>
      </w:r>
      <w:r>
        <w:rPr>
          <w:kern w:val="1"/>
          <w:sz w:val="28"/>
          <w:szCs w:val="28"/>
          <w:lang w:eastAsia="en-US"/>
        </w:rPr>
        <w:t xml:space="preserve"> </w:t>
      </w:r>
      <w:r w:rsidRPr="001B433F">
        <w:rPr>
          <w:kern w:val="1"/>
          <w:sz w:val="28"/>
          <w:szCs w:val="28"/>
          <w:lang w:eastAsia="en-US"/>
        </w:rPr>
        <w:t>и программам среднего профессионального образования</w:t>
      </w:r>
      <w:r>
        <w:rPr>
          <w:kern w:val="1"/>
          <w:sz w:val="28"/>
          <w:szCs w:val="28"/>
          <w:lang w:eastAsia="en-US"/>
        </w:rPr>
        <w:t xml:space="preserve">  осуществляется с учетом </w:t>
      </w:r>
      <w:r>
        <w:rPr>
          <w:bCs/>
          <w:color w:val="000000"/>
          <w:sz w:val="28"/>
          <w:szCs w:val="28"/>
        </w:rPr>
        <w:t>р</w:t>
      </w:r>
      <w:r w:rsidRPr="001C4418">
        <w:rPr>
          <w:bCs/>
          <w:color w:val="000000"/>
          <w:sz w:val="28"/>
          <w:szCs w:val="28"/>
        </w:rPr>
        <w:t>аспоряжени</w:t>
      </w:r>
      <w:r>
        <w:rPr>
          <w:bCs/>
          <w:color w:val="000000"/>
          <w:sz w:val="28"/>
          <w:szCs w:val="28"/>
        </w:rPr>
        <w:t>я</w:t>
      </w:r>
      <w:r w:rsidRPr="001C4418">
        <w:rPr>
          <w:bCs/>
          <w:color w:val="000000"/>
          <w:sz w:val="28"/>
          <w:szCs w:val="28"/>
        </w:rPr>
        <w:t xml:space="preserve"> </w:t>
      </w:r>
      <w:proofErr w:type="spellStart"/>
      <w:r w:rsidRPr="001C4418">
        <w:rPr>
          <w:bCs/>
          <w:color w:val="000000"/>
          <w:sz w:val="28"/>
          <w:szCs w:val="28"/>
        </w:rPr>
        <w:t>Минпросвещения</w:t>
      </w:r>
      <w:proofErr w:type="spellEnd"/>
      <w:r w:rsidRPr="001C4418">
        <w:rPr>
          <w:bCs/>
          <w:color w:val="000000"/>
          <w:sz w:val="28"/>
          <w:szCs w:val="28"/>
        </w:rPr>
        <w:t xml:space="preserve"> России от 25.12.2019</w:t>
      </w:r>
      <w:r>
        <w:rPr>
          <w:bCs/>
          <w:color w:val="000000"/>
          <w:sz w:val="28"/>
          <w:szCs w:val="28"/>
        </w:rPr>
        <w:t xml:space="preserve"> г. №</w:t>
      </w:r>
      <w:r w:rsidRPr="001C4418">
        <w:rPr>
          <w:bCs/>
          <w:color w:val="000000"/>
          <w:sz w:val="28"/>
          <w:szCs w:val="28"/>
        </w:rPr>
        <w:t xml:space="preserve"> Р-145 </w:t>
      </w:r>
      <w:r>
        <w:rPr>
          <w:bCs/>
          <w:color w:val="000000"/>
          <w:sz w:val="28"/>
          <w:szCs w:val="28"/>
        </w:rPr>
        <w:t>«</w:t>
      </w:r>
      <w:r w:rsidRPr="001C4418">
        <w:rPr>
          <w:bCs/>
          <w:color w:val="000000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r>
        <w:rPr>
          <w:bCs/>
          <w:color w:val="000000"/>
          <w:sz w:val="28"/>
          <w:szCs w:val="28"/>
        </w:rPr>
        <w:t xml:space="preserve"> </w:t>
      </w:r>
      <w:r w:rsidRPr="001C4418">
        <w:rPr>
          <w:bCs/>
          <w:color w:val="000000"/>
          <w:sz w:val="28"/>
          <w:szCs w:val="28"/>
        </w:rPr>
        <w:t>образования, в том числе с применением лучших практик обмена опытом</w:t>
      </w:r>
      <w:proofErr w:type="gramEnd"/>
      <w:r w:rsidRPr="001C4418">
        <w:rPr>
          <w:bCs/>
          <w:color w:val="000000"/>
          <w:sz w:val="28"/>
          <w:szCs w:val="28"/>
        </w:rPr>
        <w:t xml:space="preserve"> между обучающимися</w:t>
      </w:r>
      <w:r>
        <w:rPr>
          <w:bCs/>
          <w:color w:val="000000"/>
          <w:sz w:val="28"/>
          <w:szCs w:val="28"/>
        </w:rPr>
        <w:t>»</w:t>
      </w:r>
      <w:r w:rsidRPr="001B433F">
        <w:rPr>
          <w:kern w:val="1"/>
          <w:sz w:val="28"/>
          <w:szCs w:val="28"/>
          <w:lang w:eastAsia="en-US"/>
        </w:rPr>
        <w:t xml:space="preserve">; 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2. Внедрение механизмов вовлечения общественно-деловых объединений и участия представителей работодателей  в принятии решений по вопросам управления развитием общеобразовательной организацией, которые позволят обеспечить организационные и методологические условия для участия указанных структур в принятии соответствующих решений; </w:t>
      </w:r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3. </w:t>
      </w:r>
      <w:proofErr w:type="gramStart"/>
      <w:r>
        <w:rPr>
          <w:kern w:val="1"/>
          <w:sz w:val="28"/>
          <w:szCs w:val="28"/>
          <w:lang w:eastAsia="en-US"/>
        </w:rPr>
        <w:t xml:space="preserve">Обеспечение </w:t>
      </w:r>
      <w:r w:rsidR="00322470">
        <w:rPr>
          <w:kern w:val="1"/>
          <w:sz w:val="28"/>
          <w:szCs w:val="28"/>
          <w:lang w:eastAsia="en-US"/>
        </w:rPr>
        <w:t>реализации</w:t>
      </w:r>
      <w:r>
        <w:rPr>
          <w:kern w:val="1"/>
          <w:sz w:val="28"/>
          <w:szCs w:val="28"/>
          <w:lang w:eastAsia="en-US"/>
        </w:rPr>
        <w:t xml:space="preserve"> предметной области «Технология» и других предметных областей (астрономия, х</w:t>
      </w:r>
      <w:r w:rsidR="00322470">
        <w:rPr>
          <w:kern w:val="1"/>
          <w:sz w:val="28"/>
          <w:szCs w:val="28"/>
          <w:lang w:eastAsia="en-US"/>
        </w:rPr>
        <w:t xml:space="preserve">имия, биология) </w:t>
      </w:r>
      <w:r>
        <w:rPr>
          <w:kern w:val="1"/>
          <w:sz w:val="28"/>
          <w:szCs w:val="28"/>
          <w:lang w:eastAsia="en-US"/>
        </w:rPr>
        <w:t xml:space="preserve">с учетом </w:t>
      </w:r>
      <w:r>
        <w:rPr>
          <w:bCs/>
          <w:color w:val="000000"/>
          <w:sz w:val="28"/>
          <w:szCs w:val="28"/>
        </w:rPr>
        <w:t>р</w:t>
      </w:r>
      <w:r w:rsidRPr="00A938E9">
        <w:rPr>
          <w:bCs/>
          <w:color w:val="000000"/>
          <w:sz w:val="28"/>
          <w:szCs w:val="28"/>
        </w:rPr>
        <w:t>аспоряжени</w:t>
      </w:r>
      <w:r>
        <w:rPr>
          <w:bCs/>
          <w:color w:val="000000"/>
          <w:sz w:val="28"/>
          <w:szCs w:val="28"/>
        </w:rPr>
        <w:t>я</w:t>
      </w:r>
      <w:r w:rsidRPr="00A938E9">
        <w:rPr>
          <w:bCs/>
          <w:color w:val="000000"/>
          <w:sz w:val="28"/>
          <w:szCs w:val="28"/>
        </w:rPr>
        <w:t xml:space="preserve"> </w:t>
      </w:r>
      <w:proofErr w:type="spellStart"/>
      <w:r w:rsidRPr="00A938E9">
        <w:rPr>
          <w:bCs/>
          <w:color w:val="000000"/>
          <w:sz w:val="28"/>
          <w:szCs w:val="28"/>
        </w:rPr>
        <w:t>Минпросвещения</w:t>
      </w:r>
      <w:proofErr w:type="spellEnd"/>
      <w:r w:rsidRPr="00A938E9">
        <w:rPr>
          <w:bCs/>
          <w:color w:val="000000"/>
          <w:sz w:val="28"/>
          <w:szCs w:val="28"/>
        </w:rPr>
        <w:t xml:space="preserve"> России от 01.11.2019</w:t>
      </w:r>
      <w:r>
        <w:rPr>
          <w:bCs/>
          <w:color w:val="000000"/>
          <w:sz w:val="28"/>
          <w:szCs w:val="28"/>
        </w:rPr>
        <w:t xml:space="preserve"> г. № </w:t>
      </w:r>
      <w:r w:rsidRPr="00A938E9">
        <w:rPr>
          <w:bCs/>
          <w:color w:val="000000"/>
          <w:sz w:val="28"/>
          <w:szCs w:val="28"/>
        </w:rPr>
        <w:t xml:space="preserve">Р-109 </w:t>
      </w:r>
      <w:r>
        <w:rPr>
          <w:bCs/>
          <w:color w:val="000000"/>
          <w:sz w:val="28"/>
          <w:szCs w:val="28"/>
        </w:rPr>
        <w:t>«</w:t>
      </w:r>
      <w:r w:rsidRPr="00A938E9">
        <w:rPr>
          <w:bCs/>
          <w:color w:val="000000"/>
          <w:sz w:val="28"/>
          <w:szCs w:val="28"/>
        </w:rPr>
        <w:t xml:space="preserve">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</w:t>
      </w:r>
      <w:r>
        <w:rPr>
          <w:bCs/>
          <w:color w:val="000000"/>
          <w:sz w:val="28"/>
          <w:szCs w:val="28"/>
        </w:rPr>
        <w:t>«</w:t>
      </w:r>
      <w:r w:rsidRPr="00A938E9">
        <w:rPr>
          <w:bCs/>
          <w:color w:val="000000"/>
          <w:sz w:val="28"/>
          <w:szCs w:val="28"/>
        </w:rPr>
        <w:t>Технология</w:t>
      </w:r>
      <w:r>
        <w:rPr>
          <w:bCs/>
          <w:color w:val="000000"/>
          <w:sz w:val="28"/>
          <w:szCs w:val="28"/>
        </w:rPr>
        <w:t>»</w:t>
      </w:r>
      <w:r w:rsidRPr="00A938E9">
        <w:rPr>
          <w:bCs/>
          <w:color w:val="000000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>
        <w:rPr>
          <w:bCs/>
          <w:color w:val="000000"/>
          <w:sz w:val="28"/>
          <w:szCs w:val="28"/>
        </w:rPr>
        <w:t>»</w:t>
      </w:r>
      <w:r w:rsidRPr="001B433F">
        <w:rPr>
          <w:kern w:val="1"/>
          <w:sz w:val="28"/>
          <w:szCs w:val="28"/>
          <w:lang w:eastAsia="en-US"/>
        </w:rPr>
        <w:t xml:space="preserve">; </w:t>
      </w:r>
      <w:proofErr w:type="gramEnd"/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  <w:r w:rsidRPr="001B433F">
        <w:rPr>
          <w:kern w:val="1"/>
          <w:sz w:val="28"/>
          <w:szCs w:val="28"/>
          <w:lang w:eastAsia="en-US"/>
        </w:rPr>
        <w:t xml:space="preserve">4. </w:t>
      </w:r>
      <w:proofErr w:type="gramStart"/>
      <w:r w:rsidRPr="001B433F">
        <w:rPr>
          <w:kern w:val="1"/>
          <w:sz w:val="28"/>
          <w:szCs w:val="28"/>
          <w:lang w:eastAsia="en-US"/>
        </w:rPr>
        <w:t xml:space="preserve">Обеспечение для всех обучающихся 5-11 классов возможности освоения </w:t>
      </w:r>
      <w:r>
        <w:rPr>
          <w:kern w:val="1"/>
          <w:sz w:val="28"/>
          <w:szCs w:val="28"/>
          <w:lang w:eastAsia="en-US"/>
        </w:rPr>
        <w:t>основных образовательных программ</w:t>
      </w:r>
      <w:r w:rsidRPr="001B433F">
        <w:rPr>
          <w:kern w:val="1"/>
          <w:sz w:val="28"/>
          <w:szCs w:val="28"/>
          <w:lang w:eastAsia="en-US"/>
        </w:rPr>
        <w:t xml:space="preserve"> по индивидуальному учебному плану, в том числе в сетевой форме с использованием дистанционных технологий, с зачетом результатов освоения ими дополнительных общеобразовательных программ, прог</w:t>
      </w:r>
      <w:r>
        <w:rPr>
          <w:kern w:val="1"/>
          <w:sz w:val="28"/>
          <w:szCs w:val="28"/>
          <w:lang w:eastAsia="en-US"/>
        </w:rPr>
        <w:t xml:space="preserve">рамм профессионального обучения с учетом </w:t>
      </w:r>
      <w:r w:rsidRPr="00A938E9">
        <w:rPr>
          <w:bCs/>
          <w:color w:val="000000"/>
          <w:sz w:val="28"/>
          <w:szCs w:val="28"/>
        </w:rPr>
        <w:t>Методически</w:t>
      </w:r>
      <w:r>
        <w:rPr>
          <w:bCs/>
          <w:color w:val="000000"/>
          <w:sz w:val="28"/>
          <w:szCs w:val="28"/>
        </w:rPr>
        <w:t>х</w:t>
      </w:r>
      <w:r w:rsidRPr="00A938E9">
        <w:rPr>
          <w:bCs/>
          <w:color w:val="000000"/>
          <w:sz w:val="28"/>
          <w:szCs w:val="28"/>
        </w:rPr>
        <w:t xml:space="preserve"> рекомендаци</w:t>
      </w:r>
      <w:r>
        <w:rPr>
          <w:bCs/>
          <w:color w:val="000000"/>
          <w:sz w:val="28"/>
          <w:szCs w:val="28"/>
        </w:rPr>
        <w:t>й</w:t>
      </w:r>
      <w:r w:rsidRPr="00A938E9">
        <w:rPr>
          <w:bCs/>
          <w:color w:val="000000"/>
          <w:sz w:val="28"/>
          <w:szCs w:val="28"/>
        </w:rPr>
        <w:t xml:space="preserve">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 w:rsidRPr="00A938E9">
        <w:rPr>
          <w:bCs/>
          <w:color w:val="000000"/>
          <w:sz w:val="28"/>
          <w:szCs w:val="28"/>
        </w:rPr>
        <w:t>Минпросвещения</w:t>
      </w:r>
      <w:proofErr w:type="spellEnd"/>
      <w:r w:rsidRPr="00A938E9">
        <w:rPr>
          <w:bCs/>
          <w:color w:val="000000"/>
          <w:sz w:val="28"/>
          <w:szCs w:val="28"/>
        </w:rPr>
        <w:t xml:space="preserve"> России 28.06.2019 N</w:t>
      </w:r>
      <w:proofErr w:type="gramEnd"/>
      <w:r w:rsidRPr="00A938E9">
        <w:rPr>
          <w:bCs/>
          <w:color w:val="000000"/>
          <w:sz w:val="28"/>
          <w:szCs w:val="28"/>
        </w:rPr>
        <w:t xml:space="preserve"> </w:t>
      </w:r>
      <w:proofErr w:type="gramStart"/>
      <w:r w:rsidRPr="00A938E9">
        <w:rPr>
          <w:bCs/>
          <w:color w:val="000000"/>
          <w:sz w:val="28"/>
          <w:szCs w:val="28"/>
        </w:rPr>
        <w:t>МР-81/02вн)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F66357" w:rsidRPr="001B433F" w:rsidRDefault="00F66357" w:rsidP="00F66357">
      <w:pPr>
        <w:tabs>
          <w:tab w:val="left" w:pos="851"/>
        </w:tabs>
        <w:ind w:firstLine="709"/>
        <w:jc w:val="both"/>
        <w:rPr>
          <w:kern w:val="1"/>
          <w:sz w:val="28"/>
          <w:szCs w:val="28"/>
          <w:lang w:eastAsia="en-US"/>
        </w:rPr>
      </w:pPr>
    </w:p>
    <w:p w:rsidR="00322470" w:rsidRDefault="00322470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</w:p>
    <w:p w:rsidR="00C44FE7" w:rsidRDefault="00F66357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gramStart"/>
      <w:r w:rsidR="00C44FE7">
        <w:rPr>
          <w:b/>
          <w:sz w:val="28"/>
          <w:szCs w:val="28"/>
        </w:rPr>
        <w:t>Об организации питания обучающихся в образовательных организациях</w:t>
      </w:r>
      <w:r>
        <w:rPr>
          <w:b/>
          <w:sz w:val="28"/>
          <w:szCs w:val="28"/>
        </w:rPr>
        <w:t xml:space="preserve"> </w:t>
      </w:r>
      <w:r w:rsidR="00C44FE7">
        <w:rPr>
          <w:b/>
          <w:sz w:val="28"/>
          <w:szCs w:val="28"/>
        </w:rPr>
        <w:t>Ленинградской области</w:t>
      </w:r>
      <w:proofErr w:type="gramEnd"/>
    </w:p>
    <w:p w:rsidR="00C44FE7" w:rsidRDefault="00C44FE7" w:rsidP="00C44FE7">
      <w:pPr>
        <w:pStyle w:val="ac"/>
        <w:tabs>
          <w:tab w:val="left" w:pos="993"/>
        </w:tabs>
        <w:ind w:left="0" w:firstLine="709"/>
        <w:rPr>
          <w:b/>
          <w:sz w:val="28"/>
          <w:szCs w:val="28"/>
        </w:rPr>
      </w:pPr>
    </w:p>
    <w:p w:rsidR="00C44FE7" w:rsidRPr="004D78EC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D78EC">
        <w:rPr>
          <w:sz w:val="28"/>
          <w:szCs w:val="28"/>
        </w:rPr>
        <w:t xml:space="preserve">В Ленинградской области приняты нормативные правовые акты, регламентирующие организацию питания в образовательных </w:t>
      </w:r>
      <w:r>
        <w:rPr>
          <w:sz w:val="28"/>
          <w:szCs w:val="28"/>
        </w:rPr>
        <w:t>организациях</w:t>
      </w:r>
      <w:r w:rsidRPr="004D78EC">
        <w:rPr>
          <w:sz w:val="28"/>
          <w:szCs w:val="28"/>
        </w:rPr>
        <w:t>: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D78EC">
        <w:rPr>
          <w:sz w:val="28"/>
          <w:szCs w:val="28"/>
        </w:rPr>
        <w:t xml:space="preserve">бластной закон </w:t>
      </w:r>
      <w:r>
        <w:rPr>
          <w:sz w:val="28"/>
          <w:szCs w:val="28"/>
        </w:rPr>
        <w:t xml:space="preserve">Ленинградской области </w:t>
      </w:r>
      <w:r w:rsidRPr="004D78EC">
        <w:rPr>
          <w:sz w:val="28"/>
          <w:szCs w:val="28"/>
        </w:rPr>
        <w:t xml:space="preserve">от 18 октября 2011 № 83-оз </w:t>
      </w:r>
      <w:r>
        <w:rPr>
          <w:sz w:val="28"/>
          <w:szCs w:val="28"/>
        </w:rPr>
        <w:br/>
        <w:t>«</w:t>
      </w:r>
      <w:r w:rsidRPr="004D78EC">
        <w:rPr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</w:t>
      </w:r>
      <w:r>
        <w:rPr>
          <w:sz w:val="28"/>
          <w:szCs w:val="28"/>
        </w:rPr>
        <w:t xml:space="preserve">ласти по предоставлению питания </w:t>
      </w:r>
      <w:r w:rsidRPr="004D78EC">
        <w:rPr>
          <w:sz w:val="28"/>
          <w:szCs w:val="28"/>
        </w:rPr>
        <w:t xml:space="preserve">на бесплатной основе </w:t>
      </w:r>
      <w:r>
        <w:rPr>
          <w:sz w:val="28"/>
          <w:szCs w:val="28"/>
        </w:rPr>
        <w:br/>
      </w:r>
      <w:r w:rsidRPr="004D78EC">
        <w:rPr>
          <w:sz w:val="28"/>
          <w:szCs w:val="28"/>
        </w:rPr>
        <w:t xml:space="preserve">(с частичной компенсацией его стоимости) </w:t>
      </w:r>
      <w:proofErr w:type="gramStart"/>
      <w:r w:rsidRPr="004D78EC">
        <w:rPr>
          <w:sz w:val="28"/>
          <w:szCs w:val="28"/>
        </w:rPr>
        <w:t>обучающимся</w:t>
      </w:r>
      <w:proofErr w:type="gramEnd"/>
      <w:r w:rsidRPr="004D78EC">
        <w:rPr>
          <w:sz w:val="28"/>
          <w:szCs w:val="28"/>
        </w:rPr>
        <w:t xml:space="preserve"> в образовательных организациях, расположенных на территории Ленинградской области»;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D78EC">
        <w:rPr>
          <w:sz w:val="28"/>
          <w:szCs w:val="28"/>
        </w:rPr>
        <w:t xml:space="preserve">бластной закон </w:t>
      </w:r>
      <w:r>
        <w:rPr>
          <w:sz w:val="28"/>
          <w:szCs w:val="28"/>
        </w:rPr>
        <w:t>Ленинградской области от 17 ноября 2017 года № 72-оз «С</w:t>
      </w:r>
      <w:r w:rsidRPr="004D78EC">
        <w:rPr>
          <w:sz w:val="28"/>
          <w:szCs w:val="28"/>
        </w:rPr>
        <w:t>оциальн</w:t>
      </w:r>
      <w:r>
        <w:rPr>
          <w:sz w:val="28"/>
          <w:szCs w:val="28"/>
        </w:rPr>
        <w:t>ый кодекс Ленинградской области»</w:t>
      </w:r>
      <w:r w:rsidRPr="004D78EC">
        <w:rPr>
          <w:sz w:val="28"/>
          <w:szCs w:val="28"/>
        </w:rPr>
        <w:t>;</w:t>
      </w:r>
    </w:p>
    <w:p w:rsidR="00C44FE7" w:rsidRPr="004D78EC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D78EC">
        <w:rPr>
          <w:sz w:val="28"/>
          <w:szCs w:val="28"/>
        </w:rPr>
        <w:t xml:space="preserve">остановление Правительства Ленинградской области </w:t>
      </w:r>
      <w:r>
        <w:rPr>
          <w:sz w:val="28"/>
          <w:szCs w:val="28"/>
        </w:rPr>
        <w:t xml:space="preserve">от 24 октября </w:t>
      </w:r>
      <w:r>
        <w:rPr>
          <w:sz w:val="28"/>
          <w:szCs w:val="28"/>
        </w:rPr>
        <w:br/>
        <w:t>2006 года № 295 «</w:t>
      </w:r>
      <w:r w:rsidRPr="004D78EC">
        <w:rPr>
          <w:sz w:val="28"/>
          <w:szCs w:val="28"/>
        </w:rPr>
        <w:t xml:space="preserve">Об утверждении Порядка организации бесплатного питания </w:t>
      </w:r>
      <w:r>
        <w:rPr>
          <w:sz w:val="28"/>
          <w:szCs w:val="28"/>
        </w:rPr>
        <w:br/>
      </w:r>
      <w:r w:rsidRPr="004D78EC">
        <w:rPr>
          <w:sz w:val="28"/>
          <w:szCs w:val="28"/>
        </w:rPr>
        <w:t xml:space="preserve">в образовательных организациях Ленинградской области и установлении стоимости </w:t>
      </w:r>
      <w:r w:rsidRPr="004D78EC">
        <w:rPr>
          <w:sz w:val="28"/>
          <w:szCs w:val="28"/>
        </w:rPr>
        <w:lastRenderedPageBreak/>
        <w:t xml:space="preserve">бесплатного питания обучающихся в образовательных организациях Ленинградской области»; </w:t>
      </w:r>
    </w:p>
    <w:p w:rsidR="00C44FE7" w:rsidRDefault="00C44FE7" w:rsidP="00A42904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D78EC">
        <w:rPr>
          <w:sz w:val="28"/>
          <w:szCs w:val="28"/>
        </w:rPr>
        <w:t xml:space="preserve">остановление Правительства Ленинградской области от 14 ноября </w:t>
      </w:r>
      <w:r>
        <w:rPr>
          <w:sz w:val="28"/>
          <w:szCs w:val="28"/>
        </w:rPr>
        <w:br/>
        <w:t>2013 года № 398 «</w:t>
      </w:r>
      <w:r w:rsidRPr="004D78EC">
        <w:rPr>
          <w:sz w:val="28"/>
          <w:szCs w:val="28"/>
        </w:rPr>
        <w:t xml:space="preserve">О государственной программе Ленинградской области </w:t>
      </w:r>
      <w:r>
        <w:rPr>
          <w:sz w:val="28"/>
          <w:szCs w:val="28"/>
        </w:rPr>
        <w:t>«</w:t>
      </w:r>
      <w:r w:rsidRPr="004D78EC">
        <w:rPr>
          <w:sz w:val="28"/>
          <w:szCs w:val="28"/>
        </w:rPr>
        <w:t>Современное обра</w:t>
      </w:r>
      <w:r>
        <w:rPr>
          <w:sz w:val="28"/>
          <w:szCs w:val="28"/>
        </w:rPr>
        <w:t>зование в Ленинградской области»</w:t>
      </w:r>
      <w:r w:rsidRPr="004D78EC">
        <w:rPr>
          <w:sz w:val="28"/>
          <w:szCs w:val="28"/>
        </w:rPr>
        <w:t>.</w:t>
      </w:r>
    </w:p>
    <w:p w:rsidR="00C44FE7" w:rsidRPr="005651BE" w:rsidRDefault="00C44FE7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Pr="00732B0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32B04">
        <w:rPr>
          <w:sz w:val="28"/>
          <w:szCs w:val="28"/>
        </w:rPr>
        <w:t xml:space="preserve"> Правительства Ленин</w:t>
      </w:r>
      <w:r>
        <w:rPr>
          <w:sz w:val="28"/>
          <w:szCs w:val="28"/>
        </w:rPr>
        <w:t xml:space="preserve">градской области </w:t>
      </w:r>
      <w:r>
        <w:rPr>
          <w:sz w:val="28"/>
          <w:szCs w:val="28"/>
        </w:rPr>
        <w:br/>
        <w:t xml:space="preserve">от 24 октября </w:t>
      </w:r>
      <w:r w:rsidRPr="00732B04">
        <w:rPr>
          <w:sz w:val="28"/>
          <w:szCs w:val="28"/>
        </w:rPr>
        <w:t>2006 года № 295 «Об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области»</w:t>
      </w:r>
      <w:r>
        <w:rPr>
          <w:sz w:val="28"/>
          <w:szCs w:val="28"/>
        </w:rPr>
        <w:t xml:space="preserve"> </w:t>
      </w:r>
      <w:r w:rsidRPr="00732B04">
        <w:rPr>
          <w:sz w:val="28"/>
          <w:szCs w:val="28"/>
        </w:rPr>
        <w:t xml:space="preserve">с 1 сентября 2020 года </w:t>
      </w:r>
      <w:r>
        <w:rPr>
          <w:sz w:val="28"/>
          <w:szCs w:val="28"/>
        </w:rPr>
        <w:t xml:space="preserve">установленная стоимость питания </w:t>
      </w:r>
      <w:r>
        <w:rPr>
          <w:sz w:val="28"/>
          <w:szCs w:val="28"/>
        </w:rPr>
        <w:br/>
        <w:t xml:space="preserve">в день на одного обучающегося льготных категорий составляет </w:t>
      </w:r>
      <w:r w:rsidRPr="005651BE">
        <w:rPr>
          <w:sz w:val="28"/>
          <w:szCs w:val="28"/>
        </w:rPr>
        <w:t>108 рублей</w:t>
      </w:r>
      <w:r w:rsidRPr="003B1502">
        <w:rPr>
          <w:b/>
          <w:sz w:val="28"/>
          <w:szCs w:val="28"/>
        </w:rPr>
        <w:t xml:space="preserve"> </w:t>
      </w:r>
      <w:r w:rsidRPr="003B1502">
        <w:rPr>
          <w:b/>
          <w:sz w:val="28"/>
          <w:szCs w:val="28"/>
        </w:rPr>
        <w:br/>
      </w:r>
      <w:r w:rsidRPr="005651BE">
        <w:rPr>
          <w:sz w:val="28"/>
          <w:szCs w:val="28"/>
        </w:rPr>
        <w:t>(завтрак, обед).</w:t>
      </w:r>
      <w:proofErr w:type="gramEnd"/>
    </w:p>
    <w:p w:rsidR="00C44FE7" w:rsidRPr="005651BE" w:rsidRDefault="00C44FE7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Питание обучающихся начальных классов (1-4 класс) </w:t>
      </w:r>
    </w:p>
    <w:p w:rsidR="00C44FE7" w:rsidRPr="005651BE" w:rsidRDefault="00C44FE7" w:rsidP="00C44FE7">
      <w:pPr>
        <w:pStyle w:val="ac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5651BE">
        <w:rPr>
          <w:sz w:val="28"/>
          <w:szCs w:val="28"/>
        </w:rPr>
        <w:t>С 1 сентября 2020 года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предоставляется бесплатное горячее питание, предусматривающее наличие горячего блюда, не считая горячего напитка, каждый учебный день в течение учебного года в определенные образовательной организацией часы с учетом режима учебных занятий (в соответствии с частью 3-1 статьи 4.2 областного закона Ленинградской</w:t>
      </w:r>
      <w:proofErr w:type="gramEnd"/>
      <w:r w:rsidRPr="005651BE">
        <w:rPr>
          <w:sz w:val="28"/>
          <w:szCs w:val="28"/>
        </w:rPr>
        <w:t xml:space="preserve"> области от 17 ноября 2017 года № 72-оз «Социальный кодекс Ленинградской области»). Стоимость питания в день на одного обучающегося начальных классов составляет 108 рублей (завтрак, обед).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В образовательных организациях с 1 сентября 2020 года должно быть: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организовано качественное и полноценное питание в образовательных организациях с привлечением квалифицированных специалистов;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образовательная организация обеспечена инфраструктурой, необходимой для организации бесплатного, здорового, горячего питания, в том числе необходимым оборудованием;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- организовано проведение мониторинга охвата </w:t>
      </w:r>
      <w:proofErr w:type="gramStart"/>
      <w:r w:rsidRPr="005651BE">
        <w:rPr>
          <w:sz w:val="28"/>
          <w:szCs w:val="28"/>
        </w:rPr>
        <w:t>обучающихся</w:t>
      </w:r>
      <w:proofErr w:type="gramEnd"/>
      <w:r w:rsidRPr="005651BE">
        <w:rPr>
          <w:sz w:val="28"/>
          <w:szCs w:val="28"/>
        </w:rPr>
        <w:t xml:space="preserve"> бесплатным горячим питанием;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- обеспечена организация и проведение производственного </w:t>
      </w:r>
      <w:proofErr w:type="gramStart"/>
      <w:r w:rsidRPr="005651BE">
        <w:rPr>
          <w:sz w:val="28"/>
          <w:szCs w:val="28"/>
        </w:rPr>
        <w:t xml:space="preserve">контроля </w:t>
      </w:r>
      <w:r w:rsidRPr="005651BE">
        <w:rPr>
          <w:sz w:val="28"/>
          <w:szCs w:val="28"/>
        </w:rPr>
        <w:br/>
        <w:t>за</w:t>
      </w:r>
      <w:proofErr w:type="gramEnd"/>
      <w:r w:rsidRPr="005651BE">
        <w:rPr>
          <w:sz w:val="28"/>
          <w:szCs w:val="28"/>
        </w:rPr>
        <w:t xml:space="preserve"> качеством продуктов питания и услуги по организации питания;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обеспечена реализация в образовательном процессе программ по формированию культуры здорового питания у обучающихся, в том числе для законных представителей (родителей);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>- обеспечено размещение на официальных сайтах в информационно-телекоммуникационной сети «Интернет» информации об условиях организации питания детей, в том числе ежедневного меню;</w:t>
      </w:r>
    </w:p>
    <w:p w:rsidR="00C44FE7" w:rsidRPr="005651BE" w:rsidRDefault="00C44FE7" w:rsidP="00C44F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651BE">
        <w:rPr>
          <w:sz w:val="28"/>
          <w:szCs w:val="28"/>
        </w:rPr>
        <w:t xml:space="preserve">- организован общественный контроль за организацией питания </w:t>
      </w:r>
      <w:proofErr w:type="gramStart"/>
      <w:r w:rsidRPr="005651BE">
        <w:rPr>
          <w:sz w:val="28"/>
          <w:szCs w:val="28"/>
        </w:rPr>
        <w:t>обучающихся</w:t>
      </w:r>
      <w:proofErr w:type="gramEnd"/>
      <w:r w:rsidRPr="005651BE">
        <w:rPr>
          <w:sz w:val="28"/>
          <w:szCs w:val="28"/>
        </w:rPr>
        <w:t>.</w:t>
      </w:r>
    </w:p>
    <w:p w:rsidR="001F0335" w:rsidRPr="005651BE" w:rsidRDefault="001F0335" w:rsidP="001F0335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B0451" w:rsidRPr="005651BE" w:rsidRDefault="00FB0451" w:rsidP="005A52AD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bCs w:val="0"/>
          <w:sz w:val="20"/>
          <w:szCs w:val="20"/>
          <w:lang w:eastAsia="en-US"/>
        </w:rPr>
      </w:pPr>
    </w:p>
    <w:sectPr w:rsidR="00FB0451" w:rsidRPr="005651BE" w:rsidSect="00C57091">
      <w:pgSz w:w="11909" w:h="16838"/>
      <w:pgMar w:top="568" w:right="710" w:bottom="993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91" w:rsidRDefault="008E6991" w:rsidP="00C1148B">
      <w:r>
        <w:separator/>
      </w:r>
    </w:p>
  </w:endnote>
  <w:endnote w:type="continuationSeparator" w:id="0">
    <w:p w:rsidR="008E6991" w:rsidRDefault="008E6991" w:rsidP="00C1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91" w:rsidRDefault="008E6991" w:rsidP="00C1148B">
      <w:r>
        <w:separator/>
      </w:r>
    </w:p>
  </w:footnote>
  <w:footnote w:type="continuationSeparator" w:id="0">
    <w:p w:rsidR="008E6991" w:rsidRDefault="008E6991" w:rsidP="00C1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8DF"/>
    <w:multiLevelType w:val="multilevel"/>
    <w:tmpl w:val="2AFA390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pStyle w:val="a0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pStyle w:val="1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68612CB3"/>
    <w:multiLevelType w:val="hybridMultilevel"/>
    <w:tmpl w:val="1D3CE1A0"/>
    <w:lvl w:ilvl="0" w:tplc="66A89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24"/>
    <w:rsid w:val="00037DDB"/>
    <w:rsid w:val="00062C40"/>
    <w:rsid w:val="000640AA"/>
    <w:rsid w:val="00076265"/>
    <w:rsid w:val="00083505"/>
    <w:rsid w:val="00084001"/>
    <w:rsid w:val="000A0392"/>
    <w:rsid w:val="000A6024"/>
    <w:rsid w:val="000B2847"/>
    <w:rsid w:val="000B511A"/>
    <w:rsid w:val="000B76C5"/>
    <w:rsid w:val="000C4E1B"/>
    <w:rsid w:val="000E61A8"/>
    <w:rsid w:val="000F4D50"/>
    <w:rsid w:val="00101C7E"/>
    <w:rsid w:val="00110399"/>
    <w:rsid w:val="00120923"/>
    <w:rsid w:val="00125A93"/>
    <w:rsid w:val="00133759"/>
    <w:rsid w:val="00143769"/>
    <w:rsid w:val="001459C4"/>
    <w:rsid w:val="00150CE9"/>
    <w:rsid w:val="00154F17"/>
    <w:rsid w:val="001874CB"/>
    <w:rsid w:val="0019538D"/>
    <w:rsid w:val="001A6A35"/>
    <w:rsid w:val="001B1EEA"/>
    <w:rsid w:val="001C7F12"/>
    <w:rsid w:val="001D77C0"/>
    <w:rsid w:val="001F0335"/>
    <w:rsid w:val="001F23B7"/>
    <w:rsid w:val="00220FCF"/>
    <w:rsid w:val="00222882"/>
    <w:rsid w:val="00234EA5"/>
    <w:rsid w:val="00274DC6"/>
    <w:rsid w:val="002B2664"/>
    <w:rsid w:val="002B6C98"/>
    <w:rsid w:val="002C7B32"/>
    <w:rsid w:val="002D2FAA"/>
    <w:rsid w:val="002D7C2B"/>
    <w:rsid w:val="002F2D56"/>
    <w:rsid w:val="003059C3"/>
    <w:rsid w:val="00322470"/>
    <w:rsid w:val="00330BE9"/>
    <w:rsid w:val="0033783E"/>
    <w:rsid w:val="00355E5D"/>
    <w:rsid w:val="00360CAB"/>
    <w:rsid w:val="003766D4"/>
    <w:rsid w:val="00380A0A"/>
    <w:rsid w:val="00381C03"/>
    <w:rsid w:val="00386558"/>
    <w:rsid w:val="003971E7"/>
    <w:rsid w:val="003A04AD"/>
    <w:rsid w:val="003A1D40"/>
    <w:rsid w:val="003A487A"/>
    <w:rsid w:val="003C544E"/>
    <w:rsid w:val="003C6324"/>
    <w:rsid w:val="003D7B64"/>
    <w:rsid w:val="003F339F"/>
    <w:rsid w:val="00406110"/>
    <w:rsid w:val="004252DF"/>
    <w:rsid w:val="0042745D"/>
    <w:rsid w:val="0047569D"/>
    <w:rsid w:val="0048150A"/>
    <w:rsid w:val="0049416D"/>
    <w:rsid w:val="004B37CB"/>
    <w:rsid w:val="004D23B2"/>
    <w:rsid w:val="004D4F70"/>
    <w:rsid w:val="004D5136"/>
    <w:rsid w:val="004D7BF0"/>
    <w:rsid w:val="004E7198"/>
    <w:rsid w:val="004F759C"/>
    <w:rsid w:val="005009BB"/>
    <w:rsid w:val="00531290"/>
    <w:rsid w:val="005367CF"/>
    <w:rsid w:val="0053739F"/>
    <w:rsid w:val="005651BE"/>
    <w:rsid w:val="0056538F"/>
    <w:rsid w:val="005A52AD"/>
    <w:rsid w:val="005A667E"/>
    <w:rsid w:val="005D6138"/>
    <w:rsid w:val="005E06A3"/>
    <w:rsid w:val="006306E7"/>
    <w:rsid w:val="00633CEE"/>
    <w:rsid w:val="006751FA"/>
    <w:rsid w:val="00681992"/>
    <w:rsid w:val="006A7AFE"/>
    <w:rsid w:val="006C390E"/>
    <w:rsid w:val="006E68A6"/>
    <w:rsid w:val="007119F4"/>
    <w:rsid w:val="007155A5"/>
    <w:rsid w:val="007233A7"/>
    <w:rsid w:val="0072374A"/>
    <w:rsid w:val="007410E7"/>
    <w:rsid w:val="0075011E"/>
    <w:rsid w:val="00756867"/>
    <w:rsid w:val="007579D8"/>
    <w:rsid w:val="00780247"/>
    <w:rsid w:val="00780FA8"/>
    <w:rsid w:val="00783D1E"/>
    <w:rsid w:val="00790793"/>
    <w:rsid w:val="007D2BC4"/>
    <w:rsid w:val="007E509B"/>
    <w:rsid w:val="007E68B1"/>
    <w:rsid w:val="007F19AB"/>
    <w:rsid w:val="008326CB"/>
    <w:rsid w:val="0084217D"/>
    <w:rsid w:val="00860D17"/>
    <w:rsid w:val="00863B3B"/>
    <w:rsid w:val="00866E9C"/>
    <w:rsid w:val="00871D84"/>
    <w:rsid w:val="00883A32"/>
    <w:rsid w:val="00886DBC"/>
    <w:rsid w:val="00887C53"/>
    <w:rsid w:val="00892700"/>
    <w:rsid w:val="008C4599"/>
    <w:rsid w:val="008C4E5F"/>
    <w:rsid w:val="008C6C8E"/>
    <w:rsid w:val="008D571B"/>
    <w:rsid w:val="008E0658"/>
    <w:rsid w:val="008E0EEC"/>
    <w:rsid w:val="008E6991"/>
    <w:rsid w:val="008F05BB"/>
    <w:rsid w:val="008F4BAD"/>
    <w:rsid w:val="008F5F80"/>
    <w:rsid w:val="00906CA7"/>
    <w:rsid w:val="009339CA"/>
    <w:rsid w:val="00946097"/>
    <w:rsid w:val="0095197B"/>
    <w:rsid w:val="00962B91"/>
    <w:rsid w:val="00964E5C"/>
    <w:rsid w:val="009709EB"/>
    <w:rsid w:val="0098164C"/>
    <w:rsid w:val="00987E23"/>
    <w:rsid w:val="00991A82"/>
    <w:rsid w:val="009C489D"/>
    <w:rsid w:val="009D400C"/>
    <w:rsid w:val="009E21F2"/>
    <w:rsid w:val="009E6322"/>
    <w:rsid w:val="009F782C"/>
    <w:rsid w:val="00A01C4D"/>
    <w:rsid w:val="00A05C50"/>
    <w:rsid w:val="00A11DFA"/>
    <w:rsid w:val="00A22C89"/>
    <w:rsid w:val="00A24233"/>
    <w:rsid w:val="00A351EC"/>
    <w:rsid w:val="00A42904"/>
    <w:rsid w:val="00A66228"/>
    <w:rsid w:val="00A67B05"/>
    <w:rsid w:val="00A7481E"/>
    <w:rsid w:val="00A74EDE"/>
    <w:rsid w:val="00A83377"/>
    <w:rsid w:val="00A92B7B"/>
    <w:rsid w:val="00A948C4"/>
    <w:rsid w:val="00AC3216"/>
    <w:rsid w:val="00AC6146"/>
    <w:rsid w:val="00AF1BCA"/>
    <w:rsid w:val="00AF43A7"/>
    <w:rsid w:val="00B121AB"/>
    <w:rsid w:val="00B25C30"/>
    <w:rsid w:val="00B36E47"/>
    <w:rsid w:val="00B80CFB"/>
    <w:rsid w:val="00B90A33"/>
    <w:rsid w:val="00B94C4F"/>
    <w:rsid w:val="00B966B5"/>
    <w:rsid w:val="00BA2907"/>
    <w:rsid w:val="00BB02D2"/>
    <w:rsid w:val="00BB4D2C"/>
    <w:rsid w:val="00BC7795"/>
    <w:rsid w:val="00BD1981"/>
    <w:rsid w:val="00BE771A"/>
    <w:rsid w:val="00BF4FEE"/>
    <w:rsid w:val="00BF78B7"/>
    <w:rsid w:val="00C0509D"/>
    <w:rsid w:val="00C1148B"/>
    <w:rsid w:val="00C15663"/>
    <w:rsid w:val="00C3382F"/>
    <w:rsid w:val="00C34382"/>
    <w:rsid w:val="00C3653D"/>
    <w:rsid w:val="00C4250C"/>
    <w:rsid w:val="00C44FE7"/>
    <w:rsid w:val="00C56560"/>
    <w:rsid w:val="00C57091"/>
    <w:rsid w:val="00C6530A"/>
    <w:rsid w:val="00C75420"/>
    <w:rsid w:val="00C77534"/>
    <w:rsid w:val="00C867FD"/>
    <w:rsid w:val="00C94685"/>
    <w:rsid w:val="00CA3EB1"/>
    <w:rsid w:val="00CA43FB"/>
    <w:rsid w:val="00CC27CE"/>
    <w:rsid w:val="00CD3BB7"/>
    <w:rsid w:val="00CF27ED"/>
    <w:rsid w:val="00D05CD6"/>
    <w:rsid w:val="00D07834"/>
    <w:rsid w:val="00D1465E"/>
    <w:rsid w:val="00D154A8"/>
    <w:rsid w:val="00D20FFE"/>
    <w:rsid w:val="00D3435B"/>
    <w:rsid w:val="00D62BE4"/>
    <w:rsid w:val="00D94DEF"/>
    <w:rsid w:val="00DC3649"/>
    <w:rsid w:val="00DC4E35"/>
    <w:rsid w:val="00DF1524"/>
    <w:rsid w:val="00E24E10"/>
    <w:rsid w:val="00E61564"/>
    <w:rsid w:val="00E71225"/>
    <w:rsid w:val="00E7612D"/>
    <w:rsid w:val="00E76963"/>
    <w:rsid w:val="00E81BC5"/>
    <w:rsid w:val="00EC4AC3"/>
    <w:rsid w:val="00EC767E"/>
    <w:rsid w:val="00ED01A9"/>
    <w:rsid w:val="00EE0B1A"/>
    <w:rsid w:val="00EF3A51"/>
    <w:rsid w:val="00EF3F89"/>
    <w:rsid w:val="00EF4D3E"/>
    <w:rsid w:val="00F432F4"/>
    <w:rsid w:val="00F66357"/>
    <w:rsid w:val="00F86CFB"/>
    <w:rsid w:val="00F93DDC"/>
    <w:rsid w:val="00FB0451"/>
    <w:rsid w:val="00FB2AE2"/>
    <w:rsid w:val="00FE1C15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37CB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qFormat/>
    <w:rsid w:val="00C867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867FD"/>
    <w:pPr>
      <w:keepNext/>
      <w:outlineLvl w:val="3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rsid w:val="00C867FD"/>
    <w:pPr>
      <w:keepNext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4B37CB"/>
    <w:rPr>
      <w:color w:val="0000FF"/>
      <w:u w:val="single"/>
    </w:rPr>
  </w:style>
  <w:style w:type="paragraph" w:styleId="a6">
    <w:name w:val="Block Text"/>
    <w:basedOn w:val="a1"/>
    <w:rsid w:val="004B37CB"/>
    <w:pPr>
      <w:tabs>
        <w:tab w:val="left" w:pos="-180"/>
      </w:tabs>
      <w:ind w:left="180" w:right="5296"/>
    </w:pPr>
    <w:rPr>
      <w:b/>
      <w:sz w:val="22"/>
      <w:szCs w:val="22"/>
    </w:rPr>
  </w:style>
  <w:style w:type="paragraph" w:styleId="a7">
    <w:name w:val="Balloon Text"/>
    <w:basedOn w:val="a1"/>
    <w:link w:val="a8"/>
    <w:semiHidden/>
    <w:unhideWhenUsed/>
    <w:rsid w:val="004B3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37C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3"/>
    <w:uiPriority w:val="59"/>
    <w:rsid w:val="004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1"/>
    <w:rsid w:val="00D05CD6"/>
    <w:rPr>
      <w:rFonts w:ascii="Calibri" w:eastAsia="Calibri" w:hAnsi="Calibri" w:cs="Calibri"/>
      <w:shd w:val="clear" w:color="auto" w:fill="FFFFFF"/>
    </w:rPr>
  </w:style>
  <w:style w:type="character" w:customStyle="1" w:styleId="10">
    <w:name w:val="Основной текст1"/>
    <w:rsid w:val="00D05CD6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D05CD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 + Курсив"/>
    <w:rsid w:val="00D05CD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1"/>
    <w:link w:val="aa"/>
    <w:rsid w:val="00D05CD6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1"/>
    <w:link w:val="7"/>
    <w:rsid w:val="00D05CD6"/>
    <w:pPr>
      <w:widowControl w:val="0"/>
      <w:shd w:val="clear" w:color="auto" w:fill="FFFFFF"/>
      <w:spacing w:before="360" w:after="240" w:line="278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D05CD6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c">
    <w:name w:val="List Paragraph"/>
    <w:basedOn w:val="a1"/>
    <w:link w:val="ad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1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946097"/>
  </w:style>
  <w:style w:type="paragraph" w:customStyle="1" w:styleId="ConsPlusNormal">
    <w:name w:val="ConsPlusNormal"/>
    <w:rsid w:val="0049416D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C867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867FD"/>
    <w:rPr>
      <w:rFonts w:ascii="Times New Roman" w:eastAsia="Times New Roman" w:hAnsi="Times New Roman"/>
      <w:b/>
    </w:rPr>
  </w:style>
  <w:style w:type="character" w:customStyle="1" w:styleId="60">
    <w:name w:val="Заголовок 6 Знак"/>
    <w:link w:val="6"/>
    <w:rsid w:val="00C867FD"/>
    <w:rPr>
      <w:rFonts w:ascii="Times New Roman" w:eastAsia="Times New Roman" w:hAnsi="Times New Roman"/>
      <w:sz w:val="28"/>
      <w:szCs w:val="24"/>
    </w:rPr>
  </w:style>
  <w:style w:type="paragraph" w:styleId="ae">
    <w:name w:val="header"/>
    <w:basedOn w:val="a1"/>
    <w:link w:val="af"/>
    <w:rsid w:val="00C86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867FD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1"/>
    <w:next w:val="a1"/>
    <w:qFormat/>
    <w:rsid w:val="00C867FD"/>
    <w:pPr>
      <w:ind w:firstLine="709"/>
    </w:pPr>
    <w:rPr>
      <w:b/>
      <w:bCs/>
      <w:sz w:val="36"/>
    </w:rPr>
  </w:style>
  <w:style w:type="paragraph" w:styleId="af1">
    <w:name w:val="Body Text Indent"/>
    <w:basedOn w:val="a1"/>
    <w:link w:val="af2"/>
    <w:rsid w:val="00C867FD"/>
    <w:pPr>
      <w:ind w:firstLine="74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C867F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C867F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1"/>
    <w:rsid w:val="00C867FD"/>
    <w:pPr>
      <w:widowControl w:val="0"/>
      <w:autoSpaceDE w:val="0"/>
      <w:autoSpaceDN w:val="0"/>
      <w:adjustRightInd w:val="0"/>
      <w:ind w:left="720"/>
    </w:pPr>
    <w:rPr>
      <w:rFonts w:eastAsia="Calibri"/>
      <w:b/>
      <w:bCs/>
      <w:sz w:val="20"/>
      <w:szCs w:val="20"/>
    </w:rPr>
  </w:style>
  <w:style w:type="character" w:customStyle="1" w:styleId="fontstyle01">
    <w:name w:val="fontstyle01"/>
    <w:rsid w:val="00C867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3">
    <w:name w:val="Strong"/>
    <w:uiPriority w:val="22"/>
    <w:qFormat/>
    <w:rsid w:val="00C867FD"/>
    <w:rPr>
      <w:b/>
      <w:bCs/>
    </w:rPr>
  </w:style>
  <w:style w:type="paragraph" w:styleId="af4">
    <w:name w:val="No Spacing"/>
    <w:uiPriority w:val="1"/>
    <w:qFormat/>
    <w:rsid w:val="00C867FD"/>
    <w:pPr>
      <w:jc w:val="center"/>
    </w:pPr>
    <w:rPr>
      <w:sz w:val="22"/>
      <w:szCs w:val="22"/>
      <w:lang w:eastAsia="en-US"/>
    </w:rPr>
  </w:style>
  <w:style w:type="paragraph" w:styleId="af5">
    <w:name w:val="Body Text"/>
    <w:basedOn w:val="a1"/>
    <w:link w:val="af6"/>
    <w:uiPriority w:val="99"/>
    <w:semiHidden/>
    <w:unhideWhenUsed/>
    <w:rsid w:val="006C390E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6C390E"/>
    <w:rPr>
      <w:rFonts w:ascii="Times New Roman" w:eastAsia="Times New Roman" w:hAnsi="Times New Roman"/>
      <w:sz w:val="24"/>
      <w:szCs w:val="24"/>
    </w:rPr>
  </w:style>
  <w:style w:type="paragraph" w:customStyle="1" w:styleId="a">
    <w:name w:val="пункт"/>
    <w:basedOn w:val="a1"/>
    <w:qFormat/>
    <w:rsid w:val="0075011E"/>
    <w:pPr>
      <w:numPr>
        <w:numId w:val="1"/>
      </w:numPr>
      <w:autoSpaceDE w:val="0"/>
      <w:autoSpaceDN w:val="0"/>
      <w:adjustRightInd w:val="0"/>
      <w:spacing w:before="120"/>
    </w:pPr>
    <w:rPr>
      <w:b/>
      <w:sz w:val="28"/>
      <w:szCs w:val="28"/>
    </w:rPr>
  </w:style>
  <w:style w:type="character" w:customStyle="1" w:styleId="12">
    <w:name w:val="подпункт Знак1"/>
    <w:link w:val="a0"/>
    <w:locked/>
    <w:rsid w:val="0075011E"/>
    <w:rPr>
      <w:bCs/>
      <w:sz w:val="28"/>
      <w:szCs w:val="28"/>
    </w:rPr>
  </w:style>
  <w:style w:type="paragraph" w:customStyle="1" w:styleId="a0">
    <w:name w:val="подпункт"/>
    <w:basedOn w:val="a1"/>
    <w:link w:val="12"/>
    <w:qFormat/>
    <w:rsid w:val="0075011E"/>
    <w:pPr>
      <w:numPr>
        <w:ilvl w:val="1"/>
        <w:numId w:val="1"/>
      </w:numPr>
      <w:autoSpaceDE w:val="0"/>
      <w:autoSpaceDN w:val="0"/>
      <w:adjustRightInd w:val="0"/>
      <w:spacing w:before="120" w:after="120"/>
      <w:jc w:val="both"/>
    </w:pPr>
    <w:rPr>
      <w:rFonts w:ascii="Calibri" w:eastAsia="Calibri" w:hAnsi="Calibri"/>
      <w:bCs/>
      <w:sz w:val="28"/>
      <w:szCs w:val="28"/>
    </w:rPr>
  </w:style>
  <w:style w:type="paragraph" w:customStyle="1" w:styleId="1">
    <w:name w:val="под1"/>
    <w:basedOn w:val="a0"/>
    <w:qFormat/>
    <w:rsid w:val="0075011E"/>
    <w:pPr>
      <w:numPr>
        <w:ilvl w:val="2"/>
      </w:numPr>
      <w:tabs>
        <w:tab w:val="clear" w:pos="1800"/>
        <w:tab w:val="num" w:pos="360"/>
        <w:tab w:val="num" w:pos="2727"/>
      </w:tabs>
      <w:spacing w:before="0"/>
      <w:ind w:left="2727" w:hanging="360"/>
    </w:pPr>
  </w:style>
  <w:style w:type="character" w:styleId="af7">
    <w:name w:val="Emphasis"/>
    <w:basedOn w:val="a2"/>
    <w:uiPriority w:val="20"/>
    <w:qFormat/>
    <w:rsid w:val="0053739F"/>
    <w:rPr>
      <w:i/>
      <w:iCs/>
    </w:rPr>
  </w:style>
  <w:style w:type="character" w:customStyle="1" w:styleId="ad">
    <w:name w:val="Абзац списка Знак"/>
    <w:link w:val="ac"/>
    <w:uiPriority w:val="34"/>
    <w:locked/>
    <w:rsid w:val="00C4250C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3A04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footnote text"/>
    <w:basedOn w:val="a1"/>
    <w:link w:val="af9"/>
    <w:uiPriority w:val="99"/>
    <w:semiHidden/>
    <w:unhideWhenUsed/>
    <w:rsid w:val="00C1148B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C1148B"/>
    <w:rPr>
      <w:rFonts w:asciiTheme="minorHAnsi" w:eastAsiaTheme="minorEastAsia" w:hAnsiTheme="minorHAnsi" w:cstheme="minorBidi"/>
    </w:rPr>
  </w:style>
  <w:style w:type="character" w:styleId="afa">
    <w:name w:val="footnote reference"/>
    <w:uiPriority w:val="99"/>
    <w:rsid w:val="00C1148B"/>
    <w:rPr>
      <w:rFonts w:cs="Times New Roman"/>
      <w:vertAlign w:val="superscript"/>
    </w:rPr>
  </w:style>
  <w:style w:type="paragraph" w:customStyle="1" w:styleId="13">
    <w:name w:val="Текст сноски1"/>
    <w:basedOn w:val="a1"/>
    <w:next w:val="af8"/>
    <w:uiPriority w:val="99"/>
    <w:semiHidden/>
    <w:unhideWhenUsed/>
    <w:rsid w:val="00C1148B"/>
    <w:pPr>
      <w:jc w:val="both"/>
    </w:pPr>
    <w:rPr>
      <w:rFonts w:asciiTheme="minorHAnsi" w:eastAsia="Calibr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37CB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qFormat/>
    <w:rsid w:val="00C867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C867FD"/>
    <w:pPr>
      <w:keepNext/>
      <w:outlineLvl w:val="3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rsid w:val="00C867FD"/>
    <w:pPr>
      <w:keepNext/>
      <w:outlineLvl w:val="5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4B37CB"/>
    <w:rPr>
      <w:color w:val="0000FF"/>
      <w:u w:val="single"/>
    </w:rPr>
  </w:style>
  <w:style w:type="paragraph" w:styleId="a6">
    <w:name w:val="Block Text"/>
    <w:basedOn w:val="a1"/>
    <w:rsid w:val="004B37CB"/>
    <w:pPr>
      <w:tabs>
        <w:tab w:val="left" w:pos="-180"/>
      </w:tabs>
      <w:ind w:left="180" w:right="5296"/>
    </w:pPr>
    <w:rPr>
      <w:b/>
      <w:sz w:val="22"/>
      <w:szCs w:val="22"/>
    </w:rPr>
  </w:style>
  <w:style w:type="paragraph" w:styleId="a7">
    <w:name w:val="Balloon Text"/>
    <w:basedOn w:val="a1"/>
    <w:link w:val="a8"/>
    <w:semiHidden/>
    <w:unhideWhenUsed/>
    <w:rsid w:val="004B3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37C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3"/>
    <w:uiPriority w:val="59"/>
    <w:rsid w:val="004B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1"/>
    <w:rsid w:val="00D05CD6"/>
    <w:rPr>
      <w:rFonts w:ascii="Calibri" w:eastAsia="Calibri" w:hAnsi="Calibri" w:cs="Calibri"/>
      <w:shd w:val="clear" w:color="auto" w:fill="FFFFFF"/>
    </w:rPr>
  </w:style>
  <w:style w:type="character" w:customStyle="1" w:styleId="10">
    <w:name w:val="Основной текст1"/>
    <w:rsid w:val="00D05CD6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D05CD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 + Курсив"/>
    <w:rsid w:val="00D05CD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1"/>
    <w:link w:val="aa"/>
    <w:rsid w:val="00D05CD6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1"/>
    <w:link w:val="7"/>
    <w:rsid w:val="00D05CD6"/>
    <w:pPr>
      <w:widowControl w:val="0"/>
      <w:shd w:val="clear" w:color="auto" w:fill="FFFFFF"/>
      <w:spacing w:before="360" w:after="240" w:line="278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D05CD6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c">
    <w:name w:val="List Paragraph"/>
    <w:basedOn w:val="a1"/>
    <w:link w:val="ad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1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946097"/>
  </w:style>
  <w:style w:type="paragraph" w:customStyle="1" w:styleId="ConsPlusNormal">
    <w:name w:val="ConsPlusNormal"/>
    <w:rsid w:val="0049416D"/>
    <w:pPr>
      <w:autoSpaceDE w:val="0"/>
      <w:autoSpaceDN w:val="0"/>
      <w:adjustRightInd w:val="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rsid w:val="00C867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867FD"/>
    <w:rPr>
      <w:rFonts w:ascii="Times New Roman" w:eastAsia="Times New Roman" w:hAnsi="Times New Roman"/>
      <w:b/>
    </w:rPr>
  </w:style>
  <w:style w:type="character" w:customStyle="1" w:styleId="60">
    <w:name w:val="Заголовок 6 Знак"/>
    <w:link w:val="6"/>
    <w:rsid w:val="00C867FD"/>
    <w:rPr>
      <w:rFonts w:ascii="Times New Roman" w:eastAsia="Times New Roman" w:hAnsi="Times New Roman"/>
      <w:sz w:val="28"/>
      <w:szCs w:val="24"/>
    </w:rPr>
  </w:style>
  <w:style w:type="paragraph" w:styleId="ae">
    <w:name w:val="header"/>
    <w:basedOn w:val="a1"/>
    <w:link w:val="af"/>
    <w:rsid w:val="00C86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867FD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1"/>
    <w:next w:val="a1"/>
    <w:qFormat/>
    <w:rsid w:val="00C867FD"/>
    <w:pPr>
      <w:ind w:firstLine="709"/>
    </w:pPr>
    <w:rPr>
      <w:b/>
      <w:bCs/>
      <w:sz w:val="36"/>
    </w:rPr>
  </w:style>
  <w:style w:type="paragraph" w:styleId="af1">
    <w:name w:val="Body Text Indent"/>
    <w:basedOn w:val="a1"/>
    <w:link w:val="af2"/>
    <w:rsid w:val="00C867FD"/>
    <w:pPr>
      <w:ind w:firstLine="748"/>
      <w:jc w:val="both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C867F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C867FD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1"/>
    <w:rsid w:val="00C867FD"/>
    <w:pPr>
      <w:widowControl w:val="0"/>
      <w:autoSpaceDE w:val="0"/>
      <w:autoSpaceDN w:val="0"/>
      <w:adjustRightInd w:val="0"/>
      <w:ind w:left="720"/>
    </w:pPr>
    <w:rPr>
      <w:rFonts w:eastAsia="Calibri"/>
      <w:b/>
      <w:bCs/>
      <w:sz w:val="20"/>
      <w:szCs w:val="20"/>
    </w:rPr>
  </w:style>
  <w:style w:type="character" w:customStyle="1" w:styleId="fontstyle01">
    <w:name w:val="fontstyle01"/>
    <w:rsid w:val="00C867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3">
    <w:name w:val="Strong"/>
    <w:uiPriority w:val="22"/>
    <w:qFormat/>
    <w:rsid w:val="00C867FD"/>
    <w:rPr>
      <w:b/>
      <w:bCs/>
    </w:rPr>
  </w:style>
  <w:style w:type="paragraph" w:styleId="af4">
    <w:name w:val="No Spacing"/>
    <w:uiPriority w:val="1"/>
    <w:qFormat/>
    <w:rsid w:val="00C867FD"/>
    <w:pPr>
      <w:jc w:val="center"/>
    </w:pPr>
    <w:rPr>
      <w:sz w:val="22"/>
      <w:szCs w:val="22"/>
      <w:lang w:eastAsia="en-US"/>
    </w:rPr>
  </w:style>
  <w:style w:type="paragraph" w:styleId="af5">
    <w:name w:val="Body Text"/>
    <w:basedOn w:val="a1"/>
    <w:link w:val="af6"/>
    <w:uiPriority w:val="99"/>
    <w:semiHidden/>
    <w:unhideWhenUsed/>
    <w:rsid w:val="006C390E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6C390E"/>
    <w:rPr>
      <w:rFonts w:ascii="Times New Roman" w:eastAsia="Times New Roman" w:hAnsi="Times New Roman"/>
      <w:sz w:val="24"/>
      <w:szCs w:val="24"/>
    </w:rPr>
  </w:style>
  <w:style w:type="paragraph" w:customStyle="1" w:styleId="a">
    <w:name w:val="пункт"/>
    <w:basedOn w:val="a1"/>
    <w:qFormat/>
    <w:rsid w:val="0075011E"/>
    <w:pPr>
      <w:numPr>
        <w:numId w:val="1"/>
      </w:numPr>
      <w:autoSpaceDE w:val="0"/>
      <w:autoSpaceDN w:val="0"/>
      <w:adjustRightInd w:val="0"/>
      <w:spacing w:before="120"/>
    </w:pPr>
    <w:rPr>
      <w:b/>
      <w:sz w:val="28"/>
      <w:szCs w:val="28"/>
    </w:rPr>
  </w:style>
  <w:style w:type="character" w:customStyle="1" w:styleId="12">
    <w:name w:val="подпункт Знак1"/>
    <w:link w:val="a0"/>
    <w:locked/>
    <w:rsid w:val="0075011E"/>
    <w:rPr>
      <w:bCs/>
      <w:sz w:val="28"/>
      <w:szCs w:val="28"/>
    </w:rPr>
  </w:style>
  <w:style w:type="paragraph" w:customStyle="1" w:styleId="a0">
    <w:name w:val="подпункт"/>
    <w:basedOn w:val="a1"/>
    <w:link w:val="12"/>
    <w:qFormat/>
    <w:rsid w:val="0075011E"/>
    <w:pPr>
      <w:numPr>
        <w:ilvl w:val="1"/>
        <w:numId w:val="1"/>
      </w:numPr>
      <w:autoSpaceDE w:val="0"/>
      <w:autoSpaceDN w:val="0"/>
      <w:adjustRightInd w:val="0"/>
      <w:spacing w:before="120" w:after="120"/>
      <w:jc w:val="both"/>
    </w:pPr>
    <w:rPr>
      <w:rFonts w:ascii="Calibri" w:eastAsia="Calibri" w:hAnsi="Calibri"/>
      <w:bCs/>
      <w:sz w:val="28"/>
      <w:szCs w:val="28"/>
    </w:rPr>
  </w:style>
  <w:style w:type="paragraph" w:customStyle="1" w:styleId="1">
    <w:name w:val="под1"/>
    <w:basedOn w:val="a0"/>
    <w:qFormat/>
    <w:rsid w:val="0075011E"/>
    <w:pPr>
      <w:numPr>
        <w:ilvl w:val="2"/>
      </w:numPr>
      <w:tabs>
        <w:tab w:val="clear" w:pos="1800"/>
        <w:tab w:val="num" w:pos="360"/>
        <w:tab w:val="num" w:pos="2727"/>
      </w:tabs>
      <w:spacing w:before="0"/>
      <w:ind w:left="2727" w:hanging="360"/>
    </w:pPr>
  </w:style>
  <w:style w:type="character" w:styleId="af7">
    <w:name w:val="Emphasis"/>
    <w:basedOn w:val="a2"/>
    <w:uiPriority w:val="20"/>
    <w:qFormat/>
    <w:rsid w:val="0053739F"/>
    <w:rPr>
      <w:i/>
      <w:iCs/>
    </w:rPr>
  </w:style>
  <w:style w:type="character" w:customStyle="1" w:styleId="ad">
    <w:name w:val="Абзац списка Знак"/>
    <w:link w:val="ac"/>
    <w:uiPriority w:val="34"/>
    <w:locked/>
    <w:rsid w:val="00C4250C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3A04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footnote text"/>
    <w:basedOn w:val="a1"/>
    <w:link w:val="af9"/>
    <w:uiPriority w:val="99"/>
    <w:semiHidden/>
    <w:unhideWhenUsed/>
    <w:rsid w:val="00C1148B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C1148B"/>
    <w:rPr>
      <w:rFonts w:asciiTheme="minorHAnsi" w:eastAsiaTheme="minorEastAsia" w:hAnsiTheme="minorHAnsi" w:cstheme="minorBidi"/>
    </w:rPr>
  </w:style>
  <w:style w:type="character" w:styleId="afa">
    <w:name w:val="footnote reference"/>
    <w:uiPriority w:val="99"/>
    <w:rsid w:val="00C1148B"/>
    <w:rPr>
      <w:rFonts w:cs="Times New Roman"/>
      <w:vertAlign w:val="superscript"/>
    </w:rPr>
  </w:style>
  <w:style w:type="paragraph" w:customStyle="1" w:styleId="13">
    <w:name w:val="Текст сноски1"/>
    <w:basedOn w:val="a1"/>
    <w:next w:val="af8"/>
    <w:uiPriority w:val="99"/>
    <w:semiHidden/>
    <w:unhideWhenUsed/>
    <w:rsid w:val="00C1148B"/>
    <w:pPr>
      <w:jc w:val="both"/>
    </w:pPr>
    <w:rPr>
      <w:rFonts w:asciiTheme="minorHAnsi" w:eastAsia="Calibr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4735-30D8-45ED-8815-09EB262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Юрьевна Засельская</cp:lastModifiedBy>
  <cp:revision>12</cp:revision>
  <cp:lastPrinted>2020-08-13T08:49:00Z</cp:lastPrinted>
  <dcterms:created xsi:type="dcterms:W3CDTF">2020-08-12T03:31:00Z</dcterms:created>
  <dcterms:modified xsi:type="dcterms:W3CDTF">2020-08-14T08:07:00Z</dcterms:modified>
</cp:coreProperties>
</file>