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936BD" w14:textId="04C25637" w:rsidR="006777B6" w:rsidRPr="00762340" w:rsidRDefault="00DA5002" w:rsidP="00762340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18127462"/>
      <w:bookmarkStart w:id="1" w:name="_Toc321757704"/>
      <w:r w:rsidRPr="0076234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777B6" w:rsidRPr="00762340">
        <w:rPr>
          <w:rFonts w:ascii="Times New Roman" w:hAnsi="Times New Roman" w:cs="Times New Roman"/>
          <w:sz w:val="28"/>
          <w:szCs w:val="28"/>
        </w:rPr>
        <w:t>мониторинга</w:t>
      </w:r>
    </w:p>
    <w:p w14:paraId="5787BA73" w14:textId="77777777" w:rsidR="00762340" w:rsidRDefault="00762340" w:rsidP="007623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40">
        <w:rPr>
          <w:rFonts w:ascii="Times New Roman" w:hAnsi="Times New Roman" w:cs="Times New Roman"/>
          <w:b/>
          <w:sz w:val="28"/>
          <w:szCs w:val="28"/>
        </w:rPr>
        <w:t xml:space="preserve">эффективности деятельности педагогических работников </w:t>
      </w:r>
    </w:p>
    <w:p w14:paraId="12837BB7" w14:textId="0E7271E3" w:rsidR="00762340" w:rsidRDefault="00762340" w:rsidP="007623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40">
        <w:rPr>
          <w:rFonts w:ascii="Times New Roman" w:hAnsi="Times New Roman" w:cs="Times New Roman"/>
          <w:b/>
          <w:sz w:val="28"/>
          <w:szCs w:val="28"/>
        </w:rPr>
        <w:t>по классному руководству</w:t>
      </w:r>
    </w:p>
    <w:p w14:paraId="446F2D47" w14:textId="0132A7FB" w:rsidR="006777B6" w:rsidRPr="00ED1688" w:rsidRDefault="006777B6" w:rsidP="000E240B">
      <w:pPr>
        <w:pStyle w:val="a3"/>
        <w:numPr>
          <w:ilvl w:val="0"/>
          <w:numId w:val="14"/>
        </w:numPr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68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ED1688">
        <w:rPr>
          <w:rFonts w:ascii="Times New Roman" w:eastAsia="Times New Roman" w:hAnsi="Times New Roman" w:cs="Times New Roman"/>
          <w:sz w:val="28"/>
          <w:szCs w:val="28"/>
        </w:rPr>
        <w:t xml:space="preserve"> мониторинга: получение объективной и достоверной информации об эффективности деятельности классных руководителей образовательных организаций Ленинградской области.</w:t>
      </w:r>
    </w:p>
    <w:p w14:paraId="4D0D2EA7" w14:textId="77777777" w:rsidR="006777B6" w:rsidRPr="006777B6" w:rsidRDefault="006777B6" w:rsidP="000E240B">
      <w:pPr>
        <w:numPr>
          <w:ilvl w:val="0"/>
          <w:numId w:val="14"/>
        </w:numPr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7B6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6777B6">
        <w:rPr>
          <w:rFonts w:ascii="Times New Roman" w:eastAsia="Times New Roman" w:hAnsi="Times New Roman" w:cs="Times New Roman"/>
          <w:sz w:val="28"/>
          <w:szCs w:val="28"/>
        </w:rPr>
        <w:t xml:space="preserve"> мониторинга:</w:t>
      </w:r>
    </w:p>
    <w:p w14:paraId="0DC39829" w14:textId="1E4E41B1" w:rsidR="006777B6" w:rsidRPr="006777B6" w:rsidRDefault="006777B6" w:rsidP="000E240B">
      <w:pPr>
        <w:numPr>
          <w:ilvl w:val="0"/>
          <w:numId w:val="15"/>
        </w:numPr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7B6">
        <w:rPr>
          <w:rFonts w:ascii="Times New Roman" w:eastAsia="Times New Roman" w:hAnsi="Times New Roman" w:cs="Times New Roman"/>
          <w:sz w:val="28"/>
          <w:szCs w:val="28"/>
        </w:rPr>
        <w:t>разработать диагностический инструментарий определения эффективности деятельности классных руководителей образовательных организаций Ленинградской области;</w:t>
      </w:r>
    </w:p>
    <w:p w14:paraId="23B1080E" w14:textId="7333EE9B" w:rsidR="006777B6" w:rsidRPr="006777B6" w:rsidRDefault="006777B6" w:rsidP="000E240B">
      <w:pPr>
        <w:numPr>
          <w:ilvl w:val="0"/>
          <w:numId w:val="15"/>
        </w:numPr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7B6">
        <w:rPr>
          <w:rFonts w:ascii="Times New Roman" w:eastAsia="Times New Roman" w:hAnsi="Times New Roman" w:cs="Times New Roman"/>
          <w:sz w:val="28"/>
          <w:szCs w:val="28"/>
        </w:rPr>
        <w:t xml:space="preserve">провести мониторинг эффективности деятельности классных руководителей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777B6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6777B6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области;</w:t>
      </w:r>
    </w:p>
    <w:p w14:paraId="598ECC8A" w14:textId="4C2CA8CB" w:rsidR="006777B6" w:rsidRPr="006777B6" w:rsidRDefault="006777B6" w:rsidP="000E240B">
      <w:pPr>
        <w:numPr>
          <w:ilvl w:val="0"/>
          <w:numId w:val="15"/>
        </w:numPr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7B6">
        <w:rPr>
          <w:rFonts w:ascii="Times New Roman" w:eastAsia="Times New Roman" w:hAnsi="Times New Roman" w:cs="Times New Roman"/>
          <w:sz w:val="28"/>
          <w:szCs w:val="28"/>
        </w:rPr>
        <w:t>провести анализ результатов мониторинга деятельности классных руководителей образовательных организаций Ленинградской области;</w:t>
      </w:r>
    </w:p>
    <w:p w14:paraId="570F8F21" w14:textId="7E9B33F1" w:rsidR="006777B6" w:rsidRPr="000E240B" w:rsidRDefault="006777B6" w:rsidP="000E240B">
      <w:pPr>
        <w:pStyle w:val="a3"/>
        <w:numPr>
          <w:ilvl w:val="0"/>
          <w:numId w:val="15"/>
        </w:numPr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40B">
        <w:rPr>
          <w:rFonts w:ascii="Times New Roman" w:eastAsia="Times New Roman" w:hAnsi="Times New Roman" w:cs="Times New Roman"/>
          <w:sz w:val="28"/>
          <w:szCs w:val="28"/>
        </w:rPr>
        <w:t>составить рекомендации по повышению эффективности деятельности классных руководителей образовательных организаций Ленинградской области.</w:t>
      </w:r>
    </w:p>
    <w:p w14:paraId="2C47660F" w14:textId="77777777" w:rsidR="00ED1688" w:rsidRPr="00ED1688" w:rsidRDefault="00ED1688" w:rsidP="000E240B">
      <w:pPr>
        <w:numPr>
          <w:ilvl w:val="0"/>
          <w:numId w:val="14"/>
        </w:numPr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688">
        <w:rPr>
          <w:rFonts w:ascii="Times New Roman" w:eastAsia="Times New Roman" w:hAnsi="Times New Roman" w:cs="Times New Roman"/>
          <w:b/>
          <w:sz w:val="28"/>
          <w:szCs w:val="28"/>
        </w:rPr>
        <w:t>Основание</w:t>
      </w:r>
      <w:r w:rsidRPr="00ED1688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мониторинга: </w:t>
      </w:r>
    </w:p>
    <w:p w14:paraId="0661766C" w14:textId="3E9B50B3" w:rsidR="00ED1688" w:rsidRDefault="00ED1688" w:rsidP="000E240B">
      <w:pPr>
        <w:numPr>
          <w:ilvl w:val="0"/>
          <w:numId w:val="16"/>
        </w:numPr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688">
        <w:rPr>
          <w:rFonts w:ascii="Times New Roman" w:eastAsia="Times New Roman" w:hAnsi="Times New Roman" w:cs="Times New Roman"/>
          <w:sz w:val="28"/>
          <w:szCs w:val="28"/>
        </w:rPr>
        <w:t>Государственное задание ЛОИРО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D1688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утвержденное распоряжением комитета общего и профессионального образования Ленинградской области </w:t>
      </w:r>
      <w:r w:rsidR="000E240B">
        <w:rPr>
          <w:rFonts w:ascii="Times New Roman" w:eastAsia="Times New Roman" w:hAnsi="Times New Roman" w:cs="Times New Roman"/>
          <w:sz w:val="28"/>
          <w:szCs w:val="28"/>
        </w:rPr>
        <w:t xml:space="preserve">от 27.12.2021 г. №3321-р </w:t>
      </w:r>
      <w:r w:rsidRPr="00ED1688">
        <w:rPr>
          <w:rFonts w:ascii="Times New Roman" w:eastAsia="Times New Roman" w:hAnsi="Times New Roman" w:cs="Times New Roman"/>
          <w:sz w:val="28"/>
          <w:szCs w:val="28"/>
        </w:rPr>
        <w:t>(№ГЗ 4.3.2).</w:t>
      </w:r>
    </w:p>
    <w:p w14:paraId="48AF525B" w14:textId="36B99C6D" w:rsidR="00ED1688" w:rsidRPr="00ED1688" w:rsidRDefault="00ED1688" w:rsidP="000E240B">
      <w:pPr>
        <w:numPr>
          <w:ilvl w:val="0"/>
          <w:numId w:val="14"/>
        </w:numPr>
        <w:spacing w:after="0" w:line="360" w:lineRule="auto"/>
        <w:ind w:left="-284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688">
        <w:rPr>
          <w:rFonts w:ascii="Times New Roman" w:eastAsia="Times New Roman" w:hAnsi="Times New Roman" w:cs="Times New Roman"/>
          <w:b/>
          <w:sz w:val="28"/>
          <w:szCs w:val="28"/>
        </w:rPr>
        <w:t>Сроки</w:t>
      </w:r>
      <w:r w:rsidRPr="00ED1688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мониторингового исследования: </w:t>
      </w:r>
      <w:r w:rsidR="000E240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D1688">
        <w:rPr>
          <w:rFonts w:ascii="Times New Roman" w:eastAsia="Times New Roman" w:hAnsi="Times New Roman" w:cs="Times New Roman"/>
          <w:sz w:val="28"/>
          <w:szCs w:val="28"/>
        </w:rPr>
        <w:t xml:space="preserve">ониторинг проводится в период: </w:t>
      </w:r>
      <w:r>
        <w:rPr>
          <w:rFonts w:ascii="Times New Roman" w:eastAsia="Times New Roman" w:hAnsi="Times New Roman" w:cs="Times New Roman"/>
          <w:sz w:val="28"/>
          <w:szCs w:val="28"/>
        </w:rPr>
        <w:t>май-июнь</w:t>
      </w:r>
      <w:r w:rsidRPr="00ED168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D1688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14:paraId="2EFD64D1" w14:textId="2A3AD029" w:rsidR="00ED1688" w:rsidRPr="00ED1688" w:rsidRDefault="00ED1688" w:rsidP="000E240B">
      <w:pPr>
        <w:numPr>
          <w:ilvl w:val="0"/>
          <w:numId w:val="14"/>
        </w:numPr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688">
        <w:rPr>
          <w:rFonts w:ascii="Times New Roman" w:eastAsia="Times New Roman" w:hAnsi="Times New Roman" w:cs="Times New Roman"/>
          <w:b/>
          <w:sz w:val="28"/>
          <w:szCs w:val="28"/>
        </w:rPr>
        <w:t>Заказчик</w:t>
      </w:r>
      <w:r w:rsidRPr="00ED1688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мониторингового исследования – </w:t>
      </w:r>
      <w:r w:rsidR="000E240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D1688">
        <w:rPr>
          <w:rFonts w:ascii="Times New Roman" w:eastAsia="Times New Roman" w:hAnsi="Times New Roman" w:cs="Times New Roman"/>
          <w:sz w:val="28"/>
          <w:szCs w:val="28"/>
        </w:rPr>
        <w:t>омитет общего и профессионального образования Ленинградской области.</w:t>
      </w:r>
    </w:p>
    <w:p w14:paraId="18182527" w14:textId="77777777" w:rsidR="00ED1688" w:rsidRPr="00ED1688" w:rsidRDefault="00ED1688" w:rsidP="000E240B">
      <w:pPr>
        <w:numPr>
          <w:ilvl w:val="0"/>
          <w:numId w:val="14"/>
        </w:numPr>
        <w:shd w:val="clear" w:color="auto" w:fill="FFFFFF"/>
        <w:spacing w:after="0" w:line="360" w:lineRule="auto"/>
        <w:ind w:left="-284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D16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Ответственные</w:t>
      </w:r>
      <w:r w:rsidRPr="00ED16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за мониторинговое исследование:</w:t>
      </w:r>
    </w:p>
    <w:p w14:paraId="7155F96B" w14:textId="7D126EE9" w:rsidR="00ED1688" w:rsidRPr="00ED1688" w:rsidRDefault="000E240B" w:rsidP="000E240B">
      <w:pPr>
        <w:numPr>
          <w:ilvl w:val="0"/>
          <w:numId w:val="17"/>
        </w:numPr>
        <w:shd w:val="clear" w:color="auto" w:fill="FFFFFF"/>
        <w:spacing w:after="0" w:line="360" w:lineRule="auto"/>
        <w:ind w:left="-284" w:firstLine="0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</w:t>
      </w:r>
      <w:r w:rsidR="00ED1688" w:rsidRPr="00ED16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рганизационно-методическое сопровождение: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ц</w:t>
      </w:r>
      <w:r w:rsidR="00ED1688" w:rsidRPr="00ED16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ентр мониторинга и оценки качества образования ГАОУ ДПО «Ленинградский областной институт развития образования»;</w:t>
      </w:r>
    </w:p>
    <w:p w14:paraId="082493F5" w14:textId="77142C9E" w:rsidR="00866982" w:rsidRDefault="000E240B" w:rsidP="000E240B">
      <w:pPr>
        <w:numPr>
          <w:ilvl w:val="0"/>
          <w:numId w:val="17"/>
        </w:numPr>
        <w:shd w:val="clear" w:color="auto" w:fill="FFFFFF"/>
        <w:spacing w:after="0" w:line="360" w:lineRule="auto"/>
        <w:ind w:left="-284" w:firstLine="0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sectPr w:rsidR="008669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</w:t>
      </w:r>
      <w:r w:rsidR="00ED1688" w:rsidRPr="00ED16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аучно-методическое сопровождение: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</w:t>
      </w:r>
      <w:r w:rsidR="00ED1688" w:rsidRPr="00ED168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афедра педагогики и психологии ГАОУ ДПО «Ленинградский областной институт развития образования»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14:paraId="421239FF" w14:textId="71E4FBFB" w:rsidR="00866982" w:rsidRPr="00866982" w:rsidRDefault="00866982" w:rsidP="000E240B">
      <w:pPr>
        <w:pStyle w:val="a3"/>
        <w:numPr>
          <w:ilvl w:val="0"/>
          <w:numId w:val="14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9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этапы</w:t>
      </w:r>
      <w:r w:rsidRPr="00866982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мониторингового исследования и их содержание:</w:t>
      </w:r>
    </w:p>
    <w:p w14:paraId="5047D62F" w14:textId="77777777" w:rsidR="00866982" w:rsidRPr="00866982" w:rsidRDefault="00866982" w:rsidP="0086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66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4072"/>
        <w:gridCol w:w="1819"/>
        <w:gridCol w:w="3037"/>
        <w:gridCol w:w="3390"/>
      </w:tblGrid>
      <w:tr w:rsidR="00866982" w:rsidRPr="00866982" w14:paraId="5ABDD39A" w14:textId="77777777" w:rsidTr="00866982">
        <w:trPr>
          <w:trHeight w:val="868"/>
        </w:trPr>
        <w:tc>
          <w:tcPr>
            <w:tcW w:w="741" w:type="pct"/>
            <w:vAlign w:val="center"/>
          </w:tcPr>
          <w:p w14:paraId="6EF0AE26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408" w:type="pct"/>
            <w:vAlign w:val="center"/>
          </w:tcPr>
          <w:p w14:paraId="2255E948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29" w:type="pct"/>
            <w:vAlign w:val="center"/>
          </w:tcPr>
          <w:p w14:paraId="54E34433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050" w:type="pct"/>
            <w:vAlign w:val="center"/>
          </w:tcPr>
          <w:p w14:paraId="2DBC3896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72" w:type="pct"/>
            <w:vAlign w:val="center"/>
          </w:tcPr>
          <w:p w14:paraId="28D3A717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866982" w:rsidRPr="00866982" w14:paraId="46B242C3" w14:textId="77777777" w:rsidTr="00866982">
        <w:tc>
          <w:tcPr>
            <w:tcW w:w="741" w:type="pct"/>
            <w:vMerge w:val="restart"/>
            <w:vAlign w:val="center"/>
          </w:tcPr>
          <w:p w14:paraId="3F6BA844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408" w:type="pct"/>
            <w:vAlign w:val="center"/>
          </w:tcPr>
          <w:p w14:paraId="20231312" w14:textId="469EEFDE" w:rsidR="00866982" w:rsidRPr="00866982" w:rsidRDefault="00866982" w:rsidP="000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разработки Программы мониторингового исследования в соответствии с требованиями (</w:t>
            </w:r>
            <w:r w:rsid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от 1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 w:rsid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0E240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п.1.</w:t>
            </w:r>
            <w:r w:rsid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29" w:type="pct"/>
            <w:vAlign w:val="center"/>
          </w:tcPr>
          <w:p w14:paraId="5EFC597A" w14:textId="5CC99720" w:rsid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7C9F4F42" w14:textId="5D77FB9B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0" w:type="pct"/>
            <w:vAlign w:val="center"/>
          </w:tcPr>
          <w:p w14:paraId="06B0A040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мониторинга и оценки качества образования ГАОУ ДПО «ЛОИРО»</w:t>
            </w:r>
          </w:p>
        </w:tc>
        <w:tc>
          <w:tcPr>
            <w:tcW w:w="1172" w:type="pct"/>
            <w:vAlign w:val="center"/>
          </w:tcPr>
          <w:p w14:paraId="410061BC" w14:textId="77777777" w:rsidR="00866982" w:rsidRPr="00866982" w:rsidRDefault="00866982" w:rsidP="0086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форма Программы (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для заполнения критериями и показателями </w:t>
            </w:r>
          </w:p>
        </w:tc>
      </w:tr>
      <w:tr w:rsidR="00866982" w:rsidRPr="00866982" w14:paraId="5F7BE663" w14:textId="77777777" w:rsidTr="00866982">
        <w:tc>
          <w:tcPr>
            <w:tcW w:w="741" w:type="pct"/>
            <w:vMerge/>
            <w:vAlign w:val="center"/>
          </w:tcPr>
          <w:p w14:paraId="3FB80809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121908E7" w14:textId="77777777" w:rsidR="00866982" w:rsidRPr="00866982" w:rsidRDefault="00866982" w:rsidP="0086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Программы мониторингового исследования в части обеспечения научными критериями и показателями.</w:t>
            </w:r>
          </w:p>
          <w:p w14:paraId="65775245" w14:textId="5DA20BC3" w:rsidR="00866982" w:rsidRPr="00866982" w:rsidRDefault="00866982" w:rsidP="0086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2134A" w:rsidRP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от 11.02.22 № </w:t>
            </w:r>
            <w:r w:rsidR="000E2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r w:rsidR="0092134A" w:rsidRP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134A" w:rsidRP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2D9BFE6E" w14:textId="77777777" w:rsidR="00866982" w:rsidRPr="00866982" w:rsidRDefault="00866982" w:rsidP="0086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C81E0" w14:textId="16DD75EC" w:rsidR="00866982" w:rsidRPr="00866982" w:rsidRDefault="00866982" w:rsidP="000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критериев и показателей мониторинга </w:t>
            </w:r>
            <w:r w:rsid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ЦМиОКО</w:t>
            </w:r>
            <w:proofErr w:type="spellEnd"/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2134A" w:rsidRP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от 11.02.22 № </w:t>
            </w:r>
            <w:r w:rsidR="000E240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2134A" w:rsidRP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п.2.1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29" w:type="pct"/>
            <w:vAlign w:val="center"/>
          </w:tcPr>
          <w:p w14:paraId="08FD1567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478F45E4" w14:textId="702AC132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050" w:type="pct"/>
            <w:vAlign w:val="center"/>
          </w:tcPr>
          <w:p w14:paraId="5E791BA9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педагогики и психологии ГАОУ ДПО «ЛОИРО»</w:t>
            </w:r>
          </w:p>
        </w:tc>
        <w:tc>
          <w:tcPr>
            <w:tcW w:w="1172" w:type="pct"/>
            <w:vAlign w:val="center"/>
          </w:tcPr>
          <w:p w14:paraId="67270872" w14:textId="77777777" w:rsidR="00866982" w:rsidRPr="00866982" w:rsidRDefault="00866982" w:rsidP="0086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форма Программы (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), содержащая в себе критерии и показатели для проведения мониторинга</w:t>
            </w:r>
          </w:p>
        </w:tc>
      </w:tr>
      <w:tr w:rsidR="00866982" w:rsidRPr="00866982" w14:paraId="5CF47CCB" w14:textId="77777777" w:rsidTr="00866982">
        <w:tc>
          <w:tcPr>
            <w:tcW w:w="741" w:type="pct"/>
            <w:vMerge/>
            <w:vAlign w:val="center"/>
          </w:tcPr>
          <w:p w14:paraId="2F42502A" w14:textId="77777777" w:rsidR="00866982" w:rsidRPr="00866982" w:rsidRDefault="00866982" w:rsidP="0086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1E0A19D3" w14:textId="53FE2955" w:rsidR="00866982" w:rsidRPr="00866982" w:rsidRDefault="00866982" w:rsidP="000E2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критериев и показателей мониторинга с профильным отделом Комитета общего и профессионального образования (</w:t>
            </w:r>
            <w:r w:rsidR="0092134A" w:rsidRP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от 11.02.22 № </w:t>
            </w:r>
            <w:r w:rsidR="000E240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2134A" w:rsidRP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п.2.1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29" w:type="pct"/>
            <w:vAlign w:val="center"/>
          </w:tcPr>
          <w:p w14:paraId="0944230D" w14:textId="77777777" w:rsid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8D80D5" w14:textId="185829B1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0" w:type="pct"/>
            <w:vAlign w:val="center"/>
          </w:tcPr>
          <w:p w14:paraId="4394224D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мониторинга и оценки качества образования ГАОУ ДПО «ЛОИРО»</w:t>
            </w:r>
          </w:p>
        </w:tc>
        <w:tc>
          <w:tcPr>
            <w:tcW w:w="1172" w:type="pct"/>
            <w:vAlign w:val="center"/>
          </w:tcPr>
          <w:p w14:paraId="24F4C349" w14:textId="77777777" w:rsidR="00866982" w:rsidRPr="00866982" w:rsidRDefault="00866982" w:rsidP="00866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форма Программы (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), содержащая в себе критерии и показатели для проведения мониторинга</w:t>
            </w:r>
          </w:p>
        </w:tc>
      </w:tr>
      <w:tr w:rsidR="00866982" w:rsidRPr="00866982" w14:paraId="080F3EDC" w14:textId="77777777" w:rsidTr="00866982">
        <w:tc>
          <w:tcPr>
            <w:tcW w:w="741" w:type="pct"/>
            <w:vMerge/>
            <w:vAlign w:val="center"/>
          </w:tcPr>
          <w:p w14:paraId="2A645735" w14:textId="77777777" w:rsidR="00866982" w:rsidRPr="00866982" w:rsidRDefault="00866982" w:rsidP="0086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66724F76" w14:textId="2D23ED9B" w:rsidR="00866982" w:rsidRPr="00866982" w:rsidRDefault="00866982" w:rsidP="000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формы анкеты по Программе мониторинга в соответствии с требованиями (Приложение 3 к распоряжению от </w:t>
            </w:r>
            <w:r w:rsidR="0092134A" w:rsidRP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11.02.22 № </w:t>
            </w:r>
            <w:r w:rsidR="000E240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2134A" w:rsidRP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п.2.1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29" w:type="pct"/>
            <w:vAlign w:val="center"/>
          </w:tcPr>
          <w:p w14:paraId="090D7CE8" w14:textId="77777777" w:rsid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5F5F72" w14:textId="657D828E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0" w:type="pct"/>
            <w:vAlign w:val="center"/>
          </w:tcPr>
          <w:p w14:paraId="47DD82BD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педагогики и психологии ГАОУ ДПО «ЛОИРО»</w:t>
            </w:r>
          </w:p>
        </w:tc>
        <w:tc>
          <w:tcPr>
            <w:tcW w:w="1172" w:type="pct"/>
            <w:vAlign w:val="center"/>
          </w:tcPr>
          <w:p w14:paraId="17ED5CD6" w14:textId="77777777" w:rsidR="00866982" w:rsidRPr="00866982" w:rsidRDefault="00866982" w:rsidP="0086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форма анкеты (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), содержащая в себе критерии и вопросы для проведения мониторинга.</w:t>
            </w:r>
          </w:p>
        </w:tc>
      </w:tr>
      <w:tr w:rsidR="00866982" w:rsidRPr="00866982" w14:paraId="0024F2D4" w14:textId="77777777" w:rsidTr="00866982">
        <w:trPr>
          <w:trHeight w:val="1020"/>
        </w:trPr>
        <w:tc>
          <w:tcPr>
            <w:tcW w:w="741" w:type="pct"/>
            <w:vAlign w:val="center"/>
          </w:tcPr>
          <w:p w14:paraId="4BEB2B7A" w14:textId="77777777" w:rsidR="00866982" w:rsidRPr="00866982" w:rsidRDefault="00866982" w:rsidP="0086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17EFD1F2" w14:textId="255586C5" w:rsidR="00866982" w:rsidRPr="00866982" w:rsidRDefault="00866982" w:rsidP="000E2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электронной формы анкеты по Программе мониторинга (</w:t>
            </w:r>
            <w:r w:rsidR="0092134A" w:rsidRP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11.02.22 № </w:t>
            </w:r>
            <w:r w:rsidR="000E240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2134A" w:rsidRPr="0092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п.1.3).</w:t>
            </w:r>
          </w:p>
        </w:tc>
        <w:tc>
          <w:tcPr>
            <w:tcW w:w="629" w:type="pct"/>
            <w:vAlign w:val="center"/>
          </w:tcPr>
          <w:p w14:paraId="62FE9BF1" w14:textId="77777777" w:rsid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55F698" w14:textId="5CB15B25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г..</w:t>
            </w:r>
          </w:p>
        </w:tc>
        <w:tc>
          <w:tcPr>
            <w:tcW w:w="1050" w:type="pct"/>
            <w:vAlign w:val="center"/>
          </w:tcPr>
          <w:p w14:paraId="0AE22294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мониторинга и оценки качества образования ГАОУ ДПО «ЛОИРО»</w:t>
            </w:r>
          </w:p>
        </w:tc>
        <w:tc>
          <w:tcPr>
            <w:tcW w:w="1172" w:type="pct"/>
            <w:vAlign w:val="center"/>
          </w:tcPr>
          <w:p w14:paraId="205536D3" w14:textId="77777777" w:rsidR="00866982" w:rsidRPr="00866982" w:rsidRDefault="00866982" w:rsidP="0086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форма анкеты, размещенная на онлайн-сервисе для создания форм обратной связи, онлайн-тестирований и опросов </w:t>
            </w:r>
            <w:proofErr w:type="spellStart"/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GoogleForms</w:t>
            </w:r>
            <w:proofErr w:type="spellEnd"/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6982" w:rsidRPr="00866982" w14:paraId="07D577F7" w14:textId="77777777" w:rsidTr="00866982">
        <w:tc>
          <w:tcPr>
            <w:tcW w:w="741" w:type="pct"/>
            <w:vMerge w:val="restart"/>
            <w:vAlign w:val="center"/>
          </w:tcPr>
          <w:p w14:paraId="24846F02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408" w:type="pct"/>
            <w:vAlign w:val="center"/>
          </w:tcPr>
          <w:p w14:paraId="07A357DA" w14:textId="3A203B98" w:rsidR="00866982" w:rsidRPr="00866982" w:rsidRDefault="00866982" w:rsidP="001F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распоряжения о проведении мониторинга (Распоряжение </w:t>
            </w:r>
            <w:r w:rsidR="00BB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11.02.22 № </w:t>
            </w:r>
            <w:r w:rsidR="001F2CE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29" w:type="pct"/>
            <w:vAlign w:val="center"/>
          </w:tcPr>
          <w:p w14:paraId="48C9391A" w14:textId="77777777" w:rsid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6E09EF" w14:textId="6AA083B8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0" w:type="pct"/>
            <w:vAlign w:val="center"/>
          </w:tcPr>
          <w:p w14:paraId="387FD118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мониторинга и оценки качества образования ГАОУ ДПО «ЛОИРО»</w:t>
            </w:r>
          </w:p>
        </w:tc>
        <w:tc>
          <w:tcPr>
            <w:tcW w:w="1172" w:type="pct"/>
            <w:vAlign w:val="center"/>
          </w:tcPr>
          <w:p w14:paraId="1A855332" w14:textId="77777777" w:rsidR="00866982" w:rsidRPr="00866982" w:rsidRDefault="00866982" w:rsidP="0086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Печатная версия Распоряжения, заверенная подписью проректора по учебно-методической деятельности, с присвоенным </w:t>
            </w:r>
            <w:proofErr w:type="spellStart"/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исх.номером</w:t>
            </w:r>
            <w:proofErr w:type="spellEnd"/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6982" w:rsidRPr="00866982" w14:paraId="7CC3B0D2" w14:textId="77777777" w:rsidTr="00866982">
        <w:tc>
          <w:tcPr>
            <w:tcW w:w="741" w:type="pct"/>
            <w:vMerge/>
            <w:vAlign w:val="center"/>
          </w:tcPr>
          <w:p w14:paraId="2367E732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641D1FEF" w14:textId="3A19F4AB" w:rsidR="00866982" w:rsidRPr="00866982" w:rsidRDefault="00866982" w:rsidP="001F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Информирование муниципальных методических служб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B4620" w:rsidRPr="00BB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11.02.22 № </w:t>
            </w:r>
            <w:r w:rsidR="001F2CE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B4620" w:rsidRPr="00BB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п.2.1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29" w:type="pct"/>
            <w:vAlign w:val="center"/>
          </w:tcPr>
          <w:p w14:paraId="6FC9F4AA" w14:textId="77777777" w:rsid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5F0B8F" w14:textId="31BC12CC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г..</w:t>
            </w:r>
          </w:p>
        </w:tc>
        <w:tc>
          <w:tcPr>
            <w:tcW w:w="1050" w:type="pct"/>
            <w:vAlign w:val="center"/>
          </w:tcPr>
          <w:p w14:paraId="754B50D3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мониторинга и оценки качества образования ГАОУ ДПО «ЛОИРО»</w:t>
            </w:r>
          </w:p>
        </w:tc>
        <w:tc>
          <w:tcPr>
            <w:tcW w:w="1172" w:type="pct"/>
            <w:vAlign w:val="center"/>
          </w:tcPr>
          <w:p w14:paraId="6568B3B9" w14:textId="77777777" w:rsidR="00866982" w:rsidRPr="00866982" w:rsidRDefault="00866982" w:rsidP="0086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письмо с вложением скана Распоряжения о проведении мониторинга.</w:t>
            </w:r>
          </w:p>
        </w:tc>
      </w:tr>
      <w:tr w:rsidR="00866982" w:rsidRPr="00866982" w14:paraId="19850151" w14:textId="77777777" w:rsidTr="00866982">
        <w:tc>
          <w:tcPr>
            <w:tcW w:w="741" w:type="pct"/>
            <w:vMerge/>
            <w:vAlign w:val="center"/>
          </w:tcPr>
          <w:p w14:paraId="7A6368B7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52B51B35" w14:textId="1DB91F34" w:rsidR="00866982" w:rsidRPr="00866982" w:rsidRDefault="00866982" w:rsidP="001F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Первичная техническая обработка полученных данных, статистический анализ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B4620" w:rsidRPr="00BB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11.02.22 № </w:t>
            </w:r>
            <w:r w:rsidR="001F2CE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B4620" w:rsidRPr="00BB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п.2.1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, п.1.3).</w:t>
            </w:r>
          </w:p>
        </w:tc>
        <w:tc>
          <w:tcPr>
            <w:tcW w:w="629" w:type="pct"/>
            <w:vAlign w:val="center"/>
          </w:tcPr>
          <w:p w14:paraId="13422681" w14:textId="77777777" w:rsid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E19B4C" w14:textId="6237D70E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50" w:type="pct"/>
            <w:vAlign w:val="center"/>
          </w:tcPr>
          <w:p w14:paraId="520F5A52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мониторинга и оценки качества образования ГАОУ ДПО «ЛОИРО»</w:t>
            </w:r>
          </w:p>
        </w:tc>
        <w:tc>
          <w:tcPr>
            <w:tcW w:w="1172" w:type="pct"/>
            <w:vAlign w:val="center"/>
          </w:tcPr>
          <w:p w14:paraId="3208DFF8" w14:textId="77777777" w:rsidR="00866982" w:rsidRPr="00866982" w:rsidRDefault="00866982" w:rsidP="0086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форма документа (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) – статистическая справка</w:t>
            </w:r>
          </w:p>
        </w:tc>
      </w:tr>
      <w:tr w:rsidR="00866982" w:rsidRPr="00866982" w14:paraId="3E899A00" w14:textId="77777777" w:rsidTr="00866982">
        <w:tc>
          <w:tcPr>
            <w:tcW w:w="741" w:type="pct"/>
            <w:vMerge w:val="restart"/>
            <w:vAlign w:val="center"/>
          </w:tcPr>
          <w:p w14:paraId="1E903A33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1408" w:type="pct"/>
            <w:vAlign w:val="center"/>
          </w:tcPr>
          <w:p w14:paraId="1E156BBB" w14:textId="56AEF5D7" w:rsidR="00866982" w:rsidRPr="00866982" w:rsidRDefault="00866982" w:rsidP="001F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аналитического отчета в части подготовки методических рекомендаций в соответствии с требованиями (Приложение </w:t>
            </w:r>
            <w:r w:rsidR="00BB4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распоряжению </w:t>
            </w:r>
            <w:r w:rsidR="00BB4620" w:rsidRPr="00BB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11.02.22 № </w:t>
            </w:r>
            <w:r w:rsidR="001F2CE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B4620" w:rsidRPr="00BB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B46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Распоряжение </w:t>
            </w:r>
            <w:r w:rsidR="00BB4620" w:rsidRPr="00BB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11.02.22 № </w:t>
            </w:r>
            <w:r w:rsidR="001F2CE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п.2.4).</w:t>
            </w:r>
          </w:p>
        </w:tc>
        <w:tc>
          <w:tcPr>
            <w:tcW w:w="629" w:type="pct"/>
            <w:vAlign w:val="center"/>
          </w:tcPr>
          <w:p w14:paraId="33400584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 </w:t>
            </w:r>
          </w:p>
          <w:p w14:paraId="36D29710" w14:textId="0654504A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050" w:type="pct"/>
            <w:vAlign w:val="center"/>
          </w:tcPr>
          <w:p w14:paraId="47FA0825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педагогики и психологии ГАОУ ДПО «ЛОИРО»</w:t>
            </w:r>
          </w:p>
        </w:tc>
        <w:tc>
          <w:tcPr>
            <w:tcW w:w="1172" w:type="pct"/>
            <w:vAlign w:val="center"/>
          </w:tcPr>
          <w:p w14:paraId="5E174A48" w14:textId="77777777" w:rsidR="00866982" w:rsidRPr="00866982" w:rsidRDefault="00866982" w:rsidP="00866982">
            <w:pPr>
              <w:widowControl w:val="0"/>
              <w:suppressAutoHyphens/>
              <w:autoSpaceDN w:val="0"/>
              <w:spacing w:after="0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форма аналитического отчета (MS </w:t>
            </w:r>
            <w:proofErr w:type="spellStart"/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866982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по итогам проведения мониторинга</w:t>
            </w:r>
          </w:p>
        </w:tc>
      </w:tr>
      <w:tr w:rsidR="00866982" w:rsidRPr="00866982" w14:paraId="22862148" w14:textId="77777777" w:rsidTr="00866982">
        <w:tc>
          <w:tcPr>
            <w:tcW w:w="741" w:type="pct"/>
            <w:vMerge/>
            <w:vAlign w:val="center"/>
          </w:tcPr>
          <w:p w14:paraId="3FE5D6C7" w14:textId="77777777" w:rsidR="00866982" w:rsidRPr="00866982" w:rsidRDefault="00866982" w:rsidP="00866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6F6D75E5" w14:textId="032C25FF" w:rsidR="00866982" w:rsidRPr="00866982" w:rsidRDefault="00866982" w:rsidP="001F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Подготовка аналитического отчета для предоставления в Комитет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 и профессионального образования (Распоряжение от </w:t>
            </w:r>
            <w:r w:rsidR="00BB4620" w:rsidRPr="00BB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11.02.22 № </w:t>
            </w:r>
            <w:r w:rsidR="001F2CE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, п.1.4</w:t>
            </w:r>
            <w:r w:rsidR="00BB4620">
              <w:rPr>
                <w:rFonts w:ascii="Times New Roman" w:eastAsia="Times New Roman" w:hAnsi="Times New Roman" w:cs="Times New Roman"/>
                <w:sz w:val="24"/>
                <w:szCs w:val="24"/>
              </w:rPr>
              <w:t>; п. 2.3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vAlign w:val="center"/>
          </w:tcPr>
          <w:p w14:paraId="4B685C5D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 </w:t>
            </w:r>
          </w:p>
          <w:p w14:paraId="5550B7B8" w14:textId="7DAC29DB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050" w:type="pct"/>
            <w:vAlign w:val="center"/>
          </w:tcPr>
          <w:p w14:paraId="14A4EC7B" w14:textId="77777777" w:rsidR="00866982" w:rsidRPr="00866982" w:rsidRDefault="00866982" w:rsidP="008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мониторинга и оценки качества образования ГАОУ ДПО «ЛОИРО»</w:t>
            </w:r>
          </w:p>
        </w:tc>
        <w:tc>
          <w:tcPr>
            <w:tcW w:w="1172" w:type="pct"/>
            <w:vAlign w:val="center"/>
          </w:tcPr>
          <w:p w14:paraId="1610EDF9" w14:textId="77777777" w:rsidR="00866982" w:rsidRPr="00866982" w:rsidRDefault="00866982" w:rsidP="0086698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66982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Печатная форма </w:t>
            </w:r>
            <w:r w:rsidRPr="00866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аналитического отчета </w:t>
            </w:r>
            <w:r w:rsidRPr="00866982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 итогам проведения мониторинга, электронное письмо </w:t>
            </w:r>
          </w:p>
        </w:tc>
      </w:tr>
    </w:tbl>
    <w:p w14:paraId="51EFAF02" w14:textId="77777777" w:rsidR="00866982" w:rsidRDefault="00866982" w:rsidP="00866982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sectPr w:rsidR="00866982" w:rsidSect="0086698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232B4D6" w14:textId="243FCB37" w:rsidR="00EF03D7" w:rsidRPr="00EF03D7" w:rsidRDefault="00EF03D7" w:rsidP="001F2CEE">
      <w:pPr>
        <w:numPr>
          <w:ilvl w:val="0"/>
          <w:numId w:val="14"/>
        </w:numPr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Объем выборки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– 100% общеобразовательных организаций муниципальных районов Ленинградской области</w:t>
      </w:r>
      <w:r w:rsidR="00BB4620">
        <w:rPr>
          <w:rFonts w:ascii="Times New Roman" w:eastAsia="Times New Roman" w:hAnsi="Times New Roman" w:cs="Times New Roman"/>
          <w:sz w:val="28"/>
          <w:szCs w:val="28"/>
        </w:rPr>
        <w:t>: классные руководители – 10% от общего числа в каждой образовательной организации; заместители руководителя</w:t>
      </w:r>
      <w:r w:rsidR="00297E16">
        <w:rPr>
          <w:rFonts w:ascii="Times New Roman" w:eastAsia="Times New Roman" w:hAnsi="Times New Roman" w:cs="Times New Roman"/>
          <w:sz w:val="28"/>
          <w:szCs w:val="28"/>
        </w:rPr>
        <w:t>, курирующие вопросы организации воспитательной деятельности – 1 представитель от каждой образовательной организации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5071E7" w14:textId="77777777" w:rsidR="00EF03D7" w:rsidRPr="00EF03D7" w:rsidRDefault="00EF03D7" w:rsidP="001F2CEE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2E5DA6" w14:textId="3AD9BD65" w:rsidR="00EF03D7" w:rsidRPr="00EF03D7" w:rsidRDefault="00EF03D7" w:rsidP="001F2CEE">
      <w:pPr>
        <w:numPr>
          <w:ilvl w:val="0"/>
          <w:numId w:val="14"/>
        </w:numPr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мониторинга: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 и 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>заместители руководителя общеобразовательных организаций муниципальных районов Ленинградской области, курирующие вопросы воспитания.</w:t>
      </w:r>
    </w:p>
    <w:p w14:paraId="00CB5BA9" w14:textId="77777777" w:rsidR="00EF03D7" w:rsidRPr="00EF03D7" w:rsidRDefault="00EF03D7" w:rsidP="001F2CEE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81845" w14:textId="77777777" w:rsidR="00EF03D7" w:rsidRPr="00EF03D7" w:rsidRDefault="00EF03D7" w:rsidP="001F2CEE">
      <w:pPr>
        <w:numPr>
          <w:ilvl w:val="0"/>
          <w:numId w:val="14"/>
        </w:numPr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мониторинга: анкетирование, анализ, синтез, интерпретация, обобщение, кластеризация.</w:t>
      </w:r>
    </w:p>
    <w:p w14:paraId="4417D98C" w14:textId="77777777" w:rsidR="00EF03D7" w:rsidRPr="00EF03D7" w:rsidRDefault="00EF03D7" w:rsidP="001F2CEE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01A3F7" w14:textId="77777777" w:rsidR="00EF03D7" w:rsidRPr="00EF03D7" w:rsidRDefault="00EF03D7" w:rsidP="001F2CEE">
      <w:pPr>
        <w:numPr>
          <w:ilvl w:val="0"/>
          <w:numId w:val="14"/>
        </w:numPr>
        <w:spacing w:after="0" w:line="36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мониторинга:</w:t>
      </w:r>
    </w:p>
    <w:p w14:paraId="73FC23A1" w14:textId="12EC2252" w:rsidR="00EF03D7" w:rsidRPr="00EF03D7" w:rsidRDefault="00EF03D7" w:rsidP="001F2CEE">
      <w:pPr>
        <w:spacing w:after="0" w:line="36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sz w:val="28"/>
          <w:szCs w:val="28"/>
        </w:rPr>
        <w:t>Мониторинговое исследование проводится на основе разработанн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онлайн-анкет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классных руководителей и 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организаций муниципальных районов Ленинградской области, курирующи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вопросы воспитания.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EFBCB8" w14:textId="168FF7B6" w:rsidR="00EF03D7" w:rsidRPr="00EF03D7" w:rsidRDefault="00EF03D7" w:rsidP="001F2CEE">
      <w:pPr>
        <w:spacing w:after="0" w:line="36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EF03D7">
        <w:rPr>
          <w:rFonts w:ascii="Times New Roman" w:eastAsia="Times New Roman" w:hAnsi="Times New Roman" w:cs="Times New Roman"/>
          <w:sz w:val="28"/>
          <w:szCs w:val="28"/>
        </w:rPr>
        <w:t>Онлайн-анкет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доступн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по ссылке …</w:t>
      </w:r>
    </w:p>
    <w:p w14:paraId="4A27A19B" w14:textId="77777777" w:rsidR="00EF03D7" w:rsidRPr="00EF03D7" w:rsidRDefault="00EF03D7" w:rsidP="00EF03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AD136B" w14:textId="6A57C990" w:rsidR="00EF03D7" w:rsidRDefault="00EF03D7" w:rsidP="00EF03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  <w:r w:rsidR="00021474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14:paraId="6D6F8B13" w14:textId="28D49D43" w:rsidR="00EF03D7" w:rsidRPr="00EF03D7" w:rsidRDefault="00EF03D7" w:rsidP="00EF03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14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классных руководителей</w:t>
      </w:r>
      <w:r w:rsidRPr="00EF03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B375AF3" w14:textId="6645B70D" w:rsidR="00EF03D7" w:rsidRDefault="00EF03D7" w:rsidP="00EF03D7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sz w:val="28"/>
          <w:szCs w:val="28"/>
        </w:rPr>
        <w:t>(вопросы для</w:t>
      </w:r>
      <w:r w:rsidRPr="00EF03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>определения эффективности деятельности классных руководителей образовательных организаций Ленинградской области</w:t>
      </w:r>
      <w:r w:rsidRPr="00EF03D7">
        <w:rPr>
          <w:rFonts w:ascii="Times New Roman" w:eastAsia="Arial Unicode MS" w:hAnsi="Times New Roman" w:cs="Times New Roman"/>
          <w:sz w:val="28"/>
          <w:szCs w:val="28"/>
        </w:rPr>
        <w:t xml:space="preserve">) </w:t>
      </w:r>
    </w:p>
    <w:p w14:paraId="7579658A" w14:textId="32A7B828" w:rsidR="00EF03D7" w:rsidRPr="001B3E46" w:rsidRDefault="00EF03D7" w:rsidP="00EF03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Уважаемый коллега, </w:t>
      </w:r>
      <w:r w:rsidRPr="001B3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Ваши откровенные ответы на вопросы данного опросника позволят выявить уровень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эффективност</w:t>
      </w:r>
      <w:r w:rsidR="001F2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деятельности</w:t>
      </w:r>
      <w:r w:rsidRPr="001B3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классных руководителей </w:t>
      </w:r>
      <w:r w:rsidR="001F2C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1B3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реализации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</w:t>
      </w:r>
      <w:r w:rsidRPr="001B3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воспитания в образовательной среде Ленинградской области.  </w:t>
      </w:r>
    </w:p>
    <w:p w14:paraId="4D395E83" w14:textId="3F6DEDE0" w:rsidR="00EF03D7" w:rsidRDefault="00EF03D7" w:rsidP="00EF0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A7CC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2CEB9957" w14:textId="6750A547" w:rsidR="00EF03D7" w:rsidRDefault="00EF03D7" w:rsidP="00EF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A7CC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Заранее благодарим за участие в мониторинге.</w:t>
      </w:r>
    </w:p>
    <w:p w14:paraId="1BE19154" w14:textId="77777777" w:rsidR="001F2CEE" w:rsidRDefault="001F2CEE" w:rsidP="00EF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01F040DE" w14:textId="77777777" w:rsidR="00EF03D7" w:rsidRPr="00EF03D7" w:rsidRDefault="00EF03D7" w:rsidP="00EF03D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Район ЛО </w:t>
      </w:r>
      <w:r w:rsidRPr="00EF03D7">
        <w:rPr>
          <w:rFonts w:ascii="Times New Roman" w:eastAsia="Times New Roman" w:hAnsi="Times New Roman" w:cs="Times New Roman"/>
          <w:i/>
          <w:iCs/>
          <w:sz w:val="28"/>
          <w:szCs w:val="28"/>
        </w:rPr>
        <w:t>(один из списка)</w:t>
      </w:r>
    </w:p>
    <w:p w14:paraId="78F53D97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3D7">
        <w:rPr>
          <w:rFonts w:ascii="Times New Roman" w:eastAsia="Times New Roman" w:hAnsi="Times New Roman" w:cs="Times New Roman"/>
          <w:sz w:val="28"/>
          <w:szCs w:val="28"/>
        </w:rPr>
        <w:t>Бокситогорский</w:t>
      </w:r>
      <w:proofErr w:type="spellEnd"/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7348CBDB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3D7">
        <w:rPr>
          <w:rFonts w:ascii="Times New Roman" w:eastAsia="Times New Roman" w:hAnsi="Times New Roman" w:cs="Times New Roman"/>
          <w:sz w:val="28"/>
          <w:szCs w:val="28"/>
        </w:rPr>
        <w:t>Волосовский</w:t>
      </w:r>
      <w:proofErr w:type="spellEnd"/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4AC18705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3D7">
        <w:rPr>
          <w:rFonts w:ascii="Times New Roman" w:eastAsia="Times New Roman" w:hAnsi="Times New Roman" w:cs="Times New Roman"/>
          <w:sz w:val="28"/>
          <w:szCs w:val="28"/>
        </w:rPr>
        <w:lastRenderedPageBreak/>
        <w:t>Волховский</w:t>
      </w:r>
      <w:proofErr w:type="spellEnd"/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7D65AB65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sz w:val="28"/>
          <w:szCs w:val="28"/>
        </w:rPr>
        <w:t>Всеволожский муниципальный район</w:t>
      </w:r>
    </w:p>
    <w:p w14:paraId="406D4710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sz w:val="28"/>
          <w:szCs w:val="28"/>
        </w:rPr>
        <w:t>Выборгский муниципальный район</w:t>
      </w:r>
    </w:p>
    <w:p w14:paraId="3B4C16F1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sz w:val="28"/>
          <w:szCs w:val="28"/>
        </w:rPr>
        <w:t>Гатчинский муниципальный район</w:t>
      </w:r>
    </w:p>
    <w:p w14:paraId="7118E521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3D7">
        <w:rPr>
          <w:rFonts w:ascii="Times New Roman" w:eastAsia="Times New Roman" w:hAnsi="Times New Roman" w:cs="Times New Roman"/>
          <w:sz w:val="28"/>
          <w:szCs w:val="28"/>
        </w:rPr>
        <w:t>Кингисеппский</w:t>
      </w:r>
      <w:proofErr w:type="spellEnd"/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631B0B10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3D7">
        <w:rPr>
          <w:rFonts w:ascii="Times New Roman" w:eastAsia="Times New Roman" w:hAnsi="Times New Roman" w:cs="Times New Roman"/>
          <w:sz w:val="28"/>
          <w:szCs w:val="28"/>
        </w:rPr>
        <w:t>Киришский</w:t>
      </w:r>
      <w:proofErr w:type="spellEnd"/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1F844A31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sz w:val="28"/>
          <w:szCs w:val="28"/>
        </w:rPr>
        <w:t>Кировский муниципальный район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11F0A6D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3D7">
        <w:rPr>
          <w:rFonts w:ascii="Times New Roman" w:eastAsia="Times New Roman" w:hAnsi="Times New Roman" w:cs="Times New Roman"/>
          <w:sz w:val="28"/>
          <w:szCs w:val="28"/>
        </w:rPr>
        <w:t>Лодейнопольский</w:t>
      </w:r>
      <w:proofErr w:type="spellEnd"/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0EDFBC29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sz w:val="28"/>
          <w:szCs w:val="28"/>
        </w:rPr>
        <w:t>Ломоносовский муниципальный район</w:t>
      </w:r>
    </w:p>
    <w:p w14:paraId="38422C17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3D7">
        <w:rPr>
          <w:rFonts w:ascii="Times New Roman" w:eastAsia="Times New Roman" w:hAnsi="Times New Roman" w:cs="Times New Roman"/>
          <w:sz w:val="28"/>
          <w:szCs w:val="28"/>
        </w:rPr>
        <w:t>Лужский</w:t>
      </w:r>
      <w:proofErr w:type="spellEnd"/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5DA234DD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3D7">
        <w:rPr>
          <w:rFonts w:ascii="Times New Roman" w:eastAsia="Times New Roman" w:hAnsi="Times New Roman" w:cs="Times New Roman"/>
          <w:sz w:val="28"/>
          <w:szCs w:val="28"/>
        </w:rPr>
        <w:t>Подпорожский</w:t>
      </w:r>
      <w:proofErr w:type="spellEnd"/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32D2D934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3D7">
        <w:rPr>
          <w:rFonts w:ascii="Times New Roman" w:eastAsia="Times New Roman" w:hAnsi="Times New Roman" w:cs="Times New Roman"/>
          <w:sz w:val="28"/>
          <w:szCs w:val="28"/>
        </w:rPr>
        <w:t>Приозерский</w:t>
      </w:r>
      <w:proofErr w:type="spellEnd"/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5DE36E57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3D7"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proofErr w:type="spellEnd"/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790CE043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3D7">
        <w:rPr>
          <w:rFonts w:ascii="Times New Roman" w:eastAsia="Times New Roman" w:hAnsi="Times New Roman" w:cs="Times New Roman"/>
          <w:sz w:val="28"/>
          <w:szCs w:val="28"/>
        </w:rPr>
        <w:t>Сосновоборский</w:t>
      </w:r>
      <w:proofErr w:type="spellEnd"/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</w:t>
      </w:r>
    </w:p>
    <w:p w14:paraId="7E045050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sz w:val="28"/>
          <w:szCs w:val="28"/>
        </w:rPr>
        <w:t>Тихвинский муниципальный район</w:t>
      </w:r>
    </w:p>
    <w:p w14:paraId="068A1583" w14:textId="77777777" w:rsidR="00EF03D7" w:rsidRPr="00EF03D7" w:rsidRDefault="00EF03D7" w:rsidP="00EF03D7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sz w:val="28"/>
          <w:szCs w:val="28"/>
        </w:rPr>
        <w:t>Тосненский муниципальный район</w:t>
      </w:r>
    </w:p>
    <w:p w14:paraId="00048B1D" w14:textId="77777777" w:rsidR="00EF03D7" w:rsidRPr="00EF03D7" w:rsidRDefault="00EF03D7" w:rsidP="00EF03D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образовательной организации </w:t>
      </w:r>
      <w:r w:rsidRPr="00EF03D7">
        <w:rPr>
          <w:rFonts w:ascii="Times New Roman" w:eastAsia="Times New Roman" w:hAnsi="Times New Roman" w:cs="Times New Roman"/>
          <w:i/>
          <w:iCs/>
          <w:sz w:val="28"/>
          <w:szCs w:val="28"/>
        </w:rPr>
        <w:t>(открытый вопрос)</w:t>
      </w:r>
      <w:r w:rsidRPr="00EF03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597E1F" w14:textId="77777777" w:rsidR="00EF03D7" w:rsidRPr="00EF03D7" w:rsidRDefault="00EF03D7" w:rsidP="00EF03D7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3D7">
        <w:rPr>
          <w:rFonts w:ascii="Times New Roman" w:eastAsia="Times New Roman" w:hAnsi="Times New Roman" w:cs="Times New Roman"/>
          <w:sz w:val="28"/>
          <w:szCs w:val="28"/>
        </w:rPr>
        <w:t xml:space="preserve">Количество обучающихся </w:t>
      </w:r>
      <w:r w:rsidRPr="00EF03D7">
        <w:rPr>
          <w:rFonts w:ascii="Times New Roman" w:eastAsia="Times New Roman" w:hAnsi="Times New Roman" w:cs="Times New Roman"/>
          <w:i/>
          <w:iCs/>
          <w:sz w:val="28"/>
          <w:szCs w:val="28"/>
        </w:rPr>
        <w:t>(открытый вопрос).</w:t>
      </w:r>
    </w:p>
    <w:p w14:paraId="04D02B0A" w14:textId="77777777" w:rsidR="00EF03D7" w:rsidRPr="00121F33" w:rsidRDefault="00ED1688" w:rsidP="001F2C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1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3D7" w:rsidRPr="00121F33">
        <w:rPr>
          <w:rFonts w:ascii="Times New Roman" w:hAnsi="Times New Roman" w:cs="Times New Roman"/>
          <w:i/>
          <w:sz w:val="24"/>
          <w:szCs w:val="24"/>
        </w:rPr>
        <w:t>Оцените, пожалуйста, в какой мере оказывают влияние на Вашу работу следующие нормативные документы</w:t>
      </w:r>
      <w:r w:rsidR="00EF03D7" w:rsidRPr="00466C97">
        <w:rPr>
          <w:rFonts w:ascii="Times New Roman" w:hAnsi="Times New Roman" w:cs="Times New Roman"/>
          <w:i/>
          <w:color w:val="FF0000"/>
          <w:sz w:val="24"/>
          <w:szCs w:val="24"/>
        </w:rPr>
        <w:t>, выбрав соответствующий ответ из выпадающего списка</w:t>
      </w:r>
      <w:r w:rsidR="00EF03D7" w:rsidRPr="00121F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14:paraId="410FD315" w14:textId="77777777" w:rsidR="00EF03D7" w:rsidRDefault="00EF03D7" w:rsidP="00EF03D7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850"/>
        <w:gridCol w:w="1134"/>
        <w:gridCol w:w="1418"/>
      </w:tblGrid>
      <w:tr w:rsidR="00EF03D7" w14:paraId="1D21874A" w14:textId="77777777" w:rsidTr="00762340">
        <w:trPr>
          <w:trHeight w:val="1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AC2A" w14:textId="77777777" w:rsidR="00EF03D7" w:rsidRPr="00466C97" w:rsidRDefault="00EF03D7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9171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48C9" w14:textId="77777777" w:rsidR="00EF03D7" w:rsidRPr="00762340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340">
              <w:rPr>
                <w:rFonts w:ascii="Times New Roman" w:hAnsi="Times New Roman" w:cs="Times New Roman"/>
                <w:sz w:val="20"/>
                <w:szCs w:val="20"/>
              </w:rPr>
              <w:t>В полной 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0B5B" w14:textId="77777777" w:rsidR="00EF03D7" w:rsidRPr="00762340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340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85B6" w14:textId="77777777" w:rsidR="00EF03D7" w:rsidRPr="00762340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340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EF03D7" w14:paraId="6151AE12" w14:textId="77777777" w:rsidTr="00762340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D223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61A7" w14:textId="77777777" w:rsidR="00EF03D7" w:rsidRDefault="00EF03D7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«Об образовании» №273 от 29 декабря 2012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4CF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CDAE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604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D7" w14:paraId="405501EE" w14:textId="77777777" w:rsidTr="00762340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C17B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5676" w14:textId="77777777" w:rsidR="00EF03D7" w:rsidRDefault="00EF03D7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от 18 октября 2013 года №544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159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D10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E76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D7" w14:paraId="3F9DFE4E" w14:textId="77777777" w:rsidTr="00762340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D1DE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F349" w14:textId="77777777" w:rsidR="00EF03D7" w:rsidRDefault="00EF03D7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РФ до 2025 года от 29 мая 2015 года №996_р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15DA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056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EBB3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D7" w14:paraId="5890B4F8" w14:textId="77777777" w:rsidTr="00762340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CCBB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E5F8" w14:textId="77777777" w:rsidR="00EF03D7" w:rsidRDefault="00EF03D7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ОО о перечне должностных обязанностей классного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23C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B27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B77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D7" w14:paraId="50985443" w14:textId="77777777" w:rsidTr="00762340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6589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11A3" w14:textId="77777777" w:rsidR="00EF03D7" w:rsidRDefault="00EF03D7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классном руководителе, принятом решением педагогического 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5E07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F4C9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6604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D7" w14:paraId="2F919F19" w14:textId="77777777" w:rsidTr="00762340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6802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06B1" w14:textId="77777777" w:rsidR="00EF03D7" w:rsidRDefault="00EF03D7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программа развития воспитательного пространства (системы) в вашей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8C7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A64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779D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D7" w14:paraId="2FA2D109" w14:textId="77777777" w:rsidTr="00762340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4C7D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190C" w14:textId="77777777" w:rsidR="00EF03D7" w:rsidRDefault="00EF03D7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 на конкретный учебный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FB3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E8E8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C92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D7" w14:paraId="1D548CDD" w14:textId="77777777" w:rsidTr="00762340">
        <w:trPr>
          <w:trHeight w:val="1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1180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1D11" w14:textId="77777777" w:rsidR="00EF03D7" w:rsidRDefault="00EF03D7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методического объединения классных руководителей, определяющие содержание деятельности классного руководителя и основные направления в работе с детским коллективом</w:t>
            </w:r>
          </w:p>
          <w:p w14:paraId="226DC62E" w14:textId="77777777" w:rsidR="00EF03D7" w:rsidRDefault="00EF03D7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49B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BC9B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82C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D7" w14:paraId="27B062E0" w14:textId="77777777" w:rsidTr="0076234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BBB2" w14:textId="77777777" w:rsidR="00EF03D7" w:rsidRPr="00121F33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121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8B75" w14:textId="77777777" w:rsidR="00EF03D7" w:rsidRPr="00121F33" w:rsidRDefault="00EF03D7" w:rsidP="0092134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воспитания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1A4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3E20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AAE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03D7" w14:paraId="1C2A3F66" w14:textId="77777777" w:rsidTr="00762340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E0CD" w14:textId="77777777" w:rsidR="00EF03D7" w:rsidRPr="00121F33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121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DF81" w14:textId="77777777" w:rsidR="00EF03D7" w:rsidRPr="00121F33" w:rsidRDefault="00EF03D7" w:rsidP="0092134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F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Концепция развития воспитания Ленинградской области до 2025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3933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0B21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445" w14:textId="77777777" w:rsidR="00EF03D7" w:rsidRDefault="00EF03D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BCEE7ED" w14:textId="77777777" w:rsidR="00EF03D7" w:rsidRDefault="00EF03D7" w:rsidP="00EF03D7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E54F00B" w14:textId="77777777" w:rsidR="00EF03D7" w:rsidRPr="00121F33" w:rsidRDefault="00EF03D7" w:rsidP="001F2C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6C97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Оцените свою готовность к разработке и реализации рабочей программы воспитания по приведенным ниже параметрам</w:t>
      </w:r>
      <w:r w:rsidRPr="00466C97">
        <w:rPr>
          <w:rFonts w:ascii="Times New Roman" w:hAnsi="Times New Roman" w:cs="Times New Roman"/>
          <w:i/>
          <w:color w:val="FF0000"/>
          <w:sz w:val="24"/>
          <w:szCs w:val="24"/>
        </w:rPr>
        <w:t>, выбрав соответствующий ответ из выпадающего списка</w:t>
      </w:r>
      <w:r w:rsidRPr="00121F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14:paraId="6B899DED" w14:textId="77777777" w:rsidR="00EF03D7" w:rsidRPr="00466C97" w:rsidRDefault="00EF03D7" w:rsidP="001F2CE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tbl>
      <w:tblPr>
        <w:tblW w:w="89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59"/>
        <w:gridCol w:w="1701"/>
        <w:gridCol w:w="1897"/>
      </w:tblGrid>
      <w:tr w:rsidR="00EF03D7" w:rsidRPr="001B3E46" w14:paraId="03BF207D" w14:textId="77777777" w:rsidTr="0092134A">
        <w:trPr>
          <w:tblHeader/>
          <w:jc w:val="center"/>
        </w:trPr>
        <w:tc>
          <w:tcPr>
            <w:tcW w:w="3828" w:type="dxa"/>
            <w:shd w:val="clear" w:color="auto" w:fill="auto"/>
          </w:tcPr>
          <w:p w14:paraId="197C7553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ADBE1A" w14:textId="77777777" w:rsidR="00EF03D7" w:rsidRPr="00762340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340">
              <w:rPr>
                <w:rFonts w:ascii="Times New Roman" w:eastAsia="Times New Roman" w:hAnsi="Times New Roman" w:cs="Times New Roman"/>
              </w:rPr>
              <w:t>2</w:t>
            </w:r>
          </w:p>
          <w:p w14:paraId="6262DA30" w14:textId="77777777" w:rsidR="00EF03D7" w:rsidRPr="00762340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340">
              <w:rPr>
                <w:rFonts w:ascii="Times New Roman" w:eastAsia="Times New Roman" w:hAnsi="Times New Roman" w:cs="Times New Roman"/>
              </w:rPr>
              <w:t>(успешно справляюсь)</w:t>
            </w:r>
          </w:p>
        </w:tc>
        <w:tc>
          <w:tcPr>
            <w:tcW w:w="1701" w:type="dxa"/>
            <w:shd w:val="clear" w:color="auto" w:fill="auto"/>
          </w:tcPr>
          <w:p w14:paraId="05594F1D" w14:textId="77777777" w:rsidR="00EF03D7" w:rsidRPr="00762340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340">
              <w:rPr>
                <w:rFonts w:ascii="Times New Roman" w:eastAsia="Times New Roman" w:hAnsi="Times New Roman" w:cs="Times New Roman"/>
              </w:rPr>
              <w:t>1</w:t>
            </w:r>
          </w:p>
          <w:p w14:paraId="4E3CBFAF" w14:textId="77777777" w:rsidR="00EF03D7" w:rsidRPr="00762340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340">
              <w:rPr>
                <w:rFonts w:ascii="Times New Roman" w:eastAsia="Times New Roman" w:hAnsi="Times New Roman" w:cs="Times New Roman"/>
              </w:rPr>
              <w:t>(испытываю затруднения)</w:t>
            </w:r>
          </w:p>
        </w:tc>
        <w:tc>
          <w:tcPr>
            <w:tcW w:w="1897" w:type="dxa"/>
            <w:shd w:val="clear" w:color="auto" w:fill="auto"/>
          </w:tcPr>
          <w:p w14:paraId="0B92869A" w14:textId="77777777" w:rsidR="00EF03D7" w:rsidRPr="00762340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340">
              <w:rPr>
                <w:rFonts w:ascii="Times New Roman" w:eastAsia="Times New Roman" w:hAnsi="Times New Roman" w:cs="Times New Roman"/>
              </w:rPr>
              <w:t>0</w:t>
            </w:r>
          </w:p>
          <w:p w14:paraId="0F427640" w14:textId="77777777" w:rsidR="00EF03D7" w:rsidRPr="00762340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2340">
              <w:rPr>
                <w:rFonts w:ascii="Times New Roman" w:eastAsia="Times New Roman" w:hAnsi="Times New Roman" w:cs="Times New Roman"/>
              </w:rPr>
              <w:t>(не справляюсь)</w:t>
            </w:r>
          </w:p>
        </w:tc>
      </w:tr>
      <w:tr w:rsidR="00EF03D7" w:rsidRPr="001B3E46" w14:paraId="03B8817F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564E0778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особенностей воспитательной деятельности школы и класса</w:t>
            </w:r>
          </w:p>
        </w:tc>
        <w:tc>
          <w:tcPr>
            <w:tcW w:w="1559" w:type="dxa"/>
            <w:shd w:val="clear" w:color="auto" w:fill="auto"/>
          </w:tcPr>
          <w:p w14:paraId="0A8158F2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F3DE0EE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23EAD9F6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26134E74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584C916B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целей и задач воспитания</w:t>
            </w:r>
          </w:p>
        </w:tc>
        <w:tc>
          <w:tcPr>
            <w:tcW w:w="1559" w:type="dxa"/>
            <w:shd w:val="clear" w:color="auto" w:fill="auto"/>
          </w:tcPr>
          <w:p w14:paraId="0C739D20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5F93A4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4FAFCB33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4D3463B2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4DB57355" w14:textId="77777777" w:rsidR="00EF03D7" w:rsidRPr="00FA6DB0" w:rsidRDefault="00EF03D7" w:rsidP="0092134A">
            <w:pPr>
              <w:pStyle w:val="a3"/>
              <w:tabs>
                <w:tab w:val="left" w:pos="21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системы работы по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выбор форм и видов деятельности</w:t>
            </w:r>
          </w:p>
        </w:tc>
        <w:tc>
          <w:tcPr>
            <w:tcW w:w="1559" w:type="dxa"/>
            <w:shd w:val="clear" w:color="auto" w:fill="auto"/>
          </w:tcPr>
          <w:p w14:paraId="451670C0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F04CAC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05BA0A93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4953014A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6DE189A4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6DB0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/планов/маршрутов </w:t>
            </w:r>
            <w:r w:rsidRPr="00FA6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индивидуального развития обучающегося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(одаренных, трудных, с ОВЗ) </w:t>
            </w:r>
            <w:r w:rsidRPr="00FA6DB0">
              <w:rPr>
                <w:rFonts w:ascii="Times New Roman" w:eastAsia="Times New Roman" w:hAnsi="Times New Roman" w:cs="Times New Roman"/>
                <w:sz w:val="24"/>
                <w:szCs w:val="24"/>
              </w:rPr>
              <w:t>в сотрудничестве с другими специалистами</w:t>
            </w:r>
          </w:p>
        </w:tc>
        <w:tc>
          <w:tcPr>
            <w:tcW w:w="1559" w:type="dxa"/>
            <w:shd w:val="clear" w:color="auto" w:fill="auto"/>
          </w:tcPr>
          <w:p w14:paraId="006A3A97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6565673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393F37F8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2DFC96F1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10654675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553C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о</w:t>
            </w:r>
            <w:r w:rsidRPr="0024137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событийной деятельности в детско-родительском сообществе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связанной с реализацией целей и задач рабочей программы воспитания</w:t>
            </w:r>
          </w:p>
        </w:tc>
        <w:tc>
          <w:tcPr>
            <w:tcW w:w="1559" w:type="dxa"/>
            <w:shd w:val="clear" w:color="auto" w:fill="auto"/>
          </w:tcPr>
          <w:p w14:paraId="184CB06D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11908BC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4870E48B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1225A5E6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62D70953" w14:textId="77777777" w:rsidR="00EF03D7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5A44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родительск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675A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5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разработке и реализации программы воспитания класса </w:t>
            </w:r>
          </w:p>
          <w:p w14:paraId="4E376B59" w14:textId="49C6988C" w:rsidR="00762340" w:rsidRPr="001B3E46" w:rsidRDefault="00762340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F1E2054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CB1F0B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6872AB61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55074514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495A241F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Привлечение к совместной работе по разработке и реализации рабочей программы воспитания обучающихся</w:t>
            </w:r>
          </w:p>
        </w:tc>
        <w:tc>
          <w:tcPr>
            <w:tcW w:w="1559" w:type="dxa"/>
            <w:shd w:val="clear" w:color="auto" w:fill="auto"/>
          </w:tcPr>
          <w:p w14:paraId="2228A29D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F3235A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099FDDA9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22D507EE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12F2024F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планировании и реализации рабочей программы общественных связей с социальными партнерами</w:t>
            </w:r>
          </w:p>
        </w:tc>
        <w:tc>
          <w:tcPr>
            <w:tcW w:w="1559" w:type="dxa"/>
            <w:shd w:val="clear" w:color="auto" w:fill="auto"/>
          </w:tcPr>
          <w:p w14:paraId="694F55B5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97E5C2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155617A0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75F9C06B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619DEEC8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r w:rsidRPr="0039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каналов обратной связи с родительской и педагогической общественностью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программы воспитания</w:t>
            </w:r>
          </w:p>
        </w:tc>
        <w:tc>
          <w:tcPr>
            <w:tcW w:w="1559" w:type="dxa"/>
            <w:shd w:val="clear" w:color="auto" w:fill="auto"/>
          </w:tcPr>
          <w:p w14:paraId="02DE46C7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4DE4C9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5B4EB81B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03BE6B6E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0957B632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педагогической диагностики для анализа динамики результативности воспитания обучающихся</w:t>
            </w:r>
          </w:p>
        </w:tc>
        <w:tc>
          <w:tcPr>
            <w:tcW w:w="1559" w:type="dxa"/>
            <w:shd w:val="clear" w:color="auto" w:fill="auto"/>
          </w:tcPr>
          <w:p w14:paraId="04F5503E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141737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67CB77C3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2C0A8B" w14:textId="77777777" w:rsidR="00EF03D7" w:rsidRPr="001B3E46" w:rsidRDefault="00EF03D7" w:rsidP="00EF03D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239D3716" w14:textId="77777777" w:rsidR="00EF03D7" w:rsidRPr="009E259B" w:rsidRDefault="00EF03D7" w:rsidP="00EF03D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157107F" w14:textId="77777777" w:rsidR="00EF03D7" w:rsidRPr="00121F33" w:rsidRDefault="00EF03D7" w:rsidP="001F2CE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59B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Оцените свою готовность к осуществлению педагогической деятельности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следующей направленности</w:t>
      </w:r>
      <w:r w:rsidRPr="00466C97">
        <w:rPr>
          <w:rFonts w:ascii="Times New Roman" w:hAnsi="Times New Roman" w:cs="Times New Roman"/>
          <w:i/>
          <w:color w:val="FF0000"/>
          <w:sz w:val="24"/>
          <w:szCs w:val="24"/>
        </w:rPr>
        <w:t>, выбрав соответствующий ответ из выпадающего списка</w:t>
      </w:r>
      <w:r w:rsidRPr="00121F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14:paraId="6420B93E" w14:textId="77777777" w:rsidR="00EF03D7" w:rsidRPr="001B3E46" w:rsidRDefault="00EF03D7" w:rsidP="00EF03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3E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87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1557"/>
        <w:gridCol w:w="1632"/>
        <w:gridCol w:w="1975"/>
      </w:tblGrid>
      <w:tr w:rsidR="00EF03D7" w:rsidRPr="001B3E46" w14:paraId="5DE874C8" w14:textId="77777777" w:rsidTr="0092134A">
        <w:trPr>
          <w:tblHeader/>
          <w:jc w:val="center"/>
        </w:trPr>
        <w:tc>
          <w:tcPr>
            <w:tcW w:w="3608" w:type="dxa"/>
            <w:shd w:val="clear" w:color="auto" w:fill="auto"/>
          </w:tcPr>
          <w:p w14:paraId="566F68F2" w14:textId="77777777" w:rsidR="00EF03D7" w:rsidRPr="00CC7180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0B19FB90" w14:textId="77777777" w:rsidR="00EF03D7" w:rsidRPr="001B3E46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ED46926" w14:textId="77777777" w:rsidR="00EF03D7" w:rsidRPr="001B3E46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(успешно справляюсь)</w:t>
            </w:r>
          </w:p>
        </w:tc>
        <w:tc>
          <w:tcPr>
            <w:tcW w:w="1632" w:type="dxa"/>
            <w:shd w:val="clear" w:color="auto" w:fill="auto"/>
          </w:tcPr>
          <w:p w14:paraId="35D2CC98" w14:textId="77777777" w:rsidR="00EF03D7" w:rsidRPr="001B3E46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2FFAB5F" w14:textId="77777777" w:rsidR="00EF03D7" w:rsidRPr="001B3E46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(испытываю затруднения)</w:t>
            </w:r>
          </w:p>
        </w:tc>
        <w:tc>
          <w:tcPr>
            <w:tcW w:w="1975" w:type="dxa"/>
            <w:shd w:val="clear" w:color="auto" w:fill="auto"/>
          </w:tcPr>
          <w:p w14:paraId="555E58A4" w14:textId="77777777" w:rsidR="00EF03D7" w:rsidRPr="001B3E46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1F7B729B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(не справляюсь)</w:t>
            </w:r>
          </w:p>
        </w:tc>
      </w:tr>
      <w:tr w:rsidR="00EF03D7" w:rsidRPr="001B3E46" w14:paraId="1421FB08" w14:textId="77777777" w:rsidTr="0092134A">
        <w:trPr>
          <w:tblHeader/>
          <w:jc w:val="center"/>
        </w:trPr>
        <w:tc>
          <w:tcPr>
            <w:tcW w:w="3608" w:type="dxa"/>
            <w:shd w:val="clear" w:color="auto" w:fill="auto"/>
          </w:tcPr>
          <w:p w14:paraId="39D4F9A5" w14:textId="77777777" w:rsidR="00EF03D7" w:rsidRPr="009E259B" w:rsidRDefault="00EF03D7" w:rsidP="0092134A">
            <w:pPr>
              <w:pStyle w:val="a3"/>
              <w:numPr>
                <w:ilvl w:val="1"/>
                <w:numId w:val="9"/>
              </w:numPr>
              <w:tabs>
                <w:tab w:val="left" w:pos="2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поддержка обучающихся в реализации ими программ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детских 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объединений</w:t>
            </w:r>
          </w:p>
        </w:tc>
        <w:tc>
          <w:tcPr>
            <w:tcW w:w="1557" w:type="dxa"/>
            <w:shd w:val="clear" w:color="auto" w:fill="auto"/>
          </w:tcPr>
          <w:p w14:paraId="3A79F261" w14:textId="77777777" w:rsidR="00EF03D7" w:rsidRPr="001B3E46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735438FE" w14:textId="77777777" w:rsidR="00EF03D7" w:rsidRPr="001B3E46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011B6C9A" w14:textId="77777777" w:rsidR="00EF03D7" w:rsidRPr="001B3E46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6DB2E06D" w14:textId="77777777" w:rsidTr="0092134A">
        <w:trPr>
          <w:jc w:val="center"/>
        </w:trPr>
        <w:tc>
          <w:tcPr>
            <w:tcW w:w="3608" w:type="dxa"/>
            <w:shd w:val="clear" w:color="auto" w:fill="auto"/>
          </w:tcPr>
          <w:p w14:paraId="76A82664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2. Педагогическая поддержка социальных инициатив обучающихся</w:t>
            </w:r>
          </w:p>
        </w:tc>
        <w:tc>
          <w:tcPr>
            <w:tcW w:w="1557" w:type="dxa"/>
            <w:shd w:val="clear" w:color="auto" w:fill="auto"/>
          </w:tcPr>
          <w:p w14:paraId="2BD5B06B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3FDDD243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3BD82291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53D5AB80" w14:textId="77777777" w:rsidTr="0092134A">
        <w:trPr>
          <w:jc w:val="center"/>
        </w:trPr>
        <w:tc>
          <w:tcPr>
            <w:tcW w:w="3608" w:type="dxa"/>
            <w:shd w:val="clear" w:color="auto" w:fill="auto"/>
          </w:tcPr>
          <w:p w14:paraId="0258A7F1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  <w:tc>
          <w:tcPr>
            <w:tcW w:w="1557" w:type="dxa"/>
            <w:shd w:val="clear" w:color="auto" w:fill="auto"/>
          </w:tcPr>
          <w:p w14:paraId="1E2F8339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1FC9DDCE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1E4EE5E1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2EB548D7" w14:textId="77777777" w:rsidTr="0092134A">
        <w:trPr>
          <w:jc w:val="center"/>
        </w:trPr>
        <w:tc>
          <w:tcPr>
            <w:tcW w:w="3608" w:type="dxa"/>
            <w:shd w:val="clear" w:color="auto" w:fill="auto"/>
          </w:tcPr>
          <w:p w14:paraId="47212145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задач патриотического воспитания</w:t>
            </w:r>
          </w:p>
        </w:tc>
        <w:tc>
          <w:tcPr>
            <w:tcW w:w="1557" w:type="dxa"/>
            <w:shd w:val="clear" w:color="auto" w:fill="auto"/>
          </w:tcPr>
          <w:p w14:paraId="5D0630C0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E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14:paraId="51892A0A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161E97E1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511B7FA6" w14:textId="77777777" w:rsidTr="0092134A">
        <w:trPr>
          <w:jc w:val="center"/>
        </w:trPr>
        <w:tc>
          <w:tcPr>
            <w:tcW w:w="3608" w:type="dxa"/>
            <w:shd w:val="clear" w:color="auto" w:fill="auto"/>
          </w:tcPr>
          <w:p w14:paraId="7BB8191F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мероприятий по воспитанию гражданственности </w:t>
            </w:r>
          </w:p>
        </w:tc>
        <w:tc>
          <w:tcPr>
            <w:tcW w:w="1557" w:type="dxa"/>
            <w:shd w:val="clear" w:color="auto" w:fill="auto"/>
          </w:tcPr>
          <w:p w14:paraId="60A8C33B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455689C5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23F03484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7450779B" w14:textId="77777777" w:rsidTr="0092134A">
        <w:trPr>
          <w:jc w:val="center"/>
        </w:trPr>
        <w:tc>
          <w:tcPr>
            <w:tcW w:w="3608" w:type="dxa"/>
            <w:shd w:val="clear" w:color="auto" w:fill="auto"/>
          </w:tcPr>
          <w:p w14:paraId="26FCD906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 Профилактика безнадзорности и правонарушений несовершеннолетних</w:t>
            </w:r>
          </w:p>
        </w:tc>
        <w:tc>
          <w:tcPr>
            <w:tcW w:w="1557" w:type="dxa"/>
            <w:shd w:val="clear" w:color="auto" w:fill="auto"/>
          </w:tcPr>
          <w:p w14:paraId="4D1E8D3A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281CBFF1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71FC3A2B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434EA9DF" w14:textId="77777777" w:rsidTr="0092134A">
        <w:trPr>
          <w:jc w:val="center"/>
        </w:trPr>
        <w:tc>
          <w:tcPr>
            <w:tcW w:w="3608" w:type="dxa"/>
            <w:shd w:val="clear" w:color="auto" w:fill="auto"/>
          </w:tcPr>
          <w:p w14:paraId="4E097C67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3.8. Педагогическая поддержка детей-мигрантов</w:t>
            </w:r>
          </w:p>
        </w:tc>
        <w:tc>
          <w:tcPr>
            <w:tcW w:w="1557" w:type="dxa"/>
            <w:shd w:val="clear" w:color="auto" w:fill="auto"/>
          </w:tcPr>
          <w:p w14:paraId="5CF66870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7411758A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5CD71BB4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04242216" w14:textId="77777777" w:rsidTr="0092134A">
        <w:trPr>
          <w:jc w:val="center"/>
        </w:trPr>
        <w:tc>
          <w:tcPr>
            <w:tcW w:w="3608" w:type="dxa"/>
            <w:shd w:val="clear" w:color="auto" w:fill="auto"/>
          </w:tcPr>
          <w:p w14:paraId="3BD7B5EA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 Педагогическое сопровождение детей с ОВЗ</w:t>
            </w:r>
          </w:p>
        </w:tc>
        <w:tc>
          <w:tcPr>
            <w:tcW w:w="1557" w:type="dxa"/>
            <w:shd w:val="clear" w:color="auto" w:fill="auto"/>
          </w:tcPr>
          <w:p w14:paraId="5D6AAD0B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607D736F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47C24D81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3C5FC2" w14:textId="77777777" w:rsidR="00EF03D7" w:rsidRPr="001B3E46" w:rsidRDefault="00EF03D7" w:rsidP="00EF03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p w14:paraId="1C329768" w14:textId="77777777" w:rsidR="00EF03D7" w:rsidRPr="00553CDA" w:rsidRDefault="00EF03D7" w:rsidP="00EF03D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3CDA">
        <w:rPr>
          <w:rFonts w:ascii="Times New Roman" w:eastAsia="Times New Roman" w:hAnsi="Times New Roman" w:cs="Times New Roman"/>
          <w:sz w:val="24"/>
          <w:szCs w:val="24"/>
        </w:rPr>
        <w:t>Оцените свою готовность к созданию условий для позитивной социализации обучающихся по следующим параметрам</w:t>
      </w:r>
      <w:r w:rsidRPr="00553CDA">
        <w:rPr>
          <w:rFonts w:ascii="Times New Roman" w:hAnsi="Times New Roman" w:cs="Times New Roman"/>
          <w:i/>
          <w:color w:val="FF0000"/>
          <w:sz w:val="24"/>
          <w:szCs w:val="24"/>
        </w:rPr>
        <w:t>, выбрав соответствующий ответ из выпадающего списка</w:t>
      </w:r>
      <w:r w:rsidRPr="00553C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14:paraId="5BE7230F" w14:textId="77777777" w:rsidR="00EF03D7" w:rsidRPr="001B3E46" w:rsidRDefault="00EF03D7" w:rsidP="00EF03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83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1559"/>
        <w:gridCol w:w="1567"/>
        <w:gridCol w:w="1895"/>
      </w:tblGrid>
      <w:tr w:rsidR="00EF03D7" w:rsidRPr="001B3E46" w14:paraId="5770355E" w14:textId="77777777" w:rsidTr="0092134A">
        <w:trPr>
          <w:jc w:val="center"/>
        </w:trPr>
        <w:tc>
          <w:tcPr>
            <w:tcW w:w="3316" w:type="dxa"/>
            <w:shd w:val="clear" w:color="auto" w:fill="auto"/>
          </w:tcPr>
          <w:p w14:paraId="4D38CBB8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559" w:type="dxa"/>
            <w:shd w:val="clear" w:color="auto" w:fill="auto"/>
          </w:tcPr>
          <w:p w14:paraId="16EC2072" w14:textId="77777777" w:rsidR="00EF03D7" w:rsidRPr="001B3E46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BA57DA4" w14:textId="77777777" w:rsidR="00EF03D7" w:rsidRPr="001B3E46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(успешно справляюсь)</w:t>
            </w:r>
          </w:p>
        </w:tc>
        <w:tc>
          <w:tcPr>
            <w:tcW w:w="1559" w:type="dxa"/>
            <w:shd w:val="clear" w:color="auto" w:fill="auto"/>
          </w:tcPr>
          <w:p w14:paraId="16D200AE" w14:textId="77777777" w:rsidR="00EF03D7" w:rsidRPr="001B3E46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170CFAE" w14:textId="77777777" w:rsidR="00EF03D7" w:rsidRPr="001B3E46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(испытываю затруднения)</w:t>
            </w:r>
          </w:p>
        </w:tc>
        <w:tc>
          <w:tcPr>
            <w:tcW w:w="1897" w:type="dxa"/>
            <w:shd w:val="clear" w:color="auto" w:fill="auto"/>
          </w:tcPr>
          <w:p w14:paraId="2FDC1017" w14:textId="77777777" w:rsidR="00EF03D7" w:rsidRPr="001B3E46" w:rsidRDefault="00EF03D7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28621FF1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(не справляюсь)</w:t>
            </w:r>
          </w:p>
        </w:tc>
      </w:tr>
      <w:tr w:rsidR="00EF03D7" w:rsidRPr="001B3E46" w14:paraId="5C57FF3C" w14:textId="77777777" w:rsidTr="0092134A">
        <w:trPr>
          <w:jc w:val="center"/>
        </w:trPr>
        <w:tc>
          <w:tcPr>
            <w:tcW w:w="3316" w:type="dxa"/>
            <w:shd w:val="clear" w:color="auto" w:fill="auto"/>
          </w:tcPr>
          <w:p w14:paraId="06BC48AB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1.Применение технологии педагогического стимулирования обучающихся к самореализации и социально-педагогической поддержки</w:t>
            </w:r>
          </w:p>
        </w:tc>
        <w:tc>
          <w:tcPr>
            <w:tcW w:w="1559" w:type="dxa"/>
            <w:shd w:val="clear" w:color="auto" w:fill="auto"/>
          </w:tcPr>
          <w:p w14:paraId="003C82B8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C6F81F8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4CD9D89E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72BA0C79" w14:textId="77777777" w:rsidTr="0092134A">
        <w:trPr>
          <w:jc w:val="center"/>
        </w:trPr>
        <w:tc>
          <w:tcPr>
            <w:tcW w:w="3316" w:type="dxa"/>
            <w:shd w:val="clear" w:color="auto" w:fill="auto"/>
          </w:tcPr>
          <w:p w14:paraId="36E798D5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2.Выявление социальных способностей и лидерского потенциала обучающихся, их социокультурного опыта</w:t>
            </w:r>
          </w:p>
        </w:tc>
        <w:tc>
          <w:tcPr>
            <w:tcW w:w="1559" w:type="dxa"/>
            <w:shd w:val="clear" w:color="auto" w:fill="auto"/>
          </w:tcPr>
          <w:p w14:paraId="6DDEFCC4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E93DFCB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29FD3A80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6E86320E" w14:textId="77777777" w:rsidTr="0092134A">
        <w:trPr>
          <w:jc w:val="center"/>
        </w:trPr>
        <w:tc>
          <w:tcPr>
            <w:tcW w:w="3316" w:type="dxa"/>
            <w:shd w:val="clear" w:color="auto" w:fill="auto"/>
          </w:tcPr>
          <w:p w14:paraId="667D8533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3.Осуществление поддержки обучающихся в адаптации к новым жизненным ситуациям, жизнедеятельности в различных социальных условиях</w:t>
            </w:r>
          </w:p>
        </w:tc>
        <w:tc>
          <w:tcPr>
            <w:tcW w:w="1559" w:type="dxa"/>
            <w:shd w:val="clear" w:color="auto" w:fill="auto"/>
          </w:tcPr>
          <w:p w14:paraId="786BF07B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FF5A1A8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6D479759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3B704020" w14:textId="77777777" w:rsidTr="0092134A">
        <w:trPr>
          <w:jc w:val="center"/>
        </w:trPr>
        <w:tc>
          <w:tcPr>
            <w:tcW w:w="3316" w:type="dxa"/>
            <w:shd w:val="clear" w:color="auto" w:fill="auto"/>
          </w:tcPr>
          <w:p w14:paraId="2D3B45B0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4.Владение способами планирования и организации социально и личностно значимой деятельности обучающихся с целью расширения их социокультурного опыта</w:t>
            </w:r>
          </w:p>
        </w:tc>
        <w:tc>
          <w:tcPr>
            <w:tcW w:w="1559" w:type="dxa"/>
            <w:shd w:val="clear" w:color="auto" w:fill="auto"/>
          </w:tcPr>
          <w:p w14:paraId="55ED3B7D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910205A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4AB5CC6D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5D8694D1" w14:textId="77777777" w:rsidTr="0092134A">
        <w:trPr>
          <w:jc w:val="center"/>
        </w:trPr>
        <w:tc>
          <w:tcPr>
            <w:tcW w:w="3316" w:type="dxa"/>
            <w:shd w:val="clear" w:color="auto" w:fill="auto"/>
          </w:tcPr>
          <w:p w14:paraId="5C58CCE3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работы органов самоуправления обучающихся</w:t>
            </w:r>
          </w:p>
        </w:tc>
        <w:tc>
          <w:tcPr>
            <w:tcW w:w="1559" w:type="dxa"/>
            <w:shd w:val="clear" w:color="auto" w:fill="auto"/>
          </w:tcPr>
          <w:p w14:paraId="55B90252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59AE62C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127CEC6C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10840BED" w14:textId="77777777" w:rsidTr="0092134A">
        <w:trPr>
          <w:jc w:val="center"/>
        </w:trPr>
        <w:tc>
          <w:tcPr>
            <w:tcW w:w="3316" w:type="dxa"/>
            <w:shd w:val="clear" w:color="auto" w:fill="auto"/>
          </w:tcPr>
          <w:p w14:paraId="0F080EDD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6.Оказание педагогической поддержки обучающимся в формировании, органов самоуправления</w:t>
            </w:r>
          </w:p>
        </w:tc>
        <w:tc>
          <w:tcPr>
            <w:tcW w:w="1559" w:type="dxa"/>
            <w:shd w:val="clear" w:color="auto" w:fill="auto"/>
          </w:tcPr>
          <w:p w14:paraId="432EEE34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752A63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7BE80E93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701E5AF2" w14:textId="77777777" w:rsidTr="0092134A">
        <w:trPr>
          <w:jc w:val="center"/>
        </w:trPr>
        <w:tc>
          <w:tcPr>
            <w:tcW w:w="3316" w:type="dxa"/>
            <w:shd w:val="clear" w:color="auto" w:fill="auto"/>
          </w:tcPr>
          <w:p w14:paraId="34CA3394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7.Применение педагогических приемов включения педагогов и родителей (законных представителей) в проектирование моделей самоуправления в образовательной организации</w:t>
            </w:r>
          </w:p>
        </w:tc>
        <w:tc>
          <w:tcPr>
            <w:tcW w:w="1559" w:type="dxa"/>
            <w:shd w:val="clear" w:color="auto" w:fill="auto"/>
          </w:tcPr>
          <w:p w14:paraId="4C297C3F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E9061AA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33FF9C5D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7313EFD7" w14:textId="77777777" w:rsidTr="0092134A">
        <w:trPr>
          <w:jc w:val="center"/>
        </w:trPr>
        <w:tc>
          <w:tcPr>
            <w:tcW w:w="3316" w:type="dxa"/>
            <w:shd w:val="clear" w:color="auto" w:fill="auto"/>
          </w:tcPr>
          <w:p w14:paraId="5793FAD6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8.Осуществление анализа динамики развития детского самоуправления</w:t>
            </w:r>
          </w:p>
        </w:tc>
        <w:tc>
          <w:tcPr>
            <w:tcW w:w="1559" w:type="dxa"/>
            <w:shd w:val="clear" w:color="auto" w:fill="auto"/>
          </w:tcPr>
          <w:p w14:paraId="630AC692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F70BF48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13670ABF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2A66BF26" w14:textId="77777777" w:rsidTr="0092134A">
        <w:trPr>
          <w:jc w:val="center"/>
        </w:trPr>
        <w:tc>
          <w:tcPr>
            <w:tcW w:w="3316" w:type="dxa"/>
            <w:shd w:val="clear" w:color="auto" w:fill="auto"/>
          </w:tcPr>
          <w:p w14:paraId="5EE4FC9F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9.Организация взаимодействия с институтами социализации в целях позитивной социализации обучающихся</w:t>
            </w:r>
          </w:p>
        </w:tc>
        <w:tc>
          <w:tcPr>
            <w:tcW w:w="1559" w:type="dxa"/>
            <w:shd w:val="clear" w:color="auto" w:fill="auto"/>
          </w:tcPr>
          <w:p w14:paraId="11BC40CC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E0E8E33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0F722E4B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3D7" w:rsidRPr="001B3E46" w14:paraId="7DCB5DC5" w14:textId="77777777" w:rsidTr="0092134A">
        <w:trPr>
          <w:jc w:val="center"/>
        </w:trPr>
        <w:tc>
          <w:tcPr>
            <w:tcW w:w="3316" w:type="dxa"/>
            <w:shd w:val="clear" w:color="auto" w:fill="auto"/>
          </w:tcPr>
          <w:p w14:paraId="42BFEEB8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B3E46">
              <w:rPr>
                <w:rFonts w:ascii="Times New Roman" w:eastAsia="Times New Roman" w:hAnsi="Times New Roman" w:cs="Times New Roman"/>
                <w:sz w:val="24"/>
                <w:szCs w:val="24"/>
              </w:rPr>
              <w:t>10.Реализация педагогических методов организации оценочной деятельности обучающихся, формирования у них навыков самооценки</w:t>
            </w:r>
          </w:p>
        </w:tc>
        <w:tc>
          <w:tcPr>
            <w:tcW w:w="1559" w:type="dxa"/>
            <w:shd w:val="clear" w:color="auto" w:fill="auto"/>
          </w:tcPr>
          <w:p w14:paraId="5835E17C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6182751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07A91D08" w14:textId="77777777" w:rsidR="00EF03D7" w:rsidRPr="001B3E46" w:rsidRDefault="00EF03D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D952A9" w14:textId="77777777" w:rsidR="00EF03D7" w:rsidRDefault="00EF03D7" w:rsidP="00EF03D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5452697" w14:textId="77777777" w:rsidR="00EF03D7" w:rsidRPr="00121F33" w:rsidRDefault="00EF03D7" w:rsidP="00EF03D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3CD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Оцените степень влияния методического сопровождения на результативность своей профессиональной воспитательной деятельности</w:t>
      </w:r>
      <w:r w:rsidRPr="00466C97">
        <w:rPr>
          <w:rFonts w:ascii="Times New Roman" w:hAnsi="Times New Roman" w:cs="Times New Roman"/>
          <w:i/>
          <w:color w:val="FF0000"/>
          <w:sz w:val="24"/>
          <w:szCs w:val="24"/>
        </w:rPr>
        <w:t>, выбрав соответствующий ответ из выпадающего списка</w:t>
      </w:r>
      <w:r w:rsidRPr="00121F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14:paraId="18E638D0" w14:textId="77777777" w:rsidR="00EF03D7" w:rsidRPr="00553CDA" w:rsidRDefault="00EF03D7" w:rsidP="00EF03D7">
      <w:pPr>
        <w:pStyle w:val="a3"/>
        <w:tabs>
          <w:tab w:val="left" w:pos="284"/>
          <w:tab w:val="left" w:pos="1418"/>
          <w:tab w:val="left" w:pos="1701"/>
        </w:tabs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95"/>
        <w:gridCol w:w="4392"/>
        <w:gridCol w:w="1266"/>
        <w:gridCol w:w="1531"/>
        <w:gridCol w:w="1361"/>
      </w:tblGrid>
      <w:tr w:rsidR="00EF03D7" w14:paraId="26DA2ECE" w14:textId="77777777" w:rsidTr="0092134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41C1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59D0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методического сопровождения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4C17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14:paraId="3DA2EBCB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91A1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14:paraId="64ABA0E2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DE50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14:paraId="0B285F3C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</w:tr>
      <w:tr w:rsidR="00EF03D7" w14:paraId="1913F7A0" w14:textId="77777777" w:rsidTr="0092134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5C8B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13D1" w14:textId="77777777" w:rsidR="00EF03D7" w:rsidRDefault="00EF03D7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теоретической и практической базы для моделирования системы воспитания в классе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1229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BBE8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ADCA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D7" w14:paraId="616B9493" w14:textId="77777777" w:rsidTr="0092134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756A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3781" w14:textId="77777777" w:rsidR="00EF03D7" w:rsidRDefault="00EF03D7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единых принципиальных подходов к воспитанию и социализации учащихся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B18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2947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686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D7" w14:paraId="66958AF5" w14:textId="77777777" w:rsidTr="0092134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B9B2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C9E3" w14:textId="77777777" w:rsidR="00EF03D7" w:rsidRDefault="00EF03D7" w:rsidP="00921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Координирование планирования, организации и педагогического анализа воспитательного процесса в классах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CC8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D1E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DD0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D7" w14:paraId="788C558C" w14:textId="77777777" w:rsidTr="0092134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B40B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D812" w14:textId="77777777" w:rsidR="00EF03D7" w:rsidRDefault="00EF03D7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инновационного опыта работы классного руководителя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0EB9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7D0F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AEF3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D7" w14:paraId="5C0CB889" w14:textId="77777777" w:rsidTr="0092134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E1AF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B9F0" w14:textId="77777777" w:rsidR="00EF03D7" w:rsidRDefault="00EF03D7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педагогического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потенциала через участие в семинарах, конференциях по обмену опыта, конкурсах и пр.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AFA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5AE6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0D7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D7" w14:paraId="16CD66AD" w14:textId="77777777" w:rsidTr="0092134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5734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5442" w14:textId="77777777" w:rsidR="00EF03D7" w:rsidRDefault="00EF03D7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системы воспитательной работы в классах в рамках методических объединений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573F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DB9D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3B4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D7" w14:paraId="61B8BF6F" w14:textId="77777777" w:rsidTr="0092134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BCDC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1EBC" w14:textId="77777777" w:rsidR="00EF03D7" w:rsidRDefault="00EF03D7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сопровождение деятельности классного руководителя (наставничество)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1D4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290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B32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D7" w14:paraId="672AE1A2" w14:textId="77777777" w:rsidTr="0092134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F01A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C2B3" w14:textId="77777777" w:rsidR="00EF03D7" w:rsidRDefault="00EF03D7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поддержка в работе с одаренными детьми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224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3553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673F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D7" w14:paraId="1A2E04D5" w14:textId="77777777" w:rsidTr="0092134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E688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D1B7" w14:textId="77777777" w:rsidR="00EF03D7" w:rsidRDefault="00EF03D7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 по разрешению конфликтных ситуаций, по работе с детьми из группы риска, а также имеющих деструктивное поведение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18F2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FFC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C8BE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3D7" w14:paraId="7F558CD9" w14:textId="77777777" w:rsidTr="0092134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0C1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0DB" w14:textId="77777777" w:rsidR="00EF03D7" w:rsidRDefault="00EF03D7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целей и задач «Стратегии воспитания РФ до 2025 гг2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509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BF0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5F0" w14:textId="77777777" w:rsidR="00EF03D7" w:rsidRDefault="00EF03D7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0959FF" w14:textId="77777777" w:rsidR="00EF03D7" w:rsidRPr="005856B2" w:rsidRDefault="00EF03D7" w:rsidP="00EF03D7">
      <w:pPr>
        <w:pStyle w:val="a3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7763B0" w14:textId="77777777" w:rsidR="0049572A" w:rsidRDefault="0049572A" w:rsidP="004957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72A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</w:p>
    <w:p w14:paraId="77550CC8" w14:textId="6767B31C" w:rsidR="0049572A" w:rsidRPr="008D6907" w:rsidRDefault="008D6907" w:rsidP="004957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руководителей</w:t>
      </w:r>
    </w:p>
    <w:p w14:paraId="14D84786" w14:textId="104F20A7" w:rsidR="0049572A" w:rsidRPr="0049572A" w:rsidRDefault="0049572A" w:rsidP="008D690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572A">
        <w:rPr>
          <w:rFonts w:ascii="Times New Roman" w:eastAsia="Times New Roman" w:hAnsi="Times New Roman" w:cs="Times New Roman"/>
          <w:sz w:val="28"/>
          <w:szCs w:val="28"/>
        </w:rPr>
        <w:t>(вопросы для определения эффективности деятельности классных руководителей образовательных организаций Ленинградской области)</w:t>
      </w:r>
    </w:p>
    <w:p w14:paraId="483CA4B0" w14:textId="304453C1" w:rsidR="0049572A" w:rsidRPr="00762340" w:rsidRDefault="0049572A" w:rsidP="008D690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2340">
        <w:rPr>
          <w:rFonts w:ascii="Times New Roman" w:eastAsia="Times New Roman" w:hAnsi="Times New Roman" w:cs="Times New Roman"/>
          <w:b/>
          <w:i/>
          <w:sz w:val="24"/>
          <w:szCs w:val="24"/>
        </w:rPr>
        <w:t>Уважаемый руководитель, Ваши откровенные ответы на вопросы данного опросника позволят выявить уровень эффективност</w:t>
      </w:r>
      <w:r w:rsidR="008D6907" w:rsidRPr="00762340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7623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деятельности классных руководителей</w:t>
      </w:r>
      <w:r w:rsidR="008D6907" w:rsidRPr="007623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</w:t>
      </w:r>
      <w:r w:rsidRPr="007623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реализации задач воспитания в образовательной среде Ленинградской области.  </w:t>
      </w:r>
    </w:p>
    <w:p w14:paraId="253D69B2" w14:textId="6E8DA684" w:rsidR="0049572A" w:rsidRPr="0049572A" w:rsidRDefault="0049572A" w:rsidP="0049572A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572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10266B3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r w:rsidRPr="0049572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9572A">
        <w:rPr>
          <w:rFonts w:ascii="Times New Roman" w:eastAsia="Times New Roman" w:hAnsi="Times New Roman" w:cs="Times New Roman"/>
          <w:sz w:val="28"/>
          <w:szCs w:val="28"/>
        </w:rPr>
        <w:tab/>
        <w:t>Район ЛО (один из списка)</w:t>
      </w:r>
    </w:p>
    <w:p w14:paraId="142AB925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572A">
        <w:rPr>
          <w:rFonts w:ascii="Times New Roman" w:eastAsia="Times New Roman" w:hAnsi="Times New Roman" w:cs="Times New Roman"/>
          <w:sz w:val="28"/>
          <w:szCs w:val="28"/>
        </w:rPr>
        <w:t>Бокситогорский</w:t>
      </w:r>
      <w:proofErr w:type="spellEnd"/>
      <w:r w:rsidRPr="004957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460D8B4B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572A">
        <w:rPr>
          <w:rFonts w:ascii="Times New Roman" w:eastAsia="Times New Roman" w:hAnsi="Times New Roman" w:cs="Times New Roman"/>
          <w:sz w:val="28"/>
          <w:szCs w:val="28"/>
        </w:rPr>
        <w:t>Волосовский</w:t>
      </w:r>
      <w:proofErr w:type="spellEnd"/>
      <w:r w:rsidRPr="004957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10A5A7B2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572A">
        <w:rPr>
          <w:rFonts w:ascii="Times New Roman" w:eastAsia="Times New Roman" w:hAnsi="Times New Roman" w:cs="Times New Roman"/>
          <w:sz w:val="28"/>
          <w:szCs w:val="28"/>
        </w:rPr>
        <w:t>Волховский</w:t>
      </w:r>
      <w:proofErr w:type="spellEnd"/>
      <w:r w:rsidRPr="004957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3E1F1D46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r w:rsidRPr="0049572A">
        <w:rPr>
          <w:rFonts w:ascii="Times New Roman" w:eastAsia="Times New Roman" w:hAnsi="Times New Roman" w:cs="Times New Roman"/>
          <w:sz w:val="28"/>
          <w:szCs w:val="28"/>
        </w:rPr>
        <w:t>Всеволожский муниципальный район</w:t>
      </w:r>
    </w:p>
    <w:p w14:paraId="4AB2D674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r w:rsidRPr="0049572A">
        <w:rPr>
          <w:rFonts w:ascii="Times New Roman" w:eastAsia="Times New Roman" w:hAnsi="Times New Roman" w:cs="Times New Roman"/>
          <w:sz w:val="28"/>
          <w:szCs w:val="28"/>
        </w:rPr>
        <w:t>Выборгский муниципальный район</w:t>
      </w:r>
    </w:p>
    <w:p w14:paraId="49D9F9AE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r w:rsidRPr="0049572A">
        <w:rPr>
          <w:rFonts w:ascii="Times New Roman" w:eastAsia="Times New Roman" w:hAnsi="Times New Roman" w:cs="Times New Roman"/>
          <w:sz w:val="28"/>
          <w:szCs w:val="28"/>
        </w:rPr>
        <w:t>Гатчинский муниципальный район</w:t>
      </w:r>
    </w:p>
    <w:p w14:paraId="4A4C645F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572A">
        <w:rPr>
          <w:rFonts w:ascii="Times New Roman" w:eastAsia="Times New Roman" w:hAnsi="Times New Roman" w:cs="Times New Roman"/>
          <w:sz w:val="28"/>
          <w:szCs w:val="28"/>
        </w:rPr>
        <w:t>Кингисеппский</w:t>
      </w:r>
      <w:proofErr w:type="spellEnd"/>
      <w:r w:rsidRPr="004957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6FB37A62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572A">
        <w:rPr>
          <w:rFonts w:ascii="Times New Roman" w:eastAsia="Times New Roman" w:hAnsi="Times New Roman" w:cs="Times New Roman"/>
          <w:sz w:val="28"/>
          <w:szCs w:val="28"/>
        </w:rPr>
        <w:t>Киришский</w:t>
      </w:r>
      <w:proofErr w:type="spellEnd"/>
      <w:r w:rsidRPr="004957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536AF4B1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r w:rsidRPr="0049572A">
        <w:rPr>
          <w:rFonts w:ascii="Times New Roman" w:eastAsia="Times New Roman" w:hAnsi="Times New Roman" w:cs="Times New Roman"/>
          <w:sz w:val="28"/>
          <w:szCs w:val="28"/>
        </w:rPr>
        <w:t>Кировский муниципальный район</w:t>
      </w:r>
      <w:r w:rsidRPr="0049572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93A0424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572A">
        <w:rPr>
          <w:rFonts w:ascii="Times New Roman" w:eastAsia="Times New Roman" w:hAnsi="Times New Roman" w:cs="Times New Roman"/>
          <w:sz w:val="28"/>
          <w:szCs w:val="28"/>
        </w:rPr>
        <w:t>Лодейнопольский</w:t>
      </w:r>
      <w:proofErr w:type="spellEnd"/>
      <w:r w:rsidRPr="004957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51BDAAC0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r w:rsidRPr="0049572A">
        <w:rPr>
          <w:rFonts w:ascii="Times New Roman" w:eastAsia="Times New Roman" w:hAnsi="Times New Roman" w:cs="Times New Roman"/>
          <w:sz w:val="28"/>
          <w:szCs w:val="28"/>
        </w:rPr>
        <w:t>Ломоносовский муниципальный район</w:t>
      </w:r>
    </w:p>
    <w:p w14:paraId="744C6123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572A">
        <w:rPr>
          <w:rFonts w:ascii="Times New Roman" w:eastAsia="Times New Roman" w:hAnsi="Times New Roman" w:cs="Times New Roman"/>
          <w:sz w:val="28"/>
          <w:szCs w:val="28"/>
        </w:rPr>
        <w:t>Лужский</w:t>
      </w:r>
      <w:proofErr w:type="spellEnd"/>
      <w:r w:rsidRPr="004957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3137704E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572A">
        <w:rPr>
          <w:rFonts w:ascii="Times New Roman" w:eastAsia="Times New Roman" w:hAnsi="Times New Roman" w:cs="Times New Roman"/>
          <w:sz w:val="28"/>
          <w:szCs w:val="28"/>
        </w:rPr>
        <w:t>Подпорожский</w:t>
      </w:r>
      <w:proofErr w:type="spellEnd"/>
      <w:r w:rsidRPr="004957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36DC2C17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572A">
        <w:rPr>
          <w:rFonts w:ascii="Times New Roman" w:eastAsia="Times New Roman" w:hAnsi="Times New Roman" w:cs="Times New Roman"/>
          <w:sz w:val="28"/>
          <w:szCs w:val="28"/>
        </w:rPr>
        <w:lastRenderedPageBreak/>
        <w:t>Приозерский</w:t>
      </w:r>
      <w:proofErr w:type="spellEnd"/>
      <w:r w:rsidRPr="004957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37943A55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572A"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proofErr w:type="spellEnd"/>
      <w:r w:rsidRPr="004957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</w:t>
      </w:r>
    </w:p>
    <w:p w14:paraId="4C8EAFC3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572A">
        <w:rPr>
          <w:rFonts w:ascii="Times New Roman" w:eastAsia="Times New Roman" w:hAnsi="Times New Roman" w:cs="Times New Roman"/>
          <w:sz w:val="28"/>
          <w:szCs w:val="28"/>
        </w:rPr>
        <w:t>Сосновоборский</w:t>
      </w:r>
      <w:proofErr w:type="spellEnd"/>
      <w:r w:rsidRPr="0049572A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</w:t>
      </w:r>
    </w:p>
    <w:p w14:paraId="18F9A05D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r w:rsidRPr="0049572A">
        <w:rPr>
          <w:rFonts w:ascii="Times New Roman" w:eastAsia="Times New Roman" w:hAnsi="Times New Roman" w:cs="Times New Roman"/>
          <w:sz w:val="28"/>
          <w:szCs w:val="28"/>
        </w:rPr>
        <w:t>Тихвинский муниципальный район</w:t>
      </w:r>
    </w:p>
    <w:p w14:paraId="3B89BF11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r w:rsidRPr="0049572A">
        <w:rPr>
          <w:rFonts w:ascii="Times New Roman" w:eastAsia="Times New Roman" w:hAnsi="Times New Roman" w:cs="Times New Roman"/>
          <w:sz w:val="28"/>
          <w:szCs w:val="28"/>
        </w:rPr>
        <w:t>Тосненский муниципальный район</w:t>
      </w:r>
    </w:p>
    <w:p w14:paraId="28BD299B" w14:textId="7777777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r w:rsidRPr="0049572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9572A">
        <w:rPr>
          <w:rFonts w:ascii="Times New Roman" w:eastAsia="Times New Roman" w:hAnsi="Times New Roman" w:cs="Times New Roman"/>
          <w:sz w:val="28"/>
          <w:szCs w:val="28"/>
        </w:rPr>
        <w:tab/>
        <w:t>Наименование образовательной организации (открытый вопрос).</w:t>
      </w:r>
    </w:p>
    <w:p w14:paraId="4E9D7368" w14:textId="77777777" w:rsid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r w:rsidRPr="0049572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9572A">
        <w:rPr>
          <w:rFonts w:ascii="Times New Roman" w:eastAsia="Times New Roman" w:hAnsi="Times New Roman" w:cs="Times New Roman"/>
          <w:sz w:val="28"/>
          <w:szCs w:val="28"/>
        </w:rPr>
        <w:tab/>
        <w:t xml:space="preserve">Количество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49572A">
        <w:rPr>
          <w:rFonts w:ascii="Times New Roman" w:eastAsia="Times New Roman" w:hAnsi="Times New Roman" w:cs="Times New Roman"/>
          <w:sz w:val="28"/>
          <w:szCs w:val="28"/>
        </w:rPr>
        <w:t>(открытый вопрос).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F1D88D" w14:textId="04C11E47" w:rsidR="0049572A" w:rsidRPr="0049572A" w:rsidRDefault="0049572A" w:rsidP="004957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Количество классных руководителей в образовательной организации (открытый вопрос)</w:t>
      </w:r>
    </w:p>
    <w:p w14:paraId="2C7E62EB" w14:textId="77777777" w:rsidR="0049572A" w:rsidRPr="00297E16" w:rsidRDefault="0049572A" w:rsidP="0002147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297E16">
        <w:rPr>
          <w:rFonts w:ascii="Times New Roman" w:hAnsi="Times New Roman" w:cs="Times New Roman"/>
          <w:i/>
          <w:sz w:val="24"/>
          <w:szCs w:val="24"/>
        </w:rPr>
        <w:t>Оцените, пожалуйста, в какой мере классные руководители Вашей образовательной организации опираются в своей деятельности на следующие нормативные документы, выбрав соответствующий ответ из выпадающего списка</w:t>
      </w:r>
      <w:r w:rsidRPr="00297E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14:paraId="07A59183" w14:textId="77777777" w:rsidR="0049572A" w:rsidRPr="00297E16" w:rsidRDefault="0049572A" w:rsidP="0049572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033"/>
        <w:gridCol w:w="1093"/>
        <w:gridCol w:w="992"/>
      </w:tblGrid>
      <w:tr w:rsidR="0049572A" w:rsidRPr="00297E16" w14:paraId="7C278748" w14:textId="77777777" w:rsidTr="0092134A">
        <w:trPr>
          <w:trHeight w:val="1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14A5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F7C7" w14:textId="7A9A63F2" w:rsidR="0049572A" w:rsidRPr="00297E16" w:rsidRDefault="008D6907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572A" w:rsidRPr="00297E16">
              <w:rPr>
                <w:rFonts w:ascii="Times New Roman" w:hAnsi="Times New Roman" w:cs="Times New Roman"/>
                <w:sz w:val="24"/>
                <w:szCs w:val="24"/>
              </w:rPr>
              <w:t>азвание документа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4E42" w14:textId="77777777" w:rsidR="0049572A" w:rsidRPr="00762340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3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6BCFFF6" w14:textId="2AFDB5AF" w:rsidR="0049572A" w:rsidRPr="00762340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340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  <w:r w:rsidR="00762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62340">
              <w:rPr>
                <w:rFonts w:ascii="Times New Roman" w:hAnsi="Times New Roman" w:cs="Times New Roman"/>
                <w:sz w:val="20"/>
                <w:szCs w:val="20"/>
              </w:rPr>
              <w:t>няют</w:t>
            </w:r>
            <w:proofErr w:type="spellEnd"/>
            <w:r w:rsidRPr="00762340">
              <w:rPr>
                <w:rFonts w:ascii="Times New Roman" w:hAnsi="Times New Roman" w:cs="Times New Roman"/>
                <w:sz w:val="20"/>
                <w:szCs w:val="20"/>
              </w:rPr>
              <w:t xml:space="preserve"> всегда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4CDF" w14:textId="77777777" w:rsidR="0049572A" w:rsidRPr="00762340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3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EF5CBF3" w14:textId="622FD742" w:rsidR="0049572A" w:rsidRPr="00762340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340">
              <w:rPr>
                <w:rFonts w:ascii="Times New Roman" w:hAnsi="Times New Roman" w:cs="Times New Roman"/>
                <w:sz w:val="20"/>
                <w:szCs w:val="20"/>
              </w:rPr>
              <w:t xml:space="preserve">Часто </w:t>
            </w:r>
            <w:proofErr w:type="spellStart"/>
            <w:r w:rsidRPr="00762340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r w:rsidR="00762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2340">
              <w:rPr>
                <w:rFonts w:ascii="Times New Roman" w:hAnsi="Times New Roman" w:cs="Times New Roman"/>
                <w:sz w:val="20"/>
                <w:szCs w:val="20"/>
              </w:rPr>
              <w:t>зуют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E0F3" w14:textId="77777777" w:rsidR="0049572A" w:rsidRPr="00762340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3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1CBA28C" w14:textId="6061F343" w:rsidR="0049572A" w:rsidRPr="00762340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340">
              <w:rPr>
                <w:rFonts w:ascii="Times New Roman" w:hAnsi="Times New Roman" w:cs="Times New Roman"/>
                <w:sz w:val="20"/>
                <w:szCs w:val="20"/>
              </w:rPr>
              <w:t xml:space="preserve">Редко </w:t>
            </w:r>
            <w:proofErr w:type="spellStart"/>
            <w:r w:rsidRPr="00762340">
              <w:rPr>
                <w:rFonts w:ascii="Times New Roman" w:hAnsi="Times New Roman" w:cs="Times New Roman"/>
                <w:sz w:val="20"/>
                <w:szCs w:val="20"/>
              </w:rPr>
              <w:t>исполь</w:t>
            </w:r>
            <w:r w:rsidR="007623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2340">
              <w:rPr>
                <w:rFonts w:ascii="Times New Roman" w:hAnsi="Times New Roman" w:cs="Times New Roman"/>
                <w:sz w:val="20"/>
                <w:szCs w:val="20"/>
              </w:rPr>
              <w:t>зуют</w:t>
            </w:r>
            <w:proofErr w:type="spellEnd"/>
          </w:p>
        </w:tc>
      </w:tr>
      <w:tr w:rsidR="0049572A" w:rsidRPr="00297E16" w14:paraId="0583D423" w14:textId="77777777" w:rsidTr="0092134A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DEBB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6301" w14:textId="77777777" w:rsidR="0049572A" w:rsidRPr="00297E16" w:rsidRDefault="0049572A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ФЗ «Об образовании» №273 от 29 декабря 2012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0A9B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D610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2A62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2A" w:rsidRPr="00297E16" w14:paraId="4E19C832" w14:textId="77777777" w:rsidTr="0092134A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F0B9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B0E9" w14:textId="77777777" w:rsidR="0049572A" w:rsidRPr="00297E16" w:rsidRDefault="0049572A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от 18 октября 2013 года №544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D454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3C1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99C5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2A" w:rsidRPr="00297E16" w14:paraId="13258B46" w14:textId="77777777" w:rsidTr="0092134A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17C1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2F0B" w14:textId="77777777" w:rsidR="0049572A" w:rsidRPr="00297E16" w:rsidRDefault="0049572A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РФ до 2025 года от 29 мая 2015 года №996_р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69FF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53E6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667C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2A" w:rsidRPr="00297E16" w14:paraId="1573C812" w14:textId="77777777" w:rsidTr="0092134A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C94F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9D1C" w14:textId="77777777" w:rsidR="0049572A" w:rsidRPr="00297E16" w:rsidRDefault="0049572A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Приказ директора ОО о перечне должностных обязанностей классного руководителя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AF8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1FDF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531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2A" w:rsidRPr="00297E16" w14:paraId="0E0DA959" w14:textId="77777777" w:rsidTr="0092134A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2A57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103D" w14:textId="77777777" w:rsidR="0049572A" w:rsidRPr="00297E16" w:rsidRDefault="0049572A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Положение о классном руководителе, принятом решением педагогического совета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CB0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0E53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5D72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2A" w:rsidRPr="00297E16" w14:paraId="098277DC" w14:textId="77777777" w:rsidTr="0092134A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6105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4AC" w14:textId="77777777" w:rsidR="0049572A" w:rsidRPr="00297E16" w:rsidRDefault="0049572A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Целевая программа развития воспитательного пространства (системы) в вашей ОО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485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856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2CC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2A" w:rsidRPr="00297E16" w14:paraId="1002D1E5" w14:textId="77777777" w:rsidTr="0092134A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EE0A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B89" w14:textId="77777777" w:rsidR="0049572A" w:rsidRPr="00297E16" w:rsidRDefault="0049572A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 на конкретный учебный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1CE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6047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19D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2A" w:rsidRPr="00297E16" w14:paraId="49959EEB" w14:textId="77777777" w:rsidTr="0092134A">
        <w:trPr>
          <w:trHeight w:val="1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F7F6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73EF" w14:textId="77777777" w:rsidR="0049572A" w:rsidRPr="00297E16" w:rsidRDefault="0049572A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Решения методического объединения классных руководителей, определяющие содержание деятельности классного руководителя и основные направления в работе с детским коллективом</w:t>
            </w:r>
          </w:p>
          <w:p w14:paraId="2C3749F4" w14:textId="77777777" w:rsidR="0049572A" w:rsidRPr="00297E16" w:rsidRDefault="0049572A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DCF9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34C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874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2A" w:rsidRPr="00297E16" w14:paraId="7AE7024E" w14:textId="77777777" w:rsidTr="0092134A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82FA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6FFC" w14:textId="77777777" w:rsidR="0049572A" w:rsidRPr="00297E16" w:rsidRDefault="0049572A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ОО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51B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EF7E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0B7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2A" w:rsidRPr="00297E16" w14:paraId="611CE93E" w14:textId="77777777" w:rsidTr="0092134A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64D9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8BB6" w14:textId="77777777" w:rsidR="0049572A" w:rsidRPr="00297E16" w:rsidRDefault="0049572A" w:rsidP="009213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Концепция развития воспитания Ленинградской области до 2025 г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569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AC7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2F85" w14:textId="77777777" w:rsidR="0049572A" w:rsidRPr="00297E16" w:rsidRDefault="0049572A" w:rsidP="009213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F7A981" w14:textId="77777777" w:rsidR="0049572A" w:rsidRPr="00297E16" w:rsidRDefault="0049572A" w:rsidP="0049572A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2E7BBA" w14:textId="77777777" w:rsidR="0049572A" w:rsidRPr="00297E16" w:rsidRDefault="0049572A" w:rsidP="0049572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7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2.Оцените готовность классных руководителей </w:t>
      </w:r>
      <w:r w:rsidRPr="00297E16">
        <w:rPr>
          <w:rFonts w:ascii="Times New Roman" w:hAnsi="Times New Roman" w:cs="Times New Roman"/>
          <w:i/>
          <w:sz w:val="24"/>
          <w:szCs w:val="24"/>
        </w:rPr>
        <w:t xml:space="preserve">Вашей образовательной организации </w:t>
      </w:r>
      <w:r w:rsidRPr="00297E16">
        <w:rPr>
          <w:rFonts w:ascii="Times New Roman" w:eastAsia="Times New Roman" w:hAnsi="Times New Roman" w:cs="Times New Roman"/>
          <w:i/>
          <w:iCs/>
          <w:sz w:val="24"/>
          <w:szCs w:val="24"/>
        </w:rPr>
        <w:t>к разработке и реализации рабочей программы воспитания по приведенным ниже параметрам</w:t>
      </w:r>
      <w:r w:rsidRPr="00297E16">
        <w:rPr>
          <w:rFonts w:ascii="Times New Roman" w:hAnsi="Times New Roman" w:cs="Times New Roman"/>
          <w:i/>
          <w:sz w:val="24"/>
          <w:szCs w:val="24"/>
        </w:rPr>
        <w:t>, выбрав соответствующий ответ из выпадающего списка</w:t>
      </w:r>
      <w:r w:rsidRPr="00297E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14:paraId="3E4D5B72" w14:textId="77777777" w:rsidR="0049572A" w:rsidRPr="00297E16" w:rsidRDefault="0049572A" w:rsidP="0049572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tbl>
      <w:tblPr>
        <w:tblW w:w="89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59"/>
        <w:gridCol w:w="1701"/>
        <w:gridCol w:w="1897"/>
      </w:tblGrid>
      <w:tr w:rsidR="0049572A" w:rsidRPr="00297E16" w14:paraId="798BBB6F" w14:textId="77777777" w:rsidTr="0092134A">
        <w:trPr>
          <w:tblHeader/>
          <w:jc w:val="center"/>
        </w:trPr>
        <w:tc>
          <w:tcPr>
            <w:tcW w:w="3828" w:type="dxa"/>
            <w:shd w:val="clear" w:color="auto" w:fill="auto"/>
          </w:tcPr>
          <w:p w14:paraId="38BA0C31" w14:textId="49453D81" w:rsidR="0049572A" w:rsidRPr="00297E16" w:rsidRDefault="008D690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9572A"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араметры</w:t>
            </w:r>
          </w:p>
        </w:tc>
        <w:tc>
          <w:tcPr>
            <w:tcW w:w="1559" w:type="dxa"/>
            <w:shd w:val="clear" w:color="auto" w:fill="auto"/>
          </w:tcPr>
          <w:p w14:paraId="54727D3B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73B1A92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(успешно справляется)</w:t>
            </w:r>
          </w:p>
        </w:tc>
        <w:tc>
          <w:tcPr>
            <w:tcW w:w="1701" w:type="dxa"/>
            <w:shd w:val="clear" w:color="auto" w:fill="auto"/>
          </w:tcPr>
          <w:p w14:paraId="41774096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6F58366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(испытывает затруднения)</w:t>
            </w:r>
          </w:p>
        </w:tc>
        <w:tc>
          <w:tcPr>
            <w:tcW w:w="1897" w:type="dxa"/>
            <w:shd w:val="clear" w:color="auto" w:fill="auto"/>
          </w:tcPr>
          <w:p w14:paraId="63BEAFC7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256A4953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(не справляется)</w:t>
            </w:r>
          </w:p>
        </w:tc>
      </w:tr>
      <w:tr w:rsidR="0049572A" w:rsidRPr="00297E16" w14:paraId="7335E3DB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00A279B4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2.1. Определение особенностей воспитательной деятельности школы и класса</w:t>
            </w:r>
          </w:p>
        </w:tc>
        <w:tc>
          <w:tcPr>
            <w:tcW w:w="1559" w:type="dxa"/>
            <w:shd w:val="clear" w:color="auto" w:fill="auto"/>
          </w:tcPr>
          <w:p w14:paraId="7423A2EA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2DD184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76CB602F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0257C418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75734144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2.2. Постановка целей и задач воспитания</w:t>
            </w:r>
          </w:p>
        </w:tc>
        <w:tc>
          <w:tcPr>
            <w:tcW w:w="1559" w:type="dxa"/>
            <w:shd w:val="clear" w:color="auto" w:fill="auto"/>
          </w:tcPr>
          <w:p w14:paraId="619BBF84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0F27DC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7378F4E4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2D2694C4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7C0A8A88" w14:textId="77777777" w:rsidR="0049572A" w:rsidRPr="00297E16" w:rsidRDefault="0049572A" w:rsidP="0092134A">
            <w:pPr>
              <w:pStyle w:val="a3"/>
              <w:tabs>
                <w:tab w:val="left" w:pos="21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2.3.Проектирование системы работы по реализации   воспитания обучающихся, выбор форм и видов деятельности</w:t>
            </w:r>
          </w:p>
        </w:tc>
        <w:tc>
          <w:tcPr>
            <w:tcW w:w="1559" w:type="dxa"/>
            <w:shd w:val="clear" w:color="auto" w:fill="auto"/>
          </w:tcPr>
          <w:p w14:paraId="3B717DFE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FB4A20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425760BA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685AE316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3C25EAD6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2.4. Разработка программ/планов/маршрутов индивидуального развития обучающегося (одаренных, трудных, с ОВЗ) в сотрудничестве с другими специалистами</w:t>
            </w:r>
          </w:p>
        </w:tc>
        <w:tc>
          <w:tcPr>
            <w:tcW w:w="1559" w:type="dxa"/>
            <w:shd w:val="clear" w:color="auto" w:fill="auto"/>
          </w:tcPr>
          <w:p w14:paraId="15AEE019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D7D614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233CA38B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77D80EB9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01C6A9CC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2.5. Наличие плана организации событийной деятельности в детско-родительском сообществе, связанной с реализацией целей и задач рабочей программы воспитания</w:t>
            </w:r>
          </w:p>
        </w:tc>
        <w:tc>
          <w:tcPr>
            <w:tcW w:w="1559" w:type="dxa"/>
            <w:shd w:val="clear" w:color="auto" w:fill="auto"/>
          </w:tcPr>
          <w:p w14:paraId="3D6CB2AE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0F8034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03B5FDD9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1F229ED4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36B9C572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Вовлечение родительской общественности к разработке и реализации программы воспитания класса </w:t>
            </w:r>
          </w:p>
        </w:tc>
        <w:tc>
          <w:tcPr>
            <w:tcW w:w="1559" w:type="dxa"/>
            <w:shd w:val="clear" w:color="auto" w:fill="auto"/>
          </w:tcPr>
          <w:p w14:paraId="0FD8722B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A0A798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174A7978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6B3685F5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0E33E144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2.7. Привлечение к совместной работе по разработке и реализации рабочей программы воспитания обучающихся</w:t>
            </w:r>
          </w:p>
        </w:tc>
        <w:tc>
          <w:tcPr>
            <w:tcW w:w="1559" w:type="dxa"/>
            <w:shd w:val="clear" w:color="auto" w:fill="auto"/>
          </w:tcPr>
          <w:p w14:paraId="7755B4A8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E0091C2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66E49BB6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0DB1264E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25BDF6FA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2.8. Использование в планировании и реализации рабочей программы общественных связей с социальными партнерами</w:t>
            </w:r>
          </w:p>
        </w:tc>
        <w:tc>
          <w:tcPr>
            <w:tcW w:w="1559" w:type="dxa"/>
            <w:shd w:val="clear" w:color="auto" w:fill="auto"/>
          </w:tcPr>
          <w:p w14:paraId="03B888C0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62DC81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40B227E4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20B4DEE2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601734F5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2.9.Применение современных каналов обратной связи с родительской и педагогической общественностью по реализации программы воспитания</w:t>
            </w:r>
          </w:p>
        </w:tc>
        <w:tc>
          <w:tcPr>
            <w:tcW w:w="1559" w:type="dxa"/>
            <w:shd w:val="clear" w:color="auto" w:fill="auto"/>
          </w:tcPr>
          <w:p w14:paraId="755784CD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8E9898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2E80DD41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0C197383" w14:textId="77777777" w:rsidTr="0092134A">
        <w:trPr>
          <w:jc w:val="center"/>
        </w:trPr>
        <w:tc>
          <w:tcPr>
            <w:tcW w:w="3828" w:type="dxa"/>
            <w:shd w:val="clear" w:color="auto" w:fill="auto"/>
          </w:tcPr>
          <w:p w14:paraId="55D73687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2.10.Выбор технологий педагогической диагностики для анализа динамики </w:t>
            </w: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результативности воспитания обучающихся</w:t>
            </w:r>
          </w:p>
        </w:tc>
        <w:tc>
          <w:tcPr>
            <w:tcW w:w="1559" w:type="dxa"/>
            <w:shd w:val="clear" w:color="auto" w:fill="auto"/>
          </w:tcPr>
          <w:p w14:paraId="3C53BC40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69A99B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</w:tcPr>
          <w:p w14:paraId="379C8EA7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713012" w14:textId="77777777" w:rsidR="0049572A" w:rsidRPr="00297E16" w:rsidRDefault="0049572A" w:rsidP="0049572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5C4E0751" w14:textId="77777777" w:rsidR="0049572A" w:rsidRPr="00297E16" w:rsidRDefault="0049572A" w:rsidP="004957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7B9408" w14:textId="77777777" w:rsidR="0049572A" w:rsidRPr="00297E16" w:rsidRDefault="0049572A" w:rsidP="004957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97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3.Оцените готовность классных руководителей </w:t>
      </w:r>
      <w:r w:rsidRPr="00297E16">
        <w:rPr>
          <w:rFonts w:ascii="Times New Roman" w:hAnsi="Times New Roman" w:cs="Times New Roman"/>
          <w:i/>
          <w:sz w:val="24"/>
          <w:szCs w:val="24"/>
        </w:rPr>
        <w:t xml:space="preserve">Вашей образовательной организации </w:t>
      </w:r>
      <w:r w:rsidRPr="00297E16">
        <w:rPr>
          <w:rFonts w:ascii="Times New Roman" w:eastAsia="Times New Roman" w:hAnsi="Times New Roman" w:cs="Times New Roman"/>
          <w:i/>
          <w:iCs/>
          <w:sz w:val="24"/>
          <w:szCs w:val="24"/>
        </w:rPr>
        <w:t>к осуществлению педагогической деятельности следующей направленности</w:t>
      </w:r>
      <w:r w:rsidRPr="00297E16">
        <w:rPr>
          <w:rFonts w:ascii="Times New Roman" w:hAnsi="Times New Roman" w:cs="Times New Roman"/>
          <w:i/>
          <w:sz w:val="24"/>
          <w:szCs w:val="24"/>
        </w:rPr>
        <w:t>, выбрав соответствующий ответ из выпадающего списка</w:t>
      </w:r>
      <w:r w:rsidRPr="00297E1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77EAB611" w14:textId="77777777" w:rsidR="0049572A" w:rsidRPr="00297E16" w:rsidRDefault="0049572A" w:rsidP="004957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8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5"/>
        <w:gridCol w:w="1557"/>
        <w:gridCol w:w="1632"/>
        <w:gridCol w:w="1975"/>
      </w:tblGrid>
      <w:tr w:rsidR="0049572A" w:rsidRPr="00297E16" w14:paraId="3ABD427B" w14:textId="77777777" w:rsidTr="0092134A">
        <w:trPr>
          <w:tblHeader/>
          <w:jc w:val="center"/>
        </w:trPr>
        <w:tc>
          <w:tcPr>
            <w:tcW w:w="3765" w:type="dxa"/>
            <w:shd w:val="clear" w:color="auto" w:fill="auto"/>
          </w:tcPr>
          <w:p w14:paraId="0257AF1A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557" w:type="dxa"/>
            <w:shd w:val="clear" w:color="auto" w:fill="auto"/>
          </w:tcPr>
          <w:p w14:paraId="78E534E9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C2BBEE5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(успешно справляется)</w:t>
            </w:r>
          </w:p>
        </w:tc>
        <w:tc>
          <w:tcPr>
            <w:tcW w:w="1632" w:type="dxa"/>
            <w:shd w:val="clear" w:color="auto" w:fill="auto"/>
          </w:tcPr>
          <w:p w14:paraId="0546FF22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FB667B6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(испытывает затруднения)</w:t>
            </w:r>
          </w:p>
        </w:tc>
        <w:tc>
          <w:tcPr>
            <w:tcW w:w="1975" w:type="dxa"/>
            <w:shd w:val="clear" w:color="auto" w:fill="auto"/>
          </w:tcPr>
          <w:p w14:paraId="63B578F9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43EEC9B7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(не справляется)</w:t>
            </w:r>
          </w:p>
        </w:tc>
      </w:tr>
      <w:tr w:rsidR="0049572A" w:rsidRPr="00297E16" w14:paraId="668410F5" w14:textId="77777777" w:rsidTr="0092134A">
        <w:trPr>
          <w:tblHeader/>
          <w:jc w:val="center"/>
        </w:trPr>
        <w:tc>
          <w:tcPr>
            <w:tcW w:w="3765" w:type="dxa"/>
            <w:shd w:val="clear" w:color="auto" w:fill="auto"/>
          </w:tcPr>
          <w:p w14:paraId="09AC29BA" w14:textId="77777777" w:rsidR="0049572A" w:rsidRPr="00297E16" w:rsidRDefault="0049572A" w:rsidP="0092134A">
            <w:pPr>
              <w:tabs>
                <w:tab w:val="left" w:pos="2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3.1Педагогическая поддержка обучающихся в реализации ими программ деятельности детских общественных объединений</w:t>
            </w:r>
          </w:p>
        </w:tc>
        <w:tc>
          <w:tcPr>
            <w:tcW w:w="1557" w:type="dxa"/>
            <w:shd w:val="clear" w:color="auto" w:fill="auto"/>
          </w:tcPr>
          <w:p w14:paraId="2CC96B29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4620CC46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73498519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4457D2AD" w14:textId="77777777" w:rsidTr="0092134A">
        <w:trPr>
          <w:jc w:val="center"/>
        </w:trPr>
        <w:tc>
          <w:tcPr>
            <w:tcW w:w="3765" w:type="dxa"/>
            <w:shd w:val="clear" w:color="auto" w:fill="auto"/>
          </w:tcPr>
          <w:p w14:paraId="738B7106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3.2. Педагогическая поддержка социальных инициатив обучающихся</w:t>
            </w:r>
          </w:p>
        </w:tc>
        <w:tc>
          <w:tcPr>
            <w:tcW w:w="1557" w:type="dxa"/>
            <w:shd w:val="clear" w:color="auto" w:fill="auto"/>
          </w:tcPr>
          <w:p w14:paraId="477BF435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795466FF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36004B5C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149BAE63" w14:textId="77777777" w:rsidTr="0092134A">
        <w:trPr>
          <w:jc w:val="center"/>
        </w:trPr>
        <w:tc>
          <w:tcPr>
            <w:tcW w:w="3765" w:type="dxa"/>
            <w:shd w:val="clear" w:color="auto" w:fill="auto"/>
          </w:tcPr>
          <w:p w14:paraId="783A10E9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3.3. Применение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  <w:tc>
          <w:tcPr>
            <w:tcW w:w="1557" w:type="dxa"/>
            <w:shd w:val="clear" w:color="auto" w:fill="auto"/>
          </w:tcPr>
          <w:p w14:paraId="66A7A138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47E0D4CF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1750DF85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7E940CF6" w14:textId="77777777" w:rsidTr="0092134A">
        <w:trPr>
          <w:jc w:val="center"/>
        </w:trPr>
        <w:tc>
          <w:tcPr>
            <w:tcW w:w="3765" w:type="dxa"/>
            <w:shd w:val="clear" w:color="auto" w:fill="auto"/>
          </w:tcPr>
          <w:p w14:paraId="337DC0DE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3.4. Реализация задач патриотического воспитания</w:t>
            </w:r>
          </w:p>
        </w:tc>
        <w:tc>
          <w:tcPr>
            <w:tcW w:w="1557" w:type="dxa"/>
            <w:shd w:val="clear" w:color="auto" w:fill="auto"/>
          </w:tcPr>
          <w:p w14:paraId="7A5CC143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14:paraId="536F2585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69FF34A8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20677B18" w14:textId="77777777" w:rsidTr="0092134A">
        <w:trPr>
          <w:jc w:val="center"/>
        </w:trPr>
        <w:tc>
          <w:tcPr>
            <w:tcW w:w="3765" w:type="dxa"/>
            <w:shd w:val="clear" w:color="auto" w:fill="auto"/>
          </w:tcPr>
          <w:p w14:paraId="10C223D8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Организация мероприятий по воспитанию гражданственности </w:t>
            </w:r>
          </w:p>
        </w:tc>
        <w:tc>
          <w:tcPr>
            <w:tcW w:w="1557" w:type="dxa"/>
            <w:shd w:val="clear" w:color="auto" w:fill="auto"/>
          </w:tcPr>
          <w:p w14:paraId="02E5CD4B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45017616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641BFA8A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23F060EA" w14:textId="77777777" w:rsidTr="0092134A">
        <w:trPr>
          <w:jc w:val="center"/>
        </w:trPr>
        <w:tc>
          <w:tcPr>
            <w:tcW w:w="3765" w:type="dxa"/>
            <w:shd w:val="clear" w:color="auto" w:fill="auto"/>
          </w:tcPr>
          <w:p w14:paraId="3CE9FDF8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3.6. Профилактика безнадзорности и правонарушений несовершеннолетних</w:t>
            </w:r>
          </w:p>
        </w:tc>
        <w:tc>
          <w:tcPr>
            <w:tcW w:w="1557" w:type="dxa"/>
            <w:shd w:val="clear" w:color="auto" w:fill="auto"/>
          </w:tcPr>
          <w:p w14:paraId="77C0DA0C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3C79FF16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2F3BCB3B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5117B9FD" w14:textId="77777777" w:rsidTr="0092134A">
        <w:trPr>
          <w:jc w:val="center"/>
        </w:trPr>
        <w:tc>
          <w:tcPr>
            <w:tcW w:w="3765" w:type="dxa"/>
            <w:shd w:val="clear" w:color="auto" w:fill="auto"/>
          </w:tcPr>
          <w:p w14:paraId="57C2B99D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3.7. Педагогическая поддержка детей-мигрантов</w:t>
            </w:r>
          </w:p>
        </w:tc>
        <w:tc>
          <w:tcPr>
            <w:tcW w:w="1557" w:type="dxa"/>
            <w:shd w:val="clear" w:color="auto" w:fill="auto"/>
          </w:tcPr>
          <w:p w14:paraId="6457963F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0F2BE367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21BFAB34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2445834A" w14:textId="77777777" w:rsidTr="0092134A">
        <w:trPr>
          <w:jc w:val="center"/>
        </w:trPr>
        <w:tc>
          <w:tcPr>
            <w:tcW w:w="3765" w:type="dxa"/>
            <w:shd w:val="clear" w:color="auto" w:fill="auto"/>
          </w:tcPr>
          <w:p w14:paraId="1646FF6C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3.8. Педагогическое сопровождение детей с ОВЗ</w:t>
            </w:r>
          </w:p>
        </w:tc>
        <w:tc>
          <w:tcPr>
            <w:tcW w:w="1557" w:type="dxa"/>
            <w:shd w:val="clear" w:color="auto" w:fill="auto"/>
          </w:tcPr>
          <w:p w14:paraId="3CC183EA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66EE6BE4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63ADF965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CA816E" w14:textId="77777777" w:rsidR="0049572A" w:rsidRPr="00297E16" w:rsidRDefault="0049572A" w:rsidP="004957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20"/>
        </w:rPr>
      </w:pPr>
    </w:p>
    <w:p w14:paraId="08D420BF" w14:textId="774B8A35" w:rsidR="0049572A" w:rsidRDefault="0049572A" w:rsidP="004957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97E16">
        <w:rPr>
          <w:rFonts w:ascii="Times New Roman" w:eastAsia="Times New Roman" w:hAnsi="Times New Roman" w:cs="Times New Roman"/>
          <w:sz w:val="24"/>
          <w:szCs w:val="24"/>
        </w:rPr>
        <w:t xml:space="preserve">4.Оцените готовность </w:t>
      </w:r>
      <w:r w:rsidRPr="00297E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классных руководителей </w:t>
      </w:r>
      <w:r w:rsidRPr="00297E16">
        <w:rPr>
          <w:rFonts w:ascii="Times New Roman" w:hAnsi="Times New Roman" w:cs="Times New Roman"/>
          <w:i/>
          <w:sz w:val="24"/>
          <w:szCs w:val="24"/>
        </w:rPr>
        <w:t xml:space="preserve">Вашей образовательной организации </w:t>
      </w:r>
      <w:r w:rsidRPr="00297E16">
        <w:rPr>
          <w:rFonts w:ascii="Times New Roman" w:eastAsia="Times New Roman" w:hAnsi="Times New Roman" w:cs="Times New Roman"/>
          <w:sz w:val="24"/>
          <w:szCs w:val="24"/>
        </w:rPr>
        <w:t>к созданию условий для позитивной социализации обучающихся по следующим параметрам</w:t>
      </w:r>
      <w:r w:rsidRPr="00297E16">
        <w:rPr>
          <w:rFonts w:ascii="Times New Roman" w:hAnsi="Times New Roman" w:cs="Times New Roman"/>
          <w:i/>
          <w:sz w:val="24"/>
          <w:szCs w:val="24"/>
        </w:rPr>
        <w:t>, выбрав соответствующий ответ из выпадающего списка</w:t>
      </w:r>
      <w:r w:rsidRPr="00297E1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2801F94F" w14:textId="6EC60E75" w:rsidR="004D1C13" w:rsidRDefault="004D1C13" w:rsidP="004957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CF8F350" w14:textId="77777777" w:rsidR="0049572A" w:rsidRPr="00297E16" w:rsidRDefault="0049572A" w:rsidP="004957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" w:name="_GoBack"/>
      <w:bookmarkEnd w:id="2"/>
    </w:p>
    <w:tbl>
      <w:tblPr>
        <w:tblW w:w="89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1559"/>
        <w:gridCol w:w="1567"/>
        <w:gridCol w:w="1895"/>
      </w:tblGrid>
      <w:tr w:rsidR="0049572A" w:rsidRPr="00297E16" w14:paraId="2AD4AC67" w14:textId="77777777" w:rsidTr="0092134A">
        <w:trPr>
          <w:jc w:val="center"/>
        </w:trPr>
        <w:tc>
          <w:tcPr>
            <w:tcW w:w="3923" w:type="dxa"/>
            <w:shd w:val="clear" w:color="auto" w:fill="auto"/>
          </w:tcPr>
          <w:p w14:paraId="059B192F" w14:textId="7DB243D5" w:rsidR="0049572A" w:rsidRPr="00297E16" w:rsidRDefault="008D6907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9572A"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араметры</w:t>
            </w:r>
          </w:p>
        </w:tc>
        <w:tc>
          <w:tcPr>
            <w:tcW w:w="1559" w:type="dxa"/>
            <w:shd w:val="clear" w:color="auto" w:fill="auto"/>
          </w:tcPr>
          <w:p w14:paraId="2A21E0BD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0B78321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(успешно справляется)</w:t>
            </w:r>
          </w:p>
        </w:tc>
        <w:tc>
          <w:tcPr>
            <w:tcW w:w="1567" w:type="dxa"/>
            <w:shd w:val="clear" w:color="auto" w:fill="auto"/>
          </w:tcPr>
          <w:p w14:paraId="4B2E8C56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3CAA91D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(испытывает затруднения)</w:t>
            </w:r>
          </w:p>
        </w:tc>
        <w:tc>
          <w:tcPr>
            <w:tcW w:w="1895" w:type="dxa"/>
            <w:shd w:val="clear" w:color="auto" w:fill="auto"/>
          </w:tcPr>
          <w:p w14:paraId="20C6B0A1" w14:textId="77777777" w:rsidR="0049572A" w:rsidRPr="00297E16" w:rsidRDefault="0049572A" w:rsidP="009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0172C3F8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(не справляется)</w:t>
            </w:r>
          </w:p>
        </w:tc>
      </w:tr>
      <w:tr w:rsidR="0049572A" w:rsidRPr="00297E16" w14:paraId="35B2BD8C" w14:textId="77777777" w:rsidTr="0092134A">
        <w:trPr>
          <w:jc w:val="center"/>
        </w:trPr>
        <w:tc>
          <w:tcPr>
            <w:tcW w:w="3923" w:type="dxa"/>
            <w:shd w:val="clear" w:color="auto" w:fill="auto"/>
          </w:tcPr>
          <w:p w14:paraId="3BE6C4CF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4.1.Применение технологии педагогического стимулирования обучающихся к самореализации и социально-педагогической поддержки</w:t>
            </w:r>
          </w:p>
        </w:tc>
        <w:tc>
          <w:tcPr>
            <w:tcW w:w="1559" w:type="dxa"/>
            <w:shd w:val="clear" w:color="auto" w:fill="auto"/>
          </w:tcPr>
          <w:p w14:paraId="1F1912EE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1FF7E877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049DD2F5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6F46FE8D" w14:textId="77777777" w:rsidTr="0092134A">
        <w:trPr>
          <w:jc w:val="center"/>
        </w:trPr>
        <w:tc>
          <w:tcPr>
            <w:tcW w:w="3923" w:type="dxa"/>
            <w:shd w:val="clear" w:color="auto" w:fill="auto"/>
          </w:tcPr>
          <w:p w14:paraId="251E74B5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4.2.Выявление социальных способностей и лидерского потенциала обучающихся, их социокультурного опыта</w:t>
            </w:r>
          </w:p>
        </w:tc>
        <w:tc>
          <w:tcPr>
            <w:tcW w:w="1559" w:type="dxa"/>
            <w:shd w:val="clear" w:color="auto" w:fill="auto"/>
          </w:tcPr>
          <w:p w14:paraId="1C701D39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141DC28A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54BCEFC3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2825C470" w14:textId="77777777" w:rsidTr="0092134A">
        <w:trPr>
          <w:jc w:val="center"/>
        </w:trPr>
        <w:tc>
          <w:tcPr>
            <w:tcW w:w="3923" w:type="dxa"/>
            <w:shd w:val="clear" w:color="auto" w:fill="auto"/>
          </w:tcPr>
          <w:p w14:paraId="11A06AF3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4.3.Осуществление поддержки обучающихся в адаптации к новым жизненным ситуациям, жизнедеятельности в различных социальных условиях</w:t>
            </w:r>
          </w:p>
        </w:tc>
        <w:tc>
          <w:tcPr>
            <w:tcW w:w="1559" w:type="dxa"/>
            <w:shd w:val="clear" w:color="auto" w:fill="auto"/>
          </w:tcPr>
          <w:p w14:paraId="5233AC57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23676B0F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5182F60A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155FC2B6" w14:textId="77777777" w:rsidTr="0092134A">
        <w:trPr>
          <w:jc w:val="center"/>
        </w:trPr>
        <w:tc>
          <w:tcPr>
            <w:tcW w:w="3923" w:type="dxa"/>
            <w:shd w:val="clear" w:color="auto" w:fill="auto"/>
          </w:tcPr>
          <w:p w14:paraId="4BEDB841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4.4.Владение способами планирования и организации социально и личностно значимой деятельности обучающихся с целью расширения их социокультурного опыта</w:t>
            </w:r>
          </w:p>
        </w:tc>
        <w:tc>
          <w:tcPr>
            <w:tcW w:w="1559" w:type="dxa"/>
            <w:shd w:val="clear" w:color="auto" w:fill="auto"/>
          </w:tcPr>
          <w:p w14:paraId="79C27EF6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358D8C0B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12425266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08E34CB0" w14:textId="77777777" w:rsidTr="0092134A">
        <w:trPr>
          <w:jc w:val="center"/>
        </w:trPr>
        <w:tc>
          <w:tcPr>
            <w:tcW w:w="3923" w:type="dxa"/>
            <w:shd w:val="clear" w:color="auto" w:fill="auto"/>
          </w:tcPr>
          <w:p w14:paraId="15BD87AD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4.5. Организация работы органов самоуправления обучающихся</w:t>
            </w:r>
          </w:p>
        </w:tc>
        <w:tc>
          <w:tcPr>
            <w:tcW w:w="1559" w:type="dxa"/>
            <w:shd w:val="clear" w:color="auto" w:fill="auto"/>
          </w:tcPr>
          <w:p w14:paraId="230ABD3C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6E0A61EA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1F5B33EA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53E4154E" w14:textId="77777777" w:rsidTr="0092134A">
        <w:trPr>
          <w:jc w:val="center"/>
        </w:trPr>
        <w:tc>
          <w:tcPr>
            <w:tcW w:w="3923" w:type="dxa"/>
            <w:shd w:val="clear" w:color="auto" w:fill="auto"/>
          </w:tcPr>
          <w:p w14:paraId="1301A3A7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4.6.Оказание педагогической поддержки обучающимся в формировании, органов самоуправления</w:t>
            </w:r>
          </w:p>
        </w:tc>
        <w:tc>
          <w:tcPr>
            <w:tcW w:w="1559" w:type="dxa"/>
            <w:shd w:val="clear" w:color="auto" w:fill="auto"/>
          </w:tcPr>
          <w:p w14:paraId="40EFFB7C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518F9844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0CD148D7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2B5984CC" w14:textId="77777777" w:rsidTr="0092134A">
        <w:trPr>
          <w:jc w:val="center"/>
        </w:trPr>
        <w:tc>
          <w:tcPr>
            <w:tcW w:w="3923" w:type="dxa"/>
            <w:shd w:val="clear" w:color="auto" w:fill="auto"/>
          </w:tcPr>
          <w:p w14:paraId="701229D3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4.7.Применение педагогических приемов включения педагогов и родителей (законных представителей) в проектирование моделей самоуправления в образовательной организации</w:t>
            </w:r>
          </w:p>
        </w:tc>
        <w:tc>
          <w:tcPr>
            <w:tcW w:w="1559" w:type="dxa"/>
            <w:shd w:val="clear" w:color="auto" w:fill="auto"/>
          </w:tcPr>
          <w:p w14:paraId="03DB715A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14983A2D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2EFC97D5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6CDAC117" w14:textId="77777777" w:rsidTr="0092134A">
        <w:trPr>
          <w:jc w:val="center"/>
        </w:trPr>
        <w:tc>
          <w:tcPr>
            <w:tcW w:w="3923" w:type="dxa"/>
            <w:shd w:val="clear" w:color="auto" w:fill="auto"/>
          </w:tcPr>
          <w:p w14:paraId="2448455A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4.8.Осуществление анализа динамики развития детского самоуправления</w:t>
            </w:r>
          </w:p>
        </w:tc>
        <w:tc>
          <w:tcPr>
            <w:tcW w:w="1559" w:type="dxa"/>
            <w:shd w:val="clear" w:color="auto" w:fill="auto"/>
          </w:tcPr>
          <w:p w14:paraId="03994CDD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2B26727C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7D02BB5C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589E39D5" w14:textId="77777777" w:rsidTr="0092134A">
        <w:trPr>
          <w:jc w:val="center"/>
        </w:trPr>
        <w:tc>
          <w:tcPr>
            <w:tcW w:w="3923" w:type="dxa"/>
            <w:shd w:val="clear" w:color="auto" w:fill="auto"/>
          </w:tcPr>
          <w:p w14:paraId="1F2E752F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4.9.Организация взаимодействия с институтами социализации в целях позитивной социализации обучающихся</w:t>
            </w:r>
          </w:p>
        </w:tc>
        <w:tc>
          <w:tcPr>
            <w:tcW w:w="1559" w:type="dxa"/>
            <w:shd w:val="clear" w:color="auto" w:fill="auto"/>
          </w:tcPr>
          <w:p w14:paraId="54526038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77421D81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3E72E3E9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72A" w:rsidRPr="00297E16" w14:paraId="4D0656DC" w14:textId="77777777" w:rsidTr="0092134A">
        <w:trPr>
          <w:jc w:val="center"/>
        </w:trPr>
        <w:tc>
          <w:tcPr>
            <w:tcW w:w="3923" w:type="dxa"/>
            <w:shd w:val="clear" w:color="auto" w:fill="auto"/>
          </w:tcPr>
          <w:p w14:paraId="491D9890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eastAsia="Times New Roman" w:hAnsi="Times New Roman" w:cs="Times New Roman"/>
                <w:sz w:val="24"/>
                <w:szCs w:val="24"/>
              </w:rPr>
              <w:t>4.10.Реализация педагогических методов организации оценочной деятельности обучающихся, формирования у них навыков самооценки</w:t>
            </w:r>
          </w:p>
        </w:tc>
        <w:tc>
          <w:tcPr>
            <w:tcW w:w="1559" w:type="dxa"/>
            <w:shd w:val="clear" w:color="auto" w:fill="auto"/>
          </w:tcPr>
          <w:p w14:paraId="0F72B3A4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3E626090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14:paraId="5F1F40D0" w14:textId="77777777" w:rsidR="0049572A" w:rsidRPr="00297E16" w:rsidRDefault="0049572A" w:rsidP="0092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3F13F6" w14:textId="77777777" w:rsidR="0049572A" w:rsidRPr="00297E16" w:rsidRDefault="0049572A" w:rsidP="0049572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9ED7646" w14:textId="2CBCEF6A" w:rsidR="0049572A" w:rsidRPr="008D6907" w:rsidRDefault="0049572A" w:rsidP="008D690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69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Оцените степень влияния методического сопровождения на результативность работы </w:t>
      </w:r>
      <w:r w:rsidRPr="008D69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классных руководителей </w:t>
      </w:r>
      <w:r w:rsidRPr="008D6907">
        <w:rPr>
          <w:rFonts w:ascii="Times New Roman" w:hAnsi="Times New Roman" w:cs="Times New Roman"/>
          <w:i/>
          <w:sz w:val="24"/>
          <w:szCs w:val="24"/>
        </w:rPr>
        <w:t>Вашей образовательной организации, выбрав соответствующий ответ из выпадающего списка</w:t>
      </w:r>
      <w:r w:rsidRPr="008D690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63DCE7FE" w14:textId="77777777" w:rsidR="008D6907" w:rsidRPr="008D6907" w:rsidRDefault="008D6907" w:rsidP="004D1C1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636"/>
        <w:gridCol w:w="4308"/>
        <w:gridCol w:w="1260"/>
        <w:gridCol w:w="1514"/>
        <w:gridCol w:w="1348"/>
      </w:tblGrid>
      <w:tr w:rsidR="00297E16" w:rsidRPr="00297E16" w14:paraId="6A185273" w14:textId="77777777" w:rsidTr="008D69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6DC4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BE8F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Задачи методического сопровождения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634A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A30B17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14:paraId="6FED38E9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2E63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D993F5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14:paraId="160E11EC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3E23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A68F6C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  <w:p w14:paraId="10D8D963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</w:tr>
      <w:tr w:rsidR="00297E16" w:rsidRPr="00297E16" w14:paraId="6AADAB05" w14:textId="77777777" w:rsidTr="008D69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06EB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2E33" w14:textId="77777777" w:rsidR="0049572A" w:rsidRPr="00297E16" w:rsidRDefault="0049572A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Формирование теоретической и практической базы для моделирования системы воспитания в классе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49A6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2718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89A0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E16" w:rsidRPr="00297E16" w14:paraId="4DEB8D97" w14:textId="77777777" w:rsidTr="008D69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CE3D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B176" w14:textId="77777777" w:rsidR="0049572A" w:rsidRPr="00297E16" w:rsidRDefault="0049572A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единых принципиальных подходов к воспитанию и социализации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14A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5148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21F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E16" w:rsidRPr="00297E16" w14:paraId="14FD7CD2" w14:textId="77777777" w:rsidTr="008D69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BD49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74C9" w14:textId="77777777" w:rsidR="0049572A" w:rsidRPr="00297E16" w:rsidRDefault="0049572A" w:rsidP="00921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Координирование планирования, организации и педагогического анализа воспитательного процесса в классах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FA3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E808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040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E16" w:rsidRPr="00297E16" w14:paraId="2ECB8AB0" w14:textId="77777777" w:rsidTr="008D69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4866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4F2A" w14:textId="77777777" w:rsidR="0049572A" w:rsidRPr="00297E16" w:rsidRDefault="0049572A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инновационного опыта работы классного руководителя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D7F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FF72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75A1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E16" w:rsidRPr="00297E16" w14:paraId="24283330" w14:textId="77777777" w:rsidTr="008D69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5CAD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316A" w14:textId="77777777" w:rsidR="0049572A" w:rsidRPr="00297E16" w:rsidRDefault="0049572A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педагогического</w:t>
            </w:r>
            <w:r w:rsidRPr="00297E16">
              <w:t xml:space="preserve"> </w:t>
            </w: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потенциала через участие в семинарах, конференциях по обмену опыта, конкурсах и пр.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DCE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0EB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6597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E16" w:rsidRPr="00297E16" w14:paraId="76D4FC12" w14:textId="77777777" w:rsidTr="008D69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9067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A2B4" w14:textId="77777777" w:rsidR="0049572A" w:rsidRPr="00297E16" w:rsidRDefault="0049572A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системы воспитательной работы в классах в рамках методических объединений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7A5B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9EA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371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E16" w:rsidRPr="00297E16" w14:paraId="61447B8D" w14:textId="77777777" w:rsidTr="008D69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3D51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3327" w14:textId="77777777" w:rsidR="0049572A" w:rsidRPr="00297E16" w:rsidRDefault="0049572A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Индивидуальное сопровождение деятельности классного руководителя (наставничество)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3A21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175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DE1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E16" w:rsidRPr="00297E16" w14:paraId="2E0D02B5" w14:textId="77777777" w:rsidTr="008D69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AFC2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6FA8" w14:textId="77777777" w:rsidR="0049572A" w:rsidRPr="00297E16" w:rsidRDefault="0049572A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поддержка в работе с одаренными детьми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5320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D52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85CE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E16" w:rsidRPr="00297E16" w14:paraId="6F4CBBC6" w14:textId="77777777" w:rsidTr="008D69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F8C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66E0" w14:textId="77777777" w:rsidR="0049572A" w:rsidRPr="00297E16" w:rsidRDefault="0049572A" w:rsidP="009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 по разрешению конфликтных ситуаций, по работе с детьми из группы риска, а также имеющих деструктивное поведение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11F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29E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A7DE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E16" w:rsidRPr="00297E16" w14:paraId="461110C2" w14:textId="77777777" w:rsidTr="008D690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9BF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71A" w14:textId="3D3935E7" w:rsidR="0049572A" w:rsidRPr="00297E16" w:rsidRDefault="0049572A" w:rsidP="008D6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1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целей и задач «Стратегии воспитания РФ до 2025 </w:t>
            </w:r>
            <w:proofErr w:type="spellStart"/>
            <w:r w:rsidRPr="00297E1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5DE2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6DFC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FF2" w14:textId="77777777" w:rsidR="0049572A" w:rsidRPr="00297E16" w:rsidRDefault="0049572A" w:rsidP="00921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bookmarkEnd w:id="1"/>
    </w:tbl>
    <w:p w14:paraId="311F4EE7" w14:textId="77777777" w:rsidR="000B1BDD" w:rsidRDefault="000B1BDD" w:rsidP="008D6907">
      <w:pPr>
        <w:rPr>
          <w:rFonts w:ascii="Times New Roman" w:hAnsi="Times New Roman"/>
          <w:sz w:val="28"/>
        </w:rPr>
      </w:pPr>
    </w:p>
    <w:sectPr w:rsidR="000B1BDD" w:rsidSect="008D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1C2"/>
    <w:multiLevelType w:val="hybridMultilevel"/>
    <w:tmpl w:val="1EC4C0BA"/>
    <w:lvl w:ilvl="0" w:tplc="15FCC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402E1"/>
    <w:multiLevelType w:val="hybridMultilevel"/>
    <w:tmpl w:val="7A56C09C"/>
    <w:lvl w:ilvl="0" w:tplc="D7B866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76590"/>
    <w:multiLevelType w:val="multilevel"/>
    <w:tmpl w:val="43D22A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3" w15:restartNumberingAfterBreak="0">
    <w:nsid w:val="1D980348"/>
    <w:multiLevelType w:val="hybridMultilevel"/>
    <w:tmpl w:val="E09E9F0E"/>
    <w:lvl w:ilvl="0" w:tplc="927074B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3023B"/>
    <w:multiLevelType w:val="hybridMultilevel"/>
    <w:tmpl w:val="8BD29282"/>
    <w:lvl w:ilvl="0" w:tplc="D2581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3070DA"/>
    <w:multiLevelType w:val="hybridMultilevel"/>
    <w:tmpl w:val="590A4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7549D"/>
    <w:multiLevelType w:val="hybridMultilevel"/>
    <w:tmpl w:val="4648A27A"/>
    <w:lvl w:ilvl="0" w:tplc="D2581DB0">
      <w:start w:val="1"/>
      <w:numFmt w:val="bullet"/>
      <w:lvlText w:val=""/>
      <w:lvlJc w:val="left"/>
      <w:pPr>
        <w:ind w:left="795" w:hanging="4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17F9"/>
    <w:multiLevelType w:val="hybridMultilevel"/>
    <w:tmpl w:val="7A0CAEA0"/>
    <w:lvl w:ilvl="0" w:tplc="E6BC5A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E1A3F6A">
      <w:start w:val="1"/>
      <w:numFmt w:val="bullet"/>
      <w:lvlText w:val=""/>
      <w:lvlJc w:val="left"/>
      <w:pPr>
        <w:tabs>
          <w:tab w:val="num" w:pos="1440"/>
        </w:tabs>
        <w:ind w:left="1156" w:hanging="76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262C0"/>
    <w:multiLevelType w:val="hybridMultilevel"/>
    <w:tmpl w:val="732495E2"/>
    <w:lvl w:ilvl="0" w:tplc="D2581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D71"/>
    <w:multiLevelType w:val="hybridMultilevel"/>
    <w:tmpl w:val="7A0CAEA0"/>
    <w:lvl w:ilvl="0" w:tplc="E6BC5A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E1A3F6A">
      <w:start w:val="1"/>
      <w:numFmt w:val="bullet"/>
      <w:lvlText w:val=""/>
      <w:lvlJc w:val="left"/>
      <w:pPr>
        <w:tabs>
          <w:tab w:val="num" w:pos="1440"/>
        </w:tabs>
        <w:ind w:left="1156" w:hanging="76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F4E8D"/>
    <w:multiLevelType w:val="hybridMultilevel"/>
    <w:tmpl w:val="64C40D7A"/>
    <w:lvl w:ilvl="0" w:tplc="0B18EBA8">
      <w:start w:val="1"/>
      <w:numFmt w:val="bullet"/>
      <w:lvlText w:val="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16D2242"/>
    <w:multiLevelType w:val="hybridMultilevel"/>
    <w:tmpl w:val="1EC4C0BA"/>
    <w:lvl w:ilvl="0" w:tplc="15FCC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12B8F"/>
    <w:multiLevelType w:val="hybridMultilevel"/>
    <w:tmpl w:val="7A0CAEA0"/>
    <w:lvl w:ilvl="0" w:tplc="E6BC5A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E1A3F6A">
      <w:start w:val="1"/>
      <w:numFmt w:val="bullet"/>
      <w:lvlText w:val=""/>
      <w:lvlJc w:val="left"/>
      <w:pPr>
        <w:tabs>
          <w:tab w:val="num" w:pos="1440"/>
        </w:tabs>
        <w:ind w:left="1156" w:hanging="76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132ED4"/>
    <w:multiLevelType w:val="hybridMultilevel"/>
    <w:tmpl w:val="4D3E9E24"/>
    <w:lvl w:ilvl="0" w:tplc="4FAC09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AE24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835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CE2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039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09E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E49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2D3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EFF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11D31"/>
    <w:multiLevelType w:val="hybridMultilevel"/>
    <w:tmpl w:val="7A0CAEA0"/>
    <w:lvl w:ilvl="0" w:tplc="E6BC5A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E1A3F6A">
      <w:start w:val="1"/>
      <w:numFmt w:val="bullet"/>
      <w:lvlText w:val=""/>
      <w:lvlJc w:val="left"/>
      <w:pPr>
        <w:tabs>
          <w:tab w:val="num" w:pos="1440"/>
        </w:tabs>
        <w:ind w:left="1156" w:hanging="76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97D73"/>
    <w:multiLevelType w:val="hybridMultilevel"/>
    <w:tmpl w:val="7A0CAEA0"/>
    <w:lvl w:ilvl="0" w:tplc="E6BC5A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E1A3F6A">
      <w:start w:val="1"/>
      <w:numFmt w:val="bullet"/>
      <w:lvlText w:val=""/>
      <w:lvlJc w:val="left"/>
      <w:pPr>
        <w:tabs>
          <w:tab w:val="num" w:pos="1440"/>
        </w:tabs>
        <w:ind w:left="1156" w:hanging="76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385346"/>
    <w:multiLevelType w:val="hybridMultilevel"/>
    <w:tmpl w:val="E0082008"/>
    <w:lvl w:ilvl="0" w:tplc="3BE654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00F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284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092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ED6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0F4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AE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835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8E02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50B61"/>
    <w:multiLevelType w:val="hybridMultilevel"/>
    <w:tmpl w:val="7A0CAEA0"/>
    <w:lvl w:ilvl="0" w:tplc="E6BC5A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E1A3F6A">
      <w:start w:val="1"/>
      <w:numFmt w:val="bullet"/>
      <w:lvlText w:val=""/>
      <w:lvlJc w:val="left"/>
      <w:pPr>
        <w:tabs>
          <w:tab w:val="num" w:pos="1440"/>
        </w:tabs>
        <w:ind w:left="1156" w:hanging="76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A22E5"/>
    <w:multiLevelType w:val="hybridMultilevel"/>
    <w:tmpl w:val="61881BEE"/>
    <w:lvl w:ilvl="0" w:tplc="BCAC9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7"/>
  </w:num>
  <w:num w:numId="5">
    <w:abstractNumId w:val="5"/>
  </w:num>
  <w:num w:numId="6">
    <w:abstractNumId w:val="3"/>
  </w:num>
  <w:num w:numId="7">
    <w:abstractNumId w:val="18"/>
  </w:num>
  <w:num w:numId="8">
    <w:abstractNumId w:val="15"/>
  </w:num>
  <w:num w:numId="9">
    <w:abstractNumId w:val="2"/>
  </w:num>
  <w:num w:numId="10">
    <w:abstractNumId w:val="7"/>
  </w:num>
  <w:num w:numId="11">
    <w:abstractNumId w:val="9"/>
  </w:num>
  <w:num w:numId="12">
    <w:abstractNumId w:val="12"/>
  </w:num>
  <w:num w:numId="13">
    <w:abstractNumId w:val="14"/>
  </w:num>
  <w:num w:numId="14">
    <w:abstractNumId w:val="11"/>
  </w:num>
  <w:num w:numId="15">
    <w:abstractNumId w:val="6"/>
  </w:num>
  <w:num w:numId="16">
    <w:abstractNumId w:val="4"/>
  </w:num>
  <w:num w:numId="17">
    <w:abstractNumId w:val="8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9E"/>
    <w:rsid w:val="00021474"/>
    <w:rsid w:val="00031C05"/>
    <w:rsid w:val="0005750A"/>
    <w:rsid w:val="0008131C"/>
    <w:rsid w:val="000B1BDD"/>
    <w:rsid w:val="000E240B"/>
    <w:rsid w:val="00114447"/>
    <w:rsid w:val="00121F33"/>
    <w:rsid w:val="00130E66"/>
    <w:rsid w:val="001B3E46"/>
    <w:rsid w:val="001C6982"/>
    <w:rsid w:val="001D08F0"/>
    <w:rsid w:val="001F16C5"/>
    <w:rsid w:val="001F2CEE"/>
    <w:rsid w:val="00235FDA"/>
    <w:rsid w:val="00241373"/>
    <w:rsid w:val="00297E16"/>
    <w:rsid w:val="002B339B"/>
    <w:rsid w:val="002F098B"/>
    <w:rsid w:val="003079F9"/>
    <w:rsid w:val="003255AC"/>
    <w:rsid w:val="003352BF"/>
    <w:rsid w:val="00341F37"/>
    <w:rsid w:val="003952DF"/>
    <w:rsid w:val="00466C97"/>
    <w:rsid w:val="0049572A"/>
    <w:rsid w:val="0049637B"/>
    <w:rsid w:val="004D1C13"/>
    <w:rsid w:val="004E3970"/>
    <w:rsid w:val="005253D0"/>
    <w:rsid w:val="00553CDA"/>
    <w:rsid w:val="005856B2"/>
    <w:rsid w:val="005A7CC6"/>
    <w:rsid w:val="005B6E3F"/>
    <w:rsid w:val="005D3EDC"/>
    <w:rsid w:val="005E3110"/>
    <w:rsid w:val="0060365A"/>
    <w:rsid w:val="00631D12"/>
    <w:rsid w:val="00675A44"/>
    <w:rsid w:val="006777B6"/>
    <w:rsid w:val="006A5E9E"/>
    <w:rsid w:val="006E1FEA"/>
    <w:rsid w:val="006F46A1"/>
    <w:rsid w:val="00716E85"/>
    <w:rsid w:val="00762340"/>
    <w:rsid w:val="00866982"/>
    <w:rsid w:val="008D6907"/>
    <w:rsid w:val="0092134A"/>
    <w:rsid w:val="00955413"/>
    <w:rsid w:val="00993B27"/>
    <w:rsid w:val="009D78D2"/>
    <w:rsid w:val="009E259B"/>
    <w:rsid w:val="00B37EB4"/>
    <w:rsid w:val="00B74465"/>
    <w:rsid w:val="00B81FB3"/>
    <w:rsid w:val="00B936EF"/>
    <w:rsid w:val="00BB2186"/>
    <w:rsid w:val="00BB4620"/>
    <w:rsid w:val="00BC1FA4"/>
    <w:rsid w:val="00BC3310"/>
    <w:rsid w:val="00C63C6C"/>
    <w:rsid w:val="00CB3A8D"/>
    <w:rsid w:val="00CC7180"/>
    <w:rsid w:val="00CD0277"/>
    <w:rsid w:val="00DA5002"/>
    <w:rsid w:val="00E104BE"/>
    <w:rsid w:val="00E97037"/>
    <w:rsid w:val="00ED1688"/>
    <w:rsid w:val="00ED7429"/>
    <w:rsid w:val="00EF03D7"/>
    <w:rsid w:val="00FA6DB0"/>
    <w:rsid w:val="00FB0370"/>
    <w:rsid w:val="00FD4A90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8FE6"/>
  <w15:docId w15:val="{CEEE7AF6-B582-4C7E-AB7F-D54E5599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B3"/>
  </w:style>
  <w:style w:type="paragraph" w:styleId="1">
    <w:name w:val="heading 1"/>
    <w:basedOn w:val="a"/>
    <w:next w:val="a"/>
    <w:link w:val="10"/>
    <w:qFormat/>
    <w:rsid w:val="006A5E9E"/>
    <w:pPr>
      <w:keepNext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1BDD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E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B1BD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F098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D4A9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Педагогика</dc:creator>
  <cp:lastModifiedBy>Сергей Владимирович Петухов</cp:lastModifiedBy>
  <cp:revision>4</cp:revision>
  <dcterms:created xsi:type="dcterms:W3CDTF">2022-05-06T09:17:00Z</dcterms:created>
  <dcterms:modified xsi:type="dcterms:W3CDTF">2022-05-12T06:58:00Z</dcterms:modified>
</cp:coreProperties>
</file>