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69BA" w14:textId="77777777" w:rsidR="003E34E4" w:rsidRPr="003E34E4" w:rsidRDefault="003E34E4" w:rsidP="003E34E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E34E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2DC1E09" w14:textId="77777777" w:rsidR="003E34E4" w:rsidRPr="003E34E4" w:rsidRDefault="003E34E4" w:rsidP="003E34E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E34E4">
        <w:rPr>
          <w:rFonts w:ascii="Times New Roman" w:hAnsi="Times New Roman" w:cs="Times New Roman"/>
          <w:sz w:val="24"/>
          <w:szCs w:val="24"/>
        </w:rPr>
        <w:t xml:space="preserve">к письму ГАОУ ДПО «ЛОИРО» </w:t>
      </w:r>
    </w:p>
    <w:p w14:paraId="3143C7DB" w14:textId="717904F3" w:rsidR="003E34E4" w:rsidRPr="003E34E4" w:rsidRDefault="003E34E4" w:rsidP="003E34E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E34E4">
        <w:rPr>
          <w:rFonts w:ascii="Times New Roman" w:hAnsi="Times New Roman" w:cs="Times New Roman"/>
          <w:sz w:val="24"/>
          <w:szCs w:val="24"/>
        </w:rPr>
        <w:t>от 23 мая 2022 г. № 309</w:t>
      </w:r>
    </w:p>
    <w:p w14:paraId="7A8C6F5E" w14:textId="77777777" w:rsidR="003E34E4" w:rsidRDefault="003E34E4" w:rsidP="00E70208">
      <w:pPr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12B27E7" w14:textId="1C1ED552" w:rsidR="00E67497" w:rsidRPr="00E67497" w:rsidRDefault="00E67497" w:rsidP="00E70208">
      <w:pPr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  <w:r w:rsidRPr="00E67497">
        <w:rPr>
          <w:rFonts w:ascii="Times New Roman" w:hAnsi="Times New Roman" w:cs="Times New Roman"/>
          <w:sz w:val="28"/>
          <w:szCs w:val="28"/>
        </w:rPr>
        <w:t>Проект</w:t>
      </w:r>
    </w:p>
    <w:p w14:paraId="61D7C173" w14:textId="018DE497" w:rsidR="00E67497" w:rsidRPr="003E34E4" w:rsidRDefault="003A092B" w:rsidP="00E6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E4">
        <w:rPr>
          <w:rFonts w:ascii="Times New Roman" w:hAnsi="Times New Roman" w:cs="Times New Roman"/>
          <w:b/>
          <w:sz w:val="28"/>
          <w:szCs w:val="28"/>
        </w:rPr>
        <w:t>Межведомственная</w:t>
      </w:r>
      <w:r w:rsidR="00386645" w:rsidRPr="003E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4E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36D1C" w:rsidRPr="003E34E4">
        <w:rPr>
          <w:rFonts w:ascii="Times New Roman" w:hAnsi="Times New Roman" w:cs="Times New Roman"/>
          <w:b/>
          <w:sz w:val="28"/>
          <w:szCs w:val="28"/>
        </w:rPr>
        <w:t>а</w:t>
      </w:r>
      <w:r w:rsidRPr="003E34E4">
        <w:rPr>
          <w:rFonts w:ascii="Times New Roman" w:hAnsi="Times New Roman" w:cs="Times New Roman"/>
          <w:b/>
          <w:sz w:val="28"/>
          <w:szCs w:val="28"/>
        </w:rPr>
        <w:t xml:space="preserve"> по профилактике суицидального поведения несовершеннолетних на территории Ленинградской области до 2025 года</w:t>
      </w:r>
    </w:p>
    <w:p w14:paraId="5FDD22B8" w14:textId="31A4D33F" w:rsidR="00E70208" w:rsidRDefault="003A092B" w:rsidP="00332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828"/>
      </w:tblGrid>
      <w:tr w:rsidR="00E70208" w:rsidRPr="00E70208" w14:paraId="6BCABC73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F3C" w14:textId="431056D0" w:rsidR="00E70208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8679" w14:textId="6C341616" w:rsidR="00E70208" w:rsidRPr="00E70208" w:rsidRDefault="00936D1C" w:rsidP="009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программа по профилактике суицидального поведения несовершеннолетних на территории Ленинградской области до 2025 года</w:t>
            </w:r>
          </w:p>
        </w:tc>
      </w:tr>
      <w:tr w:rsidR="00936D1C" w:rsidRPr="00E70208" w14:paraId="2CF3FBAD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A8" w14:textId="69D9D07E" w:rsidR="00936D1C" w:rsidRDefault="00936D1C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A9C1" w14:textId="04E7DC56" w:rsidR="00936D1C" w:rsidRDefault="00936D1C" w:rsidP="009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DE3DD7" w:rsidRPr="00E70208" w14:paraId="4F3A1F57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E50" w14:textId="5BFAD7CD" w:rsidR="00DE3DD7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8DBD" w14:textId="77777777" w:rsidR="00DE3DD7" w:rsidRDefault="007A2092" w:rsidP="007A2092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омплекс мер до 2025 года по совершенствованию системы профилактики суицида среди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н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есовершеннолетних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, 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утвержденн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ый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383C63">
                <w:rPr>
                  <w:b w:val="0"/>
                  <w:bCs w:val="0"/>
                  <w:color w:val="000000" w:themeColor="text1"/>
                  <w:sz w:val="28"/>
                  <w:szCs w:val="28"/>
                </w:rPr>
                <w:t>распоряжением</w:t>
              </w:r>
            </w:hyperlink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Правительства Российской Федерации от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83C63">
              <w:rPr>
                <w:b w:val="0"/>
                <w:bCs w:val="0"/>
                <w:color w:val="000000" w:themeColor="text1"/>
                <w:sz w:val="28"/>
                <w:szCs w:val="28"/>
              </w:rPr>
              <w:t>26 апреля 2021 г. N 1058-р</w:t>
            </w:r>
            <w:r w:rsidR="009B2A7B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5A5D7ABA" w14:textId="76A9746D" w:rsidR="009B2A7B" w:rsidRPr="00E67497" w:rsidRDefault="009B2A7B" w:rsidP="009B2A7B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sz w:val="28"/>
                <w:szCs w:val="28"/>
              </w:rPr>
            </w:pPr>
            <w:r w:rsidRPr="009B2A7B">
              <w:rPr>
                <w:b w:val="0"/>
                <w:bCs w:val="0"/>
                <w:color w:val="000000" w:themeColor="text1"/>
                <w:sz w:val="28"/>
                <w:szCs w:val="28"/>
              </w:rPr>
    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    </w:r>
          </w:p>
        </w:tc>
      </w:tr>
      <w:tr w:rsidR="00DE3DD7" w:rsidRPr="00E70208" w14:paraId="60797456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774" w14:textId="26579555" w:rsidR="00DE3DD7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E6D6" w14:textId="658F0B06" w:rsidR="00DE3DD7" w:rsidRPr="00E70208" w:rsidRDefault="00DE3DD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E70208" w:rsidRPr="00E70208" w14:paraId="7E2ACEF1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894" w14:textId="4AAAA7EF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78E6" w14:textId="55279485" w:rsidR="00E70208" w:rsidRPr="00936D1C" w:rsidRDefault="00936D1C" w:rsidP="00936D1C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6D1C">
              <w:rPr>
                <w:b w:val="0"/>
                <w:bCs w:val="0"/>
                <w:color w:val="000000" w:themeColor="text1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</w:tr>
      <w:tr w:rsidR="00E70208" w:rsidRPr="00E70208" w14:paraId="3E0DA677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704" w14:textId="294F1047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10440" w14:textId="77777777" w:rsidR="00A16011" w:rsidRDefault="00A16011" w:rsidP="00A16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общего и профессионального образования Ленинградской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6E1EDCB" w14:textId="79E973FA" w:rsidR="00E70208" w:rsidRDefault="00383C63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Комиссия по делам несовершеннолетних и защите их прав при Правительстве Ленинградской области</w:t>
            </w:r>
            <w:r w:rsidR="00FA3171">
              <w:rPr>
                <w:rFonts w:ascii="Times New Roman" w:hAnsi="Times New Roman"/>
                <w:sz w:val="27"/>
                <w:szCs w:val="27"/>
              </w:rPr>
              <w:t xml:space="preserve"> (далее </w:t>
            </w:r>
            <w:proofErr w:type="spellStart"/>
            <w:r w:rsidR="00FA3171">
              <w:rPr>
                <w:rFonts w:ascii="Times New Roman" w:hAnsi="Times New Roman"/>
                <w:sz w:val="27"/>
                <w:szCs w:val="27"/>
              </w:rPr>
              <w:t>КДНиЗП</w:t>
            </w:r>
            <w:proofErr w:type="spellEnd"/>
            <w:r w:rsidR="00FA3171">
              <w:rPr>
                <w:rFonts w:ascii="Times New Roman" w:hAnsi="Times New Roman"/>
                <w:sz w:val="27"/>
                <w:szCs w:val="27"/>
              </w:rPr>
              <w:t>)</w:t>
            </w:r>
            <w:r w:rsidR="0074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C6F4B0" w14:textId="62E49129" w:rsidR="00383C63" w:rsidRDefault="00383C63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Комиссии по делам несовершеннолетних и защите их прав муниципальных образований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724E666" w14:textId="5A56AE27" w:rsidR="003167B0" w:rsidRDefault="003167B0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Уполномоченный по правам ребенка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FFC9F3C" w14:textId="765DDFAC" w:rsidR="00383C63" w:rsidRPr="00E70208" w:rsidRDefault="00383C63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Органы внутренних дел Ленинградской области</w:t>
            </w:r>
            <w:r w:rsidR="0074068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AFF807D" w14:textId="54889E42" w:rsidR="00E43EB5" w:rsidRDefault="00E43EB5" w:rsidP="00E43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управления социальной защитой населения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>, учреждения социального обслуживания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740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C8CB3E" w14:textId="40B8069B" w:rsidR="00E43EB5" w:rsidRDefault="00E43EB5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исполнительной власти</w:t>
            </w: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, осуществляющие управление в сфере образования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на территории </w:t>
            </w:r>
            <w:r w:rsidRPr="00C50AF3">
              <w:rPr>
                <w:rFonts w:ascii="Times New Roman" w:hAnsi="Times New Roman"/>
                <w:sz w:val="27"/>
                <w:szCs w:val="27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76925A2F" w14:textId="739A72ED" w:rsidR="005E61A7" w:rsidRDefault="005E61A7" w:rsidP="005E61A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E61A7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образовательное учреждение дополнительного профессионального образования </w:t>
            </w:r>
            <w:r w:rsidR="00116624">
              <w:rPr>
                <w:rFonts w:ascii="Times New Roman" w:hAnsi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Ленинградский областной институт развития образования</w:t>
            </w:r>
            <w:r w:rsidR="00116624"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(далее – ГАОУ ДПО «ЛОИРО»)</w:t>
            </w:r>
            <w:r w:rsidR="00480C8A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6EE23183" w14:textId="2F9A1859" w:rsidR="005E61A7" w:rsidRDefault="00116624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Главный внештатный педагог-психолог Ленинградской области.</w:t>
            </w:r>
          </w:p>
          <w:p w14:paraId="45A4D703" w14:textId="2916440A" w:rsidR="00480C8A" w:rsidRDefault="00480C8A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Региональный консультационный центр 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Ленинградской области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</w:t>
            </w:r>
            <w:r w:rsidR="00FA3171">
              <w:rPr>
                <w:rFonts w:ascii="Times New Roman" w:hAnsi="Times New Roman"/>
                <w:sz w:val="27"/>
                <w:szCs w:val="27"/>
                <w:lang w:eastAsia="ru-RU"/>
              </w:rPr>
              <w:t>далее – РКЦ).</w:t>
            </w:r>
          </w:p>
          <w:p w14:paraId="33F42E9F" w14:textId="07DC3006" w:rsidR="00E43EB5" w:rsidRDefault="00E43EB5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Образовательные организации, специализированные организации для несовершеннолетних, нуждающихся в социальной реабилитации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4BD41B6E" w14:textId="2774DB68" w:rsidR="004113EF" w:rsidRDefault="004113EF" w:rsidP="00E43E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Организации дополнительного образования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области.</w:t>
            </w:r>
          </w:p>
          <w:p w14:paraId="1088B54D" w14:textId="51A713D7" w:rsidR="00E43EB5" w:rsidRPr="00E70208" w:rsidRDefault="00E43EB5" w:rsidP="00E43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опеки и попечительства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246C41BD" w14:textId="4D200F86" w:rsidR="00E70208" w:rsidRDefault="00EC115F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ледственное управление Следственного комитета Российской Федерации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A4386C" w14:textId="471C7549" w:rsidR="00EC115F" w:rsidRDefault="00F90204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в сфере охраны здоровья </w:t>
            </w:r>
            <w:r w:rsidR="00EC115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CF1FF2" w14:textId="1D823973" w:rsidR="00EC115F" w:rsidRDefault="00EC115F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  <w:r w:rsidR="00AB4A8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9D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F5CE71" w14:textId="155C97B6" w:rsidR="00AB4A87" w:rsidRDefault="00AB4A87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Органы по делам молодежи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F90204">
              <w:rPr>
                <w:rFonts w:ascii="Times New Roman" w:hAnsi="Times New Roman"/>
                <w:sz w:val="27"/>
                <w:szCs w:val="27"/>
                <w:lang w:eastAsia="ru-RU"/>
              </w:rPr>
              <w:t>, молодежные организации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08BDB03A" w14:textId="3F5C2569" w:rsidR="004113EF" w:rsidRDefault="004113EF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Организации культуры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70778B35" w14:textId="34422092" w:rsidR="004113EF" w:rsidRDefault="004113EF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Социально ориентированные некоммерческие организации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3A01CCE1" w14:textId="54DCBEF9" w:rsidR="00AB4A87" w:rsidRDefault="00AB4A87" w:rsidP="00332C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50AF3">
              <w:rPr>
                <w:rFonts w:ascii="Times New Roman" w:hAnsi="Times New Roman"/>
                <w:sz w:val="27"/>
                <w:szCs w:val="27"/>
                <w:lang w:eastAsia="ru-RU"/>
              </w:rPr>
              <w:t>Учреждения уголовно-исполнительной системы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14:paraId="119161DC" w14:textId="4D2FA23C" w:rsidR="00E70208" w:rsidRDefault="00AB4A87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0AF3">
              <w:rPr>
                <w:rFonts w:ascii="Times New Roman" w:hAnsi="Times New Roman"/>
                <w:sz w:val="27"/>
                <w:szCs w:val="27"/>
              </w:rPr>
              <w:t>Психологические службы учреждений уголовно-исполнительной системы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DEA80F1" w14:textId="52497409" w:rsidR="004113EF" w:rsidRDefault="004113EF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Органы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Ленинградской области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6C0838B" w14:textId="6BB44F02" w:rsidR="004113EF" w:rsidRDefault="004113EF" w:rsidP="00AB4A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Общероссийский детский телефон доверия</w:t>
            </w:r>
            <w:r w:rsidR="009D5E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8C44EBF" w14:textId="73A60F95" w:rsidR="004113EF" w:rsidRPr="00E70208" w:rsidRDefault="009D5E84" w:rsidP="00AB4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Областной и муниципальные ц</w:t>
            </w:r>
            <w:r w:rsidR="004113EF">
              <w:rPr>
                <w:rFonts w:ascii="Times New Roman" w:hAnsi="Times New Roman"/>
                <w:sz w:val="27"/>
                <w:szCs w:val="27"/>
              </w:rPr>
              <w:t>ентры психолого-педагогической медицинской и социальной помощи, реабилитационные центры.</w:t>
            </w:r>
          </w:p>
        </w:tc>
      </w:tr>
      <w:tr w:rsidR="00E70208" w:rsidRPr="00E70208" w14:paraId="58FB296D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C19" w14:textId="16574249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F0EE5" w14:textId="235B5697" w:rsidR="00E70208" w:rsidRPr="00E70208" w:rsidRDefault="00B531C4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профилактики суицидального поведения несовершеннолетних,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охраны и укрепления</w:t>
            </w:r>
            <w:r w:rsidR="006D03B6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 детей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подростков,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медико-социальных</w:t>
            </w:r>
            <w:proofErr w:type="gramEnd"/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экономических потерь, связанных с суицидальным поведением детей</w:t>
            </w:r>
            <w:r w:rsidR="0056701E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области.</w:t>
            </w:r>
          </w:p>
        </w:tc>
      </w:tr>
      <w:tr w:rsidR="00E70208" w:rsidRPr="00E70208" w14:paraId="37D27160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A51" w14:textId="182F9585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13899" w14:textId="1AFD4800" w:rsid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организационно-правовых основ </w:t>
            </w:r>
            <w:r w:rsidR="003E3D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системы профилактики суицидального поведения несовершеннолетних</w:t>
            </w:r>
            <w:r w:rsidR="007F43EA" w:rsidRPr="00881C26">
              <w:rPr>
                <w:rFonts w:ascii="Times New Roman" w:hAnsi="Times New Roman" w:cs="Times New Roman"/>
                <w:sz w:val="28"/>
                <w:szCs w:val="28"/>
              </w:rPr>
              <w:t xml:space="preserve"> и вовлечения несовершеннолетних в совершение действий, представляющих опасность для их жизни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>, охраны и укрепления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 детей 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 xml:space="preserve">и подростков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20BD4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14:paraId="3BE29E4C" w14:textId="51136F08" w:rsidR="0056701E" w:rsidRDefault="006252A0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53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межведомственного взаимодействия субъектов профилактики</w:t>
            </w:r>
            <w:r w:rsidR="00596ABF" w:rsidRPr="00596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безнадзорности и правонарушений</w:t>
            </w:r>
            <w:r w:rsidR="0076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3F7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1E13F7"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="001E13F7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>, развития системы кризисного реагирования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346FF" w14:textId="77777777" w:rsidR="00596ABF" w:rsidRDefault="0056701E" w:rsidP="0059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6252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2A0" w:rsidRPr="006252A0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несовершеннолетних, сохранени</w:t>
            </w:r>
            <w:r w:rsidR="00881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52A0" w:rsidRPr="006252A0">
              <w:rPr>
                <w:rFonts w:ascii="Times New Roman" w:hAnsi="Times New Roman" w:cs="Times New Roman"/>
                <w:sz w:val="28"/>
                <w:szCs w:val="28"/>
              </w:rPr>
              <w:t xml:space="preserve"> их жизни и здоровья за счет раннего выявления склонности к суицидальному поведению, устранения причин, способствующих суицидальному поведению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>, развития служб примирения / медиации в образовательных организациях</w:t>
            </w:r>
            <w:r w:rsidR="00BA4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специалистов, </w:t>
            </w:r>
            <w:r w:rsidR="00596ABF" w:rsidRPr="002167DF">
              <w:rPr>
                <w:rFonts w:ascii="Times New Roman" w:hAnsi="Times New Roman" w:cs="Times New Roman"/>
                <w:sz w:val="28"/>
                <w:szCs w:val="28"/>
              </w:rPr>
              <w:t>работающих с несовершеннолетними, в том числе в организациях для детей и подростков, включая стационарные, различной ведомственной принадлежности, организационно-правовой формы</w:t>
            </w:r>
            <w:r w:rsidR="00596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754B5E1" w14:textId="6AF38040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54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и ресурсных возможностей Ленинградской области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региональной системы профилактики суицидального поведения несовершеннолетних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FB8" w:rsidRPr="00881C26">
              <w:rPr>
                <w:rFonts w:ascii="Times New Roman" w:hAnsi="Times New Roman" w:cs="Times New Roman"/>
                <w:sz w:val="28"/>
                <w:szCs w:val="28"/>
              </w:rPr>
              <w:t>и вовлечения несовершеннолетних в совершение действий, представляющих опасность для их жизни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охраны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укрепления 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>психического здоровья несовершеннолетних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служб кризисного реагирования, обеспечения </w:t>
            </w:r>
            <w:r w:rsidR="00AB2FB8" w:rsidRPr="00E70208">
              <w:rPr>
                <w:rFonts w:ascii="Times New Roman" w:hAnsi="Times New Roman" w:cs="Times New Roman"/>
                <w:sz w:val="28"/>
                <w:szCs w:val="28"/>
              </w:rPr>
              <w:t>безопасной среды жизнедеятельности</w:t>
            </w:r>
            <w:r w:rsidR="00AB2FB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области, проведения мониторинга суицидального поведения</w:t>
            </w:r>
            <w:r w:rsidR="001E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208" w:rsidRPr="00E70208" w14:paraId="0F5B1B8B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449" w14:textId="6942814E" w:rsidR="00E70208" w:rsidRPr="00E70208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F22B6" w14:textId="3391AAF2" w:rsidR="00A70957" w:rsidRDefault="00E70208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10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орядка межведомственного взаимодействия </w:t>
            </w:r>
            <w:r w:rsidR="00A70957" w:rsidRPr="00AC2C9D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 несовершеннолетних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области.</w:t>
            </w:r>
          </w:p>
          <w:p w14:paraId="7C66A823" w14:textId="37533AE4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 </w:t>
            </w:r>
            <w:r w:rsidR="00E70208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Стабилизация или снижение уровня суицидов: в возрастной группе от 0 до 17 лет на </w:t>
            </w:r>
            <w:r w:rsidR="00F74304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74304" w:rsidRPr="00A75C2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Х</w:t>
            </w:r>
            <w:r w:rsidR="00E70208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%, с </w:t>
            </w:r>
            <w:r w:rsidR="00F74304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74304" w:rsidRPr="00A75C2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Х</w:t>
            </w:r>
            <w:r w:rsidR="00F74304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E70208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до </w:t>
            </w:r>
            <w:r w:rsidR="00F74304" w:rsidRPr="00A75C2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Х</w:t>
            </w:r>
            <w:r w:rsidR="00E70208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(по данным </w:t>
            </w:r>
            <w:r w:rsidR="00F74304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ежегодного </w:t>
            </w:r>
            <w:r w:rsidR="00E70208" w:rsidRPr="00A75C2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мониторинга); снижение числа совершения повторных суицидальных попыток.</w:t>
            </w:r>
          </w:p>
          <w:p w14:paraId="094D3BD5" w14:textId="20B74AD3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 охвата </w:t>
            </w:r>
            <w:proofErr w:type="gramStart"/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группы риска 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системой дополнительного образования и внеурочной деятельностью</w:t>
            </w:r>
            <w:r w:rsidR="00765A94" w:rsidRPr="001C58CE">
              <w:rPr>
                <w:rFonts w:ascii="Times New Roman" w:hAnsi="Times New Roman" w:cs="Times New Roman"/>
                <w:sz w:val="28"/>
                <w:szCs w:val="28"/>
              </w:rPr>
              <w:t>, направленной на их всестороннее развитие, раскрытие потенциала и социально-позитивную активность</w:t>
            </w:r>
            <w:r w:rsidR="00E70208" w:rsidRPr="001C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FD0A41" w14:textId="2223D185" w:rsid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служб примирения/медиации, созданных в образовательных организациях.</w:t>
            </w:r>
          </w:p>
          <w:p w14:paraId="61F04238" w14:textId="598248AE" w:rsidR="00E70208" w:rsidRPr="00E70208" w:rsidRDefault="00A70957" w:rsidP="0033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2C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0208" w:rsidRPr="00E7020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семей, выявленных на раннем этапе социального неблагополучия, вовлеченных в психолого-педагогические и социально-правовые мероприятия с положительной оценкой эффективности.</w:t>
            </w:r>
          </w:p>
          <w:p w14:paraId="05B3E018" w14:textId="31F4D30F" w:rsidR="00A70957" w:rsidRDefault="00E70208" w:rsidP="00A7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психолого-медико-социально-педагогических служб,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служб кризисного реагирования, 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>обеспечивающих возможность прямого, самостоятельного обращения несовершеннолетних к специалистам в трудных жизненных ситуациях, кризисных состояниях.</w:t>
            </w:r>
          </w:p>
          <w:p w14:paraId="20C70D6F" w14:textId="615ED41F" w:rsidR="00E70208" w:rsidRPr="00E70208" w:rsidRDefault="00E70208" w:rsidP="00A70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C58CE" w:rsidRPr="001C5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proofErr w:type="gramStart"/>
            <w:r w:rsidR="00C66D1C" w:rsidRPr="001C58C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обучения кризисной помощи</w:t>
            </w:r>
            <w:r w:rsidR="0094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>представителей органов</w:t>
            </w:r>
            <w:proofErr w:type="gramEnd"/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системы профилактики суицидального поведения несовершеннолетних, 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E2E1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вопросам психолого-педагогического сопровождения несовершенноле</w:t>
            </w:r>
            <w:r w:rsidR="004B40E6">
              <w:rPr>
                <w:rFonts w:ascii="Times New Roman" w:hAnsi="Times New Roman" w:cs="Times New Roman"/>
                <w:sz w:val="28"/>
                <w:szCs w:val="28"/>
              </w:rPr>
              <w:t>тних с суицидальным риском, оказания помощи несовершеннолетним «группы риска» и их семьям</w:t>
            </w:r>
            <w:r w:rsidR="001C5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DD7" w:rsidRPr="00E70208" w14:paraId="7A8BDD96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E4A" w14:textId="4686D685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реализации </w:t>
            </w:r>
            <w:r w:rsidR="003167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556A" w14:textId="7348D912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осуществляются исполнителями в пределах компетенции за счет:</w:t>
            </w:r>
          </w:p>
          <w:p w14:paraId="490BBD31" w14:textId="7777777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государственных программ (подпрограмм)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</w:t>
            </w: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14:paraId="6265DA0A" w14:textId="7777777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средств;</w:t>
            </w:r>
          </w:p>
          <w:p w14:paraId="396F3688" w14:textId="4CBC81D2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208">
              <w:rPr>
                <w:rFonts w:ascii="Times New Roman" w:hAnsi="Times New Roman" w:cs="Times New Roman"/>
                <w:sz w:val="28"/>
                <w:szCs w:val="28"/>
              </w:rPr>
              <w:t>иных видов финансирования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DD7" w:rsidRPr="00E70208" w14:paraId="6288BB85" w14:textId="77777777" w:rsidTr="0038664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881" w14:textId="535D1D4B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E548" w14:textId="4214DD17" w:rsidR="00DE3DD7" w:rsidRPr="00E70208" w:rsidRDefault="00DE3DD7" w:rsidP="00DE3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субъектов профилактической работы для решения задач предупреждения / недопущения суицидального поведения несовершеннолетних выстраивается посредством разделения сферы профилактической деятельности между субъектами профилактики, выполнения участниками</w:t>
            </w:r>
            <w:r w:rsidR="002C3528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гиональной межведомственной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программы специфических функций,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взаимодополнение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 (содержание и формы реализации программы не дублируют, а дополняют друг друга, обеспечивая комплексное, системное воздействие на целевые группы)</w:t>
            </w:r>
            <w:r w:rsidR="006D0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9B78C39" w14:textId="77777777" w:rsidR="00596ABF" w:rsidRPr="00C66D1C" w:rsidRDefault="00596ABF" w:rsidP="003167B0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7A3FC50C" w14:textId="32DB7F83" w:rsidR="009C4C4E" w:rsidRPr="008C777C" w:rsidRDefault="009C4C4E" w:rsidP="003167B0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 w:rsidRPr="008C777C">
        <w:rPr>
          <w:color w:val="000000" w:themeColor="text1"/>
          <w:sz w:val="28"/>
          <w:szCs w:val="28"/>
        </w:rPr>
        <w:t xml:space="preserve">. </w:t>
      </w:r>
      <w:r w:rsidR="008C777C">
        <w:rPr>
          <w:color w:val="000000" w:themeColor="text1"/>
          <w:sz w:val="28"/>
          <w:szCs w:val="28"/>
        </w:rPr>
        <w:t>Пояснительная записка</w:t>
      </w:r>
    </w:p>
    <w:p w14:paraId="18C5EE7B" w14:textId="6D5952C6" w:rsidR="00383C63" w:rsidRDefault="00332C9E" w:rsidP="00F74304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83C63">
        <w:rPr>
          <w:b w:val="0"/>
          <w:bCs w:val="0"/>
          <w:color w:val="000000" w:themeColor="text1"/>
          <w:sz w:val="28"/>
          <w:szCs w:val="28"/>
        </w:rPr>
        <w:t xml:space="preserve">1. </w:t>
      </w:r>
      <w:proofErr w:type="gramStart"/>
      <w:r w:rsidR="004B40E6" w:rsidRPr="004B40E6">
        <w:rPr>
          <w:b w:val="0"/>
          <w:bCs w:val="0"/>
          <w:sz w:val="28"/>
          <w:szCs w:val="28"/>
        </w:rPr>
        <w:t>Межведомственн</w:t>
      </w:r>
      <w:r w:rsidR="004B40E6">
        <w:rPr>
          <w:b w:val="0"/>
          <w:bCs w:val="0"/>
          <w:sz w:val="28"/>
          <w:szCs w:val="28"/>
        </w:rPr>
        <w:t>ая</w:t>
      </w:r>
      <w:r w:rsidR="004B40E6" w:rsidRPr="004B40E6">
        <w:rPr>
          <w:b w:val="0"/>
          <w:bCs w:val="0"/>
          <w:sz w:val="28"/>
          <w:szCs w:val="28"/>
        </w:rPr>
        <w:t xml:space="preserve"> программ</w:t>
      </w:r>
      <w:r w:rsidR="004B40E6">
        <w:rPr>
          <w:b w:val="0"/>
          <w:bCs w:val="0"/>
          <w:sz w:val="28"/>
          <w:szCs w:val="28"/>
        </w:rPr>
        <w:t>а</w:t>
      </w:r>
      <w:r w:rsidR="004B40E6" w:rsidRPr="004B40E6">
        <w:rPr>
          <w:b w:val="0"/>
          <w:bCs w:val="0"/>
          <w:sz w:val="28"/>
          <w:szCs w:val="28"/>
        </w:rPr>
        <w:t xml:space="preserve"> по профилактике суицидального поведения несовершеннолетних на территории </w:t>
      </w:r>
      <w:r w:rsidR="009B2A7B">
        <w:rPr>
          <w:b w:val="0"/>
          <w:bCs w:val="0"/>
          <w:sz w:val="28"/>
          <w:szCs w:val="28"/>
        </w:rPr>
        <w:t>Л</w:t>
      </w:r>
      <w:r w:rsidR="004B40E6" w:rsidRPr="004B40E6">
        <w:rPr>
          <w:b w:val="0"/>
          <w:bCs w:val="0"/>
          <w:sz w:val="28"/>
          <w:szCs w:val="28"/>
        </w:rPr>
        <w:t>енинградской области</w:t>
      </w:r>
      <w:r w:rsidR="004B40E6" w:rsidRPr="00383C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4B40E6">
        <w:rPr>
          <w:b w:val="0"/>
          <w:bCs w:val="0"/>
          <w:color w:val="000000" w:themeColor="text1"/>
          <w:sz w:val="28"/>
          <w:szCs w:val="28"/>
        </w:rPr>
        <w:t xml:space="preserve">(далее – </w:t>
      </w:r>
      <w:r w:rsidRPr="00383C63">
        <w:rPr>
          <w:b w:val="0"/>
          <w:bCs w:val="0"/>
          <w:color w:val="000000" w:themeColor="text1"/>
          <w:sz w:val="28"/>
          <w:szCs w:val="28"/>
        </w:rPr>
        <w:t>Программа</w:t>
      </w:r>
      <w:r w:rsidR="004B40E6">
        <w:rPr>
          <w:b w:val="0"/>
          <w:bCs w:val="0"/>
          <w:color w:val="000000" w:themeColor="text1"/>
          <w:sz w:val="28"/>
          <w:szCs w:val="28"/>
        </w:rPr>
        <w:t>)</w:t>
      </w:r>
      <w:r w:rsidRPr="00383C63">
        <w:rPr>
          <w:b w:val="0"/>
          <w:bCs w:val="0"/>
          <w:color w:val="000000" w:themeColor="text1"/>
          <w:sz w:val="28"/>
          <w:szCs w:val="28"/>
        </w:rPr>
        <w:t xml:space="preserve"> разработана во исполнение </w:t>
      </w:r>
      <w:hyperlink r:id="rId10" w:history="1">
        <w:r w:rsidRPr="00383C63">
          <w:rPr>
            <w:b w:val="0"/>
            <w:bCs w:val="0"/>
            <w:color w:val="000000" w:themeColor="text1"/>
            <w:sz w:val="28"/>
            <w:szCs w:val="28"/>
          </w:rPr>
          <w:t>пункта 16</w:t>
        </w:r>
      </w:hyperlink>
      <w:r w:rsidRPr="00383C63">
        <w:rPr>
          <w:b w:val="0"/>
          <w:bCs w:val="0"/>
          <w:color w:val="000000" w:themeColor="text1"/>
          <w:sz w:val="28"/>
          <w:szCs w:val="28"/>
        </w:rPr>
        <w:t xml:space="preserve"> комплекса мер до 2025 года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 по совершенствованию системы профилактики суицида среди </w:t>
      </w:r>
      <w:r w:rsidR="00383C63">
        <w:rPr>
          <w:b w:val="0"/>
          <w:bCs w:val="0"/>
          <w:color w:val="000000" w:themeColor="text1"/>
          <w:sz w:val="28"/>
          <w:szCs w:val="28"/>
        </w:rPr>
        <w:t>н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>есовершеннолетних</w:t>
      </w:r>
      <w:r w:rsidR="00383C63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утвержденного </w:t>
      </w:r>
      <w:hyperlink r:id="rId11" w:history="1">
        <w:r w:rsidR="00383C63" w:rsidRPr="00383C63">
          <w:rPr>
            <w:b w:val="0"/>
            <w:bCs w:val="0"/>
            <w:color w:val="000000" w:themeColor="text1"/>
            <w:sz w:val="28"/>
            <w:szCs w:val="28"/>
          </w:rPr>
          <w:t>распоряжением</w:t>
        </w:r>
      </w:hyperlink>
      <w:r w:rsidR="00383C63" w:rsidRPr="00383C63">
        <w:rPr>
          <w:b w:val="0"/>
          <w:bCs w:val="0"/>
          <w:color w:val="000000" w:themeColor="text1"/>
          <w:sz w:val="28"/>
          <w:szCs w:val="28"/>
        </w:rPr>
        <w:t xml:space="preserve"> Правительства Российской Федерации от</w:t>
      </w:r>
      <w:r w:rsidR="00383C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83C63" w:rsidRPr="00383C63">
        <w:rPr>
          <w:b w:val="0"/>
          <w:bCs w:val="0"/>
          <w:color w:val="000000" w:themeColor="text1"/>
          <w:sz w:val="28"/>
          <w:szCs w:val="28"/>
        </w:rPr>
        <w:t>26 апреля 2021 г. N 1058-р</w:t>
      </w:r>
      <w:r w:rsidR="009B2A7B">
        <w:rPr>
          <w:b w:val="0"/>
          <w:bCs w:val="0"/>
          <w:color w:val="000000" w:themeColor="text1"/>
          <w:sz w:val="28"/>
          <w:szCs w:val="28"/>
        </w:rPr>
        <w:t>, ф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>едеральн</w:t>
      </w:r>
      <w:r w:rsidR="009B2A7B">
        <w:rPr>
          <w:b w:val="0"/>
          <w:bCs w:val="0"/>
          <w:color w:val="000000" w:themeColor="text1"/>
          <w:sz w:val="28"/>
          <w:szCs w:val="28"/>
        </w:rPr>
        <w:t>ого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закон</w:t>
      </w:r>
      <w:r w:rsidR="009B2A7B">
        <w:rPr>
          <w:b w:val="0"/>
          <w:bCs w:val="0"/>
          <w:color w:val="000000" w:themeColor="text1"/>
          <w:sz w:val="28"/>
          <w:szCs w:val="28"/>
        </w:rPr>
        <w:t>а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от 24 </w:t>
      </w:r>
      <w:r w:rsidR="009B2A7B" w:rsidRPr="009B2A7B">
        <w:rPr>
          <w:b w:val="0"/>
          <w:bCs w:val="0"/>
          <w:color w:val="000000" w:themeColor="text1"/>
          <w:sz w:val="28"/>
          <w:szCs w:val="28"/>
        </w:rPr>
        <w:lastRenderedPageBreak/>
        <w:t>июня 1999 г. N 120-ФЗ "Об основах системы профилактики безнадзорности и правонарушений несовершеннолетних" (с</w:t>
      </w:r>
      <w:proofErr w:type="gramEnd"/>
      <w:r w:rsidR="009B2A7B" w:rsidRPr="009B2A7B">
        <w:rPr>
          <w:b w:val="0"/>
          <w:bCs w:val="0"/>
          <w:color w:val="000000" w:themeColor="text1"/>
          <w:sz w:val="28"/>
          <w:szCs w:val="28"/>
        </w:rPr>
        <w:t xml:space="preserve"> изменениями и дополнениями)</w:t>
      </w:r>
      <w:r w:rsidR="009B2A7B">
        <w:rPr>
          <w:b w:val="0"/>
          <w:bCs w:val="0"/>
          <w:color w:val="000000" w:themeColor="text1"/>
          <w:sz w:val="28"/>
          <w:szCs w:val="28"/>
        </w:rPr>
        <w:t>.</w:t>
      </w:r>
    </w:p>
    <w:p w14:paraId="6C3B83A4" w14:textId="4FDBD072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Целью Программы является</w:t>
      </w:r>
      <w:r w:rsidR="004B40E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F754D" w:rsidRPr="007F754D">
        <w:rPr>
          <w:b w:val="0"/>
          <w:bCs w:val="0"/>
          <w:color w:val="000000" w:themeColor="text1"/>
          <w:sz w:val="28"/>
          <w:szCs w:val="28"/>
        </w:rPr>
        <w:t xml:space="preserve">создание условий для развития региональной системы профилактики суицидального поведения несовершеннолетних, охраны и укрепления психического здоровья детей и подростков, снижения </w:t>
      </w:r>
      <w:proofErr w:type="gramStart"/>
      <w:r w:rsidR="007F754D" w:rsidRPr="007F754D">
        <w:rPr>
          <w:b w:val="0"/>
          <w:bCs w:val="0"/>
          <w:color w:val="000000" w:themeColor="text1"/>
          <w:sz w:val="28"/>
          <w:szCs w:val="28"/>
        </w:rPr>
        <w:t>медико-социальных</w:t>
      </w:r>
      <w:proofErr w:type="gramEnd"/>
      <w:r w:rsidR="007F754D" w:rsidRPr="007F754D">
        <w:rPr>
          <w:b w:val="0"/>
          <w:bCs w:val="0"/>
          <w:color w:val="000000" w:themeColor="text1"/>
          <w:sz w:val="28"/>
          <w:szCs w:val="28"/>
        </w:rPr>
        <w:t xml:space="preserve"> и экономических потерь, связанных с суицидальным поведением детей и подростков в Ленинградской области.</w:t>
      </w:r>
    </w:p>
    <w:p w14:paraId="42361D98" w14:textId="1B3E6B9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В последние десятилетия во всем мире наблюдается тенденция к росту числа самоубий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ств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 ср</w:t>
      </w:r>
      <w:proofErr w:type="gramEnd"/>
      <w:r w:rsidR="002163A8">
        <w:rPr>
          <w:b w:val="0"/>
          <w:bCs w:val="0"/>
          <w:color w:val="000000" w:themeColor="text1"/>
          <w:sz w:val="28"/>
          <w:szCs w:val="28"/>
        </w:rPr>
        <w:t>еди несовершеннолетних</w:t>
      </w:r>
      <w:r w:rsidRPr="002163A8">
        <w:rPr>
          <w:b w:val="0"/>
          <w:bCs w:val="0"/>
          <w:color w:val="000000" w:themeColor="text1"/>
          <w:sz w:val="28"/>
          <w:szCs w:val="28"/>
        </w:rPr>
        <w:t>. Всемирная организация здравоохранения отмечает, что суицид является третьей по значимости причиной смертности у лиц в возрасте от 10 до 19 лет.</w:t>
      </w:r>
    </w:p>
    <w:p w14:paraId="311A232A" w14:textId="4072DDC9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В основе предупреждения </w:t>
      </w:r>
      <w:r w:rsidR="009B2A7B">
        <w:rPr>
          <w:b w:val="0"/>
          <w:bCs w:val="0"/>
          <w:color w:val="000000" w:themeColor="text1"/>
          <w:sz w:val="28"/>
          <w:szCs w:val="28"/>
        </w:rPr>
        <w:t xml:space="preserve">детских 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самоубийств лежит межведомственное взаимодействие органов исполнительной власти в сфере образования, здравоохранения, социальной защиты, органов внутренних дел, комиссий по делам несовершеннолетних и защите их прав </w:t>
      </w:r>
      <w:r w:rsidR="002163A8">
        <w:rPr>
          <w:b w:val="0"/>
          <w:bCs w:val="0"/>
          <w:color w:val="000000" w:themeColor="text1"/>
          <w:sz w:val="28"/>
          <w:szCs w:val="28"/>
        </w:rPr>
        <w:t>Ленинградской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области и других заинтересованных ведомств. Ни один отдельно взятый подход не может оказать достаточного влияния на суицид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альное поведение </w:t>
      </w:r>
      <w:r w:rsidR="004B40E6">
        <w:rPr>
          <w:b w:val="0"/>
          <w:bCs w:val="0"/>
          <w:color w:val="000000" w:themeColor="text1"/>
          <w:sz w:val="28"/>
          <w:szCs w:val="28"/>
        </w:rPr>
        <w:t>несовершеннолетних</w:t>
      </w:r>
      <w:r w:rsidR="004B40E6" w:rsidRPr="002163A8">
        <w:rPr>
          <w:b w:val="0"/>
          <w:bCs w:val="0"/>
          <w:color w:val="000000" w:themeColor="text1"/>
          <w:sz w:val="28"/>
          <w:szCs w:val="28"/>
        </w:rPr>
        <w:t>, максимальная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эффективность деятельности по профилактике самоубийств может быть достигнута при условии </w:t>
      </w:r>
      <w:r w:rsidR="002163A8">
        <w:rPr>
          <w:b w:val="0"/>
          <w:bCs w:val="0"/>
          <w:color w:val="000000" w:themeColor="text1"/>
          <w:sz w:val="28"/>
          <w:szCs w:val="28"/>
        </w:rPr>
        <w:t>системной</w:t>
      </w:r>
      <w:r w:rsidRPr="002163A8">
        <w:rPr>
          <w:b w:val="0"/>
          <w:bCs w:val="0"/>
          <w:color w:val="000000" w:themeColor="text1"/>
          <w:sz w:val="28"/>
          <w:szCs w:val="28"/>
        </w:rPr>
        <w:t>,</w:t>
      </w:r>
      <w:r w:rsidR="002163A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F238E">
        <w:rPr>
          <w:b w:val="0"/>
          <w:bCs w:val="0"/>
          <w:color w:val="000000" w:themeColor="text1"/>
          <w:sz w:val="28"/>
          <w:szCs w:val="28"/>
        </w:rPr>
        <w:t>комплексной</w:t>
      </w:r>
      <w:r w:rsidR="002163A8">
        <w:rPr>
          <w:b w:val="0"/>
          <w:bCs w:val="0"/>
          <w:color w:val="000000" w:themeColor="text1"/>
          <w:sz w:val="28"/>
          <w:szCs w:val="28"/>
        </w:rPr>
        <w:t>,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взаимодополняющей работы органов 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исполнительной </w:t>
      </w:r>
      <w:r w:rsidRPr="002163A8">
        <w:rPr>
          <w:b w:val="0"/>
          <w:bCs w:val="0"/>
          <w:color w:val="000000" w:themeColor="text1"/>
          <w:sz w:val="28"/>
          <w:szCs w:val="28"/>
        </w:rPr>
        <w:t>власти и различных структур, ведомств, организаций: образовательных, медицинских, правоохранительных, социальных и иных.</w:t>
      </w:r>
    </w:p>
    <w:p w14:paraId="52C3DF05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Профилактика суицидального поведения несовершеннолетних осуществляется органами и организациями поэтапно:</w:t>
      </w:r>
    </w:p>
    <w:p w14:paraId="3F4F97B6" w14:textId="4C9886A5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1 этап: первичная (универсальная) профилактика направлена на все население </w:t>
      </w:r>
      <w:r w:rsidR="002163A8">
        <w:rPr>
          <w:b w:val="0"/>
          <w:bCs w:val="0"/>
          <w:color w:val="000000" w:themeColor="text1"/>
          <w:sz w:val="28"/>
          <w:szCs w:val="28"/>
        </w:rPr>
        <w:t>Ленинградской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области с целью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повысить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доступ к услугам здравоохранения, способствовать укреплению психического здоровья, снизить уровень употребления алкоголя, ограничить доступ к средствам совершения самоубийства и способствовать более ответственному поведению средств массовой информации. В рамках предупреждения суицидального поведения у несовершеннолетних объектом первичной профилактики являются все участники образовательных отношений; ее цель - минимизация риска суицидального поведения психологически благополучных субъектов.</w:t>
      </w:r>
    </w:p>
    <w:p w14:paraId="6B7BF33C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2 этап: вторичная (селективная) профилактика обращена к уязвимым группам несовершеннолетних: перенесшим травму или жестокое обращение; жертвам 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буллинга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; имеющим конфликтные отношения с родителями (законными представителями); детям из семей мигрантов; потерявшим близких людей, в том числе в результате самоубийства. Выделенные на предшествующем этапе профилактики потенциальные и актуальные факторы риска </w:t>
      </w:r>
      <w:r w:rsidRPr="002163A8">
        <w:rPr>
          <w:b w:val="0"/>
          <w:bCs w:val="0"/>
          <w:color w:val="000000" w:themeColor="text1"/>
          <w:sz w:val="28"/>
          <w:szCs w:val="28"/>
        </w:rPr>
        <w:lastRenderedPageBreak/>
        <w:t xml:space="preserve">позволяют определить очередность и приоритет оказания психолого-педагогической и медико-психологической помощи.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 xml:space="preserve">В первую очередь внимание специалистов (педагогов-психологов образовательных организаций, медицинских работников, социальных работников, сотрудников органов опеки и попечительства) требуется для обучающихся с риском и (или) признаками 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самоповреждающего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поведения и кризисного состояния (безнадежность, одиночество, депрессия, агрессивность) для недопущения совершения суицида.</w:t>
      </w:r>
      <w:proofErr w:type="gramEnd"/>
    </w:p>
    <w:p w14:paraId="0D2F4800" w14:textId="2CEE1DB2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3 этап: третичная профилактика (</w:t>
      </w:r>
      <w:proofErr w:type="spellStart"/>
      <w:r w:rsidRPr="002163A8">
        <w:rPr>
          <w:b w:val="0"/>
          <w:bCs w:val="0"/>
          <w:color w:val="000000" w:themeColor="text1"/>
          <w:sz w:val="28"/>
          <w:szCs w:val="28"/>
        </w:rPr>
        <w:t>поственция</w:t>
      </w:r>
      <w:proofErr w:type="spell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) направлена на социально-психологическое сопровождение окружения близких жертв суицида ("выживших") и </w:t>
      </w:r>
      <w:r w:rsidR="009F238E" w:rsidRPr="002163A8">
        <w:rPr>
          <w:b w:val="0"/>
          <w:bCs w:val="0"/>
          <w:color w:val="000000" w:themeColor="text1"/>
          <w:sz w:val="28"/>
          <w:szCs w:val="28"/>
        </w:rPr>
        <w:t>предотвращение подражательных суицидов,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и определение причин суицида.</w:t>
      </w:r>
    </w:p>
    <w:p w14:paraId="69E9DD92" w14:textId="581B3C89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0" w:name="sub_6"/>
      <w:r w:rsidRPr="002163A8">
        <w:rPr>
          <w:b w:val="0"/>
          <w:bCs w:val="0"/>
          <w:color w:val="000000" w:themeColor="text1"/>
          <w:sz w:val="28"/>
          <w:szCs w:val="28"/>
        </w:rPr>
        <w:t xml:space="preserve">Программа включает мероприятия, направленные на профилактику суицидального поведения несовершеннолетних, в том числе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на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>:</w:t>
      </w:r>
    </w:p>
    <w:bookmarkEnd w:id="0"/>
    <w:p w14:paraId="4BE6255F" w14:textId="3660293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создание и реализацию эффективной системы по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 охране и</w:t>
      </w:r>
      <w:r w:rsidRPr="002163A8">
        <w:rPr>
          <w:b w:val="0"/>
          <w:bCs w:val="0"/>
          <w:color w:val="000000" w:themeColor="text1"/>
          <w:sz w:val="28"/>
          <w:szCs w:val="28"/>
        </w:rPr>
        <w:t xml:space="preserve"> укреплению психического здоровья детей</w:t>
      </w:r>
      <w:r w:rsidR="009F238E">
        <w:rPr>
          <w:b w:val="0"/>
          <w:bCs w:val="0"/>
          <w:color w:val="000000" w:themeColor="text1"/>
          <w:sz w:val="28"/>
          <w:szCs w:val="28"/>
        </w:rPr>
        <w:t xml:space="preserve"> и подростков</w:t>
      </w:r>
      <w:r w:rsidR="009F3D95">
        <w:rPr>
          <w:b w:val="0"/>
          <w:bCs w:val="0"/>
          <w:color w:val="000000" w:themeColor="text1"/>
          <w:sz w:val="28"/>
          <w:szCs w:val="28"/>
        </w:rPr>
        <w:t>, в том числе, системы кризисного реагирования</w:t>
      </w:r>
      <w:r w:rsidRPr="002163A8">
        <w:rPr>
          <w:b w:val="0"/>
          <w:bCs w:val="0"/>
          <w:color w:val="000000" w:themeColor="text1"/>
          <w:sz w:val="28"/>
          <w:szCs w:val="28"/>
        </w:rPr>
        <w:t>;</w:t>
      </w:r>
    </w:p>
    <w:p w14:paraId="5734869A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формирование эффективной системы выявления суицидального риска у несовершеннолетних;</w:t>
      </w:r>
    </w:p>
    <w:p w14:paraId="151C9AAA" w14:textId="77777777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обеспечение доступности профессиональной </w:t>
      </w:r>
      <w:proofErr w:type="gramStart"/>
      <w:r w:rsidRPr="002163A8">
        <w:rPr>
          <w:b w:val="0"/>
          <w:bCs w:val="0"/>
          <w:color w:val="000000" w:themeColor="text1"/>
          <w:sz w:val="28"/>
          <w:szCs w:val="28"/>
        </w:rPr>
        <w:t>медико-социальной</w:t>
      </w:r>
      <w:proofErr w:type="gramEnd"/>
      <w:r w:rsidRPr="002163A8">
        <w:rPr>
          <w:b w:val="0"/>
          <w:bCs w:val="0"/>
          <w:color w:val="000000" w:themeColor="text1"/>
          <w:sz w:val="28"/>
          <w:szCs w:val="28"/>
        </w:rPr>
        <w:t xml:space="preserve"> и психолого-педагогической помощи детям в кризисных состояниях;</w:t>
      </w:r>
    </w:p>
    <w:p w14:paraId="056621A3" w14:textId="54B25621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>организацию системы безопасного мониторинга суицидального поведения.</w:t>
      </w:r>
    </w:p>
    <w:p w14:paraId="3A250E55" w14:textId="4BF1C0B0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1" w:name="sub_7"/>
      <w:r w:rsidRPr="002163A8">
        <w:rPr>
          <w:b w:val="0"/>
          <w:bCs w:val="0"/>
          <w:color w:val="000000" w:themeColor="text1"/>
          <w:sz w:val="28"/>
          <w:szCs w:val="28"/>
        </w:rPr>
        <w:t>Сроки реализации Программы: 202</w:t>
      </w:r>
      <w:r w:rsidR="009F238E">
        <w:rPr>
          <w:b w:val="0"/>
          <w:bCs w:val="0"/>
          <w:color w:val="000000" w:themeColor="text1"/>
          <w:sz w:val="28"/>
          <w:szCs w:val="28"/>
        </w:rPr>
        <w:t>2</w:t>
      </w:r>
      <w:r w:rsidRPr="002163A8">
        <w:rPr>
          <w:b w:val="0"/>
          <w:bCs w:val="0"/>
          <w:color w:val="000000" w:themeColor="text1"/>
          <w:sz w:val="28"/>
          <w:szCs w:val="28"/>
        </w:rPr>
        <w:t> - 202</w:t>
      </w:r>
      <w:r w:rsidR="009F238E">
        <w:rPr>
          <w:b w:val="0"/>
          <w:bCs w:val="0"/>
          <w:color w:val="000000" w:themeColor="text1"/>
          <w:sz w:val="28"/>
          <w:szCs w:val="28"/>
        </w:rPr>
        <w:t>5</w:t>
      </w:r>
      <w:r w:rsidRPr="002163A8">
        <w:rPr>
          <w:b w:val="0"/>
          <w:bCs w:val="0"/>
          <w:color w:val="000000" w:themeColor="text1"/>
          <w:sz w:val="28"/>
          <w:szCs w:val="28"/>
        </w:rPr>
        <w:t> годы.</w:t>
      </w:r>
    </w:p>
    <w:p w14:paraId="3AA39B7C" w14:textId="1964BEF2" w:rsidR="006D03B6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2" w:name="sub_8"/>
      <w:bookmarkEnd w:id="1"/>
      <w:r w:rsidRPr="002163A8">
        <w:rPr>
          <w:b w:val="0"/>
          <w:bCs w:val="0"/>
          <w:color w:val="000000" w:themeColor="text1"/>
          <w:sz w:val="28"/>
          <w:szCs w:val="28"/>
        </w:rPr>
        <w:t>Задачи Программы:</w:t>
      </w:r>
    </w:p>
    <w:p w14:paraId="7A03C4B9" w14:textId="77777777" w:rsidR="00596ABF" w:rsidRPr="00596ABF" w:rsidRDefault="00596ABF" w:rsidP="00A7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>1. Формирование организационно-правовых основ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 психического здоровья детей и подростков в Ленинградской области.</w:t>
      </w:r>
    </w:p>
    <w:p w14:paraId="7D9EE923" w14:textId="77777777" w:rsidR="00596ABF" w:rsidRPr="00596ABF" w:rsidRDefault="00596ABF" w:rsidP="00A7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 xml:space="preserve">2. Обеспечение эффективного межведомственного взаимодействия субъектов профилактики безнадзорности и правонарушений на территории Ленинградской области, развития системы кризисного реагирования. </w:t>
      </w:r>
    </w:p>
    <w:p w14:paraId="5462CE56" w14:textId="77777777" w:rsidR="00596ABF" w:rsidRPr="00596ABF" w:rsidRDefault="00596ABF" w:rsidP="00A7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6ABF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несовершеннолетних, сохранение их жизни и здоровья за счет раннего выявления склонности к суицидальному поведению, устранения причин, способствующих суицидальному поведению, развития служб примирения / медиации в образовательных организациях, повышения квалификации специалистов, работающих с несовершеннолетними, в том числе в организациях для детей и подростков, включая стационарные, различной ведомственной принадлежности, организационно-правовой формы.</w:t>
      </w:r>
      <w:proofErr w:type="gramEnd"/>
    </w:p>
    <w:p w14:paraId="5432A3CF" w14:textId="6D92A55C" w:rsidR="00596ABF" w:rsidRPr="00596ABF" w:rsidRDefault="00596ABF" w:rsidP="00A75C2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96ABF">
        <w:rPr>
          <w:b w:val="0"/>
          <w:bCs w:val="0"/>
          <w:sz w:val="28"/>
          <w:szCs w:val="28"/>
        </w:rPr>
        <w:lastRenderedPageBreak/>
        <w:t>4.Использование потенциала и ресурсных возможностей Ленинградской области для работы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</w:t>
      </w:r>
      <w:r>
        <w:rPr>
          <w:sz w:val="28"/>
          <w:szCs w:val="28"/>
        </w:rPr>
        <w:t xml:space="preserve"> </w:t>
      </w:r>
      <w:r w:rsidRPr="00596ABF">
        <w:rPr>
          <w:b w:val="0"/>
          <w:bCs w:val="0"/>
          <w:sz w:val="28"/>
          <w:szCs w:val="28"/>
        </w:rPr>
        <w:t>психического здоровья несовершеннолетних, деятельности служб кризисного реагирования, обеспечения безопасной среды жизнедеятельности на территории Ленинградской области, проведения мониторинга суицидального поведения.</w:t>
      </w:r>
    </w:p>
    <w:p w14:paraId="6AE9DEDD" w14:textId="57E96E5B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3" w:name="sub_9"/>
      <w:bookmarkEnd w:id="2"/>
      <w:r w:rsidRPr="002163A8">
        <w:rPr>
          <w:b w:val="0"/>
          <w:bCs w:val="0"/>
          <w:color w:val="000000" w:themeColor="text1"/>
          <w:sz w:val="28"/>
          <w:szCs w:val="28"/>
        </w:rPr>
        <w:t>Целевые группы, на которые направлена Программа:</w:t>
      </w:r>
    </w:p>
    <w:bookmarkEnd w:id="3"/>
    <w:p w14:paraId="65FED364" w14:textId="77777777" w:rsidR="0011534C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дети с суицидальным, агрессивным поведением, жертвы жестокого обращения; </w:t>
      </w:r>
    </w:p>
    <w:p w14:paraId="2917C2B1" w14:textId="30A45A83" w:rsidR="006D03B6" w:rsidRPr="002163A8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дети из групп риска суицидального, агрессивного поведения, </w:t>
      </w:r>
      <w:r w:rsidR="00D556E0">
        <w:rPr>
          <w:b w:val="0"/>
          <w:bCs w:val="0"/>
          <w:color w:val="000000" w:themeColor="text1"/>
          <w:sz w:val="28"/>
          <w:szCs w:val="28"/>
        </w:rPr>
        <w:t xml:space="preserve">риска </w:t>
      </w:r>
      <w:r w:rsidRPr="002163A8">
        <w:rPr>
          <w:b w:val="0"/>
          <w:bCs w:val="0"/>
          <w:color w:val="000000" w:themeColor="text1"/>
          <w:sz w:val="28"/>
          <w:szCs w:val="28"/>
        </w:rPr>
        <w:t>возникновения психических расстройств, семьи, их воспитывающие;</w:t>
      </w:r>
    </w:p>
    <w:p w14:paraId="0F94C444" w14:textId="643C967B" w:rsidR="006D03B6" w:rsidRDefault="006D03B6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163A8">
        <w:rPr>
          <w:b w:val="0"/>
          <w:bCs w:val="0"/>
          <w:color w:val="000000" w:themeColor="text1"/>
          <w:sz w:val="28"/>
          <w:szCs w:val="28"/>
        </w:rPr>
        <w:t xml:space="preserve">специалисты, работающие с </w:t>
      </w:r>
      <w:r w:rsidR="0011534C">
        <w:rPr>
          <w:b w:val="0"/>
          <w:bCs w:val="0"/>
          <w:color w:val="000000" w:themeColor="text1"/>
          <w:sz w:val="28"/>
          <w:szCs w:val="28"/>
        </w:rPr>
        <w:t>несовершеннолетними</w:t>
      </w:r>
      <w:r w:rsidRPr="002163A8">
        <w:rPr>
          <w:b w:val="0"/>
          <w:bCs w:val="0"/>
          <w:color w:val="000000" w:themeColor="text1"/>
          <w:sz w:val="28"/>
          <w:szCs w:val="28"/>
        </w:rPr>
        <w:t>, в том числе в организациях для детей</w:t>
      </w:r>
      <w:r w:rsidR="0011534C">
        <w:rPr>
          <w:b w:val="0"/>
          <w:bCs w:val="0"/>
          <w:color w:val="000000" w:themeColor="text1"/>
          <w:sz w:val="28"/>
          <w:szCs w:val="28"/>
        </w:rPr>
        <w:t xml:space="preserve"> и подростков</w:t>
      </w:r>
      <w:r w:rsidRPr="002163A8">
        <w:rPr>
          <w:b w:val="0"/>
          <w:bCs w:val="0"/>
          <w:color w:val="000000" w:themeColor="text1"/>
          <w:sz w:val="28"/>
          <w:szCs w:val="28"/>
        </w:rPr>
        <w:t>, включая стационарные, различной ведомственной принадлежности, организационно-правовой формы, являющихся исполнителями Программы.</w:t>
      </w:r>
    </w:p>
    <w:p w14:paraId="0365D01E" w14:textId="07A7B556" w:rsidR="005D7BAE" w:rsidRDefault="00E30325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Социальное</w:t>
      </w:r>
      <w:r w:rsidR="00236269">
        <w:rPr>
          <w:b w:val="0"/>
          <w:bCs w:val="0"/>
          <w:color w:val="000000" w:themeColor="text1"/>
          <w:sz w:val="28"/>
          <w:szCs w:val="28"/>
        </w:rPr>
        <w:t xml:space="preserve"> окружение </w:t>
      </w:r>
      <w:proofErr w:type="spellStart"/>
      <w:r w:rsidR="00236269">
        <w:rPr>
          <w:b w:val="0"/>
          <w:bCs w:val="0"/>
          <w:color w:val="000000" w:themeColor="text1"/>
          <w:sz w:val="28"/>
          <w:szCs w:val="28"/>
        </w:rPr>
        <w:t>суицидента</w:t>
      </w:r>
      <w:proofErr w:type="spellEnd"/>
      <w:r w:rsidR="00236269">
        <w:rPr>
          <w:b w:val="0"/>
          <w:bCs w:val="0"/>
          <w:color w:val="000000" w:themeColor="text1"/>
          <w:sz w:val="28"/>
          <w:szCs w:val="28"/>
        </w:rPr>
        <w:t xml:space="preserve">, свидетели-друзья, одноклассники, педагогические работники, постоянно </w:t>
      </w:r>
      <w:r>
        <w:rPr>
          <w:b w:val="0"/>
          <w:bCs w:val="0"/>
          <w:color w:val="000000" w:themeColor="text1"/>
          <w:sz w:val="28"/>
          <w:szCs w:val="28"/>
        </w:rPr>
        <w:t xml:space="preserve">взаимодействующие / </w:t>
      </w:r>
      <w:r w:rsidR="00236269">
        <w:rPr>
          <w:b w:val="0"/>
          <w:bCs w:val="0"/>
          <w:color w:val="000000" w:themeColor="text1"/>
          <w:sz w:val="28"/>
          <w:szCs w:val="28"/>
        </w:rPr>
        <w:t>взаимодействовавшие с несовершеннолетним, совершившим суицидальную попытку / самоубийство.</w:t>
      </w:r>
    </w:p>
    <w:p w14:paraId="75274C73" w14:textId="48FE0C73" w:rsidR="00D556E0" w:rsidRDefault="00D556E0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Реализация Программы требует оценки актуальной ситуации, связанной с суицидальным поведением несовершеннолетних.</w:t>
      </w:r>
    </w:p>
    <w:p w14:paraId="55307D01" w14:textId="77777777" w:rsidR="007831E3" w:rsidRPr="002163A8" w:rsidRDefault="007831E3" w:rsidP="002163A8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1EB03C24" w14:textId="6C39A067" w:rsidR="009B2A7B" w:rsidRDefault="009B2A7B" w:rsidP="006E64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II</w:t>
      </w:r>
      <w:r w:rsidRPr="008C777C">
        <w:rPr>
          <w:color w:val="000000" w:themeColor="text1"/>
          <w:sz w:val="28"/>
          <w:szCs w:val="28"/>
        </w:rPr>
        <w:t xml:space="preserve">. </w:t>
      </w:r>
      <w:r w:rsidR="00DD1DAE">
        <w:rPr>
          <w:color w:val="000000" w:themeColor="text1"/>
          <w:sz w:val="28"/>
          <w:szCs w:val="28"/>
        </w:rPr>
        <w:t>Актуальн</w:t>
      </w:r>
      <w:r w:rsidR="00D556E0">
        <w:rPr>
          <w:color w:val="000000" w:themeColor="text1"/>
          <w:sz w:val="28"/>
          <w:szCs w:val="28"/>
        </w:rPr>
        <w:t>ая ситуация, связанная с суицидальным поведением несовершеннолетних в Ленинградской области</w:t>
      </w:r>
      <w:r w:rsidRPr="008C777C">
        <w:rPr>
          <w:color w:val="000000" w:themeColor="text1"/>
          <w:sz w:val="28"/>
          <w:szCs w:val="28"/>
        </w:rPr>
        <w:t>.</w:t>
      </w:r>
    </w:p>
    <w:p w14:paraId="1EC4705C" w14:textId="593A811E" w:rsidR="00DF498F" w:rsidRDefault="00DD1DAE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9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9F3D95">
        <w:rPr>
          <w:rFonts w:ascii="Times New Roman" w:hAnsi="Times New Roman"/>
          <w:sz w:val="27"/>
          <w:szCs w:val="27"/>
        </w:rPr>
        <w:t xml:space="preserve"> области заложены основы </w:t>
      </w:r>
      <w:r w:rsidR="006B6180">
        <w:rPr>
          <w:rFonts w:ascii="Times New Roman" w:hAnsi="Times New Roman"/>
          <w:sz w:val="27"/>
          <w:szCs w:val="27"/>
        </w:rPr>
        <w:t xml:space="preserve">для развития региональной </w:t>
      </w:r>
      <w:r w:rsidRPr="009F3D95">
        <w:rPr>
          <w:rFonts w:ascii="Times New Roman" w:hAnsi="Times New Roman"/>
          <w:sz w:val="27"/>
          <w:szCs w:val="27"/>
        </w:rPr>
        <w:t>межведомственной системы</w:t>
      </w:r>
      <w:r>
        <w:rPr>
          <w:rFonts w:ascii="Times New Roman" w:hAnsi="Times New Roman"/>
          <w:sz w:val="27"/>
          <w:szCs w:val="27"/>
        </w:rPr>
        <w:t xml:space="preserve"> профилактики суицидального поведения несовершеннолетних</w:t>
      </w:r>
      <w:r w:rsidRPr="009F3D9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9F3D95">
        <w:rPr>
          <w:rFonts w:ascii="Times New Roman" w:hAnsi="Times New Roman"/>
          <w:sz w:val="27"/>
          <w:szCs w:val="27"/>
        </w:rPr>
        <w:t>Особенности организации системы п</w:t>
      </w:r>
      <w:r>
        <w:rPr>
          <w:rFonts w:ascii="Times New Roman" w:hAnsi="Times New Roman"/>
          <w:sz w:val="27"/>
          <w:szCs w:val="27"/>
        </w:rPr>
        <w:t>рофилактики</w:t>
      </w:r>
      <w:r w:rsidRPr="009F3D95">
        <w:rPr>
          <w:rFonts w:ascii="Times New Roman" w:hAnsi="Times New Roman"/>
          <w:sz w:val="27"/>
          <w:szCs w:val="27"/>
        </w:rPr>
        <w:t xml:space="preserve"> психического неблагополучия детей на территории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9F3D95">
        <w:rPr>
          <w:rFonts w:ascii="Times New Roman" w:hAnsi="Times New Roman"/>
          <w:sz w:val="27"/>
          <w:szCs w:val="27"/>
        </w:rPr>
        <w:t xml:space="preserve"> области связаны с возрастными характеристиками данной группы, многообразием и сложностью решаемых социальных проблем, требу</w:t>
      </w:r>
      <w:r w:rsidR="006E64DE">
        <w:rPr>
          <w:rFonts w:ascii="Times New Roman" w:hAnsi="Times New Roman"/>
          <w:sz w:val="27"/>
          <w:szCs w:val="27"/>
        </w:rPr>
        <w:t>ющих</w:t>
      </w:r>
      <w:r w:rsidRPr="009F3D95">
        <w:rPr>
          <w:rFonts w:ascii="Times New Roman" w:hAnsi="Times New Roman"/>
          <w:sz w:val="27"/>
          <w:szCs w:val="27"/>
        </w:rPr>
        <w:t xml:space="preserve"> постоянной координации действий, предпринимаемых органами и учреждениями здравоохранения, образования и социального развития</w:t>
      </w:r>
      <w:r>
        <w:rPr>
          <w:rFonts w:ascii="Times New Roman" w:hAnsi="Times New Roman"/>
          <w:sz w:val="27"/>
          <w:szCs w:val="27"/>
        </w:rPr>
        <w:t xml:space="preserve"> и другими субъектами профилактики</w:t>
      </w:r>
      <w:r w:rsidR="006E64DE">
        <w:rPr>
          <w:rFonts w:ascii="Times New Roman" w:hAnsi="Times New Roman"/>
          <w:sz w:val="27"/>
          <w:szCs w:val="27"/>
        </w:rPr>
        <w:t xml:space="preserve"> в целях</w:t>
      </w:r>
      <w:r w:rsidR="00DF498F">
        <w:rPr>
          <w:rFonts w:ascii="Times New Roman" w:hAnsi="Times New Roman"/>
          <w:sz w:val="27"/>
          <w:szCs w:val="27"/>
        </w:rPr>
        <w:t xml:space="preserve"> </w:t>
      </w:r>
      <w:r w:rsidR="006E64DE">
        <w:rPr>
          <w:rFonts w:ascii="Times New Roman" w:hAnsi="Times New Roman" w:cs="Times New Roman"/>
          <w:sz w:val="28"/>
          <w:szCs w:val="28"/>
        </w:rPr>
        <w:t>о</w:t>
      </w:r>
      <w:r w:rsidR="006E64DE" w:rsidRPr="006252A0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интересов несовершеннолетних, сохранени</w:t>
      </w:r>
      <w:r w:rsidR="006E64DE">
        <w:rPr>
          <w:rFonts w:ascii="Times New Roman" w:hAnsi="Times New Roman" w:cs="Times New Roman"/>
          <w:sz w:val="28"/>
          <w:szCs w:val="28"/>
        </w:rPr>
        <w:t>е</w:t>
      </w:r>
      <w:r w:rsidR="006E64DE" w:rsidRPr="006252A0">
        <w:rPr>
          <w:rFonts w:ascii="Times New Roman" w:hAnsi="Times New Roman" w:cs="Times New Roman"/>
          <w:sz w:val="28"/>
          <w:szCs w:val="28"/>
        </w:rPr>
        <w:t xml:space="preserve"> их жизни и здоровья</w:t>
      </w:r>
      <w:r w:rsidR="006E64DE" w:rsidRPr="0029467E">
        <w:rPr>
          <w:rFonts w:ascii="Times New Roman" w:hAnsi="Times New Roman" w:cs="Times New Roman"/>
          <w:sz w:val="28"/>
          <w:szCs w:val="28"/>
        </w:rPr>
        <w:t xml:space="preserve"> </w:t>
      </w:r>
      <w:r w:rsidR="00DF498F" w:rsidRPr="0029467E">
        <w:rPr>
          <w:rFonts w:ascii="Times New Roman" w:hAnsi="Times New Roman" w:cs="Times New Roman"/>
          <w:sz w:val="28"/>
          <w:szCs w:val="28"/>
        </w:rPr>
        <w:t>на основе принципов комплексной оценки риска</w:t>
      </w:r>
      <w:proofErr w:type="gramEnd"/>
      <w:r w:rsidR="00DF498F" w:rsidRPr="0029467E">
        <w:rPr>
          <w:rFonts w:ascii="Times New Roman" w:hAnsi="Times New Roman" w:cs="Times New Roman"/>
          <w:sz w:val="28"/>
          <w:szCs w:val="28"/>
        </w:rPr>
        <w:t xml:space="preserve"> суицидального поведения несовершеннолетних, дифференцированного подхода к профилактике суицида, вариативности применения профилактических мероприятий. </w:t>
      </w:r>
    </w:p>
    <w:p w14:paraId="34784FBD" w14:textId="54D37D1C" w:rsidR="00A75C2B" w:rsidRPr="00A75C2B" w:rsidRDefault="00A75C2B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C2B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 динамики суицидального поведения несовершеннолетних в Ленинградской области</w:t>
      </w:r>
      <w:r w:rsidR="001E4A5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BE5F68" w14:textId="2A4C8693" w:rsidR="001E4A55" w:rsidRDefault="00C23C63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F498F">
        <w:rPr>
          <w:rFonts w:ascii="Times New Roman" w:hAnsi="Times New Roman" w:cs="Times New Roman"/>
          <w:sz w:val="28"/>
          <w:szCs w:val="28"/>
        </w:rPr>
        <w:t>информации, предоставленной комиссиями по делам несовершеннолетних и защите их прав муниципальных образований Ленинградской области</w:t>
      </w:r>
      <w:r w:rsidR="00D41985" w:rsidRPr="00DF498F">
        <w:rPr>
          <w:rFonts w:ascii="Times New Roman" w:hAnsi="Times New Roman" w:cs="Times New Roman"/>
          <w:sz w:val="28"/>
          <w:szCs w:val="28"/>
        </w:rPr>
        <w:t xml:space="preserve"> </w:t>
      </w:r>
      <w:r w:rsidR="001E4A55">
        <w:rPr>
          <w:rFonts w:ascii="Times New Roman" w:hAnsi="Times New Roman" w:cs="Times New Roman"/>
          <w:sz w:val="28"/>
          <w:szCs w:val="28"/>
        </w:rPr>
        <w:t>за 4 месяца 2022 года зафиксировано</w:t>
      </w:r>
      <w:proofErr w:type="gramEnd"/>
      <w:r w:rsidR="001E4A55">
        <w:rPr>
          <w:rFonts w:ascii="Times New Roman" w:hAnsi="Times New Roman" w:cs="Times New Roman"/>
          <w:sz w:val="28"/>
          <w:szCs w:val="28"/>
        </w:rPr>
        <w:t xml:space="preserve"> 5 суицидальных попыток, 2 из которых с летальным исходом. </w:t>
      </w:r>
    </w:p>
    <w:p w14:paraId="07C7E9A6" w14:textId="690C7A58" w:rsidR="00DF498F" w:rsidRPr="00DF498F" w:rsidRDefault="00D41985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23C63" w:rsidRPr="00DF498F">
        <w:rPr>
          <w:rFonts w:ascii="Times New Roman" w:hAnsi="Times New Roman" w:cs="Times New Roman"/>
          <w:sz w:val="28"/>
          <w:szCs w:val="28"/>
        </w:rPr>
        <w:t>выявлено:</w:t>
      </w:r>
    </w:p>
    <w:p w14:paraId="53E7D84C" w14:textId="437E50B2" w:rsidR="00BE3594" w:rsidRDefault="00C23C63" w:rsidP="00BE359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98F">
        <w:rPr>
          <w:rFonts w:ascii="Times New Roman" w:hAnsi="Times New Roman" w:cs="Times New Roman"/>
          <w:sz w:val="28"/>
          <w:szCs w:val="28"/>
        </w:rPr>
        <w:t>42 суицидальных попытк</w:t>
      </w:r>
      <w:r w:rsidR="00D41985" w:rsidRPr="00DF498F">
        <w:rPr>
          <w:rFonts w:ascii="Times New Roman" w:hAnsi="Times New Roman" w:cs="Times New Roman"/>
          <w:sz w:val="28"/>
          <w:szCs w:val="28"/>
        </w:rPr>
        <w:t>и</w:t>
      </w:r>
      <w:r w:rsidRPr="00DF498F">
        <w:rPr>
          <w:rFonts w:ascii="Times New Roman" w:hAnsi="Times New Roman" w:cs="Times New Roman"/>
          <w:sz w:val="28"/>
          <w:szCs w:val="28"/>
        </w:rPr>
        <w:t xml:space="preserve">, из них 12 </w:t>
      </w:r>
      <w:r w:rsidR="00AB2FB8" w:rsidRPr="00DF498F">
        <w:rPr>
          <w:rFonts w:ascii="Times New Roman" w:hAnsi="Times New Roman" w:cs="Times New Roman"/>
          <w:sz w:val="28"/>
          <w:szCs w:val="28"/>
        </w:rPr>
        <w:t xml:space="preserve">с </w:t>
      </w:r>
      <w:r w:rsidRPr="00DF498F">
        <w:rPr>
          <w:rFonts w:ascii="Times New Roman" w:hAnsi="Times New Roman" w:cs="Times New Roman"/>
          <w:sz w:val="28"/>
          <w:szCs w:val="28"/>
        </w:rPr>
        <w:t>летальным исходом</w:t>
      </w:r>
      <w:r w:rsidR="00D41985" w:rsidRPr="00DF498F">
        <w:rPr>
          <w:rFonts w:ascii="Times New Roman" w:hAnsi="Times New Roman" w:cs="Times New Roman"/>
          <w:sz w:val="28"/>
          <w:szCs w:val="28"/>
        </w:rPr>
        <w:t>, в том числе, в</w:t>
      </w:r>
      <w:r w:rsidRPr="00DF498F">
        <w:rPr>
          <w:rFonts w:ascii="Times New Roman" w:hAnsi="Times New Roman" w:cs="Times New Roman"/>
          <w:sz w:val="28"/>
          <w:szCs w:val="28"/>
        </w:rPr>
        <w:t xml:space="preserve"> Выборгск</w:t>
      </w:r>
      <w:r w:rsidR="00D41985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1985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6 случаев</w:t>
      </w:r>
      <w:r w:rsidR="00D41985" w:rsidRPr="00DF498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67787" w:rsidRPr="00DF498F">
        <w:rPr>
          <w:rFonts w:ascii="Times New Roman" w:hAnsi="Times New Roman" w:cs="Times New Roman"/>
          <w:sz w:val="28"/>
          <w:szCs w:val="28"/>
        </w:rPr>
        <w:t>–</w:t>
      </w:r>
      <w:r w:rsidRPr="00DF498F">
        <w:rPr>
          <w:rFonts w:ascii="Times New Roman" w:hAnsi="Times New Roman" w:cs="Times New Roman"/>
          <w:sz w:val="28"/>
          <w:szCs w:val="28"/>
        </w:rPr>
        <w:t xml:space="preserve"> 3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 с </w:t>
      </w:r>
      <w:r w:rsidRPr="00DF498F">
        <w:rPr>
          <w:rFonts w:ascii="Times New Roman" w:hAnsi="Times New Roman" w:cs="Times New Roman"/>
          <w:sz w:val="28"/>
          <w:szCs w:val="28"/>
        </w:rPr>
        <w:t>летальны</w:t>
      </w:r>
      <w:r w:rsidR="00567787" w:rsidRPr="00DF498F">
        <w:rPr>
          <w:rFonts w:ascii="Times New Roman" w:hAnsi="Times New Roman" w:cs="Times New Roman"/>
          <w:sz w:val="28"/>
          <w:szCs w:val="28"/>
        </w:rPr>
        <w:t>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во </w:t>
      </w:r>
      <w:r w:rsidRPr="00DF498F">
        <w:rPr>
          <w:rFonts w:ascii="Times New Roman" w:hAnsi="Times New Roman" w:cs="Times New Roman"/>
          <w:sz w:val="28"/>
          <w:szCs w:val="28"/>
        </w:rPr>
        <w:t>Всеволожск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6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DF498F">
        <w:rPr>
          <w:rFonts w:ascii="Times New Roman" w:hAnsi="Times New Roman" w:cs="Times New Roman"/>
          <w:sz w:val="28"/>
          <w:szCs w:val="28"/>
        </w:rPr>
        <w:t xml:space="preserve">, 2 – </w:t>
      </w:r>
      <w:r w:rsidR="00567787" w:rsidRPr="00DF498F">
        <w:rPr>
          <w:rFonts w:ascii="Times New Roman" w:hAnsi="Times New Roman" w:cs="Times New Roman"/>
          <w:sz w:val="28"/>
          <w:szCs w:val="28"/>
        </w:rPr>
        <w:t>с летальным исходом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Гатчинск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7 с</w:t>
      </w:r>
      <w:r w:rsidR="00567787" w:rsidRPr="00DF498F">
        <w:rPr>
          <w:rFonts w:ascii="Times New Roman" w:hAnsi="Times New Roman" w:cs="Times New Roman"/>
          <w:sz w:val="28"/>
          <w:szCs w:val="28"/>
        </w:rPr>
        <w:t>уицидальных попыток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Ломоносовск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3 </w:t>
      </w:r>
      <w:r w:rsidR="00567787" w:rsidRPr="00DF498F">
        <w:rPr>
          <w:rFonts w:ascii="Times New Roman" w:hAnsi="Times New Roman" w:cs="Times New Roman"/>
          <w:sz w:val="28"/>
          <w:szCs w:val="28"/>
        </w:rPr>
        <w:t>завершенных суицида</w:t>
      </w:r>
      <w:r w:rsidRPr="00DF498F">
        <w:rPr>
          <w:rFonts w:ascii="Times New Roman" w:hAnsi="Times New Roman" w:cs="Times New Roman"/>
          <w:sz w:val="28"/>
          <w:szCs w:val="28"/>
        </w:rPr>
        <w:t xml:space="preserve">; </w:t>
      </w:r>
      <w:r w:rsidR="00567787" w:rsidRPr="00DF498F">
        <w:rPr>
          <w:rFonts w:ascii="Times New Roman" w:hAnsi="Times New Roman" w:cs="Times New Roman"/>
          <w:sz w:val="28"/>
          <w:szCs w:val="28"/>
        </w:rPr>
        <w:t xml:space="preserve">в </w:t>
      </w:r>
      <w:r w:rsidRPr="00DF498F">
        <w:rPr>
          <w:rFonts w:ascii="Times New Roman" w:hAnsi="Times New Roman" w:cs="Times New Roman"/>
          <w:sz w:val="28"/>
          <w:szCs w:val="28"/>
        </w:rPr>
        <w:t>Тихвинск</w:t>
      </w:r>
      <w:r w:rsidR="00567787" w:rsidRPr="00DF498F">
        <w:rPr>
          <w:rFonts w:ascii="Times New Roman" w:hAnsi="Times New Roman" w:cs="Times New Roman"/>
          <w:sz w:val="28"/>
          <w:szCs w:val="28"/>
        </w:rPr>
        <w:t>ом</w:t>
      </w:r>
      <w:r w:rsidRPr="00DF49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787" w:rsidRPr="00DF498F">
        <w:rPr>
          <w:rFonts w:ascii="Times New Roman" w:hAnsi="Times New Roman" w:cs="Times New Roman"/>
          <w:sz w:val="28"/>
          <w:szCs w:val="28"/>
        </w:rPr>
        <w:t>е</w:t>
      </w:r>
      <w:r w:rsidRPr="00DF498F">
        <w:rPr>
          <w:rFonts w:ascii="Times New Roman" w:hAnsi="Times New Roman" w:cs="Times New Roman"/>
          <w:sz w:val="28"/>
          <w:szCs w:val="28"/>
        </w:rPr>
        <w:t xml:space="preserve"> – 3 случая, 2 </w:t>
      </w:r>
      <w:r w:rsidR="00567787" w:rsidRPr="00DF498F">
        <w:rPr>
          <w:rFonts w:ascii="Times New Roman" w:hAnsi="Times New Roman" w:cs="Times New Roman"/>
          <w:sz w:val="28"/>
          <w:szCs w:val="28"/>
        </w:rPr>
        <w:t>из которых с летальным исходом</w:t>
      </w:r>
      <w:r w:rsidRPr="00DF4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3594" w:rsidRPr="00BE3594">
        <w:rPr>
          <w:rFonts w:ascii="Times New Roman" w:hAnsi="Times New Roman" w:cs="Times New Roman"/>
          <w:sz w:val="28"/>
          <w:szCs w:val="28"/>
        </w:rPr>
        <w:t xml:space="preserve"> </w:t>
      </w:r>
      <w:r w:rsidR="00BE3594" w:rsidRPr="00DF498F">
        <w:rPr>
          <w:rFonts w:ascii="Times New Roman" w:hAnsi="Times New Roman" w:cs="Times New Roman"/>
          <w:sz w:val="28"/>
          <w:szCs w:val="28"/>
        </w:rPr>
        <w:t>Из 42 случаев в 2021 году суицидальные п</w:t>
      </w:r>
      <w:r w:rsidR="00A75C2B">
        <w:rPr>
          <w:rFonts w:ascii="Times New Roman" w:hAnsi="Times New Roman" w:cs="Times New Roman"/>
          <w:sz w:val="28"/>
          <w:szCs w:val="28"/>
        </w:rPr>
        <w:t>опытки совершили</w:t>
      </w:r>
      <w:r w:rsidR="00BE3594" w:rsidRPr="00DF498F">
        <w:rPr>
          <w:rFonts w:ascii="Times New Roman" w:hAnsi="Times New Roman" w:cs="Times New Roman"/>
          <w:sz w:val="28"/>
          <w:szCs w:val="28"/>
        </w:rPr>
        <w:t xml:space="preserve"> 17 мальчиков и 25 де</w:t>
      </w:r>
      <w:r w:rsidR="00BE3594">
        <w:rPr>
          <w:rFonts w:ascii="Times New Roman" w:hAnsi="Times New Roman" w:cs="Times New Roman"/>
          <w:sz w:val="28"/>
          <w:szCs w:val="28"/>
        </w:rPr>
        <w:t>вочек</w:t>
      </w:r>
      <w:r w:rsidR="00BE3594" w:rsidRPr="00DF498F">
        <w:rPr>
          <w:rFonts w:ascii="Times New Roman" w:hAnsi="Times New Roman" w:cs="Times New Roman"/>
          <w:sz w:val="28"/>
          <w:szCs w:val="28"/>
        </w:rPr>
        <w:t>.</w:t>
      </w:r>
      <w:r w:rsidR="00BE3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3EF5A" w14:textId="2664097A" w:rsidR="00DF498F" w:rsidRDefault="00C23C63" w:rsidP="00DF498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8F">
        <w:rPr>
          <w:rFonts w:ascii="Times New Roman" w:hAnsi="Times New Roman" w:cs="Times New Roman"/>
          <w:sz w:val="28"/>
          <w:szCs w:val="28"/>
        </w:rPr>
        <w:t>В 2020 году совершен</w:t>
      </w:r>
      <w:r w:rsidR="00AB2FB8" w:rsidRPr="00DF498F">
        <w:rPr>
          <w:rFonts w:ascii="Times New Roman" w:hAnsi="Times New Roman" w:cs="Times New Roman"/>
          <w:sz w:val="28"/>
          <w:szCs w:val="28"/>
        </w:rPr>
        <w:t>а</w:t>
      </w:r>
      <w:r w:rsidRPr="00DF498F">
        <w:rPr>
          <w:rFonts w:ascii="Times New Roman" w:hAnsi="Times New Roman" w:cs="Times New Roman"/>
          <w:sz w:val="28"/>
          <w:szCs w:val="28"/>
        </w:rPr>
        <w:t xml:space="preserve"> 31 суицидальная попытка, в том числе</w:t>
      </w:r>
      <w:r w:rsidR="00AB2FB8" w:rsidRPr="00DF498F">
        <w:rPr>
          <w:rFonts w:ascii="Times New Roman" w:hAnsi="Times New Roman" w:cs="Times New Roman"/>
          <w:sz w:val="28"/>
          <w:szCs w:val="28"/>
        </w:rPr>
        <w:t>, зафиксировано</w:t>
      </w:r>
      <w:r w:rsidRPr="00DF498F">
        <w:rPr>
          <w:rFonts w:ascii="Times New Roman" w:hAnsi="Times New Roman" w:cs="Times New Roman"/>
          <w:sz w:val="28"/>
          <w:szCs w:val="28"/>
        </w:rPr>
        <w:t xml:space="preserve"> 8 </w:t>
      </w:r>
      <w:r w:rsidR="00567787" w:rsidRPr="00DF498F">
        <w:rPr>
          <w:rFonts w:ascii="Times New Roman" w:hAnsi="Times New Roman" w:cs="Times New Roman"/>
          <w:sz w:val="28"/>
          <w:szCs w:val="28"/>
        </w:rPr>
        <w:t>случаев завершенного суицида</w:t>
      </w:r>
      <w:r w:rsidR="00BE3594">
        <w:rPr>
          <w:rFonts w:ascii="Times New Roman" w:hAnsi="Times New Roman" w:cs="Times New Roman"/>
          <w:sz w:val="28"/>
          <w:szCs w:val="28"/>
        </w:rPr>
        <w:t>:</w:t>
      </w:r>
    </w:p>
    <w:p w14:paraId="7A7278EC" w14:textId="3A00383E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1 мальчик, 19 девочек.</w:t>
      </w:r>
    </w:p>
    <w:p w14:paraId="15B5CD7E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Основной возраст </w:t>
      </w:r>
      <w:proofErr w:type="spellStart"/>
      <w:r w:rsidRPr="00D0622B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Pr="00D0622B">
        <w:rPr>
          <w:rFonts w:ascii="Times New Roman" w:hAnsi="Times New Roman" w:cs="Times New Roman"/>
          <w:sz w:val="28"/>
          <w:szCs w:val="28"/>
        </w:rPr>
        <w:t xml:space="preserve"> от 15 до 17 лет (32 человека), </w:t>
      </w:r>
      <w:r w:rsidR="00817CBE" w:rsidRPr="00BE3594">
        <w:rPr>
          <w:rFonts w:ascii="Times New Roman" w:hAnsi="Times New Roman" w:cs="Times New Roman"/>
          <w:sz w:val="28"/>
          <w:szCs w:val="28"/>
        </w:rPr>
        <w:t xml:space="preserve">в 2020 году – 16 человек; </w:t>
      </w:r>
      <w:r w:rsidRPr="00D0622B">
        <w:rPr>
          <w:rFonts w:ascii="Times New Roman" w:hAnsi="Times New Roman" w:cs="Times New Roman"/>
          <w:sz w:val="28"/>
          <w:szCs w:val="28"/>
        </w:rPr>
        <w:t>в возрасте от 10 до 14 лет – 10 человек.</w:t>
      </w:r>
    </w:p>
    <w:p w14:paraId="14A124AA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33 человека обучались в образовательной организации;</w:t>
      </w:r>
    </w:p>
    <w:p w14:paraId="708EF196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20 человек проживали в полной семье;</w:t>
      </w:r>
    </w:p>
    <w:p w14:paraId="39F3EF80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27 человек ранее не состояли на учете в органах и учреждениях системы профилактики муниципальных образований.</w:t>
      </w:r>
    </w:p>
    <w:p w14:paraId="291D03EC" w14:textId="7777777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Способы суицида:</w:t>
      </w:r>
    </w:p>
    <w:p w14:paraId="421017FC" w14:textId="728FBEE0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прыжок с высоты – </w:t>
      </w:r>
      <w:r w:rsidR="00A75C2B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D0622B">
        <w:rPr>
          <w:rFonts w:ascii="Times New Roman" w:hAnsi="Times New Roman" w:cs="Times New Roman"/>
          <w:sz w:val="28"/>
          <w:szCs w:val="28"/>
        </w:rPr>
        <w:t>10 случаев</w:t>
      </w:r>
      <w:r w:rsidR="00A75C2B">
        <w:rPr>
          <w:rFonts w:ascii="Times New Roman" w:hAnsi="Times New Roman" w:cs="Times New Roman"/>
          <w:sz w:val="28"/>
          <w:szCs w:val="28"/>
        </w:rPr>
        <w:t xml:space="preserve">; </w:t>
      </w:r>
      <w:r w:rsidRPr="00D0622B">
        <w:rPr>
          <w:rFonts w:ascii="Times New Roman" w:hAnsi="Times New Roman" w:cs="Times New Roman"/>
          <w:sz w:val="28"/>
          <w:szCs w:val="28"/>
        </w:rPr>
        <w:t>2020 год – 9;</w:t>
      </w:r>
    </w:p>
    <w:p w14:paraId="208E8212" w14:textId="598EBCB8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резаные раны – </w:t>
      </w:r>
      <w:r w:rsidR="001E4A55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D0622B">
        <w:rPr>
          <w:rFonts w:ascii="Times New Roman" w:hAnsi="Times New Roman" w:cs="Times New Roman"/>
          <w:sz w:val="28"/>
          <w:szCs w:val="28"/>
        </w:rPr>
        <w:t>8 случаев;</w:t>
      </w:r>
      <w:r w:rsidR="001E4A55">
        <w:rPr>
          <w:rFonts w:ascii="Times New Roman" w:hAnsi="Times New Roman" w:cs="Times New Roman"/>
          <w:sz w:val="28"/>
          <w:szCs w:val="28"/>
        </w:rPr>
        <w:t xml:space="preserve"> 2020 – 0;</w:t>
      </w:r>
    </w:p>
    <w:p w14:paraId="0ECED153" w14:textId="6F8254C7" w:rsidR="00D0622B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отравления – </w:t>
      </w:r>
      <w:r w:rsidR="001E4A55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D0622B">
        <w:rPr>
          <w:rFonts w:ascii="Times New Roman" w:hAnsi="Times New Roman" w:cs="Times New Roman"/>
          <w:sz w:val="28"/>
          <w:szCs w:val="28"/>
        </w:rPr>
        <w:t>13 случаев</w:t>
      </w:r>
      <w:r w:rsidR="001E4A55">
        <w:rPr>
          <w:rFonts w:ascii="Times New Roman" w:hAnsi="Times New Roman" w:cs="Times New Roman"/>
          <w:sz w:val="28"/>
          <w:szCs w:val="28"/>
        </w:rPr>
        <w:t>;</w:t>
      </w:r>
      <w:r w:rsidRPr="00D0622B">
        <w:rPr>
          <w:rFonts w:ascii="Times New Roman" w:hAnsi="Times New Roman" w:cs="Times New Roman"/>
          <w:sz w:val="28"/>
          <w:szCs w:val="28"/>
        </w:rPr>
        <w:t xml:space="preserve"> 2020 год – 10.</w:t>
      </w:r>
    </w:p>
    <w:p w14:paraId="229A9708" w14:textId="77777777" w:rsidR="001E4A55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>Причины суицида</w:t>
      </w:r>
      <w:r w:rsidR="001E4A55">
        <w:rPr>
          <w:rFonts w:ascii="Times New Roman" w:hAnsi="Times New Roman" w:cs="Times New Roman"/>
          <w:sz w:val="28"/>
          <w:szCs w:val="28"/>
        </w:rPr>
        <w:t>:</w:t>
      </w:r>
    </w:p>
    <w:p w14:paraId="5A191ABE" w14:textId="77777777" w:rsidR="001E4A55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ссора с родителями </w:t>
      </w:r>
      <w:r w:rsidR="001E4A55" w:rsidRPr="001E4A55">
        <w:rPr>
          <w:rFonts w:ascii="Times New Roman" w:hAnsi="Times New Roman" w:cs="Times New Roman"/>
          <w:sz w:val="28"/>
          <w:szCs w:val="28"/>
        </w:rPr>
        <w:t>–</w:t>
      </w:r>
      <w:r w:rsidR="00817CBE" w:rsidRPr="001E4A55">
        <w:rPr>
          <w:rFonts w:ascii="Times New Roman" w:hAnsi="Times New Roman" w:cs="Times New Roman"/>
          <w:sz w:val="28"/>
          <w:szCs w:val="28"/>
        </w:rPr>
        <w:t xml:space="preserve"> </w:t>
      </w:r>
      <w:r w:rsidR="001E4A55" w:rsidRPr="001E4A55">
        <w:rPr>
          <w:rFonts w:ascii="Times New Roman" w:hAnsi="Times New Roman" w:cs="Times New Roman"/>
          <w:sz w:val="28"/>
          <w:szCs w:val="28"/>
        </w:rPr>
        <w:t xml:space="preserve">2021 год - </w:t>
      </w:r>
      <w:r w:rsidRPr="00D0622B">
        <w:rPr>
          <w:rFonts w:ascii="Times New Roman" w:hAnsi="Times New Roman" w:cs="Times New Roman"/>
          <w:sz w:val="28"/>
          <w:szCs w:val="28"/>
        </w:rPr>
        <w:t>9 человек</w:t>
      </w:r>
      <w:r w:rsidR="001E4A55">
        <w:rPr>
          <w:rFonts w:ascii="Times New Roman" w:hAnsi="Times New Roman" w:cs="Times New Roman"/>
          <w:sz w:val="28"/>
          <w:szCs w:val="28"/>
        </w:rPr>
        <w:t xml:space="preserve">; </w:t>
      </w:r>
      <w:r w:rsidRPr="00D0622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1E4A55">
        <w:rPr>
          <w:sz w:val="28"/>
          <w:szCs w:val="28"/>
        </w:rPr>
        <w:t>–</w:t>
      </w:r>
      <w:r w:rsidR="00817CBE" w:rsidRPr="00D0622B">
        <w:rPr>
          <w:sz w:val="28"/>
          <w:szCs w:val="28"/>
        </w:rPr>
        <w:t xml:space="preserve"> </w:t>
      </w:r>
      <w:r w:rsidRPr="00D0622B">
        <w:rPr>
          <w:rFonts w:ascii="Times New Roman" w:hAnsi="Times New Roman" w:cs="Times New Roman"/>
          <w:sz w:val="28"/>
          <w:szCs w:val="28"/>
        </w:rPr>
        <w:t>10</w:t>
      </w:r>
      <w:r w:rsidR="001E4A55">
        <w:rPr>
          <w:rFonts w:ascii="Times New Roman" w:hAnsi="Times New Roman" w:cs="Times New Roman"/>
          <w:sz w:val="28"/>
          <w:szCs w:val="28"/>
        </w:rPr>
        <w:t>;</w:t>
      </w:r>
    </w:p>
    <w:p w14:paraId="70C6D409" w14:textId="12088E07" w:rsidR="001E4A55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депрессивное состояние </w:t>
      </w:r>
      <w:r w:rsidR="001E4A55" w:rsidRPr="001E4A55">
        <w:rPr>
          <w:rFonts w:ascii="Times New Roman" w:hAnsi="Times New Roman" w:cs="Times New Roman"/>
          <w:sz w:val="28"/>
          <w:szCs w:val="28"/>
        </w:rPr>
        <w:t>–</w:t>
      </w:r>
      <w:r w:rsidR="00817CBE" w:rsidRPr="001E4A55">
        <w:rPr>
          <w:rFonts w:ascii="Times New Roman" w:hAnsi="Times New Roman" w:cs="Times New Roman"/>
          <w:sz w:val="28"/>
          <w:szCs w:val="28"/>
        </w:rPr>
        <w:t xml:space="preserve"> </w:t>
      </w:r>
      <w:r w:rsidR="001E4A55" w:rsidRPr="001E4A55">
        <w:rPr>
          <w:rFonts w:ascii="Times New Roman" w:hAnsi="Times New Roman" w:cs="Times New Roman"/>
          <w:sz w:val="28"/>
          <w:szCs w:val="28"/>
        </w:rPr>
        <w:t>2021</w:t>
      </w:r>
      <w:r w:rsidR="001E4A55">
        <w:rPr>
          <w:rFonts w:ascii="Times New Roman" w:hAnsi="Times New Roman" w:cs="Times New Roman"/>
          <w:sz w:val="28"/>
          <w:szCs w:val="28"/>
        </w:rPr>
        <w:t xml:space="preserve"> </w:t>
      </w:r>
      <w:r w:rsidR="001E4A55" w:rsidRPr="001E4A55">
        <w:rPr>
          <w:rFonts w:ascii="Times New Roman" w:hAnsi="Times New Roman" w:cs="Times New Roman"/>
          <w:sz w:val="28"/>
          <w:szCs w:val="28"/>
        </w:rPr>
        <w:t xml:space="preserve">год - </w:t>
      </w:r>
      <w:r w:rsidRPr="00D0622B">
        <w:rPr>
          <w:rFonts w:ascii="Times New Roman" w:hAnsi="Times New Roman" w:cs="Times New Roman"/>
          <w:sz w:val="28"/>
          <w:szCs w:val="28"/>
        </w:rPr>
        <w:t>14 человек</w:t>
      </w:r>
      <w:r w:rsidR="001E4A55">
        <w:rPr>
          <w:rFonts w:ascii="Times New Roman" w:hAnsi="Times New Roman" w:cs="Times New Roman"/>
          <w:sz w:val="28"/>
          <w:szCs w:val="28"/>
        </w:rPr>
        <w:t>; 2020 – 0;</w:t>
      </w:r>
    </w:p>
    <w:p w14:paraId="1B8B87F0" w14:textId="484DBB05" w:rsidR="00C23C63" w:rsidRPr="00D0622B" w:rsidRDefault="00C23C63" w:rsidP="00D0622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2B">
        <w:rPr>
          <w:rFonts w:ascii="Times New Roman" w:hAnsi="Times New Roman" w:cs="Times New Roman"/>
          <w:sz w:val="28"/>
          <w:szCs w:val="28"/>
        </w:rPr>
        <w:t xml:space="preserve">в состоянии нервного срыва </w:t>
      </w:r>
      <w:r w:rsidR="001E4A55">
        <w:rPr>
          <w:rFonts w:ascii="Times New Roman" w:hAnsi="Times New Roman" w:cs="Times New Roman"/>
          <w:sz w:val="28"/>
          <w:szCs w:val="28"/>
        </w:rPr>
        <w:t>– 2021 год -</w:t>
      </w:r>
      <w:r w:rsidRPr="00D0622B">
        <w:rPr>
          <w:rFonts w:ascii="Times New Roman" w:hAnsi="Times New Roman" w:cs="Times New Roman"/>
          <w:sz w:val="28"/>
          <w:szCs w:val="28"/>
        </w:rPr>
        <w:t>14 человек</w:t>
      </w:r>
      <w:r w:rsidR="001E4A55">
        <w:rPr>
          <w:rFonts w:ascii="Times New Roman" w:hAnsi="Times New Roman" w:cs="Times New Roman"/>
          <w:sz w:val="28"/>
          <w:szCs w:val="28"/>
        </w:rPr>
        <w:t>; 2020 – 0</w:t>
      </w:r>
    </w:p>
    <w:p w14:paraId="11BB2185" w14:textId="190303AD" w:rsidR="0029467E" w:rsidRDefault="00D41985" w:rsidP="001E4A5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175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профилактике суицидов, предупреждению и предотвращению суицидальных попыток среди несовершеннолетних </w:t>
      </w:r>
      <w:r w:rsidR="00F92B18">
        <w:rPr>
          <w:rFonts w:ascii="Times New Roman" w:hAnsi="Times New Roman" w:cs="Times New Roman"/>
          <w:sz w:val="28"/>
          <w:szCs w:val="28"/>
        </w:rPr>
        <w:t xml:space="preserve">Комитет общего о профессионального образования </w:t>
      </w:r>
      <w:r w:rsidR="00F92B1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73165E">
        <w:rPr>
          <w:rFonts w:ascii="Times New Roman" w:hAnsi="Times New Roman" w:cs="Times New Roman"/>
          <w:sz w:val="28"/>
          <w:szCs w:val="28"/>
        </w:rPr>
        <w:t xml:space="preserve"> </w:t>
      </w:r>
      <w:r w:rsidRPr="00BB217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3165E">
        <w:rPr>
          <w:rFonts w:ascii="Times New Roman" w:hAnsi="Times New Roman" w:cs="Times New Roman"/>
          <w:sz w:val="28"/>
          <w:szCs w:val="28"/>
        </w:rPr>
        <w:t xml:space="preserve">инициировал </w:t>
      </w:r>
      <w:r w:rsidRPr="00BB2175">
        <w:rPr>
          <w:rFonts w:ascii="Times New Roman" w:hAnsi="Times New Roman" w:cs="Times New Roman"/>
          <w:sz w:val="28"/>
          <w:szCs w:val="28"/>
        </w:rPr>
        <w:t>создани</w:t>
      </w:r>
      <w:r w:rsidR="0073165E">
        <w:rPr>
          <w:rFonts w:ascii="Times New Roman" w:hAnsi="Times New Roman" w:cs="Times New Roman"/>
          <w:sz w:val="28"/>
          <w:szCs w:val="28"/>
        </w:rPr>
        <w:t>е</w:t>
      </w:r>
      <w:r w:rsidRPr="00BB2175">
        <w:rPr>
          <w:rFonts w:ascii="Times New Roman" w:hAnsi="Times New Roman" w:cs="Times New Roman"/>
          <w:sz w:val="28"/>
          <w:szCs w:val="28"/>
        </w:rPr>
        <w:t xml:space="preserve"> региональной межведомственной рабочей группы по </w:t>
      </w:r>
      <w:r w:rsidR="0029467E" w:rsidRPr="00BB2175">
        <w:rPr>
          <w:rFonts w:ascii="Times New Roman" w:hAnsi="Times New Roman" w:cs="Times New Roman"/>
          <w:sz w:val="28"/>
          <w:szCs w:val="28"/>
        </w:rPr>
        <w:t>рассмотрению и</w:t>
      </w:r>
      <w:r w:rsidRPr="00BB2175">
        <w:rPr>
          <w:rFonts w:ascii="Times New Roman" w:hAnsi="Times New Roman" w:cs="Times New Roman"/>
          <w:sz w:val="28"/>
          <w:szCs w:val="28"/>
        </w:rPr>
        <w:t xml:space="preserve"> выявлению причин, условий и обстоятельств, способствовавших совершению несовершеннолетними суицидов.</w:t>
      </w:r>
      <w:proofErr w:type="gramEnd"/>
      <w:r w:rsidRPr="00BB2175">
        <w:rPr>
          <w:rFonts w:ascii="Times New Roman" w:hAnsi="Times New Roman" w:cs="Times New Roman"/>
          <w:sz w:val="28"/>
          <w:szCs w:val="28"/>
        </w:rPr>
        <w:t xml:space="preserve"> Состав региональной группы, задачи, а также план работы утверждены </w:t>
      </w:r>
      <w:r w:rsidRPr="00BB2175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Губернатора Ленинградской области </w:t>
      </w:r>
      <w:r w:rsidRPr="00BB2175">
        <w:rPr>
          <w:rFonts w:ascii="Times New Roman" w:hAnsi="Times New Roman" w:cs="Times New Roman"/>
          <w:sz w:val="28"/>
          <w:szCs w:val="28"/>
        </w:rPr>
        <w:t xml:space="preserve">от 14 сентября 2021 года № 856-рг. </w:t>
      </w:r>
    </w:p>
    <w:p w14:paraId="21B9D5B7" w14:textId="28460FA0" w:rsidR="0029467E" w:rsidRPr="0029467E" w:rsidRDefault="006E64DE" w:rsidP="0029467E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является проблема разработки </w:t>
      </w:r>
      <w:r w:rsidR="0029467E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9467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467E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несовершеннолетних на территории Ленинградской области</w:t>
      </w:r>
      <w:r w:rsidR="0029467E" w:rsidRPr="0029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призванной</w:t>
      </w:r>
      <w:r w:rsidR="0029467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9467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 </w:t>
      </w:r>
      <w:r w:rsidR="0029467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системы профилактики суицидального поведения несовершеннолетних, </w:t>
      </w:r>
      <w:r w:rsidR="0029467E">
        <w:rPr>
          <w:rFonts w:ascii="Times New Roman" w:hAnsi="Times New Roman" w:cs="Times New Roman"/>
          <w:sz w:val="28"/>
          <w:szCs w:val="28"/>
        </w:rPr>
        <w:t>охраны и укрепления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 </w:t>
      </w:r>
      <w:r w:rsidR="0029467E">
        <w:rPr>
          <w:rFonts w:ascii="Times New Roman" w:hAnsi="Times New Roman" w:cs="Times New Roman"/>
          <w:sz w:val="28"/>
          <w:szCs w:val="28"/>
        </w:rPr>
        <w:t>и подростков</w:t>
      </w:r>
      <w:r w:rsidR="00DF498F">
        <w:rPr>
          <w:rFonts w:ascii="Times New Roman" w:hAnsi="Times New Roman" w:cs="Times New Roman"/>
          <w:sz w:val="28"/>
          <w:szCs w:val="28"/>
        </w:rPr>
        <w:t xml:space="preserve">, </w:t>
      </w:r>
      <w:r w:rsidR="0029467E" w:rsidRPr="00E70208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29467E" w:rsidRPr="00E70208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29467E" w:rsidRPr="00E70208">
        <w:rPr>
          <w:rFonts w:ascii="Times New Roman" w:hAnsi="Times New Roman" w:cs="Times New Roman"/>
          <w:sz w:val="28"/>
          <w:szCs w:val="28"/>
        </w:rPr>
        <w:t xml:space="preserve"> и экономических потерь, связанных с суицидальным поведением детей</w:t>
      </w:r>
      <w:r w:rsidR="0029467E">
        <w:rPr>
          <w:rFonts w:ascii="Times New Roman" w:hAnsi="Times New Roman" w:cs="Times New Roman"/>
          <w:sz w:val="28"/>
          <w:szCs w:val="28"/>
        </w:rPr>
        <w:t xml:space="preserve"> и подростков в Ленинградской области. </w:t>
      </w:r>
    </w:p>
    <w:p w14:paraId="4E4D63B9" w14:textId="297ED9B8" w:rsidR="00421C84" w:rsidRDefault="009B2A7B" w:rsidP="008C777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 w:rsidR="001B0EB8" w:rsidRPr="008C777C">
        <w:rPr>
          <w:color w:val="000000" w:themeColor="text1"/>
          <w:sz w:val="28"/>
          <w:szCs w:val="28"/>
          <w:lang w:val="en-US"/>
        </w:rPr>
        <w:t>II</w:t>
      </w:r>
      <w:r w:rsidR="001B0EB8" w:rsidRPr="008C777C">
        <w:rPr>
          <w:color w:val="000000" w:themeColor="text1"/>
          <w:sz w:val="28"/>
          <w:szCs w:val="28"/>
        </w:rPr>
        <w:t xml:space="preserve">. </w:t>
      </w:r>
      <w:r w:rsidR="005E61A7">
        <w:rPr>
          <w:color w:val="000000" w:themeColor="text1"/>
          <w:sz w:val="28"/>
          <w:szCs w:val="28"/>
        </w:rPr>
        <w:t>Исполнители Программы</w:t>
      </w:r>
      <w:r w:rsidR="005E61A7" w:rsidRPr="008C777C">
        <w:rPr>
          <w:color w:val="000000" w:themeColor="text1"/>
          <w:sz w:val="28"/>
          <w:szCs w:val="28"/>
        </w:rPr>
        <w:t>.</w:t>
      </w:r>
    </w:p>
    <w:p w14:paraId="5A2A29D4" w14:textId="77777777" w:rsidR="005E61A7" w:rsidRPr="00421C84" w:rsidRDefault="005E61A7" w:rsidP="005E61A7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421C84">
        <w:rPr>
          <w:b w:val="0"/>
          <w:bCs w:val="0"/>
          <w:color w:val="000000" w:themeColor="text1"/>
          <w:sz w:val="28"/>
          <w:szCs w:val="28"/>
        </w:rPr>
        <w:t>Исполнителями программы являются:</w:t>
      </w:r>
    </w:p>
    <w:p w14:paraId="1E939491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</w:rPr>
        <w:t>Комиссия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73D6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50AF3">
        <w:rPr>
          <w:rFonts w:ascii="Times New Roman" w:hAnsi="Times New Roman"/>
          <w:sz w:val="27"/>
          <w:szCs w:val="27"/>
        </w:rPr>
        <w:t>Комиссии по делам несовершеннолетних и защите их прав муниципальных образований Ленинградской области</w:t>
      </w:r>
      <w:r>
        <w:rPr>
          <w:rFonts w:ascii="Times New Roman" w:hAnsi="Times New Roman"/>
          <w:sz w:val="27"/>
          <w:szCs w:val="27"/>
        </w:rPr>
        <w:t>.</w:t>
      </w:r>
    </w:p>
    <w:p w14:paraId="76BB0070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Уполномоченный по правам ребенка Ленинградской области.</w:t>
      </w:r>
    </w:p>
    <w:p w14:paraId="7F0CC417" w14:textId="77777777" w:rsidR="005E61A7" w:rsidRPr="00E70208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Органы внутренних дел Ленинградской области;</w:t>
      </w:r>
    </w:p>
    <w:p w14:paraId="27CBACDB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 управления социальной защитой населения</w:t>
      </w:r>
      <w:r>
        <w:rPr>
          <w:rFonts w:ascii="Times New Roman" w:hAnsi="Times New Roman"/>
          <w:sz w:val="27"/>
          <w:szCs w:val="27"/>
          <w:lang w:eastAsia="ru-RU"/>
        </w:rPr>
        <w:t>, учреждения социального обслуживания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B302D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области.</w:t>
      </w:r>
    </w:p>
    <w:p w14:paraId="2D8084D7" w14:textId="2B3C42A0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</w:t>
      </w:r>
      <w:r>
        <w:rPr>
          <w:rFonts w:ascii="Times New Roman" w:hAnsi="Times New Roman"/>
          <w:sz w:val="27"/>
          <w:szCs w:val="27"/>
          <w:lang w:eastAsia="ru-RU"/>
        </w:rPr>
        <w:t xml:space="preserve"> исполнительной власти</w:t>
      </w:r>
      <w:r w:rsidRPr="00C50AF3">
        <w:rPr>
          <w:rFonts w:ascii="Times New Roman" w:hAnsi="Times New Roman"/>
          <w:sz w:val="27"/>
          <w:szCs w:val="27"/>
          <w:lang w:eastAsia="ru-RU"/>
        </w:rPr>
        <w:t>, осуществляющие управление в сфере образования</w:t>
      </w:r>
      <w:r>
        <w:rPr>
          <w:rFonts w:ascii="Times New Roman" w:hAnsi="Times New Roman"/>
          <w:sz w:val="27"/>
          <w:szCs w:val="27"/>
          <w:lang w:eastAsia="ru-RU"/>
        </w:rPr>
        <w:t xml:space="preserve"> на территории </w:t>
      </w:r>
      <w:r w:rsidRPr="00C50AF3">
        <w:rPr>
          <w:rFonts w:ascii="Times New Roman" w:hAnsi="Times New Roman"/>
          <w:sz w:val="27"/>
          <w:szCs w:val="27"/>
        </w:rPr>
        <w:t xml:space="preserve">муниципальных образований </w:t>
      </w:r>
      <w:r>
        <w:rPr>
          <w:rFonts w:ascii="Times New Roman" w:hAnsi="Times New Roman"/>
          <w:sz w:val="27"/>
          <w:szCs w:val="27"/>
          <w:lang w:eastAsia="ru-RU"/>
        </w:rPr>
        <w:t>Ленинградской области.</w:t>
      </w:r>
    </w:p>
    <w:p w14:paraId="41D4AC79" w14:textId="3A134EBC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Государственное образовательное учреждение дополнительного профессионального образования </w:t>
      </w:r>
      <w:r w:rsidR="00116624">
        <w:rPr>
          <w:rFonts w:ascii="Times New Roman" w:hAnsi="Times New Roman"/>
          <w:sz w:val="27"/>
          <w:szCs w:val="27"/>
          <w:lang w:eastAsia="ru-RU"/>
        </w:rPr>
        <w:t>«</w:t>
      </w:r>
      <w:r>
        <w:rPr>
          <w:rFonts w:ascii="Times New Roman" w:hAnsi="Times New Roman"/>
          <w:sz w:val="27"/>
          <w:szCs w:val="27"/>
          <w:lang w:eastAsia="ru-RU"/>
        </w:rPr>
        <w:t>Ленинградский областной институт развития образования</w:t>
      </w:r>
      <w:r w:rsidR="00116624">
        <w:rPr>
          <w:rFonts w:ascii="Times New Roman" w:hAnsi="Times New Roman"/>
          <w:sz w:val="27"/>
          <w:szCs w:val="27"/>
          <w:lang w:eastAsia="ru-RU"/>
        </w:rPr>
        <w:t>».</w:t>
      </w:r>
    </w:p>
    <w:p w14:paraId="11C057F1" w14:textId="42D07C25" w:rsidR="00116624" w:rsidRDefault="00116624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Главный внештатный педагог-психолог Ленинградской области.</w:t>
      </w:r>
    </w:p>
    <w:p w14:paraId="53377ADF" w14:textId="071A465B" w:rsidR="00FA3171" w:rsidRDefault="00FA3171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Региональный консультационный центр Ленинградской области.</w:t>
      </w:r>
    </w:p>
    <w:p w14:paraId="3674EF51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Образовательные организации, специализированные организации для несовершеннолетних, нуждающихся в социальной реабилитации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14:paraId="3F0DCDA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Организации дополнительного образования Ленинградской области.</w:t>
      </w:r>
    </w:p>
    <w:p w14:paraId="0F96F6E8" w14:textId="77777777" w:rsidR="005E61A7" w:rsidRPr="00E70208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 опеки и попечительства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области.</w:t>
      </w:r>
    </w:p>
    <w:p w14:paraId="2D8ACC18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70208">
        <w:rPr>
          <w:rFonts w:ascii="Times New Roman" w:hAnsi="Times New Roman" w:cs="Times New Roman"/>
          <w:sz w:val="28"/>
          <w:szCs w:val="28"/>
        </w:rPr>
        <w:t xml:space="preserve">ледственное управление Следственного комитета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475D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в сфере охраны здоровья Ленинградской области.</w:t>
      </w:r>
    </w:p>
    <w:p w14:paraId="4BE9404C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организации Ленинградской области.</w:t>
      </w:r>
    </w:p>
    <w:p w14:paraId="4E548E3B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Органы по делам молодежи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области, молодежные организации.</w:t>
      </w:r>
    </w:p>
    <w:p w14:paraId="1CE1597C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Организации культуры.</w:t>
      </w:r>
    </w:p>
    <w:p w14:paraId="0C329AAE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Социально ориентированные некоммерческие организации.</w:t>
      </w:r>
    </w:p>
    <w:p w14:paraId="0C64B445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r w:rsidRPr="00C50AF3">
        <w:rPr>
          <w:rFonts w:ascii="Times New Roman" w:hAnsi="Times New Roman"/>
          <w:sz w:val="27"/>
          <w:szCs w:val="27"/>
          <w:lang w:eastAsia="ru-RU"/>
        </w:rPr>
        <w:t>Учреждения уголовно-исполнительной системы</w:t>
      </w:r>
      <w:r>
        <w:rPr>
          <w:rFonts w:ascii="Times New Roman" w:hAnsi="Times New Roman"/>
          <w:sz w:val="27"/>
          <w:szCs w:val="27"/>
          <w:lang w:eastAsia="ru-RU"/>
        </w:rPr>
        <w:t xml:space="preserve"> Ленинградской области.</w:t>
      </w:r>
    </w:p>
    <w:p w14:paraId="0E64713E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50AF3">
        <w:rPr>
          <w:rFonts w:ascii="Times New Roman" w:hAnsi="Times New Roman"/>
          <w:sz w:val="27"/>
          <w:szCs w:val="27"/>
        </w:rPr>
        <w:t>Психологические службы учреждений уголовно-исполнительной системы</w:t>
      </w:r>
      <w:r>
        <w:rPr>
          <w:rFonts w:ascii="Times New Roman" w:hAnsi="Times New Roman"/>
          <w:sz w:val="27"/>
          <w:szCs w:val="27"/>
        </w:rPr>
        <w:t>.</w:t>
      </w:r>
    </w:p>
    <w:p w14:paraId="3E591783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Органы </w:t>
      </w:r>
      <w:proofErr w:type="spellStart"/>
      <w:r>
        <w:rPr>
          <w:rFonts w:ascii="Times New Roman" w:hAnsi="Times New Roman"/>
          <w:sz w:val="27"/>
          <w:szCs w:val="27"/>
        </w:rPr>
        <w:t>Роскомнадзора</w:t>
      </w:r>
      <w:proofErr w:type="spellEnd"/>
      <w:r>
        <w:rPr>
          <w:rFonts w:ascii="Times New Roman" w:hAnsi="Times New Roman"/>
          <w:sz w:val="27"/>
          <w:szCs w:val="27"/>
        </w:rPr>
        <w:t xml:space="preserve"> Ленинградской области.</w:t>
      </w:r>
    </w:p>
    <w:p w14:paraId="7AE7DB12" w14:textId="77777777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Общероссийский детский телефон доверия.</w:t>
      </w:r>
    </w:p>
    <w:p w14:paraId="2BCC439E" w14:textId="11351C32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Областной и муниципальные центры психолого-педагогической медицинской и социальной помощи, реабилитационные центры.</w:t>
      </w:r>
    </w:p>
    <w:p w14:paraId="3D87729F" w14:textId="1F4AEAD8" w:rsidR="00BA4849" w:rsidRDefault="00BA4849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Ряд орган</w:t>
      </w:r>
      <w:r w:rsidR="007831E3">
        <w:rPr>
          <w:rFonts w:ascii="Times New Roman" w:hAnsi="Times New Roman"/>
          <w:sz w:val="27"/>
          <w:szCs w:val="27"/>
        </w:rPr>
        <w:t xml:space="preserve">ов и </w:t>
      </w:r>
      <w:r w:rsidR="00FA3171">
        <w:rPr>
          <w:rFonts w:ascii="Times New Roman" w:hAnsi="Times New Roman"/>
          <w:sz w:val="27"/>
          <w:szCs w:val="27"/>
        </w:rPr>
        <w:t xml:space="preserve">учреждений </w:t>
      </w:r>
      <w:r w:rsidR="007831E3">
        <w:rPr>
          <w:rFonts w:ascii="Times New Roman" w:hAnsi="Times New Roman"/>
          <w:sz w:val="27"/>
          <w:szCs w:val="27"/>
        </w:rPr>
        <w:t xml:space="preserve">системы профилактики </w:t>
      </w:r>
      <w:r>
        <w:rPr>
          <w:rFonts w:ascii="Times New Roman" w:hAnsi="Times New Roman"/>
          <w:sz w:val="27"/>
          <w:szCs w:val="27"/>
        </w:rPr>
        <w:t>участву</w:t>
      </w:r>
      <w:r w:rsidR="00FA3171">
        <w:rPr>
          <w:rFonts w:ascii="Times New Roman" w:hAnsi="Times New Roman"/>
          <w:sz w:val="27"/>
          <w:szCs w:val="27"/>
        </w:rPr>
        <w:t>ю</w:t>
      </w:r>
      <w:r>
        <w:rPr>
          <w:rFonts w:ascii="Times New Roman" w:hAnsi="Times New Roman"/>
          <w:sz w:val="27"/>
          <w:szCs w:val="27"/>
        </w:rPr>
        <w:t>т в Программе по согласованию.</w:t>
      </w:r>
    </w:p>
    <w:p w14:paraId="2E94C962" w14:textId="233DD29A" w:rsidR="005E61A7" w:rsidRDefault="005E61A7" w:rsidP="005E61A7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Координатором Программы является Комитет</w:t>
      </w:r>
      <w:r w:rsidR="00BA4849">
        <w:rPr>
          <w:rFonts w:ascii="Times New Roman" w:hAnsi="Times New Roman"/>
          <w:sz w:val="27"/>
          <w:szCs w:val="27"/>
        </w:rPr>
        <w:t xml:space="preserve"> общего и профессионального образования Ленинградской области.</w:t>
      </w:r>
    </w:p>
    <w:p w14:paraId="46C3D0AE" w14:textId="0C3BA364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Исполнители Программы реализуют предусмотренные мероприятия как самостоятельно, в соответствии с собственными организационными планами, так и совместно</w:t>
      </w:r>
      <w:r w:rsidR="00FA3171">
        <w:rPr>
          <w:rFonts w:ascii="Times New Roman" w:hAnsi="Times New Roman"/>
          <w:sz w:val="27"/>
          <w:szCs w:val="27"/>
        </w:rPr>
        <w:t>,</w:t>
      </w:r>
      <w:r w:rsidRPr="00371F30">
        <w:rPr>
          <w:rFonts w:ascii="Times New Roman" w:hAnsi="Times New Roman"/>
          <w:sz w:val="27"/>
          <w:szCs w:val="27"/>
        </w:rPr>
        <w:t xml:space="preserve"> через мероприятия, направленные на профилактику суицидального поведения несовершеннолетних в </w:t>
      </w:r>
      <w:r>
        <w:rPr>
          <w:rFonts w:ascii="Times New Roman" w:hAnsi="Times New Roman"/>
          <w:sz w:val="27"/>
          <w:szCs w:val="27"/>
        </w:rPr>
        <w:t>Ленинградской</w:t>
      </w:r>
      <w:r w:rsidRPr="00371F30">
        <w:rPr>
          <w:rFonts w:ascii="Times New Roman" w:hAnsi="Times New Roman"/>
          <w:sz w:val="27"/>
          <w:szCs w:val="27"/>
        </w:rPr>
        <w:t xml:space="preserve"> </w:t>
      </w:r>
      <w:r w:rsidR="00DD1DAE" w:rsidRPr="00371F30">
        <w:rPr>
          <w:rFonts w:ascii="Times New Roman" w:hAnsi="Times New Roman"/>
          <w:sz w:val="27"/>
          <w:szCs w:val="27"/>
        </w:rPr>
        <w:t>области</w:t>
      </w:r>
      <w:r w:rsidR="00DD1DAE">
        <w:rPr>
          <w:rFonts w:ascii="Times New Roman" w:hAnsi="Times New Roman"/>
          <w:sz w:val="27"/>
          <w:szCs w:val="27"/>
        </w:rPr>
        <w:t>, руководствуясь порядком</w:t>
      </w:r>
      <w:r w:rsidR="00110AD5">
        <w:rPr>
          <w:rFonts w:ascii="Times New Roman" w:hAnsi="Times New Roman"/>
          <w:sz w:val="27"/>
          <w:szCs w:val="27"/>
        </w:rPr>
        <w:t xml:space="preserve"> </w:t>
      </w:r>
      <w:r w:rsidR="00110AD5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110AD5" w:rsidRPr="00AC2C9D">
        <w:rPr>
          <w:rFonts w:ascii="Times New Roman" w:hAnsi="Times New Roman" w:cs="Times New Roman"/>
          <w:sz w:val="28"/>
          <w:szCs w:val="28"/>
        </w:rPr>
        <w:t>по профилактике суицидального поведения несовершеннолетних</w:t>
      </w:r>
      <w:r w:rsidR="00110AD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14:paraId="612971F5" w14:textId="654950FC" w:rsidR="00371F30" w:rsidRPr="00371F30" w:rsidRDefault="00110AD5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>сполнител</w:t>
      </w:r>
      <w:r w:rsidR="00DD1DAE"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 xml:space="preserve"> Программы по предварительному согласованию мо</w:t>
      </w:r>
      <w:r w:rsidR="00DD1DAE">
        <w:rPr>
          <w:rFonts w:ascii="Times New Roman" w:hAnsi="Times New Roman"/>
          <w:sz w:val="27"/>
          <w:szCs w:val="27"/>
        </w:rPr>
        <w:t>гут</w:t>
      </w:r>
      <w:r w:rsidR="00371F30" w:rsidRPr="00371F30">
        <w:rPr>
          <w:rFonts w:ascii="Times New Roman" w:hAnsi="Times New Roman"/>
          <w:sz w:val="27"/>
          <w:szCs w:val="27"/>
        </w:rPr>
        <w:t xml:space="preserve"> привлекать к проведению собственных мероприятий иных исполнителей Программы, а также заинтересованных участников</w:t>
      </w:r>
      <w:r w:rsidR="00DD1DAE">
        <w:rPr>
          <w:rFonts w:ascii="Times New Roman" w:hAnsi="Times New Roman"/>
          <w:sz w:val="27"/>
          <w:szCs w:val="27"/>
        </w:rPr>
        <w:t>, волонтеров</w:t>
      </w:r>
      <w:r>
        <w:rPr>
          <w:rFonts w:ascii="Times New Roman" w:hAnsi="Times New Roman"/>
          <w:sz w:val="27"/>
          <w:szCs w:val="27"/>
        </w:rPr>
        <w:t>.</w:t>
      </w:r>
    </w:p>
    <w:p w14:paraId="0E05C08A" w14:textId="32AC030E" w:rsidR="00371F30" w:rsidRPr="00371F30" w:rsidRDefault="00110AD5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71F30" w:rsidRPr="00371F30">
        <w:rPr>
          <w:rFonts w:ascii="Times New Roman" w:hAnsi="Times New Roman"/>
          <w:sz w:val="27"/>
          <w:szCs w:val="27"/>
        </w:rPr>
        <w:t>сполнители Программы могут осуществлять взаимообмен информационными материалами просветительского характера по</w:t>
      </w:r>
      <w:r>
        <w:rPr>
          <w:rFonts w:ascii="Times New Roman" w:hAnsi="Times New Roman"/>
          <w:sz w:val="27"/>
          <w:szCs w:val="27"/>
        </w:rPr>
        <w:t xml:space="preserve"> проблемам профилактики суицидального поведения несовершеннолетних</w:t>
      </w:r>
      <w:r w:rsidR="00371F30" w:rsidRPr="00371F30">
        <w:rPr>
          <w:rFonts w:ascii="Times New Roman" w:hAnsi="Times New Roman"/>
          <w:sz w:val="27"/>
          <w:szCs w:val="27"/>
        </w:rPr>
        <w:t xml:space="preserve"> для размещения их на официальных сайтах</w:t>
      </w:r>
      <w:r w:rsidR="00DD1DAE">
        <w:rPr>
          <w:rFonts w:ascii="Times New Roman" w:hAnsi="Times New Roman"/>
          <w:sz w:val="27"/>
          <w:szCs w:val="27"/>
        </w:rPr>
        <w:t xml:space="preserve"> учреждений и ведомств</w:t>
      </w:r>
      <w:r w:rsidR="00371F30" w:rsidRPr="00371F30">
        <w:rPr>
          <w:rFonts w:ascii="Times New Roman" w:hAnsi="Times New Roman"/>
          <w:sz w:val="27"/>
          <w:szCs w:val="27"/>
        </w:rPr>
        <w:t xml:space="preserve"> и распространения иными способами с целью наибольшего охвата целевой аудитории.</w:t>
      </w:r>
    </w:p>
    <w:p w14:paraId="0DB81D44" w14:textId="4CA3CB01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Мероприятия Программы осуществляются исполнителями в пределах компетенции за счет:</w:t>
      </w:r>
    </w:p>
    <w:p w14:paraId="6B4776D8" w14:textId="27FDD656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действующих государственных программ (подпрограмм)</w:t>
      </w:r>
      <w:r w:rsidR="00166F05">
        <w:rPr>
          <w:rFonts w:ascii="Times New Roman" w:hAnsi="Times New Roman"/>
          <w:sz w:val="27"/>
          <w:szCs w:val="27"/>
        </w:rPr>
        <w:t xml:space="preserve"> Ленинградской</w:t>
      </w:r>
      <w:r w:rsidRPr="00371F30">
        <w:rPr>
          <w:rFonts w:ascii="Times New Roman" w:hAnsi="Times New Roman"/>
          <w:sz w:val="27"/>
          <w:szCs w:val="27"/>
        </w:rPr>
        <w:t xml:space="preserve"> области;</w:t>
      </w:r>
    </w:p>
    <w:p w14:paraId="2FA71EB3" w14:textId="77777777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внебюджетных средств;</w:t>
      </w:r>
    </w:p>
    <w:p w14:paraId="395197F6" w14:textId="77777777" w:rsidR="00371F30" w:rsidRPr="00371F30" w:rsidRDefault="00371F30" w:rsidP="00371F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1F30">
        <w:rPr>
          <w:rFonts w:ascii="Times New Roman" w:hAnsi="Times New Roman"/>
          <w:sz w:val="27"/>
          <w:szCs w:val="27"/>
        </w:rPr>
        <w:t>иных видов финансирования.</w:t>
      </w:r>
    </w:p>
    <w:p w14:paraId="122EE787" w14:textId="77777777" w:rsidR="005E61A7" w:rsidRPr="00421C84" w:rsidRDefault="005E61A7" w:rsidP="008C777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33226F12" w14:textId="3E3D8CDA" w:rsidR="00110AD5" w:rsidRDefault="008C777C" w:rsidP="00110AD5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8C777C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en-US"/>
        </w:rPr>
        <w:t>V</w:t>
      </w:r>
      <w:r w:rsidR="00B07CFD">
        <w:rPr>
          <w:color w:val="000000" w:themeColor="text1"/>
          <w:sz w:val="28"/>
          <w:szCs w:val="28"/>
        </w:rPr>
        <w:t xml:space="preserve"> </w:t>
      </w:r>
      <w:bookmarkStart w:id="4" w:name="sub_21"/>
      <w:r w:rsidR="00110AD5" w:rsidRPr="00110AD5">
        <w:rPr>
          <w:color w:val="000000" w:themeColor="text1"/>
          <w:sz w:val="28"/>
          <w:szCs w:val="28"/>
        </w:rPr>
        <w:t>Оценка эффективности реализации Программы</w:t>
      </w:r>
    </w:p>
    <w:p w14:paraId="022BD674" w14:textId="6B1B31C0" w:rsidR="00166F05" w:rsidRPr="00166F05" w:rsidRDefault="00166F05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F05">
        <w:rPr>
          <w:rFonts w:ascii="Times New Roman" w:hAnsi="Times New Roman"/>
          <w:sz w:val="27"/>
          <w:szCs w:val="27"/>
        </w:rPr>
        <w:t>Ожидаемые результаты реализации Программы:</w:t>
      </w:r>
    </w:p>
    <w:p w14:paraId="7845F7B3" w14:textId="596ABABA" w:rsidR="00166F05" w:rsidRDefault="00166F05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" w:name="sub_23"/>
      <w:r w:rsidRPr="00166F05">
        <w:rPr>
          <w:rFonts w:ascii="Times New Roman" w:hAnsi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организационно-правовы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20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7EC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70208">
        <w:rPr>
          <w:rFonts w:ascii="Times New Roman" w:hAnsi="Times New Roman" w:cs="Times New Roman"/>
          <w:sz w:val="28"/>
          <w:szCs w:val="28"/>
        </w:rPr>
        <w:t>системы профилактики суицидального поведения несовершеннолетних</w:t>
      </w:r>
      <w:r w:rsidRPr="00881C26">
        <w:rPr>
          <w:rFonts w:ascii="Times New Roman" w:hAnsi="Times New Roman" w:cs="Times New Roman"/>
          <w:sz w:val="28"/>
          <w:szCs w:val="28"/>
        </w:rPr>
        <w:t xml:space="preserve"> и вовлечения несовершеннолетних в совершение действий, представляющих опасность для их жизни</w:t>
      </w:r>
      <w:r>
        <w:rPr>
          <w:rFonts w:ascii="Times New Roman" w:hAnsi="Times New Roman" w:cs="Times New Roman"/>
          <w:sz w:val="28"/>
          <w:szCs w:val="28"/>
        </w:rPr>
        <w:t>, охраны и укрепления</w:t>
      </w:r>
      <w:r w:rsidRPr="00E70208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E702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E70208">
        <w:rPr>
          <w:rFonts w:ascii="Times New Roman" w:hAnsi="Times New Roman" w:cs="Times New Roman"/>
          <w:sz w:val="28"/>
          <w:szCs w:val="28"/>
        </w:rPr>
        <w:t>области.</w:t>
      </w:r>
    </w:p>
    <w:p w14:paraId="66CEE286" w14:textId="3BA3CB08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6F05">
        <w:rPr>
          <w:rFonts w:ascii="Times New Roman" w:hAnsi="Times New Roman"/>
          <w:sz w:val="27"/>
          <w:szCs w:val="27"/>
        </w:rPr>
        <w:t xml:space="preserve">2) </w:t>
      </w:r>
      <w:r w:rsidR="00166F05" w:rsidRPr="00166F05">
        <w:rPr>
          <w:rFonts w:ascii="Times New Roman" w:hAnsi="Times New Roman"/>
          <w:sz w:val="27"/>
          <w:szCs w:val="27"/>
        </w:rPr>
        <w:t xml:space="preserve">разработана и функционирует система предотвращения </w:t>
      </w:r>
      <w:proofErr w:type="gramStart"/>
      <w:r w:rsidR="00166F05" w:rsidRPr="00166F05">
        <w:rPr>
          <w:rFonts w:ascii="Times New Roman" w:hAnsi="Times New Roman"/>
          <w:sz w:val="27"/>
          <w:szCs w:val="27"/>
        </w:rPr>
        <w:t>медико-социальных</w:t>
      </w:r>
      <w:proofErr w:type="gramEnd"/>
      <w:r w:rsidR="00166F05" w:rsidRPr="00166F05">
        <w:rPr>
          <w:rFonts w:ascii="Times New Roman" w:hAnsi="Times New Roman"/>
          <w:sz w:val="27"/>
          <w:szCs w:val="27"/>
        </w:rPr>
        <w:t xml:space="preserve"> потерь, связанных со смертностью детей, с бременем психического неблагополучия детей, включая суициды, жестокое обращение и насилие в отношении детей, </w:t>
      </w:r>
      <w:proofErr w:type="spellStart"/>
      <w:r w:rsidR="00166F05" w:rsidRPr="00166F05">
        <w:rPr>
          <w:rFonts w:ascii="Times New Roman" w:hAnsi="Times New Roman"/>
          <w:sz w:val="27"/>
          <w:szCs w:val="27"/>
        </w:rPr>
        <w:t>буллинг</w:t>
      </w:r>
      <w:proofErr w:type="spellEnd"/>
      <w:r w:rsidR="00166F05" w:rsidRPr="00166F05">
        <w:rPr>
          <w:rFonts w:ascii="Times New Roman" w:hAnsi="Times New Roman"/>
          <w:sz w:val="27"/>
          <w:szCs w:val="27"/>
        </w:rPr>
        <w:t xml:space="preserve"> и расстройства поведения;</w:t>
      </w:r>
    </w:p>
    <w:p w14:paraId="29D52C57" w14:textId="61B4C03F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6" w:name="sub_24"/>
      <w:bookmarkEnd w:id="5"/>
      <w:r w:rsidRPr="00166F05">
        <w:rPr>
          <w:rFonts w:ascii="Times New Roman" w:hAnsi="Times New Roman"/>
          <w:sz w:val="27"/>
          <w:szCs w:val="27"/>
        </w:rPr>
        <w:t xml:space="preserve">3) </w:t>
      </w:r>
      <w:r w:rsidR="00166F05" w:rsidRPr="00166F05">
        <w:rPr>
          <w:rFonts w:ascii="Times New Roman" w:hAnsi="Times New Roman"/>
          <w:sz w:val="27"/>
          <w:szCs w:val="27"/>
        </w:rPr>
        <w:t xml:space="preserve">сформирована эффективная </w:t>
      </w:r>
      <w:r w:rsidR="00166F05">
        <w:rPr>
          <w:rFonts w:ascii="Times New Roman" w:hAnsi="Times New Roman"/>
          <w:sz w:val="27"/>
          <w:szCs w:val="27"/>
        </w:rPr>
        <w:t>региональная</w:t>
      </w:r>
      <w:r w:rsidR="00166F05" w:rsidRPr="00166F05">
        <w:rPr>
          <w:rFonts w:ascii="Times New Roman" w:hAnsi="Times New Roman"/>
          <w:sz w:val="27"/>
          <w:szCs w:val="27"/>
        </w:rPr>
        <w:t xml:space="preserve"> система пр</w:t>
      </w:r>
      <w:r w:rsidR="00166F05">
        <w:rPr>
          <w:rFonts w:ascii="Times New Roman" w:hAnsi="Times New Roman"/>
          <w:sz w:val="27"/>
          <w:szCs w:val="27"/>
        </w:rPr>
        <w:t>офилактики суицидального поведения несовершеннолетних</w:t>
      </w:r>
      <w:r w:rsidR="00166F05" w:rsidRPr="00166F05">
        <w:rPr>
          <w:rFonts w:ascii="Times New Roman" w:hAnsi="Times New Roman"/>
          <w:sz w:val="27"/>
          <w:szCs w:val="27"/>
        </w:rPr>
        <w:t>, работающая на основе эпидемиологического мониторинга, единого механизма регистрации случаев незавершенных суицидов,</w:t>
      </w:r>
      <w:r>
        <w:rPr>
          <w:rFonts w:ascii="Times New Roman" w:hAnsi="Times New Roman"/>
          <w:sz w:val="27"/>
          <w:szCs w:val="27"/>
        </w:rPr>
        <w:t xml:space="preserve"> деятельности служб кризисного реагирования,</w:t>
      </w:r>
      <w:r w:rsidR="00166F05" w:rsidRPr="00166F05">
        <w:rPr>
          <w:rFonts w:ascii="Times New Roman" w:hAnsi="Times New Roman"/>
          <w:sz w:val="27"/>
          <w:szCs w:val="27"/>
        </w:rPr>
        <w:t xml:space="preserve"> стратегического планирования;</w:t>
      </w:r>
    </w:p>
    <w:p w14:paraId="7212C12C" w14:textId="30633FE1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7" w:name="sub_25"/>
      <w:bookmarkEnd w:id="6"/>
      <w:r w:rsidRPr="00166F05">
        <w:rPr>
          <w:rFonts w:ascii="Times New Roman" w:hAnsi="Times New Roman"/>
          <w:sz w:val="27"/>
          <w:szCs w:val="27"/>
        </w:rPr>
        <w:t xml:space="preserve">4) </w:t>
      </w:r>
      <w:r w:rsidR="00236269">
        <w:rPr>
          <w:rFonts w:ascii="Times New Roman" w:hAnsi="Times New Roman"/>
          <w:sz w:val="27"/>
          <w:szCs w:val="27"/>
        </w:rPr>
        <w:t xml:space="preserve">разработаны и реализуются мероприятия, направленные на </w:t>
      </w:r>
      <w:r w:rsidR="00166F05" w:rsidRPr="00754135">
        <w:rPr>
          <w:rFonts w:ascii="Times New Roman" w:hAnsi="Times New Roman"/>
          <w:sz w:val="27"/>
          <w:szCs w:val="27"/>
        </w:rPr>
        <w:t>обеспечен</w:t>
      </w:r>
      <w:r w:rsidR="00236269" w:rsidRPr="00754135">
        <w:rPr>
          <w:rFonts w:ascii="Times New Roman" w:hAnsi="Times New Roman"/>
          <w:sz w:val="27"/>
          <w:szCs w:val="27"/>
        </w:rPr>
        <w:t>ие</w:t>
      </w:r>
      <w:r w:rsidR="00166F05" w:rsidRPr="00754135">
        <w:rPr>
          <w:rFonts w:ascii="Times New Roman" w:hAnsi="Times New Roman"/>
          <w:sz w:val="27"/>
          <w:szCs w:val="27"/>
        </w:rPr>
        <w:t xml:space="preserve"> прав детей в области охраны</w:t>
      </w:r>
      <w:r w:rsidRPr="00754135">
        <w:rPr>
          <w:rFonts w:ascii="Times New Roman" w:hAnsi="Times New Roman"/>
          <w:sz w:val="27"/>
          <w:szCs w:val="27"/>
        </w:rPr>
        <w:t xml:space="preserve"> и укрепления психического</w:t>
      </w:r>
      <w:r w:rsidR="00166F05" w:rsidRPr="00754135">
        <w:rPr>
          <w:rFonts w:ascii="Times New Roman" w:hAnsi="Times New Roman"/>
          <w:sz w:val="27"/>
          <w:szCs w:val="27"/>
        </w:rPr>
        <w:t xml:space="preserve"> здоровья в условиях</w:t>
      </w:r>
      <w:r w:rsidRPr="00754135">
        <w:rPr>
          <w:rFonts w:ascii="Times New Roman" w:hAnsi="Times New Roman"/>
          <w:sz w:val="27"/>
          <w:szCs w:val="27"/>
        </w:rPr>
        <w:t xml:space="preserve"> межведомственного взаимодействия</w:t>
      </w:r>
      <w:r w:rsidR="00166F05" w:rsidRPr="00754135">
        <w:rPr>
          <w:rFonts w:ascii="Times New Roman" w:hAnsi="Times New Roman"/>
          <w:sz w:val="27"/>
          <w:szCs w:val="27"/>
        </w:rPr>
        <w:t>;</w:t>
      </w:r>
    </w:p>
    <w:p w14:paraId="54899E55" w14:textId="5BA2CBB8" w:rsidR="00166F05" w:rsidRPr="00166F05" w:rsidRDefault="00867EC2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8" w:name="sub_26"/>
      <w:bookmarkEnd w:id="7"/>
      <w:r w:rsidRPr="00166F05">
        <w:rPr>
          <w:rFonts w:ascii="Times New Roman" w:hAnsi="Times New Roman"/>
          <w:sz w:val="27"/>
          <w:szCs w:val="27"/>
        </w:rPr>
        <w:t xml:space="preserve">5) </w:t>
      </w:r>
      <w:r w:rsidR="00166F05" w:rsidRPr="00166F05">
        <w:rPr>
          <w:rFonts w:ascii="Times New Roman" w:hAnsi="Times New Roman"/>
          <w:sz w:val="27"/>
          <w:szCs w:val="27"/>
        </w:rPr>
        <w:t>разработаны и внедрены механизмы межведомственного взаимодействия;</w:t>
      </w:r>
    </w:p>
    <w:p w14:paraId="3E8C0BB4" w14:textId="182034C4" w:rsidR="00166F05" w:rsidRDefault="002167DF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9" w:name="sub_27"/>
      <w:bookmarkEnd w:id="8"/>
      <w:r>
        <w:rPr>
          <w:rFonts w:ascii="Times New Roman" w:hAnsi="Times New Roman"/>
          <w:sz w:val="27"/>
          <w:szCs w:val="27"/>
        </w:rPr>
        <w:t>6</w:t>
      </w:r>
      <w:r w:rsidRPr="00166F05">
        <w:rPr>
          <w:rFonts w:ascii="Times New Roman" w:hAnsi="Times New Roman"/>
          <w:sz w:val="27"/>
          <w:szCs w:val="27"/>
        </w:rPr>
        <w:t xml:space="preserve">) </w:t>
      </w:r>
      <w:r w:rsidR="00166F05" w:rsidRPr="00166F05">
        <w:rPr>
          <w:rFonts w:ascii="Times New Roman" w:hAnsi="Times New Roman"/>
          <w:sz w:val="27"/>
          <w:szCs w:val="27"/>
        </w:rPr>
        <w:t>действует система повышения квалификации и профессиональной компетенции специалистов</w:t>
      </w:r>
      <w:r>
        <w:rPr>
          <w:rFonts w:ascii="Times New Roman" w:hAnsi="Times New Roman"/>
          <w:sz w:val="27"/>
          <w:szCs w:val="27"/>
        </w:rPr>
        <w:t xml:space="preserve"> по вопросам профилактики суицидального поведения</w:t>
      </w:r>
      <w:r w:rsidR="00166F05" w:rsidRPr="00166F05">
        <w:rPr>
          <w:rFonts w:ascii="Times New Roman" w:hAnsi="Times New Roman"/>
          <w:sz w:val="27"/>
          <w:szCs w:val="27"/>
        </w:rPr>
        <w:t>.</w:t>
      </w:r>
    </w:p>
    <w:p w14:paraId="269503F1" w14:textId="5C78C1EE" w:rsidR="007831E3" w:rsidRDefault="007831E3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Оценка эффективности реализации Программы проводится с учетом следующих индикаторов </w:t>
      </w:r>
      <w:r w:rsidR="007E3462">
        <w:rPr>
          <w:rFonts w:ascii="Times New Roman" w:hAnsi="Times New Roman"/>
          <w:sz w:val="27"/>
          <w:szCs w:val="27"/>
        </w:rPr>
        <w:t>(таблица 1)</w:t>
      </w:r>
      <w:r>
        <w:rPr>
          <w:rFonts w:ascii="Times New Roman" w:hAnsi="Times New Roman"/>
          <w:sz w:val="27"/>
          <w:szCs w:val="27"/>
        </w:rPr>
        <w:t>:</w:t>
      </w:r>
    </w:p>
    <w:p w14:paraId="1B0593E7" w14:textId="2DEFFB01" w:rsidR="001C7E7E" w:rsidRDefault="001C7E7E" w:rsidP="001C7E7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right"/>
        <w:rPr>
          <w:b w:val="0"/>
          <w:bCs w:val="0"/>
          <w:color w:val="000000" w:themeColor="text1"/>
          <w:sz w:val="28"/>
          <w:szCs w:val="28"/>
        </w:rPr>
      </w:pPr>
      <w:bookmarkStart w:id="10" w:name="sub_28"/>
      <w:r>
        <w:rPr>
          <w:b w:val="0"/>
          <w:bCs w:val="0"/>
          <w:color w:val="000000" w:themeColor="text1"/>
          <w:sz w:val="28"/>
          <w:szCs w:val="28"/>
        </w:rPr>
        <w:t>Таблица 1</w:t>
      </w:r>
    </w:p>
    <w:p w14:paraId="416C748D" w14:textId="688D97CD" w:rsidR="002167DF" w:rsidRDefault="002167DF" w:rsidP="00685F4D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685F4D">
        <w:rPr>
          <w:b w:val="0"/>
          <w:bCs w:val="0"/>
          <w:color w:val="000000" w:themeColor="text1"/>
          <w:sz w:val="28"/>
          <w:szCs w:val="28"/>
        </w:rPr>
        <w:t>Индикаторы</w:t>
      </w:r>
      <w:r w:rsidR="00685F4D" w:rsidRPr="00685F4D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85F4D">
        <w:rPr>
          <w:b w:val="0"/>
          <w:bCs w:val="0"/>
          <w:color w:val="000000" w:themeColor="text1"/>
          <w:sz w:val="28"/>
          <w:szCs w:val="28"/>
        </w:rPr>
        <w:t>оценки эффективности реализации Программы</w:t>
      </w:r>
    </w:p>
    <w:p w14:paraId="3DA470F1" w14:textId="77777777" w:rsidR="001C7E7E" w:rsidRDefault="001C7E7E" w:rsidP="00685F4D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3355"/>
        <w:gridCol w:w="2106"/>
        <w:gridCol w:w="1873"/>
        <w:gridCol w:w="1991"/>
        <w:gridCol w:w="1991"/>
        <w:gridCol w:w="1991"/>
      </w:tblGrid>
      <w:tr w:rsidR="0030172E" w:rsidRPr="0026228A" w14:paraId="55D0972A" w14:textId="77777777" w:rsidTr="00754135">
        <w:tc>
          <w:tcPr>
            <w:tcW w:w="686" w:type="dxa"/>
          </w:tcPr>
          <w:p w14:paraId="0975BCEB" w14:textId="1E3D2431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26228A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26228A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355" w:type="dxa"/>
          </w:tcPr>
          <w:p w14:paraId="04DD2910" w14:textId="2AA2327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2106" w:type="dxa"/>
          </w:tcPr>
          <w:p w14:paraId="337D0C4D" w14:textId="2B76975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14:paraId="5F4DB65E" w14:textId="1622AB5B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2022 года</w:t>
            </w:r>
          </w:p>
        </w:tc>
        <w:tc>
          <w:tcPr>
            <w:tcW w:w="1991" w:type="dxa"/>
          </w:tcPr>
          <w:p w14:paraId="435A3088" w14:textId="4F13FE7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2023 года</w:t>
            </w:r>
          </w:p>
        </w:tc>
        <w:tc>
          <w:tcPr>
            <w:tcW w:w="1991" w:type="dxa"/>
          </w:tcPr>
          <w:p w14:paraId="760498F6" w14:textId="5796B3B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2024 года</w:t>
            </w:r>
          </w:p>
        </w:tc>
        <w:tc>
          <w:tcPr>
            <w:tcW w:w="1991" w:type="dxa"/>
          </w:tcPr>
          <w:p w14:paraId="296D011E" w14:textId="02F4E9E0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по состоянию на 31 декабря 2025 года</w:t>
            </w:r>
          </w:p>
        </w:tc>
      </w:tr>
      <w:tr w:rsidR="0030172E" w:rsidRPr="0026228A" w14:paraId="40979B0D" w14:textId="77777777" w:rsidTr="00754135">
        <w:tc>
          <w:tcPr>
            <w:tcW w:w="686" w:type="dxa"/>
          </w:tcPr>
          <w:p w14:paraId="3E441A19" w14:textId="3273986F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55AA03E0" w14:textId="17AB9F30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76639D8F" w14:textId="2E06A524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14:paraId="66A07A72" w14:textId="4FFA32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14:paraId="35865F3A" w14:textId="4C6ED7A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7EFFF88D" w14:textId="5353BBAB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14:paraId="3CEF3A2D" w14:textId="4E536A1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172E" w:rsidRPr="0026228A" w14:paraId="6BFEA5BF" w14:textId="77777777" w:rsidTr="00754135">
        <w:tc>
          <w:tcPr>
            <w:tcW w:w="686" w:type="dxa"/>
          </w:tcPr>
          <w:p w14:paraId="13241F3C" w14:textId="2CDD943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6BCF0EA5" w14:textId="0F97A3D6" w:rsidR="00EB42CC" w:rsidRPr="0026228A" w:rsidRDefault="0000055C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EB42CC" w:rsidRPr="0026228A">
              <w:rPr>
                <w:b w:val="0"/>
                <w:bCs w:val="0"/>
                <w:sz w:val="24"/>
                <w:szCs w:val="24"/>
              </w:rPr>
              <w:t xml:space="preserve"> суицидов в возрастной группе от </w:t>
            </w:r>
            <w:r>
              <w:rPr>
                <w:b w:val="0"/>
                <w:bCs w:val="0"/>
                <w:sz w:val="24"/>
                <w:szCs w:val="24"/>
              </w:rPr>
              <w:t xml:space="preserve">1 </w:t>
            </w:r>
            <w:r w:rsidR="00EB42CC" w:rsidRPr="0026228A">
              <w:rPr>
                <w:b w:val="0"/>
                <w:bCs w:val="0"/>
                <w:sz w:val="24"/>
                <w:szCs w:val="24"/>
              </w:rPr>
              <w:t xml:space="preserve">до 17 лет (данные эпидемиологического </w:t>
            </w:r>
            <w:r w:rsidR="00EB42CC" w:rsidRPr="0026228A">
              <w:rPr>
                <w:b w:val="0"/>
                <w:bCs w:val="0"/>
                <w:sz w:val="24"/>
                <w:szCs w:val="24"/>
              </w:rPr>
              <w:lastRenderedPageBreak/>
              <w:t>мониторинга)</w:t>
            </w:r>
          </w:p>
        </w:tc>
        <w:tc>
          <w:tcPr>
            <w:tcW w:w="2106" w:type="dxa"/>
          </w:tcPr>
          <w:p w14:paraId="0171C595" w14:textId="7BB304C5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4B59F81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6B4B815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E06E703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9D92F77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7A18C92A" w14:textId="77777777" w:rsidTr="00754135">
        <w:tc>
          <w:tcPr>
            <w:tcW w:w="686" w:type="dxa"/>
          </w:tcPr>
          <w:p w14:paraId="23296F19" w14:textId="4CA7A579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5" w:type="dxa"/>
          </w:tcPr>
          <w:p w14:paraId="0797DC57" w14:textId="18241837" w:rsidR="00EB42CC" w:rsidRPr="0026228A" w:rsidRDefault="002614A6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54135">
              <w:rPr>
                <w:b w:val="0"/>
                <w:bCs w:val="0"/>
                <w:sz w:val="24"/>
                <w:szCs w:val="24"/>
              </w:rPr>
              <w:t xml:space="preserve">Доля </w:t>
            </w:r>
            <w:proofErr w:type="gramStart"/>
            <w:r w:rsidRPr="00754135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="002F516C" w:rsidRPr="00754135">
              <w:rPr>
                <w:b w:val="0"/>
                <w:bCs w:val="0"/>
                <w:sz w:val="24"/>
                <w:szCs w:val="24"/>
              </w:rPr>
              <w:t xml:space="preserve"> группы риска</w:t>
            </w:r>
            <w:r w:rsidRPr="00754135">
              <w:rPr>
                <w:b w:val="0"/>
                <w:bCs w:val="0"/>
                <w:sz w:val="24"/>
                <w:szCs w:val="24"/>
              </w:rPr>
              <w:t>,</w:t>
            </w:r>
            <w:r w:rsidRPr="0026228A">
              <w:rPr>
                <w:b w:val="0"/>
                <w:bCs w:val="0"/>
                <w:sz w:val="24"/>
                <w:szCs w:val="24"/>
              </w:rPr>
              <w:t xml:space="preserve"> охваченных системой дополнительного образования и внеурочной деятельностью, направленной на их всестороннее развитие, раскрытие потенциала и социально-позитивную активность.</w:t>
            </w:r>
          </w:p>
        </w:tc>
        <w:tc>
          <w:tcPr>
            <w:tcW w:w="2106" w:type="dxa"/>
          </w:tcPr>
          <w:p w14:paraId="67ECA94E" w14:textId="1CA1D0F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14:paraId="7D27FBE9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1F80D0A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418E19F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99451F3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62A70E65" w14:textId="77777777" w:rsidTr="00754135">
        <w:tc>
          <w:tcPr>
            <w:tcW w:w="686" w:type="dxa"/>
          </w:tcPr>
          <w:p w14:paraId="332045C8" w14:textId="0C74E16D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14:paraId="7821EB49" w14:textId="4F8ED6B7" w:rsidR="007B6B4E" w:rsidRPr="0026228A" w:rsidRDefault="007B6B4E" w:rsidP="002614A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Количество служб примирения/медиации, созданных в образовательных организациях</w:t>
            </w:r>
          </w:p>
        </w:tc>
        <w:tc>
          <w:tcPr>
            <w:tcW w:w="2106" w:type="dxa"/>
          </w:tcPr>
          <w:p w14:paraId="484C435C" w14:textId="581FBB8A" w:rsidR="007B6B4E" w:rsidRPr="0026228A" w:rsidRDefault="0000055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873" w:type="dxa"/>
          </w:tcPr>
          <w:p w14:paraId="30C0F35E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54539E8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BCB7489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42A454" w14:textId="77777777" w:rsidR="007B6B4E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33D0E012" w14:textId="77777777" w:rsidTr="00754135">
        <w:tc>
          <w:tcPr>
            <w:tcW w:w="686" w:type="dxa"/>
          </w:tcPr>
          <w:p w14:paraId="23EA540F" w14:textId="37BC1714" w:rsidR="00EB42CC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6FA78A67" w14:textId="08996E1F" w:rsidR="00EB42CC" w:rsidRPr="0026228A" w:rsidRDefault="007B6B4E" w:rsidP="007B6B4E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 xml:space="preserve">Доля семей, </w:t>
            </w:r>
            <w:r w:rsidR="00894916" w:rsidRPr="0026228A">
              <w:rPr>
                <w:b w:val="0"/>
                <w:bCs w:val="0"/>
                <w:sz w:val="24"/>
                <w:szCs w:val="24"/>
              </w:rPr>
              <w:t xml:space="preserve">выявленных на раннем этапе социального неблагополучия, </w:t>
            </w:r>
            <w:r w:rsidRPr="0026228A">
              <w:rPr>
                <w:b w:val="0"/>
                <w:bCs w:val="0"/>
                <w:sz w:val="24"/>
                <w:szCs w:val="24"/>
              </w:rPr>
              <w:t xml:space="preserve">вовлеченных в психолого-педагогические и социально-правовые мероприятия, </w:t>
            </w:r>
          </w:p>
        </w:tc>
        <w:tc>
          <w:tcPr>
            <w:tcW w:w="2106" w:type="dxa"/>
          </w:tcPr>
          <w:p w14:paraId="09759226" w14:textId="043ED12C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14:paraId="7E7471AD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439EAB0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CED510E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4B6E3C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1E33B51C" w14:textId="77777777" w:rsidTr="00754135">
        <w:tc>
          <w:tcPr>
            <w:tcW w:w="686" w:type="dxa"/>
          </w:tcPr>
          <w:p w14:paraId="6F30D812" w14:textId="01CC5F05" w:rsidR="00EB42CC" w:rsidRPr="0026228A" w:rsidRDefault="007B6B4E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3FDE19F5" w14:textId="29E7B8F3" w:rsidR="00EB42CC" w:rsidRPr="0026228A" w:rsidRDefault="00894916" w:rsidP="00894916">
            <w:pPr>
              <w:pStyle w:val="2"/>
              <w:spacing w:before="0" w:beforeAutospacing="0" w:after="0" w:afterAutospacing="0" w:line="300" w:lineRule="atLeast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t>Количество служб кризисного реагирования, созданных на базе образовательных организаций</w:t>
            </w:r>
          </w:p>
        </w:tc>
        <w:tc>
          <w:tcPr>
            <w:tcW w:w="2106" w:type="dxa"/>
          </w:tcPr>
          <w:p w14:paraId="4696A9BD" w14:textId="1493B26C" w:rsidR="00EB42CC" w:rsidRPr="0026228A" w:rsidRDefault="0000055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873" w:type="dxa"/>
          </w:tcPr>
          <w:p w14:paraId="1CFA9A6B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502BDC8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537835C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DB75B3B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295C6A77" w14:textId="77777777" w:rsidTr="00754135">
        <w:tc>
          <w:tcPr>
            <w:tcW w:w="686" w:type="dxa"/>
          </w:tcPr>
          <w:p w14:paraId="40B7C25F" w14:textId="57BA0C75" w:rsidR="00EB42CC" w:rsidRPr="0026228A" w:rsidRDefault="00894916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14:paraId="64A89020" w14:textId="72B9F2EE" w:rsidR="00EB42CC" w:rsidRPr="0026228A" w:rsidRDefault="00894916" w:rsidP="007541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психолого-медико-социально-педагогических служб, обеспечивающих возможность прямого, самостоятельного обращения несовершеннолетних к специалистам в трудных </w:t>
            </w:r>
            <w:r w:rsidRPr="0026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ситуациях, кризисных состояниях.</w:t>
            </w:r>
          </w:p>
        </w:tc>
        <w:tc>
          <w:tcPr>
            <w:tcW w:w="2106" w:type="dxa"/>
          </w:tcPr>
          <w:p w14:paraId="31ADFEC2" w14:textId="103E3A96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3" w:type="dxa"/>
          </w:tcPr>
          <w:p w14:paraId="7B1317DD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6876CC0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463D825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567C779" w14:textId="77777777" w:rsidR="00EB42CC" w:rsidRPr="0026228A" w:rsidRDefault="00EB42CC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0172E" w:rsidRPr="0026228A" w14:paraId="0B721C0F" w14:textId="77777777" w:rsidTr="00754135">
        <w:tc>
          <w:tcPr>
            <w:tcW w:w="686" w:type="dxa"/>
          </w:tcPr>
          <w:p w14:paraId="10EAC479" w14:textId="33AB1483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228A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5" w:type="dxa"/>
          </w:tcPr>
          <w:p w14:paraId="1980058A" w14:textId="5DD6D2EA" w:rsidR="00DA715B" w:rsidRPr="0026228A" w:rsidRDefault="0030172E" w:rsidP="0089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привлекаемых к организации и проведению мероприятий по профилактике суицидального поведения несовершеннолетних, освоивших программы </w:t>
            </w:r>
            <w:r w:rsidR="00DA715B" w:rsidRPr="0026228A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вопросам психолого-педагогического сопровождения несовершеннолетних с суицидальным риском, оказания помощи несовершеннолетним «группы риска» и их семьям</w:t>
            </w:r>
          </w:p>
        </w:tc>
        <w:tc>
          <w:tcPr>
            <w:tcW w:w="2106" w:type="dxa"/>
          </w:tcPr>
          <w:p w14:paraId="5F613FB8" w14:textId="0130A3CB" w:rsidR="00DA715B" w:rsidRPr="0026228A" w:rsidRDefault="0000055C" w:rsidP="0000055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ед.</w:t>
            </w:r>
          </w:p>
        </w:tc>
        <w:tc>
          <w:tcPr>
            <w:tcW w:w="1873" w:type="dxa"/>
          </w:tcPr>
          <w:p w14:paraId="30D665B7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C08D83A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A5BEC21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37E9DA1" w14:textId="77777777" w:rsidR="00DA715B" w:rsidRPr="0026228A" w:rsidRDefault="00DA715B" w:rsidP="00EB42CC">
            <w:pPr>
              <w:pStyle w:val="2"/>
              <w:spacing w:before="0" w:beforeAutospacing="0" w:after="0" w:afterAutospacing="0" w:line="300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bookmarkEnd w:id="10"/>
    </w:tbl>
    <w:p w14:paraId="0026160A" w14:textId="3B6E0F67" w:rsidR="002167DF" w:rsidRDefault="002167DF" w:rsidP="0016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BDFB9" w14:textId="77C9AA94" w:rsidR="00DA715B" w:rsidRPr="00DA715B" w:rsidRDefault="0009208C" w:rsidP="00DA715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bookmarkStart w:id="11" w:name="sub_29"/>
      <w:r w:rsidRPr="00DA715B">
        <w:rPr>
          <w:color w:val="000000" w:themeColor="text1"/>
          <w:sz w:val="28"/>
          <w:szCs w:val="28"/>
        </w:rPr>
        <w:t>V</w:t>
      </w:r>
      <w:r w:rsidR="00DA715B" w:rsidRPr="00DA715B">
        <w:rPr>
          <w:color w:val="000000" w:themeColor="text1"/>
          <w:sz w:val="28"/>
          <w:szCs w:val="28"/>
        </w:rPr>
        <w:t>. Перечень программных мероприятий Программы</w:t>
      </w:r>
    </w:p>
    <w:bookmarkEnd w:id="11"/>
    <w:p w14:paraId="0332D44C" w14:textId="6820DC98" w:rsidR="00E80552" w:rsidRDefault="00E80552" w:rsidP="00E80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80552">
        <w:rPr>
          <w:rFonts w:ascii="Times New Roman" w:hAnsi="Times New Roman"/>
          <w:sz w:val="27"/>
          <w:szCs w:val="27"/>
        </w:rPr>
        <w:t xml:space="preserve">Перечень программных мероприятий Программы представлен в </w:t>
      </w:r>
      <w:hyperlink w:anchor="sub_1100" w:history="1">
        <w:r w:rsidRPr="00E80552">
          <w:rPr>
            <w:rFonts w:ascii="Times New Roman" w:hAnsi="Times New Roman"/>
            <w:sz w:val="27"/>
            <w:szCs w:val="27"/>
          </w:rPr>
          <w:t>приложении</w:t>
        </w:r>
      </w:hyperlink>
      <w:r w:rsidRPr="00E80552">
        <w:rPr>
          <w:rFonts w:ascii="Times New Roman" w:hAnsi="Times New Roman"/>
          <w:sz w:val="27"/>
          <w:szCs w:val="27"/>
        </w:rPr>
        <w:t xml:space="preserve"> к Программе "Комплексный план реализации межведомственной программы по профилактике суицидального поведения несовершеннолетних </w:t>
      </w:r>
      <w:r w:rsidR="00CE7DAE">
        <w:rPr>
          <w:rFonts w:ascii="Times New Roman" w:hAnsi="Times New Roman"/>
          <w:sz w:val="27"/>
          <w:szCs w:val="27"/>
        </w:rPr>
        <w:t xml:space="preserve">на территории </w:t>
      </w:r>
      <w:r>
        <w:rPr>
          <w:rFonts w:ascii="Times New Roman" w:hAnsi="Times New Roman"/>
          <w:sz w:val="27"/>
          <w:szCs w:val="27"/>
        </w:rPr>
        <w:t xml:space="preserve">Ленинградской </w:t>
      </w:r>
      <w:r w:rsidRPr="00E80552">
        <w:rPr>
          <w:rFonts w:ascii="Times New Roman" w:hAnsi="Times New Roman"/>
          <w:sz w:val="27"/>
          <w:szCs w:val="27"/>
        </w:rPr>
        <w:t xml:space="preserve">области" (далее </w:t>
      </w:r>
      <w:r w:rsidR="00CE7DAE">
        <w:rPr>
          <w:rFonts w:ascii="Times New Roman" w:hAnsi="Times New Roman"/>
          <w:sz w:val="27"/>
          <w:szCs w:val="27"/>
        </w:rPr>
        <w:t>–</w:t>
      </w:r>
      <w:r w:rsidRPr="00E80552">
        <w:rPr>
          <w:rFonts w:ascii="Times New Roman" w:hAnsi="Times New Roman"/>
          <w:sz w:val="27"/>
          <w:szCs w:val="27"/>
        </w:rPr>
        <w:t xml:space="preserve"> </w:t>
      </w:r>
      <w:r w:rsidR="00CE7DAE">
        <w:rPr>
          <w:rFonts w:ascii="Times New Roman" w:hAnsi="Times New Roman"/>
          <w:sz w:val="27"/>
          <w:szCs w:val="27"/>
        </w:rPr>
        <w:t>Комплексный план</w:t>
      </w:r>
      <w:r w:rsidRPr="00E80552">
        <w:rPr>
          <w:rFonts w:ascii="Times New Roman" w:hAnsi="Times New Roman"/>
          <w:sz w:val="27"/>
          <w:szCs w:val="27"/>
        </w:rPr>
        <w:t>).</w:t>
      </w:r>
    </w:p>
    <w:p w14:paraId="6DF6326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</w:p>
    <w:p w14:paraId="77B70DF4" w14:textId="18F7A788" w:rsidR="0009208C" w:rsidRPr="008C777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DA715B">
        <w:rPr>
          <w:color w:val="000000" w:themeColor="text1"/>
          <w:sz w:val="28"/>
          <w:szCs w:val="28"/>
        </w:rPr>
        <w:t xml:space="preserve">VI </w:t>
      </w:r>
      <w:r w:rsidRPr="008C777C">
        <w:rPr>
          <w:color w:val="000000" w:themeColor="text1"/>
          <w:sz w:val="28"/>
          <w:szCs w:val="28"/>
        </w:rPr>
        <w:t>Основные понятия.</w:t>
      </w:r>
    </w:p>
    <w:p w14:paraId="449F30BE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color w:val="000000" w:themeColor="text1"/>
          <w:sz w:val="28"/>
          <w:szCs w:val="28"/>
        </w:rPr>
        <w:t>Адаптация социальная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постоянный процесс активного, приспособления к условиям среды социальной, а также результат этого процесса. Социальная адаптация идет непрерывно. </w:t>
      </w:r>
    </w:p>
    <w:p w14:paraId="2A1DC077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color w:val="000000" w:themeColor="text1"/>
          <w:sz w:val="28"/>
          <w:szCs w:val="28"/>
        </w:rPr>
        <w:t>Адаптивное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это приспособительное поведение человека. 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 </w:t>
      </w:r>
    </w:p>
    <w:p w14:paraId="526D6E18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93265">
        <w:rPr>
          <w:color w:val="000000" w:themeColor="text1"/>
          <w:sz w:val="28"/>
          <w:szCs w:val="28"/>
        </w:rPr>
        <w:lastRenderedPageBreak/>
        <w:t>Антисуицидальный</w:t>
      </w:r>
      <w:proofErr w:type="spellEnd"/>
      <w:r w:rsidRPr="00493265">
        <w:rPr>
          <w:color w:val="000000" w:themeColor="text1"/>
          <w:sz w:val="28"/>
          <w:szCs w:val="28"/>
        </w:rPr>
        <w:t xml:space="preserve"> потенциал личности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комплекс личностных установок, ценностей, характерологических особенностей, препятствующих формированию суицидального поведения или реализации суицидальных действий.</w:t>
      </w:r>
    </w:p>
    <w:p w14:paraId="4B2578E4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4B5A7C">
        <w:rPr>
          <w:color w:val="000000" w:themeColor="text1"/>
          <w:sz w:val="28"/>
          <w:szCs w:val="28"/>
        </w:rPr>
        <w:t>Группа риска суицидального поведения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(выявление ранних суицидальных признаков) - дети с эмоциональными и поведенческими проблемами, отсутствием содержательных социальных отношений, чувством изоляции и отсутствием социальной поддержки, неспособные справляться с трудностями и задачами возраста, подвергшиеся жестокому обращению и насилию, подверженные раннему и хроническому неблагополучию (плохое обращение, потеря близких, проблема с законом), употребляющие </w:t>
      </w:r>
      <w:proofErr w:type="spellStart"/>
      <w:r w:rsidRPr="004B5A7C">
        <w:rPr>
          <w:b w:val="0"/>
          <w:bCs w:val="0"/>
          <w:color w:val="000000" w:themeColor="text1"/>
          <w:sz w:val="28"/>
          <w:szCs w:val="28"/>
        </w:rPr>
        <w:t>психоактивные</w:t>
      </w:r>
      <w:proofErr w:type="spell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вещества.</w:t>
      </w:r>
      <w:proofErr w:type="gram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Сочетаемость факторов повышает риск суицидального поведения.</w:t>
      </w:r>
    </w:p>
    <w:p w14:paraId="779BAB6D" w14:textId="77777777" w:rsidR="0009208C" w:rsidRPr="00493265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93265">
        <w:rPr>
          <w:color w:val="000000" w:themeColor="text1"/>
          <w:sz w:val="28"/>
          <w:szCs w:val="28"/>
        </w:rPr>
        <w:t>Дезадаптация</w:t>
      </w:r>
      <w:proofErr w:type="spellEnd"/>
      <w:r>
        <w:t xml:space="preserve"> - </w:t>
      </w:r>
      <w:r w:rsidRPr="00493265">
        <w:rPr>
          <w:b w:val="0"/>
          <w:bCs w:val="0"/>
          <w:color w:val="000000" w:themeColor="text1"/>
          <w:sz w:val="28"/>
          <w:szCs w:val="28"/>
        </w:rPr>
        <w:t>нарушение приспособляемости организма к меняющимся условиям среды обитания или неадаптивное поведение человека в сложных для него жизненных обстоятельствах.</w:t>
      </w:r>
    </w:p>
    <w:p w14:paraId="2A0C645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326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493265">
        <w:rPr>
          <w:color w:val="000000" w:themeColor="text1"/>
          <w:sz w:val="28"/>
          <w:szCs w:val="28"/>
        </w:rPr>
        <w:t>Деструкция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разрушение, деструктивное — разрушающее поведение, противоположное — конструктивное поведение. </w:t>
      </w:r>
    </w:p>
    <w:p w14:paraId="38714AAC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6651AE">
        <w:rPr>
          <w:color w:val="000000" w:themeColor="text1"/>
          <w:sz w:val="28"/>
          <w:szCs w:val="28"/>
        </w:rPr>
        <w:t>Дидактогения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неврозов у детей, причем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дидактогения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 </w:t>
      </w:r>
    </w:p>
    <w:p w14:paraId="6D4A7AC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Истинная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акт, потенциально направленный против себя и совершенный с присутствием желания уйти из жизни. </w:t>
      </w:r>
    </w:p>
    <w:p w14:paraId="5D5428E2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Кризисная психотерапия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набор психотерапевтических приемов и методов, направленных на помощь людям, находящимся в состоянии социально</w:t>
      </w:r>
      <w:r>
        <w:rPr>
          <w:b w:val="0"/>
          <w:bCs w:val="0"/>
          <w:color w:val="000000" w:themeColor="text1"/>
          <w:sz w:val="28"/>
          <w:szCs w:val="28"/>
        </w:rPr>
        <w:t>-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психологической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, обусловленной реакцией на тяжелый стресс, и предназначенных для предотвращения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саморазрушительных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форм поведения и, в первую очередь, попыток самоубийства (суицидальных попыток). </w:t>
      </w:r>
    </w:p>
    <w:p w14:paraId="00B1602A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Негативные отклонения в поведении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система поступков или 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неадаптивности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, нарушении процесса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самоактуализации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или в виде уклонения от нравственного и эстетического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контроля за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собственным поведением. </w:t>
      </w:r>
    </w:p>
    <w:p w14:paraId="2FC2DA9D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B5A7C">
        <w:rPr>
          <w:color w:val="000000" w:themeColor="text1"/>
          <w:sz w:val="28"/>
          <w:szCs w:val="28"/>
        </w:rPr>
        <w:lastRenderedPageBreak/>
        <w:t>Несуицидальное</w:t>
      </w:r>
      <w:proofErr w:type="spellEnd"/>
      <w:r w:rsidRPr="004B5A7C">
        <w:rPr>
          <w:color w:val="000000" w:themeColor="text1"/>
          <w:sz w:val="28"/>
          <w:szCs w:val="28"/>
        </w:rPr>
        <w:t xml:space="preserve"> </w:t>
      </w:r>
      <w:proofErr w:type="spellStart"/>
      <w:r w:rsidRPr="004B5A7C">
        <w:rPr>
          <w:color w:val="000000" w:themeColor="text1"/>
          <w:sz w:val="28"/>
          <w:szCs w:val="28"/>
        </w:rPr>
        <w:t>самоповреждающее</w:t>
      </w:r>
      <w:proofErr w:type="spellEnd"/>
      <w:r w:rsidRPr="004B5A7C">
        <w:rPr>
          <w:color w:val="000000" w:themeColor="text1"/>
          <w:sz w:val="28"/>
          <w:szCs w:val="28"/>
        </w:rPr>
        <w:t xml:space="preserve">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наносимые себе повреждения, не поддерживаемые желанием уйти из жизни с целью привлечения внимания, снятия напряжения или улучшения самочувствия.</w:t>
      </w:r>
    </w:p>
    <w:p w14:paraId="61498B15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Межведомственное взаимодействие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- совместные согласованные действия (решения) субъектов (участников) межведомственного взаимодействия по вопросам профилактики суицидального, </w:t>
      </w:r>
      <w:proofErr w:type="spellStart"/>
      <w:r w:rsidRPr="006651AE">
        <w:rPr>
          <w:b w:val="0"/>
          <w:bCs w:val="0"/>
          <w:color w:val="000000" w:themeColor="text1"/>
          <w:sz w:val="28"/>
          <w:szCs w:val="28"/>
        </w:rPr>
        <w:t>аутоагрессивного</w:t>
      </w:r>
      <w:proofErr w:type="spellEnd"/>
      <w:r w:rsidRPr="006651AE">
        <w:rPr>
          <w:b w:val="0"/>
          <w:bCs w:val="0"/>
          <w:color w:val="000000" w:themeColor="text1"/>
          <w:sz w:val="28"/>
          <w:szCs w:val="28"/>
        </w:rPr>
        <w:t xml:space="preserve"> поведения несовершеннолетних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14:paraId="5D6985FF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4B5A7C">
        <w:rPr>
          <w:color w:val="000000" w:themeColor="text1"/>
          <w:sz w:val="28"/>
          <w:szCs w:val="28"/>
        </w:rPr>
        <w:t>Объекты профилактики суицидального поведения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- обучающиеся, воспитанники образовательных организаций, специалисты (педагоги, педагоги-психологи, социальные педагоги, медицинские работники), родители (законные представители) несовершеннолетних</w:t>
      </w:r>
      <w:r>
        <w:rPr>
          <w:b w:val="0"/>
          <w:bCs w:val="0"/>
          <w:color w:val="000000" w:themeColor="text1"/>
          <w:sz w:val="28"/>
          <w:szCs w:val="28"/>
        </w:rPr>
        <w:t>.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End"/>
    </w:p>
    <w:p w14:paraId="3446763B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color w:val="000000" w:themeColor="text1"/>
          <w:sz w:val="28"/>
          <w:szCs w:val="28"/>
        </w:rPr>
        <w:t>Остановленная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самостоятельно прерванная попытка суицида.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Отклоняющееся (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девиантное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) поведение (лат.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deviatio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отклонение) —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 </w:t>
      </w:r>
      <w:proofErr w:type="gramEnd"/>
    </w:p>
    <w:p w14:paraId="0E32932C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201B7">
        <w:rPr>
          <w:color w:val="000000" w:themeColor="text1"/>
          <w:sz w:val="28"/>
          <w:szCs w:val="28"/>
        </w:rPr>
        <w:t>Подростковая</w:t>
      </w:r>
      <w:proofErr w:type="gramEnd"/>
      <w:r w:rsidRPr="00F201B7">
        <w:rPr>
          <w:color w:val="000000" w:themeColor="text1"/>
          <w:sz w:val="28"/>
          <w:szCs w:val="28"/>
        </w:rPr>
        <w:t xml:space="preserve"> </w:t>
      </w:r>
      <w:proofErr w:type="spellStart"/>
      <w:r w:rsidRPr="00F201B7">
        <w:rPr>
          <w:color w:val="000000" w:themeColor="text1"/>
          <w:sz w:val="28"/>
          <w:szCs w:val="28"/>
        </w:rPr>
        <w:t>дезадаптация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проявляется в затруднениях в усвоении социальных ролей, учебных программ, норм и требований социальных институтов (семьи, школы и т.д.). </w:t>
      </w:r>
    </w:p>
    <w:p w14:paraId="4544BB60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Прерванная попытка суицида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не состоявшаяся в силу внешних обстоятельств истинная попытка суицида. </w:t>
      </w:r>
    </w:p>
    <w:p w14:paraId="78D53B25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F201B7">
        <w:rPr>
          <w:color w:val="000000" w:themeColor="text1"/>
          <w:sz w:val="28"/>
          <w:szCs w:val="28"/>
        </w:rPr>
        <w:t xml:space="preserve">Социальная </w:t>
      </w:r>
      <w:proofErr w:type="spellStart"/>
      <w:r w:rsidRPr="00F201B7">
        <w:rPr>
          <w:color w:val="000000" w:themeColor="text1"/>
          <w:sz w:val="28"/>
          <w:szCs w:val="28"/>
        </w:rPr>
        <w:t>дезадаптация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проявляется в нарушении норм морали и права, в асоциальных формах поведения и деформации системы внутренней регуляции,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референтных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ценностных ориентации, социальных установок и т. д. При социальной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При этом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,</w:t>
      </w:r>
      <w:proofErr w:type="gram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нарушения социализации могут быть вызваны как прямыми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десоциализирующими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влияниями, когда ближайшее окружение демонстрирует образцы асоциального, антиобщественного поведения, взглядов, установок, так и косвенными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десоциализирующими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влияниями, когда имеет место снижение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референтной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значимости ведущих институтов социализации, которыми для учащегося, в частности, являются семья, школа.</w:t>
      </w:r>
    </w:p>
    <w:p w14:paraId="274B0283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Стигматизация</w:t>
      </w:r>
      <w:r>
        <w:t xml:space="preserve"> </w:t>
      </w:r>
      <w:r w:rsidRPr="006651AE">
        <w:rPr>
          <w:b w:val="0"/>
          <w:bCs w:val="0"/>
          <w:color w:val="000000" w:themeColor="text1"/>
          <w:sz w:val="28"/>
          <w:szCs w:val="28"/>
        </w:rPr>
        <w:t>- предвзятое, негативное отношение к отдельному человеку или группе людей, связанное с наличием у него (у них) каких-либо особых свойств или признаков.</w:t>
      </w:r>
    </w:p>
    <w:p w14:paraId="03AC300A" w14:textId="77777777" w:rsidR="0009208C" w:rsidRPr="006651AE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Субъекты (участники) межведомственного взаимодействия</w:t>
      </w:r>
      <w:r w:rsidRPr="006651AE">
        <w:rPr>
          <w:b w:val="0"/>
          <w:bCs w:val="0"/>
          <w:color w:val="000000" w:themeColor="text1"/>
          <w:sz w:val="28"/>
          <w:szCs w:val="28"/>
        </w:rPr>
        <w:t xml:space="preserve"> по вопросам суицидального поведения у несовершеннолетних - органы, учреждения, организации, участвующие в пределах своей компетенции в деятельности по профилактике суицидального поведения у несовершеннолетних.</w:t>
      </w:r>
    </w:p>
    <w:p w14:paraId="7FBB97F1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F201B7">
        <w:rPr>
          <w:color w:val="000000" w:themeColor="text1"/>
          <w:sz w:val="28"/>
          <w:szCs w:val="28"/>
        </w:rPr>
        <w:lastRenderedPageBreak/>
        <w:t>Суиицдогенные</w:t>
      </w:r>
      <w:proofErr w:type="spellEnd"/>
      <w:r w:rsidRPr="00F201B7">
        <w:rPr>
          <w:color w:val="000000" w:themeColor="text1"/>
          <w:sz w:val="28"/>
          <w:szCs w:val="28"/>
        </w:rPr>
        <w:t xml:space="preserve"> факторы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какие-либо причины, условия или воздействия, обусловливающие формирование суицидального поведения. </w:t>
      </w:r>
    </w:p>
    <w:p w14:paraId="5AC0EE1D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это умышленное самоповреждение со смертельным исходом, следствие социально-психологической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дезадаптации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личности в условиях переживаемого личностью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микросоциального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конфликта. Намеренное лишение себя жизни. </w:t>
      </w:r>
      <w:proofErr w:type="gramStart"/>
      <w:r w:rsidRPr="00493265">
        <w:rPr>
          <w:b w:val="0"/>
          <w:bCs w:val="0"/>
          <w:color w:val="000000" w:themeColor="text1"/>
          <w:sz w:val="28"/>
          <w:szCs w:val="28"/>
        </w:rPr>
        <w:t>Это реакция человека на проблему, кажущуюся непреодолимой</w:t>
      </w:r>
      <w:r>
        <w:rPr>
          <w:b w:val="0"/>
          <w:bCs w:val="0"/>
          <w:color w:val="000000" w:themeColor="text1"/>
          <w:sz w:val="28"/>
          <w:szCs w:val="28"/>
        </w:rPr>
        <w:t>: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жестокость окружающих,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 и др. </w:t>
      </w:r>
      <w:r w:rsidRPr="004B5A7C">
        <w:rPr>
          <w:b w:val="0"/>
          <w:bCs w:val="0"/>
          <w:color w:val="000000" w:themeColor="text1"/>
          <w:sz w:val="28"/>
          <w:szCs w:val="28"/>
        </w:rPr>
        <w:t>Преднамеренное, умышленное лишение себя жизни, самоубийство.</w:t>
      </w:r>
      <w:proofErr w:type="gramEnd"/>
      <w:r w:rsidRPr="004B5A7C">
        <w:rPr>
          <w:b w:val="0"/>
          <w:bCs w:val="0"/>
          <w:color w:val="000000" w:themeColor="text1"/>
          <w:sz w:val="28"/>
          <w:szCs w:val="28"/>
        </w:rPr>
        <w:t xml:space="preserve"> Ключевой признак данного явления - преднамеренность</w:t>
      </w:r>
    </w:p>
    <w:p w14:paraId="367BA83A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B5A7C">
        <w:rPr>
          <w:b w:val="0"/>
          <w:bCs w:val="0"/>
          <w:color w:val="000000" w:themeColor="text1"/>
          <w:sz w:val="28"/>
          <w:szCs w:val="28"/>
        </w:rPr>
        <w:t>В настоящей Программе термины "самоубийство" и "суицид" синонимичны.</w:t>
      </w:r>
    </w:p>
    <w:p w14:paraId="40F17CCE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Суицидальное поведение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различные формы активности человека, направленные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 </w:t>
      </w:r>
    </w:p>
    <w:p w14:paraId="0B4DCC79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Суицидальное намерение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субъективное ожидание и стремление к смерти через самоубийство.</w:t>
      </w:r>
    </w:p>
    <w:p w14:paraId="42A9E512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Суицидальная попытка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(попытка суицида, незавершенный суицид) - 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</w:t>
      </w:r>
    </w:p>
    <w:p w14:paraId="0AC5B657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Суицидальный риск</w:t>
      </w:r>
      <w:r w:rsidRPr="00493265">
        <w:rPr>
          <w:b w:val="0"/>
          <w:bCs w:val="0"/>
          <w:color w:val="000000" w:themeColor="text1"/>
          <w:sz w:val="28"/>
          <w:szCs w:val="28"/>
        </w:rPr>
        <w:t xml:space="preserve"> — степень вероятности возникновения суицидальных побуждений, формирования суицидального поведения и осуществления суицидальных действий. Степень выраженности суицидального риска (вероятность осуществления суицидальных действий) можно определить путем сопоставления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суицидогенаых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и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антисуицидальных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факторов личности, а также степенью влияния личностно-ситуационных (характер и значимость </w:t>
      </w:r>
      <w:proofErr w:type="spellStart"/>
      <w:r w:rsidRPr="00493265">
        <w:rPr>
          <w:b w:val="0"/>
          <w:bCs w:val="0"/>
          <w:color w:val="000000" w:themeColor="text1"/>
          <w:sz w:val="28"/>
          <w:szCs w:val="28"/>
        </w:rPr>
        <w:t>суицидогенного</w:t>
      </w:r>
      <w:proofErr w:type="spellEnd"/>
      <w:r w:rsidRPr="00493265">
        <w:rPr>
          <w:b w:val="0"/>
          <w:bCs w:val="0"/>
          <w:color w:val="000000" w:themeColor="text1"/>
          <w:sz w:val="28"/>
          <w:szCs w:val="28"/>
        </w:rPr>
        <w:t xml:space="preserve"> конфликта) и средовых (социально демографических) факторов.</w:t>
      </w:r>
    </w:p>
    <w:p w14:paraId="5DF0D011" w14:textId="77777777" w:rsidR="0009208C" w:rsidRPr="004B5A7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Склонение несовершеннолетнего к суициду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</w:t>
      </w:r>
    </w:p>
    <w:p w14:paraId="7A6AF94F" w14:textId="77777777" w:rsidR="0009208C" w:rsidRDefault="0009208C" w:rsidP="0009208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201B7">
        <w:rPr>
          <w:color w:val="000000" w:themeColor="text1"/>
          <w:sz w:val="28"/>
          <w:szCs w:val="28"/>
        </w:rPr>
        <w:t>Факторы риска суицида</w:t>
      </w:r>
      <w:r w:rsidRPr="004B5A7C">
        <w:rPr>
          <w:b w:val="0"/>
          <w:bCs w:val="0"/>
          <w:color w:val="000000" w:themeColor="text1"/>
          <w:sz w:val="28"/>
          <w:szCs w:val="28"/>
        </w:rPr>
        <w:t xml:space="preserve"> -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14:paraId="0BF4AFEE" w14:textId="74EB436F" w:rsidR="00E80552" w:rsidRDefault="00E80552" w:rsidP="00E8055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C804106" w14:textId="43B3C5BD" w:rsidR="0009208C" w:rsidRDefault="0009208C" w:rsidP="0009208C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rPr>
          <w:color w:val="000000" w:themeColor="text1"/>
          <w:sz w:val="28"/>
          <w:szCs w:val="28"/>
        </w:rPr>
      </w:pPr>
      <w:r w:rsidRPr="00DA715B">
        <w:rPr>
          <w:color w:val="000000" w:themeColor="text1"/>
          <w:sz w:val="28"/>
          <w:szCs w:val="28"/>
        </w:rPr>
        <w:t>VII</w:t>
      </w:r>
      <w:r w:rsidRPr="008C77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Список литературы</w:t>
      </w:r>
    </w:p>
    <w:p w14:paraId="62B5C97C" w14:textId="371EF573" w:rsidR="00347C27" w:rsidRPr="00AE552B" w:rsidRDefault="00347C27" w:rsidP="00AE552B">
      <w:pPr>
        <w:pStyle w:val="2"/>
        <w:shd w:val="clear" w:color="auto" w:fill="FFFFFF"/>
        <w:spacing w:before="0" w:beforeAutospacing="0" w:after="0" w:afterAutospacing="0" w:line="300" w:lineRule="atLeast"/>
        <w:ind w:left="851"/>
        <w:rPr>
          <w:b w:val="0"/>
          <w:bCs w:val="0"/>
          <w:i/>
          <w:iCs/>
          <w:color w:val="000000" w:themeColor="text1"/>
          <w:sz w:val="28"/>
          <w:szCs w:val="28"/>
        </w:rPr>
      </w:pPr>
      <w:r w:rsidRPr="00AE552B">
        <w:rPr>
          <w:b w:val="0"/>
          <w:bCs w:val="0"/>
          <w:i/>
          <w:iCs/>
          <w:color w:val="000000" w:themeColor="text1"/>
          <w:sz w:val="28"/>
          <w:szCs w:val="28"/>
        </w:rPr>
        <w:t>Нормативно-правовые акты</w:t>
      </w:r>
      <w:r w:rsidR="00AE552B">
        <w:rPr>
          <w:b w:val="0"/>
          <w:bCs w:val="0"/>
          <w:i/>
          <w:iCs/>
          <w:color w:val="000000" w:themeColor="text1"/>
          <w:sz w:val="28"/>
          <w:szCs w:val="28"/>
        </w:rPr>
        <w:t>.</w:t>
      </w:r>
    </w:p>
    <w:p w14:paraId="5140F8A2" w14:textId="0FE70815" w:rsidR="00347C27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lastRenderedPageBreak/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[Электронный ресурс]. — URL: </w:t>
      </w:r>
      <w:hyperlink r:id="rId12" w:history="1">
        <w:r w:rsidRPr="008205A8">
          <w:rPr>
            <w:rStyle w:val="ae"/>
            <w:b w:val="0"/>
            <w:bCs w:val="0"/>
            <w:sz w:val="28"/>
            <w:szCs w:val="28"/>
          </w:rPr>
          <w:t>http://www.consultant.ru/document/cons_doc_LAW_28399/</w:t>
        </w:r>
      </w:hyperlink>
      <w:r>
        <w:rPr>
          <w:b w:val="0"/>
          <w:bCs w:val="0"/>
          <w:sz w:val="28"/>
          <w:szCs w:val="28"/>
        </w:rPr>
        <w:t xml:space="preserve">. – (Дата обращения 08.05.2022) </w:t>
      </w:r>
    </w:p>
    <w:p w14:paraId="73F85512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Об основах системы профилактики безнадзорности и правонарушений несовершеннолетних. Федеральный Закон Российской Федерации от 24 июня 1999 г. № 120-ФЗ (с изменениями на 24 апреля 2020 года) [Электронный ресурс]. — URL: </w:t>
      </w:r>
      <w:hyperlink r:id="rId13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http://docs.cntd.ru/document/901737405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AD262F4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 защите детей от информации, причиняющей вред их здоровью и развитию. Федеральный Закон Российской Федерации от 29.12.2010 г. № 436-ФЗ (с изменениями от 31.07.2020 г.). [Электронный ресурс]. — URL: </w:t>
      </w:r>
      <w:hyperlink r:id="rId14" w:history="1">
        <w:r w:rsidRPr="008205A8">
          <w:rPr>
            <w:rStyle w:val="ae"/>
            <w:b w:val="0"/>
            <w:bCs w:val="0"/>
            <w:sz w:val="28"/>
            <w:szCs w:val="28"/>
          </w:rPr>
          <w:t>http://pravo.gov.ru/proxy/ips/?docbody&amp;nd=102144583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0536AD9" w14:textId="77777777" w:rsidR="00347C27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Об образовании в Российской Федерации. Федеральный закон Российской Федерации от 29.12.2012 г. № 273-ФЗ. (с изменениями на 8 декабря 2020 года) (редакция, действующая с 1 января 2021 года) [Электронный ресурс]. — URL: </w:t>
      </w:r>
      <w:hyperlink r:id="rId15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http://docs.cntd.ru/document/902389617</w:t>
        </w:r>
      </w:hyperlink>
      <w:r>
        <w:rPr>
          <w:b w:val="0"/>
          <w:bCs w:val="0"/>
          <w:sz w:val="28"/>
          <w:szCs w:val="28"/>
        </w:rPr>
        <w:t xml:space="preserve"> 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3BF484D8" w14:textId="7777777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О единой автоматизированной информационной системе «Единый реестр доменных имен, указателей страниц сайтов в </w:t>
      </w:r>
      <w:proofErr w:type="spellStart"/>
      <w:r w:rsidRPr="00347C27">
        <w:rPr>
          <w:b w:val="0"/>
          <w:bCs w:val="0"/>
          <w:sz w:val="28"/>
          <w:szCs w:val="28"/>
        </w:rPr>
        <w:t>информационнотелекоммуникационной</w:t>
      </w:r>
      <w:proofErr w:type="spellEnd"/>
      <w:r w:rsidRPr="00347C27">
        <w:rPr>
          <w:b w:val="0"/>
          <w:bCs w:val="0"/>
          <w:sz w:val="28"/>
          <w:szCs w:val="28"/>
        </w:rPr>
        <w:t xml:space="preserve">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запрещено. Постановление Правительства РФ от 26.10.2012 № 1101 (ред. от 16.05.2020) [Электронный ресурс]. — URL: </w:t>
      </w:r>
      <w:hyperlink r:id="rId16" w:history="1">
        <w:r w:rsidR="00AE552B" w:rsidRPr="008205A8">
          <w:rPr>
            <w:rStyle w:val="ae"/>
            <w:b w:val="0"/>
            <w:bCs w:val="0"/>
            <w:sz w:val="28"/>
            <w:szCs w:val="28"/>
          </w:rPr>
          <w:t>http://www.consultant.ru/document/cons_doc_LAW_137077/</w:t>
        </w:r>
      </w:hyperlink>
      <w:r w:rsidR="00AE552B">
        <w:rPr>
          <w:b w:val="0"/>
          <w:bCs w:val="0"/>
          <w:sz w:val="28"/>
          <w:szCs w:val="28"/>
        </w:rPr>
        <w:t>.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4B501E4E" w14:textId="5EB31EF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>Об утверждении Концепции демографической политики Российской Федерации на период до 2025 года (с изменениями на 1 июля 2014 года). Указ Президента Российской Федерации от 9 октября 2007 г. № 1351 [Электронный ресурс]. — URL: http://docs.cntd.ru/document/902064587 116</w:t>
      </w:r>
      <w:r w:rsidR="00AE552B">
        <w:rPr>
          <w:b w:val="0"/>
          <w:bCs w:val="0"/>
          <w:sz w:val="28"/>
          <w:szCs w:val="28"/>
        </w:rPr>
        <w:t>.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1B506D19" w14:textId="07473762" w:rsidR="00AE552B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 xml:space="preserve">План основных мероприятий, проводимых в рамках Десятилетия детства, на период до 2027 года. Распоряжение Правительства Российской Федерации от 23 января 2021 года № 122-р. [Электронный ресурс]. — URL: </w:t>
      </w:r>
      <w:hyperlink r:id="rId17" w:history="1">
        <w:r w:rsidR="00AE552B" w:rsidRPr="008205A8">
          <w:rPr>
            <w:rStyle w:val="ae"/>
            <w:b w:val="0"/>
            <w:bCs w:val="0"/>
            <w:sz w:val="28"/>
            <w:szCs w:val="28"/>
          </w:rPr>
          <w:t>http://publication.pravo.gov.ru/Document/View/0001202101280006</w:t>
        </w:r>
      </w:hyperlink>
      <w:r w:rsidR="00AE552B">
        <w:rPr>
          <w:b w:val="0"/>
          <w:bCs w:val="0"/>
          <w:sz w:val="28"/>
          <w:szCs w:val="28"/>
        </w:rPr>
        <w:t>. –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3F7DB8A7" w14:textId="77777777" w:rsidR="00AE552B" w:rsidRPr="00B81960" w:rsidRDefault="00AE552B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</w:t>
      </w:r>
      <w:r w:rsidR="00347C27" w:rsidRPr="00347C27">
        <w:rPr>
          <w:b w:val="0"/>
          <w:bCs w:val="0"/>
          <w:sz w:val="28"/>
          <w:szCs w:val="28"/>
        </w:rPr>
        <w:t>декс Российской Федерации об административных правонарушениях от 30.12.2001 № 195-ФЗ (ред. от 30.12.2020) (с изм. и доп., вступ. в силу с 28.01.2021) [Электронный ресурс]. — URL: http://www.consultant.ru/document/cons_doc_LAW_34661/ (статья 5.35)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429A65EE" w14:textId="77777777" w:rsidR="00AE552B" w:rsidRPr="00B81960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t>Уголовный кодекс Российской Федерации (с изменениями на 30 декабря 2020 года) [Электронный ресурс]. — URL: http://docs.cntd.ru/document/9017477 (статьи 110, 115 - 118, 125, 156).</w:t>
      </w:r>
      <w:r w:rsidR="00AE552B">
        <w:rPr>
          <w:b w:val="0"/>
          <w:bCs w:val="0"/>
          <w:sz w:val="28"/>
          <w:szCs w:val="28"/>
        </w:rPr>
        <w:t xml:space="preserve"> - (Дата обращения: 08.05.2022)</w:t>
      </w:r>
      <w:r w:rsidR="00AE552B" w:rsidRPr="00B81960">
        <w:rPr>
          <w:b w:val="0"/>
          <w:bCs w:val="0"/>
          <w:sz w:val="28"/>
          <w:szCs w:val="28"/>
        </w:rPr>
        <w:t xml:space="preserve">; </w:t>
      </w:r>
    </w:p>
    <w:p w14:paraId="531AF08A" w14:textId="62EAC36F" w:rsidR="00AE552B" w:rsidRDefault="00347C27" w:rsidP="00AE552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347C27">
        <w:rPr>
          <w:b w:val="0"/>
          <w:bCs w:val="0"/>
          <w:sz w:val="28"/>
          <w:szCs w:val="28"/>
        </w:rPr>
        <w:lastRenderedPageBreak/>
        <w:t>Семейный кодекс Российской Федерации (с изменениями на 6 февраля 2020 года) [Электронный ресурс]. — URL: http://docs.cntd.ru/document/9015517 (статьи 69, 73, 77).</w:t>
      </w:r>
      <w:r w:rsidR="00AE552B">
        <w:rPr>
          <w:b w:val="0"/>
          <w:bCs w:val="0"/>
          <w:sz w:val="28"/>
          <w:szCs w:val="28"/>
        </w:rPr>
        <w:t xml:space="preserve"> - (Дата обращения: 08.05.2022).</w:t>
      </w:r>
    </w:p>
    <w:p w14:paraId="63585A0E" w14:textId="5CC971C8" w:rsidR="00AE552B" w:rsidRPr="00AE552B" w:rsidRDefault="00AE552B" w:rsidP="00AE552B">
      <w:pPr>
        <w:pStyle w:val="2"/>
        <w:shd w:val="clear" w:color="auto" w:fill="FFFFFF"/>
        <w:spacing w:before="0" w:beforeAutospacing="0" w:after="0" w:afterAutospacing="0" w:line="300" w:lineRule="atLeast"/>
        <w:ind w:left="851"/>
        <w:jc w:val="both"/>
        <w:rPr>
          <w:b w:val="0"/>
          <w:bCs w:val="0"/>
          <w:i/>
          <w:iCs/>
          <w:sz w:val="28"/>
          <w:szCs w:val="28"/>
        </w:rPr>
      </w:pPr>
      <w:r w:rsidRPr="00AE552B">
        <w:rPr>
          <w:b w:val="0"/>
          <w:bCs w:val="0"/>
          <w:i/>
          <w:iCs/>
          <w:sz w:val="28"/>
          <w:szCs w:val="28"/>
        </w:rPr>
        <w:t>Ведомственные документы по профилактике суицидального поведения.</w:t>
      </w:r>
    </w:p>
    <w:p w14:paraId="18C1AC22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Банников Г.С. </w:t>
      </w:r>
      <w:proofErr w:type="spellStart"/>
      <w:r w:rsidRPr="006E5328">
        <w:rPr>
          <w:b w:val="0"/>
          <w:bCs w:val="0"/>
          <w:sz w:val="28"/>
          <w:szCs w:val="28"/>
        </w:rPr>
        <w:t>Гаязова</w:t>
      </w:r>
      <w:proofErr w:type="spellEnd"/>
      <w:r w:rsidRPr="006E5328">
        <w:rPr>
          <w:b w:val="0"/>
          <w:bCs w:val="0"/>
          <w:sz w:val="28"/>
          <w:szCs w:val="28"/>
        </w:rPr>
        <w:t xml:space="preserve"> Л.А. Павлова Т.С. Зарецкая Т.Н. Сборник памяток для администрации, педагогов (классных руководителей) образовательных организаций города Москвы по профилактике суицидального поведения среди обучающихся / Под ред. </w:t>
      </w:r>
      <w:proofErr w:type="spellStart"/>
      <w:r w:rsidRPr="006E5328">
        <w:rPr>
          <w:b w:val="0"/>
          <w:bCs w:val="0"/>
          <w:sz w:val="28"/>
          <w:szCs w:val="28"/>
        </w:rPr>
        <w:t>Вихристюк</w:t>
      </w:r>
      <w:proofErr w:type="spellEnd"/>
      <w:r w:rsidRPr="006E5328">
        <w:rPr>
          <w:b w:val="0"/>
          <w:bCs w:val="0"/>
          <w:sz w:val="28"/>
          <w:szCs w:val="28"/>
        </w:rPr>
        <w:t xml:space="preserve"> О.В. – М.: ГБОУ ВПО МГППУ, 2015. -55 с.</w:t>
      </w:r>
    </w:p>
    <w:p w14:paraId="58F541E8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поведению.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РФ от 28 апреля 2018 года N 07- 2498. [Электронный ресурс]. — URL: </w:t>
      </w:r>
      <w:hyperlink r:id="rId18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http://docs.cntd.ru/document/557587215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53EE4BE7" w14:textId="77777777" w:rsidR="00BE23D1" w:rsidRP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 xml:space="preserve"> </w:t>
      </w:r>
      <w:proofErr w:type="gramStart"/>
      <w:r w:rsidRPr="00BE23D1">
        <w:rPr>
          <w:b w:val="0"/>
          <w:bCs w:val="0"/>
          <w:sz w:val="28"/>
          <w:szCs w:val="28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связи, информационных технологий и массовых коммуникаций 16 мая 2019 г.) [Электронный ресурс].</w:t>
      </w:r>
      <w:proofErr w:type="gramEnd"/>
      <w:r w:rsidRPr="00BE23D1">
        <w:rPr>
          <w:b w:val="0"/>
          <w:bCs w:val="0"/>
          <w:sz w:val="28"/>
          <w:szCs w:val="28"/>
        </w:rPr>
        <w:t xml:space="preserve"> — URL: </w:t>
      </w:r>
      <w:hyperlink r:id="rId19" w:history="1">
        <w:r w:rsidRPr="00BE23D1">
          <w:rPr>
            <w:rStyle w:val="ae"/>
            <w:b w:val="0"/>
            <w:bCs w:val="0"/>
            <w:sz w:val="28"/>
            <w:szCs w:val="28"/>
          </w:rPr>
          <w:t>https://www.garant.ru/products/ipo/prime/doc/72145832/</w:t>
        </w:r>
      </w:hyperlink>
      <w:r w:rsidRPr="00BE23D1">
        <w:rPr>
          <w:b w:val="0"/>
          <w:bCs w:val="0"/>
          <w:sz w:val="28"/>
          <w:szCs w:val="28"/>
        </w:rPr>
        <w:t>. - (Дата обращения: 08.05.2022)</w:t>
      </w:r>
    </w:p>
    <w:p w14:paraId="77E2C8F6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профилактике суицида среди детей и подростков. Информационное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26.01.2000 г. № 22-06-86. [Электронный ресурс]. — URL: </w:t>
      </w:r>
      <w:hyperlink r:id="rId20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http://docs.cntd.ru/document/901771556</w:t>
        </w:r>
      </w:hyperlink>
      <w:r>
        <w:rPr>
          <w:b w:val="0"/>
          <w:bCs w:val="0"/>
          <w:sz w:val="28"/>
          <w:szCs w:val="28"/>
        </w:rPr>
        <w:t xml:space="preserve">. - </w:t>
      </w:r>
      <w:r w:rsidRPr="006E53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524482B9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профилактике суицида среди детей и подростков. Письмо </w:t>
      </w:r>
      <w:proofErr w:type="spellStart"/>
      <w:r w:rsidRPr="006E5328">
        <w:rPr>
          <w:b w:val="0"/>
          <w:bCs w:val="0"/>
          <w:sz w:val="28"/>
          <w:szCs w:val="28"/>
        </w:rPr>
        <w:t>Рособрнадзора</w:t>
      </w:r>
      <w:proofErr w:type="spellEnd"/>
      <w:r w:rsidRPr="006E5328">
        <w:rPr>
          <w:b w:val="0"/>
          <w:bCs w:val="0"/>
          <w:sz w:val="28"/>
          <w:szCs w:val="28"/>
        </w:rPr>
        <w:t xml:space="preserve"> от 20.09.2004 г. № 01-130/07-01. [Электронный ресурс]. — URL: </w:t>
      </w:r>
      <w:hyperlink r:id="rId21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http://docs.cntd.ru/document/901916758</w:t>
        </w:r>
      </w:hyperlink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 xml:space="preserve">; </w:t>
      </w:r>
    </w:p>
    <w:p w14:paraId="2957C8B4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мерах по усилению профилактики суицида среди детей и подростков. Информационное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29.05.2003 г. № 03-51-102ин/22-03. [Электронный ресурс]. — URL: </w:t>
      </w:r>
      <w:hyperlink r:id="rId22" w:history="1">
        <w:r w:rsidRPr="008205A8">
          <w:rPr>
            <w:rStyle w:val="ae"/>
            <w:b w:val="0"/>
            <w:bCs w:val="0"/>
            <w:sz w:val="28"/>
            <w:szCs w:val="28"/>
          </w:rPr>
          <w:t>http://docs.cntd.ru/document/901880391</w:t>
        </w:r>
      </w:hyperlink>
      <w:r w:rsidRPr="006E53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27BB5E89" w14:textId="77777777" w:rsid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6E5328">
        <w:rPr>
          <w:b w:val="0"/>
          <w:bCs w:val="0"/>
          <w:sz w:val="28"/>
          <w:szCs w:val="28"/>
        </w:rPr>
        <w:t xml:space="preserve">О направлении Методических материалов для обеспечения информационной безопасности детей при использовании ресурсов сети Интернет. Письмо </w:t>
      </w:r>
      <w:proofErr w:type="spellStart"/>
      <w:r w:rsidRPr="006E5328">
        <w:rPr>
          <w:b w:val="0"/>
          <w:bCs w:val="0"/>
          <w:sz w:val="28"/>
          <w:szCs w:val="28"/>
        </w:rPr>
        <w:t>Минобрнауки</w:t>
      </w:r>
      <w:proofErr w:type="spellEnd"/>
      <w:r w:rsidRPr="006E5328">
        <w:rPr>
          <w:b w:val="0"/>
          <w:bCs w:val="0"/>
          <w:sz w:val="28"/>
          <w:szCs w:val="28"/>
        </w:rPr>
        <w:t xml:space="preserve"> России от 28 апреля 2014 г. № дл-115/03. [Электронный ресурс]. — URL: 117</w:t>
      </w:r>
      <w:r>
        <w:rPr>
          <w:b w:val="0"/>
          <w:bCs w:val="0"/>
          <w:sz w:val="28"/>
          <w:szCs w:val="28"/>
        </w:rPr>
        <w:t xml:space="preserve"> </w:t>
      </w:r>
      <w:r w:rsidRPr="006E5328">
        <w:rPr>
          <w:b w:val="0"/>
          <w:bCs w:val="0"/>
          <w:sz w:val="28"/>
          <w:szCs w:val="28"/>
        </w:rPr>
        <w:lastRenderedPageBreak/>
        <w:t>http://www.consultant.ru/document/cons_doc_LAW_123707/96c60c11ee5b73882df84a7de 3c4fb18f1a01961/</w:t>
      </w:r>
      <w:r>
        <w:rPr>
          <w:b w:val="0"/>
          <w:bCs w:val="0"/>
          <w:sz w:val="28"/>
          <w:szCs w:val="28"/>
        </w:rPr>
        <w:t>. -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5A2669A3" w14:textId="77777777" w:rsidR="00BE23D1" w:rsidRPr="00BE23D1" w:rsidRDefault="00BE23D1" w:rsidP="00BE23D1">
      <w:pPr>
        <w:pStyle w:val="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>Протокол заседания Правительственной комиссии по делам несовершеннолетних и их прав от 25 сентября 2019 г. № 23</w:t>
      </w:r>
    </w:p>
    <w:p w14:paraId="61E9F9A0" w14:textId="16B97AA9" w:rsidR="0093659C" w:rsidRPr="0093659C" w:rsidRDefault="0093659C" w:rsidP="0093659C">
      <w:pPr>
        <w:pStyle w:val="2"/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851"/>
        <w:rPr>
          <w:b w:val="0"/>
          <w:bCs w:val="0"/>
          <w:i/>
          <w:iCs/>
          <w:sz w:val="28"/>
          <w:szCs w:val="28"/>
        </w:rPr>
      </w:pPr>
      <w:r w:rsidRPr="0093659C">
        <w:rPr>
          <w:b w:val="0"/>
          <w:bCs w:val="0"/>
          <w:i/>
          <w:iCs/>
          <w:sz w:val="28"/>
          <w:szCs w:val="28"/>
        </w:rPr>
        <w:t>Печатные издания</w:t>
      </w:r>
    </w:p>
    <w:p w14:paraId="426E0717" w14:textId="77777777" w:rsidR="00713E19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Банников Г.С. Кошкин К.А. Кризисные состояния у подростков (</w:t>
      </w:r>
      <w:proofErr w:type="spellStart"/>
      <w:r w:rsidRPr="00B81960">
        <w:rPr>
          <w:b w:val="0"/>
          <w:bCs w:val="0"/>
          <w:sz w:val="28"/>
          <w:szCs w:val="28"/>
        </w:rPr>
        <w:t>пресуицидальные</w:t>
      </w:r>
      <w:proofErr w:type="spellEnd"/>
      <w:r w:rsidRPr="00B81960">
        <w:rPr>
          <w:b w:val="0"/>
          <w:bCs w:val="0"/>
          <w:sz w:val="28"/>
          <w:szCs w:val="28"/>
        </w:rPr>
        <w:t xml:space="preserve"> маркеры, особенности личности, стратегии кризисной психотерапевтической помощи) // Медицинская психология в России. </w:t>
      </w:r>
      <w:r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>2013.</w:t>
      </w:r>
      <w:r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 №2 - (19).</w:t>
      </w:r>
      <w:r>
        <w:rPr>
          <w:b w:val="0"/>
          <w:bCs w:val="0"/>
          <w:sz w:val="28"/>
          <w:szCs w:val="28"/>
        </w:rPr>
        <w:t xml:space="preserve"> </w:t>
      </w:r>
      <w:r w:rsidRPr="00347C27">
        <w:rPr>
          <w:b w:val="0"/>
          <w:bCs w:val="0"/>
          <w:sz w:val="28"/>
          <w:szCs w:val="28"/>
        </w:rPr>
        <w:t>[Электронный ресурс].</w:t>
      </w:r>
      <w:r w:rsidRPr="00B81960">
        <w:rPr>
          <w:b w:val="0"/>
          <w:bCs w:val="0"/>
          <w:sz w:val="28"/>
          <w:szCs w:val="28"/>
        </w:rPr>
        <w:t xml:space="preserve"> - </w:t>
      </w:r>
      <w:r w:rsidRPr="00347C27">
        <w:rPr>
          <w:b w:val="0"/>
          <w:bCs w:val="0"/>
          <w:sz w:val="28"/>
          <w:szCs w:val="28"/>
          <w:lang w:val="en-US"/>
        </w:rPr>
        <w:t>URL</w:t>
      </w:r>
      <w:r w:rsidRPr="00347C27">
        <w:rPr>
          <w:b w:val="0"/>
          <w:bCs w:val="0"/>
          <w:sz w:val="28"/>
          <w:szCs w:val="28"/>
        </w:rPr>
        <w:t xml:space="preserve">: </w:t>
      </w:r>
      <w:hyperlink r:id="rId23" w:history="1"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http</w:t>
        </w:r>
        <w:r w:rsidRPr="008205A8">
          <w:rPr>
            <w:rStyle w:val="ae"/>
            <w:b w:val="0"/>
            <w:bCs w:val="0"/>
            <w:sz w:val="28"/>
            <w:szCs w:val="28"/>
          </w:rPr>
          <w:t>://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mprj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.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archiv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_</w:t>
        </w:r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global</w:t>
        </w:r>
        <w:r w:rsidRPr="008205A8">
          <w:rPr>
            <w:rStyle w:val="ae"/>
            <w:b w:val="0"/>
            <w:bCs w:val="0"/>
            <w:sz w:val="28"/>
            <w:szCs w:val="28"/>
          </w:rPr>
          <w:t>/2013_2_19/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nomer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/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nomer</w:t>
        </w:r>
        <w:proofErr w:type="spellEnd"/>
        <w:r w:rsidRPr="008205A8">
          <w:rPr>
            <w:rStyle w:val="ae"/>
            <w:b w:val="0"/>
            <w:bCs w:val="0"/>
            <w:sz w:val="28"/>
            <w:szCs w:val="28"/>
          </w:rPr>
          <w:t>18.</w:t>
        </w:r>
        <w:proofErr w:type="spellStart"/>
        <w:r w:rsidRPr="008205A8">
          <w:rPr>
            <w:rStyle w:val="ae"/>
            <w:b w:val="0"/>
            <w:bCs w:val="0"/>
            <w:sz w:val="28"/>
            <w:szCs w:val="28"/>
            <w:lang w:val="en-US"/>
          </w:rPr>
          <w:t>ph</w:t>
        </w:r>
        <w:proofErr w:type="spellEnd"/>
      </w:hyperlink>
      <w:r>
        <w:rPr>
          <w:b w:val="0"/>
          <w:bCs w:val="0"/>
          <w:sz w:val="28"/>
          <w:szCs w:val="28"/>
        </w:rPr>
        <w:t xml:space="preserve"> (Дата обращения: 08.05.2022)</w:t>
      </w:r>
      <w:r w:rsidRPr="00B81960">
        <w:rPr>
          <w:b w:val="0"/>
          <w:bCs w:val="0"/>
          <w:sz w:val="28"/>
          <w:szCs w:val="28"/>
        </w:rPr>
        <w:t>;</w:t>
      </w:r>
    </w:p>
    <w:p w14:paraId="07D14429" w14:textId="78AE2BDC" w:rsidR="00713E19" w:rsidRPr="00713E19" w:rsidRDefault="00713E19" w:rsidP="00713E1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713E19">
        <w:rPr>
          <w:b w:val="0"/>
          <w:bCs w:val="0"/>
          <w:sz w:val="28"/>
          <w:szCs w:val="28"/>
        </w:rPr>
        <w:t xml:space="preserve">Банников Г.С., </w:t>
      </w:r>
      <w:proofErr w:type="spellStart"/>
      <w:r w:rsidRPr="00713E19">
        <w:rPr>
          <w:b w:val="0"/>
          <w:bCs w:val="0"/>
          <w:sz w:val="28"/>
          <w:szCs w:val="28"/>
        </w:rPr>
        <w:t>Вихристюк</w:t>
      </w:r>
      <w:proofErr w:type="spellEnd"/>
      <w:r w:rsidRPr="00713E19">
        <w:rPr>
          <w:b w:val="0"/>
          <w:bCs w:val="0"/>
          <w:sz w:val="28"/>
          <w:szCs w:val="28"/>
        </w:rPr>
        <w:t xml:space="preserve"> О.В. Раннее выявление актуальных и потенциальных факторов риска суицидального поведения среди несовершеннолетних // Психическое здоровье и образование. Сборник научных статей по материалам II Конгресса «Психическое здоровье человека XXI века». </w:t>
      </w:r>
      <w:r>
        <w:rPr>
          <w:b w:val="0"/>
          <w:bCs w:val="0"/>
          <w:sz w:val="28"/>
          <w:szCs w:val="28"/>
        </w:rPr>
        <w:t xml:space="preserve">– М. - </w:t>
      </w:r>
      <w:r w:rsidRPr="00713E19">
        <w:rPr>
          <w:b w:val="0"/>
          <w:bCs w:val="0"/>
          <w:sz w:val="28"/>
          <w:szCs w:val="28"/>
        </w:rPr>
        <w:t xml:space="preserve">2018. </w:t>
      </w:r>
      <w:r>
        <w:rPr>
          <w:b w:val="0"/>
          <w:bCs w:val="0"/>
          <w:sz w:val="28"/>
          <w:szCs w:val="28"/>
        </w:rPr>
        <w:t xml:space="preserve">- </w:t>
      </w:r>
      <w:r w:rsidRPr="00713E19">
        <w:rPr>
          <w:b w:val="0"/>
          <w:bCs w:val="0"/>
          <w:sz w:val="28"/>
          <w:szCs w:val="28"/>
        </w:rPr>
        <w:t>С. 237—240.</w:t>
      </w:r>
    </w:p>
    <w:p w14:paraId="21FBE22C" w14:textId="20F67D9E" w:rsidR="0093659C" w:rsidRPr="00713E19" w:rsidRDefault="0093659C" w:rsidP="00EB4A1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713E19">
        <w:rPr>
          <w:b w:val="0"/>
          <w:bCs w:val="0"/>
          <w:sz w:val="28"/>
          <w:szCs w:val="28"/>
        </w:rPr>
        <w:t xml:space="preserve"> Ефимова О.И. Профилактика суицидального поведения подростков в образовательных учреждениях России: результаты мониторинга // Вестник Нижегородского университета. Серия Социальные науки. – 2014. – № 4. – С. 130-136. </w:t>
      </w:r>
    </w:p>
    <w:p w14:paraId="5720744B" w14:textId="15B0CC7F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Ефимова О.И., Ощепков А.А. Взаимосвязь системы ценностных ориентаций и социальных установок у подростков, склонных к суицидальному поведению. Психологические аспекты детского суицида: технологии профилактики // Сборник материалов международной научно</w:t>
      </w:r>
      <w:r w:rsidR="007A363B"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практической конференции. / Сост. и науч. ред. </w:t>
      </w:r>
      <w:proofErr w:type="spellStart"/>
      <w:r w:rsidRPr="00B81960">
        <w:rPr>
          <w:b w:val="0"/>
          <w:bCs w:val="0"/>
          <w:sz w:val="28"/>
          <w:szCs w:val="28"/>
        </w:rPr>
        <w:t>Синягина</w:t>
      </w:r>
      <w:proofErr w:type="spellEnd"/>
      <w:r w:rsidRPr="00B81960">
        <w:rPr>
          <w:b w:val="0"/>
          <w:bCs w:val="0"/>
          <w:sz w:val="28"/>
          <w:szCs w:val="28"/>
        </w:rPr>
        <w:t xml:space="preserve"> Н.Ю., Зайцева Н.В., Артамонова Е.Г</w:t>
      </w:r>
      <w:r>
        <w:rPr>
          <w:b w:val="0"/>
          <w:bCs w:val="0"/>
          <w:sz w:val="28"/>
          <w:szCs w:val="28"/>
        </w:rPr>
        <w:t>.</w:t>
      </w:r>
      <w:r w:rsidRPr="00B81960">
        <w:rPr>
          <w:b w:val="0"/>
          <w:bCs w:val="0"/>
          <w:sz w:val="28"/>
          <w:szCs w:val="28"/>
        </w:rPr>
        <w:t>, – М.: АНО «ЦНПРО», 2013. – С. 51-60.</w:t>
      </w:r>
    </w:p>
    <w:p w14:paraId="131A57F0" w14:textId="7151ABBE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>Зайцева Н.В. Опыт образовательных учреждений России в профилактике детских суицидов // Психологические аспекты детского суицида: технологии профилактики: Сборник материалов международной научно</w:t>
      </w:r>
      <w:r w:rsidR="007A363B">
        <w:rPr>
          <w:b w:val="0"/>
          <w:bCs w:val="0"/>
          <w:sz w:val="28"/>
          <w:szCs w:val="28"/>
        </w:rPr>
        <w:t>-</w:t>
      </w:r>
      <w:r w:rsidRPr="00B81960">
        <w:rPr>
          <w:b w:val="0"/>
          <w:bCs w:val="0"/>
          <w:sz w:val="28"/>
          <w:szCs w:val="28"/>
        </w:rPr>
        <w:t xml:space="preserve">практической конференции. / Сост. и науч. ред. </w:t>
      </w:r>
      <w:proofErr w:type="spellStart"/>
      <w:r w:rsidRPr="00B81960">
        <w:rPr>
          <w:b w:val="0"/>
          <w:bCs w:val="0"/>
          <w:sz w:val="28"/>
          <w:szCs w:val="28"/>
        </w:rPr>
        <w:t>Синягина</w:t>
      </w:r>
      <w:proofErr w:type="spellEnd"/>
      <w:r w:rsidRPr="00B81960">
        <w:rPr>
          <w:b w:val="0"/>
          <w:bCs w:val="0"/>
          <w:sz w:val="28"/>
          <w:szCs w:val="28"/>
        </w:rPr>
        <w:t xml:space="preserve"> Н.Ю., Зайцева Н.В., Артамонова Е.Г</w:t>
      </w:r>
      <w:proofErr w:type="gramStart"/>
      <w:r w:rsidRPr="00B81960">
        <w:rPr>
          <w:b w:val="0"/>
          <w:bCs w:val="0"/>
          <w:sz w:val="28"/>
          <w:szCs w:val="28"/>
        </w:rPr>
        <w:t xml:space="preserve">,. </w:t>
      </w:r>
      <w:proofErr w:type="gramEnd"/>
      <w:r w:rsidRPr="00B81960">
        <w:rPr>
          <w:b w:val="0"/>
          <w:bCs w:val="0"/>
          <w:sz w:val="28"/>
          <w:szCs w:val="28"/>
        </w:rPr>
        <w:t>М.: АНО «ЦНПРО», 2013. -</w:t>
      </w:r>
      <w:r w:rsidR="007A363B">
        <w:rPr>
          <w:b w:val="0"/>
          <w:bCs w:val="0"/>
          <w:sz w:val="28"/>
          <w:szCs w:val="28"/>
        </w:rPr>
        <w:t xml:space="preserve"> </w:t>
      </w:r>
      <w:r w:rsidRPr="00B81960">
        <w:rPr>
          <w:b w:val="0"/>
          <w:bCs w:val="0"/>
          <w:sz w:val="28"/>
          <w:szCs w:val="28"/>
        </w:rPr>
        <w:t xml:space="preserve">С. 60-63. 31 </w:t>
      </w:r>
    </w:p>
    <w:p w14:paraId="74AC3ADF" w14:textId="77777777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 xml:space="preserve">Игумнов С.А., Никифоров И.А., Костюк Г.П. [и др.]. Диагностика, профилактика и психотерапия суицидальных и </w:t>
      </w:r>
      <w:proofErr w:type="spellStart"/>
      <w:r w:rsidRPr="00B81960">
        <w:rPr>
          <w:b w:val="0"/>
          <w:bCs w:val="0"/>
          <w:sz w:val="28"/>
          <w:szCs w:val="28"/>
        </w:rPr>
        <w:t>аутоагрессивных</w:t>
      </w:r>
      <w:proofErr w:type="spellEnd"/>
      <w:r w:rsidRPr="00B81960">
        <w:rPr>
          <w:b w:val="0"/>
          <w:bCs w:val="0"/>
          <w:sz w:val="28"/>
          <w:szCs w:val="28"/>
        </w:rPr>
        <w:t xml:space="preserve"> форм поведения: учебное пособие/ М.: ФГБОУ ДПО «Институт повышения квалификации Федерального медико-биологического агентства», 2017. - 82 </w:t>
      </w:r>
      <w:proofErr w:type="gramStart"/>
      <w:r w:rsidRPr="00B81960">
        <w:rPr>
          <w:b w:val="0"/>
          <w:bCs w:val="0"/>
          <w:sz w:val="28"/>
          <w:szCs w:val="28"/>
        </w:rPr>
        <w:t>с</w:t>
      </w:r>
      <w:proofErr w:type="gramEnd"/>
      <w:r w:rsidRPr="00B81960">
        <w:rPr>
          <w:b w:val="0"/>
          <w:bCs w:val="0"/>
          <w:sz w:val="28"/>
          <w:szCs w:val="28"/>
        </w:rPr>
        <w:t xml:space="preserve"> </w:t>
      </w:r>
    </w:p>
    <w:p w14:paraId="0E5B6F0E" w14:textId="355D4ECA" w:rsidR="0093659C" w:rsidRDefault="0093659C" w:rsidP="0093659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93659C">
        <w:rPr>
          <w:b w:val="0"/>
          <w:bCs w:val="0"/>
          <w:sz w:val="28"/>
          <w:szCs w:val="28"/>
        </w:rPr>
        <w:t xml:space="preserve">Использование результатов единой методики социально-психологического тестирования для организации профилактической работы с </w:t>
      </w:r>
      <w:proofErr w:type="gramStart"/>
      <w:r w:rsidRPr="0093659C">
        <w:rPr>
          <w:b w:val="0"/>
          <w:bCs w:val="0"/>
          <w:sz w:val="28"/>
          <w:szCs w:val="28"/>
        </w:rPr>
        <w:t>обучающимися</w:t>
      </w:r>
      <w:proofErr w:type="gramEnd"/>
      <w:r w:rsidRPr="0093659C">
        <w:rPr>
          <w:b w:val="0"/>
          <w:bCs w:val="0"/>
          <w:sz w:val="28"/>
          <w:szCs w:val="28"/>
        </w:rPr>
        <w:t xml:space="preserve"> образовательной организации. Методические рекомендации для </w:t>
      </w:r>
      <w:r w:rsidRPr="0093659C">
        <w:rPr>
          <w:b w:val="0"/>
          <w:bCs w:val="0"/>
          <w:sz w:val="28"/>
          <w:szCs w:val="28"/>
        </w:rPr>
        <w:lastRenderedPageBreak/>
        <w:t xml:space="preserve">специалистов в области профилактики, педагогических работников общеобразовательных организаций / Автор-составитель: Заева О.В. Под ред. </w:t>
      </w:r>
      <w:proofErr w:type="spellStart"/>
      <w:r w:rsidRPr="0093659C">
        <w:rPr>
          <w:b w:val="0"/>
          <w:bCs w:val="0"/>
          <w:sz w:val="28"/>
          <w:szCs w:val="28"/>
        </w:rPr>
        <w:t>Фальковской</w:t>
      </w:r>
      <w:proofErr w:type="spellEnd"/>
      <w:r w:rsidRPr="0093659C">
        <w:rPr>
          <w:b w:val="0"/>
          <w:bCs w:val="0"/>
          <w:sz w:val="28"/>
          <w:szCs w:val="28"/>
        </w:rPr>
        <w:t xml:space="preserve"> Л.П. – М.: ФГБНУ «Центр защиты прав и интересов детей», 2019. - 55 с.</w:t>
      </w:r>
    </w:p>
    <w:p w14:paraId="4220339A" w14:textId="77777777" w:rsidR="00BE23D1" w:rsidRDefault="0093659C" w:rsidP="003D40E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E23D1">
        <w:rPr>
          <w:b w:val="0"/>
          <w:bCs w:val="0"/>
          <w:sz w:val="28"/>
          <w:szCs w:val="28"/>
        </w:rPr>
        <w:t xml:space="preserve">Психолого-педагогические аспекты первичной профилактики </w:t>
      </w:r>
      <w:proofErr w:type="spellStart"/>
      <w:r w:rsidRPr="00BE23D1">
        <w:rPr>
          <w:b w:val="0"/>
          <w:bCs w:val="0"/>
          <w:sz w:val="28"/>
          <w:szCs w:val="28"/>
        </w:rPr>
        <w:t>аддиктивного</w:t>
      </w:r>
      <w:proofErr w:type="spellEnd"/>
      <w:r w:rsidRPr="00BE23D1">
        <w:rPr>
          <w:b w:val="0"/>
          <w:bCs w:val="0"/>
          <w:sz w:val="28"/>
          <w:szCs w:val="28"/>
        </w:rPr>
        <w:t xml:space="preserve"> поведения детей и подростков: учебно-методическое пособие / под ред. И. В. </w:t>
      </w:r>
      <w:proofErr w:type="spellStart"/>
      <w:r w:rsidRPr="00BE23D1">
        <w:rPr>
          <w:b w:val="0"/>
          <w:bCs w:val="0"/>
          <w:sz w:val="28"/>
          <w:szCs w:val="28"/>
        </w:rPr>
        <w:t>Васютенковой</w:t>
      </w:r>
      <w:proofErr w:type="spellEnd"/>
      <w:r w:rsidRPr="00BE23D1">
        <w:rPr>
          <w:b w:val="0"/>
          <w:bCs w:val="0"/>
          <w:sz w:val="28"/>
          <w:szCs w:val="28"/>
        </w:rPr>
        <w:t xml:space="preserve"> – СПб</w:t>
      </w:r>
      <w:proofErr w:type="gramStart"/>
      <w:r w:rsidRPr="00BE23D1">
        <w:rPr>
          <w:b w:val="0"/>
          <w:bCs w:val="0"/>
          <w:sz w:val="28"/>
          <w:szCs w:val="28"/>
        </w:rPr>
        <w:t xml:space="preserve">.: </w:t>
      </w:r>
      <w:proofErr w:type="gramEnd"/>
      <w:r w:rsidRPr="00BE23D1">
        <w:rPr>
          <w:b w:val="0"/>
          <w:bCs w:val="0"/>
          <w:sz w:val="28"/>
          <w:szCs w:val="28"/>
        </w:rPr>
        <w:t>ЛОИРО. – 2019. – 352 с.</w:t>
      </w:r>
    </w:p>
    <w:p w14:paraId="3C2E0A77" w14:textId="1E15B728" w:rsidR="0093659C" w:rsidRPr="00BE23D1" w:rsidRDefault="0093659C" w:rsidP="003D40E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proofErr w:type="spellStart"/>
      <w:r w:rsidRPr="00BE23D1">
        <w:rPr>
          <w:b w:val="0"/>
          <w:bCs w:val="0"/>
          <w:sz w:val="28"/>
          <w:szCs w:val="28"/>
        </w:rPr>
        <w:t>Синягина</w:t>
      </w:r>
      <w:proofErr w:type="spellEnd"/>
      <w:r w:rsidRPr="00BE23D1">
        <w:rPr>
          <w:b w:val="0"/>
          <w:bCs w:val="0"/>
          <w:sz w:val="28"/>
          <w:szCs w:val="28"/>
        </w:rPr>
        <w:t xml:space="preserve"> Н.Ю. К вопросу о детском суициде и путях его профилактики средствами образования // Справочник педагога-психолога. – 2014. – №3 – С.70-78. 9. Спасти от пропасти. Родительский всеобуч: программы профилактики суицидального риска. Методическое пособие</w:t>
      </w:r>
      <w:proofErr w:type="gramStart"/>
      <w:r w:rsidRPr="00BE23D1">
        <w:rPr>
          <w:b w:val="0"/>
          <w:bCs w:val="0"/>
          <w:sz w:val="28"/>
          <w:szCs w:val="28"/>
        </w:rPr>
        <w:t xml:space="preserve"> / С</w:t>
      </w:r>
      <w:proofErr w:type="gramEnd"/>
      <w:r w:rsidRPr="00BE23D1">
        <w:rPr>
          <w:b w:val="0"/>
          <w:bCs w:val="0"/>
          <w:sz w:val="28"/>
          <w:szCs w:val="28"/>
        </w:rPr>
        <w:t>ост. и науч. ред. Артамонова Е.Г., Ефимова О.И.,. – М.: АНО «ЦНПРО», 2014. – 224 с.</w:t>
      </w:r>
    </w:p>
    <w:p w14:paraId="4D544322" w14:textId="77777777" w:rsidR="0093659C" w:rsidRDefault="0093659C" w:rsidP="00AE552B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851" w:hanging="284"/>
        <w:jc w:val="both"/>
        <w:rPr>
          <w:b w:val="0"/>
          <w:bCs w:val="0"/>
          <w:sz w:val="28"/>
          <w:szCs w:val="28"/>
        </w:rPr>
      </w:pPr>
      <w:r w:rsidRPr="00B81960">
        <w:rPr>
          <w:b w:val="0"/>
          <w:bCs w:val="0"/>
          <w:sz w:val="28"/>
          <w:szCs w:val="28"/>
        </w:rPr>
        <w:t xml:space="preserve">Спасти от пропасти, или Научно-прикладные аспекты изучения суицидальной активности несовершеннолетних: </w:t>
      </w:r>
      <w:proofErr w:type="spellStart"/>
      <w:r w:rsidRPr="00B81960">
        <w:rPr>
          <w:b w:val="0"/>
          <w:bCs w:val="0"/>
          <w:sz w:val="28"/>
          <w:szCs w:val="28"/>
        </w:rPr>
        <w:t>моногр</w:t>
      </w:r>
      <w:proofErr w:type="spellEnd"/>
      <w:r w:rsidRPr="00B81960">
        <w:rPr>
          <w:b w:val="0"/>
          <w:bCs w:val="0"/>
          <w:sz w:val="28"/>
          <w:szCs w:val="28"/>
        </w:rPr>
        <w:t>. / О. И. Ефимова, В. Б. Салахова, Н. В. Сероштанова. – Ульяновск</w:t>
      </w:r>
      <w:proofErr w:type="gramStart"/>
      <w:r w:rsidRPr="00B81960">
        <w:rPr>
          <w:b w:val="0"/>
          <w:bCs w:val="0"/>
          <w:sz w:val="28"/>
          <w:szCs w:val="28"/>
        </w:rPr>
        <w:t xml:space="preserve"> :</w:t>
      </w:r>
      <w:proofErr w:type="gramEnd"/>
      <w:r w:rsidRPr="00B81960">
        <w:rPr>
          <w:b w:val="0"/>
          <w:bCs w:val="0"/>
          <w:sz w:val="28"/>
          <w:szCs w:val="28"/>
        </w:rPr>
        <w:t xml:space="preserve"> </w:t>
      </w:r>
      <w:proofErr w:type="spellStart"/>
      <w:r w:rsidRPr="00B81960">
        <w:rPr>
          <w:b w:val="0"/>
          <w:bCs w:val="0"/>
          <w:sz w:val="28"/>
          <w:szCs w:val="28"/>
        </w:rPr>
        <w:t>УлГУ</w:t>
      </w:r>
      <w:proofErr w:type="spellEnd"/>
      <w:r w:rsidRPr="00B81960">
        <w:rPr>
          <w:b w:val="0"/>
          <w:bCs w:val="0"/>
          <w:sz w:val="28"/>
          <w:szCs w:val="28"/>
        </w:rPr>
        <w:t>, 2017. – 332 с</w:t>
      </w:r>
      <w:r>
        <w:rPr>
          <w:b w:val="0"/>
          <w:bCs w:val="0"/>
          <w:sz w:val="28"/>
          <w:szCs w:val="28"/>
        </w:rPr>
        <w:t>.</w:t>
      </w:r>
    </w:p>
    <w:p w14:paraId="7543F5A5" w14:textId="709BECD9" w:rsidR="0000055C" w:rsidRPr="00B81960" w:rsidRDefault="0000055C" w:rsidP="00AE552B">
      <w:pPr>
        <w:spacing w:after="0" w:line="240" w:lineRule="auto"/>
        <w:ind w:left="851" w:hanging="284"/>
        <w:jc w:val="right"/>
        <w:rPr>
          <w:rFonts w:ascii="Times New Roman" w:hAnsi="Times New Roman"/>
          <w:sz w:val="28"/>
          <w:szCs w:val="28"/>
        </w:rPr>
      </w:pPr>
    </w:p>
    <w:p w14:paraId="28DA3067" w14:textId="77777777" w:rsidR="0000055C" w:rsidRPr="00B81960" w:rsidRDefault="0000055C" w:rsidP="00AE552B">
      <w:pPr>
        <w:spacing w:after="0" w:line="240" w:lineRule="auto"/>
        <w:ind w:left="851" w:hanging="284"/>
        <w:jc w:val="right"/>
        <w:rPr>
          <w:rFonts w:ascii="Times New Roman" w:hAnsi="Times New Roman"/>
          <w:sz w:val="28"/>
          <w:szCs w:val="28"/>
        </w:rPr>
      </w:pPr>
    </w:p>
    <w:p w14:paraId="164C9E0E" w14:textId="77777777" w:rsidR="0000055C" w:rsidRPr="00B81960" w:rsidRDefault="0000055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AC010B" w14:textId="6536905B" w:rsidR="0000055C" w:rsidRDefault="0000055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4CE878" w14:textId="167F35A3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397360" w14:textId="1C0BF674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FA8C0C" w14:textId="53DB5BE9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161D249" w14:textId="40CD0FCA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5E386FC" w14:textId="54BE39C7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BB6508" w14:textId="501FA04C" w:rsidR="007A363B" w:rsidRDefault="007A363B" w:rsidP="00E805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A49E64" w14:textId="04278E59" w:rsidR="00E80552" w:rsidRDefault="0093659C" w:rsidP="00E80552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E80552">
        <w:rPr>
          <w:rFonts w:ascii="Times New Roman" w:hAnsi="Times New Roman"/>
          <w:sz w:val="27"/>
          <w:szCs w:val="27"/>
        </w:rPr>
        <w:t>риложение</w:t>
      </w:r>
    </w:p>
    <w:p w14:paraId="1E332D11" w14:textId="2B9FA5C2" w:rsidR="00CE7DAE" w:rsidRDefault="00E80552" w:rsidP="00CE7DAE">
      <w:pPr>
        <w:tabs>
          <w:tab w:val="left" w:pos="10490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80552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E80552">
          <w:rPr>
            <w:rFonts w:ascii="Times New Roman" w:hAnsi="Times New Roman"/>
            <w:bCs/>
            <w:sz w:val="28"/>
            <w:szCs w:val="28"/>
          </w:rPr>
          <w:t>межведомственной программе</w:t>
        </w:r>
      </w:hyperlink>
      <w:r w:rsidRPr="00E80552">
        <w:rPr>
          <w:rFonts w:ascii="Times New Roman" w:hAnsi="Times New Roman"/>
          <w:bCs/>
          <w:sz w:val="28"/>
          <w:szCs w:val="28"/>
        </w:rPr>
        <w:br/>
        <w:t>по профилактике суицидального</w:t>
      </w:r>
      <w:r w:rsidRPr="00E80552">
        <w:rPr>
          <w:rFonts w:ascii="Times New Roman" w:hAnsi="Times New Roman"/>
          <w:bCs/>
          <w:sz w:val="28"/>
          <w:szCs w:val="28"/>
        </w:rPr>
        <w:br/>
        <w:t>поведения несовершеннолетних</w:t>
      </w:r>
      <w:r w:rsidRPr="00E80552">
        <w:rPr>
          <w:rFonts w:ascii="Times New Roman" w:hAnsi="Times New Roman"/>
          <w:bCs/>
          <w:sz w:val="28"/>
          <w:szCs w:val="28"/>
        </w:rPr>
        <w:br/>
      </w:r>
      <w:r w:rsidR="00CE7DAE">
        <w:rPr>
          <w:rFonts w:ascii="Times New Roman" w:hAnsi="Times New Roman"/>
          <w:bCs/>
          <w:sz w:val="28"/>
          <w:szCs w:val="28"/>
        </w:rPr>
        <w:t xml:space="preserve">на территории Ленинградской  </w:t>
      </w:r>
    </w:p>
    <w:p w14:paraId="6AA2C295" w14:textId="50EACFDF" w:rsidR="00E80552" w:rsidRDefault="00E80552" w:rsidP="00CE7DA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E80552">
        <w:rPr>
          <w:rFonts w:ascii="Times New Roman" w:hAnsi="Times New Roman"/>
          <w:bCs/>
          <w:sz w:val="28"/>
          <w:szCs w:val="28"/>
        </w:rPr>
        <w:t xml:space="preserve"> области</w:t>
      </w:r>
    </w:p>
    <w:p w14:paraId="5B356CC3" w14:textId="2B9A4B02" w:rsidR="00CE7DAE" w:rsidRDefault="00CE7DAE" w:rsidP="00CE7DA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0D622DB5" w14:textId="5087A874" w:rsidR="00CE7DAE" w:rsidRDefault="00CE7DAE" w:rsidP="00CE7DA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Комплексный план</w:t>
      </w:r>
      <w:r w:rsidR="00B07CFD"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реализации </w:t>
      </w:r>
      <w:r w:rsidR="008C3184"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межведомственной программы по профилактике суицидального поведения у несовершеннолетних</w:t>
      </w:r>
      <w:r w:rsidR="008C3184" w:rsidRPr="0009208C">
        <w:rPr>
          <w:b/>
          <w:bCs/>
        </w:rPr>
        <w:t xml:space="preserve"> </w:t>
      </w:r>
      <w:r w:rsidRPr="0009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территории Ленинградской области на 2022 – 2025 годы</w:t>
      </w:r>
      <w:r w:rsidRPr="00CE7DAE">
        <w:rPr>
          <w:rFonts w:ascii="Times New Roman" w:hAnsi="Times New Roman" w:cs="Times New Roman"/>
          <w:color w:val="auto"/>
          <w:sz w:val="28"/>
          <w:szCs w:val="28"/>
        </w:rPr>
        <w:br/>
        <w:t>(далее - Комплексный план)</w:t>
      </w:r>
    </w:p>
    <w:p w14:paraId="2755D730" w14:textId="232D1425" w:rsidR="00763837" w:rsidRDefault="00763837" w:rsidP="00763837"/>
    <w:tbl>
      <w:tblPr>
        <w:tblStyle w:val="TableNormal"/>
        <w:tblW w:w="144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18"/>
        <w:gridCol w:w="30"/>
        <w:gridCol w:w="10"/>
        <w:gridCol w:w="8699"/>
        <w:gridCol w:w="10"/>
        <w:gridCol w:w="39"/>
        <w:gridCol w:w="1985"/>
        <w:gridCol w:w="342"/>
        <w:gridCol w:w="10"/>
        <w:gridCol w:w="2625"/>
      </w:tblGrid>
      <w:tr w:rsidR="00763837" w:rsidRPr="00133855" w14:paraId="0844BFC9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</w:tcPr>
          <w:p w14:paraId="4427A395" w14:textId="77777777" w:rsidR="00763837" w:rsidRPr="00133855" w:rsidRDefault="00763837" w:rsidP="00EF32C7">
            <w:pPr>
              <w:pStyle w:val="TableParagraph"/>
              <w:spacing w:line="273" w:lineRule="exact"/>
              <w:ind w:left="11"/>
              <w:rPr>
                <w:bCs/>
                <w:sz w:val="24"/>
                <w:szCs w:val="24"/>
              </w:rPr>
            </w:pPr>
            <w:r w:rsidRPr="001338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09" w:type="dxa"/>
            <w:gridSpan w:val="2"/>
          </w:tcPr>
          <w:p w14:paraId="3FBB633F" w14:textId="77777777" w:rsidR="00763837" w:rsidRPr="00133855" w:rsidRDefault="00763837" w:rsidP="00EF32C7">
            <w:pPr>
              <w:pStyle w:val="TableParagraph"/>
              <w:spacing w:line="273" w:lineRule="exact"/>
              <w:ind w:left="2777" w:right="2761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133855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024" w:type="dxa"/>
            <w:gridSpan w:val="2"/>
          </w:tcPr>
          <w:p w14:paraId="12DB32BE" w14:textId="77777777" w:rsidR="00763837" w:rsidRPr="00133855" w:rsidRDefault="00763837" w:rsidP="00EF32C7">
            <w:pPr>
              <w:pStyle w:val="TableParagraph"/>
              <w:spacing w:line="273" w:lineRule="exact"/>
              <w:ind w:left="212" w:right="197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Срок</w:t>
            </w:r>
            <w:proofErr w:type="spellEnd"/>
            <w:r w:rsidRPr="00133855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977" w:type="dxa"/>
            <w:gridSpan w:val="3"/>
          </w:tcPr>
          <w:p w14:paraId="7E36681B" w14:textId="77777777" w:rsidR="00763837" w:rsidRPr="00133855" w:rsidRDefault="00763837" w:rsidP="00EF32C7">
            <w:pPr>
              <w:pStyle w:val="TableParagraph"/>
              <w:spacing w:line="274" w:lineRule="exact"/>
              <w:ind w:left="769" w:right="585" w:hanging="159"/>
              <w:jc w:val="left"/>
              <w:rPr>
                <w:bCs/>
                <w:sz w:val="24"/>
                <w:szCs w:val="24"/>
              </w:rPr>
            </w:pPr>
            <w:proofErr w:type="spellStart"/>
            <w:r w:rsidRPr="00133855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133855">
              <w:rPr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63837" w:rsidRPr="00133855" w14:paraId="13616BA0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</w:tcPr>
          <w:p w14:paraId="507E2BC1" w14:textId="34A1C75F" w:rsidR="00763837" w:rsidRPr="00133855" w:rsidRDefault="00763837" w:rsidP="007A363B">
            <w:pPr>
              <w:rPr>
                <w:b/>
                <w:sz w:val="24"/>
                <w:szCs w:val="24"/>
                <w:lang w:val="ru-RU"/>
              </w:rPr>
            </w:pPr>
            <w:r w:rsidRPr="00133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="00D0622B" w:rsidRPr="00D06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Формирование организационно-правовых основ региональной системы профилактики суицидального поведения несовершеннолетних и вовлечения несовершеннолетних в совершение действий, представляющих опасность для их жизни, охраны и укрепления психического здоровья детей и подростков в Ленинградской области.</w:t>
            </w:r>
          </w:p>
        </w:tc>
      </w:tr>
      <w:tr w:rsidR="00763837" w:rsidRPr="00133855" w14:paraId="1896B66A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615BC4B8" w14:textId="7A4F9B8D" w:rsidR="00763837" w:rsidRPr="00D0622B" w:rsidRDefault="00D0622B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 w:rsidRPr="00D0622B">
              <w:rPr>
                <w:sz w:val="24"/>
                <w:szCs w:val="24"/>
                <w:lang w:val="ru-RU"/>
              </w:rPr>
              <w:t xml:space="preserve">1.1 Разработка </w:t>
            </w:r>
            <w:r>
              <w:rPr>
                <w:sz w:val="24"/>
                <w:szCs w:val="24"/>
                <w:lang w:val="ru-RU"/>
              </w:rPr>
              <w:t xml:space="preserve">(актуализация) </w:t>
            </w:r>
            <w:r w:rsidRPr="00D0622B">
              <w:rPr>
                <w:sz w:val="24"/>
                <w:szCs w:val="24"/>
                <w:lang w:val="ru-RU"/>
              </w:rPr>
              <w:t>Порядка межведомственного взаимодействия по профилактике суицидального поведения несовершеннолетних на территории Ленинградской области</w:t>
            </w:r>
          </w:p>
        </w:tc>
      </w:tr>
      <w:tr w:rsidR="00803CFA" w:rsidRPr="00133855" w14:paraId="35F0B3A0" w14:textId="77777777" w:rsidTr="00803CFA">
        <w:trPr>
          <w:gridBefore w:val="1"/>
          <w:wBefore w:w="10" w:type="dxa"/>
          <w:trHeight w:val="552"/>
        </w:trPr>
        <w:tc>
          <w:tcPr>
            <w:tcW w:w="718" w:type="dxa"/>
          </w:tcPr>
          <w:p w14:paraId="2976FC92" w14:textId="6FA6F17A" w:rsidR="00803CFA" w:rsidRPr="00803CFA" w:rsidRDefault="00803CFA" w:rsidP="00803CFA">
            <w:pPr>
              <w:pStyle w:val="TableParagraph"/>
              <w:spacing w:line="267" w:lineRule="exact"/>
              <w:ind w:left="388" w:hanging="3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1.1.1</w:t>
            </w:r>
          </w:p>
        </w:tc>
        <w:tc>
          <w:tcPr>
            <w:tcW w:w="8788" w:type="dxa"/>
            <w:gridSpan w:val="5"/>
          </w:tcPr>
          <w:p w14:paraId="54C43545" w14:textId="5F0ED05F" w:rsidR="00803CFA" w:rsidRPr="00803CFA" w:rsidRDefault="00803CFA" w:rsidP="00803CFA">
            <w:pPr>
              <w:pStyle w:val="TableParagraph"/>
              <w:spacing w:line="267" w:lineRule="exact"/>
              <w:ind w:left="-1" w:firstLine="1"/>
              <w:jc w:val="left"/>
              <w:rPr>
                <w:sz w:val="24"/>
                <w:szCs w:val="24"/>
                <w:lang w:val="ru-RU"/>
              </w:rPr>
            </w:pPr>
            <w:r w:rsidRPr="00803CFA">
              <w:rPr>
                <w:sz w:val="24"/>
                <w:szCs w:val="24"/>
                <w:lang w:val="ru-RU"/>
              </w:rPr>
              <w:t>Актуализация состава и положения о работе межведомственной рабочей группы по рассмотрению и выявлению причин, условий и обстоятельств, способствовавших совершению преступлений в отношении несовершеннолетних, а также совершению несовершеннолетними суицидальных попыток</w:t>
            </w:r>
          </w:p>
        </w:tc>
        <w:tc>
          <w:tcPr>
            <w:tcW w:w="1985" w:type="dxa"/>
          </w:tcPr>
          <w:p w14:paraId="063C75CE" w14:textId="02705F10" w:rsidR="00803CFA" w:rsidRPr="00803CFA" w:rsidRDefault="00803CFA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977" w:type="dxa"/>
            <w:gridSpan w:val="3"/>
          </w:tcPr>
          <w:p w14:paraId="53D1E2A5" w14:textId="44451658" w:rsidR="00803CFA" w:rsidRPr="00803CFA" w:rsidRDefault="00803CFA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172E" w:rsidRPr="00133855" w14:paraId="56C570F1" w14:textId="77777777" w:rsidTr="00803CFA">
        <w:trPr>
          <w:gridBefore w:val="1"/>
          <w:wBefore w:w="10" w:type="dxa"/>
          <w:trHeight w:val="552"/>
        </w:trPr>
        <w:tc>
          <w:tcPr>
            <w:tcW w:w="718" w:type="dxa"/>
          </w:tcPr>
          <w:p w14:paraId="17B8F816" w14:textId="387D9AAD" w:rsidR="0030172E" w:rsidRPr="0030172E" w:rsidRDefault="0030172E" w:rsidP="00803CFA">
            <w:pPr>
              <w:pStyle w:val="TableParagraph"/>
              <w:spacing w:line="267" w:lineRule="exact"/>
              <w:ind w:left="388" w:hanging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1.1.2</w:t>
            </w:r>
          </w:p>
        </w:tc>
        <w:tc>
          <w:tcPr>
            <w:tcW w:w="8788" w:type="dxa"/>
            <w:gridSpan w:val="5"/>
          </w:tcPr>
          <w:p w14:paraId="2E121778" w14:textId="3835FCEF" w:rsidR="0030172E" w:rsidRPr="0030172E" w:rsidRDefault="0030172E" w:rsidP="00803CFA">
            <w:pPr>
              <w:pStyle w:val="TableParagraph"/>
              <w:spacing w:line="267" w:lineRule="exact"/>
              <w:ind w:left="-1" w:firstLine="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мобильной рабочей группы </w:t>
            </w:r>
            <w:r w:rsidRPr="00803CFA">
              <w:rPr>
                <w:sz w:val="24"/>
                <w:szCs w:val="24"/>
                <w:lang w:val="ru-RU"/>
              </w:rPr>
              <w:t>по рассмотрению и выявлению причин, условий и обстоятельств, способствовавших совершению преступлений в отношении несовершеннолетних, а также совершению несовершеннолетними суицидальных попыток</w:t>
            </w:r>
          </w:p>
        </w:tc>
        <w:tc>
          <w:tcPr>
            <w:tcW w:w="1985" w:type="dxa"/>
          </w:tcPr>
          <w:p w14:paraId="071B2845" w14:textId="1EE90562" w:rsidR="0030172E" w:rsidRPr="0030172E" w:rsidRDefault="0030172E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977" w:type="dxa"/>
            <w:gridSpan w:val="3"/>
          </w:tcPr>
          <w:p w14:paraId="37E49218" w14:textId="77777777" w:rsidR="0030172E" w:rsidRPr="0030172E" w:rsidRDefault="0030172E" w:rsidP="00133855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5FB83C7A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5EBEFB36" w14:textId="441B0AB7" w:rsidR="00D0622B" w:rsidRPr="00D0622B" w:rsidRDefault="00D0622B" w:rsidP="00D0622B">
            <w:pPr>
              <w:pStyle w:val="TableParagraph"/>
              <w:spacing w:line="267" w:lineRule="exact"/>
              <w:ind w:left="388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Разработка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(актуализация)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алгоритмов, регламентов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взаимодействия,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том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числе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информационного,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субъектов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межведомственного взаимодействия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вопросам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поведения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случае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поведения</w:t>
            </w:r>
          </w:p>
        </w:tc>
      </w:tr>
      <w:tr w:rsidR="00D0622B" w:rsidRPr="00133855" w14:paraId="51839621" w14:textId="77777777" w:rsidTr="007A363B">
        <w:trPr>
          <w:gridBefore w:val="1"/>
          <w:wBefore w:w="10" w:type="dxa"/>
          <w:trHeight w:val="132"/>
        </w:trPr>
        <w:tc>
          <w:tcPr>
            <w:tcW w:w="758" w:type="dxa"/>
            <w:gridSpan w:val="3"/>
          </w:tcPr>
          <w:p w14:paraId="68E0C5BD" w14:textId="0B1BD22A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.1</w:t>
            </w:r>
          </w:p>
        </w:tc>
        <w:tc>
          <w:tcPr>
            <w:tcW w:w="8709" w:type="dxa"/>
            <w:gridSpan w:val="2"/>
          </w:tcPr>
          <w:p w14:paraId="120EDD92" w14:textId="77777777" w:rsidR="00D0622B" w:rsidRPr="00133855" w:rsidRDefault="00D0622B" w:rsidP="00D0622B">
            <w:pPr>
              <w:pStyle w:val="TableParagraph"/>
              <w:tabs>
                <w:tab w:val="left" w:pos="1411"/>
                <w:tab w:val="left" w:pos="3800"/>
                <w:tab w:val="left" w:pos="5766"/>
                <w:tab w:val="left" w:pos="7128"/>
              </w:tabs>
              <w:spacing w:line="237" w:lineRule="auto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Разработка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актуализация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муниципальных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нормативных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правовых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актов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вопросам</w:t>
            </w:r>
            <w:r w:rsidRPr="00133855">
              <w:rPr>
                <w:sz w:val="24"/>
                <w:szCs w:val="24"/>
                <w:lang w:val="ru-RU"/>
              </w:rPr>
              <w:tab/>
              <w:t>межведомственного</w:t>
            </w:r>
            <w:r w:rsidRPr="00133855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133855">
              <w:rPr>
                <w:sz w:val="24"/>
                <w:szCs w:val="24"/>
                <w:lang w:val="ru-RU"/>
              </w:rPr>
              <w:tab/>
              <w:t>субъектов</w:t>
            </w:r>
            <w:r w:rsidRPr="00133855">
              <w:rPr>
                <w:sz w:val="24"/>
                <w:szCs w:val="24"/>
                <w:lang w:val="ru-RU"/>
              </w:rPr>
              <w:tab/>
            </w:r>
            <w:r w:rsidRPr="00133855">
              <w:rPr>
                <w:spacing w:val="-1"/>
                <w:sz w:val="24"/>
                <w:szCs w:val="24"/>
                <w:lang w:val="ru-RU"/>
              </w:rPr>
              <w:t>профилактики</w:t>
            </w:r>
          </w:p>
          <w:p w14:paraId="5F56F1D2" w14:textId="3DEE0426" w:rsidR="00D0622B" w:rsidRPr="00133855" w:rsidRDefault="00D0622B" w:rsidP="00D0622B">
            <w:pPr>
              <w:pStyle w:val="TableParagraph"/>
              <w:spacing w:line="261" w:lineRule="exact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безнадзорности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территории Ленинградской области</w:t>
            </w:r>
          </w:p>
        </w:tc>
        <w:tc>
          <w:tcPr>
            <w:tcW w:w="2024" w:type="dxa"/>
            <w:gridSpan w:val="2"/>
          </w:tcPr>
          <w:p w14:paraId="2587DF94" w14:textId="2CBDA237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 xml:space="preserve">-2023 </w:t>
            </w:r>
          </w:p>
        </w:tc>
        <w:tc>
          <w:tcPr>
            <w:tcW w:w="2977" w:type="dxa"/>
            <w:gridSpan w:val="3"/>
          </w:tcPr>
          <w:p w14:paraId="689905E2" w14:textId="32872ECC" w:rsidR="00D0622B" w:rsidRPr="00133855" w:rsidRDefault="00D0622B" w:rsidP="00D0622B">
            <w:pPr>
              <w:pStyle w:val="TableParagraph"/>
              <w:spacing w:line="237" w:lineRule="auto"/>
              <w:ind w:left="222" w:right="165" w:hanging="29"/>
              <w:jc w:val="left"/>
              <w:rPr>
                <w:sz w:val="24"/>
                <w:szCs w:val="24"/>
              </w:rPr>
            </w:pPr>
          </w:p>
        </w:tc>
      </w:tr>
      <w:tr w:rsidR="00D0622B" w:rsidRPr="00133855" w14:paraId="4D43AAB7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</w:tcPr>
          <w:p w14:paraId="40234076" w14:textId="07DF732B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.2</w:t>
            </w:r>
          </w:p>
        </w:tc>
        <w:tc>
          <w:tcPr>
            <w:tcW w:w="8709" w:type="dxa"/>
            <w:gridSpan w:val="2"/>
          </w:tcPr>
          <w:p w14:paraId="1FD553FF" w14:textId="1C385E74" w:rsidR="00D0622B" w:rsidRPr="00133855" w:rsidRDefault="00D0622B" w:rsidP="008C318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C3184">
              <w:rPr>
                <w:sz w:val="24"/>
                <w:szCs w:val="24"/>
                <w:lang w:val="ru-RU"/>
              </w:rPr>
              <w:t>Реализация</w:t>
            </w:r>
            <w:r w:rsidRPr="008C318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C25265" w:rsidRPr="008C3184">
              <w:rPr>
                <w:sz w:val="24"/>
                <w:szCs w:val="24"/>
                <w:lang w:val="ru-RU"/>
              </w:rPr>
              <w:t xml:space="preserve">межведомственной программы по профилактике суицидального поведения </w:t>
            </w:r>
            <w:r w:rsidR="00341229" w:rsidRPr="008C3184">
              <w:rPr>
                <w:sz w:val="24"/>
                <w:szCs w:val="24"/>
                <w:lang w:val="ru-RU"/>
              </w:rPr>
              <w:t>несовершеннолетних</w:t>
            </w:r>
            <w:r w:rsidR="00341229">
              <w:rPr>
                <w:sz w:val="24"/>
                <w:szCs w:val="24"/>
                <w:lang w:val="ru-RU"/>
              </w:rPr>
              <w:t xml:space="preserve">, </w:t>
            </w:r>
            <w:r w:rsidR="00341229" w:rsidRPr="008C3184">
              <w:rPr>
                <w:sz w:val="24"/>
                <w:szCs w:val="24"/>
                <w:lang w:val="ru-RU"/>
              </w:rPr>
              <w:t>комплекса</w:t>
            </w:r>
            <w:r w:rsidRPr="008C318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мер,</w:t>
            </w:r>
            <w:r w:rsidRPr="008C318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направленных</w:t>
            </w:r>
            <w:r w:rsidRPr="008C318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на</w:t>
            </w:r>
            <w:r w:rsidRPr="008C318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развитие</w:t>
            </w:r>
            <w:r w:rsidRPr="008C318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системы</w:t>
            </w:r>
            <w:r w:rsidRPr="008C3184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профилактики</w:t>
            </w:r>
            <w:r w:rsidR="008C3184">
              <w:rPr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безнадзорности</w:t>
            </w:r>
            <w:r w:rsidRPr="008C31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и</w:t>
            </w:r>
            <w:r w:rsidRPr="008C31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правонарушений</w:t>
            </w:r>
            <w:r w:rsidRPr="008C31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3184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4" w:type="dxa"/>
            <w:gridSpan w:val="2"/>
          </w:tcPr>
          <w:p w14:paraId="56042365" w14:textId="2BE23894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506852F7" w14:textId="071B167D" w:rsidR="00D0622B" w:rsidRPr="00133855" w:rsidRDefault="00D0622B" w:rsidP="00D0622B">
            <w:pPr>
              <w:pStyle w:val="TableParagraph"/>
              <w:spacing w:before="3" w:line="261" w:lineRule="exact"/>
              <w:ind w:left="222"/>
              <w:jc w:val="left"/>
              <w:rPr>
                <w:sz w:val="24"/>
                <w:szCs w:val="24"/>
              </w:rPr>
            </w:pPr>
          </w:p>
        </w:tc>
      </w:tr>
      <w:tr w:rsidR="00AB465E" w:rsidRPr="00133855" w14:paraId="72664997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</w:tcPr>
          <w:p w14:paraId="2B7245C2" w14:textId="3C277B47" w:rsidR="00AB465E" w:rsidRPr="00AB465E" w:rsidRDefault="00AB465E" w:rsidP="00D0622B">
            <w:pPr>
              <w:pStyle w:val="TableParagraph"/>
              <w:ind w:left="89" w:right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8709" w:type="dxa"/>
            <w:gridSpan w:val="2"/>
          </w:tcPr>
          <w:p w14:paraId="59EAF2C0" w14:textId="530849C1" w:rsidR="00AB465E" w:rsidRPr="00341229" w:rsidRDefault="00AB465E" w:rsidP="008C3184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учета</w:t>
            </w:r>
            <w:r w:rsidR="00341229" w:rsidRPr="00341229">
              <w:rPr>
                <w:lang w:val="ru-RU"/>
              </w:rPr>
              <w:t xml:space="preserve"> обучающихся с суицидальными проявлениями, в отношение которых реализуются ИПС</w:t>
            </w:r>
            <w:r w:rsidR="00274742">
              <w:rPr>
                <w:lang w:val="ru-RU"/>
              </w:rPr>
              <w:t xml:space="preserve"> с последующей оценкой их эффективности</w:t>
            </w:r>
          </w:p>
        </w:tc>
        <w:tc>
          <w:tcPr>
            <w:tcW w:w="2024" w:type="dxa"/>
            <w:gridSpan w:val="2"/>
          </w:tcPr>
          <w:p w14:paraId="256F9056" w14:textId="73AC8F39" w:rsidR="00AB465E" w:rsidRPr="00341229" w:rsidRDefault="00341229" w:rsidP="00D0622B">
            <w:pPr>
              <w:pStyle w:val="TableParagraph"/>
              <w:ind w:left="211" w:right="197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gridSpan w:val="3"/>
          </w:tcPr>
          <w:p w14:paraId="4400EBE3" w14:textId="77777777" w:rsidR="00AB465E" w:rsidRPr="00341229" w:rsidRDefault="00AB465E" w:rsidP="00D0622B">
            <w:pPr>
              <w:pStyle w:val="TableParagraph"/>
              <w:spacing w:before="3" w:line="261" w:lineRule="exact"/>
              <w:ind w:left="22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6A2547EA" w14:textId="77777777" w:rsidTr="001C7E7E">
        <w:trPr>
          <w:gridBefore w:val="1"/>
          <w:wBefore w:w="10" w:type="dxa"/>
          <w:trHeight w:val="556"/>
        </w:trPr>
        <w:tc>
          <w:tcPr>
            <w:tcW w:w="14468" w:type="dxa"/>
            <w:gridSpan w:val="10"/>
          </w:tcPr>
          <w:p w14:paraId="37F91848" w14:textId="3B9CD81E" w:rsidR="00D0622B" w:rsidRPr="00133855" w:rsidRDefault="00D0622B" w:rsidP="008C3184">
            <w:pPr>
              <w:pStyle w:val="TableParagraph"/>
              <w:spacing w:line="274" w:lineRule="exact"/>
              <w:ind w:left="5538" w:hanging="4847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1.</w:t>
            </w:r>
            <w:r w:rsidR="001E020A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Реализация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межведомственных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мероприятий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выявлению</w:t>
            </w:r>
            <w:r w:rsidRPr="001338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пресечению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случаев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склонения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либо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доведения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суицида</w:t>
            </w:r>
          </w:p>
        </w:tc>
      </w:tr>
      <w:tr w:rsidR="00D0622B" w:rsidRPr="00133855" w14:paraId="09FCEAA1" w14:textId="77777777" w:rsidTr="00B07CFD">
        <w:trPr>
          <w:gridBefore w:val="1"/>
          <w:wBefore w:w="10" w:type="dxa"/>
          <w:trHeight w:val="572"/>
        </w:trPr>
        <w:tc>
          <w:tcPr>
            <w:tcW w:w="758" w:type="dxa"/>
            <w:gridSpan w:val="3"/>
          </w:tcPr>
          <w:p w14:paraId="3344B9F8" w14:textId="50E5895C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lastRenderedPageBreak/>
              <w:t>1.</w:t>
            </w:r>
            <w:r w:rsidR="004719E5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z w:val="24"/>
                <w:szCs w:val="24"/>
              </w:rPr>
              <w:t>.1</w:t>
            </w:r>
          </w:p>
        </w:tc>
        <w:tc>
          <w:tcPr>
            <w:tcW w:w="8709" w:type="dxa"/>
            <w:gridSpan w:val="2"/>
          </w:tcPr>
          <w:p w14:paraId="6E9F3063" w14:textId="77777777" w:rsidR="00D0622B" w:rsidRPr="00133855" w:rsidRDefault="00D0622B" w:rsidP="00D0622B">
            <w:pPr>
              <w:pStyle w:val="TableParagraph"/>
              <w:tabs>
                <w:tab w:val="left" w:pos="1679"/>
                <w:tab w:val="left" w:pos="3980"/>
                <w:tab w:val="left" w:pos="5855"/>
                <w:tab w:val="left" w:pos="7122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Обеспечение</w:t>
            </w:r>
            <w:r w:rsidRPr="00133855">
              <w:rPr>
                <w:sz w:val="24"/>
                <w:szCs w:val="24"/>
                <w:lang w:val="ru-RU"/>
              </w:rPr>
              <w:tab/>
              <w:t>межведомственного</w:t>
            </w:r>
            <w:r w:rsidRPr="00133855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133855">
              <w:rPr>
                <w:sz w:val="24"/>
                <w:szCs w:val="24"/>
                <w:lang w:val="ru-RU"/>
              </w:rPr>
              <w:tab/>
              <w:t>субъектов</w:t>
            </w:r>
            <w:r w:rsidRPr="00133855">
              <w:rPr>
                <w:sz w:val="24"/>
                <w:szCs w:val="24"/>
                <w:lang w:val="ru-RU"/>
              </w:rPr>
              <w:tab/>
            </w:r>
            <w:r w:rsidRPr="00133855">
              <w:rPr>
                <w:spacing w:val="-1"/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безнадзорности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2024" w:type="dxa"/>
            <w:gridSpan w:val="2"/>
          </w:tcPr>
          <w:p w14:paraId="6C10493D" w14:textId="47D71BA1" w:rsidR="00D0622B" w:rsidRPr="00133855" w:rsidRDefault="00D0622B" w:rsidP="00D0622B">
            <w:pPr>
              <w:pStyle w:val="TableParagraph"/>
              <w:ind w:left="211" w:right="197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14:paraId="0CC5593B" w14:textId="353A6CBD" w:rsidR="00D0622B" w:rsidRPr="00133855" w:rsidRDefault="00D0622B" w:rsidP="00D0622B">
            <w:pPr>
              <w:pStyle w:val="TableParagraph"/>
              <w:spacing w:line="264" w:lineRule="exact"/>
              <w:ind w:left="152" w:right="147"/>
              <w:rPr>
                <w:sz w:val="24"/>
                <w:szCs w:val="24"/>
                <w:lang w:val="ru-RU"/>
              </w:rPr>
            </w:pPr>
          </w:p>
        </w:tc>
      </w:tr>
      <w:tr w:rsidR="00D0622B" w:rsidRPr="00133855" w14:paraId="3DE58B0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</w:tcPr>
          <w:p w14:paraId="46C1CCD3" w14:textId="1A47F906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3</w:t>
            </w:r>
            <w:r w:rsidRPr="00133855">
              <w:rPr>
                <w:sz w:val="24"/>
                <w:szCs w:val="24"/>
              </w:rPr>
              <w:t>.2</w:t>
            </w:r>
          </w:p>
        </w:tc>
        <w:tc>
          <w:tcPr>
            <w:tcW w:w="8709" w:type="dxa"/>
            <w:gridSpan w:val="2"/>
          </w:tcPr>
          <w:p w14:paraId="67B77025" w14:textId="076E18B4" w:rsidR="00D0622B" w:rsidRPr="00133855" w:rsidRDefault="00D0622B" w:rsidP="000B5344">
            <w:pPr>
              <w:pStyle w:val="TableParagraph"/>
              <w:spacing w:line="237" w:lineRule="auto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Сверка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данных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несовершеннолетним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–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участникам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3855">
              <w:rPr>
                <w:sz w:val="24"/>
                <w:szCs w:val="24"/>
                <w:lang w:val="ru-RU"/>
              </w:rPr>
              <w:t>интернет-сообществ</w:t>
            </w:r>
            <w:proofErr w:type="gramEnd"/>
            <w:r w:rsidRPr="00133855">
              <w:rPr>
                <w:sz w:val="24"/>
                <w:szCs w:val="24"/>
                <w:lang w:val="ru-RU"/>
              </w:rPr>
              <w:t>,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культивирующих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идеологию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насилия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убийств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подростковой</w:t>
            </w:r>
            <w:r w:rsidRPr="0013385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среде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B5344">
              <w:rPr>
                <w:sz w:val="24"/>
                <w:szCs w:val="24"/>
                <w:lang w:val="ru-RU"/>
              </w:rPr>
              <w:t>ГУ</w:t>
            </w:r>
            <w:r w:rsidRPr="0013385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95149">
              <w:rPr>
                <w:sz w:val="24"/>
                <w:szCs w:val="24"/>
                <w:lang w:val="ru-RU"/>
              </w:rPr>
              <w:t>О</w:t>
            </w:r>
            <w:r w:rsidRPr="00133855">
              <w:rPr>
                <w:sz w:val="24"/>
                <w:szCs w:val="24"/>
                <w:lang w:val="ru-RU"/>
              </w:rPr>
              <w:t>ВД</w:t>
            </w:r>
            <w:r w:rsidR="000B5344">
              <w:rPr>
                <w:sz w:val="24"/>
                <w:szCs w:val="24"/>
                <w:lang w:val="ru-RU"/>
              </w:rPr>
              <w:t xml:space="preserve"> России по Санкт-Петербургу и</w:t>
            </w:r>
            <w:r w:rsidR="001E020A">
              <w:rPr>
                <w:sz w:val="24"/>
                <w:szCs w:val="24"/>
                <w:lang w:val="ru-RU"/>
              </w:rPr>
              <w:t xml:space="preserve"> Ленинградской области</w:t>
            </w:r>
          </w:p>
        </w:tc>
        <w:tc>
          <w:tcPr>
            <w:tcW w:w="2024" w:type="dxa"/>
            <w:gridSpan w:val="2"/>
          </w:tcPr>
          <w:p w14:paraId="035628B1" w14:textId="0B5D8824" w:rsidR="00D0622B" w:rsidRPr="00133855" w:rsidRDefault="00D0622B" w:rsidP="00D0622B">
            <w:pPr>
              <w:pStyle w:val="TableParagraph"/>
              <w:spacing w:line="267" w:lineRule="exact"/>
              <w:ind w:left="481"/>
              <w:jc w:val="left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202</w:t>
            </w:r>
            <w:r w:rsidR="001E020A">
              <w:rPr>
                <w:sz w:val="24"/>
                <w:szCs w:val="24"/>
                <w:lang w:val="ru-RU"/>
              </w:rPr>
              <w:t>2</w:t>
            </w:r>
            <w:r w:rsidRPr="00133855">
              <w:rPr>
                <w:sz w:val="24"/>
                <w:szCs w:val="24"/>
              </w:rPr>
              <w:t>-202</w:t>
            </w:r>
            <w:r w:rsidR="001E020A">
              <w:rPr>
                <w:sz w:val="24"/>
                <w:szCs w:val="24"/>
                <w:lang w:val="ru-RU"/>
              </w:rPr>
              <w:t>5</w:t>
            </w:r>
            <w:r w:rsidRPr="00133855">
              <w:rPr>
                <w:sz w:val="24"/>
                <w:szCs w:val="24"/>
              </w:rPr>
              <w:t xml:space="preserve"> </w:t>
            </w:r>
          </w:p>
          <w:p w14:paraId="1B63BB56" w14:textId="245CF173" w:rsidR="00D0622B" w:rsidRPr="001E020A" w:rsidRDefault="001E020A" w:rsidP="00D0622B">
            <w:pPr>
              <w:pStyle w:val="TableParagraph"/>
              <w:spacing w:line="275" w:lineRule="exact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2977" w:type="dxa"/>
            <w:gridSpan w:val="3"/>
          </w:tcPr>
          <w:p w14:paraId="68090A85" w14:textId="1D6A5266" w:rsidR="00D0622B" w:rsidRPr="00133855" w:rsidRDefault="00D0622B" w:rsidP="00D0622B">
            <w:pPr>
              <w:pStyle w:val="TableParagraph"/>
              <w:spacing w:line="261" w:lineRule="exact"/>
              <w:ind w:left="153" w:right="147"/>
              <w:rPr>
                <w:sz w:val="24"/>
                <w:szCs w:val="24"/>
              </w:rPr>
            </w:pPr>
          </w:p>
        </w:tc>
      </w:tr>
      <w:tr w:rsidR="00D0622B" w:rsidRPr="00133855" w14:paraId="6260C2B7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</w:tcPr>
          <w:p w14:paraId="2A14396E" w14:textId="7F523E24" w:rsidR="00D0622B" w:rsidRPr="00133855" w:rsidRDefault="00D0622B" w:rsidP="00D0622B">
            <w:pPr>
              <w:pStyle w:val="TableParagraph"/>
              <w:ind w:left="89" w:right="78"/>
              <w:rPr>
                <w:sz w:val="24"/>
                <w:szCs w:val="24"/>
              </w:rPr>
            </w:pPr>
            <w:r w:rsidRPr="00133855">
              <w:rPr>
                <w:sz w:val="24"/>
                <w:szCs w:val="24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1</w:t>
            </w:r>
            <w:r w:rsidRPr="00133855">
              <w:rPr>
                <w:sz w:val="24"/>
                <w:szCs w:val="24"/>
              </w:rPr>
              <w:t>.3</w:t>
            </w:r>
          </w:p>
        </w:tc>
        <w:tc>
          <w:tcPr>
            <w:tcW w:w="8709" w:type="dxa"/>
            <w:gridSpan w:val="2"/>
          </w:tcPr>
          <w:p w14:paraId="64EC0447" w14:textId="2AF4EFAB" w:rsidR="00D0622B" w:rsidRPr="00133855" w:rsidRDefault="00D0622B" w:rsidP="00D0622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Сбор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данных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должных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лицах,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курирующи</w:t>
            </w:r>
            <w:r w:rsidR="001E020A">
              <w:rPr>
                <w:sz w:val="24"/>
                <w:szCs w:val="24"/>
                <w:lang w:val="ru-RU"/>
              </w:rPr>
              <w:t>х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вопросы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обеспечения</w:t>
            </w:r>
          </w:p>
          <w:p w14:paraId="4D6D1765" w14:textId="77777777" w:rsidR="00D0622B" w:rsidRPr="00133855" w:rsidRDefault="00D0622B" w:rsidP="00D0622B">
            <w:pPr>
              <w:pStyle w:val="TableParagraph"/>
              <w:spacing w:line="274" w:lineRule="exact"/>
              <w:ind w:right="94"/>
              <w:jc w:val="left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взаимодействия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субъектов</w:t>
            </w:r>
            <w:r w:rsidRPr="0013385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правонарушений</w:t>
            </w:r>
            <w:r w:rsidRPr="0013385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лиц,</w:t>
            </w:r>
            <w:r w:rsidRPr="0013385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участвующих</w:t>
            </w:r>
            <w:r w:rsidRPr="0013385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  <w:r w:rsidRPr="001338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профилактике правонарушений</w:t>
            </w:r>
          </w:p>
        </w:tc>
        <w:tc>
          <w:tcPr>
            <w:tcW w:w="2024" w:type="dxa"/>
            <w:gridSpan w:val="2"/>
          </w:tcPr>
          <w:p w14:paraId="6F09F893" w14:textId="77777777" w:rsidR="001E020A" w:rsidRDefault="001E020A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ежегодно </w:t>
            </w:r>
          </w:p>
          <w:p w14:paraId="1B4157F7" w14:textId="45231C85" w:rsidR="00D0622B" w:rsidRPr="00133855" w:rsidRDefault="00D0622B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</w:rPr>
            </w:pPr>
            <w:proofErr w:type="spellStart"/>
            <w:r w:rsidRPr="00133855">
              <w:rPr>
                <w:sz w:val="24"/>
                <w:szCs w:val="24"/>
              </w:rPr>
              <w:t>до</w:t>
            </w:r>
            <w:proofErr w:type="spellEnd"/>
            <w:r w:rsidRPr="00133855">
              <w:rPr>
                <w:spacing w:val="5"/>
                <w:sz w:val="24"/>
                <w:szCs w:val="24"/>
              </w:rPr>
              <w:t xml:space="preserve"> </w:t>
            </w:r>
            <w:r w:rsidRPr="00133855">
              <w:rPr>
                <w:sz w:val="24"/>
                <w:szCs w:val="24"/>
              </w:rPr>
              <w:t>1</w:t>
            </w:r>
            <w:r w:rsidRPr="0013385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33855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  <w:gridSpan w:val="3"/>
          </w:tcPr>
          <w:p w14:paraId="6D68A3CC" w14:textId="33D41D3D" w:rsidR="00D0622B" w:rsidRPr="00133855" w:rsidRDefault="00604C31" w:rsidP="00604C31">
            <w:pPr>
              <w:pStyle w:val="TableParagraph"/>
              <w:spacing w:line="274" w:lineRule="exact"/>
              <w:ind w:left="152" w:right="14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КДНиЗП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ЛО</w:t>
            </w:r>
          </w:p>
        </w:tc>
      </w:tr>
      <w:tr w:rsidR="00837085" w:rsidRPr="00133855" w14:paraId="4D955790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</w:tcPr>
          <w:p w14:paraId="7D437A81" w14:textId="1C22E615" w:rsidR="00837085" w:rsidRPr="00837085" w:rsidRDefault="00837085" w:rsidP="00D0622B">
            <w:pPr>
              <w:pStyle w:val="TableParagraph"/>
              <w:ind w:left="89" w:right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4719E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8709" w:type="dxa"/>
            <w:gridSpan w:val="2"/>
          </w:tcPr>
          <w:p w14:paraId="20BF941C" w14:textId="754D125D" w:rsidR="00837085" w:rsidRPr="00837085" w:rsidRDefault="00837085" w:rsidP="00D0622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837085">
              <w:rPr>
                <w:sz w:val="24"/>
                <w:szCs w:val="24"/>
                <w:lang w:val="ru-RU"/>
              </w:rPr>
              <w:t>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      </w:r>
            <w:proofErr w:type="gramEnd"/>
            <w:r w:rsidRPr="00837085">
              <w:rPr>
                <w:sz w:val="24"/>
                <w:szCs w:val="24"/>
                <w:lang w:val="ru-RU"/>
              </w:rPr>
              <w:t xml:space="preserve"> суицидальным действиям</w:t>
            </w:r>
          </w:p>
        </w:tc>
        <w:tc>
          <w:tcPr>
            <w:tcW w:w="2024" w:type="dxa"/>
            <w:gridSpan w:val="2"/>
          </w:tcPr>
          <w:p w14:paraId="70A1C9B7" w14:textId="39F77F28" w:rsidR="00837085" w:rsidRPr="00837085" w:rsidRDefault="00604C31" w:rsidP="00D0622B">
            <w:pPr>
              <w:pStyle w:val="TableParagraph"/>
              <w:spacing w:before="2" w:line="240" w:lineRule="auto"/>
              <w:ind w:left="54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2022 - 2025</w:t>
            </w:r>
          </w:p>
        </w:tc>
        <w:tc>
          <w:tcPr>
            <w:tcW w:w="2977" w:type="dxa"/>
            <w:gridSpan w:val="3"/>
          </w:tcPr>
          <w:p w14:paraId="09C45FA1" w14:textId="0F25A37D" w:rsidR="00837085" w:rsidRPr="00837085" w:rsidRDefault="00604C31" w:rsidP="00604C31">
            <w:pPr>
              <w:pStyle w:val="TableParagraph"/>
              <w:spacing w:line="274" w:lineRule="exact"/>
              <w:ind w:left="152" w:right="14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КДНиЗП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ЛО</w:t>
            </w:r>
          </w:p>
        </w:tc>
      </w:tr>
      <w:tr w:rsidR="00D0622B" w:rsidRPr="00133855" w14:paraId="62F1262D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</w:tcPr>
          <w:p w14:paraId="351ADF31" w14:textId="77777777" w:rsidR="00D0622B" w:rsidRPr="00133855" w:rsidRDefault="00D0622B" w:rsidP="00D0622B">
            <w:pPr>
              <w:pStyle w:val="TableParagraph"/>
              <w:spacing w:line="274" w:lineRule="exact"/>
              <w:ind w:left="3619" w:hanging="3131"/>
              <w:jc w:val="left"/>
              <w:rPr>
                <w:b/>
                <w:sz w:val="24"/>
                <w:szCs w:val="24"/>
                <w:lang w:val="ru-RU"/>
              </w:rPr>
            </w:pPr>
            <w:r w:rsidRPr="00133855">
              <w:rPr>
                <w:b/>
                <w:sz w:val="24"/>
                <w:szCs w:val="24"/>
                <w:lang w:val="ru-RU"/>
              </w:rPr>
              <w:t>2.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первичной</w:t>
            </w:r>
            <w:r w:rsidRPr="0013385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профилактики</w:t>
            </w:r>
            <w:r w:rsidRPr="0013385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1338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13385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отношений,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направленной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на</w:t>
            </w:r>
            <w:r w:rsidRPr="001338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минимизацию</w:t>
            </w:r>
            <w:r w:rsidRPr="0013385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риска</w:t>
            </w:r>
            <w:r w:rsidRPr="0013385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суицидального</w:t>
            </w:r>
            <w:r w:rsidRPr="0013385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поведения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психологически</w:t>
            </w:r>
            <w:r w:rsidRPr="0013385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благополучных</w:t>
            </w:r>
            <w:r w:rsidRPr="0013385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b/>
                <w:sz w:val="24"/>
                <w:szCs w:val="24"/>
                <w:lang w:val="ru-RU"/>
              </w:rPr>
              <w:t>субъектов</w:t>
            </w:r>
          </w:p>
        </w:tc>
      </w:tr>
      <w:tr w:rsidR="00D0622B" w:rsidRPr="00133855" w14:paraId="4CA6EBAB" w14:textId="77777777" w:rsidTr="001C7E7E">
        <w:trPr>
          <w:gridBefore w:val="1"/>
          <w:wBefore w:w="10" w:type="dxa"/>
          <w:trHeight w:val="1104"/>
        </w:trPr>
        <w:tc>
          <w:tcPr>
            <w:tcW w:w="14468" w:type="dxa"/>
            <w:gridSpan w:val="10"/>
          </w:tcPr>
          <w:p w14:paraId="58528235" w14:textId="660C9A5A" w:rsidR="00D0622B" w:rsidRPr="00133855" w:rsidRDefault="00D0622B" w:rsidP="00D0622B">
            <w:pPr>
              <w:pStyle w:val="TableParagraph"/>
              <w:spacing w:line="240" w:lineRule="auto"/>
              <w:ind w:left="129" w:right="137" w:firstLine="7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2.</w:t>
            </w:r>
            <w:r w:rsidR="008C3184" w:rsidRPr="00133855">
              <w:rPr>
                <w:sz w:val="24"/>
                <w:szCs w:val="24"/>
                <w:lang w:val="ru-RU"/>
              </w:rPr>
              <w:t>1. Организация</w:t>
            </w:r>
            <w:r w:rsidRPr="00133855">
              <w:rPr>
                <w:sz w:val="24"/>
                <w:szCs w:val="24"/>
                <w:lang w:val="ru-RU"/>
              </w:rPr>
              <w:t xml:space="preserve"> мониторингов обеспечен</w:t>
            </w:r>
            <w:r w:rsidR="000B5344">
              <w:rPr>
                <w:sz w:val="24"/>
                <w:szCs w:val="24"/>
                <w:lang w:val="ru-RU"/>
              </w:rPr>
              <w:t>ия</w:t>
            </w:r>
            <w:r w:rsidRPr="00133855">
              <w:rPr>
                <w:sz w:val="24"/>
                <w:szCs w:val="24"/>
                <w:lang w:val="ru-RU"/>
              </w:rPr>
              <w:t xml:space="preserve"> обучающихся доступной психологической помощью, формированию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безопасной среды, уровня информированности несовершеннолетних и их родителей (законных представителей) о способах получения</w:t>
            </w:r>
            <w:r w:rsidRPr="001338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психологической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помощи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</w:t>
            </w:r>
            <w:r w:rsidRPr="001338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поддержки,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уровню</w:t>
            </w:r>
            <w:r w:rsidRPr="001338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социального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благополучия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семей,</w:t>
            </w:r>
            <w:r w:rsidRPr="001338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изучение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пользовательского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интерфейса</w:t>
            </w:r>
            <w:r w:rsidRPr="001338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385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338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обучающихся</w:t>
            </w:r>
            <w:r w:rsidRPr="001338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</w:t>
            </w:r>
          </w:p>
          <w:p w14:paraId="705A20BD" w14:textId="77777777" w:rsidR="00D0622B" w:rsidRPr="00133855" w:rsidRDefault="00D0622B" w:rsidP="00D0622B">
            <w:pPr>
              <w:pStyle w:val="TableParagraph"/>
              <w:spacing w:line="264" w:lineRule="exact"/>
              <w:ind w:left="177" w:right="172"/>
              <w:rPr>
                <w:sz w:val="24"/>
                <w:szCs w:val="24"/>
                <w:lang w:val="ru-RU"/>
              </w:rPr>
            </w:pPr>
            <w:r w:rsidRPr="00133855">
              <w:rPr>
                <w:sz w:val="24"/>
                <w:szCs w:val="24"/>
                <w:lang w:val="ru-RU"/>
              </w:rPr>
              <w:t>сети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Интернет</w:t>
            </w:r>
            <w:r w:rsidRPr="001338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с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целью</w:t>
            </w:r>
            <w:r w:rsidRPr="001338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выявления</w:t>
            </w:r>
            <w:r w:rsidRPr="001338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неблагоприятного</w:t>
            </w:r>
            <w:r w:rsidRPr="0013385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3855">
              <w:rPr>
                <w:sz w:val="24"/>
                <w:szCs w:val="24"/>
                <w:lang w:val="ru-RU"/>
              </w:rPr>
              <w:t>контента</w:t>
            </w:r>
          </w:p>
        </w:tc>
      </w:tr>
      <w:tr w:rsidR="00D0622B" w14:paraId="74A7B455" w14:textId="77777777" w:rsidTr="001C7E7E">
        <w:trPr>
          <w:trHeight w:val="825"/>
        </w:trPr>
        <w:tc>
          <w:tcPr>
            <w:tcW w:w="758" w:type="dxa"/>
            <w:gridSpan w:val="3"/>
          </w:tcPr>
          <w:p w14:paraId="53E838E4" w14:textId="77777777" w:rsidR="00D0622B" w:rsidRDefault="00D0622B" w:rsidP="00D0622B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709" w:type="dxa"/>
            <w:gridSpan w:val="2"/>
          </w:tcPr>
          <w:p w14:paraId="0EDB753F" w14:textId="3AE7CB30" w:rsidR="00D0622B" w:rsidRPr="001C7E7E" w:rsidRDefault="00D0622B" w:rsidP="00D0622B">
            <w:pPr>
              <w:pStyle w:val="TableParagraph"/>
              <w:tabs>
                <w:tab w:val="left" w:pos="1506"/>
                <w:tab w:val="left" w:pos="1923"/>
                <w:tab w:val="left" w:pos="2292"/>
                <w:tab w:val="left" w:pos="3228"/>
                <w:tab w:val="left" w:pos="3279"/>
                <w:tab w:val="left" w:pos="4090"/>
                <w:tab w:val="left" w:pos="4436"/>
                <w:tab w:val="left" w:pos="5241"/>
                <w:tab w:val="left" w:pos="5314"/>
                <w:tab w:val="left" w:pos="5606"/>
                <w:tab w:val="left" w:pos="7073"/>
                <w:tab w:val="left" w:pos="7233"/>
                <w:tab w:val="left" w:pos="7736"/>
              </w:tabs>
              <w:spacing w:line="237" w:lineRule="auto"/>
              <w:ind w:right="9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z w:val="24"/>
                <w:lang w:val="ru-RU"/>
              </w:rPr>
              <w:tab/>
              <w:t>в</w:t>
            </w:r>
            <w:r w:rsidRPr="001C7E7E">
              <w:rPr>
                <w:sz w:val="24"/>
                <w:lang w:val="ru-RU"/>
              </w:rPr>
              <w:tab/>
              <w:t>работе</w:t>
            </w:r>
            <w:r w:rsidRPr="001C7E7E">
              <w:rPr>
                <w:sz w:val="24"/>
                <w:lang w:val="ru-RU"/>
              </w:rPr>
              <w:tab/>
            </w:r>
            <w:r w:rsidR="001C5FC8">
              <w:rPr>
                <w:sz w:val="24"/>
                <w:lang w:val="ru-RU"/>
              </w:rPr>
              <w:t>методических рекомендаций</w:t>
            </w:r>
            <w:r w:rsidRPr="001C7E7E">
              <w:rPr>
                <w:sz w:val="24"/>
                <w:lang w:val="ru-RU"/>
              </w:rPr>
              <w:tab/>
              <w:t>по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1"/>
                <w:sz w:val="24"/>
                <w:lang w:val="ru-RU"/>
              </w:rPr>
              <w:t>раннему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выявлению</w:t>
            </w:r>
            <w:r w:rsidRPr="001C7E7E">
              <w:rPr>
                <w:sz w:val="24"/>
                <w:lang w:val="ru-RU"/>
              </w:rPr>
              <w:tab/>
              <w:t>суицидального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z w:val="24"/>
                <w:lang w:val="ru-RU"/>
              </w:rPr>
              <w:tab/>
              <w:t>риска</w:t>
            </w:r>
            <w:r w:rsidRPr="001C7E7E">
              <w:rPr>
                <w:sz w:val="24"/>
                <w:lang w:val="ru-RU"/>
              </w:rPr>
              <w:tab/>
              <w:t>у</w:t>
            </w:r>
            <w:r w:rsidRPr="001C7E7E">
              <w:rPr>
                <w:sz w:val="24"/>
                <w:lang w:val="ru-RU"/>
              </w:rPr>
              <w:tab/>
              <w:t>детей</w:t>
            </w:r>
            <w:r w:rsidRPr="001C7E7E">
              <w:rPr>
                <w:sz w:val="24"/>
                <w:lang w:val="ru-RU"/>
              </w:rPr>
              <w:tab/>
              <w:t>и</w:t>
            </w:r>
            <w:r w:rsidRPr="001C7E7E">
              <w:rPr>
                <w:sz w:val="24"/>
                <w:lang w:val="ru-RU"/>
              </w:rPr>
              <w:tab/>
              <w:t>подростков,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1"/>
                <w:sz w:val="24"/>
                <w:lang w:val="ru-RU"/>
              </w:rPr>
              <w:t>разработанны</w:t>
            </w:r>
            <w:r w:rsidR="001C5FC8">
              <w:rPr>
                <w:spacing w:val="-1"/>
                <w:sz w:val="24"/>
                <w:lang w:val="ru-RU"/>
              </w:rPr>
              <w:t>х</w:t>
            </w:r>
          </w:p>
          <w:p w14:paraId="142DB361" w14:textId="696AD357" w:rsidR="00D0622B" w:rsidRPr="001C7E7E" w:rsidRDefault="00D0622B" w:rsidP="00D0622B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спе</w:t>
            </w:r>
            <w:r w:rsidR="001C5FC8">
              <w:rPr>
                <w:sz w:val="24"/>
                <w:lang w:val="ru-RU"/>
              </w:rPr>
              <w:t>циалистами ГАОУ ДПО «ЛОИРО».</w:t>
            </w:r>
          </w:p>
        </w:tc>
        <w:tc>
          <w:tcPr>
            <w:tcW w:w="2376" w:type="dxa"/>
            <w:gridSpan w:val="4"/>
          </w:tcPr>
          <w:p w14:paraId="38473A46" w14:textId="723A0828" w:rsidR="00D0622B" w:rsidRPr="001C5FC8" w:rsidRDefault="001C5FC8" w:rsidP="00D0622B">
            <w:pPr>
              <w:pStyle w:val="TableParagraph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1F936573" w14:textId="5993AAD7" w:rsidR="00D0622B" w:rsidRPr="00604C31" w:rsidRDefault="00604C31" w:rsidP="00604C31">
            <w:pPr>
              <w:pStyle w:val="TableParagraph"/>
              <w:spacing w:line="237" w:lineRule="auto"/>
              <w:ind w:left="0" w:firstLine="8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 ДПО «ЛОИРО»</w:t>
            </w:r>
          </w:p>
        </w:tc>
      </w:tr>
      <w:tr w:rsidR="00D0622B" w14:paraId="13B32A83" w14:textId="77777777" w:rsidTr="001C7E7E">
        <w:trPr>
          <w:trHeight w:val="1108"/>
        </w:trPr>
        <w:tc>
          <w:tcPr>
            <w:tcW w:w="758" w:type="dxa"/>
            <w:gridSpan w:val="3"/>
          </w:tcPr>
          <w:p w14:paraId="60BE0CA0" w14:textId="77777777" w:rsidR="00D0622B" w:rsidRDefault="00D0622B" w:rsidP="00D0622B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709" w:type="dxa"/>
            <w:gridSpan w:val="2"/>
          </w:tcPr>
          <w:p w14:paraId="75F737C1" w14:textId="77777777" w:rsidR="00D0622B" w:rsidRPr="001C7E7E" w:rsidRDefault="00D0622B" w:rsidP="00D0622B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кейс-технологий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навыков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самостоятельного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признаков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прогнозирования</w:t>
            </w:r>
            <w:r w:rsidRPr="001C7E7E">
              <w:rPr>
                <w:spacing w:val="1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выработки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алгоритма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решения</w:t>
            </w:r>
          </w:p>
          <w:p w14:paraId="2822DAF4" w14:textId="77777777" w:rsidR="00D0622B" w:rsidRDefault="00D0622B" w:rsidP="00D0622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376" w:type="dxa"/>
            <w:gridSpan w:val="4"/>
          </w:tcPr>
          <w:p w14:paraId="5C369596" w14:textId="345461AC" w:rsidR="00D0622B" w:rsidRPr="001C5FC8" w:rsidRDefault="001C5FC8" w:rsidP="00D0622B">
            <w:pPr>
              <w:pStyle w:val="TableParagraph"/>
              <w:spacing w:line="273" w:lineRule="exact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4F65B8F2" w14:textId="1699949F" w:rsidR="007A363B" w:rsidRDefault="007A363B" w:rsidP="00604C31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35157841" w14:textId="7AEC1EC7" w:rsidR="00D0622B" w:rsidRPr="00604C31" w:rsidRDefault="00604C31" w:rsidP="00604C31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</w:t>
            </w:r>
          </w:p>
        </w:tc>
      </w:tr>
      <w:tr w:rsidR="00274742" w14:paraId="0C39AD5F" w14:textId="77777777" w:rsidTr="00D21E9A">
        <w:trPr>
          <w:trHeight w:val="759"/>
        </w:trPr>
        <w:tc>
          <w:tcPr>
            <w:tcW w:w="758" w:type="dxa"/>
            <w:gridSpan w:val="3"/>
          </w:tcPr>
          <w:p w14:paraId="02CCE340" w14:textId="4BA8F72B" w:rsidR="00274742" w:rsidRPr="00274742" w:rsidRDefault="00274742" w:rsidP="00D0622B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bookmarkStart w:id="12" w:name="_Hlk103247617"/>
            <w:r>
              <w:rPr>
                <w:sz w:val="24"/>
                <w:lang w:val="ru-RU"/>
              </w:rPr>
              <w:t>2.1.3</w:t>
            </w:r>
          </w:p>
        </w:tc>
        <w:tc>
          <w:tcPr>
            <w:tcW w:w="8709" w:type="dxa"/>
            <w:gridSpan w:val="2"/>
          </w:tcPr>
          <w:p w14:paraId="0936D24A" w14:textId="2C1F04D0" w:rsidR="00274742" w:rsidRPr="00274742" w:rsidRDefault="00274742" w:rsidP="00D0622B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274742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274742">
              <w:rPr>
                <w:sz w:val="24"/>
                <w:lang w:val="ru-RU"/>
              </w:rPr>
              <w:t>скрининг-исследований</w:t>
            </w:r>
            <w:proofErr w:type="gramEnd"/>
            <w:r w:rsidRPr="00274742">
              <w:rPr>
                <w:sz w:val="24"/>
                <w:lang w:val="ru-RU"/>
              </w:rPr>
              <w:t>, направленных на выявление эмоциональных, поведенческих расстройств, риска суицидального поведения в условиях образовательных организаций</w:t>
            </w:r>
          </w:p>
        </w:tc>
        <w:tc>
          <w:tcPr>
            <w:tcW w:w="2376" w:type="dxa"/>
            <w:gridSpan w:val="4"/>
          </w:tcPr>
          <w:p w14:paraId="172E11AB" w14:textId="1D855A40" w:rsidR="00274742" w:rsidRPr="00274742" w:rsidRDefault="00274742" w:rsidP="00D0622B">
            <w:pPr>
              <w:pStyle w:val="TableParagraph"/>
              <w:spacing w:line="273" w:lineRule="exact"/>
              <w:ind w:left="212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1BEB2910" w14:textId="77777777" w:rsidR="00274742" w:rsidRDefault="00274742" w:rsidP="00274742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5D687ABE" w14:textId="27931704" w:rsidR="00274742" w:rsidRPr="00274742" w:rsidRDefault="00274742" w:rsidP="00274742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Образовательные организации</w:t>
            </w:r>
          </w:p>
        </w:tc>
      </w:tr>
      <w:bookmarkEnd w:id="12"/>
      <w:tr w:rsidR="00D21E9A" w14:paraId="0ACB6062" w14:textId="77777777" w:rsidTr="00AB465E">
        <w:trPr>
          <w:trHeight w:val="1042"/>
        </w:trPr>
        <w:tc>
          <w:tcPr>
            <w:tcW w:w="758" w:type="dxa"/>
            <w:gridSpan w:val="3"/>
          </w:tcPr>
          <w:p w14:paraId="5B728F59" w14:textId="6A14895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8709" w:type="dxa"/>
            <w:gridSpan w:val="2"/>
          </w:tcPr>
          <w:p w14:paraId="68AF1B7B" w14:textId="7A3A67D0" w:rsidR="00D21E9A" w:rsidRPr="001C7E7E" w:rsidRDefault="00D21E9A" w:rsidP="00D21E9A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D21E9A">
              <w:rPr>
                <w:sz w:val="24"/>
                <w:lang w:val="ru-RU"/>
              </w:rPr>
              <w:t xml:space="preserve">Организация консультационной работы с родителями, законными представителями обучающихся групп риска и групп повышенного внимания по риску возникновения </w:t>
            </w:r>
            <w:proofErr w:type="spellStart"/>
            <w:r w:rsidRPr="00D21E9A">
              <w:rPr>
                <w:sz w:val="24"/>
                <w:lang w:val="ru-RU"/>
              </w:rPr>
              <w:t>дезадаптивного</w:t>
            </w:r>
            <w:proofErr w:type="spellEnd"/>
            <w:r w:rsidRPr="00D21E9A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2376" w:type="dxa"/>
            <w:gridSpan w:val="4"/>
          </w:tcPr>
          <w:p w14:paraId="20BE320D" w14:textId="3B5F5D12" w:rsidR="00D21E9A" w:rsidRPr="001C5FC8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3B92D392" w14:textId="2DAD1559" w:rsidR="00D21E9A" w:rsidRPr="007A363B" w:rsidRDefault="00D21E9A" w:rsidP="00D21E9A">
            <w:pPr>
              <w:pStyle w:val="TableParagraph"/>
              <w:spacing w:line="237" w:lineRule="auto"/>
              <w:ind w:left="0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РКЦ, Центры </w:t>
            </w:r>
            <w:proofErr w:type="spellStart"/>
            <w:r>
              <w:rPr>
                <w:sz w:val="24"/>
                <w:lang w:val="ru-RU"/>
              </w:rPr>
              <w:t>ППМиСП</w:t>
            </w:r>
            <w:proofErr w:type="spellEnd"/>
            <w:r>
              <w:rPr>
                <w:sz w:val="24"/>
                <w:lang w:val="ru-RU"/>
              </w:rPr>
              <w:t>; Образовательные организации</w:t>
            </w:r>
          </w:p>
        </w:tc>
      </w:tr>
      <w:tr w:rsidR="00D21E9A" w14:paraId="0FF1249B" w14:textId="77777777" w:rsidTr="00AB465E">
        <w:trPr>
          <w:trHeight w:val="1042"/>
        </w:trPr>
        <w:tc>
          <w:tcPr>
            <w:tcW w:w="758" w:type="dxa"/>
            <w:gridSpan w:val="3"/>
          </w:tcPr>
          <w:p w14:paraId="5948C500" w14:textId="54527409" w:rsidR="00D21E9A" w:rsidRPr="00D21E9A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2.1.5</w:t>
            </w:r>
          </w:p>
        </w:tc>
        <w:tc>
          <w:tcPr>
            <w:tcW w:w="8709" w:type="dxa"/>
            <w:gridSpan w:val="2"/>
          </w:tcPr>
          <w:p w14:paraId="268701F3" w14:textId="77777777" w:rsidR="00D21E9A" w:rsidRPr="001C7E7E" w:rsidRDefault="00D21E9A" w:rsidP="00D21E9A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диагностического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обследования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относящихся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 целью </w:t>
            </w:r>
            <w:r w:rsidRPr="001C7E7E">
              <w:rPr>
                <w:sz w:val="24"/>
                <w:lang w:val="ru-RU"/>
              </w:rPr>
              <w:t>определения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личностных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особенностей,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склонности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</w:t>
            </w:r>
            <w:r>
              <w:rPr>
                <w:sz w:val="24"/>
                <w:lang w:val="ru-RU"/>
              </w:rPr>
              <w:t>ому поведению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использованием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</w:p>
          <w:p w14:paraId="57BA8091" w14:textId="24627C1B" w:rsidR="00D21E9A" w:rsidRPr="001C7E7E" w:rsidRDefault="00D21E9A" w:rsidP="00D21E9A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валидного инструментария</w:t>
            </w:r>
          </w:p>
        </w:tc>
        <w:tc>
          <w:tcPr>
            <w:tcW w:w="2376" w:type="dxa"/>
            <w:gridSpan w:val="4"/>
          </w:tcPr>
          <w:p w14:paraId="28E32646" w14:textId="713FCD74" w:rsidR="00D21E9A" w:rsidRDefault="00D21E9A" w:rsidP="00D21E9A">
            <w:pPr>
              <w:pStyle w:val="TableParagraph"/>
              <w:ind w:left="211" w:right="197"/>
              <w:rPr>
                <w:sz w:val="24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</w:tcPr>
          <w:p w14:paraId="37B9DD71" w14:textId="77777777" w:rsidR="00D21E9A" w:rsidRDefault="00D21E9A" w:rsidP="00D21E9A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Органы управления образованием;</w:t>
            </w:r>
          </w:p>
          <w:p w14:paraId="2D401EFA" w14:textId="70710D17" w:rsidR="00D21E9A" w:rsidRPr="00C66D1C" w:rsidRDefault="00D21E9A" w:rsidP="00D21E9A">
            <w:pPr>
              <w:pStyle w:val="TableParagraph"/>
              <w:spacing w:line="237" w:lineRule="auto"/>
              <w:ind w:left="85" w:right="5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</w:t>
            </w:r>
          </w:p>
        </w:tc>
      </w:tr>
      <w:tr w:rsidR="00D21E9A" w14:paraId="671AA8F0" w14:textId="77777777" w:rsidTr="001C7E7E">
        <w:trPr>
          <w:trHeight w:val="551"/>
        </w:trPr>
        <w:tc>
          <w:tcPr>
            <w:tcW w:w="14478" w:type="dxa"/>
            <w:gridSpan w:val="11"/>
          </w:tcPr>
          <w:p w14:paraId="373D48FF" w14:textId="77777777" w:rsidR="00D21E9A" w:rsidRPr="001C7E7E" w:rsidRDefault="00D21E9A" w:rsidP="00D21E9A">
            <w:pPr>
              <w:pStyle w:val="TableParagraph"/>
              <w:spacing w:line="267" w:lineRule="exact"/>
              <w:ind w:left="27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2.2.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обучающимися</w:t>
            </w:r>
            <w:proofErr w:type="gramEnd"/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формированию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ценностного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отношения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правосознания, принципов</w:t>
            </w:r>
          </w:p>
          <w:p w14:paraId="45263DB9" w14:textId="77777777" w:rsidR="00D21E9A" w:rsidRPr="001C7E7E" w:rsidRDefault="00D21E9A" w:rsidP="00D21E9A">
            <w:pPr>
              <w:pStyle w:val="TableParagraph"/>
              <w:spacing w:line="265" w:lineRule="exact"/>
              <w:ind w:left="3595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здорового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образа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навыков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безопасного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</w:t>
            </w:r>
          </w:p>
        </w:tc>
      </w:tr>
      <w:tr w:rsidR="00D21E9A" w14:paraId="1EC9C989" w14:textId="77777777" w:rsidTr="001C7E7E">
        <w:trPr>
          <w:trHeight w:val="1377"/>
        </w:trPr>
        <w:tc>
          <w:tcPr>
            <w:tcW w:w="758" w:type="dxa"/>
            <w:gridSpan w:val="3"/>
          </w:tcPr>
          <w:p w14:paraId="04CFEB03" w14:textId="01E173EC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bookmarkStart w:id="13" w:name="_GoBack" w:colFirst="4" w:colLast="4"/>
            <w:r>
              <w:rPr>
                <w:sz w:val="24"/>
              </w:rPr>
              <w:t>2.2.1</w:t>
            </w:r>
          </w:p>
        </w:tc>
        <w:tc>
          <w:tcPr>
            <w:tcW w:w="8709" w:type="dxa"/>
            <w:gridSpan w:val="2"/>
          </w:tcPr>
          <w:p w14:paraId="017C6422" w14:textId="24AA854B" w:rsidR="00D21E9A" w:rsidRPr="000F4B1D" w:rsidRDefault="00D21E9A" w:rsidP="00D21E9A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 xml:space="preserve">Проведение тематических </w:t>
            </w:r>
            <w:r>
              <w:rPr>
                <w:sz w:val="24"/>
                <w:lang w:val="ru-RU"/>
              </w:rPr>
              <w:t>просветительских мероприятий</w:t>
            </w:r>
            <w:r w:rsidRPr="001C7E7E">
              <w:rPr>
                <w:sz w:val="24"/>
                <w:lang w:val="ru-RU"/>
              </w:rPr>
              <w:t xml:space="preserve"> и </w:t>
            </w:r>
            <w:proofErr w:type="spellStart"/>
            <w:r w:rsidRPr="001C7E7E">
              <w:rPr>
                <w:sz w:val="24"/>
                <w:lang w:val="ru-RU"/>
              </w:rPr>
              <w:t>тренинговых</w:t>
            </w:r>
            <w:proofErr w:type="spellEnd"/>
            <w:r w:rsidRPr="001C7E7E">
              <w:rPr>
                <w:sz w:val="24"/>
                <w:lang w:val="ru-RU"/>
              </w:rPr>
              <w:t xml:space="preserve"> занятий, направленных 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овладение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обучающимися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умение</w:t>
            </w:r>
            <w:r>
              <w:rPr>
                <w:sz w:val="24"/>
                <w:lang w:val="ru-RU"/>
              </w:rPr>
              <w:t>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управлять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стрессом,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личной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ответственности за свое здоровье и мотивации ведения здорового образа жизни с</w:t>
            </w:r>
            <w:r w:rsidRPr="008D7737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</w:t>
            </w:r>
            <w:r w:rsidRPr="008D7737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специалистов</w:t>
            </w:r>
            <w:r w:rsidRPr="008D7737">
              <w:rPr>
                <w:sz w:val="24"/>
                <w:lang w:val="ru-RU"/>
              </w:rPr>
              <w:t xml:space="preserve"> ГАОУ ДПО «ЛОИРО», регионального консультационного центра, муниципальных центров психолого-педагогической </w:t>
            </w:r>
            <w:r>
              <w:rPr>
                <w:sz w:val="24"/>
                <w:lang w:val="ru-RU"/>
              </w:rPr>
              <w:t xml:space="preserve">медицинской </w:t>
            </w:r>
            <w:r w:rsidRPr="008D7737">
              <w:rPr>
                <w:sz w:val="24"/>
                <w:lang w:val="ru-RU"/>
              </w:rPr>
              <w:t xml:space="preserve">и социальной помощи (по </w:t>
            </w:r>
            <w:r w:rsidRPr="000F4B1D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>просу</w:t>
            </w:r>
            <w:r w:rsidRPr="000F4B1D">
              <w:rPr>
                <w:sz w:val="24"/>
                <w:lang w:val="ru-RU"/>
              </w:rPr>
              <w:t xml:space="preserve"> ОО)</w:t>
            </w:r>
          </w:p>
        </w:tc>
        <w:tc>
          <w:tcPr>
            <w:tcW w:w="2376" w:type="dxa"/>
            <w:gridSpan w:val="4"/>
          </w:tcPr>
          <w:p w14:paraId="1C1A2167" w14:textId="3BF06266" w:rsidR="00D21E9A" w:rsidRPr="000F4B1D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2 - 2025</w:t>
            </w:r>
          </w:p>
        </w:tc>
        <w:tc>
          <w:tcPr>
            <w:tcW w:w="2635" w:type="dxa"/>
            <w:gridSpan w:val="2"/>
          </w:tcPr>
          <w:p w14:paraId="318036F9" w14:textId="49F72CA6" w:rsidR="00D21E9A" w:rsidRDefault="00D21E9A" w:rsidP="00D21E9A">
            <w:pPr>
              <w:pStyle w:val="TableParagraph"/>
              <w:spacing w:line="237" w:lineRule="auto"/>
              <w:ind w:left="827" w:right="551" w:hanging="255"/>
              <w:jc w:val="left"/>
              <w:rPr>
                <w:sz w:val="24"/>
              </w:rPr>
            </w:pPr>
          </w:p>
        </w:tc>
      </w:tr>
      <w:tr w:rsidR="00D21E9A" w14:paraId="6CF1921D" w14:textId="77777777" w:rsidTr="001C7E7E">
        <w:trPr>
          <w:trHeight w:val="1103"/>
        </w:trPr>
        <w:tc>
          <w:tcPr>
            <w:tcW w:w="758" w:type="dxa"/>
            <w:gridSpan w:val="3"/>
          </w:tcPr>
          <w:p w14:paraId="3E454B26" w14:textId="4128D25E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709" w:type="dxa"/>
            <w:gridSpan w:val="2"/>
          </w:tcPr>
          <w:p w14:paraId="31A8B065" w14:textId="38342A49" w:rsidR="00D21E9A" w:rsidRPr="001C7E7E" w:rsidRDefault="00D21E9A" w:rsidP="00D21E9A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сайтов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областного </w:t>
            </w:r>
            <w:r w:rsidRPr="001C7E7E">
              <w:rPr>
                <w:sz w:val="24"/>
                <w:lang w:val="ru-RU"/>
              </w:rPr>
              <w:t>центра</w:t>
            </w:r>
            <w:r>
              <w:rPr>
                <w:sz w:val="24"/>
                <w:lang w:val="ru-RU"/>
              </w:rPr>
              <w:t xml:space="preserve"> психолого-педагогической, медицинской и социальной помощи</w:t>
            </w:r>
            <w:r w:rsidRPr="001C7E7E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ГАОУ ДПО «ЛОИРО»,</w:t>
            </w:r>
            <w:r w:rsidRPr="001C7E7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сайтов иных организаций, </w:t>
            </w:r>
            <w:r w:rsidRPr="001C7E7E">
              <w:rPr>
                <w:sz w:val="24"/>
                <w:lang w:val="ru-RU"/>
              </w:rPr>
              <w:t>а также группы</w:t>
            </w:r>
            <w:r>
              <w:rPr>
                <w:sz w:val="24"/>
                <w:lang w:val="ru-RU"/>
              </w:rPr>
              <w:t xml:space="preserve"> «Кафедра педагогики и психологии ГАОУ ДПО «ЛОИРО»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социальной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ВКонтакте</w:t>
            </w:r>
            <w:proofErr w:type="spellEnd"/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целью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использования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размещения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</w:tcPr>
          <w:p w14:paraId="2F83DA66" w14:textId="4B505F77" w:rsidR="00D21E9A" w:rsidRDefault="00D21E9A" w:rsidP="00D21E9A">
            <w:pPr>
              <w:pStyle w:val="TableParagraph"/>
              <w:ind w:left="211" w:right="197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</w:tcPr>
          <w:p w14:paraId="705E4E5F" w14:textId="1135DCFA" w:rsidR="00D21E9A" w:rsidRDefault="00D21E9A" w:rsidP="00D21E9A">
            <w:pPr>
              <w:pStyle w:val="TableParagraph"/>
              <w:spacing w:line="242" w:lineRule="auto"/>
              <w:ind w:left="812" w:right="166" w:hanging="620"/>
              <w:jc w:val="left"/>
              <w:rPr>
                <w:sz w:val="24"/>
              </w:rPr>
            </w:pPr>
          </w:p>
        </w:tc>
      </w:tr>
      <w:tr w:rsidR="00D21E9A" w14:paraId="739EB035" w14:textId="77777777" w:rsidTr="001C7E7E">
        <w:trPr>
          <w:trHeight w:val="1104"/>
        </w:trPr>
        <w:tc>
          <w:tcPr>
            <w:tcW w:w="758" w:type="dxa"/>
            <w:gridSpan w:val="3"/>
          </w:tcPr>
          <w:p w14:paraId="0A7F4944" w14:textId="21163469" w:rsidR="00D21E9A" w:rsidRPr="00BE23D1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709" w:type="dxa"/>
            <w:gridSpan w:val="2"/>
          </w:tcPr>
          <w:p w14:paraId="063FD951" w14:textId="2911E318" w:rsidR="00D21E9A" w:rsidRPr="001C7E7E" w:rsidRDefault="00D21E9A" w:rsidP="00D21E9A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сайтах органов и учреждений субъектов системы профилактики, сайтах образовательных организаций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нормативно-правовой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базы,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8D7737">
              <w:rPr>
                <w:lang w:val="ru-RU"/>
              </w:rPr>
              <w:t>методических рекомендаций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информационно-психологической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информационно-телекоммуникационной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другой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информации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 или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законных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</w:t>
            </w:r>
          </w:p>
        </w:tc>
        <w:tc>
          <w:tcPr>
            <w:tcW w:w="2376" w:type="dxa"/>
            <w:gridSpan w:val="4"/>
          </w:tcPr>
          <w:p w14:paraId="5A80B63E" w14:textId="13816074" w:rsidR="00D21E9A" w:rsidRPr="008D7737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</w:tcPr>
          <w:p w14:paraId="65B34012" w14:textId="77777777" w:rsidR="00AF2C34" w:rsidRDefault="00AF2C34" w:rsidP="00AF2C34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28ADE781" w14:textId="77777777" w:rsidR="00AF2C34" w:rsidRDefault="00AF2C34" w:rsidP="00AF2C34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6B854B17" w14:textId="32970818" w:rsidR="00D21E9A" w:rsidRPr="001C7E7E" w:rsidRDefault="00AF2C34" w:rsidP="00AF2C34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D21E9A" w14:paraId="417326B5" w14:textId="77777777" w:rsidTr="001C7E7E">
        <w:trPr>
          <w:trHeight w:val="1104"/>
        </w:trPr>
        <w:tc>
          <w:tcPr>
            <w:tcW w:w="758" w:type="dxa"/>
            <w:gridSpan w:val="3"/>
          </w:tcPr>
          <w:p w14:paraId="29DACF07" w14:textId="7777777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8709" w:type="dxa"/>
            <w:gridSpan w:val="2"/>
          </w:tcPr>
          <w:p w14:paraId="4A44F711" w14:textId="515657BB" w:rsidR="00D21E9A" w:rsidRPr="001C7E7E" w:rsidRDefault="00D21E9A" w:rsidP="00D21E9A">
            <w:pPr>
              <w:pStyle w:val="TableParagraph"/>
              <w:tabs>
                <w:tab w:val="left" w:pos="1932"/>
              </w:tabs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Реализация</w:t>
            </w:r>
            <w:r w:rsidRPr="001C7E7E">
              <w:rPr>
                <w:sz w:val="24"/>
                <w:lang w:val="ru-RU"/>
              </w:rPr>
              <w:tab/>
              <w:t>специалистами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образовательных организаций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профилактической направленности по формированию ценностного отношения </w:t>
            </w:r>
            <w:r w:rsidRPr="001C7E7E">
              <w:rPr>
                <w:spacing w:val="10"/>
                <w:sz w:val="24"/>
                <w:lang w:val="ru-RU"/>
              </w:rPr>
              <w:t>детей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подростков</w:t>
            </w:r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здоровому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образу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жизни</w:t>
            </w:r>
            <w:r w:rsidRPr="001C7E7E">
              <w:rPr>
                <w:spacing w:val="1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«Как</w:t>
            </w:r>
            <w:r w:rsidRPr="001C7E7E">
              <w:rPr>
                <w:spacing w:val="1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прекрасен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этот</w:t>
            </w:r>
            <w:r w:rsidRPr="001C7E7E">
              <w:rPr>
                <w:spacing w:val="1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мир»,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«Умей</w:t>
            </w:r>
          </w:p>
          <w:p w14:paraId="52C71181" w14:textId="54B97526" w:rsidR="00D21E9A" w:rsidRPr="001C7E7E" w:rsidRDefault="00D21E9A" w:rsidP="00D21E9A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lastRenderedPageBreak/>
              <w:t>ценить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жизнь», «Все, что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тебя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касается»</w:t>
            </w:r>
            <w:r>
              <w:rPr>
                <w:sz w:val="24"/>
                <w:lang w:val="ru-RU"/>
              </w:rPr>
              <w:t xml:space="preserve">, «Я сам» </w:t>
            </w:r>
            <w:r w:rsidRPr="001C7E7E">
              <w:rPr>
                <w:spacing w:val="-7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др</w:t>
            </w:r>
            <w:proofErr w:type="gramStart"/>
            <w:r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2376" w:type="dxa"/>
            <w:gridSpan w:val="4"/>
          </w:tcPr>
          <w:p w14:paraId="39F762E5" w14:textId="1DDEC30F" w:rsidR="00D21E9A" w:rsidRPr="008D7737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202</w:t>
            </w:r>
            <w:r>
              <w:rPr>
                <w:sz w:val="24"/>
                <w:lang w:val="ru-RU"/>
              </w:rPr>
              <w:t>2 - 2025</w:t>
            </w:r>
          </w:p>
        </w:tc>
        <w:tc>
          <w:tcPr>
            <w:tcW w:w="2635" w:type="dxa"/>
            <w:gridSpan w:val="2"/>
          </w:tcPr>
          <w:p w14:paraId="6299CDA5" w14:textId="5774681A" w:rsidR="00D21E9A" w:rsidRDefault="00D21E9A" w:rsidP="00D21E9A">
            <w:pPr>
              <w:pStyle w:val="TableParagraph"/>
              <w:spacing w:line="242" w:lineRule="auto"/>
              <w:ind w:left="827" w:right="551" w:hanging="255"/>
              <w:jc w:val="left"/>
              <w:rPr>
                <w:sz w:val="24"/>
              </w:rPr>
            </w:pPr>
          </w:p>
        </w:tc>
      </w:tr>
      <w:tr w:rsidR="00D21E9A" w14:paraId="09AB673D" w14:textId="77777777" w:rsidTr="004719E5">
        <w:trPr>
          <w:trHeight w:val="58"/>
        </w:trPr>
        <w:tc>
          <w:tcPr>
            <w:tcW w:w="758" w:type="dxa"/>
            <w:gridSpan w:val="3"/>
            <w:tcBorders>
              <w:bottom w:val="single" w:sz="4" w:space="0" w:color="auto"/>
            </w:tcBorders>
          </w:tcPr>
          <w:p w14:paraId="79A0B994" w14:textId="3F06726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709" w:type="dxa"/>
            <w:gridSpan w:val="2"/>
            <w:tcBorders>
              <w:bottom w:val="single" w:sz="4" w:space="0" w:color="auto"/>
            </w:tcBorders>
          </w:tcPr>
          <w:p w14:paraId="25FC5C14" w14:textId="0DE9E077" w:rsidR="00D21E9A" w:rsidRPr="001C7E7E" w:rsidRDefault="00D21E9A" w:rsidP="00D21E9A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межведомственных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операций,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 на предупреждение и выявление фактов жестокого обращения 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детьми,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защиту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преступных посягательств,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вовлечения</w:t>
            </w:r>
          </w:p>
          <w:p w14:paraId="5D6521BD" w14:textId="3B75E061" w:rsidR="00D21E9A" w:rsidRPr="001C7E7E" w:rsidRDefault="00D21E9A" w:rsidP="00D21E9A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их в преступную деятельность, профилактик</w:t>
            </w:r>
            <w:r>
              <w:rPr>
                <w:sz w:val="24"/>
                <w:lang w:val="ru-RU"/>
              </w:rPr>
              <w:t>у</w:t>
            </w:r>
            <w:r w:rsidRPr="001C7E7E">
              <w:rPr>
                <w:sz w:val="24"/>
                <w:lang w:val="ru-RU"/>
              </w:rPr>
              <w:t xml:space="preserve"> агрессивного поведения</w:t>
            </w:r>
            <w:r>
              <w:rPr>
                <w:sz w:val="24"/>
                <w:lang w:val="ru-RU"/>
              </w:rPr>
              <w:t xml:space="preserve"> несовершеннолетних</w:t>
            </w:r>
          </w:p>
        </w:tc>
        <w:tc>
          <w:tcPr>
            <w:tcW w:w="2376" w:type="dxa"/>
            <w:gridSpan w:val="4"/>
            <w:tcBorders>
              <w:bottom w:val="single" w:sz="4" w:space="0" w:color="auto"/>
            </w:tcBorders>
          </w:tcPr>
          <w:p w14:paraId="0BCC2B87" w14:textId="48228ED6" w:rsidR="00D21E9A" w:rsidRPr="008D7737" w:rsidRDefault="00D21E9A" w:rsidP="00D21E9A">
            <w:pPr>
              <w:pStyle w:val="TableParagraph"/>
              <w:ind w:left="211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1F228094" w14:textId="27CA9227" w:rsidR="00D21E9A" w:rsidRPr="001C7E7E" w:rsidRDefault="00D21E9A" w:rsidP="00D21E9A">
            <w:pPr>
              <w:pStyle w:val="TableParagraph"/>
              <w:spacing w:line="266" w:lineRule="exact"/>
              <w:ind w:left="153" w:right="147"/>
              <w:rPr>
                <w:sz w:val="24"/>
                <w:lang w:val="ru-RU"/>
              </w:rPr>
            </w:pPr>
          </w:p>
        </w:tc>
      </w:tr>
      <w:bookmarkEnd w:id="13"/>
      <w:tr w:rsidR="00D21E9A" w14:paraId="3FAE8D3F" w14:textId="77777777" w:rsidTr="0093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E96" w14:textId="77777777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7A4" w14:textId="617F157F" w:rsidR="00D21E9A" w:rsidRPr="001C7E7E" w:rsidRDefault="00D21E9A" w:rsidP="00D21E9A">
            <w:pPr>
              <w:pStyle w:val="TableParagraph"/>
              <w:tabs>
                <w:tab w:val="left" w:pos="1856"/>
                <w:tab w:val="left" w:pos="3237"/>
                <w:tab w:val="left" w:pos="4331"/>
                <w:tab w:val="left" w:pos="6221"/>
                <w:tab w:val="left" w:pos="6854"/>
              </w:tabs>
              <w:spacing w:line="237" w:lineRule="auto"/>
              <w:ind w:right="94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урока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его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</w:t>
            </w:r>
            <w:r>
              <w:rPr>
                <w:sz w:val="24"/>
                <w:lang w:val="ru-RU"/>
              </w:rPr>
              <w:t>й</w:t>
            </w:r>
            <w:r w:rsidRPr="001C7E7E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</w:t>
            </w:r>
            <w:proofErr w:type="gramStart"/>
            <w:r w:rsidRPr="001C7E7E">
              <w:rPr>
                <w:sz w:val="24"/>
                <w:lang w:val="ru-RU"/>
              </w:rPr>
              <w:t>о-</w:t>
            </w:r>
            <w:proofErr w:type="gramEnd"/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телекоммуникационной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C6E" w14:textId="7210FA26" w:rsidR="00D21E9A" w:rsidRPr="008D7737" w:rsidRDefault="00D21E9A" w:rsidP="00D21E9A">
            <w:pPr>
              <w:pStyle w:val="TableParagraph"/>
              <w:spacing w:line="273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962" w14:textId="21559A71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016A5CDC" w14:textId="77777777" w:rsidTr="00936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004" w14:textId="13E10A2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308" w14:textId="2A10EFFA" w:rsidR="00D21E9A" w:rsidRPr="001C7E7E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цикла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дистанционных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>
              <w:rPr>
                <w:spacing w:val="2"/>
                <w:sz w:val="24"/>
                <w:lang w:val="ru-RU"/>
              </w:rPr>
              <w:t>, направленных на безопасное поведение в сети Интернет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1FB" w14:textId="2931B8E9" w:rsidR="00D21E9A" w:rsidRPr="00837085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811" w14:textId="6C12A456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5CA4CD32" w14:textId="77777777" w:rsidTr="0093659C">
        <w:trPr>
          <w:trHeight w:val="36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036" w14:textId="3B4FB0D8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A4E" w14:textId="6368A0DF" w:rsidR="00D21E9A" w:rsidRPr="001C7E7E" w:rsidRDefault="00D21E9A" w:rsidP="00D21E9A">
            <w:pPr>
              <w:pStyle w:val="TableParagraph"/>
              <w:tabs>
                <w:tab w:val="left" w:pos="1856"/>
                <w:tab w:val="left" w:pos="3237"/>
                <w:tab w:val="left" w:pos="4331"/>
                <w:tab w:val="left" w:pos="6221"/>
                <w:tab w:val="left" w:pos="6854"/>
              </w:tabs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803CFA">
              <w:rPr>
                <w:sz w:val="24"/>
                <w:lang w:val="ru-RU"/>
              </w:rPr>
              <w:t xml:space="preserve">Организация и проведение </w:t>
            </w:r>
            <w:proofErr w:type="spellStart"/>
            <w:r w:rsidRPr="00803CFA">
              <w:rPr>
                <w:sz w:val="24"/>
                <w:lang w:val="ru-RU"/>
              </w:rPr>
              <w:t>тренинговых</w:t>
            </w:r>
            <w:proofErr w:type="spellEnd"/>
            <w:r w:rsidRPr="00803CFA">
              <w:rPr>
                <w:sz w:val="24"/>
                <w:lang w:val="ru-RU"/>
              </w:rPr>
              <w:t xml:space="preserve"> мероприятий, направленных на формирование позитивного мышления несовершеннолетних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F23" w14:textId="74595266" w:rsidR="00D21E9A" w:rsidRPr="0093659C" w:rsidRDefault="00D21E9A" w:rsidP="00D21E9A">
            <w:pPr>
              <w:pStyle w:val="TableParagraph"/>
              <w:spacing w:line="273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C3B" w14:textId="2237556E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10FD33EE" w14:textId="77777777" w:rsidTr="0009208C">
        <w:trPr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83B" w14:textId="7B402229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CF1" w14:textId="3FF06EE4" w:rsidR="00D21E9A" w:rsidRPr="0009208C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803CFA">
              <w:rPr>
                <w:sz w:val="24"/>
                <w:lang w:val="ru-RU"/>
              </w:rPr>
              <w:t xml:space="preserve">Организация и проведение </w:t>
            </w:r>
            <w:proofErr w:type="spellStart"/>
            <w:r w:rsidRPr="00803CFA">
              <w:rPr>
                <w:sz w:val="24"/>
                <w:lang w:val="ru-RU"/>
              </w:rPr>
              <w:t>тренинговых</w:t>
            </w:r>
            <w:proofErr w:type="spellEnd"/>
            <w:r w:rsidRPr="00803CFA">
              <w:rPr>
                <w:sz w:val="24"/>
                <w:lang w:val="ru-RU"/>
              </w:rPr>
              <w:t xml:space="preserve"> мероприятий, направленных на формирование навыков жизнестойкости несовершеннолетних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DC3" w14:textId="489D3469" w:rsidR="00D21E9A" w:rsidRPr="0093659C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3E8" w14:textId="3FD51CE0" w:rsidR="00D21E9A" w:rsidRPr="001C7E7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34463C80" w14:textId="77777777" w:rsidTr="0009208C">
        <w:trPr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F56" w14:textId="666B7AF9" w:rsidR="00D21E9A" w:rsidRPr="004719E5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257A" w14:textId="3E9B6CC7" w:rsidR="00D21E9A" w:rsidRPr="00803CFA" w:rsidRDefault="00D21E9A" w:rsidP="00D21E9A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мероприятий по формированию правосознания обучающихся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E11" w14:textId="4E3C9B4B" w:rsidR="00D21E9A" w:rsidRPr="0009208C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65B" w14:textId="44860D26" w:rsidR="00D21E9A" w:rsidRPr="0009208C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0F71959F" w14:textId="77777777" w:rsidTr="001C7E7E">
        <w:trPr>
          <w:trHeight w:val="1377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139" w14:textId="2EF72C5A" w:rsidR="00D21E9A" w:rsidRPr="001C7E7E" w:rsidRDefault="00D21E9A" w:rsidP="00D21E9A">
            <w:pPr>
              <w:pStyle w:val="TableParagraph"/>
              <w:spacing w:line="240" w:lineRule="auto"/>
              <w:ind w:left="719" w:hanging="42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2.3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родителями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(законными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представителями)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просвещение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вопросам психологических особенностей развития детей и подростков, развитие коммуникации с подростками, </w:t>
            </w:r>
            <w:proofErr w:type="spellStart"/>
            <w:r w:rsidRPr="001C7E7E">
              <w:rPr>
                <w:sz w:val="24"/>
                <w:lang w:val="ru-RU"/>
              </w:rPr>
              <w:t>дестигматизацию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распознавание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кризисных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ситуаций,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включая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информирование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</w:p>
          <w:p w14:paraId="7D1E5360" w14:textId="5A1C2AAF" w:rsidR="00D21E9A" w:rsidRPr="004719E5" w:rsidRDefault="00D21E9A" w:rsidP="00D21E9A">
            <w:pPr>
              <w:pStyle w:val="TableParagraph"/>
              <w:spacing w:line="274" w:lineRule="exact"/>
              <w:ind w:left="180" w:right="172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алгоритме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действий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 случае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возникновения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ребенка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 службах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 поддержки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4719E5">
              <w:rPr>
                <w:sz w:val="24"/>
                <w:lang w:val="ru-RU"/>
              </w:rPr>
              <w:t>кризисных</w:t>
            </w:r>
            <w:r w:rsidRPr="004719E5">
              <w:rPr>
                <w:spacing w:val="-7"/>
                <w:sz w:val="24"/>
                <w:lang w:val="ru-RU"/>
              </w:rPr>
              <w:t xml:space="preserve"> </w:t>
            </w:r>
            <w:r w:rsidRPr="004719E5">
              <w:rPr>
                <w:sz w:val="24"/>
                <w:lang w:val="ru-RU"/>
              </w:rPr>
              <w:t>ситуациях</w:t>
            </w:r>
          </w:p>
        </w:tc>
      </w:tr>
      <w:tr w:rsidR="00D21E9A" w14:paraId="6D655EA1" w14:textId="77777777" w:rsidTr="001C7E7E">
        <w:trPr>
          <w:trHeight w:val="110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F19" w14:textId="059E6C45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71B" w14:textId="1CA46EC1" w:rsidR="00D21E9A" w:rsidRPr="001C7E7E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сотрудников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медицинских организаций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собраниях,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проводимы</w:t>
            </w:r>
            <w:r>
              <w:rPr>
                <w:sz w:val="24"/>
                <w:lang w:val="ru-RU"/>
              </w:rPr>
              <w:t xml:space="preserve">х </w:t>
            </w:r>
            <w:r w:rsidRPr="001C7E7E">
              <w:rPr>
                <w:sz w:val="24"/>
                <w:lang w:val="ru-RU"/>
              </w:rPr>
              <w:t>образовательными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организациями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целью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освещения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вопросов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сохранения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укрепления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здоровья,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негативных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проявлений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(по</w:t>
            </w:r>
            <w:r w:rsidRPr="001C7E7E">
              <w:rPr>
                <w:spacing w:val="2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заявкам)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F" w14:textId="5A3B3295" w:rsidR="00D21E9A" w:rsidRPr="004719E5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0A2" w14:textId="6DC194E4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0657CBD4" w14:textId="77777777" w:rsidTr="001C7E7E">
        <w:trPr>
          <w:trHeight w:val="138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723" w14:textId="236CE6B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2.3.2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545" w14:textId="77777777" w:rsidR="00D21E9A" w:rsidRPr="001C7E7E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Использование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кейс-технологий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рамках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родительских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собраний,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групповых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консультаций,</w:t>
            </w:r>
            <w:r w:rsidRPr="001C7E7E">
              <w:rPr>
                <w:spacing w:val="5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на</w:t>
            </w:r>
            <w:proofErr w:type="gramEnd"/>
          </w:p>
          <w:p w14:paraId="4C411610" w14:textId="20065BA9" w:rsidR="00D21E9A" w:rsidRPr="001C7E7E" w:rsidRDefault="00D21E9A" w:rsidP="00D21E9A">
            <w:pPr>
              <w:pStyle w:val="TableParagraph"/>
              <w:spacing w:line="274" w:lineRule="exact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профилактику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возникновения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029" w14:textId="63F75B0D" w:rsidR="00D21E9A" w:rsidRPr="00803CFA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F" w14:textId="3679CEAA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08B1C87E" w14:textId="77777777" w:rsidTr="008D3DC0">
        <w:trPr>
          <w:trHeight w:val="85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7A0" w14:textId="073A7E27" w:rsidR="00D21E9A" w:rsidRPr="00BE23D1" w:rsidRDefault="00D21E9A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2.3.3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B09" w14:textId="12AADB9E" w:rsidR="00D21E9A" w:rsidRPr="00BE23D1" w:rsidRDefault="00D21E9A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BE23D1">
              <w:rPr>
                <w:sz w:val="24"/>
                <w:lang w:val="ru-RU"/>
              </w:rPr>
              <w:t xml:space="preserve">Организация консультационной работы с родителями, законными представителями обучающихся групп риска и групп повышенного внимания по риску возникновения </w:t>
            </w:r>
            <w:proofErr w:type="spellStart"/>
            <w:r w:rsidRPr="00BE23D1">
              <w:rPr>
                <w:sz w:val="24"/>
                <w:lang w:val="ru-RU"/>
              </w:rPr>
              <w:t>дезадаптивного</w:t>
            </w:r>
            <w:proofErr w:type="spellEnd"/>
            <w:r w:rsidRPr="00BE23D1">
              <w:rPr>
                <w:sz w:val="24"/>
                <w:lang w:val="ru-RU"/>
              </w:rPr>
              <w:t xml:space="preserve"> 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DCD" w14:textId="7C52E422" w:rsidR="00D21E9A" w:rsidRPr="00BE23D1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E40" w14:textId="77777777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6F1EB4D5" w14:textId="77777777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6DE1C0E3" w14:textId="080C4BB0" w:rsidR="00D21E9A" w:rsidRPr="00BE23D1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AF2C34" w14:paraId="24200DD9" w14:textId="77777777" w:rsidTr="00AF2C34">
        <w:trPr>
          <w:trHeight w:val="493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C24" w14:textId="425C7B44" w:rsidR="00AF2C34" w:rsidRPr="00AF2C34" w:rsidRDefault="00AF2C34" w:rsidP="00AF2C34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2.4 </w:t>
            </w:r>
            <w:r w:rsidRPr="00AF2C34">
              <w:rPr>
                <w:sz w:val="24"/>
                <w:lang w:val="ru-RU"/>
              </w:rPr>
              <w:t>Обеспечение доступности профессиональной психологической помощи несовершеннолетним и семьям, их воспитывающих</w:t>
            </w:r>
          </w:p>
        </w:tc>
      </w:tr>
      <w:tr w:rsidR="00AF2C34" w14:paraId="48392CCD" w14:textId="77777777" w:rsidTr="00AF2C34">
        <w:trPr>
          <w:trHeight w:val="69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DC6" w14:textId="0E8FBCF1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2B4" w14:textId="3B501EAD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AF2C34">
              <w:rPr>
                <w:sz w:val="24"/>
                <w:lang w:val="ru-RU"/>
              </w:rPr>
              <w:t xml:space="preserve">Функционирование кабинетов </w:t>
            </w:r>
            <w:proofErr w:type="gramStart"/>
            <w:r w:rsidRPr="00AF2C34">
              <w:rPr>
                <w:sz w:val="24"/>
                <w:lang w:val="ru-RU"/>
              </w:rPr>
              <w:t>медико-социальной</w:t>
            </w:r>
            <w:proofErr w:type="gramEnd"/>
            <w:r w:rsidRPr="00AF2C34">
              <w:rPr>
                <w:sz w:val="24"/>
                <w:lang w:val="ru-RU"/>
              </w:rPr>
              <w:t xml:space="preserve"> помощи в детских поликлинических отделениях медицинских организаций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210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E28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07431248" w14:textId="77777777" w:rsidTr="00AF2C34">
        <w:trPr>
          <w:trHeight w:val="54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721" w14:textId="7C8A579B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A4E" w14:textId="177CEF55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ресурсного центра на базе ГАОУ ДПО «ЛОИРО»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30F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90C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1F4755EB" w14:textId="77777777" w:rsidTr="00AF2C34">
        <w:trPr>
          <w:trHeight w:val="71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69F" w14:textId="3871CD37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75C" w14:textId="66E4B364" w:rsidR="00AF2C34" w:rsidRPr="00AF2C34" w:rsidRDefault="00AF2C34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AF2C34">
              <w:rPr>
                <w:sz w:val="24"/>
                <w:lang w:val="ru-RU"/>
              </w:rPr>
              <w:t>Создание условий для привлечения педагогов-психологов в образовательны</w:t>
            </w:r>
            <w:r>
              <w:rPr>
                <w:sz w:val="24"/>
                <w:lang w:val="ru-RU"/>
              </w:rPr>
              <w:t>е</w:t>
            </w:r>
            <w:r w:rsidRPr="00AF2C34">
              <w:rPr>
                <w:sz w:val="24"/>
                <w:lang w:val="ru-RU"/>
              </w:rPr>
              <w:t xml:space="preserve"> организаци</w:t>
            </w:r>
            <w:r>
              <w:rPr>
                <w:sz w:val="24"/>
                <w:lang w:val="ru-RU"/>
              </w:rPr>
              <w:t>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92B" w14:textId="77777777" w:rsidR="00AF2C34" w:rsidRPr="00AF2C34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ACF" w14:textId="77777777" w:rsidR="00AF2C34" w:rsidRPr="00AF2C34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AF2C34" w14:paraId="2C655579" w14:textId="77777777" w:rsidTr="00AF2C34">
        <w:trPr>
          <w:trHeight w:val="71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311" w14:textId="0796B438" w:rsidR="00AF2C34" w:rsidRPr="00AF2C34" w:rsidRDefault="00AF2C34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56E0" w14:textId="37EB094E" w:rsidR="00AF2C34" w:rsidRPr="00243555" w:rsidRDefault="00243555" w:rsidP="00D21E9A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 просветительских мероприятий по популяризации детского телефона доверия, горячих линий, служб психолого-педагогического сопровождения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5F4" w14:textId="77777777" w:rsidR="00AF2C34" w:rsidRPr="00243555" w:rsidRDefault="00AF2C34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1EAA" w14:textId="77777777" w:rsidR="00AF2C34" w:rsidRPr="00243555" w:rsidRDefault="00AF2C34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28A741EF" w14:textId="77777777" w:rsidTr="001C7E7E">
        <w:trPr>
          <w:trHeight w:val="825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A66" w14:textId="3FE79CF6" w:rsidR="00D21E9A" w:rsidRPr="001C7E7E" w:rsidRDefault="00D21E9A" w:rsidP="00243555">
            <w:pPr>
              <w:pStyle w:val="TableParagraph"/>
              <w:spacing w:line="237" w:lineRule="auto"/>
              <w:ind w:left="172" w:firstLine="259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3. Организация вторичной (селективной) профилактики с уязвимыми группами несовершеннолетних (перенесших травму или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жестокое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обращение;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жертвами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b/>
                <w:sz w:val="24"/>
                <w:lang w:val="ru-RU"/>
              </w:rPr>
              <w:t>буллинга</w:t>
            </w:r>
            <w:proofErr w:type="spellEnd"/>
            <w:r w:rsidRPr="001C7E7E">
              <w:rPr>
                <w:b/>
                <w:sz w:val="24"/>
                <w:lang w:val="ru-RU"/>
              </w:rPr>
              <w:t>;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имеющие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конфликтные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отношения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родителями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(законными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представителями);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дети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из</w:t>
            </w:r>
            <w:r w:rsidR="00243555">
              <w:rPr>
                <w:b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семей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мигрантов; потерявшие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близких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людей, в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том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числе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результате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самоубийства)</w:t>
            </w:r>
          </w:p>
        </w:tc>
      </w:tr>
      <w:tr w:rsidR="00D21E9A" w14:paraId="5561AF5A" w14:textId="77777777" w:rsidTr="001C7E7E">
        <w:trPr>
          <w:trHeight w:val="551"/>
        </w:trPr>
        <w:tc>
          <w:tcPr>
            <w:tcW w:w="14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EA7" w14:textId="7E2836B2" w:rsidR="00D21E9A" w:rsidRPr="001C7E7E" w:rsidRDefault="00D21E9A" w:rsidP="00D21E9A">
            <w:pPr>
              <w:pStyle w:val="TableParagraph"/>
              <w:ind w:left="215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3.1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тренингов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несовершеннолетними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выявленными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риском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поведения,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формирование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позитивного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мировоззрения</w:t>
            </w:r>
            <w:proofErr w:type="gramEnd"/>
          </w:p>
        </w:tc>
      </w:tr>
      <w:tr w:rsidR="00D21E9A" w14:paraId="1D271B4A" w14:textId="77777777" w:rsidTr="0093659C">
        <w:trPr>
          <w:trHeight w:val="73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2DD" w14:textId="175049B4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D7D" w14:textId="7662044F" w:rsidR="00D21E9A" w:rsidRPr="002351BB" w:rsidRDefault="00D21E9A" w:rsidP="00D21E9A">
            <w:pPr>
              <w:pStyle w:val="TableParagraph"/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тренинговых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занятий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формирование позитивного мировоззрения с несовершеннолетними группы </w:t>
            </w:r>
            <w:r>
              <w:rPr>
                <w:sz w:val="24"/>
                <w:lang w:val="ru-RU"/>
              </w:rPr>
              <w:t xml:space="preserve">суицидального </w:t>
            </w:r>
            <w:r w:rsidRPr="001C7E7E">
              <w:rPr>
                <w:sz w:val="24"/>
                <w:lang w:val="ru-RU"/>
              </w:rPr>
              <w:t>риска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7CF" w14:textId="3C9C224D" w:rsidR="00D21E9A" w:rsidRPr="002351BB" w:rsidRDefault="00D21E9A" w:rsidP="00D21E9A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по результатам диагностики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144" w14:textId="79FA0F85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7CA76630" w14:textId="77777777" w:rsidTr="002351BB">
        <w:trPr>
          <w:trHeight w:val="60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AB5" w14:textId="01A73C37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375" w14:textId="2FFF0083" w:rsidR="00D21E9A" w:rsidRPr="001C7E7E" w:rsidRDefault="00D21E9A" w:rsidP="00D21E9A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и проведение</w:t>
            </w:r>
            <w:r w:rsidRPr="001C7E7E">
              <w:rPr>
                <w:sz w:val="24"/>
                <w:lang w:val="ru-RU"/>
              </w:rPr>
              <w:t xml:space="preserve"> педагогически</w:t>
            </w:r>
            <w:r>
              <w:rPr>
                <w:sz w:val="24"/>
                <w:lang w:val="ru-RU"/>
              </w:rPr>
              <w:t>ми</w:t>
            </w:r>
            <w:r w:rsidRPr="001C7E7E">
              <w:rPr>
                <w:sz w:val="24"/>
                <w:lang w:val="ru-RU"/>
              </w:rPr>
              <w:t xml:space="preserve"> работник</w:t>
            </w:r>
            <w:r>
              <w:rPr>
                <w:sz w:val="24"/>
                <w:lang w:val="ru-RU"/>
              </w:rPr>
              <w:t>ами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несовершеннолетними,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перенесшими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травму</w:t>
            </w:r>
            <w:r w:rsidRPr="001C7E7E">
              <w:rPr>
                <w:spacing w:val="2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 xml:space="preserve">или жестокое обращение, жертвами </w:t>
            </w:r>
            <w:proofErr w:type="spellStart"/>
            <w:r w:rsidRPr="001C7E7E">
              <w:rPr>
                <w:sz w:val="24"/>
                <w:lang w:val="ru-RU"/>
              </w:rPr>
              <w:t>буллинга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304" w14:textId="07BA4C63" w:rsidR="00D21E9A" w:rsidRDefault="00D21E9A" w:rsidP="00D21E9A">
            <w:pPr>
              <w:pStyle w:val="TableParagraph"/>
              <w:spacing w:line="273" w:lineRule="exact"/>
              <w:ind w:left="212" w:right="195"/>
              <w:rPr>
                <w:sz w:val="24"/>
              </w:rPr>
            </w:pPr>
            <w:r>
              <w:rPr>
                <w:sz w:val="24"/>
                <w:lang w:val="ru-RU"/>
              </w:rPr>
              <w:t>ежегодно по результатам диагностики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E8F" w14:textId="09325143" w:rsidR="00D21E9A" w:rsidRDefault="00D21E9A" w:rsidP="00D21E9A">
            <w:pPr>
              <w:pStyle w:val="TableParagraph"/>
              <w:spacing w:before="2" w:line="240" w:lineRule="auto"/>
              <w:ind w:left="153" w:right="147"/>
              <w:rPr>
                <w:sz w:val="24"/>
              </w:rPr>
            </w:pPr>
          </w:p>
        </w:tc>
      </w:tr>
      <w:tr w:rsidR="00D21E9A" w14:paraId="475BA7A7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5CA" w14:textId="2CB51F4B" w:rsidR="00D21E9A" w:rsidRPr="004852B3" w:rsidRDefault="00D21E9A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3.2.</w:t>
            </w:r>
            <w:r w:rsidRPr="004852B3">
              <w:rPr>
                <w:sz w:val="24"/>
                <w:lang w:val="ru-RU"/>
              </w:rPr>
              <w:t xml:space="preserve"> </w:t>
            </w:r>
            <w:r w:rsidR="004852B3">
              <w:rPr>
                <w:sz w:val="24"/>
                <w:lang w:val="ru-RU"/>
              </w:rPr>
              <w:t>Организация мероприятий</w:t>
            </w:r>
            <w:r w:rsidR="004852B3" w:rsidRPr="004852B3">
              <w:rPr>
                <w:sz w:val="24"/>
                <w:lang w:val="ru-RU"/>
              </w:rPr>
              <w:t xml:space="preserve"> медицинского характера, направленных на улучшение состояния психического здоровья детей</w:t>
            </w:r>
          </w:p>
        </w:tc>
      </w:tr>
      <w:tr w:rsidR="00D21E9A" w14:paraId="2846CF7B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E06" w14:textId="07BDCC39" w:rsidR="00D21E9A" w:rsidRDefault="00D21E9A" w:rsidP="00D21E9A">
            <w:pPr>
              <w:pStyle w:val="TableParagraph"/>
              <w:spacing w:line="273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lastRenderedPageBreak/>
              <w:t>3.2.1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A2E" w14:textId="1023CFE0" w:rsidR="00D21E9A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>Формирование здорового образа жизни у детей, бережного отношения к своему психическому здоровью, ценности и уникальности жизни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3EC" w14:textId="2BB92C0C" w:rsidR="00D21E9A" w:rsidRPr="002351BB" w:rsidRDefault="00D21E9A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  <w:r w:rsidR="004852B3">
              <w:rPr>
                <w:sz w:val="24"/>
                <w:lang w:val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1A9" w14:textId="6A643933" w:rsidR="00D21E9A" w:rsidRDefault="00D21E9A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</w:rPr>
            </w:pPr>
          </w:p>
        </w:tc>
      </w:tr>
      <w:tr w:rsidR="004852B3" w14:paraId="3D6A8259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86D" w14:textId="7E377B27" w:rsidR="004852B3" w:rsidRPr="004852B3" w:rsidRDefault="004852B3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96C" w14:textId="232D421C" w:rsidR="004852B3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 xml:space="preserve">Организация работы с несовершеннолетними, отнесенными к группе риска по суицидальному поведению, по результатам </w:t>
            </w:r>
            <w:proofErr w:type="gramStart"/>
            <w:r w:rsidRPr="004852B3">
              <w:rPr>
                <w:sz w:val="24"/>
                <w:lang w:val="ru-RU"/>
              </w:rPr>
              <w:t>скрининг-исследования</w:t>
            </w:r>
            <w:proofErr w:type="gramEnd"/>
            <w:r w:rsidRPr="004852B3">
              <w:rPr>
                <w:sz w:val="24"/>
                <w:lang w:val="ru-RU"/>
              </w:rPr>
              <w:t>, профилактических медицинских осмотров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665" w14:textId="6AF6D2D3" w:rsidR="004852B3" w:rsidRPr="004852B3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973" w14:textId="77777777" w:rsidR="004852B3" w:rsidRPr="004852B3" w:rsidRDefault="004852B3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4852B3" w14:paraId="7D9BC246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F55" w14:textId="6271EBC6" w:rsidR="004852B3" w:rsidRPr="004852B3" w:rsidRDefault="004852B3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1AA" w14:textId="476F03DD" w:rsidR="004852B3" w:rsidRPr="004852B3" w:rsidRDefault="004852B3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C73028">
              <w:rPr>
                <w:sz w:val="24"/>
                <w:lang w:val="ru-RU"/>
              </w:rPr>
              <w:t>Обучение ответственному материнству и отцовству, формирование готовности к семейной жизни с детьми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309" w14:textId="3C044B48" w:rsidR="004852B3" w:rsidRPr="004852B3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DD3" w14:textId="77777777" w:rsidR="004852B3" w:rsidRPr="004852B3" w:rsidRDefault="004852B3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C73028" w14:paraId="2C954C47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0A" w14:textId="185E91CE" w:rsidR="00C73028" w:rsidRPr="00C73028" w:rsidRDefault="00C73028" w:rsidP="00D21E9A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A42" w14:textId="1D394BB8" w:rsidR="00C73028" w:rsidRPr="00C73028" w:rsidRDefault="00C73028" w:rsidP="004852B3">
            <w:pPr>
              <w:pStyle w:val="TableParagraph"/>
              <w:tabs>
                <w:tab w:val="left" w:pos="7073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C73028">
              <w:rPr>
                <w:sz w:val="24"/>
                <w:lang w:val="ru-RU"/>
              </w:rPr>
              <w:t>Обеспечение направления несовершеннолетних с признаками нарушений психического здоровья, пострадавших от жестокого обращения, к врачу-психиатру для получения лечебно-диагностической, реабилитационной психиатрической помощи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D3E" w14:textId="10C7DF2A" w:rsidR="00C73028" w:rsidRPr="00C73028" w:rsidRDefault="00C73028" w:rsidP="00D21E9A">
            <w:pPr>
              <w:pStyle w:val="TableParagraph"/>
              <w:spacing w:line="273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E4" w14:textId="77777777" w:rsidR="00C73028" w:rsidRPr="00C73028" w:rsidRDefault="00C73028" w:rsidP="00D21E9A">
            <w:pPr>
              <w:pStyle w:val="TableParagraph"/>
              <w:spacing w:before="2"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D21E9A" w14:paraId="53DFFCF7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654" w14:textId="434D2592" w:rsidR="00D21E9A" w:rsidRPr="00112C87" w:rsidRDefault="00D21E9A" w:rsidP="00D21E9A">
            <w:pPr>
              <w:pStyle w:val="TableParagraph"/>
              <w:ind w:left="13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3.3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возможности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получения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консультаций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вопросу</w:t>
            </w:r>
            <w:r w:rsidRPr="00112C87">
              <w:rPr>
                <w:spacing w:val="-14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недопущения</w:t>
            </w:r>
            <w:r w:rsidRPr="00112C87">
              <w:rPr>
                <w:spacing w:val="-4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суицида</w:t>
            </w:r>
            <w:r w:rsidRPr="00112C87">
              <w:rPr>
                <w:spacing w:val="-5"/>
                <w:sz w:val="24"/>
                <w:lang w:val="ru-RU"/>
              </w:rPr>
              <w:t xml:space="preserve"> </w:t>
            </w:r>
            <w:r w:rsidRPr="00112C87">
              <w:rPr>
                <w:sz w:val="24"/>
                <w:lang w:val="ru-RU"/>
              </w:rPr>
              <w:t>несовершеннолетнего</w:t>
            </w:r>
          </w:p>
        </w:tc>
      </w:tr>
      <w:tr w:rsidR="00D21E9A" w14:paraId="793D2310" w14:textId="77777777" w:rsidTr="001C7E7E">
        <w:trPr>
          <w:gridBefore w:val="1"/>
          <w:wBefore w:w="10" w:type="dxa"/>
          <w:trHeight w:val="110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1A9" w14:textId="21D6AA3A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9BF" w14:textId="77777777" w:rsidR="00D21E9A" w:rsidRPr="001C7E7E" w:rsidRDefault="00D21E9A" w:rsidP="00D21E9A">
            <w:pPr>
              <w:pStyle w:val="TableParagraph"/>
              <w:spacing w:line="240" w:lineRule="auto"/>
              <w:ind w:right="90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Оказание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психогигиенической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психопрофилактической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охраны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здоровья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созданию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оптимальных</w:t>
            </w:r>
            <w:r w:rsidRPr="001C7E7E">
              <w:rPr>
                <w:spacing w:val="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взаимоотношений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семье,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коррекции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нарушений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</w:p>
          <w:p w14:paraId="0472E6B4" w14:textId="33A26979" w:rsidR="00D21E9A" w:rsidRPr="001C7E7E" w:rsidRDefault="00D21E9A" w:rsidP="00D21E9A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ребенка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семье,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школе,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среде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сверстников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специалистами служб сопровождения образовательных организаций (по запросу)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15A" w14:textId="32611B84" w:rsidR="00D21E9A" w:rsidRPr="00876B4E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8BF" w14:textId="2A9FE0CA" w:rsidR="00D21E9A" w:rsidRDefault="00D21E9A" w:rsidP="00D21E9A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D21E9A" w14:paraId="72FF7558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82F" w14:textId="115062A7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828" w14:textId="77777777" w:rsidR="00D21E9A" w:rsidRPr="001C7E7E" w:rsidRDefault="00D21E9A" w:rsidP="00D21E9A">
            <w:pPr>
              <w:pStyle w:val="TableParagraph"/>
              <w:tabs>
                <w:tab w:val="left" w:pos="8349"/>
              </w:tabs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Оказание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консультативной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родителям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представителям)</w:t>
            </w:r>
            <w:r w:rsidRPr="001C7E7E">
              <w:rPr>
                <w:sz w:val="24"/>
                <w:lang w:val="ru-RU"/>
              </w:rPr>
              <w:tab/>
            </w:r>
            <w:proofErr w:type="gramStart"/>
            <w:r w:rsidRPr="001C7E7E">
              <w:rPr>
                <w:sz w:val="24"/>
                <w:lang w:val="ru-RU"/>
              </w:rPr>
              <w:t>по</w:t>
            </w:r>
            <w:proofErr w:type="gramEnd"/>
          </w:p>
          <w:p w14:paraId="5E4E2B47" w14:textId="43AFCF64" w:rsidR="00D21E9A" w:rsidRPr="001C7E7E" w:rsidRDefault="00D21E9A" w:rsidP="00D21E9A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5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суицидальных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рисков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(в</w:t>
            </w:r>
            <w:r w:rsidRPr="001C7E7E">
              <w:rPr>
                <w:spacing w:val="5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5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использованием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дистанционных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форм)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специалистами служб сопровождения образовательных организаций, центров </w:t>
            </w:r>
            <w:proofErr w:type="spellStart"/>
            <w:r>
              <w:rPr>
                <w:sz w:val="24"/>
                <w:lang w:val="ru-RU"/>
              </w:rPr>
              <w:t>ППМиСП</w:t>
            </w:r>
            <w:proofErr w:type="spellEnd"/>
            <w:r>
              <w:rPr>
                <w:sz w:val="24"/>
                <w:lang w:val="ru-RU"/>
              </w:rPr>
              <w:t>, регионального консультационного центра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E32" w14:textId="1EE4ADB8" w:rsidR="00D21E9A" w:rsidRPr="007D2551" w:rsidRDefault="00D21E9A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7D2551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 w:rsidR="007D2551"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84A" w14:textId="03BD211A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Образовательные организации;</w:t>
            </w:r>
          </w:p>
          <w:p w14:paraId="09AB84EA" w14:textId="63DA15D2" w:rsidR="00D21E9A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ЦППМиСП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14:paraId="2E3CF13D" w14:textId="4AB4092B" w:rsidR="00D21E9A" w:rsidRPr="00876B4E" w:rsidRDefault="00D21E9A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РКЦ</w:t>
            </w:r>
          </w:p>
        </w:tc>
      </w:tr>
      <w:tr w:rsidR="00620BE6" w14:paraId="37FCD384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F59" w14:textId="1A081814" w:rsidR="00620BE6" w:rsidRPr="00620BE6" w:rsidRDefault="00620BE6" w:rsidP="00D21E9A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46A" w14:textId="4A4B6D3D" w:rsidR="00620BE6" w:rsidRPr="00620BE6" w:rsidRDefault="00F80227" w:rsidP="00D21E9A">
            <w:pPr>
              <w:pStyle w:val="TableParagraph"/>
              <w:tabs>
                <w:tab w:val="left" w:pos="8349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разъяснительной работы </w:t>
            </w:r>
            <w:proofErr w:type="gramStart"/>
            <w:r>
              <w:rPr>
                <w:sz w:val="24"/>
                <w:lang w:val="ru-RU"/>
              </w:rPr>
              <w:t>с родителями  по организации о</w:t>
            </w:r>
            <w:r w:rsidR="00620BE6">
              <w:rPr>
                <w:sz w:val="24"/>
                <w:lang w:val="ru-RU"/>
              </w:rPr>
              <w:t>граничения доступа к материалам сети Интернет с информацией о способах</w:t>
            </w:r>
            <w:proofErr w:type="gramEnd"/>
            <w:r w:rsidR="00620BE6">
              <w:rPr>
                <w:sz w:val="24"/>
                <w:lang w:val="ru-RU"/>
              </w:rPr>
              <w:t xml:space="preserve"> совершения самоубийства</w:t>
            </w:r>
            <w:r w:rsidR="007D2551">
              <w:rPr>
                <w:sz w:val="24"/>
                <w:lang w:val="ru-RU"/>
              </w:rPr>
              <w:t xml:space="preserve"> и призывами к совершению самоубийства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A23" w14:textId="6B385F0E" w:rsidR="00620BE6" w:rsidRPr="00620BE6" w:rsidRDefault="007D2551" w:rsidP="00D21E9A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9F5" w14:textId="77777777" w:rsidR="00620BE6" w:rsidRPr="00620BE6" w:rsidRDefault="00620BE6" w:rsidP="00D21E9A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</w:p>
        </w:tc>
      </w:tr>
      <w:tr w:rsidR="00D21E9A" w14:paraId="119F47E0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58D" w14:textId="53E56168" w:rsidR="00D21E9A" w:rsidRPr="00876B4E" w:rsidRDefault="00D21E9A" w:rsidP="00D21E9A">
            <w:pPr>
              <w:pStyle w:val="TableParagraph"/>
              <w:spacing w:line="267" w:lineRule="exact"/>
              <w:ind w:left="39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3.4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разработки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индивидуальных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сопровождения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имеющих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выявленные </w:t>
            </w:r>
            <w:r w:rsidRPr="001C7E7E">
              <w:rPr>
                <w:sz w:val="24"/>
                <w:lang w:val="ru-RU"/>
              </w:rPr>
              <w:t>факторы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>
              <w:rPr>
                <w:sz w:val="24"/>
                <w:lang w:val="ru-RU"/>
              </w:rPr>
              <w:t xml:space="preserve"> </w:t>
            </w:r>
            <w:r w:rsidRPr="00876B4E">
              <w:rPr>
                <w:sz w:val="24"/>
                <w:lang w:val="ru-RU"/>
              </w:rPr>
              <w:t>поведения</w:t>
            </w:r>
          </w:p>
        </w:tc>
      </w:tr>
      <w:tr w:rsidR="00D21E9A" w14:paraId="22C0FF1A" w14:textId="77777777" w:rsidTr="001C7E7E">
        <w:trPr>
          <w:gridBefore w:val="1"/>
          <w:wBefore w:w="10" w:type="dxa"/>
          <w:trHeight w:val="137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1F4" w14:textId="07D207ED" w:rsidR="00D21E9A" w:rsidRDefault="00D21E9A" w:rsidP="00D21E9A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220" w14:textId="691FEEA9" w:rsidR="00D21E9A" w:rsidRPr="00596ABF" w:rsidRDefault="00D21E9A" w:rsidP="00D21E9A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семинаров 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>
              <w:rPr>
                <w:spacing w:val="1"/>
                <w:sz w:val="24"/>
                <w:lang w:val="ru-RU"/>
              </w:rPr>
              <w:t xml:space="preserve">, специалистов служб психолого-педагогического сопровождения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составлению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внедрени</w:t>
            </w:r>
            <w:r>
              <w:rPr>
                <w:sz w:val="24"/>
                <w:lang w:val="ru-RU"/>
              </w:rPr>
              <w:t>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профессиональную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индивидуального</w:t>
            </w:r>
            <w:r w:rsidRPr="001C7E7E">
              <w:rPr>
                <w:spacing w:val="2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психолого-педагогического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сопровождения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несовершеннолетнего</w:t>
            </w:r>
            <w:r w:rsidRPr="001C7E7E">
              <w:rPr>
                <w:spacing w:val="-5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риском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суицидального</w:t>
            </w:r>
            <w:r w:rsidRPr="001C7E7E">
              <w:rPr>
                <w:spacing w:val="5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ECA" w14:textId="77777777" w:rsidR="00D21E9A" w:rsidRDefault="00D21E9A" w:rsidP="00D21E9A">
            <w:pPr>
              <w:pStyle w:val="TableParagraph"/>
              <w:ind w:left="212" w:right="19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34B" w14:textId="7C07B001" w:rsidR="00D21E9A" w:rsidRPr="001C7E7E" w:rsidRDefault="00D21E9A" w:rsidP="00D21E9A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243555" w14:paraId="3937EBB9" w14:textId="77777777" w:rsidTr="0061085C">
        <w:trPr>
          <w:gridBefore w:val="1"/>
          <w:wBefore w:w="10" w:type="dxa"/>
          <w:trHeight w:val="71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452" w14:textId="1DC73424" w:rsidR="00243555" w:rsidRPr="00243555" w:rsidRDefault="00243555" w:rsidP="00D21E9A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lastRenderedPageBreak/>
              <w:t xml:space="preserve">3.5 </w:t>
            </w:r>
            <w:r w:rsidRPr="00243555">
              <w:rPr>
                <w:sz w:val="24"/>
                <w:lang w:val="ru-RU"/>
              </w:rPr>
              <w:t>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</w:t>
            </w:r>
          </w:p>
        </w:tc>
      </w:tr>
      <w:tr w:rsidR="00243555" w14:paraId="38D41903" w14:textId="77777777" w:rsidTr="0061085C">
        <w:trPr>
          <w:gridBefore w:val="1"/>
          <w:wBefore w:w="10" w:type="dxa"/>
          <w:trHeight w:val="428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0D0" w14:textId="128352B7" w:rsidR="00243555" w:rsidRPr="00243555" w:rsidRDefault="00243555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D34E" w14:textId="3F15A8A1" w:rsidR="00243555" w:rsidRPr="00243555" w:rsidRDefault="00243555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>Создание и ведение специального раздела на сайте ГБУ</w:t>
            </w:r>
            <w:r w:rsidR="0061085C" w:rsidRPr="0061085C">
              <w:rPr>
                <w:sz w:val="24"/>
                <w:lang w:val="ru-RU"/>
              </w:rPr>
              <w:t>ДО</w:t>
            </w:r>
            <w:r w:rsidRPr="0061085C">
              <w:rPr>
                <w:sz w:val="24"/>
                <w:lang w:val="ru-RU"/>
              </w:rPr>
              <w:t xml:space="preserve"> </w:t>
            </w:r>
            <w:r w:rsidR="0061085C" w:rsidRPr="0061085C">
              <w:rPr>
                <w:sz w:val="24"/>
                <w:lang w:val="ru-RU"/>
              </w:rPr>
              <w:t>"Ленинградский областной центр психолого-педагогической, медицинской и социальной помощи</w:t>
            </w:r>
            <w:r w:rsidRPr="0061085C">
              <w:rPr>
                <w:sz w:val="24"/>
                <w:lang w:val="ru-RU"/>
              </w:rPr>
              <w:t>" "Экстренная психологическая помощь"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5B5" w14:textId="03C09475" w:rsidR="00243555" w:rsidRPr="00243555" w:rsidRDefault="00243555" w:rsidP="00243555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0CE" w14:textId="57F02031" w:rsidR="00243555" w:rsidRPr="00243555" w:rsidRDefault="0061085C" w:rsidP="0061085C">
            <w:pPr>
              <w:pStyle w:val="TableParagraph"/>
              <w:spacing w:line="274" w:lineRule="exact"/>
              <w:ind w:left="152" w:right="147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>ГБУДО "Ленинградский областной центр психолого-педагогической, медицинской и социальной помощи"</w:t>
            </w:r>
          </w:p>
        </w:tc>
      </w:tr>
      <w:tr w:rsidR="00243555" w14:paraId="647CC050" w14:textId="77777777" w:rsidTr="0061085C">
        <w:trPr>
          <w:gridBefore w:val="1"/>
          <w:wBefore w:w="10" w:type="dxa"/>
          <w:trHeight w:val="84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F16" w14:textId="59EB927D" w:rsidR="00243555" w:rsidRPr="00243555" w:rsidRDefault="0061085C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74C" w14:textId="76910E7E" w:rsidR="00243555" w:rsidRPr="0061085C" w:rsidRDefault="0061085C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61085C">
              <w:rPr>
                <w:sz w:val="24"/>
                <w:lang w:val="ru-RU"/>
              </w:rPr>
              <w:t xml:space="preserve">Ведение специального раздела на сайте ГАОУ ДПО «ЛОИРО» по профилактике </w:t>
            </w:r>
            <w:proofErr w:type="spellStart"/>
            <w:r w:rsidRPr="0061085C">
              <w:rPr>
                <w:sz w:val="24"/>
                <w:lang w:val="ru-RU"/>
              </w:rPr>
              <w:t>аддиктивного</w:t>
            </w:r>
            <w:proofErr w:type="spellEnd"/>
            <w:r w:rsidRPr="0061085C">
              <w:rPr>
                <w:sz w:val="24"/>
                <w:lang w:val="ru-RU"/>
              </w:rPr>
              <w:t xml:space="preserve"> и суицидального поведения несовершеннолетних и развитию служб медиации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351" w14:textId="20CDFA38" w:rsidR="00243555" w:rsidRPr="00243555" w:rsidRDefault="004852B3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2B3" w14:textId="79616BDF" w:rsidR="00243555" w:rsidRPr="00243555" w:rsidRDefault="0061085C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</w:tc>
      </w:tr>
      <w:tr w:rsidR="0061085C" w14:paraId="321FBE5F" w14:textId="77777777" w:rsidTr="0061085C">
        <w:trPr>
          <w:gridBefore w:val="1"/>
          <w:wBefore w:w="10" w:type="dxa"/>
          <w:trHeight w:val="84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532" w14:textId="04AD3C41" w:rsidR="0061085C" w:rsidRPr="0061085C" w:rsidRDefault="0061085C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243" w14:textId="0D06CCF2" w:rsidR="0061085C" w:rsidRPr="0061085C" w:rsidRDefault="0061085C" w:rsidP="0061085C">
            <w:pPr>
              <w:pStyle w:val="TableParagraph"/>
              <w:spacing w:line="237" w:lineRule="auto"/>
              <w:ind w:left="152" w:right="147"/>
              <w:jc w:val="both"/>
              <w:rPr>
                <w:sz w:val="24"/>
                <w:lang w:val="ru-RU"/>
              </w:rPr>
            </w:pPr>
            <w:r w:rsidRPr="004852B3">
              <w:rPr>
                <w:sz w:val="24"/>
                <w:lang w:val="ru-RU"/>
              </w:rPr>
              <w:t>Издание и распространение листовок, буклетов с указанием адресов и телефонов служб, сайтов организаций, оказывающих психологическую и психиатрическую помощь несовершеннолетним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8AC" w14:textId="79A7D0DE" w:rsidR="0061085C" w:rsidRPr="0061085C" w:rsidRDefault="004852B3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17F" w14:textId="77777777" w:rsidR="0061085C" w:rsidRPr="0061085C" w:rsidRDefault="0061085C" w:rsidP="0061085C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243555" w14:paraId="70362003" w14:textId="77777777" w:rsidTr="001C7E7E">
        <w:trPr>
          <w:gridBefore w:val="1"/>
          <w:wBefore w:w="10" w:type="dxa"/>
          <w:trHeight w:val="278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D87" w14:textId="4DCA23DD" w:rsidR="00243555" w:rsidRPr="001C7E7E" w:rsidRDefault="00243555" w:rsidP="00243555">
            <w:pPr>
              <w:pStyle w:val="TableParagraph"/>
              <w:spacing w:line="258" w:lineRule="exact"/>
              <w:ind w:left="1627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3.</w:t>
            </w:r>
            <w:r w:rsidR="004852B3">
              <w:rPr>
                <w:sz w:val="24"/>
                <w:lang w:val="ru-RU"/>
              </w:rPr>
              <w:t>6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Ресурсное </w:t>
            </w:r>
            <w:r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беспечение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экстренной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психологической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горячих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линий,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</w:t>
            </w:r>
          </w:p>
        </w:tc>
      </w:tr>
      <w:tr w:rsidR="00243555" w14:paraId="3469A8B2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979" w14:textId="5F414C88" w:rsidR="00243555" w:rsidRPr="004852B3" w:rsidRDefault="00243555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 w:rsidR="004852B3">
              <w:rPr>
                <w:sz w:val="24"/>
                <w:lang w:val="ru-RU"/>
              </w:rPr>
              <w:t>6.1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6DC" w14:textId="4794D0AF" w:rsidR="00243555" w:rsidRPr="001C7E7E" w:rsidRDefault="00243555" w:rsidP="00243555">
            <w:pPr>
              <w:pStyle w:val="TableParagraph"/>
              <w:tabs>
                <w:tab w:val="left" w:pos="1635"/>
                <w:tab w:val="left" w:pos="3730"/>
                <w:tab w:val="left" w:pos="5179"/>
                <w:tab w:val="left" w:pos="5577"/>
                <w:tab w:val="left" w:pos="6539"/>
                <w:tab w:val="left" w:pos="7441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z w:val="24"/>
                <w:lang w:val="ru-RU"/>
              </w:rPr>
              <w:tab/>
              <w:t>информационных</w:t>
            </w:r>
            <w:r w:rsidRPr="001C7E7E">
              <w:rPr>
                <w:sz w:val="24"/>
                <w:lang w:val="ru-RU"/>
              </w:rPr>
              <w:tab/>
              <w:t>материалов</w:t>
            </w:r>
            <w:r w:rsidRPr="001C7E7E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на сайтах учреждений и ведомств субъектов профилактики, образовательных организаций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ab/>
              <w:t>работе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pacing w:val="-1"/>
                <w:sz w:val="24"/>
                <w:lang w:val="ru-RU"/>
              </w:rPr>
              <w:t>экстренной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психологической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помощи,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горячих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линий,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телефонов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215" w14:textId="05517927" w:rsidR="00243555" w:rsidRPr="00876B4E" w:rsidRDefault="00243555" w:rsidP="00243555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697" w14:textId="4DF7FEBD" w:rsidR="00243555" w:rsidRDefault="00243555" w:rsidP="00243555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243555" w14:paraId="4ABE9714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656" w14:textId="45E17180" w:rsidR="00243555" w:rsidRPr="001C7E7E" w:rsidRDefault="00243555" w:rsidP="00243555">
            <w:pPr>
              <w:pStyle w:val="TableParagraph"/>
              <w:ind w:left="326"/>
              <w:jc w:val="left"/>
              <w:rPr>
                <w:b/>
                <w:sz w:val="24"/>
                <w:lang w:val="ru-RU"/>
              </w:rPr>
            </w:pPr>
            <w:r w:rsidRPr="00480C8A">
              <w:rPr>
                <w:b/>
                <w:bCs/>
                <w:sz w:val="24"/>
                <w:lang w:val="ru-RU"/>
              </w:rPr>
              <w:t>4.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Организация</w:t>
            </w:r>
            <w:r w:rsidRPr="001C7E7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третичной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профилактики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</w:t>
            </w:r>
            <w:proofErr w:type="spellStart"/>
            <w:r w:rsidRPr="001C7E7E">
              <w:rPr>
                <w:b/>
                <w:sz w:val="24"/>
                <w:lang w:val="ru-RU"/>
              </w:rPr>
              <w:t>поственци</w:t>
            </w:r>
            <w:r>
              <w:rPr>
                <w:b/>
                <w:sz w:val="24"/>
                <w:lang w:val="ru-RU"/>
              </w:rPr>
              <w:t>и</w:t>
            </w:r>
            <w:proofErr w:type="spellEnd"/>
            <w:r w:rsidRPr="001C7E7E">
              <w:rPr>
                <w:b/>
                <w:sz w:val="24"/>
                <w:lang w:val="ru-RU"/>
              </w:rPr>
              <w:t>),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направленной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социально-психологическое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сопровождение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окружения</w:t>
            </w:r>
          </w:p>
          <w:p w14:paraId="55236AA1" w14:textId="6EC78E4E" w:rsidR="00243555" w:rsidRPr="001C7E7E" w:rsidRDefault="00243555" w:rsidP="00243555">
            <w:pPr>
              <w:pStyle w:val="TableParagraph"/>
              <w:spacing w:before="3" w:line="261" w:lineRule="exact"/>
              <w:ind w:left="935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бли</w:t>
            </w:r>
            <w:r>
              <w:rPr>
                <w:b/>
                <w:sz w:val="24"/>
                <w:lang w:val="ru-RU"/>
              </w:rPr>
              <w:t xml:space="preserve">жайших </w:t>
            </w:r>
            <w:r w:rsidRPr="001C7E7E">
              <w:rPr>
                <w:b/>
                <w:sz w:val="24"/>
                <w:lang w:val="ru-RU"/>
              </w:rPr>
              <w:t>жертв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(«выживших»)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предотвращение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подражательных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суицидов,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определение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причин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</w:p>
        </w:tc>
      </w:tr>
      <w:tr w:rsidR="00243555" w14:paraId="1FAF21A1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9CB" w14:textId="19FB0640" w:rsidR="00243555" w:rsidRPr="001C7E7E" w:rsidRDefault="00243555" w:rsidP="00243555">
            <w:pPr>
              <w:pStyle w:val="TableParagraph"/>
              <w:spacing w:line="267" w:lineRule="exact"/>
              <w:ind w:left="114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4.1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Снижение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интенсивности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острых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пострадавших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(обучающиеся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представители),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ов</w:t>
            </w:r>
            <w:r w:rsidRPr="001C7E7E">
              <w:rPr>
                <w:sz w:val="24"/>
                <w:lang w:val="ru-RU"/>
              </w:rPr>
              <w:t>,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администрации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образовательной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организации,</w:t>
            </w:r>
            <w:r w:rsidRPr="001C7E7E">
              <w:rPr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оптимизация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актуального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психического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состояния</w:t>
            </w:r>
            <w:proofErr w:type="gramEnd"/>
          </w:p>
        </w:tc>
      </w:tr>
      <w:tr w:rsidR="00243555" w14:paraId="13130F6B" w14:textId="77777777" w:rsidTr="00E30325">
        <w:trPr>
          <w:gridBefore w:val="1"/>
          <w:wBefore w:w="10" w:type="dxa"/>
          <w:trHeight w:val="64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203" w14:textId="1B476BF1" w:rsidR="00243555" w:rsidRPr="00397C5A" w:rsidRDefault="007D2551" w:rsidP="00243555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396" w14:textId="215E430D" w:rsidR="00243555" w:rsidRPr="001F0B9C" w:rsidRDefault="007D2551" w:rsidP="00243555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Первичная диагностика психофизиологического состояния обучающихся, ближайших жертв суицида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1D9" w14:textId="22E65822" w:rsidR="00243555" w:rsidRPr="007D2551" w:rsidRDefault="007D2551" w:rsidP="00243555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B15" w14:textId="3DF4738C" w:rsidR="00243555" w:rsidRPr="007D2551" w:rsidRDefault="00243555" w:rsidP="00243555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62BB88CF" w14:textId="77777777" w:rsidTr="00F065E5">
        <w:trPr>
          <w:gridBefore w:val="1"/>
          <w:wBefore w:w="10" w:type="dxa"/>
          <w:trHeight w:val="57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1B6" w14:textId="72DED5C8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  <w:lang w:val="ru-RU"/>
              </w:rPr>
              <w:t>4.1.2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B17" w14:textId="209287F0" w:rsidR="007D2551" w:rsidRPr="007D2551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системы служб кризисного реагирования.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F21" w14:textId="3075CE3E" w:rsidR="007D2551" w:rsidRDefault="007D2551" w:rsidP="007D2551">
            <w:pPr>
              <w:pStyle w:val="TableParagraph"/>
              <w:ind w:left="209" w:right="197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3A9" w14:textId="77777777" w:rsidR="007D2551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7D2551" w14:paraId="17177358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175" w14:textId="795D23D7" w:rsidR="007D2551" w:rsidRPr="00397C5A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B12" w14:textId="39B8D339" w:rsidR="007D2551" w:rsidRPr="00596ABF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и</w:t>
            </w:r>
            <w:r w:rsidRPr="001C7E7E">
              <w:rPr>
                <w:sz w:val="24"/>
                <w:lang w:val="ru-RU"/>
              </w:rPr>
              <w:t xml:space="preserve">спользование </w:t>
            </w:r>
            <w:proofErr w:type="spellStart"/>
            <w:r w:rsidRPr="001C7E7E">
              <w:rPr>
                <w:sz w:val="24"/>
                <w:lang w:val="ru-RU"/>
              </w:rPr>
              <w:t>инфографик</w:t>
            </w:r>
            <w:r>
              <w:rPr>
                <w:sz w:val="24"/>
                <w:lang w:val="ru-RU"/>
              </w:rPr>
              <w:t>и</w:t>
            </w:r>
            <w:proofErr w:type="spellEnd"/>
            <w:r w:rsidRPr="001C7E7E">
              <w:rPr>
                <w:sz w:val="24"/>
                <w:lang w:val="ru-RU"/>
              </w:rPr>
              <w:t xml:space="preserve"> и памяток для обучающихся, родителей (законных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представителей), педагогических работников, направленных на снижение рисков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острых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стрессовых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>
              <w:rPr>
                <w:sz w:val="24"/>
                <w:lang w:val="ru-RU"/>
              </w:rPr>
              <w:t xml:space="preserve"> </w:t>
            </w:r>
            <w:r w:rsidRPr="001F0B9C">
              <w:rPr>
                <w:sz w:val="24"/>
                <w:lang w:val="ru-RU"/>
              </w:rPr>
              <w:t>помощи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4CA" w14:textId="77777777" w:rsidR="007D2551" w:rsidRPr="00596ABF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DC84" w14:textId="77777777" w:rsidR="007D2551" w:rsidRPr="00596ABF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3A0BC454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453" w14:textId="73D5EEC7" w:rsidR="007D2551" w:rsidRPr="001F0B9C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4.1.</w:t>
            </w:r>
            <w:r w:rsidR="00E30325">
              <w:rPr>
                <w:sz w:val="24"/>
                <w:lang w:val="ru-RU"/>
              </w:rPr>
              <w:t>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75E" w14:textId="2EDAFD0E" w:rsidR="007D2551" w:rsidRPr="001F0B9C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1F0B9C">
              <w:rPr>
                <w:sz w:val="24"/>
                <w:lang w:val="ru-RU"/>
              </w:rPr>
              <w:t>Разработка инструкций и порядков о действиях специалистов при суициде / суицидальной попытке в образовательных организациях и учреждениях с круглосуточным пребыванием детей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200" w14:textId="2DC54068" w:rsidR="007D2551" w:rsidRPr="001F0B9C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452" w14:textId="77777777" w:rsidR="007D2551" w:rsidRPr="001F0B9C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E30325" w14:paraId="1C53EA78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4EA" w14:textId="713641AD" w:rsidR="00E30325" w:rsidRPr="00E30325" w:rsidRDefault="00E30325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540" w14:textId="30BC952D" w:rsidR="00E30325" w:rsidRPr="00E30325" w:rsidRDefault="00E30325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О</w:t>
            </w:r>
            <w:r w:rsidRPr="00E30325">
              <w:rPr>
                <w:lang w:val="ru-RU"/>
              </w:rPr>
              <w:t xml:space="preserve">рганизация и проведение мероприятий, снижающих последствия и уменьшающие вероятность </w:t>
            </w:r>
            <w:proofErr w:type="spellStart"/>
            <w:r w:rsidRPr="00E30325">
              <w:rPr>
                <w:lang w:val="ru-RU"/>
              </w:rPr>
              <w:t>парасуицида</w:t>
            </w:r>
            <w:proofErr w:type="spellEnd"/>
            <w:r w:rsidRPr="00E30325">
              <w:rPr>
                <w:lang w:val="ru-RU"/>
              </w:rPr>
              <w:t xml:space="preserve">, социальная и психологическая реабилитация </w:t>
            </w:r>
            <w:proofErr w:type="spellStart"/>
            <w:r w:rsidRPr="00E30325">
              <w:rPr>
                <w:lang w:val="ru-RU"/>
              </w:rPr>
              <w:t>суицидента</w:t>
            </w:r>
            <w:proofErr w:type="spellEnd"/>
            <w:r w:rsidRPr="00E30325">
              <w:rPr>
                <w:lang w:val="ru-RU"/>
              </w:rPr>
              <w:t xml:space="preserve"> и его социального окружения.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5D5" w14:textId="41C89603" w:rsidR="00E30325" w:rsidRPr="00E30325" w:rsidRDefault="00D87E8B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790" w14:textId="77777777" w:rsidR="00E30325" w:rsidRPr="00E30325" w:rsidRDefault="00E30325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D87E8B" w14:paraId="54C8908B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B0B" w14:textId="5703A653" w:rsidR="00D87E8B" w:rsidRPr="00D87E8B" w:rsidRDefault="00D87E8B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8BA" w14:textId="56984BC3" w:rsidR="00D87E8B" w:rsidRPr="00D87E8B" w:rsidRDefault="00D87E8B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мероприятий с социальным окружением </w:t>
            </w:r>
            <w:proofErr w:type="spellStart"/>
            <w:r>
              <w:rPr>
                <w:lang w:val="ru-RU"/>
              </w:rPr>
              <w:t>суицидента</w:t>
            </w:r>
            <w:proofErr w:type="spellEnd"/>
            <w:r>
              <w:rPr>
                <w:lang w:val="ru-RU"/>
              </w:rPr>
              <w:t xml:space="preserve">, направленных на </w:t>
            </w:r>
            <w:r w:rsidRPr="00D87E8B">
              <w:rPr>
                <w:lang w:val="ru-RU"/>
              </w:rPr>
              <w:t>помощь знакомым самоубийцы в преодолении боли и для предотвращения подражания и имитации.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858" w14:textId="30A0A1E7" w:rsidR="00D87E8B" w:rsidRPr="00D87E8B" w:rsidRDefault="00D87E8B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A76" w14:textId="77777777" w:rsidR="00D87E8B" w:rsidRPr="00D87E8B" w:rsidRDefault="00D87E8B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D87E8B" w14:paraId="2651F2F5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4686" w14:textId="36E20540" w:rsidR="00D87E8B" w:rsidRPr="00D87E8B" w:rsidRDefault="00D87E8B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10" w14:textId="662C5DB8" w:rsidR="00D87E8B" w:rsidRPr="00D87E8B" w:rsidRDefault="00501322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</w:t>
            </w:r>
            <w:r w:rsidR="00D87E8B">
              <w:rPr>
                <w:lang w:val="ru-RU"/>
              </w:rPr>
              <w:t>казани</w:t>
            </w:r>
            <w:r>
              <w:rPr>
                <w:lang w:val="ru-RU"/>
              </w:rPr>
              <w:t>я</w:t>
            </w:r>
            <w:r w:rsidR="00D87E8B">
              <w:rPr>
                <w:lang w:val="ru-RU"/>
              </w:rPr>
              <w:t xml:space="preserve"> экстренной психологической помощи и поддержки </w:t>
            </w:r>
            <w:r w:rsidR="00D87E8B" w:rsidRPr="00D87E8B">
              <w:rPr>
                <w:lang w:val="ru-RU"/>
              </w:rPr>
              <w:t xml:space="preserve">обучающимся, пережившим травматическое </w:t>
            </w:r>
            <w:r w:rsidRPr="00D87E8B">
              <w:rPr>
                <w:lang w:val="ru-RU"/>
              </w:rPr>
              <w:t>событие, их</w:t>
            </w:r>
            <w:r w:rsidR="00D87E8B" w:rsidRPr="00D87E8B">
              <w:rPr>
                <w:lang w:val="ru-RU"/>
              </w:rPr>
              <w:t xml:space="preserve"> родителям, педагогам, руководителям ОО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A1F" w14:textId="0291886E" w:rsidR="00D87E8B" w:rsidRPr="00D87E8B" w:rsidRDefault="00501322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1C6" w14:textId="77777777" w:rsidR="00D87E8B" w:rsidRPr="00D87E8B" w:rsidRDefault="00D87E8B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501322" w14:paraId="49ABE9A9" w14:textId="77777777" w:rsidTr="001F0B9C">
        <w:trPr>
          <w:gridBefore w:val="1"/>
          <w:wBefore w:w="10" w:type="dxa"/>
          <w:trHeight w:val="86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71A" w14:textId="30D25FC8" w:rsidR="00501322" w:rsidRPr="00501322" w:rsidRDefault="00501322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B42" w14:textId="20C88356" w:rsidR="00501322" w:rsidRPr="00501322" w:rsidRDefault="00501322" w:rsidP="007D2551">
            <w:pPr>
              <w:pStyle w:val="TableParagraph"/>
              <w:spacing w:line="240" w:lineRule="auto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индивидуальной и групповой работы с ближайшим окружением </w:t>
            </w:r>
            <w:proofErr w:type="spellStart"/>
            <w:r>
              <w:rPr>
                <w:lang w:val="ru-RU"/>
              </w:rPr>
              <w:t>суицидента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283" w14:textId="77777777" w:rsidR="00501322" w:rsidRPr="00501322" w:rsidRDefault="00501322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5C5" w14:textId="77777777" w:rsidR="00501322" w:rsidRPr="00501322" w:rsidRDefault="00501322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73DB6DC1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7B" w14:textId="77777777" w:rsidR="007D2551" w:rsidRDefault="007D2551" w:rsidP="007D2551">
            <w:pPr>
              <w:pStyle w:val="TableParagraph"/>
              <w:spacing w:line="253" w:lineRule="exact"/>
              <w:ind w:left="4517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негативных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реакций</w:t>
            </w:r>
            <w:proofErr w:type="spellEnd"/>
          </w:p>
        </w:tc>
      </w:tr>
      <w:tr w:rsidR="007D2551" w14:paraId="2A708502" w14:textId="77777777" w:rsidTr="001C7E7E">
        <w:trPr>
          <w:gridBefore w:val="1"/>
          <w:wBefore w:w="10" w:type="dxa"/>
          <w:trHeight w:val="55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49B" w14:textId="7E0ED783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BD5" w14:textId="3F0BE30E" w:rsidR="007D2551" w:rsidRPr="001C7E7E" w:rsidRDefault="007D2551" w:rsidP="007D2551">
            <w:pPr>
              <w:pStyle w:val="TableParagraph"/>
              <w:tabs>
                <w:tab w:val="left" w:pos="1553"/>
                <w:tab w:val="left" w:pos="3428"/>
                <w:tab w:val="left" w:pos="4502"/>
                <w:tab w:val="left" w:pos="6108"/>
                <w:tab w:val="left" w:pos="7451"/>
              </w:tabs>
              <w:spacing w:line="267" w:lineRule="exact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Разработка и и</w:t>
            </w:r>
            <w:r w:rsidRPr="001C7E7E">
              <w:rPr>
                <w:sz w:val="24"/>
                <w:lang w:val="ru-RU"/>
              </w:rPr>
              <w:t>спользование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инфографик</w:t>
            </w:r>
            <w:r>
              <w:rPr>
                <w:sz w:val="24"/>
                <w:lang w:val="ru-RU"/>
              </w:rPr>
              <w:t>и</w:t>
            </w:r>
            <w:proofErr w:type="spellEnd"/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памяток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снижение негативных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эмоциональных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реакций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(агрессивные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состояния,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стрессовые</w:t>
            </w:r>
            <w:proofErr w:type="gramEnd"/>
          </w:p>
          <w:p w14:paraId="7AC0C8DA" w14:textId="6D818E56" w:rsidR="007D2551" w:rsidRPr="001C7E7E" w:rsidRDefault="007D2551" w:rsidP="007D2551">
            <w:pPr>
              <w:pStyle w:val="TableParagraph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состояния,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ПТСР)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11D" w14:textId="2508A3FD" w:rsidR="007D2551" w:rsidRPr="00713E19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883" w14:textId="6601A85C" w:rsidR="007D2551" w:rsidRDefault="007D2551" w:rsidP="007D2551">
            <w:pPr>
              <w:pStyle w:val="TableParagraph"/>
              <w:spacing w:before="3" w:line="261" w:lineRule="exact"/>
              <w:ind w:left="150" w:right="147"/>
              <w:rPr>
                <w:sz w:val="24"/>
              </w:rPr>
            </w:pPr>
          </w:p>
        </w:tc>
      </w:tr>
      <w:tr w:rsidR="007D2551" w14:paraId="72D3815C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BA4" w14:textId="64AB5107" w:rsidR="007D2551" w:rsidRPr="00713E19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4.2.2 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A20" w14:textId="5B3534C9" w:rsidR="007D2551" w:rsidRPr="001C7E7E" w:rsidRDefault="007D2551" w:rsidP="007D2551">
            <w:pPr>
              <w:pStyle w:val="TableParagraph"/>
              <w:spacing w:line="26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профилактической работы с несовершеннолетними свидетелями суицидального поведения </w:t>
            </w:r>
            <w:proofErr w:type="gramStart"/>
            <w:r>
              <w:rPr>
                <w:sz w:val="24"/>
                <w:lang w:val="ru-RU"/>
              </w:rPr>
              <w:t>близких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315" w14:textId="5C55C8A7" w:rsidR="007D2551" w:rsidRPr="001C7E7E" w:rsidRDefault="00F065E5" w:rsidP="00F065E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DDC" w14:textId="68A4BDD7" w:rsidR="007D2551" w:rsidRPr="001F0B9C" w:rsidRDefault="007D2551" w:rsidP="007D2551">
            <w:pPr>
              <w:pStyle w:val="TableParagraph"/>
              <w:ind w:left="827"/>
              <w:jc w:val="left"/>
              <w:rPr>
                <w:sz w:val="24"/>
                <w:lang w:val="ru-RU"/>
              </w:rPr>
            </w:pPr>
          </w:p>
        </w:tc>
      </w:tr>
      <w:tr w:rsidR="007D2551" w14:paraId="4F510617" w14:textId="77777777" w:rsidTr="001C7E7E">
        <w:trPr>
          <w:gridBefore w:val="1"/>
          <w:wBefore w:w="10" w:type="dxa"/>
          <w:trHeight w:val="55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320" w14:textId="1C029644" w:rsidR="007D2551" w:rsidRPr="00C73028" w:rsidRDefault="007D2551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1DE" w14:textId="54036507" w:rsidR="007D2551" w:rsidRPr="00C73028" w:rsidRDefault="007D2551" w:rsidP="007D2551">
            <w:pPr>
              <w:pStyle w:val="TableParagraph"/>
              <w:spacing w:line="26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r w:rsidRPr="00BE23D1">
              <w:rPr>
                <w:sz w:val="24"/>
                <w:lang w:val="ru-RU"/>
              </w:rPr>
              <w:t xml:space="preserve">консультационной работы с родителями, законными представителями </w:t>
            </w:r>
            <w:proofErr w:type="gramStart"/>
            <w:r w:rsidRPr="00BE23D1">
              <w:rPr>
                <w:sz w:val="24"/>
                <w:lang w:val="ru-RU"/>
              </w:rPr>
              <w:t>обучающихся</w:t>
            </w:r>
            <w:proofErr w:type="gramEnd"/>
            <w:r w:rsidRPr="00BE23D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суицидентов</w:t>
            </w:r>
            <w:proofErr w:type="spellEnd"/>
            <w:r>
              <w:rPr>
                <w:sz w:val="24"/>
                <w:lang w:val="ru-RU"/>
              </w:rPr>
              <w:t xml:space="preserve">, одноклассниками обучающегося с 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0D1" w14:textId="732D6B90" w:rsidR="007D2551" w:rsidRPr="00C73028" w:rsidRDefault="00F065E5" w:rsidP="007D2551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надобности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5A0" w14:textId="77777777" w:rsidR="007D2551" w:rsidRPr="00C73028" w:rsidRDefault="007D2551" w:rsidP="007D2551">
            <w:pPr>
              <w:pStyle w:val="TableParagraph"/>
              <w:ind w:left="827"/>
              <w:jc w:val="left"/>
              <w:rPr>
                <w:sz w:val="24"/>
                <w:lang w:val="ru-RU"/>
              </w:rPr>
            </w:pPr>
          </w:p>
        </w:tc>
      </w:tr>
      <w:tr w:rsidR="007D2551" w14:paraId="39E5448B" w14:textId="77777777" w:rsidTr="001C7E7E">
        <w:trPr>
          <w:gridBefore w:val="1"/>
          <w:wBefore w:w="10" w:type="dxa"/>
          <w:trHeight w:val="552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E1E" w14:textId="1A6EC5C9" w:rsidR="007D2551" w:rsidRPr="008D3DC0" w:rsidRDefault="007D2551" w:rsidP="007D2551">
            <w:pPr>
              <w:pStyle w:val="TableParagraph"/>
              <w:ind w:left="249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4.3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Информирование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имеющихся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экстренных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кризисных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психологических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службах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субъекте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Российской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Федерации,</w:t>
            </w:r>
            <w:r>
              <w:rPr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телефонах</w:t>
            </w:r>
            <w:r w:rsidRPr="008D3DC0">
              <w:rPr>
                <w:spacing w:val="-3"/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доверия</w:t>
            </w:r>
          </w:p>
        </w:tc>
      </w:tr>
      <w:tr w:rsidR="007D2551" w14:paraId="4316DF24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4D9" w14:textId="26A679FA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631" w14:textId="77777777" w:rsidR="007D2551" w:rsidRPr="001C7E7E" w:rsidRDefault="007D2551" w:rsidP="007D2551">
            <w:pPr>
              <w:pStyle w:val="TableParagraph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Проведение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информированию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5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службах</w:t>
            </w:r>
          </w:p>
          <w:p w14:paraId="023DCC15" w14:textId="77777777" w:rsidR="007D2551" w:rsidRPr="001C7E7E" w:rsidRDefault="007D2551" w:rsidP="007D2551">
            <w:pPr>
              <w:pStyle w:val="TableParagraph"/>
              <w:spacing w:line="274" w:lineRule="exact"/>
              <w:ind w:right="99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детского</w:t>
            </w:r>
            <w:r w:rsidRPr="001C7E7E">
              <w:rPr>
                <w:spacing w:val="3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телефона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доверия,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работающих</w:t>
            </w:r>
            <w:proofErr w:type="gramEnd"/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под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единым</w:t>
            </w:r>
            <w:r w:rsidRPr="001C7E7E">
              <w:rPr>
                <w:spacing w:val="3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общероссийским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номером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8-800-2000-122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2C9" w14:textId="49EEE971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277" w14:textId="2A78B5D9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12C240A8" w14:textId="77777777" w:rsidTr="008D3DC0">
        <w:trPr>
          <w:gridBefore w:val="1"/>
          <w:wBefore w:w="10" w:type="dxa"/>
          <w:trHeight w:val="57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EBC" w14:textId="5BA22A02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4.3.2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960" w14:textId="4EFEC1F7" w:rsidR="007D2551" w:rsidRPr="008D3DC0" w:rsidRDefault="007D2551" w:rsidP="007D2551">
            <w:pPr>
              <w:pStyle w:val="TableParagraph"/>
              <w:tabs>
                <w:tab w:val="left" w:pos="6561"/>
                <w:tab w:val="left" w:pos="7650"/>
              </w:tabs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Размещение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официальных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сайтах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рекламно-информационных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материалов,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разработанных в целях продвижения Общероссийского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телефона</w:t>
            </w:r>
            <w:r>
              <w:rPr>
                <w:sz w:val="24"/>
                <w:lang w:val="ru-RU"/>
              </w:rPr>
              <w:t xml:space="preserve"> </w:t>
            </w:r>
            <w:r w:rsidRPr="008D3DC0">
              <w:rPr>
                <w:sz w:val="24"/>
                <w:lang w:val="ru-RU"/>
              </w:rPr>
              <w:t>доверия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949" w14:textId="444BD66E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783" w14:textId="73E50717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38FD92B8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E5E" w14:textId="77777777" w:rsidR="007D2551" w:rsidRPr="001C7E7E" w:rsidRDefault="007D2551" w:rsidP="007D2551">
            <w:pPr>
              <w:pStyle w:val="TableParagraph"/>
              <w:spacing w:line="273" w:lineRule="exact"/>
              <w:ind w:left="570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lastRenderedPageBreak/>
              <w:t>5. Организация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вовлечения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b/>
                <w:sz w:val="24"/>
                <w:lang w:val="ru-RU"/>
              </w:rPr>
              <w:t>внеучебную</w:t>
            </w:r>
            <w:proofErr w:type="spellEnd"/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деятельность,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направленную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их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всестороннее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развитие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</w:p>
          <w:p w14:paraId="7CFAB4F8" w14:textId="77777777" w:rsidR="007D2551" w:rsidRPr="001C7E7E" w:rsidRDefault="007D2551" w:rsidP="007D2551">
            <w:pPr>
              <w:pStyle w:val="TableParagraph"/>
              <w:spacing w:before="2" w:line="257" w:lineRule="exact"/>
              <w:ind w:left="3605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раскрытие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потенциала,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а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также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социально-позитивную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активность</w:t>
            </w:r>
          </w:p>
        </w:tc>
      </w:tr>
      <w:tr w:rsidR="007D2551" w14:paraId="64C61441" w14:textId="77777777" w:rsidTr="001C7E7E">
        <w:trPr>
          <w:gridBefore w:val="1"/>
          <w:wBefore w:w="10" w:type="dxa"/>
          <w:trHeight w:val="83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3CC" w14:textId="7977A55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9D6" w14:textId="77777777" w:rsidR="007D2551" w:rsidRPr="001C7E7E" w:rsidRDefault="007D2551" w:rsidP="007D2551">
            <w:pPr>
              <w:pStyle w:val="TableParagraph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организованного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отдыха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оздоровления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 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</w:p>
          <w:p w14:paraId="0213B2FC" w14:textId="77777777" w:rsidR="007D2551" w:rsidRPr="001C7E7E" w:rsidRDefault="007D2551" w:rsidP="007D2551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числе</w:t>
            </w:r>
            <w:proofErr w:type="gramEnd"/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учетах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органах</w:t>
            </w:r>
            <w:r w:rsidRPr="001C7E7E">
              <w:rPr>
                <w:spacing w:val="1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учреждениях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1A9" w14:textId="0D653BEC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</w:t>
            </w:r>
            <w:r>
              <w:rPr>
                <w:sz w:val="24"/>
                <w:lang w:val="ru-RU"/>
              </w:rPr>
              <w:t>25</w:t>
            </w:r>
          </w:p>
          <w:p w14:paraId="71A06F5D" w14:textId="77777777" w:rsidR="007D2551" w:rsidRDefault="007D2551" w:rsidP="007D2551">
            <w:pPr>
              <w:pStyle w:val="TableParagraph"/>
              <w:spacing w:before="2" w:line="240" w:lineRule="auto"/>
              <w:ind w:left="212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июнь-сентябрь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F85" w14:textId="344E0593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625EC91B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408" w14:textId="773285C9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865" w14:textId="77777777" w:rsidR="007D2551" w:rsidRPr="001C7E7E" w:rsidRDefault="007D2551" w:rsidP="007D2551">
            <w:pPr>
              <w:pStyle w:val="TableParagraph"/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охвата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различными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формами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3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1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органах</w:t>
            </w:r>
            <w:r w:rsidRPr="001C7E7E">
              <w:rPr>
                <w:spacing w:val="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учреждениях</w:t>
            </w:r>
          </w:p>
          <w:p w14:paraId="09A42B18" w14:textId="77777777" w:rsidR="007D2551" w:rsidRPr="001C7E7E" w:rsidRDefault="007D2551" w:rsidP="007D2551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период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каникулярного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отдыха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75F" w14:textId="1E64E3FE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C8" w14:textId="3038BAEF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17698C83" w14:textId="77777777" w:rsidTr="008D3DC0">
        <w:trPr>
          <w:gridBefore w:val="1"/>
          <w:wBefore w:w="10" w:type="dxa"/>
          <w:trHeight w:val="60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F296" w14:textId="684361E9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645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2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охвата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2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числе,</w:t>
            </w:r>
            <w:r w:rsidRPr="001C7E7E">
              <w:rPr>
                <w:spacing w:val="2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1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2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видах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учета,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дополнительным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F9E" w14:textId="52A0E30C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77D" w14:textId="0B683732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0FF4F490" w14:textId="77777777" w:rsidTr="008D3DC0">
        <w:trPr>
          <w:gridBefore w:val="1"/>
          <w:wBefore w:w="10" w:type="dxa"/>
          <w:trHeight w:val="41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69C" w14:textId="7C100514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148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Организация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внеурочной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занятости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состоящих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видах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C21" w14:textId="1AE671F0" w:rsidR="007D2551" w:rsidRPr="008D3DC0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608" w14:textId="381A40DF" w:rsidR="007D2551" w:rsidRDefault="007D2551" w:rsidP="007D2551">
            <w:pPr>
              <w:pStyle w:val="TableParagraph"/>
              <w:spacing w:line="274" w:lineRule="exact"/>
              <w:ind w:left="152" w:right="147"/>
              <w:rPr>
                <w:sz w:val="24"/>
              </w:rPr>
            </w:pPr>
          </w:p>
        </w:tc>
      </w:tr>
      <w:tr w:rsidR="007D2551" w14:paraId="4C98E306" w14:textId="77777777" w:rsidTr="001C7E7E">
        <w:trPr>
          <w:gridBefore w:val="1"/>
          <w:wBefore w:w="10" w:type="dxa"/>
          <w:trHeight w:val="110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21E" w14:textId="6B2EEC7E" w:rsidR="007D2551" w:rsidRPr="00263C4A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F83" w14:textId="77777777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Вовлечение</w:t>
            </w:r>
            <w:r w:rsidRPr="001C7E7E">
              <w:rPr>
                <w:sz w:val="24"/>
                <w:lang w:val="ru-RU"/>
              </w:rPr>
              <w:tab/>
              <w:t>несовершеннолетних,</w:t>
            </w:r>
            <w:r w:rsidRPr="001C7E7E">
              <w:rPr>
                <w:sz w:val="24"/>
                <w:lang w:val="ru-RU"/>
              </w:rPr>
              <w:tab/>
              <w:t>систематически</w:t>
            </w:r>
            <w:r w:rsidRPr="001C7E7E">
              <w:rPr>
                <w:sz w:val="24"/>
                <w:lang w:val="ru-RU"/>
              </w:rPr>
              <w:tab/>
              <w:t>не</w:t>
            </w:r>
            <w:r w:rsidRPr="001C7E7E">
              <w:rPr>
                <w:sz w:val="24"/>
                <w:lang w:val="ru-RU"/>
              </w:rPr>
              <w:tab/>
              <w:t>посещающих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pacing w:val="-3"/>
                <w:sz w:val="24"/>
                <w:lang w:val="ru-RU"/>
              </w:rPr>
              <w:t>или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пропускающих</w:t>
            </w:r>
            <w:r w:rsidRPr="001C7E7E">
              <w:rPr>
                <w:sz w:val="24"/>
                <w:lang w:val="ru-RU"/>
              </w:rPr>
              <w:tab/>
              <w:t>занятия</w:t>
            </w:r>
            <w:r w:rsidRPr="001C7E7E">
              <w:rPr>
                <w:sz w:val="24"/>
                <w:lang w:val="ru-RU"/>
              </w:rPr>
              <w:tab/>
              <w:t>в</w:t>
            </w:r>
            <w:r w:rsidRPr="001C7E7E">
              <w:rPr>
                <w:sz w:val="24"/>
                <w:lang w:val="ru-RU"/>
              </w:rPr>
              <w:tab/>
              <w:t>образовательных</w:t>
            </w:r>
            <w:r w:rsidRPr="001C7E7E">
              <w:rPr>
                <w:sz w:val="24"/>
                <w:lang w:val="ru-RU"/>
              </w:rPr>
              <w:tab/>
              <w:t>организациях,</w:t>
            </w:r>
            <w:r w:rsidRPr="001C7E7E">
              <w:rPr>
                <w:sz w:val="24"/>
                <w:lang w:val="ru-RU"/>
              </w:rPr>
              <w:tab/>
              <w:t>состоящих</w:t>
            </w:r>
            <w:r w:rsidRPr="001C7E7E">
              <w:rPr>
                <w:sz w:val="24"/>
                <w:lang w:val="ru-RU"/>
              </w:rPr>
              <w:tab/>
            </w:r>
            <w:r w:rsidRPr="001C7E7E">
              <w:rPr>
                <w:sz w:val="24"/>
                <w:lang w:val="ru-RU"/>
              </w:rPr>
              <w:tab/>
            </w:r>
            <w:proofErr w:type="gramStart"/>
            <w:r w:rsidRPr="001C7E7E">
              <w:rPr>
                <w:spacing w:val="-2"/>
                <w:sz w:val="24"/>
                <w:lang w:val="ru-RU"/>
              </w:rPr>
              <w:t>на</w:t>
            </w:r>
            <w:proofErr w:type="gramEnd"/>
          </w:p>
          <w:p w14:paraId="1CD513E5" w14:textId="130672C6" w:rsidR="007D2551" w:rsidRPr="001C7E7E" w:rsidRDefault="007D2551" w:rsidP="007D2551">
            <w:pPr>
              <w:pStyle w:val="TableParagraph"/>
              <w:spacing w:line="274" w:lineRule="exact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различных</w:t>
            </w:r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видах</w:t>
            </w:r>
            <w:proofErr w:type="gramEnd"/>
            <w:r w:rsidRPr="001C7E7E">
              <w:rPr>
                <w:spacing w:val="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профилактического</w:t>
            </w:r>
            <w:r w:rsidRPr="001C7E7E">
              <w:rPr>
                <w:spacing w:val="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учета,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мероприятия,</w:t>
            </w:r>
            <w:r w:rsidRPr="001C7E7E">
              <w:rPr>
                <w:spacing w:val="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способствующие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социализации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30C" w14:textId="5A08A0C7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872" w14:textId="62377E55" w:rsidR="007D2551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</w:rPr>
            </w:pPr>
          </w:p>
        </w:tc>
      </w:tr>
      <w:tr w:rsidR="007D2551" w14:paraId="608A53E3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D35" w14:textId="02339E6E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D6E" w14:textId="3EA2A4C6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волонтеров</w:t>
            </w:r>
            <w:r w:rsidRPr="0019065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(студентов старших курсов институтов) с целью вовлечения </w:t>
            </w:r>
            <w:r w:rsidRPr="0019065B">
              <w:rPr>
                <w:sz w:val="24"/>
                <w:lang w:val="ru-RU"/>
              </w:rPr>
              <w:t xml:space="preserve">несовершеннолетних во </w:t>
            </w:r>
            <w:proofErr w:type="spellStart"/>
            <w:r w:rsidRPr="0019065B">
              <w:rPr>
                <w:sz w:val="24"/>
                <w:lang w:val="ru-RU"/>
              </w:rPr>
              <w:t>внеучебную</w:t>
            </w:r>
            <w:proofErr w:type="spellEnd"/>
            <w:r w:rsidRPr="0019065B">
              <w:rPr>
                <w:sz w:val="24"/>
                <w:lang w:val="ru-RU"/>
              </w:rPr>
              <w:t xml:space="preserve"> деятельность, направленную на их всестороннее развитие и</w:t>
            </w:r>
            <w:r>
              <w:rPr>
                <w:sz w:val="24"/>
                <w:lang w:val="ru-RU"/>
              </w:rPr>
              <w:t xml:space="preserve"> </w:t>
            </w:r>
            <w:r w:rsidRPr="0019065B">
              <w:rPr>
                <w:sz w:val="24"/>
                <w:lang w:val="ru-RU"/>
              </w:rPr>
              <w:t>раскрытие потенциала, а также в социально-позитивную активность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120" w14:textId="4520F24F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771" w14:textId="05F65C1F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2215E6D1" w14:textId="77777777" w:rsidTr="001C7E7E">
        <w:trPr>
          <w:gridBefore w:val="1"/>
          <w:wBefore w:w="10" w:type="dxa"/>
          <w:trHeight w:val="110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380" w14:textId="115190CB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EE4" w14:textId="2FF5FC09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Реализация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профилактических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мероприятий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детских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молодежных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общественных</w:t>
            </w:r>
            <w:r w:rsidRPr="001C7E7E">
              <w:rPr>
                <w:sz w:val="24"/>
                <w:lang w:val="ru-RU"/>
              </w:rPr>
              <w:tab/>
              <w:t>объединений,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z w:val="24"/>
                <w:lang w:val="ru-RU"/>
              </w:rPr>
              <w:tab/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детско-юношеской</w:t>
            </w:r>
            <w:r w:rsidRPr="001C7E7E">
              <w:rPr>
                <w:sz w:val="24"/>
                <w:lang w:val="ru-RU"/>
              </w:rPr>
              <w:tab/>
            </w:r>
            <w:r w:rsidRPr="0019065B">
              <w:rPr>
                <w:sz w:val="24"/>
                <w:lang w:val="ru-RU"/>
              </w:rPr>
              <w:t>организации</w:t>
            </w:r>
          </w:p>
          <w:p w14:paraId="1F56FF0E" w14:textId="7142BE05" w:rsidR="007D2551" w:rsidRPr="001C7E7E" w:rsidRDefault="007D2551" w:rsidP="007D2551">
            <w:pPr>
              <w:pStyle w:val="TableParagraph"/>
              <w:tabs>
                <w:tab w:val="left" w:pos="1611"/>
                <w:tab w:val="left" w:pos="1678"/>
                <w:tab w:val="left" w:pos="1913"/>
                <w:tab w:val="left" w:pos="2949"/>
                <w:tab w:val="left" w:pos="3309"/>
                <w:tab w:val="left" w:pos="4134"/>
                <w:tab w:val="left" w:pos="4651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«Российское</w:t>
            </w:r>
            <w:r w:rsidRPr="001C7E7E">
              <w:rPr>
                <w:sz w:val="24"/>
                <w:lang w:val="ru-RU"/>
              </w:rPr>
              <w:tab/>
              <w:t>движение</w:t>
            </w:r>
            <w:r w:rsidRPr="001C7E7E">
              <w:rPr>
                <w:sz w:val="24"/>
                <w:lang w:val="ru-RU"/>
              </w:rPr>
              <w:tab/>
              <w:t>школьников»,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Всероссийского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детско-юношеского</w:t>
            </w:r>
          </w:p>
          <w:p w14:paraId="678387D6" w14:textId="38BB3D41" w:rsidR="007D2551" w:rsidRPr="001C7E7E" w:rsidRDefault="007D2551" w:rsidP="007D2551">
            <w:pPr>
              <w:pStyle w:val="TableParagraph"/>
              <w:tabs>
                <w:tab w:val="left" w:pos="1611"/>
                <w:tab w:val="left" w:pos="1913"/>
                <w:tab w:val="left" w:pos="2949"/>
                <w:tab w:val="left" w:pos="3309"/>
                <w:tab w:val="left" w:pos="4134"/>
                <w:tab w:val="left" w:pos="5309"/>
                <w:tab w:val="left" w:pos="6043"/>
                <w:tab w:val="left" w:pos="6566"/>
                <w:tab w:val="left" w:pos="7016"/>
                <w:tab w:val="left" w:pos="8221"/>
                <w:tab w:val="left" w:pos="8359"/>
              </w:tabs>
              <w:spacing w:line="237" w:lineRule="auto"/>
              <w:ind w:right="101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военно-патриотического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общественного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движения</w:t>
            </w:r>
            <w:r w:rsidRPr="0019065B"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</w:t>
            </w:r>
            <w:proofErr w:type="spellStart"/>
            <w:r w:rsidRPr="001C7E7E">
              <w:rPr>
                <w:sz w:val="24"/>
                <w:lang w:val="ru-RU"/>
              </w:rPr>
              <w:t>Ю</w:t>
            </w:r>
            <w:r w:rsidR="00E30325">
              <w:rPr>
                <w:sz w:val="24"/>
                <w:lang w:val="ru-RU"/>
              </w:rPr>
              <w:t>нармия</w:t>
            </w:r>
            <w:proofErr w:type="spellEnd"/>
            <w:r w:rsidRPr="001C7E7E">
              <w:rPr>
                <w:sz w:val="24"/>
                <w:lang w:val="ru-RU"/>
              </w:rPr>
              <w:t>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F15" w14:textId="564F9461" w:rsidR="007D2551" w:rsidRPr="0019065B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 w:rsidRPr="0019065B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19065B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  <w:p w14:paraId="42F27983" w14:textId="0A1FFC3A" w:rsidR="007D2551" w:rsidRPr="0019065B" w:rsidRDefault="007D2551" w:rsidP="007D2551">
            <w:pPr>
              <w:pStyle w:val="TableParagraph"/>
              <w:spacing w:before="4" w:line="237" w:lineRule="auto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соответствии с планами работы организаций дополнительного образования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B1B" w14:textId="5738D18D" w:rsidR="007D2551" w:rsidRPr="0019065B" w:rsidRDefault="007D2551" w:rsidP="007D2551">
            <w:pPr>
              <w:pStyle w:val="TableParagraph"/>
              <w:spacing w:line="240" w:lineRule="auto"/>
              <w:ind w:left="160" w:right="147"/>
              <w:rPr>
                <w:sz w:val="24"/>
                <w:lang w:val="ru-RU"/>
              </w:rPr>
            </w:pPr>
          </w:p>
        </w:tc>
      </w:tr>
      <w:tr w:rsidR="007D2551" w14:paraId="2D430932" w14:textId="77777777" w:rsidTr="001C7E7E">
        <w:trPr>
          <w:gridBefore w:val="1"/>
          <w:wBefore w:w="10" w:type="dxa"/>
          <w:trHeight w:val="273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F3A" w14:textId="77777777" w:rsidR="007D2551" w:rsidRPr="001C7E7E" w:rsidRDefault="007D2551" w:rsidP="007D2551">
            <w:pPr>
              <w:pStyle w:val="TableParagraph"/>
              <w:spacing w:line="253" w:lineRule="exact"/>
              <w:ind w:left="2553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6. Реализация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мероприятий,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направленных</w:t>
            </w:r>
            <w:r w:rsidRPr="001C7E7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на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затруднение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доступа</w:t>
            </w:r>
            <w:r w:rsidRPr="001C7E7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средствам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суицида</w:t>
            </w:r>
          </w:p>
        </w:tc>
      </w:tr>
      <w:tr w:rsidR="007D2551" w14:paraId="3388EF64" w14:textId="77777777" w:rsidTr="001C7E7E">
        <w:trPr>
          <w:gridBefore w:val="1"/>
          <w:wBefore w:w="10" w:type="dxa"/>
          <w:trHeight w:val="554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4AF" w14:textId="012C8362" w:rsidR="007D2551" w:rsidRPr="001C7E7E" w:rsidRDefault="007D2551" w:rsidP="007D2551">
            <w:pPr>
              <w:pStyle w:val="TableParagraph"/>
              <w:spacing w:line="274" w:lineRule="exact"/>
              <w:ind w:left="4493" w:hanging="378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6.1 Организация</w:t>
            </w:r>
            <w:r w:rsidRPr="001C7E7E">
              <w:rPr>
                <w:spacing w:val="-1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ограничения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доступа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(блокирование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сайтов)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материалам сети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информацией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способах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совершения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самоубийства и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призывами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 совершению</w:t>
            </w:r>
            <w:r w:rsidRPr="001C7E7E">
              <w:rPr>
                <w:spacing w:val="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самоубийства</w:t>
            </w:r>
          </w:p>
        </w:tc>
      </w:tr>
      <w:tr w:rsidR="007D2551" w14:paraId="4F9CC6ED" w14:textId="77777777" w:rsidTr="001C7E7E">
        <w:trPr>
          <w:gridBefore w:val="1"/>
          <w:wBefore w:w="10" w:type="dxa"/>
          <w:trHeight w:val="192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5DF" w14:textId="23B90398" w:rsidR="007D2551" w:rsidRDefault="007D2551" w:rsidP="007D2551">
            <w:pPr>
              <w:pStyle w:val="TableParagraph"/>
              <w:spacing w:line="265" w:lineRule="exact"/>
              <w:ind w:left="89" w:right="77"/>
              <w:rPr>
                <w:sz w:val="24"/>
              </w:rPr>
            </w:pPr>
            <w:r>
              <w:rPr>
                <w:sz w:val="24"/>
              </w:rPr>
              <w:lastRenderedPageBreak/>
              <w:t>6.1.1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DFB" w14:textId="77777777" w:rsidR="007D2551" w:rsidRPr="001C7E7E" w:rsidRDefault="007D2551" w:rsidP="007D2551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Информирование органов внутренних дел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фатах выявления Интернет-ресурсов,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распространяющих в сети Интернет информацию о суициде, о включении их 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Единый реестр доменных имен, указателей страниц сайтов в сети Интернет 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сетевых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адресов,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позволяющих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идентифицировать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содержащие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информацию,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распространение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которой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Федерации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запрещено</w:t>
            </w:r>
            <w:r w:rsidRPr="001C7E7E">
              <w:rPr>
                <w:spacing w:val="3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адресу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eais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rkn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gov</w:t>
              </w:r>
              <w:proofErr w:type="spellEnd"/>
              <w:r w:rsidRPr="001C7E7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  <w:r w:rsidRPr="001C7E7E">
              <w:rPr>
                <w:color w:val="0000FF"/>
                <w:spacing w:val="1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принятия</w:t>
            </w:r>
            <w:r w:rsidRPr="001C7E7E">
              <w:rPr>
                <w:spacing w:val="3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оперативного</w:t>
            </w:r>
            <w:proofErr w:type="gramEnd"/>
          </w:p>
          <w:p w14:paraId="522CEB72" w14:textId="77777777" w:rsidR="007D2551" w:rsidRDefault="007D2551" w:rsidP="007D2551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реагирования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898" w14:textId="38BF6DAA" w:rsidR="007D2551" w:rsidRPr="00263C4A" w:rsidRDefault="007D2551" w:rsidP="007D2551">
            <w:pPr>
              <w:pStyle w:val="TableParagraph"/>
              <w:spacing w:line="265" w:lineRule="exact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FD2" w14:textId="39CBE238" w:rsidR="007D2551" w:rsidRPr="001C7E7E" w:rsidRDefault="007D2551" w:rsidP="007D2551">
            <w:pPr>
              <w:pStyle w:val="TableParagraph"/>
              <w:spacing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2599BE45" w14:textId="77777777" w:rsidTr="00263C4A">
        <w:trPr>
          <w:gridBefore w:val="1"/>
          <w:wBefore w:w="10" w:type="dxa"/>
          <w:trHeight w:val="611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518E" w14:textId="0BCBB285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E29" w14:textId="77777777" w:rsidR="007D2551" w:rsidRPr="001C7E7E" w:rsidRDefault="007D2551" w:rsidP="007D2551">
            <w:pPr>
              <w:pStyle w:val="TableParagraph"/>
              <w:spacing w:line="242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Обеспечение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двухуровневой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контент-фильтрации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доступа</w:t>
            </w:r>
            <w:r w:rsidRPr="001C7E7E">
              <w:rPr>
                <w:spacing w:val="4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Интернет-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ресурсам,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несовместимым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задачами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образования и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воспитания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21D" w14:textId="564D6AA9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C2E" w14:textId="5DB24992" w:rsidR="007D2551" w:rsidRPr="001C7E7E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8C6E4BA" w14:textId="77777777" w:rsidTr="001C7E7E">
        <w:trPr>
          <w:gridBefore w:val="1"/>
          <w:wBefore w:w="10" w:type="dxa"/>
          <w:trHeight w:val="1382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154" w14:textId="208C3E32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933" w14:textId="77777777" w:rsidR="007D2551" w:rsidRPr="001C7E7E" w:rsidRDefault="007D2551" w:rsidP="007D2551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Распространение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среди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родительской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общественности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установки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электронные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вычислительные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машины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российского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программного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обеспечения,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имеющего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значение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либо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осуществляющего</w:t>
            </w:r>
            <w:r w:rsidRPr="001C7E7E">
              <w:rPr>
                <w:spacing w:val="3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функции</w:t>
            </w:r>
            <w:r w:rsidRPr="001C7E7E">
              <w:rPr>
                <w:spacing w:val="3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«Родительского</w:t>
            </w:r>
            <w:r w:rsidRPr="001C7E7E">
              <w:rPr>
                <w:spacing w:val="2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контроля»,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3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2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проекта</w:t>
            </w:r>
          </w:p>
          <w:p w14:paraId="2276D085" w14:textId="77777777" w:rsidR="007D2551" w:rsidRDefault="007D2551" w:rsidP="007D2551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3BC" w14:textId="03F56D88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FD5" w14:textId="1BBD4DF8" w:rsidR="007D2551" w:rsidRDefault="007D2551" w:rsidP="007D2551">
            <w:pPr>
              <w:pStyle w:val="TableParagraph"/>
              <w:spacing w:line="240" w:lineRule="auto"/>
              <w:ind w:left="177" w:right="101"/>
              <w:rPr>
                <w:sz w:val="24"/>
              </w:rPr>
            </w:pPr>
          </w:p>
        </w:tc>
      </w:tr>
      <w:tr w:rsidR="007D2551" w14:paraId="35432026" w14:textId="77777777" w:rsidTr="001C7E7E">
        <w:trPr>
          <w:gridBefore w:val="1"/>
          <w:wBefore w:w="10" w:type="dxa"/>
          <w:trHeight w:val="165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86C" w14:textId="3F3AC3E4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CA8" w14:textId="77777777" w:rsidR="007D2551" w:rsidRPr="001C7E7E" w:rsidRDefault="007D2551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Регулярное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обновление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сайтах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информационно-коммуникационной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информационных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рекомендательных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материалов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«Интернет»,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ориентированных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детей,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работников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организаций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родителей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(законных</w:t>
            </w:r>
            <w:r w:rsidRPr="001C7E7E">
              <w:rPr>
                <w:spacing w:val="4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представителей)</w:t>
            </w:r>
            <w:r w:rsidRPr="001C7E7E">
              <w:rPr>
                <w:spacing w:val="3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обучающихся,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соответствии</w:t>
            </w:r>
            <w:r w:rsidRPr="001C7E7E">
              <w:rPr>
                <w:spacing w:val="4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4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письмом</w:t>
            </w:r>
          </w:p>
          <w:p w14:paraId="07EE666E" w14:textId="77777777" w:rsidR="007D2551" w:rsidRPr="001C7E7E" w:rsidRDefault="007D2551" w:rsidP="007D2551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r w:rsidRPr="001C7E7E">
              <w:rPr>
                <w:sz w:val="24"/>
                <w:lang w:val="ru-RU"/>
              </w:rPr>
              <w:t>Минобрнауки</w:t>
            </w:r>
            <w:proofErr w:type="spellEnd"/>
            <w:r w:rsidRPr="001C7E7E">
              <w:rPr>
                <w:sz w:val="24"/>
                <w:lang w:val="ru-RU"/>
              </w:rPr>
              <w:t xml:space="preserve"> России</w:t>
            </w:r>
            <w:r w:rsidRPr="001C7E7E">
              <w:rPr>
                <w:spacing w:val="-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14.05.2018 №08-1184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«О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информации»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064" w14:textId="1762258E" w:rsidR="007D2551" w:rsidRPr="00241683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2A4" w14:textId="4864D419" w:rsidR="007D2551" w:rsidRDefault="007D2551" w:rsidP="007D2551">
            <w:pPr>
              <w:pStyle w:val="TableParagraph"/>
              <w:spacing w:line="240" w:lineRule="auto"/>
              <w:ind w:left="177" w:right="101"/>
              <w:rPr>
                <w:sz w:val="24"/>
              </w:rPr>
            </w:pPr>
          </w:p>
        </w:tc>
      </w:tr>
      <w:tr w:rsidR="00D81CDD" w14:paraId="6EB17ABB" w14:textId="77777777" w:rsidTr="00E30325">
        <w:trPr>
          <w:gridBefore w:val="1"/>
          <w:wBefore w:w="10" w:type="dxa"/>
          <w:trHeight w:val="593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CC4" w14:textId="0510C1DF" w:rsidR="00D81CDD" w:rsidRPr="00D81CDD" w:rsidRDefault="00D81CDD" w:rsidP="007D2551">
            <w:pPr>
              <w:pStyle w:val="TableParagraph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="00F80227">
              <w:rPr>
                <w:sz w:val="24"/>
                <w:lang w:val="ru-RU"/>
              </w:rPr>
              <w:t>1.5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393" w14:textId="6EEA453A" w:rsidR="00D81CDD" w:rsidRPr="00F80227" w:rsidRDefault="00F80227" w:rsidP="007D2551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F80227">
              <w:rPr>
                <w:sz w:val="24"/>
                <w:lang w:val="ru-RU"/>
              </w:rPr>
              <w:t>Размещение информационных материалов по формированию безопасной среды в семье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85C" w14:textId="77777777" w:rsidR="00D81CDD" w:rsidRPr="00F80227" w:rsidRDefault="00D81CDD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F9E" w14:textId="77777777" w:rsidR="00D81CDD" w:rsidRPr="00F80227" w:rsidRDefault="00D81CDD" w:rsidP="007D2551">
            <w:pPr>
              <w:pStyle w:val="TableParagraph"/>
              <w:spacing w:line="240" w:lineRule="auto"/>
              <w:ind w:left="177" w:right="101"/>
              <w:rPr>
                <w:sz w:val="24"/>
                <w:lang w:val="ru-RU"/>
              </w:rPr>
            </w:pPr>
          </w:p>
        </w:tc>
      </w:tr>
      <w:tr w:rsidR="007D2551" w14:paraId="188F3506" w14:textId="77777777" w:rsidTr="001C7E7E">
        <w:trPr>
          <w:gridBefore w:val="1"/>
          <w:wBefore w:w="10" w:type="dxa"/>
          <w:trHeight w:val="825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F7D" w14:textId="1FE92AAB" w:rsidR="007D2551" w:rsidRPr="001C7E7E" w:rsidRDefault="007D2551" w:rsidP="00D81CDD">
            <w:pPr>
              <w:pStyle w:val="TableParagraph"/>
              <w:spacing w:line="237" w:lineRule="auto"/>
              <w:ind w:left="436" w:right="101" w:hanging="264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7.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Создание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условий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для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повышения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квалификации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представителей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органов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учреждений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системы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профилактики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безнадзорности,</w:t>
            </w:r>
            <w:r w:rsidRPr="001C7E7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правонарушений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(образование, здравоохранение,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социальная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защита, некоммерческих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организаций)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</w:t>
            </w:r>
            <w:r w:rsidR="00D81CDD">
              <w:rPr>
                <w:b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вопросам</w:t>
            </w:r>
            <w:r w:rsidRPr="001C7E7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сопровождения,</w:t>
            </w:r>
            <w:r w:rsidRPr="001C7E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оказания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помощи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несовершеннолетним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«группы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риска»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их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семьям</w:t>
            </w:r>
          </w:p>
        </w:tc>
      </w:tr>
      <w:tr w:rsidR="007D2551" w14:paraId="79696C9A" w14:textId="77777777" w:rsidTr="001C7E7E">
        <w:trPr>
          <w:gridBefore w:val="1"/>
          <w:wBefore w:w="10" w:type="dxa"/>
          <w:trHeight w:val="551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F56" w14:textId="5932BB05" w:rsidR="007D2551" w:rsidRPr="001C7E7E" w:rsidRDefault="007D2551" w:rsidP="007D2551">
            <w:pPr>
              <w:pStyle w:val="TableParagraph"/>
              <w:ind w:left="60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7.1</w:t>
            </w:r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мероприятиях,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направленных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повышение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квалификации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представителей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системы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профилактики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безнадзорности</w:t>
            </w:r>
            <w:proofErr w:type="gramEnd"/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</w:p>
          <w:p w14:paraId="04778D03" w14:textId="77777777" w:rsidR="007D2551" w:rsidRPr="001C7E7E" w:rsidRDefault="007D2551" w:rsidP="007D2551">
            <w:pPr>
              <w:pStyle w:val="TableParagraph"/>
              <w:spacing w:before="2" w:line="261" w:lineRule="exact"/>
              <w:ind w:left="1118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правонарушений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(образование,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здравоохранение,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социальная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защита,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некоммерческие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организации)</w:t>
            </w:r>
          </w:p>
        </w:tc>
      </w:tr>
      <w:tr w:rsidR="007D2551" w14:paraId="5A3A4BEB" w14:textId="77777777" w:rsidTr="00754135">
        <w:trPr>
          <w:gridBefore w:val="1"/>
          <w:wBefore w:w="10" w:type="dxa"/>
          <w:trHeight w:val="934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8D8" w14:textId="0A3D8F8D" w:rsidR="007D2551" w:rsidRDefault="007D2551" w:rsidP="007D2551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BB3" w14:textId="420C8CC3" w:rsidR="007D2551" w:rsidRPr="00F065E5" w:rsidRDefault="00D81CDD" w:rsidP="00D81CDD">
            <w:pPr>
              <w:pStyle w:val="TableParagraph"/>
              <w:spacing w:line="274" w:lineRule="exact"/>
              <w:ind w:left="105"/>
              <w:jc w:val="both"/>
              <w:rPr>
                <w:b/>
                <w:bCs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="007D2551" w:rsidRPr="00D81CDD">
              <w:rPr>
                <w:sz w:val="24"/>
                <w:lang w:val="ru-RU"/>
              </w:rPr>
              <w:t>бучени</w:t>
            </w:r>
            <w:r>
              <w:rPr>
                <w:sz w:val="24"/>
                <w:lang w:val="ru-RU"/>
              </w:rPr>
              <w:t>я</w:t>
            </w:r>
            <w:r w:rsidR="007D2551" w:rsidRPr="00D81CDD">
              <w:rPr>
                <w:sz w:val="24"/>
                <w:lang w:val="ru-RU"/>
              </w:rPr>
              <w:t xml:space="preserve"> педагог</w:t>
            </w:r>
            <w:r>
              <w:rPr>
                <w:sz w:val="24"/>
                <w:lang w:val="ru-RU"/>
              </w:rPr>
              <w:t>ических работников</w:t>
            </w:r>
            <w:proofErr w:type="gramEnd"/>
            <w:r w:rsidR="007D2551" w:rsidRPr="00D81CDD">
              <w:rPr>
                <w:sz w:val="24"/>
                <w:lang w:val="ru-RU"/>
              </w:rPr>
              <w:t xml:space="preserve"> </w:t>
            </w:r>
            <w:r w:rsidR="00F065E5" w:rsidRPr="00D81CDD">
              <w:rPr>
                <w:sz w:val="24"/>
                <w:lang w:val="ru-RU"/>
              </w:rPr>
              <w:t xml:space="preserve">по </w:t>
            </w:r>
            <w:r w:rsidR="007D2551" w:rsidRPr="00D81CDD">
              <w:rPr>
                <w:sz w:val="24"/>
                <w:lang w:val="ru-RU"/>
              </w:rPr>
              <w:t>дополнительным образовательным программа</w:t>
            </w:r>
            <w:r w:rsidR="00F065E5" w:rsidRPr="00D81CDD">
              <w:rPr>
                <w:sz w:val="24"/>
                <w:lang w:val="ru-RU"/>
              </w:rPr>
              <w:t xml:space="preserve">м </w:t>
            </w:r>
            <w:r w:rsidR="007D2551" w:rsidRPr="00D81CDD">
              <w:rPr>
                <w:sz w:val="24"/>
                <w:lang w:val="ru-RU"/>
              </w:rPr>
              <w:t xml:space="preserve">повышения квалификации по вопросам профилактики </w:t>
            </w:r>
            <w:proofErr w:type="spellStart"/>
            <w:r w:rsidR="007D2551" w:rsidRPr="00D81CDD">
              <w:rPr>
                <w:sz w:val="24"/>
                <w:lang w:val="ru-RU"/>
              </w:rPr>
              <w:t>дезаптивных</w:t>
            </w:r>
            <w:proofErr w:type="spellEnd"/>
            <w:r w:rsidR="007D2551" w:rsidRPr="00D81CDD">
              <w:rPr>
                <w:sz w:val="24"/>
                <w:lang w:val="ru-RU"/>
              </w:rPr>
              <w:t xml:space="preserve"> форм поведения среди детей и подростков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4B6" w14:textId="1A2419E8" w:rsidR="007D2551" w:rsidRPr="00263C4A" w:rsidRDefault="007D2551" w:rsidP="007D2551">
            <w:pPr>
              <w:pStyle w:val="TableParagraph"/>
              <w:ind w:left="209" w:right="19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D47" w14:textId="21FB9FF3" w:rsidR="007D2551" w:rsidRPr="001C7E7E" w:rsidRDefault="00D81CDD" w:rsidP="007D2551">
            <w:pPr>
              <w:pStyle w:val="TableParagraph"/>
              <w:spacing w:line="242" w:lineRule="auto"/>
              <w:ind w:left="177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  <w:p w14:paraId="7F32C847" w14:textId="5F2994FA" w:rsidR="007D2551" w:rsidRPr="001C7E7E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7B5D0F0" w14:textId="77777777" w:rsidTr="001C7E7E">
        <w:trPr>
          <w:gridBefore w:val="1"/>
          <w:wBefore w:w="10" w:type="dxa"/>
          <w:trHeight w:val="556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797" w14:textId="39F156BA" w:rsidR="007D2551" w:rsidRPr="001C7E7E" w:rsidRDefault="007D2551" w:rsidP="007D2551">
            <w:pPr>
              <w:pStyle w:val="TableParagraph"/>
              <w:spacing w:line="274" w:lineRule="exact"/>
              <w:ind w:left="508" w:hanging="370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7.2.</w:t>
            </w:r>
            <w:r>
              <w:rPr>
                <w:spacing w:val="-4"/>
                <w:sz w:val="24"/>
                <w:lang w:val="ru-RU"/>
              </w:rPr>
              <w:t>1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обучающих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семинарах,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лекциях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педагогов,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педагогов-психологов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участием врачей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психиатров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вопросам</w:t>
            </w:r>
            <w:r w:rsidRPr="001C7E7E">
              <w:rPr>
                <w:spacing w:val="-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работы</w:t>
            </w:r>
            <w:r w:rsidRPr="001C7E7E">
              <w:rPr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профилактике суицидального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поведения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-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разъяснением</w:t>
            </w:r>
            <w:r w:rsidRPr="001C7E7E">
              <w:rPr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факторов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риска,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поведенческих</w:t>
            </w:r>
            <w:r w:rsidRPr="001C7E7E">
              <w:rPr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проявлений,</w:t>
            </w:r>
            <w:r w:rsidRPr="00263C4A">
              <w:rPr>
                <w:sz w:val="24"/>
                <w:lang w:val="ru-RU"/>
              </w:rPr>
              <w:t xml:space="preserve"> алгоритма</w:t>
            </w:r>
            <w:r w:rsidRPr="00263C4A">
              <w:rPr>
                <w:spacing w:val="-2"/>
                <w:sz w:val="24"/>
                <w:lang w:val="ru-RU"/>
              </w:rPr>
              <w:t xml:space="preserve"> </w:t>
            </w:r>
            <w:r w:rsidRPr="00263C4A">
              <w:rPr>
                <w:sz w:val="24"/>
                <w:lang w:val="ru-RU"/>
              </w:rPr>
              <w:t>собственных</w:t>
            </w:r>
            <w:r w:rsidRPr="00263C4A">
              <w:rPr>
                <w:spacing w:val="-6"/>
                <w:sz w:val="24"/>
                <w:lang w:val="ru-RU"/>
              </w:rPr>
              <w:t xml:space="preserve"> </w:t>
            </w:r>
            <w:r w:rsidRPr="00263C4A">
              <w:rPr>
                <w:sz w:val="24"/>
                <w:lang w:val="ru-RU"/>
              </w:rPr>
              <w:t>действий</w:t>
            </w:r>
          </w:p>
        </w:tc>
      </w:tr>
      <w:tr w:rsidR="007D2551" w14:paraId="6CC40DF0" w14:textId="77777777" w:rsidTr="00754135">
        <w:trPr>
          <w:gridBefore w:val="1"/>
          <w:wBefore w:w="10" w:type="dxa"/>
          <w:trHeight w:val="976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B3" w14:textId="3A63AE0A" w:rsidR="007D2551" w:rsidRPr="00263C4A" w:rsidRDefault="007D2551" w:rsidP="007D2551">
            <w:pPr>
              <w:pStyle w:val="TableParagraph"/>
              <w:spacing w:line="273" w:lineRule="exact"/>
              <w:ind w:left="89" w:right="78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7.2.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DEA" w14:textId="1D4F7B53" w:rsidR="00754135" w:rsidRPr="001C7E7E" w:rsidRDefault="007D2551" w:rsidP="00754135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Участие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семинарах,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C7E7E">
              <w:rPr>
                <w:sz w:val="24"/>
                <w:lang w:val="ru-RU"/>
              </w:rPr>
              <w:t>вебинарах</w:t>
            </w:r>
            <w:proofErr w:type="spell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для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педагогов-психологов,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социальных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педагогов,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классных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руководителей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="002F516C">
              <w:rPr>
                <w:spacing w:val="1"/>
                <w:sz w:val="24"/>
                <w:lang w:val="ru-RU"/>
              </w:rPr>
              <w:t xml:space="preserve">вопросам профилактики суицидов </w:t>
            </w:r>
          </w:p>
          <w:p w14:paraId="2DDE0337" w14:textId="0D3ADE2C" w:rsidR="007D2551" w:rsidRPr="001C7E7E" w:rsidRDefault="007D2551" w:rsidP="007D255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>организованные</w:t>
            </w:r>
            <w:proofErr w:type="gramEnd"/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специалистами</w:t>
            </w:r>
            <w:r w:rsidR="00D81CDD">
              <w:rPr>
                <w:sz w:val="24"/>
                <w:lang w:val="ru-RU"/>
              </w:rPr>
              <w:t xml:space="preserve"> центров </w:t>
            </w:r>
            <w:proofErr w:type="spellStart"/>
            <w:r w:rsidR="00D81CDD">
              <w:rPr>
                <w:sz w:val="24"/>
                <w:lang w:val="ru-RU"/>
              </w:rPr>
              <w:t>ППМиСП</w:t>
            </w:r>
            <w:proofErr w:type="spellEnd"/>
            <w:r w:rsidR="00754135"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A37" w14:textId="7F453EBE" w:rsidR="007D2551" w:rsidRPr="00263C4A" w:rsidRDefault="007D2551" w:rsidP="007D2551">
            <w:pPr>
              <w:pStyle w:val="TableParagraph"/>
              <w:spacing w:line="273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9D2" w14:textId="3D8076B7" w:rsidR="007D2551" w:rsidRPr="001C7E7E" w:rsidRDefault="007D2551" w:rsidP="007D2551">
            <w:pPr>
              <w:pStyle w:val="TableParagraph"/>
              <w:spacing w:before="5" w:line="237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1661A626" w14:textId="77777777" w:rsidTr="001C7E7E">
        <w:trPr>
          <w:gridBefore w:val="1"/>
          <w:wBefore w:w="10" w:type="dxa"/>
          <w:trHeight w:val="278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BAC" w14:textId="77777777" w:rsidR="007D2551" w:rsidRPr="001C7E7E" w:rsidRDefault="007D2551" w:rsidP="007D2551">
            <w:pPr>
              <w:pStyle w:val="TableParagraph"/>
              <w:spacing w:line="258" w:lineRule="exact"/>
              <w:ind w:left="1853"/>
              <w:jc w:val="left"/>
              <w:rPr>
                <w:b/>
                <w:sz w:val="24"/>
                <w:lang w:val="ru-RU"/>
              </w:rPr>
            </w:pPr>
            <w:r w:rsidRPr="001C7E7E">
              <w:rPr>
                <w:b/>
                <w:sz w:val="24"/>
                <w:lang w:val="ru-RU"/>
              </w:rPr>
              <w:t>8. Контрольные</w:t>
            </w:r>
            <w:r w:rsidRPr="001C7E7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мероприятия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о</w:t>
            </w:r>
            <w:r w:rsidRPr="001C7E7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ходе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реализации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Комплекса</w:t>
            </w:r>
            <w:r w:rsidRPr="001C7E7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мер,</w:t>
            </w:r>
            <w:r w:rsidRPr="001C7E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формы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</w:t>
            </w:r>
            <w:r w:rsidRPr="001C7E7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методы</w:t>
            </w:r>
            <w:r w:rsidRPr="001C7E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сбора</w:t>
            </w:r>
            <w:r w:rsidRPr="001C7E7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C7E7E">
              <w:rPr>
                <w:b/>
                <w:sz w:val="24"/>
                <w:lang w:val="ru-RU"/>
              </w:rPr>
              <w:t>информации</w:t>
            </w:r>
          </w:p>
        </w:tc>
      </w:tr>
      <w:tr w:rsidR="007D2551" w14:paraId="11E2636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047" w14:textId="1E84EA8C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0C8" w14:textId="362044EC" w:rsidR="007D2551" w:rsidRPr="001C7E7E" w:rsidRDefault="002F516C" w:rsidP="007D2551">
            <w:pPr>
              <w:pStyle w:val="TableParagraph"/>
              <w:tabs>
                <w:tab w:val="left" w:pos="1697"/>
                <w:tab w:val="left" w:pos="3237"/>
                <w:tab w:val="left" w:pos="3610"/>
                <w:tab w:val="left" w:pos="4325"/>
                <w:tab w:val="left" w:pos="5835"/>
                <w:tab w:val="left" w:pos="7428"/>
              </w:tabs>
              <w:spacing w:line="237" w:lineRule="auto"/>
              <w:ind w:right="99"/>
              <w:jc w:val="left"/>
              <w:rPr>
                <w:sz w:val="24"/>
                <w:lang w:val="ru-RU"/>
              </w:rPr>
            </w:pPr>
            <w:r w:rsidRPr="00754135">
              <w:rPr>
                <w:sz w:val="24"/>
                <w:lang w:val="ru-RU"/>
              </w:rPr>
              <w:t>Мониторинг</w:t>
            </w:r>
            <w:r w:rsidR="007D2551" w:rsidRPr="001C7E7E">
              <w:rPr>
                <w:sz w:val="24"/>
                <w:lang w:val="ru-RU"/>
              </w:rPr>
              <w:tab/>
              <w:t>о</w:t>
            </w:r>
            <w:r w:rsidR="007D2551" w:rsidRPr="001C7E7E">
              <w:rPr>
                <w:sz w:val="24"/>
                <w:lang w:val="ru-RU"/>
              </w:rPr>
              <w:tab/>
            </w:r>
            <w:r w:rsidR="00754135">
              <w:rPr>
                <w:sz w:val="24"/>
                <w:lang w:val="ru-RU"/>
              </w:rPr>
              <w:t>х</w:t>
            </w:r>
            <w:r w:rsidR="007D2551" w:rsidRPr="001C7E7E">
              <w:rPr>
                <w:sz w:val="24"/>
                <w:lang w:val="ru-RU"/>
              </w:rPr>
              <w:t>оде</w:t>
            </w:r>
            <w:r w:rsidR="007D2551" w:rsidRPr="001C7E7E">
              <w:rPr>
                <w:sz w:val="24"/>
                <w:lang w:val="ru-RU"/>
              </w:rPr>
              <w:tab/>
              <w:t>выполнении</w:t>
            </w:r>
            <w:r w:rsidR="007D2551" w:rsidRPr="001C7E7E">
              <w:rPr>
                <w:sz w:val="24"/>
                <w:lang w:val="ru-RU"/>
              </w:rPr>
              <w:tab/>
              <w:t>мероприятий</w:t>
            </w:r>
            <w:r w:rsidR="007D2551" w:rsidRPr="001C7E7E">
              <w:rPr>
                <w:sz w:val="24"/>
                <w:lang w:val="ru-RU"/>
              </w:rPr>
              <w:tab/>
            </w:r>
            <w:r w:rsidR="007D2551" w:rsidRPr="001C7E7E">
              <w:rPr>
                <w:spacing w:val="-1"/>
                <w:sz w:val="24"/>
                <w:lang w:val="ru-RU"/>
              </w:rPr>
              <w:t>реализации</w:t>
            </w:r>
            <w:r w:rsidR="007D2551" w:rsidRPr="001C7E7E">
              <w:rPr>
                <w:spacing w:val="-57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Комплекса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мер</w:t>
            </w:r>
            <w:r w:rsidR="007D2551">
              <w:rPr>
                <w:sz w:val="24"/>
                <w:lang w:val="ru-RU"/>
              </w:rPr>
              <w:t xml:space="preserve"> </w:t>
            </w:r>
            <w:r w:rsidR="00754135">
              <w:rPr>
                <w:sz w:val="24"/>
                <w:lang w:val="ru-RU"/>
              </w:rPr>
              <w:t xml:space="preserve">и направление информации </w:t>
            </w:r>
            <w:r w:rsidR="007D2551">
              <w:rPr>
                <w:sz w:val="24"/>
                <w:lang w:val="ru-RU"/>
              </w:rPr>
              <w:t xml:space="preserve">в </w:t>
            </w:r>
            <w:proofErr w:type="spellStart"/>
            <w:r w:rsidR="007D2551">
              <w:rPr>
                <w:sz w:val="24"/>
                <w:lang w:val="ru-RU"/>
              </w:rPr>
              <w:t>КДНиЗП</w:t>
            </w:r>
            <w:proofErr w:type="spell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C17" w14:textId="6D29B091" w:rsidR="007D2551" w:rsidRPr="00B229BB" w:rsidRDefault="007D2551" w:rsidP="007D2551">
            <w:pPr>
              <w:pStyle w:val="TableParagraph"/>
              <w:spacing w:line="267" w:lineRule="exact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758D3847" w14:textId="0F00F445" w:rsidR="007D2551" w:rsidRDefault="007D2551" w:rsidP="007D2551">
            <w:pPr>
              <w:pStyle w:val="TableParagraph"/>
              <w:spacing w:before="2" w:line="261" w:lineRule="exact"/>
              <w:ind w:left="204" w:right="197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620" w14:textId="04573243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451289F4" w14:textId="77777777" w:rsidTr="00754135">
        <w:trPr>
          <w:gridBefore w:val="1"/>
          <w:wBefore w:w="10" w:type="dxa"/>
          <w:trHeight w:val="99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25B" w14:textId="6C26C982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B05" w14:textId="390F9434" w:rsidR="007D2551" w:rsidRPr="001C7E7E" w:rsidRDefault="002F516C" w:rsidP="007D2551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754135">
              <w:rPr>
                <w:sz w:val="24"/>
                <w:lang w:val="ru-RU"/>
              </w:rPr>
              <w:t xml:space="preserve">Анализ </w:t>
            </w:r>
            <w:r w:rsidR="007D2551" w:rsidRPr="001C7E7E">
              <w:rPr>
                <w:sz w:val="24"/>
                <w:lang w:val="ru-RU"/>
              </w:rPr>
              <w:t>результатов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мониторинга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исключения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доступа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в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образовательных организациях к Интернет-ресурсам, несовместимы</w:t>
            </w:r>
            <w:r w:rsidR="007D2551">
              <w:rPr>
                <w:sz w:val="24"/>
                <w:lang w:val="ru-RU"/>
              </w:rPr>
              <w:t>х</w:t>
            </w:r>
            <w:r w:rsidR="007D2551" w:rsidRPr="001C7E7E">
              <w:rPr>
                <w:sz w:val="24"/>
                <w:lang w:val="ru-RU"/>
              </w:rPr>
              <w:t xml:space="preserve"> с целями и</w:t>
            </w:r>
            <w:r w:rsidR="007D2551" w:rsidRPr="001C7E7E">
              <w:rPr>
                <w:spacing w:val="1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задачами</w:t>
            </w:r>
            <w:r w:rsidR="007D2551" w:rsidRPr="001C7E7E">
              <w:rPr>
                <w:spacing w:val="2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образования</w:t>
            </w:r>
            <w:r w:rsidR="007D2551" w:rsidRPr="001C7E7E">
              <w:rPr>
                <w:spacing w:val="2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и</w:t>
            </w:r>
            <w:r w:rsidR="007D2551" w:rsidRPr="001C7E7E">
              <w:rPr>
                <w:spacing w:val="-3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воспитания</w:t>
            </w:r>
            <w:r w:rsidR="007D2551" w:rsidRPr="001C7E7E">
              <w:rPr>
                <w:spacing w:val="-3"/>
                <w:sz w:val="24"/>
                <w:lang w:val="ru-RU"/>
              </w:rPr>
              <w:t xml:space="preserve"> </w:t>
            </w:r>
            <w:r w:rsidR="007D2551" w:rsidRPr="001C7E7E">
              <w:rPr>
                <w:sz w:val="24"/>
                <w:lang w:val="ru-RU"/>
              </w:rPr>
              <w:t>обучающихся</w:t>
            </w:r>
            <w:r w:rsidR="00754135">
              <w:rPr>
                <w:sz w:val="24"/>
                <w:lang w:val="ru-RU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01E" w14:textId="009AFA74" w:rsidR="007D2551" w:rsidRPr="00B229BB" w:rsidRDefault="007D2551" w:rsidP="007D2551">
            <w:pPr>
              <w:pStyle w:val="TableParagraph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67CD9FC9" w14:textId="32A7B48A" w:rsidR="007D2551" w:rsidRDefault="007D2551" w:rsidP="007D2551">
            <w:pPr>
              <w:pStyle w:val="TableParagraph"/>
              <w:spacing w:line="265" w:lineRule="exact"/>
              <w:ind w:left="639"/>
              <w:jc w:val="left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F0B" w14:textId="202FD769" w:rsidR="007D2551" w:rsidRPr="001C7E7E" w:rsidRDefault="007D2551" w:rsidP="007D2551">
            <w:pPr>
              <w:pStyle w:val="TableParagraph"/>
              <w:spacing w:line="242" w:lineRule="auto"/>
              <w:ind w:left="152" w:right="147"/>
              <w:rPr>
                <w:sz w:val="24"/>
                <w:lang w:val="ru-RU"/>
              </w:rPr>
            </w:pPr>
          </w:p>
        </w:tc>
      </w:tr>
      <w:tr w:rsidR="007D2551" w14:paraId="7493BB2C" w14:textId="77777777" w:rsidTr="00754135">
        <w:trPr>
          <w:gridBefore w:val="1"/>
          <w:wBefore w:w="10" w:type="dxa"/>
          <w:trHeight w:val="58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120" w14:textId="270D797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082" w14:textId="29952C44" w:rsidR="007D2551" w:rsidRPr="001C7E7E" w:rsidRDefault="007D2551" w:rsidP="007D2551">
            <w:pPr>
              <w:pStyle w:val="TableParagraph"/>
              <w:spacing w:line="237" w:lineRule="auto"/>
              <w:ind w:right="94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Мониторинг</w:t>
            </w:r>
            <w:r w:rsidRPr="001C7E7E">
              <w:rPr>
                <w:spacing w:val="46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деятельности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школьных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служб</w:t>
            </w:r>
            <w:r w:rsidRPr="001C7E7E">
              <w:rPr>
                <w:spacing w:val="5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примирения</w:t>
            </w:r>
            <w:r>
              <w:rPr>
                <w:sz w:val="24"/>
                <w:lang w:val="ru-RU"/>
              </w:rPr>
              <w:t xml:space="preserve"> / медиации</w:t>
            </w:r>
            <w:r w:rsidRPr="001C7E7E">
              <w:rPr>
                <w:spacing w:val="4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образовательных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11C" w14:textId="3B23A3BF" w:rsidR="007D2551" w:rsidRDefault="007D2551" w:rsidP="00754135">
            <w:pPr>
              <w:pStyle w:val="TableParagraph"/>
              <w:spacing w:line="267" w:lineRule="exact"/>
              <w:ind w:left="212" w:right="19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EDC" w14:textId="66678AEB" w:rsidR="007D2551" w:rsidRDefault="007D2551" w:rsidP="007D2551">
            <w:pPr>
              <w:pStyle w:val="TableParagraph"/>
              <w:spacing w:line="261" w:lineRule="exact"/>
              <w:ind w:left="153" w:right="147"/>
              <w:rPr>
                <w:sz w:val="24"/>
              </w:rPr>
            </w:pPr>
          </w:p>
        </w:tc>
      </w:tr>
      <w:tr w:rsidR="007D2551" w14:paraId="76506889" w14:textId="77777777" w:rsidTr="001C7E7E">
        <w:trPr>
          <w:gridBefore w:val="1"/>
          <w:wBefore w:w="10" w:type="dxa"/>
          <w:trHeight w:val="2487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B3D" w14:textId="4AF979CF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816" w14:textId="20284FCB" w:rsidR="007D2551" w:rsidRPr="001C7E7E" w:rsidRDefault="007D2551" w:rsidP="007D2551">
            <w:pPr>
              <w:pStyle w:val="TableParagraph"/>
              <w:spacing w:line="240" w:lineRule="auto"/>
              <w:ind w:left="108" w:right="96"/>
              <w:jc w:val="both"/>
              <w:rPr>
                <w:sz w:val="24"/>
                <w:lang w:val="ru-RU"/>
              </w:rPr>
            </w:pPr>
            <w:proofErr w:type="gramStart"/>
            <w:r w:rsidRPr="001C7E7E">
              <w:rPr>
                <w:sz w:val="24"/>
                <w:lang w:val="ru-RU"/>
              </w:rPr>
              <w:t xml:space="preserve">Информирование </w:t>
            </w: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</w:t>
            </w:r>
            <w:r w:rsidRPr="001C7E7E">
              <w:rPr>
                <w:sz w:val="24"/>
                <w:lang w:val="ru-RU"/>
              </w:rPr>
              <w:t xml:space="preserve"> о количестве информаци</w:t>
            </w:r>
            <w:r>
              <w:rPr>
                <w:sz w:val="24"/>
                <w:lang w:val="ru-RU"/>
              </w:rPr>
              <w:t>и</w:t>
            </w:r>
            <w:r w:rsidRPr="001C7E7E">
              <w:rPr>
                <w:sz w:val="24"/>
                <w:lang w:val="ru-RU"/>
              </w:rPr>
              <w:t>, направленн</w:t>
            </w:r>
            <w:r>
              <w:rPr>
                <w:sz w:val="24"/>
                <w:lang w:val="ru-RU"/>
              </w:rPr>
              <w:t>ой</w:t>
            </w:r>
            <w:r w:rsidRPr="001C7E7E">
              <w:rPr>
                <w:sz w:val="24"/>
                <w:lang w:val="ru-RU"/>
              </w:rPr>
              <w:t xml:space="preserve"> в </w:t>
            </w:r>
            <w:r>
              <w:rPr>
                <w:sz w:val="24"/>
                <w:lang w:val="ru-RU"/>
              </w:rPr>
              <w:t xml:space="preserve">ГУ </w:t>
            </w:r>
            <w:r w:rsidR="00D81CDD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ВД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по Санкт-Петербургу и Ленинградской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области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фактах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неисполнения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ненадлежащего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исполнения родителями обязанностей по воспитанию, содержанию и обучению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 жестокого обращения с ними, вовлечения их в преступную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или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противоправную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деятельность,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том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числе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связанную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</w:t>
            </w:r>
            <w:r w:rsidRPr="001C7E7E">
              <w:rPr>
                <w:spacing w:val="6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незаконным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оборотом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наркотиков,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несовершеннолетних,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совершивших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преступления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административные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нарушения,</w:t>
            </w:r>
            <w:r w:rsidRPr="001C7E7E">
              <w:rPr>
                <w:spacing w:val="5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причисляющих</w:t>
            </w:r>
            <w:r w:rsidRPr="001C7E7E">
              <w:rPr>
                <w:spacing w:val="4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себя</w:t>
            </w:r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к</w:t>
            </w:r>
            <w:r w:rsidRPr="001C7E7E">
              <w:rPr>
                <w:spacing w:val="4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группировкам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экстремистской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направленности,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самовольно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покинувших</w:t>
            </w:r>
            <w:proofErr w:type="gramEnd"/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место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жительства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(пребывания),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уклоняющихся</w:t>
            </w:r>
            <w:r w:rsidRPr="001C7E7E">
              <w:rPr>
                <w:spacing w:val="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обучения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57D6" w14:textId="5BCD72B0" w:rsidR="007D2551" w:rsidRPr="00B229BB" w:rsidRDefault="007D2551" w:rsidP="007D2551">
            <w:pPr>
              <w:pStyle w:val="TableParagraph"/>
              <w:ind w:left="212" w:right="195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1DEB9066" w14:textId="4E0F4E43" w:rsidR="007D2551" w:rsidRDefault="007D2551" w:rsidP="007D2551">
            <w:pPr>
              <w:pStyle w:val="TableParagraph"/>
              <w:spacing w:before="3" w:line="240" w:lineRule="auto"/>
              <w:ind w:left="212" w:right="196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E42" w14:textId="7360CF57" w:rsidR="007D2551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ЛО;</w:t>
            </w:r>
          </w:p>
          <w:p w14:paraId="3AAD220B" w14:textId="5D35C8AF" w:rsidR="007D2551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муниципальные органы управления образованием;</w:t>
            </w:r>
          </w:p>
          <w:p w14:paraId="710F62DB" w14:textId="3D48CBD6" w:rsidR="007D2551" w:rsidRPr="00B229BB" w:rsidRDefault="007D2551" w:rsidP="007D2551">
            <w:pPr>
              <w:pStyle w:val="TableParagraph"/>
              <w:spacing w:line="240" w:lineRule="auto"/>
              <w:ind w:left="159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ГУ </w:t>
            </w:r>
            <w:r w:rsidR="00D81CDD">
              <w:rPr>
                <w:sz w:val="24"/>
                <w:lang w:val="ru-RU"/>
              </w:rPr>
              <w:t>О</w:t>
            </w:r>
            <w:r w:rsidRPr="001C7E7E">
              <w:rPr>
                <w:sz w:val="24"/>
                <w:lang w:val="ru-RU"/>
              </w:rPr>
              <w:t>ВД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России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по Санкт-Петербургу и Ленинградской</w:t>
            </w:r>
            <w:r w:rsidRPr="001C7E7E">
              <w:rPr>
                <w:spacing w:val="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области</w:t>
            </w:r>
          </w:p>
        </w:tc>
      </w:tr>
      <w:tr w:rsidR="007D2551" w14:paraId="290E689E" w14:textId="77777777" w:rsidTr="00754135">
        <w:trPr>
          <w:gridBefore w:val="1"/>
          <w:wBefore w:w="10" w:type="dxa"/>
          <w:trHeight w:val="42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F14" w14:textId="5FC2E126" w:rsidR="007D2551" w:rsidRDefault="007D2551" w:rsidP="007D2551">
            <w:pPr>
              <w:pStyle w:val="TableParagraph"/>
              <w:ind w:left="89" w:right="73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6C1" w14:textId="77777777" w:rsidR="007D2551" w:rsidRPr="001C7E7E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lang w:val="ru-RU"/>
              </w:rPr>
            </w:pPr>
            <w:r w:rsidRPr="001C7E7E">
              <w:rPr>
                <w:sz w:val="24"/>
                <w:lang w:val="ru-RU"/>
              </w:rPr>
              <w:t>Мониторинг</w:t>
            </w:r>
            <w:r w:rsidRPr="001C7E7E">
              <w:rPr>
                <w:spacing w:val="101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организации</w:t>
            </w:r>
            <w:r w:rsidRPr="001C7E7E">
              <w:rPr>
                <w:spacing w:val="10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досуга</w:t>
            </w:r>
            <w:r w:rsidRPr="001C7E7E">
              <w:rPr>
                <w:spacing w:val="108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и</w:t>
            </w:r>
            <w:r w:rsidRPr="001C7E7E">
              <w:rPr>
                <w:spacing w:val="110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внеурочной</w:t>
            </w:r>
            <w:r w:rsidRPr="001C7E7E">
              <w:rPr>
                <w:sz w:val="24"/>
                <w:lang w:val="ru-RU"/>
              </w:rPr>
              <w:tab/>
              <w:t>занятости</w:t>
            </w:r>
            <w:r w:rsidRPr="001C7E7E">
              <w:rPr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1C7E7E">
              <w:rPr>
                <w:sz w:val="24"/>
                <w:lang w:val="ru-RU"/>
              </w:rPr>
              <w:t>обучающихся</w:t>
            </w:r>
            <w:proofErr w:type="gramEnd"/>
            <w:r w:rsidRPr="001C7E7E">
              <w:rPr>
                <w:spacing w:val="49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</w:t>
            </w:r>
            <w:r w:rsidRPr="001C7E7E">
              <w:rPr>
                <w:spacing w:val="-57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свободное</w:t>
            </w:r>
            <w:r w:rsidRPr="001C7E7E">
              <w:rPr>
                <w:spacing w:val="-5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от</w:t>
            </w:r>
            <w:r w:rsidRPr="001C7E7E">
              <w:rPr>
                <w:spacing w:val="-2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учебы</w:t>
            </w:r>
            <w:r w:rsidRPr="001C7E7E">
              <w:rPr>
                <w:spacing w:val="3"/>
                <w:sz w:val="24"/>
                <w:lang w:val="ru-RU"/>
              </w:rPr>
              <w:t xml:space="preserve"> </w:t>
            </w:r>
            <w:r w:rsidRPr="001C7E7E">
              <w:rPr>
                <w:sz w:val="24"/>
                <w:lang w:val="ru-RU"/>
              </w:rPr>
              <w:t>время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58F" w14:textId="6A62D84F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  <w:p w14:paraId="0679FAED" w14:textId="25B56655" w:rsidR="007D2551" w:rsidRDefault="007D2551" w:rsidP="007D2551">
            <w:pPr>
              <w:pStyle w:val="TableParagraph"/>
              <w:spacing w:line="275" w:lineRule="exact"/>
              <w:ind w:left="601"/>
              <w:jc w:val="left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F04" w14:textId="3DFB469C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 ЛО</w:t>
            </w:r>
          </w:p>
        </w:tc>
      </w:tr>
      <w:tr w:rsidR="007D2551" w14:paraId="69B6684F" w14:textId="77777777" w:rsidTr="00754135">
        <w:trPr>
          <w:gridBefore w:val="1"/>
          <w:wBefore w:w="10" w:type="dxa"/>
          <w:trHeight w:val="579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AAF" w14:textId="1E5DFD0A" w:rsidR="007D2551" w:rsidRPr="00B229BB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8.6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BEE" w14:textId="16C1196A" w:rsidR="007D2551" w:rsidRPr="00B229BB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lang w:val="ru-RU"/>
              </w:rPr>
            </w:pPr>
            <w:r w:rsidRPr="00B229BB">
              <w:rPr>
                <w:sz w:val="24"/>
                <w:lang w:val="ru-RU"/>
              </w:rPr>
              <w:t>Мониторинг удовлетворенности качеством и доступностью услуг семье ребенка с суицидальным поведением в рамках анкетирования целевой группы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ED" w14:textId="0F49058E" w:rsidR="007D2551" w:rsidRPr="00B229BB" w:rsidRDefault="007D2551" w:rsidP="007D2551">
            <w:pPr>
              <w:pStyle w:val="TableParagraph"/>
              <w:spacing w:line="267" w:lineRule="exact"/>
              <w:ind w:left="6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2022 - 2025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B97" w14:textId="77777777" w:rsidR="007D2551" w:rsidRPr="00B229BB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7452278C" w14:textId="77777777" w:rsidTr="00DA18F4">
        <w:trPr>
          <w:gridBefore w:val="1"/>
          <w:wBefore w:w="10" w:type="dxa"/>
          <w:trHeight w:val="426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5F8" w14:textId="1F0528F8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8.7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174" w14:textId="6FD7D861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Эпидемиологический аналитический мониторинг суицидального поведения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81F" w14:textId="3A0865BA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3F4" w14:textId="77777777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079AF5EF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3A4" w14:textId="0EE00AB5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8.8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F8D" w14:textId="2CBB17CC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Обеспечение межведомственного информационного обмена о фактах суицидальных попыток несовершеннолетних в рамках работы межведомственной рабочей группы по рассмотрению и выявлению причин, условий и обстоятельств, способствовавших совершению несовершеннолетними суицидов.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E2C" w14:textId="56932CC6" w:rsidR="007D2551" w:rsidRPr="002F2BC9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 в квартал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1AD" w14:textId="77777777" w:rsidR="007D2551" w:rsidRPr="002F2BC9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6EBB0AE8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F1" w14:textId="6384BCFE" w:rsidR="007D2551" w:rsidRPr="002F2BC9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8.9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7E5" w14:textId="3CD30816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A18F4">
              <w:rPr>
                <w:sz w:val="24"/>
                <w:szCs w:val="24"/>
                <w:lang w:val="ru-RU"/>
              </w:rPr>
              <w:t>Анализа материалов проверок по фактам суицидов, предоставление информации по итогам работы заместителю Губернатора Ленинградской области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A1B" w14:textId="7E790BF7" w:rsidR="007D2551" w:rsidRPr="00D81CDD" w:rsidRDefault="007D2551" w:rsidP="00D81CDD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>не позднее 30 дней после выезда рабочей мобильной группы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18DA" w14:textId="77777777" w:rsidR="007D2551" w:rsidRPr="004C5D7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3A55549D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91A" w14:textId="6E769981" w:rsidR="007D2551" w:rsidRPr="00DA18F4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8.10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C90" w14:textId="30AA94E1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DA18F4">
              <w:rPr>
                <w:sz w:val="24"/>
                <w:szCs w:val="24"/>
                <w:lang w:val="ru-RU"/>
              </w:rPr>
              <w:t>Организация и проведение социально-психологического тестирования обучающихся по единой методике</w:t>
            </w:r>
            <w:r>
              <w:rPr>
                <w:sz w:val="24"/>
                <w:szCs w:val="24"/>
                <w:lang w:val="ru-RU"/>
              </w:rPr>
              <w:t xml:space="preserve"> в образовательных организациях Ленинградской области</w:t>
            </w:r>
            <w:proofErr w:type="gramEnd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C5D" w14:textId="1055705B" w:rsidR="007D2551" w:rsidRPr="00DA18F4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6CD" w14:textId="77777777" w:rsidR="007D2551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КОиПО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</w:p>
          <w:p w14:paraId="13E103A4" w14:textId="139820F6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ГАОУ ДПО «ЛОИРО»</w:t>
            </w:r>
          </w:p>
        </w:tc>
      </w:tr>
      <w:tr w:rsidR="007D2551" w14:paraId="00683618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740" w14:textId="0BA0E17B" w:rsidR="007D2551" w:rsidRPr="00DA18F4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8.11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C6C" w14:textId="42265AEB" w:rsidR="007D2551" w:rsidRPr="00DA18F4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>Проведение профилактических медицинских осмотров несовершеннолетних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3E8" w14:textId="7F0294B0" w:rsidR="007D2551" w:rsidRPr="00DA18F4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ежегодно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20A" w14:textId="77777777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  <w:lang w:val="ru-RU"/>
              </w:rPr>
            </w:pPr>
          </w:p>
        </w:tc>
      </w:tr>
      <w:tr w:rsidR="007D2551" w14:paraId="3687575A" w14:textId="77777777" w:rsidTr="001C7E7E">
        <w:trPr>
          <w:gridBefore w:val="1"/>
          <w:wBefore w:w="10" w:type="dxa"/>
          <w:trHeight w:val="825"/>
        </w:trPr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EE0" w14:textId="5BD4A7AC" w:rsidR="007D2551" w:rsidRPr="0000055C" w:rsidRDefault="007D2551" w:rsidP="007D2551">
            <w:pPr>
              <w:pStyle w:val="TableParagraph"/>
              <w:ind w:left="89" w:righ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8.12</w:t>
            </w:r>
          </w:p>
        </w:tc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3D5" w14:textId="37FA6088" w:rsidR="007D2551" w:rsidRPr="0000055C" w:rsidRDefault="007D2551" w:rsidP="007D2551">
            <w:pPr>
              <w:pStyle w:val="TableParagraph"/>
              <w:tabs>
                <w:tab w:val="left" w:pos="5715"/>
              </w:tabs>
              <w:spacing w:line="237" w:lineRule="auto"/>
              <w:ind w:right="103"/>
              <w:jc w:val="left"/>
              <w:rPr>
                <w:sz w:val="25"/>
                <w:szCs w:val="25"/>
                <w:lang w:val="ru-RU"/>
              </w:rPr>
            </w:pPr>
            <w:r w:rsidRPr="00D81CDD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D81CDD">
              <w:rPr>
                <w:sz w:val="24"/>
                <w:szCs w:val="24"/>
                <w:lang w:val="ru-RU"/>
              </w:rPr>
              <w:t>скрининговых</w:t>
            </w:r>
            <w:proofErr w:type="spellEnd"/>
            <w:r w:rsidRPr="00D81CDD">
              <w:rPr>
                <w:sz w:val="24"/>
                <w:szCs w:val="24"/>
                <w:lang w:val="ru-RU"/>
              </w:rPr>
              <w:t xml:space="preserve"> исследований, направленных на выявление эмоциональных, поведенческих расстройств, риска суицидального поведения в условиях образовательных организаций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0E8" w14:textId="3D2BDE46" w:rsidR="007D2551" w:rsidRDefault="007D2551" w:rsidP="007D2551">
            <w:pPr>
              <w:pStyle w:val="TableParagraph"/>
              <w:spacing w:line="267" w:lineRule="exact"/>
              <w:ind w:left="639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ежегодно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58A" w14:textId="77777777" w:rsidR="007D2551" w:rsidRPr="00DA18F4" w:rsidRDefault="007D2551" w:rsidP="007D2551">
            <w:pPr>
              <w:pStyle w:val="TableParagraph"/>
              <w:spacing w:line="262" w:lineRule="exact"/>
              <w:ind w:left="153" w:right="147"/>
              <w:rPr>
                <w:sz w:val="24"/>
              </w:rPr>
            </w:pPr>
          </w:p>
        </w:tc>
      </w:tr>
    </w:tbl>
    <w:p w14:paraId="28D038E9" w14:textId="77777777" w:rsidR="001C7E7E" w:rsidRDefault="001C7E7E" w:rsidP="001C7E7E"/>
    <w:bookmarkEnd w:id="4"/>
    <w:bookmarkEnd w:id="9"/>
    <w:p w14:paraId="0851AD0D" w14:textId="77777777" w:rsidR="00DA715B" w:rsidRPr="00E80552" w:rsidRDefault="00DA715B" w:rsidP="00166F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DA715B" w:rsidRPr="00E80552" w:rsidSect="00C23C63">
      <w:footerReference w:type="default" r:id="rId25"/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BC14" w14:textId="77777777" w:rsidR="00530DC0" w:rsidRDefault="00530DC0" w:rsidP="00DF498F">
      <w:pPr>
        <w:spacing w:after="0" w:line="240" w:lineRule="auto"/>
      </w:pPr>
      <w:r>
        <w:separator/>
      </w:r>
    </w:p>
  </w:endnote>
  <w:endnote w:type="continuationSeparator" w:id="0">
    <w:p w14:paraId="6AC94539" w14:textId="77777777" w:rsidR="00530DC0" w:rsidRDefault="00530DC0" w:rsidP="00D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980390"/>
      <w:docPartObj>
        <w:docPartGallery w:val="Page Numbers (Bottom of Page)"/>
        <w:docPartUnique/>
      </w:docPartObj>
    </w:sdtPr>
    <w:sdtEndPr/>
    <w:sdtContent>
      <w:p w14:paraId="23E11839" w14:textId="5B8479F8" w:rsidR="00DF498F" w:rsidRDefault="00DF49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E4">
          <w:rPr>
            <w:noProof/>
          </w:rPr>
          <w:t>1</w:t>
        </w:r>
        <w:r>
          <w:fldChar w:fldCharType="end"/>
        </w:r>
      </w:p>
    </w:sdtContent>
  </w:sdt>
  <w:p w14:paraId="1CA1C182" w14:textId="77777777" w:rsidR="00DF498F" w:rsidRDefault="00DF49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47D" w14:textId="77777777" w:rsidR="00530DC0" w:rsidRDefault="00530DC0" w:rsidP="00DF498F">
      <w:pPr>
        <w:spacing w:after="0" w:line="240" w:lineRule="auto"/>
      </w:pPr>
      <w:r>
        <w:separator/>
      </w:r>
    </w:p>
  </w:footnote>
  <w:footnote w:type="continuationSeparator" w:id="0">
    <w:p w14:paraId="7A0E2C7F" w14:textId="77777777" w:rsidR="00530DC0" w:rsidRDefault="00530DC0" w:rsidP="00DF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CCF"/>
    <w:multiLevelType w:val="hybridMultilevel"/>
    <w:tmpl w:val="7758F452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95690E"/>
    <w:multiLevelType w:val="hybridMultilevel"/>
    <w:tmpl w:val="3AA4EF82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D571C"/>
    <w:multiLevelType w:val="multilevel"/>
    <w:tmpl w:val="20A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84547"/>
    <w:multiLevelType w:val="hybridMultilevel"/>
    <w:tmpl w:val="489AA334"/>
    <w:lvl w:ilvl="0" w:tplc="E1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9770C1"/>
    <w:multiLevelType w:val="multilevel"/>
    <w:tmpl w:val="EF12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02E91"/>
    <w:multiLevelType w:val="hybridMultilevel"/>
    <w:tmpl w:val="5E64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3DD5"/>
    <w:multiLevelType w:val="hybridMultilevel"/>
    <w:tmpl w:val="9CEC98C4"/>
    <w:lvl w:ilvl="0" w:tplc="5F12BD4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7B1E33"/>
    <w:multiLevelType w:val="multilevel"/>
    <w:tmpl w:val="7F9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2"/>
    <w:rsid w:val="0000055C"/>
    <w:rsid w:val="0009208C"/>
    <w:rsid w:val="000B5344"/>
    <w:rsid w:val="000C19B0"/>
    <w:rsid w:val="000F4B1D"/>
    <w:rsid w:val="00110AD5"/>
    <w:rsid w:val="00112C87"/>
    <w:rsid w:val="0011534C"/>
    <w:rsid w:val="00116624"/>
    <w:rsid w:val="00133855"/>
    <w:rsid w:val="00166F05"/>
    <w:rsid w:val="0017296A"/>
    <w:rsid w:val="0019065B"/>
    <w:rsid w:val="001B0EB8"/>
    <w:rsid w:val="001C58CE"/>
    <w:rsid w:val="001C5FC8"/>
    <w:rsid w:val="001C7E7E"/>
    <w:rsid w:val="001E020A"/>
    <w:rsid w:val="001E13F7"/>
    <w:rsid w:val="001E4A55"/>
    <w:rsid w:val="001F0B9C"/>
    <w:rsid w:val="002163A8"/>
    <w:rsid w:val="002167DF"/>
    <w:rsid w:val="00217A08"/>
    <w:rsid w:val="002351BB"/>
    <w:rsid w:val="00236269"/>
    <w:rsid w:val="00241683"/>
    <w:rsid w:val="00243555"/>
    <w:rsid w:val="002614A6"/>
    <w:rsid w:val="0026228A"/>
    <w:rsid w:val="00263C4A"/>
    <w:rsid w:val="00274742"/>
    <w:rsid w:val="0029467E"/>
    <w:rsid w:val="002B2646"/>
    <w:rsid w:val="002C3528"/>
    <w:rsid w:val="002F2BC9"/>
    <w:rsid w:val="002F516C"/>
    <w:rsid w:val="0030172E"/>
    <w:rsid w:val="0030626D"/>
    <w:rsid w:val="003167B0"/>
    <w:rsid w:val="00332C9E"/>
    <w:rsid w:val="00341229"/>
    <w:rsid w:val="00343AA9"/>
    <w:rsid w:val="00347C27"/>
    <w:rsid w:val="00371F30"/>
    <w:rsid w:val="00383C63"/>
    <w:rsid w:val="00386645"/>
    <w:rsid w:val="00387817"/>
    <w:rsid w:val="00397C5A"/>
    <w:rsid w:val="003A092B"/>
    <w:rsid w:val="003C2EE4"/>
    <w:rsid w:val="003E34E4"/>
    <w:rsid w:val="003E3D3E"/>
    <w:rsid w:val="004113EF"/>
    <w:rsid w:val="00421C84"/>
    <w:rsid w:val="0044186A"/>
    <w:rsid w:val="004719E5"/>
    <w:rsid w:val="00480C8A"/>
    <w:rsid w:val="004852B3"/>
    <w:rsid w:val="00493265"/>
    <w:rsid w:val="004A27D1"/>
    <w:rsid w:val="004A5325"/>
    <w:rsid w:val="004B40E6"/>
    <w:rsid w:val="004B5A7C"/>
    <w:rsid w:val="004C5D74"/>
    <w:rsid w:val="004C6BA6"/>
    <w:rsid w:val="004D0E41"/>
    <w:rsid w:val="004E1CE5"/>
    <w:rsid w:val="004F29FC"/>
    <w:rsid w:val="0050009B"/>
    <w:rsid w:val="00501322"/>
    <w:rsid w:val="00530DC0"/>
    <w:rsid w:val="0056701E"/>
    <w:rsid w:val="00567787"/>
    <w:rsid w:val="00596ABF"/>
    <w:rsid w:val="005C7846"/>
    <w:rsid w:val="005D545D"/>
    <w:rsid w:val="005D7BAE"/>
    <w:rsid w:val="005E61A7"/>
    <w:rsid w:val="00604C31"/>
    <w:rsid w:val="0061085C"/>
    <w:rsid w:val="00620BD4"/>
    <w:rsid w:val="00620BE6"/>
    <w:rsid w:val="006252A0"/>
    <w:rsid w:val="006651AE"/>
    <w:rsid w:val="00685F4D"/>
    <w:rsid w:val="006B6180"/>
    <w:rsid w:val="006C3EC8"/>
    <w:rsid w:val="006D03B6"/>
    <w:rsid w:val="006E5328"/>
    <w:rsid w:val="006E64DE"/>
    <w:rsid w:val="006F013F"/>
    <w:rsid w:val="00713E19"/>
    <w:rsid w:val="0073165E"/>
    <w:rsid w:val="00740680"/>
    <w:rsid w:val="00750EFE"/>
    <w:rsid w:val="00754135"/>
    <w:rsid w:val="00763837"/>
    <w:rsid w:val="00765A94"/>
    <w:rsid w:val="007831E3"/>
    <w:rsid w:val="007A2092"/>
    <w:rsid w:val="007A363B"/>
    <w:rsid w:val="007B6B4E"/>
    <w:rsid w:val="007D2551"/>
    <w:rsid w:val="007E3462"/>
    <w:rsid w:val="007F43EA"/>
    <w:rsid w:val="007F754D"/>
    <w:rsid w:val="00803CFA"/>
    <w:rsid w:val="00817CBE"/>
    <w:rsid w:val="00837085"/>
    <w:rsid w:val="00867EC2"/>
    <w:rsid w:val="00876B4E"/>
    <w:rsid w:val="00881C26"/>
    <w:rsid w:val="00894916"/>
    <w:rsid w:val="008A7093"/>
    <w:rsid w:val="008C3184"/>
    <w:rsid w:val="008C777C"/>
    <w:rsid w:val="008D3DC0"/>
    <w:rsid w:val="008D7737"/>
    <w:rsid w:val="0093659C"/>
    <w:rsid w:val="00936D1C"/>
    <w:rsid w:val="00946D1A"/>
    <w:rsid w:val="009949FD"/>
    <w:rsid w:val="00995149"/>
    <w:rsid w:val="009B2A7B"/>
    <w:rsid w:val="009C4C4E"/>
    <w:rsid w:val="009D5E84"/>
    <w:rsid w:val="009E7843"/>
    <w:rsid w:val="009F238E"/>
    <w:rsid w:val="009F3D95"/>
    <w:rsid w:val="00A051D7"/>
    <w:rsid w:val="00A16011"/>
    <w:rsid w:val="00A1765A"/>
    <w:rsid w:val="00A70957"/>
    <w:rsid w:val="00A75C2B"/>
    <w:rsid w:val="00A96300"/>
    <w:rsid w:val="00AB2FB8"/>
    <w:rsid w:val="00AB465E"/>
    <w:rsid w:val="00AB4A87"/>
    <w:rsid w:val="00AC2C9D"/>
    <w:rsid w:val="00AE552B"/>
    <w:rsid w:val="00AF2C34"/>
    <w:rsid w:val="00B07CFD"/>
    <w:rsid w:val="00B229BB"/>
    <w:rsid w:val="00B2510A"/>
    <w:rsid w:val="00B531C4"/>
    <w:rsid w:val="00B81960"/>
    <w:rsid w:val="00BA4849"/>
    <w:rsid w:val="00BE23D1"/>
    <w:rsid w:val="00BE3594"/>
    <w:rsid w:val="00C23C63"/>
    <w:rsid w:val="00C25265"/>
    <w:rsid w:val="00C66D1C"/>
    <w:rsid w:val="00C73028"/>
    <w:rsid w:val="00CE7DAE"/>
    <w:rsid w:val="00D0622B"/>
    <w:rsid w:val="00D21E9A"/>
    <w:rsid w:val="00D41985"/>
    <w:rsid w:val="00D556E0"/>
    <w:rsid w:val="00D81CDD"/>
    <w:rsid w:val="00D87E8B"/>
    <w:rsid w:val="00DA18F4"/>
    <w:rsid w:val="00DA715B"/>
    <w:rsid w:val="00DD1DAE"/>
    <w:rsid w:val="00DE3DD7"/>
    <w:rsid w:val="00DF498F"/>
    <w:rsid w:val="00E00980"/>
    <w:rsid w:val="00E30325"/>
    <w:rsid w:val="00E43EB5"/>
    <w:rsid w:val="00E67497"/>
    <w:rsid w:val="00E70208"/>
    <w:rsid w:val="00E80552"/>
    <w:rsid w:val="00EA7206"/>
    <w:rsid w:val="00EB42CC"/>
    <w:rsid w:val="00EC115F"/>
    <w:rsid w:val="00EC2D9C"/>
    <w:rsid w:val="00ED0901"/>
    <w:rsid w:val="00ED118F"/>
    <w:rsid w:val="00ED16F2"/>
    <w:rsid w:val="00EF00F6"/>
    <w:rsid w:val="00F065E5"/>
    <w:rsid w:val="00F16ED2"/>
    <w:rsid w:val="00F201B7"/>
    <w:rsid w:val="00F34D69"/>
    <w:rsid w:val="00F415D0"/>
    <w:rsid w:val="00F46FA5"/>
    <w:rsid w:val="00F616A9"/>
    <w:rsid w:val="00F74304"/>
    <w:rsid w:val="00F80227"/>
    <w:rsid w:val="00F90204"/>
    <w:rsid w:val="00F92B18"/>
    <w:rsid w:val="00FA3171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0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332C9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68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E80552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763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837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3C63"/>
  </w:style>
  <w:style w:type="paragraph" w:styleId="a7">
    <w:name w:val="Body Text"/>
    <w:basedOn w:val="a"/>
    <w:link w:val="a8"/>
    <w:uiPriority w:val="1"/>
    <w:qFormat/>
    <w:rsid w:val="001C7E7E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C7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C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498F"/>
  </w:style>
  <w:style w:type="paragraph" w:styleId="ac">
    <w:name w:val="footer"/>
    <w:basedOn w:val="a"/>
    <w:link w:val="ad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98F"/>
  </w:style>
  <w:style w:type="character" w:styleId="ae">
    <w:name w:val="Hyperlink"/>
    <w:basedOn w:val="a0"/>
    <w:uiPriority w:val="99"/>
    <w:unhideWhenUsed/>
    <w:rsid w:val="0034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C2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06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8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0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332C9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83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68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E80552"/>
    <w:rPr>
      <w:b/>
      <w:color w:val="26282F"/>
    </w:rPr>
  </w:style>
  <w:style w:type="table" w:customStyle="1" w:styleId="TableNormal">
    <w:name w:val="Table Normal"/>
    <w:uiPriority w:val="2"/>
    <w:semiHidden/>
    <w:unhideWhenUsed/>
    <w:qFormat/>
    <w:rsid w:val="007638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837"/>
    <w:pPr>
      <w:widowControl w:val="0"/>
      <w:autoSpaceDE w:val="0"/>
      <w:autoSpaceDN w:val="0"/>
      <w:spacing w:after="0" w:line="268" w:lineRule="exact"/>
      <w:ind w:left="110"/>
      <w:jc w:val="center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3C63"/>
  </w:style>
  <w:style w:type="paragraph" w:styleId="a7">
    <w:name w:val="Body Text"/>
    <w:basedOn w:val="a"/>
    <w:link w:val="a8"/>
    <w:uiPriority w:val="1"/>
    <w:qFormat/>
    <w:rsid w:val="001C7E7E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C7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C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498F"/>
  </w:style>
  <w:style w:type="paragraph" w:styleId="ac">
    <w:name w:val="footer"/>
    <w:basedOn w:val="a"/>
    <w:link w:val="ad"/>
    <w:uiPriority w:val="99"/>
    <w:unhideWhenUsed/>
    <w:rsid w:val="00DF4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98F"/>
  </w:style>
  <w:style w:type="character" w:styleId="ae">
    <w:name w:val="Hyperlink"/>
    <w:basedOn w:val="a0"/>
    <w:uiPriority w:val="99"/>
    <w:unhideWhenUsed/>
    <w:rsid w:val="00347C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C2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06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5575872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675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99/" TargetMode="External"/><Relationship Id="rId17" Type="http://schemas.openxmlformats.org/officeDocument/2006/relationships/hyperlink" Target="http://publication.pravo.gov.ru/Document/View/000120210128000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7077/" TargetMode="External"/><Relationship Id="rId20" Type="http://schemas.openxmlformats.org/officeDocument/2006/relationships/hyperlink" Target="http://docs.cntd.ru/document/9017715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2003prod2.garant.ru/document?id=72681144&amp;sub=0" TargetMode="External"/><Relationship Id="rId24" Type="http://schemas.openxmlformats.org/officeDocument/2006/relationships/hyperlink" Target="https://eais.rk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mprj.ru/archiv_global/2013_2_19/nomer/nomer18.ph" TargetMode="External"/><Relationship Id="rId10" Type="http://schemas.openxmlformats.org/officeDocument/2006/relationships/hyperlink" Target="http://um2003prod2.garant.ru/document?id=72681144&amp;sub=1016" TargetMode="External"/><Relationship Id="rId19" Type="http://schemas.openxmlformats.org/officeDocument/2006/relationships/hyperlink" Target="https://www.garant.ru/products/ipo/prime/doc/721458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2003prod2.garant.ru/document?id=72681144&amp;sub=0" TargetMode="External"/><Relationship Id="rId14" Type="http://schemas.openxmlformats.org/officeDocument/2006/relationships/hyperlink" Target="http://pravo.gov.ru/proxy/ips/?docbody&amp;nd=102144583" TargetMode="External"/><Relationship Id="rId22" Type="http://schemas.openxmlformats.org/officeDocument/2006/relationships/hyperlink" Target="http://docs.cntd.ru/document/9018803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FEF3-8F0D-48B9-ABFF-EC9879C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9820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Есликова</dc:creator>
  <cp:keywords/>
  <dc:description/>
  <cp:lastModifiedBy>Татьяна Юрьевна Засельская</cp:lastModifiedBy>
  <cp:revision>5</cp:revision>
  <dcterms:created xsi:type="dcterms:W3CDTF">2022-11-03T05:58:00Z</dcterms:created>
  <dcterms:modified xsi:type="dcterms:W3CDTF">2022-11-08T11:34:00Z</dcterms:modified>
</cp:coreProperties>
</file>